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67ABDF20" w:rsidR="009833BC" w:rsidRPr="00B761DC" w:rsidRDefault="009833BC" w:rsidP="00770FF3">
      <w:pPr>
        <w:spacing w:after="0" w:line="18" w:lineRule="atLeast"/>
        <w:rPr>
          <w:rFonts w:cstheme="minorHAnsi"/>
          <w:b/>
          <w:bCs/>
          <w:sz w:val="18"/>
          <w:szCs w:val="18"/>
        </w:rPr>
      </w:pPr>
      <w:r w:rsidRPr="00B761DC">
        <w:rPr>
          <w:rFonts w:cstheme="minorHAnsi"/>
          <w:b/>
          <w:bCs/>
          <w:sz w:val="18"/>
          <w:szCs w:val="18"/>
        </w:rPr>
        <w:t xml:space="preserve">Názov vysokej školy: </w:t>
      </w:r>
      <w:r w:rsidR="00E655C4" w:rsidRPr="00B761DC">
        <w:rPr>
          <w:rFonts w:cstheme="minorHAnsi"/>
          <w:b/>
          <w:bCs/>
          <w:sz w:val="18"/>
          <w:szCs w:val="18"/>
        </w:rPr>
        <w:t>Vysoká škola múzických umení v Bratislave</w:t>
      </w:r>
    </w:p>
    <w:p w14:paraId="38E6754E" w14:textId="5D84F9A8" w:rsidR="009761E7" w:rsidRPr="00B761DC" w:rsidRDefault="009833BC" w:rsidP="00770FF3">
      <w:pPr>
        <w:spacing w:after="0" w:line="18" w:lineRule="atLeast"/>
        <w:rPr>
          <w:rFonts w:cstheme="minorHAnsi"/>
          <w:b/>
          <w:bCs/>
          <w:sz w:val="18"/>
          <w:szCs w:val="18"/>
        </w:rPr>
      </w:pPr>
      <w:r w:rsidRPr="00B761DC">
        <w:rPr>
          <w:rFonts w:cstheme="minorHAnsi"/>
          <w:b/>
          <w:bCs/>
          <w:sz w:val="18"/>
          <w:szCs w:val="18"/>
        </w:rPr>
        <w:t>Názov študijného programu:</w:t>
      </w:r>
      <w:r w:rsidR="008D51A7" w:rsidRPr="00B761DC">
        <w:rPr>
          <w:rFonts w:cstheme="minorHAnsi"/>
          <w:b/>
          <w:bCs/>
          <w:sz w:val="18"/>
          <w:szCs w:val="18"/>
        </w:rPr>
        <w:t xml:space="preserve"> </w:t>
      </w:r>
      <w:r w:rsidR="00982D67" w:rsidRPr="00B761DC">
        <w:rPr>
          <w:rFonts w:cstheme="minorHAnsi"/>
          <w:b/>
          <w:bCs/>
          <w:sz w:val="18"/>
          <w:szCs w:val="18"/>
        </w:rPr>
        <w:t>Hudobná interpretácia a tvorba</w:t>
      </w:r>
      <w:r w:rsidR="008D51A7" w:rsidRPr="00B761DC">
        <w:rPr>
          <w:rFonts w:cstheme="minorHAnsi"/>
          <w:b/>
          <w:bCs/>
          <w:sz w:val="18"/>
          <w:szCs w:val="18"/>
        </w:rPr>
        <w:br/>
        <w:t xml:space="preserve">Stupeň štúdia: </w:t>
      </w:r>
      <w:r w:rsidRPr="00B761DC">
        <w:rPr>
          <w:rFonts w:cstheme="minorHAnsi"/>
          <w:b/>
          <w:bCs/>
          <w:sz w:val="18"/>
          <w:szCs w:val="18"/>
        </w:rPr>
        <w:t xml:space="preserve"> </w:t>
      </w:r>
      <w:r w:rsidR="00DE5125" w:rsidRPr="00B761DC">
        <w:rPr>
          <w:rFonts w:cstheme="minorHAnsi"/>
          <w:b/>
          <w:bCs/>
          <w:sz w:val="18"/>
          <w:szCs w:val="18"/>
        </w:rPr>
        <w:t xml:space="preserve">magisterský </w:t>
      </w:r>
      <w:r w:rsidR="00982D67" w:rsidRPr="00B761DC">
        <w:rPr>
          <w:rFonts w:cstheme="minorHAnsi"/>
          <w:b/>
          <w:bCs/>
          <w:sz w:val="18"/>
          <w:szCs w:val="18"/>
        </w:rPr>
        <w:t xml:space="preserve"> </w:t>
      </w:r>
    </w:p>
    <w:p w14:paraId="00996D75" w14:textId="77777777" w:rsidR="005110F3" w:rsidRPr="00B761DC" w:rsidRDefault="005110F3" w:rsidP="00770FF3">
      <w:pPr>
        <w:spacing w:after="0" w:line="18" w:lineRule="atLeast"/>
        <w:rPr>
          <w:rFonts w:cstheme="minorHAnsi"/>
          <w:b/>
          <w:bCs/>
          <w:sz w:val="18"/>
          <w:szCs w:val="18"/>
        </w:rPr>
      </w:pPr>
    </w:p>
    <w:p w14:paraId="702F3BA7" w14:textId="72009231" w:rsidR="009833BC" w:rsidRPr="00B761DC" w:rsidRDefault="009833BC" w:rsidP="00770FF3">
      <w:pPr>
        <w:pStyle w:val="Odsekzoznamu"/>
        <w:numPr>
          <w:ilvl w:val="0"/>
          <w:numId w:val="15"/>
        </w:numPr>
        <w:spacing w:line="18" w:lineRule="atLeast"/>
        <w:ind w:left="426" w:hanging="426"/>
        <w:rPr>
          <w:rFonts w:eastAsia="Times New Roman" w:cstheme="minorHAnsi"/>
          <w:b/>
          <w:bCs/>
          <w:color w:val="000000"/>
          <w:sz w:val="18"/>
          <w:szCs w:val="18"/>
          <w:lang w:eastAsia="sk-SK"/>
        </w:rPr>
      </w:pPr>
      <w:r w:rsidRPr="00B761DC">
        <w:rPr>
          <w:rFonts w:cstheme="minorHAnsi"/>
          <w:b/>
          <w:bCs/>
          <w:sz w:val="18"/>
          <w:szCs w:val="18"/>
        </w:rPr>
        <w:t xml:space="preserve">Samohodnotenie </w:t>
      </w:r>
      <w:r w:rsidR="00E815D8" w:rsidRPr="00B761DC">
        <w:rPr>
          <w:rFonts w:cstheme="minorHAnsi"/>
          <w:b/>
          <w:bCs/>
          <w:sz w:val="18"/>
          <w:szCs w:val="18"/>
        </w:rPr>
        <w:t xml:space="preserve">plnenia </w:t>
      </w:r>
      <w:r w:rsidR="00070E54" w:rsidRPr="00B761DC">
        <w:rPr>
          <w:rFonts w:cstheme="minorHAnsi"/>
          <w:b/>
          <w:bCs/>
          <w:sz w:val="18"/>
          <w:szCs w:val="18"/>
        </w:rPr>
        <w:t xml:space="preserve">štandardu SP 2 </w:t>
      </w:r>
      <w:r w:rsidR="00A07A0C" w:rsidRPr="00B761DC">
        <w:rPr>
          <w:rFonts w:cstheme="minorHAnsi"/>
          <w:b/>
          <w:bCs/>
          <w:sz w:val="18"/>
          <w:szCs w:val="18"/>
        </w:rPr>
        <w:t xml:space="preserve">– </w:t>
      </w:r>
      <w:r w:rsidR="00070E54" w:rsidRPr="00B761DC">
        <w:rPr>
          <w:rFonts w:cstheme="minorHAnsi"/>
          <w:b/>
          <w:bCs/>
          <w:sz w:val="18"/>
          <w:szCs w:val="18"/>
        </w:rPr>
        <w:t>Návrh nového študijného programu a návrh úpravy študijného programu</w:t>
      </w:r>
      <w:r w:rsidR="00070E54" w:rsidRPr="00B761DC">
        <w:rPr>
          <w:rFonts w:eastAsia="Times New Roman" w:cstheme="minorHAnsi"/>
          <w:b/>
          <w:bCs/>
          <w:color w:val="000000"/>
          <w:sz w:val="18"/>
          <w:szCs w:val="18"/>
          <w:lang w:eastAsia="sk-SK"/>
        </w:rPr>
        <w:t xml:space="preserve"> </w:t>
      </w:r>
    </w:p>
    <w:p w14:paraId="4AD5EB20" w14:textId="0BAA0FC8" w:rsidR="00BB7373" w:rsidRPr="00B761DC" w:rsidRDefault="00BB7373" w:rsidP="00770FF3">
      <w:pPr>
        <w:spacing w:after="0" w:line="18" w:lineRule="atLeast"/>
        <w:jc w:val="both"/>
        <w:rPr>
          <w:rFonts w:cstheme="minorHAnsi"/>
          <w:sz w:val="18"/>
          <w:szCs w:val="18"/>
        </w:rPr>
      </w:pPr>
      <w:r w:rsidRPr="00B761DC">
        <w:rPr>
          <w:rFonts w:cstheme="minorHAnsi"/>
          <w:b/>
          <w:bCs/>
          <w:sz w:val="18"/>
          <w:szCs w:val="18"/>
        </w:rPr>
        <w:t>SP 2.1.</w:t>
      </w:r>
      <w:r w:rsidRPr="00B761DC">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B761D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B761DC" w:rsidRDefault="001B7E54" w:rsidP="00770FF3">
            <w:pPr>
              <w:spacing w:line="18" w:lineRule="atLeast"/>
              <w:ind w:left="-109" w:firstLine="109"/>
              <w:rPr>
                <w:rFonts w:cstheme="minorHAnsi"/>
                <w:b w:val="0"/>
                <w:bCs w:val="0"/>
                <w:i/>
                <w:iCs/>
                <w:color w:val="808080" w:themeColor="background1" w:themeShade="80"/>
                <w:sz w:val="16"/>
                <w:szCs w:val="16"/>
              </w:rPr>
            </w:pPr>
            <w:r w:rsidRPr="00B761DC">
              <w:rPr>
                <w:rFonts w:cstheme="minorHAnsi"/>
                <w:b w:val="0"/>
                <w:bCs w:val="0"/>
                <w:i/>
                <w:iCs/>
                <w:color w:val="808080" w:themeColor="background1" w:themeShade="80"/>
                <w:sz w:val="16"/>
                <w:szCs w:val="16"/>
              </w:rPr>
              <w:t>Samohodnotenie plnenia</w:t>
            </w:r>
            <w:r w:rsidR="00B01166" w:rsidRPr="00B761DC">
              <w:rPr>
                <w:rStyle w:val="Odkaznapoznmkupodiarou"/>
                <w:rFonts w:cstheme="minorHAnsi"/>
                <w:b w:val="0"/>
                <w:bCs w:val="0"/>
                <w:color w:val="808080" w:themeColor="background1" w:themeShade="80"/>
                <w:sz w:val="18"/>
                <w:szCs w:val="18"/>
              </w:rPr>
              <w:footnoteReference w:id="2"/>
            </w:r>
            <w:r w:rsidRPr="00B761DC">
              <w:rPr>
                <w:rFonts w:cstheme="minorHAnsi"/>
                <w:b w:val="0"/>
                <w:bCs w:val="0"/>
                <w:i/>
                <w:iCs/>
                <w:color w:val="808080" w:themeColor="background1" w:themeShade="80"/>
                <w:sz w:val="16"/>
                <w:szCs w:val="16"/>
              </w:rPr>
              <w:t xml:space="preserve"> </w:t>
            </w:r>
            <w:r w:rsidRPr="00B761DC">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B761DC" w:rsidRDefault="001B7E54" w:rsidP="00770FF3">
            <w:pPr>
              <w:spacing w:line="18" w:lineRule="atLeast"/>
              <w:rPr>
                <w:rFonts w:cstheme="minorHAnsi"/>
                <w:b w:val="0"/>
                <w:bCs w:val="0"/>
                <w:i/>
                <w:iCs/>
                <w:color w:val="808080" w:themeColor="background1" w:themeShade="80"/>
                <w:sz w:val="16"/>
                <w:szCs w:val="16"/>
              </w:rPr>
            </w:pPr>
            <w:r w:rsidRPr="00B761DC">
              <w:rPr>
                <w:rFonts w:cstheme="minorHAnsi"/>
                <w:b w:val="0"/>
                <w:bCs w:val="0"/>
                <w:i/>
                <w:iCs/>
                <w:color w:val="808080" w:themeColor="background1" w:themeShade="80"/>
                <w:sz w:val="16"/>
                <w:szCs w:val="16"/>
                <w:lang w:eastAsia="sk-SK"/>
              </w:rPr>
              <w:t>Odkazy na dôkazy</w:t>
            </w:r>
            <w:r w:rsidR="00B01166" w:rsidRPr="00B761DC">
              <w:rPr>
                <w:rStyle w:val="Odkaznapoznmkupodiarou"/>
                <w:rFonts w:cstheme="minorHAnsi"/>
                <w:b w:val="0"/>
                <w:bCs w:val="0"/>
                <w:i/>
                <w:iCs/>
                <w:color w:val="808080" w:themeColor="background1" w:themeShade="80"/>
                <w:sz w:val="16"/>
                <w:szCs w:val="16"/>
                <w:lang w:eastAsia="sk-SK"/>
              </w:rPr>
              <w:footnoteReference w:id="3"/>
            </w:r>
          </w:p>
        </w:tc>
      </w:tr>
      <w:tr w:rsidR="001B7E54" w:rsidRPr="00B761DC" w14:paraId="21758D8A" w14:textId="77777777" w:rsidTr="00C679A7">
        <w:trPr>
          <w:trHeight w:val="478"/>
        </w:trPr>
        <w:tc>
          <w:tcPr>
            <w:tcW w:w="7093" w:type="dxa"/>
          </w:tcPr>
          <w:p w14:paraId="6755CC50" w14:textId="77777777" w:rsidR="00262012" w:rsidRPr="00357FDE" w:rsidRDefault="00262012" w:rsidP="00262012">
            <w:pPr>
              <w:spacing w:line="18" w:lineRule="atLeast"/>
              <w:contextualSpacing/>
              <w:jc w:val="both"/>
              <w:rPr>
                <w:rFonts w:cstheme="minorHAnsi"/>
                <w:bCs/>
                <w:i/>
                <w:iCs/>
                <w:color w:val="808080" w:themeColor="background1" w:themeShade="80"/>
                <w:sz w:val="16"/>
                <w:szCs w:val="16"/>
              </w:rPr>
            </w:pPr>
            <w:r w:rsidRPr="00357FDE">
              <w:rPr>
                <w:rFonts w:cstheme="minorHAnsi"/>
                <w:bCs/>
                <w:i/>
                <w:iCs/>
                <w:color w:val="808080" w:themeColor="background1" w:themeShade="80"/>
                <w:sz w:val="16"/>
                <w:szCs w:val="16"/>
              </w:rPr>
              <w:t xml:space="preserve">Vysoká škola múzických umení v Bratislave má schválený vnútorný systém zabezpečovania kvality vo vnútornom predpise Pravidlá pre prípravu, úpravu a schvaľovanie študijných programov na VŠMU. Návrh nového študijného programu HTF bol spracovaný a predložený na posúdenie Rade kvality v zmysle tohto predpisu. </w:t>
            </w:r>
          </w:p>
          <w:p w14:paraId="618BFFCA" w14:textId="77777777" w:rsidR="00262012" w:rsidRPr="00357FDE" w:rsidRDefault="00262012" w:rsidP="00262012">
            <w:pPr>
              <w:spacing w:line="18" w:lineRule="atLeast"/>
              <w:contextualSpacing/>
              <w:jc w:val="both"/>
              <w:rPr>
                <w:rFonts w:cstheme="minorHAnsi"/>
                <w:bCs/>
                <w:i/>
                <w:iCs/>
                <w:color w:val="808080" w:themeColor="background1" w:themeShade="80"/>
                <w:sz w:val="16"/>
                <w:szCs w:val="16"/>
              </w:rPr>
            </w:pPr>
          </w:p>
          <w:p w14:paraId="52E0C358" w14:textId="77777777" w:rsidR="00262012" w:rsidRPr="00357FDE" w:rsidRDefault="00262012" w:rsidP="00262012">
            <w:pPr>
              <w:spacing w:line="18" w:lineRule="atLeast"/>
              <w:contextualSpacing/>
              <w:jc w:val="both"/>
              <w:rPr>
                <w:rFonts w:cstheme="minorHAnsi"/>
                <w:bCs/>
                <w:i/>
                <w:iCs/>
                <w:color w:val="808080" w:themeColor="background1" w:themeShade="80"/>
                <w:sz w:val="16"/>
                <w:szCs w:val="16"/>
              </w:rPr>
            </w:pPr>
            <w:r w:rsidRPr="00357FDE">
              <w:rPr>
                <w:rFonts w:cstheme="minorHAnsi"/>
                <w:bCs/>
                <w:i/>
                <w:iCs/>
                <w:color w:val="808080" w:themeColor="background1" w:themeShade="80"/>
                <w:sz w:val="16"/>
                <w:szCs w:val="16"/>
              </w:rPr>
              <w:t xml:space="preserve">Koncepcia nového ŠP vznikla integráciou existujúcich akreditovaných študijných programov, ktorých spoločným menovateľom je umelecký výkon (hudobná interpretácia) alebo vytvorenie hudobného diela. Predložený študijný program je viac orientovaný na študenta, reflektuje pripomienky zamestnávateľov a absolventov. </w:t>
            </w:r>
          </w:p>
          <w:p w14:paraId="13B2F471" w14:textId="77777777" w:rsidR="00262012" w:rsidRPr="00357FDE" w:rsidRDefault="00262012" w:rsidP="00262012">
            <w:pPr>
              <w:spacing w:line="18" w:lineRule="atLeast"/>
              <w:contextualSpacing/>
              <w:jc w:val="both"/>
              <w:rPr>
                <w:rFonts w:cstheme="minorHAnsi"/>
                <w:bCs/>
                <w:i/>
                <w:iCs/>
                <w:color w:val="808080" w:themeColor="background1" w:themeShade="80"/>
                <w:sz w:val="16"/>
                <w:szCs w:val="16"/>
              </w:rPr>
            </w:pPr>
          </w:p>
          <w:p w14:paraId="25C13EA6" w14:textId="6C654D21" w:rsidR="00464A97" w:rsidRPr="00A94C12" w:rsidRDefault="00262012" w:rsidP="00770FF3">
            <w:pPr>
              <w:spacing w:line="18" w:lineRule="atLeast"/>
              <w:contextualSpacing/>
              <w:jc w:val="both"/>
              <w:rPr>
                <w:rFonts w:cstheme="minorHAnsi"/>
                <w:bCs/>
                <w:i/>
                <w:iCs/>
                <w:color w:val="808080" w:themeColor="background1" w:themeShade="80"/>
                <w:sz w:val="16"/>
                <w:szCs w:val="16"/>
                <w:lang w:eastAsia="sk-SK"/>
              </w:rPr>
            </w:pPr>
            <w:r w:rsidRPr="00357FDE">
              <w:rPr>
                <w:rFonts w:cstheme="minorHAnsi"/>
                <w:bCs/>
                <w:i/>
                <w:iCs/>
                <w:color w:val="808080" w:themeColor="background1" w:themeShade="80"/>
                <w:sz w:val="16"/>
                <w:szCs w:val="16"/>
                <w:lang w:eastAsia="sk-SK"/>
              </w:rPr>
              <w:t>Študijný program pripravila pracovná skupina zložená z renomovaných pedagógov HTF. V prvej fáze bol prerokovaný návrh viacerých modelov študijných programov a boli určené osoby zodpovedné za študijný program. Návrh ŠP bol následne prerokovaný na katedrách a kolégiu dekanky. Do procesu tvorby ŠP boli zapojení študenti i zamestnávatelia.</w:t>
            </w:r>
            <w:r>
              <w:rPr>
                <w:rFonts w:cstheme="minorHAnsi"/>
                <w:bCs/>
                <w:i/>
                <w:iCs/>
                <w:color w:val="808080" w:themeColor="background1" w:themeShade="80"/>
                <w:sz w:val="16"/>
                <w:szCs w:val="16"/>
                <w:lang w:eastAsia="sk-SK"/>
              </w:rPr>
              <w:t xml:space="preserve"> </w:t>
            </w:r>
          </w:p>
        </w:tc>
        <w:tc>
          <w:tcPr>
            <w:tcW w:w="2688" w:type="dxa"/>
          </w:tcPr>
          <w:p w14:paraId="46293A08" w14:textId="77777777" w:rsidR="00770FF3" w:rsidRPr="00A94C12" w:rsidRDefault="00770FF3" w:rsidP="000D612D">
            <w:pPr>
              <w:spacing w:line="18" w:lineRule="atLeast"/>
              <w:contextualSpacing/>
              <w:rPr>
                <w:rStyle w:val="Hypertextovprepojenie"/>
                <w:rFonts w:cstheme="minorHAnsi"/>
                <w:i/>
                <w:iCs/>
                <w:sz w:val="16"/>
                <w:szCs w:val="16"/>
                <w:lang w:eastAsia="sk-SK"/>
              </w:rPr>
            </w:pPr>
            <w:r w:rsidRPr="00A94C12">
              <w:rPr>
                <w:rFonts w:cstheme="minorHAnsi"/>
                <w:i/>
                <w:iCs/>
                <w:sz w:val="16"/>
                <w:szCs w:val="16"/>
                <w:lang w:eastAsia="sk-SK"/>
              </w:rPr>
              <w:fldChar w:fldCharType="begin"/>
            </w:r>
            <w:r w:rsidRPr="00A94C12">
              <w:rPr>
                <w:rFonts w:cstheme="minorHAnsi"/>
                <w:i/>
                <w:iCs/>
                <w:sz w:val="16"/>
                <w:szCs w:val="16"/>
                <w:lang w:eastAsia="sk-SK"/>
              </w:rPr>
              <w:instrText xml:space="preserve"> HYPERLINK "https://vsmu.sharepoint.com/:b:/s/VSMU_akreditacie/EcfLor_iB6VMt8ukBbij9MkBQYVpiUAosCFPXBaLlf12KQ?e=zed5LL" </w:instrText>
            </w:r>
            <w:r w:rsidRPr="00A94C12">
              <w:rPr>
                <w:rFonts w:cstheme="minorHAnsi"/>
                <w:i/>
                <w:iCs/>
                <w:sz w:val="16"/>
                <w:szCs w:val="16"/>
                <w:lang w:eastAsia="sk-SK"/>
              </w:rPr>
              <w:fldChar w:fldCharType="separate"/>
            </w:r>
            <w:r w:rsidRPr="00A94C12">
              <w:rPr>
                <w:rStyle w:val="Hypertextovprepojenie"/>
                <w:rFonts w:cstheme="minorHAnsi"/>
                <w:i/>
                <w:iCs/>
                <w:sz w:val="16"/>
                <w:szCs w:val="16"/>
                <w:lang w:eastAsia="sk-SK"/>
              </w:rPr>
              <w:t>Pravidlá pre prípravu, úpravy a schvaľovanie študijných programov na VŠMU</w:t>
            </w:r>
          </w:p>
          <w:p w14:paraId="36A411C9" w14:textId="77777777" w:rsidR="00770FF3" w:rsidRPr="00A94C12" w:rsidRDefault="00770FF3" w:rsidP="000D612D">
            <w:pPr>
              <w:spacing w:line="18" w:lineRule="atLeast"/>
              <w:contextualSpacing/>
              <w:rPr>
                <w:rFonts w:cstheme="minorHAnsi"/>
                <w:bCs/>
                <w:i/>
                <w:iCs/>
                <w:color w:val="808080" w:themeColor="background1" w:themeShade="80"/>
                <w:sz w:val="16"/>
                <w:szCs w:val="16"/>
                <w:highlight w:val="yellow"/>
                <w:lang w:eastAsia="sk-SK"/>
              </w:rPr>
            </w:pPr>
            <w:r w:rsidRPr="00A94C12">
              <w:rPr>
                <w:rFonts w:cstheme="minorHAnsi"/>
                <w:i/>
                <w:iCs/>
                <w:sz w:val="16"/>
                <w:szCs w:val="16"/>
                <w:lang w:eastAsia="sk-SK"/>
              </w:rPr>
              <w:fldChar w:fldCharType="end"/>
            </w:r>
          </w:p>
          <w:p w14:paraId="018D36A2" w14:textId="47DC86CC" w:rsidR="00A24AE0" w:rsidRPr="00A94C12" w:rsidRDefault="008479BB" w:rsidP="00770FF3">
            <w:pPr>
              <w:spacing w:line="18" w:lineRule="atLeast"/>
              <w:contextualSpacing/>
              <w:rPr>
                <w:rFonts w:cstheme="minorHAnsi"/>
                <w:bCs/>
                <w:i/>
                <w:iCs/>
                <w:color w:val="808080" w:themeColor="background1" w:themeShade="80"/>
                <w:sz w:val="16"/>
                <w:szCs w:val="16"/>
                <w:lang w:eastAsia="sk-SK"/>
              </w:rPr>
            </w:pPr>
            <w:hyperlink r:id="rId11" w:history="1">
              <w:r w:rsidR="00770FF3" w:rsidRPr="00A94C12">
                <w:rPr>
                  <w:rStyle w:val="Hypertextovprepojenie"/>
                  <w:rFonts w:cstheme="minorHAnsi"/>
                  <w:bCs/>
                  <w:i/>
                  <w:iCs/>
                  <w:sz w:val="16"/>
                  <w:szCs w:val="16"/>
                  <w:lang w:eastAsia="sk-SK"/>
                </w:rPr>
                <w:t>Štatút Rady kvality</w:t>
              </w:r>
            </w:hyperlink>
          </w:p>
        </w:tc>
      </w:tr>
    </w:tbl>
    <w:p w14:paraId="155B3510" w14:textId="77777777" w:rsidR="00E815D8" w:rsidRPr="00B761DC" w:rsidRDefault="00E815D8" w:rsidP="00770FF3">
      <w:pPr>
        <w:spacing w:after="0" w:line="18" w:lineRule="atLeast"/>
        <w:rPr>
          <w:rFonts w:cstheme="minorHAnsi"/>
          <w:b/>
          <w:bCs/>
          <w:sz w:val="18"/>
          <w:szCs w:val="18"/>
        </w:rPr>
      </w:pPr>
    </w:p>
    <w:p w14:paraId="64E71374" w14:textId="6695A155" w:rsidR="00C32F49" w:rsidRPr="00B761DC" w:rsidRDefault="00C32F49" w:rsidP="00770FF3">
      <w:pPr>
        <w:spacing w:after="0" w:line="18" w:lineRule="atLeast"/>
        <w:rPr>
          <w:rFonts w:cstheme="minorHAnsi"/>
          <w:i/>
          <w:iCs/>
          <w:color w:val="808080" w:themeColor="background1" w:themeShade="80"/>
          <w:sz w:val="18"/>
          <w:szCs w:val="18"/>
          <w:lang w:eastAsia="sk-SK"/>
        </w:rPr>
      </w:pPr>
      <w:r w:rsidRPr="00B761DC">
        <w:rPr>
          <w:rFonts w:cstheme="minorHAnsi"/>
          <w:b/>
          <w:bCs/>
          <w:sz w:val="18"/>
          <w:szCs w:val="18"/>
        </w:rPr>
        <w:t>SP 2.2.</w:t>
      </w:r>
      <w:r w:rsidRPr="00B761D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8"/>
        <w:gridCol w:w="2693"/>
      </w:tblGrid>
      <w:tr w:rsidR="0069523B" w:rsidRPr="00B761DC"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B761DC" w:rsidRDefault="0069523B"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B761DC" w:rsidRDefault="0069523B"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69523B" w:rsidRPr="00B761DC" w14:paraId="00B02FA5" w14:textId="77777777" w:rsidTr="00280D07">
        <w:trPr>
          <w:trHeight w:val="362"/>
        </w:trPr>
        <w:tc>
          <w:tcPr>
            <w:tcW w:w="7088" w:type="dxa"/>
            <w:tcBorders>
              <w:top w:val="single" w:sz="2" w:space="0" w:color="auto"/>
              <w:bottom w:val="single" w:sz="2" w:space="0" w:color="auto"/>
            </w:tcBorders>
          </w:tcPr>
          <w:p w14:paraId="0F1C4D04" w14:textId="77777777" w:rsidR="00262012" w:rsidRDefault="00262012" w:rsidP="00262012">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Študijný program bol vypracovaný, aby spĺňal parametre v zmysle časti „Zámery pre roky 2019 – 2025“ dlhodobého zámeru HTF VŠMU, ktorý bol schválený Akademickým senátom HTF VŠMU dňa 29. apríla 2019.</w:t>
            </w:r>
          </w:p>
          <w:p w14:paraId="4BC35D4E" w14:textId="77777777" w:rsidR="00262012" w:rsidRDefault="00262012" w:rsidP="00262012">
            <w:pPr>
              <w:spacing w:line="18" w:lineRule="atLeast"/>
              <w:contextualSpacing/>
              <w:jc w:val="both"/>
              <w:rPr>
                <w:rFonts w:cstheme="minorHAnsi"/>
                <w:bCs/>
                <w:i/>
                <w:iCs/>
                <w:color w:val="808080" w:themeColor="background1" w:themeShade="80"/>
                <w:sz w:val="16"/>
                <w:szCs w:val="16"/>
              </w:rPr>
            </w:pPr>
          </w:p>
          <w:p w14:paraId="20DF64C9" w14:textId="77777777" w:rsidR="00262012" w:rsidRPr="00357FDE" w:rsidRDefault="00262012" w:rsidP="00262012">
            <w:pPr>
              <w:spacing w:line="18" w:lineRule="atLeast"/>
              <w:contextualSpacing/>
              <w:jc w:val="both"/>
              <w:rPr>
                <w:rFonts w:cstheme="minorHAnsi"/>
                <w:bCs/>
                <w:i/>
                <w:iCs/>
                <w:color w:val="808080" w:themeColor="background1" w:themeShade="80"/>
                <w:sz w:val="16"/>
                <w:szCs w:val="16"/>
              </w:rPr>
            </w:pPr>
            <w:r w:rsidRPr="00357FDE">
              <w:rPr>
                <w:rFonts w:cstheme="minorHAnsi"/>
                <w:bCs/>
                <w:i/>
                <w:iCs/>
                <w:color w:val="808080" w:themeColor="background1" w:themeShade="80"/>
                <w:sz w:val="16"/>
                <w:szCs w:val="16"/>
              </w:rPr>
              <w:t xml:space="preserve">Návrh študijného programu reflektuje strategické ciele VŠMU, medzi ktoré patrí kontinuálne poskytovanie vysoko odborného vysokoškolského vzdelávania v odbore umenie (špecificky v oblasti hudby). Ďalej sa zameriava na udržiavanie individuálneho prístupu pedagóga k študentovi, flexibilitu študijných trajektórií, rozvoj umeleckých tvorivých aktivít študentov. </w:t>
            </w:r>
          </w:p>
          <w:p w14:paraId="352A38A1" w14:textId="77777777" w:rsidR="00262012" w:rsidRPr="00357FDE" w:rsidRDefault="00262012" w:rsidP="00262012">
            <w:pPr>
              <w:spacing w:line="18" w:lineRule="atLeast"/>
              <w:jc w:val="both"/>
              <w:rPr>
                <w:rFonts w:cstheme="minorHAnsi"/>
                <w:bCs/>
                <w:i/>
                <w:iCs/>
                <w:color w:val="808080" w:themeColor="background1" w:themeShade="80"/>
                <w:sz w:val="16"/>
                <w:szCs w:val="16"/>
              </w:rPr>
            </w:pPr>
          </w:p>
          <w:p w14:paraId="520B29DB" w14:textId="2FCB4883" w:rsidR="00A43694" w:rsidRPr="00770FF3" w:rsidRDefault="00262012" w:rsidP="00262012">
            <w:pPr>
              <w:spacing w:line="18" w:lineRule="atLeast"/>
              <w:jc w:val="both"/>
              <w:rPr>
                <w:rFonts w:cstheme="minorHAnsi"/>
                <w:bCs/>
                <w:i/>
                <w:color w:val="7F7F7F" w:themeColor="text1" w:themeTint="80"/>
                <w:sz w:val="16"/>
                <w:szCs w:val="16"/>
                <w:lang w:eastAsia="sk-SK"/>
              </w:rPr>
            </w:pPr>
            <w:r w:rsidRPr="00357FDE">
              <w:rPr>
                <w:rFonts w:cstheme="minorHAnsi"/>
                <w:bCs/>
                <w:i/>
                <w:iCs/>
                <w:color w:val="808080" w:themeColor="background1" w:themeShade="80"/>
                <w:sz w:val="16"/>
                <w:szCs w:val="16"/>
              </w:rPr>
              <w:t>ŠP explicitne napĺňa cieľ dlhodobého zámeru HTF tým, že aktualizuje študijné plány v nadväznosti na požiadavky praxe a umožňuje tak lepšie možnosti uplatnenia  absolventov na trhu práce.</w:t>
            </w:r>
            <w:r>
              <w:rPr>
                <w:rFonts w:cstheme="minorHAnsi"/>
                <w:bCs/>
                <w:i/>
                <w:iCs/>
                <w:color w:val="808080" w:themeColor="background1" w:themeShade="80"/>
                <w:sz w:val="16"/>
                <w:szCs w:val="16"/>
              </w:rPr>
              <w:t xml:space="preserve"> </w:t>
            </w:r>
          </w:p>
        </w:tc>
        <w:tc>
          <w:tcPr>
            <w:tcW w:w="2693" w:type="dxa"/>
            <w:tcBorders>
              <w:top w:val="single" w:sz="2" w:space="0" w:color="auto"/>
              <w:bottom w:val="single" w:sz="2" w:space="0" w:color="auto"/>
            </w:tcBorders>
          </w:tcPr>
          <w:p w14:paraId="11518D8E" w14:textId="5AD700C2" w:rsidR="00725584" w:rsidRPr="00A94C12" w:rsidRDefault="008479BB" w:rsidP="000D612D">
            <w:pPr>
              <w:spacing w:line="18" w:lineRule="atLeast"/>
              <w:rPr>
                <w:rFonts w:cstheme="minorHAnsi"/>
                <w:i/>
                <w:iCs/>
                <w:sz w:val="16"/>
                <w:szCs w:val="16"/>
                <w:lang w:eastAsia="sk-SK"/>
              </w:rPr>
            </w:pPr>
            <w:hyperlink r:id="rId12" w:history="1">
              <w:r w:rsidR="00770FF3" w:rsidRPr="00A94C12">
                <w:rPr>
                  <w:rStyle w:val="Hypertextovprepojenie"/>
                  <w:rFonts w:cstheme="minorHAnsi"/>
                  <w:i/>
                  <w:iCs/>
                  <w:sz w:val="16"/>
                  <w:szCs w:val="16"/>
                  <w:lang w:eastAsia="sk-SK"/>
                </w:rPr>
                <w:t>Dlhodobý zámer HTF VŠMU 2019-2025</w:t>
              </w:r>
            </w:hyperlink>
          </w:p>
        </w:tc>
      </w:tr>
    </w:tbl>
    <w:p w14:paraId="362B49D8" w14:textId="77777777" w:rsidR="00070E54" w:rsidRPr="00B761DC" w:rsidRDefault="00070E54" w:rsidP="00770FF3">
      <w:pPr>
        <w:spacing w:after="0" w:line="18" w:lineRule="atLeast"/>
        <w:contextualSpacing/>
        <w:rPr>
          <w:rFonts w:cstheme="minorHAnsi"/>
          <w:sz w:val="18"/>
          <w:szCs w:val="18"/>
        </w:rPr>
      </w:pPr>
    </w:p>
    <w:p w14:paraId="65DCC1C3" w14:textId="01015A18" w:rsidR="00E82D04" w:rsidRPr="00B761DC" w:rsidRDefault="00E82D04" w:rsidP="00770FF3">
      <w:pPr>
        <w:spacing w:after="0" w:line="18" w:lineRule="atLeast"/>
        <w:rPr>
          <w:rFonts w:cstheme="minorHAnsi"/>
          <w:sz w:val="18"/>
          <w:szCs w:val="18"/>
        </w:rPr>
      </w:pPr>
      <w:r w:rsidRPr="00B761DC">
        <w:rPr>
          <w:rFonts w:cstheme="minorHAnsi"/>
          <w:b/>
          <w:bCs/>
          <w:sz w:val="18"/>
          <w:szCs w:val="18"/>
        </w:rPr>
        <w:t>SP 2.3.</w:t>
      </w:r>
      <w:r w:rsidRPr="00B761DC">
        <w:rPr>
          <w:rFonts w:cstheme="minorHAnsi"/>
          <w:sz w:val="18"/>
          <w:szCs w:val="18"/>
        </w:rPr>
        <w:t xml:space="preserve"> </w:t>
      </w:r>
      <w:r w:rsidR="00070E54" w:rsidRPr="00B761D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357FDE"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357FDE" w:rsidRDefault="009C08C0" w:rsidP="00770FF3">
            <w:pPr>
              <w:spacing w:line="18" w:lineRule="atLeast"/>
              <w:contextualSpacing/>
              <w:rPr>
                <w:rFonts w:cstheme="minorHAnsi"/>
                <w:b w:val="0"/>
                <w:bCs w:val="0"/>
                <w:i/>
                <w:iCs/>
                <w:color w:val="808080" w:themeColor="background1" w:themeShade="80"/>
                <w:sz w:val="16"/>
                <w:szCs w:val="16"/>
              </w:rPr>
            </w:pPr>
            <w:r w:rsidRPr="00357FD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357FDE" w:rsidRDefault="009C08C0" w:rsidP="00770FF3">
            <w:pPr>
              <w:spacing w:line="18" w:lineRule="atLeast"/>
              <w:contextualSpacing/>
              <w:rPr>
                <w:rFonts w:cstheme="minorHAnsi"/>
                <w:b w:val="0"/>
                <w:bCs w:val="0"/>
                <w:i/>
                <w:iCs/>
                <w:color w:val="808080" w:themeColor="background1" w:themeShade="80"/>
                <w:sz w:val="16"/>
                <w:szCs w:val="16"/>
              </w:rPr>
            </w:pPr>
            <w:r w:rsidRPr="00357FDE">
              <w:rPr>
                <w:rFonts w:cstheme="minorHAnsi"/>
                <w:b w:val="0"/>
                <w:bCs w:val="0"/>
                <w:i/>
                <w:iCs/>
                <w:color w:val="808080" w:themeColor="background1" w:themeShade="80"/>
                <w:sz w:val="16"/>
                <w:szCs w:val="16"/>
                <w:lang w:eastAsia="sk-SK"/>
              </w:rPr>
              <w:t>Odkazy na dôkazy</w:t>
            </w:r>
          </w:p>
        </w:tc>
      </w:tr>
      <w:tr w:rsidR="009C08C0" w:rsidRPr="00B761DC" w14:paraId="21881305" w14:textId="77777777" w:rsidTr="00D3110A">
        <w:trPr>
          <w:trHeight w:val="529"/>
        </w:trPr>
        <w:tc>
          <w:tcPr>
            <w:tcW w:w="7085" w:type="dxa"/>
            <w:shd w:val="clear" w:color="auto" w:fill="auto"/>
          </w:tcPr>
          <w:p w14:paraId="29D0A007" w14:textId="59A8767F" w:rsidR="00262012" w:rsidRPr="00357FDE" w:rsidRDefault="00262012" w:rsidP="00262012">
            <w:pPr>
              <w:spacing w:line="18" w:lineRule="atLeast"/>
              <w:contextualSpacing/>
              <w:jc w:val="both"/>
              <w:rPr>
                <w:rFonts w:cstheme="minorHAnsi"/>
                <w:bCs/>
                <w:i/>
                <w:iCs/>
                <w:color w:val="808080" w:themeColor="background1" w:themeShade="80"/>
                <w:sz w:val="16"/>
                <w:szCs w:val="16"/>
              </w:rPr>
            </w:pPr>
            <w:r w:rsidRPr="00357FDE">
              <w:rPr>
                <w:rFonts w:cstheme="minorHAnsi"/>
                <w:bCs/>
                <w:i/>
                <w:iCs/>
                <w:color w:val="808080" w:themeColor="background1" w:themeShade="80"/>
                <w:sz w:val="16"/>
                <w:szCs w:val="16"/>
              </w:rPr>
              <w:t xml:space="preserve">Osoby sú určené v súlade so štandardmi pre študijný program. Je určených 5 učiteľov, ktorí zabezpečujú profilové predmety. Je určená hlavná osoba zodpovedná za uskutočňovanie študijného programu vo funkcii </w:t>
            </w:r>
            <w:r w:rsidR="002C038E" w:rsidRPr="00357FDE">
              <w:rPr>
                <w:rFonts w:cstheme="minorHAnsi"/>
                <w:bCs/>
                <w:i/>
                <w:iCs/>
                <w:color w:val="808080" w:themeColor="background1" w:themeShade="80"/>
                <w:sz w:val="16"/>
                <w:szCs w:val="16"/>
              </w:rPr>
              <w:t>profesora</w:t>
            </w:r>
            <w:r w:rsidRPr="00357FDE">
              <w:rPr>
                <w:rFonts w:cstheme="minorHAnsi"/>
                <w:bCs/>
                <w:i/>
                <w:iCs/>
                <w:color w:val="808080" w:themeColor="background1" w:themeShade="80"/>
                <w:sz w:val="16"/>
                <w:szCs w:val="16"/>
              </w:rPr>
              <w:t>.</w:t>
            </w:r>
          </w:p>
          <w:p w14:paraId="59D0AF37" w14:textId="35DEBF5A" w:rsidR="00262012" w:rsidRPr="00357FDE" w:rsidRDefault="00262012" w:rsidP="00262012">
            <w:pPr>
              <w:spacing w:line="18" w:lineRule="atLeast"/>
              <w:contextualSpacing/>
              <w:jc w:val="both"/>
              <w:rPr>
                <w:rFonts w:cstheme="minorHAnsi"/>
                <w:bCs/>
                <w:i/>
                <w:iCs/>
                <w:color w:val="808080" w:themeColor="background1" w:themeShade="80"/>
                <w:sz w:val="16"/>
                <w:szCs w:val="16"/>
              </w:rPr>
            </w:pPr>
          </w:p>
          <w:p w14:paraId="3D5FA887" w14:textId="18438110" w:rsidR="00262012" w:rsidRPr="00357FDE" w:rsidRDefault="00262012" w:rsidP="00262012">
            <w:pPr>
              <w:spacing w:line="18" w:lineRule="atLeast"/>
              <w:contextualSpacing/>
              <w:jc w:val="both"/>
              <w:rPr>
                <w:rFonts w:cstheme="minorHAnsi"/>
                <w:bCs/>
                <w:i/>
                <w:iCs/>
                <w:color w:val="808080" w:themeColor="background1" w:themeShade="80"/>
                <w:sz w:val="16"/>
                <w:szCs w:val="16"/>
              </w:rPr>
            </w:pPr>
            <w:r w:rsidRPr="00357FDE">
              <w:rPr>
                <w:rFonts w:cstheme="minorHAnsi"/>
                <w:bCs/>
                <w:i/>
                <w:iCs/>
                <w:color w:val="808080" w:themeColor="background1" w:themeShade="80"/>
                <w:sz w:val="16"/>
                <w:szCs w:val="16"/>
              </w:rPr>
              <w:t>Hlavný zabezpečovateľ:</w:t>
            </w:r>
          </w:p>
          <w:p w14:paraId="57B76348" w14:textId="55EC3BC0" w:rsidR="00262012" w:rsidRPr="00357FDE" w:rsidRDefault="008479BB" w:rsidP="00262012">
            <w:pPr>
              <w:spacing w:line="18" w:lineRule="atLeast"/>
              <w:contextualSpacing/>
              <w:jc w:val="both"/>
              <w:rPr>
                <w:rFonts w:cstheme="minorHAnsi"/>
                <w:bCs/>
                <w:i/>
                <w:color w:val="7F7F7F" w:themeColor="text1" w:themeTint="80"/>
                <w:sz w:val="16"/>
                <w:szCs w:val="16"/>
                <w:lang w:eastAsia="sk-SK"/>
              </w:rPr>
            </w:pPr>
            <w:hyperlink r:id="rId13" w:history="1">
              <w:r w:rsidR="00262012" w:rsidRPr="00357FDE">
                <w:rPr>
                  <w:rStyle w:val="Hypertextovprepojenie"/>
                  <w:rFonts w:cstheme="minorHAnsi"/>
                  <w:bCs/>
                  <w:i/>
                  <w:sz w:val="16"/>
                  <w:szCs w:val="16"/>
                  <w:lang w:eastAsia="sk-SK"/>
                </w:rPr>
                <w:t>prof. Mgr. art. Boris Lenko, ArtD.</w:t>
              </w:r>
            </w:hyperlink>
            <w:r w:rsidR="00262012" w:rsidRPr="00357FDE">
              <w:rPr>
                <w:rFonts w:cstheme="minorHAnsi"/>
                <w:bCs/>
                <w:i/>
                <w:iCs/>
                <w:color w:val="808080" w:themeColor="background1" w:themeShade="80"/>
                <w:sz w:val="16"/>
                <w:szCs w:val="16"/>
              </w:rPr>
              <w:t xml:space="preserve"> – pedagóg HTF VŠMU, Katedra klávesových nástrojov a cirkevnej hudby, vo funkcii profesora na ustanovený pracovný čas, akordeonista, predseda Asociácie akordeonistov Slovenska, je členom viacerých komorných zoskupení (Alea, Veni ensemble, Požoň sentimental, Triango), koncertoval v mnohých štátoch Európy i v USA, participoval na mnohých CD nahrávkach, venuje sa tiež uvádzaniu pôvodných slovenských diel a kompozičnej činnosti.</w:t>
            </w:r>
          </w:p>
          <w:p w14:paraId="31689766" w14:textId="62BD17E1" w:rsidR="00262012" w:rsidRPr="00357FDE" w:rsidRDefault="00262012" w:rsidP="00262012">
            <w:pPr>
              <w:spacing w:line="18" w:lineRule="atLeast"/>
              <w:contextualSpacing/>
              <w:jc w:val="both"/>
              <w:rPr>
                <w:rFonts w:cstheme="minorHAnsi"/>
                <w:bCs/>
                <w:i/>
                <w:iCs/>
                <w:color w:val="808080" w:themeColor="background1" w:themeShade="80"/>
                <w:sz w:val="16"/>
                <w:szCs w:val="16"/>
              </w:rPr>
            </w:pPr>
          </w:p>
          <w:p w14:paraId="0B49F87F" w14:textId="4D254D7B" w:rsidR="00262012" w:rsidRPr="00357FDE" w:rsidRDefault="00262012" w:rsidP="00262012">
            <w:pPr>
              <w:spacing w:line="18" w:lineRule="atLeast"/>
              <w:contextualSpacing/>
              <w:jc w:val="both"/>
              <w:rPr>
                <w:rFonts w:cstheme="minorHAnsi"/>
                <w:bCs/>
                <w:i/>
                <w:iCs/>
                <w:color w:val="808080" w:themeColor="background1" w:themeShade="80"/>
                <w:sz w:val="16"/>
                <w:szCs w:val="16"/>
              </w:rPr>
            </w:pPr>
            <w:r w:rsidRPr="00357FDE">
              <w:rPr>
                <w:rFonts w:cstheme="minorHAnsi"/>
                <w:bCs/>
                <w:i/>
                <w:iCs/>
                <w:color w:val="808080" w:themeColor="background1" w:themeShade="80"/>
                <w:sz w:val="16"/>
                <w:szCs w:val="16"/>
              </w:rPr>
              <w:t>Ďalší zabezpečovatelia:</w:t>
            </w:r>
          </w:p>
          <w:p w14:paraId="555A571A" w14:textId="05CC71D1" w:rsidR="00D3052E" w:rsidRPr="00357FDE" w:rsidRDefault="008479BB" w:rsidP="00D3052E">
            <w:pPr>
              <w:spacing w:line="18" w:lineRule="atLeast"/>
              <w:contextualSpacing/>
              <w:jc w:val="both"/>
              <w:rPr>
                <w:rFonts w:cstheme="minorHAnsi"/>
                <w:bCs/>
                <w:i/>
                <w:iCs/>
                <w:color w:val="808080" w:themeColor="background1" w:themeShade="80"/>
                <w:sz w:val="16"/>
                <w:szCs w:val="16"/>
              </w:rPr>
            </w:pPr>
            <w:hyperlink r:id="rId14" w:history="1">
              <w:r w:rsidR="00D3052E" w:rsidRPr="00357FDE">
                <w:rPr>
                  <w:rStyle w:val="Hypertextovprepojenie"/>
                  <w:rFonts w:cstheme="minorHAnsi"/>
                  <w:bCs/>
                  <w:i/>
                  <w:sz w:val="16"/>
                  <w:szCs w:val="16"/>
                  <w:lang w:eastAsia="sk-SK"/>
                </w:rPr>
                <w:t>prof. Mgr. art. Peter Mikuláš, ArtD.</w:t>
              </w:r>
            </w:hyperlink>
            <w:r w:rsidR="00D3052E" w:rsidRPr="00357FDE">
              <w:rPr>
                <w:rFonts w:cstheme="minorHAnsi"/>
                <w:bCs/>
                <w:i/>
                <w:iCs/>
                <w:color w:val="808080" w:themeColor="background1" w:themeShade="80"/>
                <w:sz w:val="16"/>
                <w:szCs w:val="16"/>
              </w:rPr>
              <w:t xml:space="preserve"> – pedagóg HTF VŠMU, Katedra spevu, vo funkcii profesora na ustanovený pracovný čas, sólista Opery SND, spieval na najprestížnejších pódiách v zahraničí i na Slovensku, spolupracoval s mnohými orchestrami, bol predsedom Festivalového výboru BHS a riaditeľom Opery SND, realizoval početné CD nahrávky a premiéroval diela slovenských skladateľov.</w:t>
            </w:r>
          </w:p>
          <w:p w14:paraId="0F370B96" w14:textId="77777777" w:rsidR="00D3052E" w:rsidRPr="00357FDE" w:rsidRDefault="00D3052E" w:rsidP="00D3052E">
            <w:pPr>
              <w:spacing w:line="18" w:lineRule="atLeast"/>
              <w:contextualSpacing/>
              <w:jc w:val="both"/>
              <w:rPr>
                <w:rFonts w:cstheme="minorHAnsi"/>
                <w:bCs/>
                <w:i/>
                <w:color w:val="7F7F7F" w:themeColor="text1" w:themeTint="80"/>
                <w:sz w:val="16"/>
                <w:szCs w:val="16"/>
                <w:lang w:eastAsia="sk-SK"/>
              </w:rPr>
            </w:pPr>
          </w:p>
          <w:p w14:paraId="4D71A756" w14:textId="6826455D" w:rsidR="00262012" w:rsidRPr="00357FDE" w:rsidRDefault="008479BB" w:rsidP="00262012">
            <w:pPr>
              <w:spacing w:line="18" w:lineRule="atLeast"/>
              <w:contextualSpacing/>
              <w:jc w:val="both"/>
              <w:rPr>
                <w:rFonts w:cstheme="minorHAnsi"/>
                <w:bCs/>
                <w:i/>
                <w:iCs/>
                <w:color w:val="808080" w:themeColor="background1" w:themeShade="80"/>
                <w:sz w:val="16"/>
                <w:szCs w:val="16"/>
              </w:rPr>
            </w:pPr>
            <w:hyperlink r:id="rId15" w:history="1">
              <w:r w:rsidR="00262012" w:rsidRPr="00357FDE">
                <w:rPr>
                  <w:rStyle w:val="Hypertextovprepojenie"/>
                  <w:rFonts w:cstheme="minorHAnsi"/>
                  <w:bCs/>
                  <w:i/>
                  <w:sz w:val="16"/>
                  <w:szCs w:val="16"/>
                  <w:lang w:eastAsia="sk-SK"/>
                </w:rPr>
                <w:t>prof. Mgr. art. Ján Slávik, ArtD.</w:t>
              </w:r>
            </w:hyperlink>
            <w:r w:rsidR="00262012" w:rsidRPr="00357FDE">
              <w:rPr>
                <w:rFonts w:cstheme="minorHAnsi"/>
                <w:b/>
                <w:bCs/>
                <w:i/>
                <w:iCs/>
                <w:color w:val="808080" w:themeColor="background1" w:themeShade="80"/>
                <w:sz w:val="16"/>
                <w:szCs w:val="16"/>
              </w:rPr>
              <w:t xml:space="preserve"> </w:t>
            </w:r>
            <w:r w:rsidR="00262012" w:rsidRPr="00357FDE">
              <w:rPr>
                <w:rFonts w:cstheme="minorHAnsi"/>
                <w:bCs/>
                <w:i/>
                <w:iCs/>
                <w:color w:val="808080" w:themeColor="background1" w:themeShade="80"/>
                <w:sz w:val="16"/>
                <w:szCs w:val="16"/>
              </w:rPr>
              <w:t xml:space="preserve">– pedagóg HTF VŠMU, Katedra strunových a dychových nástrojov, vo funkcii docenta </w:t>
            </w:r>
            <w:r w:rsidR="00AA6EF1" w:rsidRPr="00357FDE">
              <w:rPr>
                <w:rFonts w:cstheme="minorHAnsi"/>
                <w:bCs/>
                <w:i/>
                <w:iCs/>
                <w:color w:val="808080" w:themeColor="background1" w:themeShade="80"/>
                <w:sz w:val="16"/>
                <w:szCs w:val="16"/>
              </w:rPr>
              <w:t xml:space="preserve">v úväzku 0,5, </w:t>
            </w:r>
            <w:r w:rsidR="00262012" w:rsidRPr="00357FDE">
              <w:rPr>
                <w:rFonts w:cstheme="minorHAnsi"/>
                <w:bCs/>
                <w:i/>
                <w:iCs/>
                <w:color w:val="808080" w:themeColor="background1" w:themeShade="80"/>
                <w:sz w:val="16"/>
                <w:szCs w:val="16"/>
              </w:rPr>
              <w:t xml:space="preserve">violončelista, zakladateľ Moyzesovho kvarteta, </w:t>
            </w:r>
            <w:r w:rsidR="00AA6EF1" w:rsidRPr="00357FDE">
              <w:rPr>
                <w:rFonts w:cstheme="minorHAnsi"/>
                <w:bCs/>
                <w:i/>
                <w:iCs/>
                <w:color w:val="808080" w:themeColor="background1" w:themeShade="80"/>
                <w:sz w:val="16"/>
                <w:szCs w:val="16"/>
              </w:rPr>
              <w:t xml:space="preserve">člen Slovenskej filharmónie, </w:t>
            </w:r>
            <w:r w:rsidR="00262012" w:rsidRPr="00357FDE">
              <w:rPr>
                <w:rFonts w:cstheme="minorHAnsi"/>
                <w:bCs/>
                <w:i/>
                <w:iCs/>
                <w:color w:val="808080" w:themeColor="background1" w:themeShade="80"/>
                <w:sz w:val="16"/>
                <w:szCs w:val="16"/>
              </w:rPr>
              <w:t xml:space="preserve">venuje </w:t>
            </w:r>
            <w:r w:rsidR="00262012" w:rsidRPr="00357FDE">
              <w:rPr>
                <w:rFonts w:cstheme="minorHAnsi"/>
                <w:bCs/>
                <w:i/>
                <w:iCs/>
                <w:color w:val="808080" w:themeColor="background1" w:themeShade="80"/>
                <w:sz w:val="16"/>
                <w:szCs w:val="16"/>
              </w:rPr>
              <w:lastRenderedPageBreak/>
              <w:t xml:space="preserve">sa sólistickej i komornej hre s poprednými slovenskými interpretmi, spolupracoval so všetkými významnými domácimi orchestrami, koncertoval vo všetkých krajinách Európy, v USA, Kanade a Japonsku, pravidelne vedie majstrovské kurzy.     </w:t>
            </w:r>
          </w:p>
          <w:p w14:paraId="164F102C" w14:textId="77777777" w:rsidR="00262012" w:rsidRPr="00357FDE" w:rsidRDefault="00262012" w:rsidP="00262012">
            <w:pPr>
              <w:spacing w:line="18" w:lineRule="atLeast"/>
              <w:contextualSpacing/>
              <w:jc w:val="both"/>
              <w:rPr>
                <w:rFonts w:cstheme="minorHAnsi"/>
                <w:bCs/>
                <w:i/>
                <w:iCs/>
                <w:color w:val="808080" w:themeColor="background1" w:themeShade="80"/>
                <w:sz w:val="16"/>
                <w:szCs w:val="16"/>
              </w:rPr>
            </w:pPr>
          </w:p>
          <w:p w14:paraId="722C2B91" w14:textId="04128FD0" w:rsidR="00262012" w:rsidRPr="00357FDE" w:rsidRDefault="008479BB" w:rsidP="00262012">
            <w:pPr>
              <w:spacing w:line="18" w:lineRule="atLeast"/>
              <w:contextualSpacing/>
              <w:jc w:val="both"/>
              <w:rPr>
                <w:rFonts w:cstheme="minorHAnsi"/>
                <w:bCs/>
                <w:i/>
                <w:color w:val="7F7F7F" w:themeColor="text1" w:themeTint="80"/>
                <w:sz w:val="16"/>
                <w:szCs w:val="16"/>
                <w:lang w:eastAsia="sk-SK"/>
              </w:rPr>
            </w:pPr>
            <w:hyperlink r:id="rId16" w:history="1">
              <w:r w:rsidR="00262012" w:rsidRPr="00357FDE">
                <w:rPr>
                  <w:rStyle w:val="Hypertextovprepojenie"/>
                  <w:rFonts w:cstheme="minorHAnsi"/>
                  <w:bCs/>
                  <w:i/>
                  <w:sz w:val="16"/>
                  <w:szCs w:val="16"/>
                  <w:lang w:eastAsia="sk-SK"/>
                </w:rPr>
                <w:t>doc. Mgr. art. Ivan Buffa, ArtD.</w:t>
              </w:r>
            </w:hyperlink>
            <w:r w:rsidR="00262012" w:rsidRPr="00357FDE">
              <w:rPr>
                <w:rFonts w:cstheme="minorHAnsi"/>
                <w:bCs/>
                <w:i/>
                <w:iCs/>
                <w:color w:val="808080" w:themeColor="background1" w:themeShade="80"/>
                <w:sz w:val="16"/>
                <w:szCs w:val="16"/>
              </w:rPr>
              <w:t xml:space="preserve"> – pedagóg HTF VŠMU, Katedra skladby a dirigovania, vo funkcii docenta na ustanovený pracovný čas, skladateľ, klavirista, umelecký vedúci Quasars Ensemble, s ktorým sa predstavil na najvýznamnejších pódiách súčasnej hudby, predseda Spolku slovenských skladateľov, člen festivalového výboru Melos-Étos, držiteľ ocenenia Krištáľové krídlo a ceny Jána Levoslava Bellu</w:t>
            </w:r>
            <w:r w:rsidR="00357FDE">
              <w:rPr>
                <w:rFonts w:cstheme="minorHAnsi"/>
                <w:bCs/>
                <w:i/>
                <w:iCs/>
                <w:color w:val="808080" w:themeColor="background1" w:themeShade="80"/>
                <w:sz w:val="16"/>
                <w:szCs w:val="16"/>
              </w:rPr>
              <w:t>.</w:t>
            </w:r>
            <w:r w:rsidR="00262012" w:rsidRPr="00357FDE">
              <w:rPr>
                <w:rFonts w:cstheme="minorHAnsi"/>
                <w:bCs/>
                <w:i/>
                <w:iCs/>
                <w:color w:val="808080" w:themeColor="background1" w:themeShade="80"/>
                <w:sz w:val="16"/>
                <w:szCs w:val="16"/>
              </w:rPr>
              <w:t xml:space="preserve">  </w:t>
            </w:r>
          </w:p>
          <w:p w14:paraId="239053BC" w14:textId="77777777" w:rsidR="00262012" w:rsidRPr="00357FDE" w:rsidRDefault="00262012" w:rsidP="00262012">
            <w:pPr>
              <w:spacing w:line="18" w:lineRule="atLeast"/>
              <w:contextualSpacing/>
              <w:jc w:val="both"/>
              <w:rPr>
                <w:rFonts w:cstheme="minorHAnsi"/>
                <w:bCs/>
                <w:i/>
                <w:iCs/>
                <w:color w:val="808080" w:themeColor="background1" w:themeShade="80"/>
                <w:sz w:val="16"/>
                <w:szCs w:val="16"/>
              </w:rPr>
            </w:pPr>
          </w:p>
          <w:p w14:paraId="5EC76550" w14:textId="7E93BAFF" w:rsidR="00DE5125" w:rsidRPr="00357FDE" w:rsidRDefault="008479BB" w:rsidP="00A94C12">
            <w:pPr>
              <w:spacing w:line="18" w:lineRule="atLeast"/>
              <w:contextualSpacing/>
              <w:jc w:val="both"/>
              <w:rPr>
                <w:rFonts w:cstheme="minorHAnsi"/>
                <w:bCs/>
                <w:i/>
                <w:color w:val="7F7F7F" w:themeColor="text1" w:themeTint="80"/>
                <w:sz w:val="16"/>
                <w:szCs w:val="16"/>
                <w:lang w:eastAsia="sk-SK"/>
              </w:rPr>
            </w:pPr>
            <w:hyperlink r:id="rId17" w:history="1">
              <w:r w:rsidR="00262012" w:rsidRPr="00357FDE">
                <w:rPr>
                  <w:rStyle w:val="Hypertextovprepojenie"/>
                  <w:rFonts w:cstheme="minorHAnsi"/>
                  <w:bCs/>
                  <w:i/>
                  <w:sz w:val="16"/>
                  <w:szCs w:val="16"/>
                  <w:lang w:eastAsia="sk-SK"/>
                </w:rPr>
                <w:t>doc. Mgr. art. Róbert Pechanec, ArtD.</w:t>
              </w:r>
            </w:hyperlink>
            <w:r w:rsidR="00262012" w:rsidRPr="00357FDE">
              <w:rPr>
                <w:rFonts w:cstheme="minorHAnsi"/>
                <w:bCs/>
                <w:i/>
                <w:iCs/>
                <w:color w:val="808080" w:themeColor="background1" w:themeShade="80"/>
                <w:sz w:val="16"/>
                <w:szCs w:val="16"/>
              </w:rPr>
              <w:t xml:space="preserve"> – pedagóg HTF VŠMU, Oddelenie klavírnej spolupráce, vo funkcii docenta na ustanovený pracovný čas, klavirista, vyhľadávaný korepetítor, spolupracoval s radom významných vokálnych interpretov, predstavil sa na popredných koncertných i operných pódiách doma i v zahraničí. </w:t>
            </w:r>
          </w:p>
        </w:tc>
        <w:tc>
          <w:tcPr>
            <w:tcW w:w="2696" w:type="dxa"/>
          </w:tcPr>
          <w:p w14:paraId="623253C6" w14:textId="788B60D7" w:rsidR="009C08C0" w:rsidRPr="006B71C5" w:rsidRDefault="006B71C5" w:rsidP="00770FF3">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lastRenderedPageBreak/>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00725584" w:rsidRPr="006B71C5">
              <w:rPr>
                <w:rStyle w:val="Hypertextovprepojenie"/>
                <w:rFonts w:cstheme="minorHAnsi"/>
                <w:bCs/>
                <w:i/>
                <w:iCs/>
                <w:sz w:val="16"/>
                <w:szCs w:val="16"/>
                <w:lang w:eastAsia="sk-SK"/>
              </w:rPr>
              <w:t>O</w:t>
            </w:r>
            <w:r w:rsidR="00E655C4" w:rsidRPr="006B71C5">
              <w:rPr>
                <w:rStyle w:val="Hypertextovprepojenie"/>
                <w:rFonts w:cstheme="minorHAnsi"/>
                <w:bCs/>
                <w:i/>
                <w:iCs/>
                <w:sz w:val="16"/>
                <w:szCs w:val="16"/>
                <w:lang w:eastAsia="sk-SK"/>
              </w:rPr>
              <w:t>pis študijného program</w:t>
            </w:r>
            <w:r w:rsidR="00770FF3" w:rsidRPr="006B71C5">
              <w:rPr>
                <w:rStyle w:val="Hypertextovprepojenie"/>
                <w:rFonts w:cstheme="minorHAnsi"/>
                <w:bCs/>
                <w:i/>
                <w:iCs/>
                <w:sz w:val="16"/>
                <w:szCs w:val="16"/>
                <w:lang w:eastAsia="sk-SK"/>
              </w:rPr>
              <w:t>u</w:t>
            </w:r>
          </w:p>
          <w:p w14:paraId="03E565A6" w14:textId="5FCE2289" w:rsidR="006B07ED" w:rsidRPr="00357FDE" w:rsidRDefault="006B71C5" w:rsidP="00770FF3">
            <w:pPr>
              <w:spacing w:line="18" w:lineRule="atLeast"/>
              <w:contextualSpacing/>
              <w:rPr>
                <w:rFonts w:cstheme="minorHAnsi"/>
                <w:i/>
                <w:iCs/>
                <w:sz w:val="16"/>
                <w:szCs w:val="16"/>
                <w:lang w:eastAsia="sk-SK"/>
              </w:rPr>
            </w:pPr>
            <w:r>
              <w:rPr>
                <w:rFonts w:cstheme="minorHAnsi"/>
                <w:bCs/>
                <w:i/>
                <w:iCs/>
                <w:sz w:val="16"/>
                <w:szCs w:val="16"/>
                <w:lang w:eastAsia="sk-SK"/>
              </w:rPr>
              <w:fldChar w:fldCharType="end"/>
            </w:r>
          </w:p>
          <w:p w14:paraId="22869ED5" w14:textId="3601BA37" w:rsidR="006B07ED" w:rsidRPr="00A94C12" w:rsidRDefault="008479BB" w:rsidP="00770FF3">
            <w:pPr>
              <w:spacing w:line="18" w:lineRule="atLeast"/>
              <w:contextualSpacing/>
              <w:rPr>
                <w:rFonts w:cstheme="minorHAnsi"/>
                <w:i/>
                <w:iCs/>
                <w:sz w:val="16"/>
                <w:szCs w:val="16"/>
                <w:lang w:eastAsia="sk-SK"/>
              </w:rPr>
            </w:pPr>
            <w:hyperlink r:id="rId18" w:history="1">
              <w:r w:rsidR="006B07ED" w:rsidRPr="00357FDE">
                <w:rPr>
                  <w:rStyle w:val="Hypertextovprepojenie"/>
                  <w:rFonts w:cstheme="minorHAnsi"/>
                  <w:i/>
                  <w:iCs/>
                  <w:sz w:val="16"/>
                  <w:szCs w:val="16"/>
                </w:rPr>
                <w:t>VUPCH a VT</w:t>
              </w:r>
              <w:r w:rsidR="00357FDE" w:rsidRPr="00357FDE">
                <w:rPr>
                  <w:rStyle w:val="Hypertextovprepojenie"/>
                  <w:rFonts w:cstheme="minorHAnsi"/>
                  <w:i/>
                  <w:iCs/>
                  <w:sz w:val="16"/>
                  <w:szCs w:val="16"/>
                </w:rPr>
                <w:t>Č</w:t>
              </w:r>
            </w:hyperlink>
          </w:p>
        </w:tc>
      </w:tr>
    </w:tbl>
    <w:p w14:paraId="2BE9EB04" w14:textId="77777777" w:rsidR="00575600" w:rsidRPr="00B761DC" w:rsidRDefault="00575600" w:rsidP="00770FF3">
      <w:pPr>
        <w:spacing w:after="0" w:line="18" w:lineRule="atLeast"/>
        <w:contextualSpacing/>
        <w:rPr>
          <w:rFonts w:cstheme="minorHAnsi"/>
          <w:sz w:val="18"/>
          <w:szCs w:val="18"/>
        </w:rPr>
      </w:pPr>
    </w:p>
    <w:p w14:paraId="1268B967" w14:textId="7C4E5EC9" w:rsidR="00E82D04" w:rsidRPr="00B761DC" w:rsidRDefault="00E82D04" w:rsidP="00770FF3">
      <w:pPr>
        <w:spacing w:after="0" w:line="18" w:lineRule="atLeast"/>
        <w:rPr>
          <w:rFonts w:cstheme="minorHAnsi"/>
          <w:sz w:val="18"/>
          <w:szCs w:val="18"/>
        </w:rPr>
      </w:pPr>
      <w:r w:rsidRPr="00B761DC">
        <w:rPr>
          <w:rFonts w:cstheme="minorHAnsi"/>
          <w:b/>
          <w:bCs/>
          <w:sz w:val="18"/>
          <w:szCs w:val="18"/>
        </w:rPr>
        <w:t>SP 2.4.</w:t>
      </w:r>
      <w:r w:rsidRPr="00B761DC">
        <w:rPr>
          <w:rFonts w:cstheme="minorHAnsi"/>
          <w:sz w:val="18"/>
          <w:szCs w:val="18"/>
        </w:rPr>
        <w:t xml:space="preserve"> </w:t>
      </w:r>
      <w:r w:rsidR="00070E54" w:rsidRPr="00B761D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B761D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B761DC" w:rsidRDefault="009C08C0" w:rsidP="00770FF3">
            <w:pPr>
              <w:spacing w:line="18" w:lineRule="atLeast"/>
              <w:contextualSpacing/>
              <w:rPr>
                <w:rFonts w:cstheme="minorHAnsi"/>
                <w:b w:val="0"/>
                <w:bCs w:val="0"/>
                <w:i/>
                <w:iCs/>
                <w:color w:val="808080" w:themeColor="background1" w:themeShade="80"/>
                <w:sz w:val="16"/>
                <w:szCs w:val="16"/>
              </w:rPr>
            </w:pPr>
            <w:r w:rsidRPr="00B761DC">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B761DC" w:rsidRDefault="009C08C0" w:rsidP="00770FF3">
            <w:pPr>
              <w:spacing w:line="18" w:lineRule="atLeast"/>
              <w:contextualSpacing/>
              <w:rPr>
                <w:rFonts w:cstheme="minorHAnsi"/>
                <w:b w:val="0"/>
                <w:bCs w:val="0"/>
                <w:i/>
                <w:iCs/>
                <w:color w:val="808080" w:themeColor="background1" w:themeShade="80"/>
                <w:sz w:val="16"/>
                <w:szCs w:val="16"/>
              </w:rPr>
            </w:pPr>
            <w:r w:rsidRPr="00B761DC">
              <w:rPr>
                <w:rFonts w:cstheme="minorHAnsi"/>
                <w:b w:val="0"/>
                <w:bCs w:val="0"/>
                <w:i/>
                <w:iCs/>
                <w:color w:val="808080" w:themeColor="background1" w:themeShade="80"/>
                <w:sz w:val="16"/>
                <w:szCs w:val="16"/>
                <w:lang w:eastAsia="sk-SK"/>
              </w:rPr>
              <w:t>Odkazy na dôkazy</w:t>
            </w:r>
          </w:p>
        </w:tc>
      </w:tr>
      <w:tr w:rsidR="009C08C0" w:rsidRPr="00B761DC" w14:paraId="69C4E082" w14:textId="77777777" w:rsidTr="007656F6">
        <w:trPr>
          <w:trHeight w:val="459"/>
        </w:trPr>
        <w:tc>
          <w:tcPr>
            <w:tcW w:w="7088" w:type="dxa"/>
          </w:tcPr>
          <w:p w14:paraId="3FFED555" w14:textId="77777777" w:rsidR="006B07ED" w:rsidRDefault="006B07ED" w:rsidP="006B07ED">
            <w:pPr>
              <w:spacing w:line="18" w:lineRule="atLeast"/>
              <w:contextualSpacing/>
              <w:jc w:val="both"/>
              <w:rPr>
                <w:rFonts w:cstheme="minorHAnsi"/>
                <w:bCs/>
                <w:i/>
                <w:iCs/>
                <w:color w:val="808080" w:themeColor="background1" w:themeShade="80"/>
                <w:sz w:val="16"/>
                <w:szCs w:val="16"/>
              </w:rPr>
            </w:pPr>
            <w:r w:rsidRPr="009A27BA">
              <w:rPr>
                <w:rFonts w:cstheme="minorHAnsi"/>
                <w:bCs/>
                <w:i/>
                <w:iCs/>
                <w:color w:val="808080" w:themeColor="background1" w:themeShade="80"/>
                <w:sz w:val="16"/>
                <w:szCs w:val="16"/>
              </w:rPr>
              <w:t>Študenti boli do prípravy návrhu študijného programu zapojení na úrovni katedier, na úrovni stretnutí pracovných skupín fakulty, na úrovni kolégia dekanky a na úrovni Rady kvality VŠMU. Vzhľadom k obmedzeniam vyplývajúcim zo zlej epidemickej situácie prebehla časť stretnutí v rámci platformy Microsoft Teams, formou mailovej a telefonickej komunikácie.</w:t>
            </w:r>
          </w:p>
          <w:p w14:paraId="2E4AF0AD" w14:textId="77777777" w:rsidR="006B07ED" w:rsidRDefault="006B07ED" w:rsidP="006B07ED">
            <w:pPr>
              <w:spacing w:line="18" w:lineRule="atLeast"/>
              <w:contextualSpacing/>
              <w:jc w:val="both"/>
              <w:rPr>
                <w:rFonts w:cstheme="minorHAnsi"/>
                <w:bCs/>
                <w:i/>
                <w:iCs/>
                <w:color w:val="808080" w:themeColor="background1" w:themeShade="80"/>
                <w:sz w:val="16"/>
                <w:szCs w:val="16"/>
              </w:rPr>
            </w:pPr>
          </w:p>
          <w:p w14:paraId="0BFFEBAD" w14:textId="77777777" w:rsidR="006B07ED" w:rsidRPr="00F14968" w:rsidRDefault="006B07ED" w:rsidP="006B07ED">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Do prípravy nového študijného programu</w:t>
            </w:r>
            <w:r w:rsidRPr="00F14968">
              <w:rPr>
                <w:rFonts w:cstheme="minorHAnsi"/>
                <w:bCs/>
                <w:i/>
                <w:iCs/>
                <w:color w:val="808080" w:themeColor="background1" w:themeShade="80"/>
                <w:sz w:val="16"/>
                <w:szCs w:val="16"/>
              </w:rPr>
              <w:t xml:space="preserve"> </w:t>
            </w:r>
            <w:r>
              <w:rPr>
                <w:rFonts w:cstheme="minorHAnsi"/>
                <w:bCs/>
                <w:i/>
                <w:iCs/>
                <w:color w:val="808080" w:themeColor="background1" w:themeShade="80"/>
                <w:sz w:val="16"/>
                <w:szCs w:val="16"/>
              </w:rPr>
              <w:t xml:space="preserve">sa zapojili </w:t>
            </w:r>
            <w:r w:rsidRPr="00F14968">
              <w:rPr>
                <w:rFonts w:cstheme="minorHAnsi"/>
                <w:bCs/>
                <w:i/>
                <w:iCs/>
                <w:color w:val="808080" w:themeColor="background1" w:themeShade="80"/>
                <w:sz w:val="16"/>
                <w:szCs w:val="16"/>
              </w:rPr>
              <w:t>najm</w:t>
            </w:r>
            <w:r>
              <w:rPr>
                <w:rFonts w:cstheme="minorHAnsi"/>
                <w:bCs/>
                <w:i/>
                <w:iCs/>
                <w:color w:val="808080" w:themeColor="background1" w:themeShade="80"/>
                <w:sz w:val="16"/>
                <w:szCs w:val="16"/>
              </w:rPr>
              <w:t>ä</w:t>
            </w:r>
            <w:r w:rsidRPr="00F14968">
              <w:rPr>
                <w:rFonts w:cstheme="minorHAnsi"/>
                <w:bCs/>
                <w:i/>
                <w:iCs/>
                <w:color w:val="808080" w:themeColor="background1" w:themeShade="80"/>
                <w:sz w:val="16"/>
                <w:szCs w:val="16"/>
              </w:rPr>
              <w:t xml:space="preserve"> nasledovní študenti a doktorandi:</w:t>
            </w:r>
          </w:p>
          <w:p w14:paraId="7401029E" w14:textId="77777777" w:rsidR="006B07ED" w:rsidRDefault="006B07ED" w:rsidP="006B07ED">
            <w:pPr>
              <w:spacing w:line="18" w:lineRule="atLeast"/>
              <w:contextualSpacing/>
              <w:jc w:val="both"/>
              <w:rPr>
                <w:rFonts w:cstheme="minorHAnsi"/>
                <w:bCs/>
                <w:i/>
                <w:iCs/>
                <w:color w:val="808080" w:themeColor="background1" w:themeShade="80"/>
                <w:sz w:val="16"/>
                <w:szCs w:val="16"/>
              </w:rPr>
            </w:pPr>
            <w:r w:rsidRPr="00F14968">
              <w:rPr>
                <w:rFonts w:cstheme="minorHAnsi"/>
                <w:bCs/>
                <w:i/>
                <w:iCs/>
                <w:color w:val="808080" w:themeColor="background1" w:themeShade="80"/>
                <w:sz w:val="16"/>
                <w:szCs w:val="16"/>
              </w:rPr>
              <w:t>Jozef Kovalčík</w:t>
            </w:r>
            <w:r>
              <w:rPr>
                <w:rFonts w:cstheme="minorHAnsi"/>
                <w:bCs/>
                <w:i/>
                <w:iCs/>
                <w:color w:val="808080" w:themeColor="background1" w:themeShade="80"/>
                <w:sz w:val="16"/>
                <w:szCs w:val="16"/>
              </w:rPr>
              <w:t xml:space="preserve">, </w:t>
            </w:r>
            <w:r w:rsidRPr="00F14968">
              <w:rPr>
                <w:rFonts w:cstheme="minorHAnsi"/>
                <w:bCs/>
                <w:i/>
                <w:iCs/>
                <w:color w:val="808080" w:themeColor="background1" w:themeShade="80"/>
                <w:sz w:val="16"/>
                <w:szCs w:val="16"/>
              </w:rPr>
              <w:t>Mgr. art. Eva Gabčová</w:t>
            </w:r>
            <w:r>
              <w:rPr>
                <w:rFonts w:cstheme="minorHAnsi"/>
                <w:bCs/>
                <w:i/>
                <w:iCs/>
                <w:color w:val="808080" w:themeColor="background1" w:themeShade="80"/>
                <w:sz w:val="16"/>
                <w:szCs w:val="16"/>
              </w:rPr>
              <w:t xml:space="preserve">, Mgr. art. </w:t>
            </w:r>
            <w:r w:rsidRPr="00F14968">
              <w:rPr>
                <w:rFonts w:cstheme="minorHAnsi"/>
                <w:bCs/>
                <w:i/>
                <w:iCs/>
                <w:color w:val="808080" w:themeColor="background1" w:themeShade="80"/>
                <w:sz w:val="16"/>
                <w:szCs w:val="16"/>
              </w:rPr>
              <w:t xml:space="preserve">Tamás Fekete, </w:t>
            </w:r>
            <w:r>
              <w:rPr>
                <w:rFonts w:cstheme="minorHAnsi"/>
                <w:bCs/>
                <w:i/>
                <w:iCs/>
                <w:color w:val="808080" w:themeColor="background1" w:themeShade="80"/>
                <w:sz w:val="16"/>
                <w:szCs w:val="16"/>
              </w:rPr>
              <w:t xml:space="preserve">Mgr. art. </w:t>
            </w:r>
            <w:r w:rsidRPr="00F14968">
              <w:rPr>
                <w:rFonts w:cstheme="minorHAnsi"/>
                <w:bCs/>
                <w:i/>
                <w:iCs/>
                <w:color w:val="808080" w:themeColor="background1" w:themeShade="80"/>
                <w:sz w:val="16"/>
                <w:szCs w:val="16"/>
              </w:rPr>
              <w:t>Barbora Varmužová, Mgr. art. Ana Krsmanovič, Bc. Jana Macíková, Klára Přecechtělová, Bc. Ľuboš Kubizna, Mgr. art. Marián Zavarský</w:t>
            </w:r>
            <w:r>
              <w:rPr>
                <w:rFonts w:cstheme="minorHAnsi"/>
                <w:bCs/>
                <w:i/>
                <w:iCs/>
                <w:color w:val="808080" w:themeColor="background1" w:themeShade="80"/>
                <w:sz w:val="16"/>
                <w:szCs w:val="16"/>
              </w:rPr>
              <w:t>.</w:t>
            </w:r>
          </w:p>
          <w:p w14:paraId="65CE5F22" w14:textId="77777777" w:rsidR="006B07ED" w:rsidRDefault="006B07ED" w:rsidP="006B07ED">
            <w:pPr>
              <w:spacing w:line="18" w:lineRule="atLeast"/>
              <w:contextualSpacing/>
              <w:jc w:val="both"/>
              <w:rPr>
                <w:rFonts w:cstheme="minorHAnsi"/>
                <w:bCs/>
                <w:i/>
                <w:iCs/>
                <w:color w:val="808080" w:themeColor="background1" w:themeShade="80"/>
                <w:sz w:val="16"/>
                <w:szCs w:val="16"/>
              </w:rPr>
            </w:pPr>
          </w:p>
          <w:p w14:paraId="6879555B" w14:textId="08BBEBEC" w:rsidR="00092996" w:rsidRPr="004846E1" w:rsidRDefault="006B07ED" w:rsidP="00A94C12">
            <w:pPr>
              <w:spacing w:line="18" w:lineRule="atLeast"/>
              <w:contextualSpacing/>
              <w:jc w:val="both"/>
              <w:rPr>
                <w:rFonts w:cstheme="minorHAnsi"/>
                <w:bCs/>
                <w:i/>
                <w:iCs/>
                <w:color w:val="808080" w:themeColor="background1" w:themeShade="80"/>
                <w:sz w:val="16"/>
                <w:szCs w:val="16"/>
              </w:rPr>
            </w:pPr>
            <w:r w:rsidRPr="009A27BA">
              <w:rPr>
                <w:rFonts w:cstheme="minorHAnsi"/>
                <w:bCs/>
                <w:i/>
                <w:iCs/>
                <w:color w:val="808080" w:themeColor="background1" w:themeShade="80"/>
                <w:sz w:val="16"/>
                <w:szCs w:val="16"/>
              </w:rPr>
              <w:t>Zamestnávatelia sa zúčastňovali príprav na úrovni stretnutia so zástupcami zainteresovaných strán v rámci priebežných konzultácií s pracovnými skupinami.</w:t>
            </w:r>
          </w:p>
        </w:tc>
        <w:tc>
          <w:tcPr>
            <w:tcW w:w="2693" w:type="dxa"/>
          </w:tcPr>
          <w:p w14:paraId="11CC682A" w14:textId="3203D9A6" w:rsidR="00982D67" w:rsidRPr="00A94C12" w:rsidRDefault="008479BB" w:rsidP="00770FF3">
            <w:pPr>
              <w:spacing w:line="18" w:lineRule="atLeast"/>
              <w:contextualSpacing/>
              <w:rPr>
                <w:rFonts w:cstheme="minorHAnsi"/>
                <w:bCs/>
                <w:i/>
                <w:color w:val="808080" w:themeColor="background1" w:themeShade="80"/>
                <w:sz w:val="16"/>
                <w:szCs w:val="16"/>
                <w:lang w:eastAsia="sk-SK"/>
              </w:rPr>
            </w:pPr>
            <w:hyperlink r:id="rId19" w:history="1">
              <w:r w:rsidR="006B07ED" w:rsidRPr="008479BB">
                <w:rPr>
                  <w:rStyle w:val="Hypertextovprepojenie"/>
                  <w:rFonts w:cstheme="minorHAnsi"/>
                  <w:bCs/>
                  <w:i/>
                  <w:iCs/>
                  <w:sz w:val="16"/>
                  <w:szCs w:val="16"/>
                </w:rPr>
                <w:t>Zápisnice zo stretnutí</w:t>
              </w:r>
            </w:hyperlink>
          </w:p>
        </w:tc>
      </w:tr>
    </w:tbl>
    <w:p w14:paraId="65973928" w14:textId="77777777" w:rsidR="00575600" w:rsidRPr="00B761DC" w:rsidRDefault="00575600" w:rsidP="00770FF3">
      <w:pPr>
        <w:spacing w:after="0" w:line="18" w:lineRule="atLeast"/>
        <w:contextualSpacing/>
        <w:rPr>
          <w:rFonts w:cstheme="minorHAnsi"/>
          <w:sz w:val="18"/>
          <w:szCs w:val="18"/>
        </w:rPr>
      </w:pPr>
    </w:p>
    <w:p w14:paraId="1DCE37B0" w14:textId="2AA0876F" w:rsidR="00E82D04" w:rsidRPr="00B761DC" w:rsidRDefault="00E82D04" w:rsidP="00770FF3">
      <w:pPr>
        <w:spacing w:after="0" w:line="18" w:lineRule="atLeast"/>
        <w:jc w:val="both"/>
        <w:rPr>
          <w:rFonts w:cstheme="minorHAnsi"/>
          <w:sz w:val="18"/>
          <w:szCs w:val="18"/>
        </w:rPr>
      </w:pPr>
      <w:r w:rsidRPr="00B761DC">
        <w:rPr>
          <w:rFonts w:cstheme="minorHAnsi"/>
          <w:b/>
          <w:bCs/>
          <w:sz w:val="18"/>
          <w:szCs w:val="18"/>
        </w:rPr>
        <w:t>SP 2.5</w:t>
      </w:r>
      <w:r w:rsidR="001B7E54" w:rsidRPr="00B761DC">
        <w:rPr>
          <w:rFonts w:cstheme="minorHAnsi"/>
          <w:sz w:val="18"/>
          <w:szCs w:val="18"/>
        </w:rPr>
        <w:t xml:space="preserve">. </w:t>
      </w:r>
      <w:r w:rsidR="00070E54" w:rsidRPr="00B761D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70685E"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70685E" w:rsidRDefault="009C08C0" w:rsidP="00770FF3">
            <w:pPr>
              <w:spacing w:line="18" w:lineRule="atLeast"/>
              <w:contextualSpacing/>
              <w:rPr>
                <w:rFonts w:cstheme="minorHAnsi"/>
                <w:b w:val="0"/>
                <w:bCs w:val="0"/>
                <w:i/>
                <w:iCs/>
                <w:color w:val="808080" w:themeColor="background1" w:themeShade="80"/>
                <w:sz w:val="16"/>
                <w:szCs w:val="16"/>
              </w:rPr>
            </w:pPr>
            <w:r w:rsidRPr="0070685E">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70685E" w:rsidRDefault="009C08C0" w:rsidP="00770FF3">
            <w:pPr>
              <w:spacing w:line="18" w:lineRule="atLeast"/>
              <w:contextualSpacing/>
              <w:rPr>
                <w:rFonts w:cstheme="minorHAnsi"/>
                <w:b w:val="0"/>
                <w:bCs w:val="0"/>
                <w:i/>
                <w:iCs/>
                <w:color w:val="808080" w:themeColor="background1" w:themeShade="80"/>
                <w:sz w:val="16"/>
                <w:szCs w:val="16"/>
              </w:rPr>
            </w:pPr>
            <w:r w:rsidRPr="0070685E">
              <w:rPr>
                <w:rFonts w:cstheme="minorHAnsi"/>
                <w:b w:val="0"/>
                <w:bCs w:val="0"/>
                <w:i/>
                <w:iCs/>
                <w:color w:val="808080" w:themeColor="background1" w:themeShade="80"/>
                <w:sz w:val="16"/>
                <w:szCs w:val="16"/>
                <w:lang w:eastAsia="sk-SK"/>
              </w:rPr>
              <w:t>Odkazy na dôkazy</w:t>
            </w:r>
          </w:p>
        </w:tc>
      </w:tr>
      <w:tr w:rsidR="009C08C0" w:rsidRPr="00B761DC" w14:paraId="4BA1C203" w14:textId="77777777" w:rsidTr="007656F6">
        <w:trPr>
          <w:trHeight w:val="524"/>
        </w:trPr>
        <w:tc>
          <w:tcPr>
            <w:tcW w:w="7088" w:type="dxa"/>
          </w:tcPr>
          <w:p w14:paraId="6242F9D0" w14:textId="77777777" w:rsidR="006B07ED" w:rsidRPr="0070685E" w:rsidRDefault="006B07ED" w:rsidP="006B07ED">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VŠMU je svojím zameraním umelecká vysoká škola a uskutočňuje študijné programy v dvoch odboroch – Umenie a Vedy o umení a kultúre.</w:t>
            </w:r>
          </w:p>
          <w:p w14:paraId="3E769A52" w14:textId="77777777" w:rsidR="006B07ED" w:rsidRPr="0070685E" w:rsidRDefault="006B07ED" w:rsidP="006B07ED">
            <w:pPr>
              <w:spacing w:line="18" w:lineRule="atLeast"/>
              <w:contextualSpacing/>
              <w:jc w:val="both"/>
              <w:rPr>
                <w:rFonts w:cstheme="minorHAnsi"/>
                <w:bCs/>
                <w:i/>
                <w:iCs/>
                <w:color w:val="808080" w:themeColor="background1" w:themeShade="80"/>
                <w:sz w:val="16"/>
                <w:szCs w:val="16"/>
              </w:rPr>
            </w:pPr>
          </w:p>
          <w:p w14:paraId="670B1BFF" w14:textId="77777777" w:rsidR="006B07ED" w:rsidRPr="0070685E" w:rsidRDefault="006B07ED" w:rsidP="006B07ED">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Študijný program Hudobná interpretácia a tvorba je priradený k študijnému odboru 39. Umenie podľa klasifikácie vo Vyhláške Ministerstva školstva, vedy, výskumu a športu Slovenskej republiky č. 244/2019 Z.z. o sústave študijných odborov Slovenskej republiky.</w:t>
            </w:r>
          </w:p>
          <w:p w14:paraId="303DE82B" w14:textId="77777777" w:rsidR="006B07ED" w:rsidRPr="0070685E" w:rsidRDefault="006B07ED" w:rsidP="006B07ED">
            <w:pPr>
              <w:spacing w:line="18" w:lineRule="atLeast"/>
              <w:contextualSpacing/>
              <w:jc w:val="both"/>
              <w:rPr>
                <w:rFonts w:cstheme="minorHAnsi"/>
                <w:bCs/>
                <w:i/>
                <w:iCs/>
                <w:color w:val="808080" w:themeColor="background1" w:themeShade="80"/>
                <w:sz w:val="16"/>
                <w:szCs w:val="16"/>
              </w:rPr>
            </w:pPr>
          </w:p>
          <w:p w14:paraId="52008DFD" w14:textId="77777777" w:rsidR="006B07ED" w:rsidRPr="0070685E" w:rsidRDefault="006B07ED" w:rsidP="006B07ED">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Študijný program Hudobná interpretácia a tvorba obsahovo zahŕňa interpretáciu a tvorbu hudobných diel, čím inherentne spadá pod študijný odbor Umenie.</w:t>
            </w:r>
          </w:p>
          <w:p w14:paraId="7A5410FA" w14:textId="77777777" w:rsidR="006B07ED" w:rsidRPr="0070685E" w:rsidRDefault="006B07ED" w:rsidP="006B07ED">
            <w:pPr>
              <w:spacing w:line="18" w:lineRule="atLeast"/>
              <w:contextualSpacing/>
              <w:jc w:val="both"/>
              <w:rPr>
                <w:rFonts w:cstheme="minorHAnsi"/>
                <w:bCs/>
                <w:i/>
                <w:iCs/>
                <w:color w:val="808080" w:themeColor="background1" w:themeShade="80"/>
                <w:sz w:val="16"/>
                <w:szCs w:val="16"/>
              </w:rPr>
            </w:pPr>
          </w:p>
          <w:p w14:paraId="061C4082" w14:textId="4BD3264D" w:rsidR="006B07ED" w:rsidRPr="0070685E" w:rsidRDefault="006B07ED" w:rsidP="006B07ED">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Mieru obsahovej zhody s príslušným odborom deklarujú nasledovné dokumenty</w:t>
            </w:r>
            <w:r w:rsidR="008639AD" w:rsidRPr="0070685E">
              <w:rPr>
                <w:rFonts w:cstheme="minorHAnsi"/>
                <w:bCs/>
                <w:i/>
                <w:iCs/>
                <w:color w:val="808080" w:themeColor="background1" w:themeShade="80"/>
                <w:sz w:val="16"/>
                <w:szCs w:val="16"/>
              </w:rPr>
              <w:t>:</w:t>
            </w:r>
          </w:p>
          <w:p w14:paraId="04E36E1B" w14:textId="236AB138" w:rsidR="006B07ED" w:rsidRPr="0070685E" w:rsidRDefault="006B07ED" w:rsidP="008639AD">
            <w:pPr>
              <w:pStyle w:val="Odsekzoznamu"/>
              <w:numPr>
                <w:ilvl w:val="0"/>
                <w:numId w:val="36"/>
              </w:numPr>
              <w:spacing w:line="18" w:lineRule="atLeast"/>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Opis študijného programu s dôrazom na profil študijných zameraní a profil absolventov, ich uplatniteľnosť</w:t>
            </w:r>
          </w:p>
          <w:p w14:paraId="2403C219" w14:textId="55DA75A9" w:rsidR="006B07ED" w:rsidRPr="0070685E" w:rsidRDefault="006B07ED" w:rsidP="008639AD">
            <w:pPr>
              <w:pStyle w:val="Odsekzoznamu"/>
              <w:numPr>
                <w:ilvl w:val="0"/>
                <w:numId w:val="36"/>
              </w:numPr>
              <w:spacing w:line="18" w:lineRule="atLeast"/>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Študijné plány</w:t>
            </w:r>
          </w:p>
          <w:p w14:paraId="3F3A0D14" w14:textId="122892EC" w:rsidR="006B07ED" w:rsidRPr="0070685E" w:rsidRDefault="006B07ED" w:rsidP="008639AD">
            <w:pPr>
              <w:pStyle w:val="Odsekzoznamu"/>
              <w:numPr>
                <w:ilvl w:val="0"/>
                <w:numId w:val="36"/>
              </w:numPr>
              <w:spacing w:line="18" w:lineRule="atLeast"/>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Informačné listy predmetov</w:t>
            </w:r>
          </w:p>
          <w:p w14:paraId="3114837F" w14:textId="7B970546" w:rsidR="006B07ED" w:rsidRPr="0070685E" w:rsidRDefault="006B07ED" w:rsidP="008639AD">
            <w:pPr>
              <w:pStyle w:val="Odsekzoznamu"/>
              <w:numPr>
                <w:ilvl w:val="0"/>
                <w:numId w:val="36"/>
              </w:numPr>
              <w:spacing w:line="18" w:lineRule="atLeast"/>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Dlhodobý zámer HTF VŠMU na roky 2019 – 2025</w:t>
            </w:r>
          </w:p>
          <w:p w14:paraId="1778DC61" w14:textId="0DAC4910" w:rsidR="00092996" w:rsidRPr="0070685E" w:rsidRDefault="006B07ED" w:rsidP="008639AD">
            <w:pPr>
              <w:pStyle w:val="Odsekzoznamu"/>
              <w:numPr>
                <w:ilvl w:val="0"/>
                <w:numId w:val="36"/>
              </w:numPr>
              <w:spacing w:line="18" w:lineRule="atLeast"/>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Štatút VŠMU a HTF VŠMU</w:t>
            </w:r>
          </w:p>
        </w:tc>
        <w:tc>
          <w:tcPr>
            <w:tcW w:w="2693" w:type="dxa"/>
          </w:tcPr>
          <w:p w14:paraId="51A2C144"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63398A64" w14:textId="6BDD36D3" w:rsidR="008639AD" w:rsidRPr="0070685E" w:rsidRDefault="006B71C5" w:rsidP="006B71C5">
            <w:pPr>
              <w:spacing w:line="18" w:lineRule="atLeast"/>
              <w:contextualSpacing/>
              <w:rPr>
                <w:rFonts w:cstheme="minorHAnsi"/>
                <w:bCs/>
                <w:i/>
                <w:iCs/>
                <w:color w:val="0563C1" w:themeColor="hyperlink"/>
                <w:sz w:val="16"/>
                <w:szCs w:val="16"/>
                <w:u w:val="single"/>
                <w:lang w:eastAsia="sk-SK"/>
              </w:rPr>
            </w:pPr>
            <w:r>
              <w:rPr>
                <w:rFonts w:cstheme="minorHAnsi"/>
                <w:bCs/>
                <w:i/>
                <w:iCs/>
                <w:sz w:val="16"/>
                <w:szCs w:val="16"/>
                <w:lang w:eastAsia="sk-SK"/>
              </w:rPr>
              <w:fldChar w:fldCharType="end"/>
            </w:r>
          </w:p>
          <w:p w14:paraId="317F105F" w14:textId="77777777" w:rsidR="008639AD" w:rsidRPr="0070685E" w:rsidRDefault="008479BB" w:rsidP="008639AD">
            <w:pPr>
              <w:spacing w:line="18" w:lineRule="atLeast"/>
              <w:contextualSpacing/>
              <w:rPr>
                <w:rFonts w:cstheme="minorHAnsi"/>
                <w:bCs/>
                <w:i/>
                <w:iCs/>
                <w:color w:val="808080" w:themeColor="background1" w:themeShade="80"/>
                <w:sz w:val="16"/>
                <w:szCs w:val="16"/>
                <w:lang w:eastAsia="sk-SK"/>
              </w:rPr>
            </w:pPr>
            <w:hyperlink r:id="rId20" w:history="1">
              <w:r w:rsidR="008639AD" w:rsidRPr="0070685E">
                <w:rPr>
                  <w:rStyle w:val="Hypertextovprepojenie"/>
                  <w:rFonts w:cstheme="minorHAnsi"/>
                  <w:bCs/>
                  <w:i/>
                  <w:iCs/>
                  <w:sz w:val="16"/>
                  <w:szCs w:val="16"/>
                  <w:lang w:eastAsia="sk-SK"/>
                </w:rPr>
                <w:t>Študijné plány</w:t>
              </w:r>
            </w:hyperlink>
          </w:p>
          <w:p w14:paraId="72A3D185" w14:textId="77777777" w:rsidR="008639AD" w:rsidRPr="0070685E" w:rsidRDefault="008639AD" w:rsidP="008639AD">
            <w:pPr>
              <w:spacing w:line="18" w:lineRule="atLeast"/>
              <w:contextualSpacing/>
              <w:rPr>
                <w:rFonts w:cstheme="minorHAnsi"/>
                <w:bCs/>
                <w:i/>
                <w:iCs/>
                <w:color w:val="808080" w:themeColor="background1" w:themeShade="80"/>
                <w:sz w:val="16"/>
                <w:szCs w:val="16"/>
                <w:lang w:eastAsia="sk-SK"/>
              </w:rPr>
            </w:pPr>
          </w:p>
          <w:p w14:paraId="11A9C053" w14:textId="77777777" w:rsidR="008639AD" w:rsidRPr="0070685E" w:rsidRDefault="008479BB" w:rsidP="008639AD">
            <w:pPr>
              <w:spacing w:line="18" w:lineRule="atLeast"/>
              <w:contextualSpacing/>
              <w:rPr>
                <w:rFonts w:cstheme="minorHAnsi"/>
                <w:bCs/>
                <w:i/>
                <w:iCs/>
                <w:color w:val="808080" w:themeColor="background1" w:themeShade="80"/>
                <w:sz w:val="16"/>
                <w:szCs w:val="16"/>
                <w:lang w:eastAsia="sk-SK"/>
              </w:rPr>
            </w:pPr>
            <w:hyperlink r:id="rId21" w:history="1">
              <w:r w:rsidR="008639AD" w:rsidRPr="0070685E">
                <w:rPr>
                  <w:rStyle w:val="Hypertextovprepojenie"/>
                  <w:rFonts w:cstheme="minorHAnsi"/>
                  <w:bCs/>
                  <w:i/>
                  <w:iCs/>
                  <w:sz w:val="16"/>
                  <w:szCs w:val="16"/>
                  <w:lang w:eastAsia="sk-SK"/>
                </w:rPr>
                <w:t>Informačné listy predmetov</w:t>
              </w:r>
            </w:hyperlink>
          </w:p>
          <w:p w14:paraId="57E3073A" w14:textId="77777777" w:rsidR="008639AD" w:rsidRPr="0070685E" w:rsidRDefault="008639AD" w:rsidP="00770FF3">
            <w:pPr>
              <w:spacing w:line="18" w:lineRule="atLeast"/>
              <w:contextualSpacing/>
              <w:rPr>
                <w:rFonts w:cstheme="minorHAnsi"/>
                <w:bCs/>
                <w:i/>
                <w:iCs/>
                <w:color w:val="0563C1" w:themeColor="hyperlink"/>
                <w:sz w:val="16"/>
                <w:szCs w:val="16"/>
                <w:u w:val="single"/>
                <w:lang w:eastAsia="sk-SK"/>
              </w:rPr>
            </w:pPr>
          </w:p>
          <w:p w14:paraId="4F2DDF9F" w14:textId="77777777" w:rsidR="008639AD" w:rsidRPr="0070685E" w:rsidRDefault="008479BB" w:rsidP="00770FF3">
            <w:pPr>
              <w:spacing w:line="18" w:lineRule="atLeast"/>
              <w:contextualSpacing/>
              <w:rPr>
                <w:rStyle w:val="Hypertextovprepojenie"/>
                <w:rFonts w:cstheme="minorHAnsi"/>
                <w:i/>
                <w:iCs/>
                <w:sz w:val="16"/>
                <w:szCs w:val="16"/>
                <w:lang w:eastAsia="sk-SK"/>
              </w:rPr>
            </w:pPr>
            <w:hyperlink r:id="rId22" w:history="1">
              <w:r w:rsidR="008639AD" w:rsidRPr="0070685E">
                <w:rPr>
                  <w:rStyle w:val="Hypertextovprepojenie"/>
                  <w:rFonts w:cstheme="minorHAnsi"/>
                  <w:i/>
                  <w:iCs/>
                  <w:sz w:val="16"/>
                  <w:szCs w:val="16"/>
                  <w:lang w:eastAsia="sk-SK"/>
                </w:rPr>
                <w:t>Dlhodobý zámer HTF VŠMU 2019-2025</w:t>
              </w:r>
            </w:hyperlink>
          </w:p>
          <w:p w14:paraId="104AB1BA" w14:textId="77777777" w:rsidR="008639AD" w:rsidRPr="0070685E" w:rsidRDefault="008639AD" w:rsidP="00770FF3">
            <w:pPr>
              <w:spacing w:line="18" w:lineRule="atLeast"/>
              <w:contextualSpacing/>
              <w:rPr>
                <w:rFonts w:cstheme="minorHAnsi"/>
                <w:i/>
                <w:iCs/>
                <w:color w:val="0563C1" w:themeColor="hyperlink"/>
                <w:sz w:val="16"/>
                <w:szCs w:val="16"/>
                <w:u w:val="single"/>
                <w:lang w:eastAsia="sk-SK"/>
              </w:rPr>
            </w:pPr>
          </w:p>
          <w:p w14:paraId="12AB2B1D" w14:textId="1C90E990" w:rsidR="008639AD" w:rsidRPr="00A94C12" w:rsidRDefault="008479BB" w:rsidP="00770FF3">
            <w:pPr>
              <w:spacing w:line="18" w:lineRule="atLeast"/>
              <w:contextualSpacing/>
              <w:rPr>
                <w:rFonts w:cstheme="minorHAnsi"/>
                <w:i/>
                <w:iCs/>
                <w:color w:val="0563C1" w:themeColor="hyperlink"/>
                <w:sz w:val="16"/>
                <w:szCs w:val="16"/>
                <w:u w:val="single"/>
                <w:lang w:eastAsia="sk-SK"/>
              </w:rPr>
            </w:pPr>
            <w:hyperlink r:id="rId23" w:history="1">
              <w:r w:rsidR="008639AD" w:rsidRPr="0070685E">
                <w:rPr>
                  <w:rStyle w:val="Hypertextovprepojenie"/>
                  <w:rFonts w:cstheme="minorHAnsi"/>
                  <w:bCs/>
                  <w:i/>
                  <w:iCs/>
                  <w:sz w:val="16"/>
                  <w:szCs w:val="16"/>
                </w:rPr>
                <w:t>Štatút VŠMU a HTF VŠMU</w:t>
              </w:r>
            </w:hyperlink>
          </w:p>
        </w:tc>
      </w:tr>
    </w:tbl>
    <w:p w14:paraId="48EFACDF" w14:textId="77777777" w:rsidR="00575600" w:rsidRPr="00B761DC" w:rsidRDefault="00575600" w:rsidP="00770FF3">
      <w:pPr>
        <w:spacing w:after="0" w:line="18" w:lineRule="atLeast"/>
        <w:contextualSpacing/>
        <w:rPr>
          <w:rFonts w:cstheme="minorHAnsi"/>
          <w:sz w:val="18"/>
          <w:szCs w:val="18"/>
        </w:rPr>
      </w:pPr>
    </w:p>
    <w:p w14:paraId="7681C933" w14:textId="53EBBC98" w:rsidR="00E82D04" w:rsidRPr="00B761DC" w:rsidRDefault="00E82D04" w:rsidP="00770FF3">
      <w:pPr>
        <w:spacing w:after="0" w:line="18" w:lineRule="atLeast"/>
        <w:jc w:val="both"/>
        <w:rPr>
          <w:rFonts w:cstheme="minorHAnsi"/>
          <w:sz w:val="18"/>
          <w:szCs w:val="18"/>
        </w:rPr>
      </w:pPr>
      <w:r w:rsidRPr="00B761DC">
        <w:rPr>
          <w:rFonts w:cstheme="minorHAnsi"/>
          <w:b/>
          <w:bCs/>
          <w:sz w:val="18"/>
          <w:szCs w:val="18"/>
        </w:rPr>
        <w:t>SP 2.6</w:t>
      </w:r>
      <w:r w:rsidR="001B7E54" w:rsidRPr="00B761DC">
        <w:rPr>
          <w:rFonts w:cstheme="minorHAnsi"/>
          <w:sz w:val="18"/>
          <w:szCs w:val="18"/>
        </w:rPr>
        <w:t>.</w:t>
      </w:r>
      <w:r w:rsidRPr="00B761DC">
        <w:rPr>
          <w:rFonts w:cstheme="minorHAnsi"/>
          <w:sz w:val="18"/>
          <w:szCs w:val="18"/>
        </w:rPr>
        <w:t xml:space="preserve"> </w:t>
      </w:r>
      <w:r w:rsidR="00070E54" w:rsidRPr="00B761D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B761D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B761DC" w:rsidRDefault="001B7E54" w:rsidP="00770FF3">
            <w:pPr>
              <w:tabs>
                <w:tab w:val="left" w:pos="2936"/>
              </w:tabs>
              <w:spacing w:line="18" w:lineRule="atLeast"/>
              <w:contextualSpacing/>
              <w:rPr>
                <w:rFonts w:cstheme="minorHAnsi"/>
                <w:b w:val="0"/>
                <w:bCs w:val="0"/>
                <w:i/>
                <w:iCs/>
                <w:color w:val="A6A6A6" w:themeColor="background1" w:themeShade="A6"/>
                <w:sz w:val="16"/>
                <w:szCs w:val="16"/>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B761DC" w:rsidRDefault="001B7E54" w:rsidP="00770FF3">
            <w:pPr>
              <w:tabs>
                <w:tab w:val="left" w:pos="2936"/>
              </w:tabs>
              <w:spacing w:line="18" w:lineRule="atLeast"/>
              <w:contextualSpacing/>
              <w:rPr>
                <w:rFonts w:cstheme="minorHAnsi"/>
                <w:b w:val="0"/>
                <w:bCs w:val="0"/>
                <w:i/>
                <w:iCs/>
                <w:color w:val="A6A6A6" w:themeColor="background1" w:themeShade="A6"/>
                <w:sz w:val="16"/>
                <w:szCs w:val="16"/>
              </w:rPr>
            </w:pPr>
            <w:r w:rsidRPr="00B761DC">
              <w:rPr>
                <w:rFonts w:cstheme="minorHAnsi"/>
                <w:b w:val="0"/>
                <w:bCs w:val="0"/>
                <w:i/>
                <w:iCs/>
                <w:color w:val="808080" w:themeColor="background1" w:themeShade="80"/>
                <w:sz w:val="16"/>
                <w:szCs w:val="16"/>
                <w:lang w:eastAsia="sk-SK"/>
              </w:rPr>
              <w:t>Odkazy na dôkazy</w:t>
            </w:r>
          </w:p>
        </w:tc>
      </w:tr>
      <w:tr w:rsidR="008046B9" w:rsidRPr="00B761DC" w14:paraId="173C7FE4" w14:textId="77777777" w:rsidTr="002470F4">
        <w:trPr>
          <w:trHeight w:val="557"/>
        </w:trPr>
        <w:tc>
          <w:tcPr>
            <w:tcW w:w="7085" w:type="dxa"/>
          </w:tcPr>
          <w:p w14:paraId="7591D152" w14:textId="00C06C71" w:rsidR="00246ABE" w:rsidRPr="00A94C12" w:rsidRDefault="005D4F55" w:rsidP="00A94C12">
            <w:pPr>
              <w:spacing w:line="18" w:lineRule="atLeast"/>
              <w:contextualSpacing/>
              <w:jc w:val="both"/>
              <w:rPr>
                <w:rFonts w:cstheme="minorHAnsi"/>
                <w:bCs/>
                <w:i/>
                <w:iCs/>
                <w:color w:val="808080" w:themeColor="background1" w:themeShade="80"/>
                <w:sz w:val="16"/>
                <w:szCs w:val="16"/>
              </w:rPr>
            </w:pPr>
            <w:r w:rsidRPr="00B761DC">
              <w:rPr>
                <w:rFonts w:cstheme="minorHAnsi"/>
                <w:bCs/>
                <w:i/>
                <w:color w:val="808080" w:themeColor="background1" w:themeShade="80"/>
                <w:sz w:val="16"/>
                <w:szCs w:val="16"/>
                <w:lang w:eastAsia="sk-SK"/>
              </w:rPr>
              <w:t xml:space="preserve">Úroveň kvalifikácie, ktorú získavajú študenti úspešným absolvovaním študijného programu Hudobná interpretácia a tvorba, zodpovedá </w:t>
            </w:r>
            <w:r w:rsidR="00A62C47" w:rsidRPr="00B761DC">
              <w:rPr>
                <w:rFonts w:cstheme="minorHAnsi"/>
                <w:bCs/>
                <w:i/>
                <w:color w:val="808080" w:themeColor="background1" w:themeShade="80"/>
                <w:sz w:val="16"/>
                <w:szCs w:val="16"/>
                <w:lang w:eastAsia="sk-SK"/>
              </w:rPr>
              <w:t>7</w:t>
            </w:r>
            <w:r w:rsidRPr="00B761DC">
              <w:rPr>
                <w:rFonts w:cstheme="minorHAnsi"/>
                <w:bCs/>
                <w:i/>
                <w:color w:val="808080" w:themeColor="background1" w:themeShade="80"/>
                <w:sz w:val="16"/>
                <w:szCs w:val="16"/>
                <w:lang w:eastAsia="sk-SK"/>
              </w:rPr>
              <w:t xml:space="preserve">. </w:t>
            </w:r>
            <w:r w:rsidRPr="0070685E">
              <w:rPr>
                <w:rFonts w:cstheme="minorHAnsi"/>
                <w:bCs/>
                <w:i/>
                <w:color w:val="808080" w:themeColor="background1" w:themeShade="80"/>
                <w:sz w:val="16"/>
                <w:szCs w:val="16"/>
                <w:lang w:eastAsia="sk-SK"/>
              </w:rPr>
              <w:t>úrovni vzdelania podľa EKR</w:t>
            </w:r>
            <w:r w:rsidR="005344AA" w:rsidRPr="0070685E">
              <w:rPr>
                <w:rFonts w:cstheme="minorHAnsi"/>
                <w:bCs/>
                <w:i/>
                <w:color w:val="808080" w:themeColor="background1" w:themeShade="80"/>
                <w:sz w:val="16"/>
                <w:szCs w:val="16"/>
                <w:lang w:eastAsia="sk-SK"/>
              </w:rPr>
              <w:t xml:space="preserve"> a národného kvalifikačného rámca</w:t>
            </w:r>
            <w:r w:rsidRPr="0070685E">
              <w:rPr>
                <w:rFonts w:cstheme="minorHAnsi"/>
                <w:bCs/>
                <w:i/>
                <w:color w:val="808080" w:themeColor="background1" w:themeShade="80"/>
                <w:sz w:val="16"/>
                <w:szCs w:val="16"/>
                <w:lang w:eastAsia="sk-SK"/>
              </w:rPr>
              <w:t xml:space="preserve"> a je podrobne opísaná v </w:t>
            </w:r>
            <w:r w:rsidR="00725584" w:rsidRPr="0070685E">
              <w:rPr>
                <w:rFonts w:cstheme="minorHAnsi"/>
                <w:bCs/>
                <w:i/>
                <w:color w:val="808080" w:themeColor="background1" w:themeShade="80"/>
                <w:sz w:val="16"/>
                <w:szCs w:val="16"/>
                <w:lang w:eastAsia="sk-SK"/>
              </w:rPr>
              <w:t>O</w:t>
            </w:r>
            <w:r w:rsidRPr="0070685E">
              <w:rPr>
                <w:rFonts w:cstheme="minorHAnsi"/>
                <w:bCs/>
                <w:i/>
                <w:color w:val="808080" w:themeColor="background1" w:themeShade="80"/>
                <w:sz w:val="16"/>
                <w:szCs w:val="16"/>
                <w:lang w:eastAsia="sk-SK"/>
              </w:rPr>
              <w:t>pise študijného program</w:t>
            </w:r>
            <w:r w:rsidR="00246ABE" w:rsidRPr="0070685E">
              <w:rPr>
                <w:rFonts w:cstheme="minorHAnsi"/>
                <w:bCs/>
                <w:i/>
                <w:iCs/>
                <w:color w:val="808080" w:themeColor="background1" w:themeShade="80"/>
                <w:sz w:val="16"/>
                <w:szCs w:val="16"/>
              </w:rPr>
              <w:t>u v sekcii 2, profil absolventa a ciele vzdelávania.</w:t>
            </w:r>
            <w:r w:rsidR="00246ABE">
              <w:rPr>
                <w:rFonts w:cstheme="minorHAnsi"/>
                <w:bCs/>
                <w:i/>
                <w:iCs/>
                <w:color w:val="808080" w:themeColor="background1" w:themeShade="80"/>
                <w:sz w:val="16"/>
                <w:szCs w:val="16"/>
              </w:rPr>
              <w:t xml:space="preserve"> </w:t>
            </w:r>
          </w:p>
        </w:tc>
        <w:tc>
          <w:tcPr>
            <w:tcW w:w="2693" w:type="dxa"/>
          </w:tcPr>
          <w:p w14:paraId="242D0C0E"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7618247B" w14:textId="6F342FAD" w:rsidR="008046B9" w:rsidRPr="00A94C12" w:rsidRDefault="006B71C5" w:rsidP="006B71C5">
            <w:pPr>
              <w:tabs>
                <w:tab w:val="left" w:pos="2936"/>
              </w:tabs>
              <w:spacing w:line="18" w:lineRule="atLeast"/>
              <w:contextualSpacing/>
              <w:rPr>
                <w:rFonts w:cstheme="minorHAnsi"/>
                <w:bCs/>
                <w:i/>
                <w:iCs/>
                <w:color w:val="A6A6A6" w:themeColor="background1" w:themeShade="A6"/>
                <w:sz w:val="16"/>
                <w:szCs w:val="16"/>
                <w:lang w:eastAsia="sk-SK"/>
              </w:rPr>
            </w:pPr>
            <w:r>
              <w:rPr>
                <w:rFonts w:cstheme="minorHAnsi"/>
                <w:bCs/>
                <w:i/>
                <w:iCs/>
                <w:sz w:val="16"/>
                <w:szCs w:val="16"/>
                <w:lang w:eastAsia="sk-SK"/>
              </w:rPr>
              <w:fldChar w:fldCharType="end"/>
            </w:r>
          </w:p>
        </w:tc>
      </w:tr>
    </w:tbl>
    <w:p w14:paraId="3FCC9582" w14:textId="77777777" w:rsidR="00C9479C" w:rsidRPr="00B761DC" w:rsidRDefault="00C9479C" w:rsidP="00770FF3">
      <w:pPr>
        <w:spacing w:after="0" w:line="18" w:lineRule="atLeast"/>
        <w:contextualSpacing/>
        <w:jc w:val="both"/>
        <w:rPr>
          <w:rFonts w:cstheme="minorHAnsi"/>
          <w:sz w:val="18"/>
          <w:szCs w:val="18"/>
        </w:rPr>
      </w:pPr>
    </w:p>
    <w:p w14:paraId="50B83ED0" w14:textId="474E82EF" w:rsidR="001B7E54" w:rsidRPr="00B761DC" w:rsidRDefault="00E82D04" w:rsidP="00770FF3">
      <w:pPr>
        <w:spacing w:after="0" w:line="18" w:lineRule="atLeast"/>
        <w:jc w:val="both"/>
        <w:rPr>
          <w:rFonts w:cstheme="minorHAnsi"/>
          <w:sz w:val="18"/>
          <w:szCs w:val="18"/>
        </w:rPr>
      </w:pPr>
      <w:r w:rsidRPr="00B761DC">
        <w:rPr>
          <w:rFonts w:cstheme="minorHAnsi"/>
          <w:b/>
          <w:bCs/>
          <w:sz w:val="18"/>
          <w:szCs w:val="18"/>
        </w:rPr>
        <w:t>SP 2.7</w:t>
      </w:r>
      <w:r w:rsidR="001B7E54" w:rsidRPr="00B761DC">
        <w:rPr>
          <w:rFonts w:cstheme="minorHAnsi"/>
          <w:b/>
          <w:bCs/>
          <w:sz w:val="18"/>
          <w:szCs w:val="18"/>
        </w:rPr>
        <w:t>.</w:t>
      </w:r>
      <w:r w:rsidRPr="00B761DC">
        <w:rPr>
          <w:rFonts w:cstheme="minorHAnsi"/>
          <w:sz w:val="18"/>
          <w:szCs w:val="18"/>
        </w:rPr>
        <w:t xml:space="preserve"> </w:t>
      </w:r>
      <w:r w:rsidR="00070E54" w:rsidRPr="00B761DC">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B761D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B761DC" w:rsidRDefault="001B7E54" w:rsidP="00770FF3">
            <w:pPr>
              <w:spacing w:line="18" w:lineRule="atLeast"/>
              <w:contextualSpacing/>
              <w:rPr>
                <w:rFonts w:cstheme="minorHAnsi"/>
                <w:b w:val="0"/>
                <w:bCs w:val="0"/>
                <w:i/>
                <w:iCs/>
                <w:color w:val="A6A6A6" w:themeColor="background1" w:themeShade="A6"/>
                <w:sz w:val="16"/>
                <w:szCs w:val="16"/>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B761DC" w:rsidRDefault="001B7E54" w:rsidP="00770FF3">
            <w:pPr>
              <w:spacing w:line="18" w:lineRule="atLeast"/>
              <w:contextualSpacing/>
              <w:rPr>
                <w:rFonts w:cstheme="minorHAnsi"/>
                <w:b w:val="0"/>
                <w:bCs w:val="0"/>
                <w:i/>
                <w:iCs/>
                <w:color w:val="A6A6A6" w:themeColor="background1" w:themeShade="A6"/>
                <w:sz w:val="16"/>
                <w:szCs w:val="16"/>
              </w:rPr>
            </w:pPr>
            <w:r w:rsidRPr="00B761DC">
              <w:rPr>
                <w:rFonts w:cstheme="minorHAnsi"/>
                <w:b w:val="0"/>
                <w:bCs w:val="0"/>
                <w:i/>
                <w:iCs/>
                <w:color w:val="808080" w:themeColor="background1" w:themeShade="80"/>
                <w:sz w:val="16"/>
                <w:szCs w:val="16"/>
                <w:lang w:eastAsia="sk-SK"/>
              </w:rPr>
              <w:t>Odkazy na dôkazy</w:t>
            </w:r>
          </w:p>
        </w:tc>
      </w:tr>
      <w:tr w:rsidR="00A41D0E" w:rsidRPr="00B761DC" w14:paraId="3CD42D82" w14:textId="77777777" w:rsidTr="00280D07">
        <w:trPr>
          <w:trHeight w:val="528"/>
        </w:trPr>
        <w:tc>
          <w:tcPr>
            <w:tcW w:w="7085" w:type="dxa"/>
          </w:tcPr>
          <w:p w14:paraId="7D788734" w14:textId="6F43FF91" w:rsidR="00092996" w:rsidRPr="00A94C12" w:rsidRDefault="00362BDC" w:rsidP="00A94C12">
            <w:pPr>
              <w:spacing w:line="18" w:lineRule="atLeast"/>
              <w:contextualSpacing/>
              <w:jc w:val="both"/>
              <w:rPr>
                <w:rFonts w:cstheme="minorHAnsi"/>
                <w:bCs/>
                <w:i/>
                <w:color w:val="808080" w:themeColor="background1" w:themeShade="80"/>
                <w:sz w:val="16"/>
                <w:szCs w:val="16"/>
                <w:lang w:eastAsia="sk-SK"/>
              </w:rPr>
            </w:pPr>
            <w:r w:rsidRPr="00D211E2">
              <w:rPr>
                <w:rFonts w:cstheme="minorHAnsi"/>
                <w:bCs/>
                <w:i/>
                <w:color w:val="808080" w:themeColor="background1" w:themeShade="80"/>
                <w:sz w:val="16"/>
                <w:szCs w:val="16"/>
                <w:lang w:eastAsia="sk-SK"/>
              </w:rPr>
              <w:t>Profil absolventa je obsiahnutý v </w:t>
            </w:r>
            <w:r w:rsidR="00725584" w:rsidRPr="00D211E2">
              <w:rPr>
                <w:rFonts w:cstheme="minorHAnsi"/>
                <w:bCs/>
                <w:i/>
                <w:color w:val="808080" w:themeColor="background1" w:themeShade="80"/>
                <w:sz w:val="16"/>
                <w:szCs w:val="16"/>
                <w:lang w:eastAsia="sk-SK"/>
              </w:rPr>
              <w:t>O</w:t>
            </w:r>
            <w:r w:rsidRPr="00D211E2">
              <w:rPr>
                <w:rFonts w:cstheme="minorHAnsi"/>
                <w:bCs/>
                <w:i/>
                <w:color w:val="808080" w:themeColor="background1" w:themeShade="80"/>
                <w:sz w:val="16"/>
                <w:szCs w:val="16"/>
                <w:lang w:eastAsia="sk-SK"/>
              </w:rPr>
              <w:t xml:space="preserve">pise študijného programu a jasne definuje výstupy vzdelávania absolventa študijného programu. Výstupy vzdelávania absolventa zodpovedajú poslaniu </w:t>
            </w:r>
            <w:r w:rsidR="00A43694" w:rsidRPr="00D211E2">
              <w:rPr>
                <w:rFonts w:cstheme="minorHAnsi"/>
                <w:bCs/>
                <w:i/>
                <w:color w:val="808080" w:themeColor="background1" w:themeShade="80"/>
                <w:sz w:val="16"/>
                <w:szCs w:val="16"/>
                <w:lang w:eastAsia="sk-SK"/>
              </w:rPr>
              <w:t>HTF VŠMU</w:t>
            </w:r>
            <w:r w:rsidRPr="00D211E2">
              <w:rPr>
                <w:rFonts w:cstheme="minorHAnsi"/>
                <w:bCs/>
                <w:i/>
                <w:color w:val="808080" w:themeColor="background1" w:themeShade="80"/>
                <w:sz w:val="16"/>
                <w:szCs w:val="16"/>
                <w:lang w:eastAsia="sk-SK"/>
              </w:rPr>
              <w:t>, príslušnému stupňu kvalifikačného rámca.</w:t>
            </w:r>
          </w:p>
        </w:tc>
        <w:tc>
          <w:tcPr>
            <w:tcW w:w="2693" w:type="dxa"/>
          </w:tcPr>
          <w:p w14:paraId="0BE22FD4"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13E7C097" w14:textId="7F517FF3" w:rsidR="00A41D0E" w:rsidRPr="00A94C12" w:rsidRDefault="006B71C5" w:rsidP="006B71C5">
            <w:pPr>
              <w:spacing w:line="18" w:lineRule="atLeast"/>
              <w:contextualSpacing/>
              <w:rPr>
                <w:rFonts w:cstheme="minorHAnsi"/>
                <w:bCs/>
                <w:iCs/>
                <w:color w:val="A6A6A6" w:themeColor="background1" w:themeShade="A6"/>
                <w:sz w:val="16"/>
                <w:szCs w:val="16"/>
                <w:lang w:eastAsia="sk-SK"/>
              </w:rPr>
            </w:pPr>
            <w:r>
              <w:rPr>
                <w:rFonts w:cstheme="minorHAnsi"/>
                <w:bCs/>
                <w:i/>
                <w:iCs/>
                <w:sz w:val="16"/>
                <w:szCs w:val="16"/>
                <w:lang w:eastAsia="sk-SK"/>
              </w:rPr>
              <w:fldChar w:fldCharType="end"/>
            </w:r>
          </w:p>
        </w:tc>
      </w:tr>
    </w:tbl>
    <w:p w14:paraId="71707D5A" w14:textId="77777777" w:rsidR="000D46B8" w:rsidRPr="00B761DC" w:rsidRDefault="000D46B8" w:rsidP="00770FF3">
      <w:pPr>
        <w:spacing w:after="0" w:line="18" w:lineRule="atLeast"/>
        <w:contextualSpacing/>
        <w:jc w:val="both"/>
        <w:rPr>
          <w:rFonts w:cstheme="minorHAnsi"/>
          <w:sz w:val="14"/>
          <w:szCs w:val="14"/>
        </w:rPr>
      </w:pPr>
    </w:p>
    <w:p w14:paraId="112203DD" w14:textId="4118DA03" w:rsidR="00E82D04" w:rsidRPr="00B761DC" w:rsidRDefault="00575600" w:rsidP="00770FF3">
      <w:pPr>
        <w:spacing w:after="0" w:line="18" w:lineRule="atLeast"/>
        <w:jc w:val="both"/>
        <w:rPr>
          <w:rFonts w:cstheme="minorHAnsi"/>
          <w:sz w:val="18"/>
          <w:szCs w:val="18"/>
        </w:rPr>
      </w:pPr>
      <w:r w:rsidRPr="00B761DC">
        <w:rPr>
          <w:rFonts w:cstheme="minorHAnsi"/>
          <w:b/>
          <w:bCs/>
          <w:sz w:val="18"/>
          <w:szCs w:val="18"/>
        </w:rPr>
        <w:lastRenderedPageBreak/>
        <w:t>SP 2.8.</w:t>
      </w:r>
      <w:r w:rsidRPr="00B761DC">
        <w:rPr>
          <w:rFonts w:cstheme="minorHAnsi"/>
          <w:sz w:val="18"/>
          <w:szCs w:val="18"/>
        </w:rPr>
        <w:t xml:space="preserve"> </w:t>
      </w:r>
      <w:r w:rsidR="00070E54" w:rsidRPr="00B761D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B761DC">
        <w:rPr>
          <w:rFonts w:cstheme="minorHAnsi"/>
          <w:sz w:val="18"/>
          <w:szCs w:val="18"/>
        </w:rPr>
        <w:t>vyjadreniami relevantných externých zainteresovaných strán alebo súhlasným stanoviskom právnickej osoby uvedenej v opise príslušného študijného odboru</w:t>
      </w:r>
      <w:bookmarkEnd w:id="0"/>
      <w:r w:rsidR="00070E54" w:rsidRPr="00B761D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B761D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B761DC" w:rsidRDefault="009C08C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B761DC" w:rsidRDefault="009C08C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9C08C0" w:rsidRPr="00B761DC" w14:paraId="713ABA52" w14:textId="77777777" w:rsidTr="00DE645B">
        <w:trPr>
          <w:trHeight w:val="449"/>
        </w:trPr>
        <w:tc>
          <w:tcPr>
            <w:tcW w:w="7085" w:type="dxa"/>
          </w:tcPr>
          <w:p w14:paraId="1E2C5267" w14:textId="77777777" w:rsidR="001815A3" w:rsidRDefault="001815A3" w:rsidP="001815A3">
            <w:p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Výstupy vzdelávania a kvalifikácia získaná absolvovaním študijného programu zodpovedá očakávaniam umeleckých a vzdelávacích inštitúcií ako aj hudobných telies, v ktorých sa absolventi uplatňujú. Opis študijného programu obsahuje výpočet povolaní, na výkon ktorých je potrebná získaná kvalifikácia.</w:t>
            </w:r>
          </w:p>
          <w:p w14:paraId="2561FECE" w14:textId="77777777" w:rsidR="001815A3" w:rsidRDefault="001815A3" w:rsidP="001815A3">
            <w:pPr>
              <w:spacing w:line="18" w:lineRule="atLeast"/>
              <w:contextualSpacing/>
              <w:jc w:val="both"/>
              <w:rPr>
                <w:rFonts w:cstheme="minorHAnsi"/>
                <w:bCs/>
                <w:i/>
                <w:iCs/>
                <w:color w:val="808080" w:themeColor="background1" w:themeShade="80"/>
                <w:sz w:val="16"/>
                <w:szCs w:val="16"/>
              </w:rPr>
            </w:pPr>
          </w:p>
          <w:p w14:paraId="3B78DFF4" w14:textId="77777777" w:rsidR="001815A3" w:rsidRDefault="001815A3" w:rsidP="001815A3">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INDIKÁCIA POVOLANÍ ABSOLVENTA </w:t>
            </w:r>
          </w:p>
          <w:p w14:paraId="2734798C" w14:textId="77777777" w:rsidR="001815A3" w:rsidRDefault="001815A3" w:rsidP="001815A3">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V závislosti od absolvovanej špecializácie študijného programu: inštrumentálny sólista, komorný hráč, koncertný majster, spevák, sólista opery, hudobný skladateľ, dirigent, zbormajster, člen orchestra, člen hudobného ansámblu, prvý hráč (vedúci nástrojovej skupiny).</w:t>
            </w:r>
          </w:p>
          <w:p w14:paraId="2327A489" w14:textId="77777777" w:rsidR="001815A3" w:rsidRDefault="001815A3" w:rsidP="001815A3">
            <w:pPr>
              <w:spacing w:line="18" w:lineRule="atLeast"/>
              <w:contextualSpacing/>
              <w:jc w:val="both"/>
              <w:rPr>
                <w:rFonts w:cstheme="minorHAnsi"/>
                <w:bCs/>
                <w:i/>
                <w:iCs/>
                <w:color w:val="808080" w:themeColor="background1" w:themeShade="80"/>
                <w:sz w:val="16"/>
                <w:szCs w:val="16"/>
              </w:rPr>
            </w:pPr>
          </w:p>
          <w:p w14:paraId="42DFE9D8" w14:textId="77777777" w:rsidR="001815A3" w:rsidRDefault="001815A3" w:rsidP="001815A3">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POTENCIÁL UPLATNENIA ABSOLVENTOV</w:t>
            </w:r>
          </w:p>
          <w:p w14:paraId="231AE7A6" w14:textId="77777777" w:rsidR="001815A3" w:rsidRDefault="001815A3" w:rsidP="001815A3">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Najvýraznejší a bezprostredný potenciál uplatnenia absolventov programu spočíva v umeleckých povolaniach (v oblasti sólistických činností a tiež v komorných a orchestrálnych zoskupeniach, v rámci zborových telies). </w:t>
            </w:r>
          </w:p>
          <w:p w14:paraId="5A359F86" w14:textId="77777777" w:rsidR="001815A3" w:rsidRDefault="001815A3" w:rsidP="001815A3">
            <w:pPr>
              <w:spacing w:line="18" w:lineRule="atLeast"/>
              <w:contextualSpacing/>
              <w:jc w:val="both"/>
              <w:rPr>
                <w:rFonts w:cstheme="minorHAnsi"/>
                <w:bCs/>
                <w:i/>
                <w:iCs/>
                <w:color w:val="808080" w:themeColor="background1" w:themeShade="80"/>
                <w:sz w:val="16"/>
                <w:szCs w:val="16"/>
              </w:rPr>
            </w:pPr>
          </w:p>
          <w:p w14:paraId="5635B7D0" w14:textId="77777777" w:rsidR="001815A3" w:rsidRDefault="001815A3" w:rsidP="001815A3">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V prípade absolvovania doplňujúceho pedagogického štúdia sa tento potenciál ešte výraznejšie znásobuje v učiteľských povolaniach v rámci pôsobenia na základných umeleckých školách a stredných umeleckých školách - konzervatóriách v Slovenskej republike ako aj ekvivalentných štátnych i súkromných umeleckých školách v EÚ a zámorí.</w:t>
            </w:r>
          </w:p>
          <w:p w14:paraId="65D9821F" w14:textId="77777777" w:rsidR="001815A3" w:rsidRDefault="001815A3" w:rsidP="001815A3">
            <w:pPr>
              <w:spacing w:line="18" w:lineRule="atLeast"/>
              <w:contextualSpacing/>
              <w:jc w:val="both"/>
              <w:rPr>
                <w:rFonts w:cstheme="minorHAnsi"/>
                <w:bCs/>
                <w:i/>
                <w:iCs/>
                <w:color w:val="808080" w:themeColor="background1" w:themeShade="80"/>
                <w:sz w:val="16"/>
                <w:szCs w:val="16"/>
              </w:rPr>
            </w:pPr>
          </w:p>
          <w:p w14:paraId="6461DE1D" w14:textId="77777777" w:rsidR="001815A3" w:rsidRDefault="001815A3" w:rsidP="001815A3">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Vyššie uvedené dokladáme vyjadreniami nasledujúcich umeleckých a vzdelávacích inštitúcií a hudobných telies:</w:t>
            </w:r>
          </w:p>
          <w:p w14:paraId="1992EC3C" w14:textId="77777777" w:rsidR="001815A3" w:rsidRDefault="001815A3" w:rsidP="001815A3">
            <w:pPr>
              <w:pStyle w:val="Odsekzoznamu"/>
              <w:numPr>
                <w:ilvl w:val="0"/>
                <w:numId w:val="35"/>
              </w:num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Slovenská filharmónia</w:t>
            </w:r>
          </w:p>
          <w:p w14:paraId="347D6A47" w14:textId="77777777" w:rsidR="001815A3" w:rsidRDefault="001815A3" w:rsidP="001815A3">
            <w:pPr>
              <w:pStyle w:val="Odsekzoznamu"/>
              <w:numPr>
                <w:ilvl w:val="0"/>
                <w:numId w:val="35"/>
              </w:num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Slovenské národné divadlo – opera</w:t>
            </w:r>
          </w:p>
          <w:p w14:paraId="4A62ED46" w14:textId="77777777" w:rsidR="001815A3" w:rsidRDefault="001815A3" w:rsidP="001815A3">
            <w:pPr>
              <w:pStyle w:val="Odsekzoznamu"/>
              <w:numPr>
                <w:ilvl w:val="0"/>
                <w:numId w:val="35"/>
              </w:num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Rozhlas a televízia Slovenska</w:t>
            </w:r>
          </w:p>
          <w:p w14:paraId="50357B35" w14:textId="77777777" w:rsidR="001815A3" w:rsidRDefault="001815A3" w:rsidP="001815A3">
            <w:pPr>
              <w:pStyle w:val="Odsekzoznamu"/>
              <w:numPr>
                <w:ilvl w:val="0"/>
                <w:numId w:val="35"/>
              </w:num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ZUŠ Miloša Ruppeldta</w:t>
            </w:r>
          </w:p>
          <w:p w14:paraId="2EC485DC" w14:textId="77777777" w:rsidR="001815A3" w:rsidRDefault="001815A3" w:rsidP="001815A3">
            <w:pPr>
              <w:pStyle w:val="Odsekzoznamu"/>
              <w:numPr>
                <w:ilvl w:val="0"/>
                <w:numId w:val="35"/>
              </w:num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Cirkevné konzervatórium v Bratislave</w:t>
            </w:r>
          </w:p>
          <w:p w14:paraId="15B4C949" w14:textId="44500816" w:rsidR="00D211E2" w:rsidRPr="00A94C12" w:rsidRDefault="001815A3" w:rsidP="001815A3">
            <w:pPr>
              <w:pStyle w:val="Odsekzoznamu"/>
              <w:numPr>
                <w:ilvl w:val="0"/>
                <w:numId w:val="35"/>
              </w:numPr>
              <w:spacing w:line="18" w:lineRule="atLeast"/>
              <w:jc w:val="both"/>
              <w:rPr>
                <w:rFonts w:cstheme="minorHAnsi"/>
                <w:bCs/>
                <w:iCs/>
                <w:color w:val="7F7F7F" w:themeColor="text1" w:themeTint="80"/>
                <w:sz w:val="16"/>
                <w:szCs w:val="16"/>
                <w:lang w:eastAsia="sk-SK"/>
              </w:rPr>
            </w:pPr>
            <w:r>
              <w:rPr>
                <w:rFonts w:cstheme="minorHAnsi"/>
                <w:bCs/>
                <w:i/>
                <w:iCs/>
                <w:color w:val="808080" w:themeColor="background1" w:themeShade="80"/>
                <w:sz w:val="16"/>
                <w:szCs w:val="16"/>
              </w:rPr>
              <w:t>Konzervatórium v Bratislave</w:t>
            </w:r>
          </w:p>
        </w:tc>
        <w:tc>
          <w:tcPr>
            <w:tcW w:w="2693" w:type="dxa"/>
          </w:tcPr>
          <w:p w14:paraId="6D41F797"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032D3540" w14:textId="16C43F5D" w:rsidR="00246D8F" w:rsidRPr="00A94C12" w:rsidRDefault="006B71C5" w:rsidP="006B71C5">
            <w:pPr>
              <w:spacing w:line="18" w:lineRule="atLeast"/>
              <w:contextualSpacing/>
              <w:rPr>
                <w:rFonts w:cstheme="minorHAnsi"/>
                <w:bCs/>
                <w:i/>
                <w:iCs/>
                <w:color w:val="808080" w:themeColor="background1" w:themeShade="80"/>
                <w:sz w:val="16"/>
                <w:szCs w:val="16"/>
                <w:lang w:eastAsia="sk-SK"/>
              </w:rPr>
            </w:pPr>
            <w:r>
              <w:rPr>
                <w:rFonts w:cstheme="minorHAnsi"/>
                <w:bCs/>
                <w:i/>
                <w:iCs/>
                <w:sz w:val="16"/>
                <w:szCs w:val="16"/>
                <w:lang w:eastAsia="sk-SK"/>
              </w:rPr>
              <w:fldChar w:fldCharType="end"/>
            </w:r>
          </w:p>
          <w:p w14:paraId="6DC0EC61" w14:textId="77777777" w:rsidR="00D211E2" w:rsidRPr="00A94C12" w:rsidRDefault="008479BB" w:rsidP="00A94C12">
            <w:pPr>
              <w:spacing w:line="18" w:lineRule="atLeast"/>
              <w:contextualSpacing/>
              <w:rPr>
                <w:rFonts w:cstheme="minorHAnsi"/>
                <w:bCs/>
                <w:i/>
                <w:iCs/>
                <w:color w:val="808080" w:themeColor="background1" w:themeShade="80"/>
                <w:sz w:val="16"/>
                <w:szCs w:val="16"/>
              </w:rPr>
            </w:pPr>
            <w:hyperlink r:id="rId24" w:history="1">
              <w:r w:rsidR="00D211E2" w:rsidRPr="00A94C12">
                <w:rPr>
                  <w:rStyle w:val="Hypertextovprepojenie"/>
                  <w:rFonts w:cstheme="minorHAnsi"/>
                  <w:bCs/>
                  <w:i/>
                  <w:iCs/>
                  <w:sz w:val="16"/>
                  <w:szCs w:val="16"/>
                </w:rPr>
                <w:t>Vyjadrenia zainteresovaných strán</w:t>
              </w:r>
            </w:hyperlink>
          </w:p>
          <w:p w14:paraId="4B40DDD2" w14:textId="77777777" w:rsidR="00D211E2" w:rsidRPr="00A94C12" w:rsidRDefault="00D211E2" w:rsidP="00A94C12">
            <w:pPr>
              <w:spacing w:line="18" w:lineRule="atLeast"/>
              <w:contextualSpacing/>
              <w:rPr>
                <w:rFonts w:cstheme="minorHAnsi"/>
                <w:bCs/>
                <w:i/>
                <w:iCs/>
                <w:color w:val="808080" w:themeColor="background1" w:themeShade="80"/>
                <w:sz w:val="16"/>
                <w:szCs w:val="16"/>
                <w:lang w:eastAsia="sk-SK"/>
              </w:rPr>
            </w:pPr>
          </w:p>
          <w:p w14:paraId="539AB5BB" w14:textId="5A139029" w:rsidR="009C08C0" w:rsidRPr="00A94C12" w:rsidRDefault="009C08C0" w:rsidP="00A94C12">
            <w:pPr>
              <w:spacing w:line="18" w:lineRule="atLeast"/>
              <w:contextualSpacing/>
              <w:rPr>
                <w:rFonts w:cstheme="minorHAnsi"/>
                <w:bCs/>
                <w:i/>
                <w:iCs/>
                <w:color w:val="A6A6A6" w:themeColor="background1" w:themeShade="A6"/>
                <w:sz w:val="16"/>
                <w:szCs w:val="16"/>
                <w:lang w:eastAsia="sk-SK"/>
              </w:rPr>
            </w:pPr>
          </w:p>
        </w:tc>
      </w:tr>
    </w:tbl>
    <w:p w14:paraId="6DBC0700" w14:textId="77777777" w:rsidR="00B761DC" w:rsidRPr="00B761DC" w:rsidRDefault="00B761DC" w:rsidP="00770FF3">
      <w:pPr>
        <w:pStyle w:val="Default"/>
        <w:spacing w:line="18" w:lineRule="atLeast"/>
        <w:jc w:val="both"/>
        <w:rPr>
          <w:rFonts w:asciiTheme="minorHAnsi" w:hAnsiTheme="minorHAnsi" w:cstheme="minorHAnsi"/>
          <w:b/>
          <w:bCs/>
          <w:sz w:val="18"/>
          <w:szCs w:val="18"/>
        </w:rPr>
      </w:pPr>
    </w:p>
    <w:p w14:paraId="319D65D6" w14:textId="7764B68C" w:rsidR="00E82D04" w:rsidRPr="00B761DC" w:rsidRDefault="00575600"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2.9.</w:t>
      </w:r>
      <w:r w:rsidRPr="00B761DC">
        <w:rPr>
          <w:rFonts w:asciiTheme="minorHAnsi" w:hAnsiTheme="minorHAnsi" w:cstheme="minorHAnsi"/>
          <w:sz w:val="18"/>
          <w:szCs w:val="18"/>
        </w:rPr>
        <w:t xml:space="preserve"> </w:t>
      </w:r>
      <w:r w:rsidR="00070E54" w:rsidRPr="00B761DC">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B761DC">
        <w:rPr>
          <w:rFonts w:asciiTheme="minorHAnsi" w:hAnsiTheme="minorHAnsi" w:cstheme="minorHAnsi"/>
          <w:sz w:val="18"/>
          <w:szCs w:val="18"/>
        </w:rPr>
        <w:t xml:space="preserve"> </w:t>
      </w:r>
      <w:r w:rsidR="00E82D04" w:rsidRPr="00B761DC">
        <w:rPr>
          <w:rFonts w:asciiTheme="minorHAnsi" w:hAnsiTheme="minorHAnsi" w:cstheme="minorHAnsi"/>
          <w:i/>
          <w:iCs/>
          <w:sz w:val="18"/>
          <w:szCs w:val="18"/>
        </w:rPr>
        <w:t>prenositeľných spôsobilostí</w:t>
      </w:r>
      <w:r w:rsidR="00E82D04" w:rsidRPr="00B761DC">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B761DC" w14:paraId="09C8C48F"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50AD180" w14:textId="265D1179" w:rsidR="00280D07" w:rsidRPr="00B761DC" w:rsidRDefault="00280D07"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B140320" w14:textId="0FBE8945" w:rsidR="00280D07" w:rsidRPr="00B761DC" w:rsidRDefault="00280D07"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280D07" w:rsidRPr="00B761DC" w14:paraId="1F47C893" w14:textId="77777777" w:rsidTr="0041775D">
        <w:trPr>
          <w:trHeight w:val="517"/>
        </w:trPr>
        <w:tc>
          <w:tcPr>
            <w:tcW w:w="7085" w:type="dxa"/>
          </w:tcPr>
          <w:p w14:paraId="77D09695" w14:textId="1882A5C0" w:rsidR="00280D07" w:rsidRPr="00B761DC" w:rsidRDefault="00111952" w:rsidP="00A94C12">
            <w:pPr>
              <w:spacing w:line="18" w:lineRule="atLeast"/>
              <w:contextualSpacing/>
              <w:jc w:val="both"/>
              <w:rPr>
                <w:rFonts w:cstheme="minorHAnsi"/>
                <w:bCs/>
                <w:i/>
                <w:color w:val="808080" w:themeColor="background1" w:themeShade="80"/>
                <w:sz w:val="16"/>
                <w:szCs w:val="16"/>
                <w:lang w:eastAsia="sk-SK"/>
              </w:rPr>
            </w:pPr>
            <w:r w:rsidRPr="00D54F6E">
              <w:rPr>
                <w:rFonts w:cstheme="minorHAnsi"/>
                <w:bCs/>
                <w:i/>
                <w:color w:val="808080" w:themeColor="background1" w:themeShade="80"/>
                <w:sz w:val="16"/>
                <w:szCs w:val="16"/>
                <w:lang w:eastAsia="sk-SK"/>
              </w:rPr>
              <w:t>Skladba, obsah a sekvencia profilových študijných predmetov v jednotlivých špecializáciách študijného programu je nastavená tak, aby študent progresívnym spôsobom v priebehu štúdia zavŕšeného záverečnou prácou a štátnou skúškou získaval vedomosti, zručnosti a kompetencie, ktoré sú podrobne popísané v jednotlivých informačných listoch profilových predmetov a</w:t>
            </w:r>
            <w:r w:rsidR="00092996" w:rsidRPr="00D54F6E">
              <w:rPr>
                <w:rFonts w:cstheme="minorHAnsi"/>
                <w:bCs/>
                <w:i/>
                <w:color w:val="808080" w:themeColor="background1" w:themeShade="80"/>
                <w:sz w:val="16"/>
                <w:szCs w:val="16"/>
                <w:lang w:eastAsia="sk-SK"/>
              </w:rPr>
              <w:t xml:space="preserve"> v</w:t>
            </w:r>
            <w:r w:rsidRPr="00D54F6E">
              <w:rPr>
                <w:rFonts w:cstheme="minorHAnsi"/>
                <w:bCs/>
                <w:i/>
                <w:color w:val="808080" w:themeColor="background1" w:themeShade="80"/>
                <w:sz w:val="16"/>
                <w:szCs w:val="16"/>
                <w:lang w:eastAsia="sk-SK"/>
              </w:rPr>
              <w:t> profile abso</w:t>
            </w:r>
            <w:r w:rsidR="00092996" w:rsidRPr="00D54F6E">
              <w:rPr>
                <w:rFonts w:cstheme="minorHAnsi"/>
                <w:bCs/>
                <w:i/>
                <w:color w:val="808080" w:themeColor="background1" w:themeShade="80"/>
                <w:sz w:val="16"/>
                <w:szCs w:val="16"/>
                <w:lang w:eastAsia="sk-SK"/>
              </w:rPr>
              <w:t>l</w:t>
            </w:r>
            <w:r w:rsidRPr="00D54F6E">
              <w:rPr>
                <w:rFonts w:cstheme="minorHAnsi"/>
                <w:bCs/>
                <w:i/>
                <w:color w:val="808080" w:themeColor="background1" w:themeShade="80"/>
                <w:sz w:val="16"/>
                <w:szCs w:val="16"/>
                <w:lang w:eastAsia="sk-SK"/>
              </w:rPr>
              <w:t>venta.</w:t>
            </w:r>
            <w:r w:rsidRPr="00B761DC">
              <w:rPr>
                <w:rFonts w:cstheme="minorHAnsi"/>
                <w:bCs/>
                <w:i/>
                <w:color w:val="808080" w:themeColor="background1" w:themeShade="80"/>
                <w:sz w:val="16"/>
                <w:szCs w:val="16"/>
                <w:lang w:eastAsia="sk-SK"/>
              </w:rPr>
              <w:t xml:space="preserve"> </w:t>
            </w:r>
          </w:p>
          <w:p w14:paraId="09D3B3FD" w14:textId="77777777" w:rsidR="00092996" w:rsidRDefault="00092996" w:rsidP="00A94C12">
            <w:pPr>
              <w:spacing w:line="18" w:lineRule="atLeast"/>
              <w:contextualSpacing/>
              <w:jc w:val="both"/>
              <w:rPr>
                <w:rFonts w:cstheme="minorHAnsi"/>
                <w:bCs/>
                <w:iCs/>
                <w:color w:val="7F7F7F" w:themeColor="text1" w:themeTint="80"/>
                <w:sz w:val="16"/>
                <w:szCs w:val="16"/>
                <w:lang w:eastAsia="sk-SK"/>
              </w:rPr>
            </w:pPr>
          </w:p>
          <w:p w14:paraId="2D120D80" w14:textId="6161E855" w:rsidR="00360D3C" w:rsidRPr="00A94C12" w:rsidRDefault="00360D3C" w:rsidP="00A94C12">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Okrem samotných predmetov sa poslucháčom študijného programu sprostredkúvajú cenné poznatky aj formou masterclassov a workshopov vedených významnými domácimi i zahraničnými umeleckými osobnosťami, ktoré obohacujú výučbu o najmodernejšie trendy v oblasti hudobnej interpretácie a tvorby vo svete.</w:t>
            </w:r>
          </w:p>
        </w:tc>
        <w:tc>
          <w:tcPr>
            <w:tcW w:w="2693" w:type="dxa"/>
          </w:tcPr>
          <w:p w14:paraId="7125E48F"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3614C365" w14:textId="55BE2AB3" w:rsidR="00246D8F" w:rsidRPr="00A94C12" w:rsidRDefault="006B71C5" w:rsidP="006B71C5">
            <w:pPr>
              <w:spacing w:line="18" w:lineRule="atLeast"/>
              <w:contextualSpacing/>
              <w:rPr>
                <w:rFonts w:cstheme="minorHAnsi"/>
                <w:bCs/>
                <w:i/>
                <w:iCs/>
                <w:color w:val="808080" w:themeColor="background1" w:themeShade="80"/>
                <w:sz w:val="16"/>
                <w:szCs w:val="16"/>
                <w:lang w:eastAsia="sk-SK"/>
              </w:rPr>
            </w:pPr>
            <w:r>
              <w:rPr>
                <w:rFonts w:cstheme="minorHAnsi"/>
                <w:bCs/>
                <w:i/>
                <w:iCs/>
                <w:sz w:val="16"/>
                <w:szCs w:val="16"/>
                <w:lang w:eastAsia="sk-SK"/>
              </w:rPr>
              <w:fldChar w:fldCharType="end"/>
            </w:r>
          </w:p>
          <w:p w14:paraId="41608F74" w14:textId="02F10473" w:rsidR="003F1F28" w:rsidRPr="00A94C12" w:rsidRDefault="008479BB" w:rsidP="00770FF3">
            <w:pPr>
              <w:spacing w:line="18" w:lineRule="atLeast"/>
              <w:contextualSpacing/>
              <w:rPr>
                <w:rFonts w:cstheme="minorHAnsi"/>
                <w:bCs/>
                <w:i/>
                <w:iCs/>
                <w:color w:val="808080" w:themeColor="background1" w:themeShade="80"/>
                <w:sz w:val="16"/>
                <w:szCs w:val="16"/>
                <w:lang w:eastAsia="sk-SK"/>
              </w:rPr>
            </w:pPr>
            <w:hyperlink r:id="rId25" w:history="1">
              <w:r w:rsidR="003F1F28" w:rsidRPr="00A94C12">
                <w:rPr>
                  <w:rStyle w:val="Hypertextovprepojenie"/>
                  <w:rFonts w:cstheme="minorHAnsi"/>
                  <w:bCs/>
                  <w:i/>
                  <w:iCs/>
                  <w:sz w:val="16"/>
                  <w:szCs w:val="16"/>
                  <w:lang w:eastAsia="sk-SK"/>
                </w:rPr>
                <w:t>Študijné plány</w:t>
              </w:r>
            </w:hyperlink>
          </w:p>
          <w:p w14:paraId="29EB5A75" w14:textId="77777777" w:rsidR="003F1F28" w:rsidRPr="00A94C12" w:rsidRDefault="003F1F28" w:rsidP="00770FF3">
            <w:pPr>
              <w:spacing w:line="18" w:lineRule="atLeast"/>
              <w:contextualSpacing/>
              <w:rPr>
                <w:rFonts w:cstheme="minorHAnsi"/>
                <w:bCs/>
                <w:i/>
                <w:iCs/>
                <w:color w:val="808080" w:themeColor="background1" w:themeShade="80"/>
                <w:sz w:val="16"/>
                <w:szCs w:val="16"/>
                <w:lang w:eastAsia="sk-SK"/>
              </w:rPr>
            </w:pPr>
          </w:p>
          <w:p w14:paraId="289CB7E6" w14:textId="33ED7E9F" w:rsidR="00280D07" w:rsidRPr="00A94C12" w:rsidRDefault="008479BB" w:rsidP="00770FF3">
            <w:pPr>
              <w:spacing w:line="18" w:lineRule="atLeast"/>
              <w:contextualSpacing/>
              <w:rPr>
                <w:rFonts w:cstheme="minorHAnsi"/>
                <w:bCs/>
                <w:i/>
                <w:iCs/>
                <w:color w:val="808080" w:themeColor="background1" w:themeShade="80"/>
                <w:sz w:val="16"/>
                <w:szCs w:val="16"/>
                <w:lang w:eastAsia="sk-SK"/>
              </w:rPr>
            </w:pPr>
            <w:hyperlink r:id="rId26" w:history="1">
              <w:r w:rsidR="00D54F6E" w:rsidRPr="00A94C12">
                <w:rPr>
                  <w:rStyle w:val="Hypertextovprepojenie"/>
                  <w:rFonts w:cstheme="minorHAnsi"/>
                  <w:bCs/>
                  <w:i/>
                  <w:iCs/>
                  <w:sz w:val="16"/>
                  <w:szCs w:val="16"/>
                  <w:lang w:eastAsia="sk-SK"/>
                </w:rPr>
                <w:t>I</w:t>
              </w:r>
              <w:r w:rsidR="00B5212E" w:rsidRPr="00A94C12">
                <w:rPr>
                  <w:rStyle w:val="Hypertextovprepojenie"/>
                  <w:rFonts w:cstheme="minorHAnsi"/>
                  <w:bCs/>
                  <w:i/>
                  <w:iCs/>
                  <w:sz w:val="16"/>
                  <w:szCs w:val="16"/>
                  <w:lang w:eastAsia="sk-SK"/>
                </w:rPr>
                <w:t>nformačn</w:t>
              </w:r>
              <w:r w:rsidR="00D54F6E" w:rsidRPr="00A94C12">
                <w:rPr>
                  <w:rStyle w:val="Hypertextovprepojenie"/>
                  <w:rFonts w:cstheme="minorHAnsi"/>
                  <w:bCs/>
                  <w:i/>
                  <w:iCs/>
                  <w:sz w:val="16"/>
                  <w:szCs w:val="16"/>
                  <w:lang w:eastAsia="sk-SK"/>
                </w:rPr>
                <w:t>é</w:t>
              </w:r>
              <w:r w:rsidR="00B5212E" w:rsidRPr="00A94C12">
                <w:rPr>
                  <w:rStyle w:val="Hypertextovprepojenie"/>
                  <w:rFonts w:cstheme="minorHAnsi"/>
                  <w:bCs/>
                  <w:i/>
                  <w:iCs/>
                  <w:sz w:val="16"/>
                  <w:szCs w:val="16"/>
                  <w:lang w:eastAsia="sk-SK"/>
                </w:rPr>
                <w:t xml:space="preserve"> list</w:t>
              </w:r>
              <w:r w:rsidR="00D54F6E" w:rsidRPr="00A94C12">
                <w:rPr>
                  <w:rStyle w:val="Hypertextovprepojenie"/>
                  <w:rFonts w:cstheme="minorHAnsi"/>
                  <w:bCs/>
                  <w:i/>
                  <w:iCs/>
                  <w:sz w:val="16"/>
                  <w:szCs w:val="16"/>
                  <w:lang w:eastAsia="sk-SK"/>
                </w:rPr>
                <w:t>y</w:t>
              </w:r>
              <w:r w:rsidR="00B5212E" w:rsidRPr="00A94C12">
                <w:rPr>
                  <w:rStyle w:val="Hypertextovprepojenie"/>
                  <w:rFonts w:cstheme="minorHAnsi"/>
                  <w:bCs/>
                  <w:i/>
                  <w:iCs/>
                  <w:sz w:val="16"/>
                  <w:szCs w:val="16"/>
                  <w:lang w:eastAsia="sk-SK"/>
                </w:rPr>
                <w:t xml:space="preserve"> predmetov</w:t>
              </w:r>
            </w:hyperlink>
          </w:p>
        </w:tc>
      </w:tr>
    </w:tbl>
    <w:p w14:paraId="35EF9516" w14:textId="43373479" w:rsidR="00575600" w:rsidRPr="00B761DC" w:rsidRDefault="00575600" w:rsidP="00770FF3">
      <w:pPr>
        <w:pStyle w:val="Default"/>
        <w:spacing w:line="18" w:lineRule="atLeast"/>
        <w:contextualSpacing/>
        <w:rPr>
          <w:rFonts w:asciiTheme="minorHAnsi" w:hAnsiTheme="minorHAnsi" w:cstheme="minorHAnsi"/>
          <w:sz w:val="18"/>
          <w:szCs w:val="18"/>
        </w:rPr>
      </w:pPr>
    </w:p>
    <w:p w14:paraId="7E588B7E" w14:textId="2005802C" w:rsidR="00E82D04" w:rsidRPr="00B761DC" w:rsidRDefault="00A22392" w:rsidP="00770FF3">
      <w:pPr>
        <w:pStyle w:val="Default"/>
        <w:spacing w:line="18" w:lineRule="atLeast"/>
        <w:jc w:val="both"/>
        <w:rPr>
          <w:rFonts w:asciiTheme="minorHAnsi" w:hAnsiTheme="minorHAnsi" w:cstheme="minorHAnsi"/>
          <w:color w:val="auto"/>
          <w:sz w:val="18"/>
          <w:szCs w:val="18"/>
        </w:rPr>
      </w:pPr>
      <w:r w:rsidRPr="00B761DC">
        <w:rPr>
          <w:rFonts w:asciiTheme="minorHAnsi" w:hAnsiTheme="minorHAnsi" w:cstheme="minorHAnsi"/>
          <w:b/>
          <w:bCs/>
          <w:sz w:val="18"/>
          <w:szCs w:val="18"/>
        </w:rPr>
        <w:t>SP 2.10</w:t>
      </w:r>
      <w:r w:rsidR="00C1092C" w:rsidRPr="00B761DC">
        <w:rPr>
          <w:rFonts w:asciiTheme="minorHAnsi" w:hAnsiTheme="minorHAnsi" w:cstheme="minorHAnsi"/>
          <w:b/>
          <w:bCs/>
          <w:sz w:val="18"/>
          <w:szCs w:val="18"/>
        </w:rPr>
        <w:t>.</w:t>
      </w:r>
      <w:r w:rsidRPr="00B761DC">
        <w:rPr>
          <w:rFonts w:asciiTheme="minorHAnsi" w:hAnsiTheme="minorHAnsi" w:cstheme="minorHAnsi"/>
          <w:b/>
          <w:bCs/>
          <w:sz w:val="18"/>
          <w:szCs w:val="18"/>
        </w:rPr>
        <w:t xml:space="preserve"> </w:t>
      </w:r>
      <w:r w:rsidR="00E82D04" w:rsidRPr="00B761D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280D07" w:rsidRPr="0070685E" w14:paraId="7BC8F3B0"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032F810" w14:textId="4799C6A5" w:rsidR="00280D07" w:rsidRPr="0070685E" w:rsidRDefault="00280D07" w:rsidP="00770FF3">
            <w:pPr>
              <w:spacing w:line="18" w:lineRule="atLeast"/>
              <w:contextualSpacing/>
              <w:rPr>
                <w:rFonts w:cstheme="minorHAnsi"/>
                <w:b w:val="0"/>
                <w:bCs w:val="0"/>
                <w:i/>
                <w:iCs/>
                <w:color w:val="808080" w:themeColor="background1" w:themeShade="80"/>
                <w:sz w:val="16"/>
                <w:szCs w:val="16"/>
                <w:lang w:eastAsia="sk-SK"/>
              </w:rPr>
            </w:pPr>
            <w:r w:rsidRPr="0070685E">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E631FD5" w14:textId="049926D1" w:rsidR="00280D07" w:rsidRPr="0070685E" w:rsidRDefault="00280D07" w:rsidP="00770FF3">
            <w:pPr>
              <w:spacing w:line="18" w:lineRule="atLeast"/>
              <w:contextualSpacing/>
              <w:rPr>
                <w:rFonts w:cstheme="minorHAnsi"/>
                <w:b w:val="0"/>
                <w:bCs w:val="0"/>
                <w:i/>
                <w:iCs/>
                <w:color w:val="808080" w:themeColor="background1" w:themeShade="80"/>
                <w:sz w:val="16"/>
                <w:szCs w:val="16"/>
                <w:lang w:eastAsia="sk-SK"/>
              </w:rPr>
            </w:pPr>
            <w:r w:rsidRPr="0070685E">
              <w:rPr>
                <w:rFonts w:cstheme="minorHAnsi"/>
                <w:b w:val="0"/>
                <w:bCs w:val="0"/>
                <w:i/>
                <w:iCs/>
                <w:color w:val="808080" w:themeColor="background1" w:themeShade="80"/>
                <w:sz w:val="16"/>
                <w:szCs w:val="16"/>
                <w:lang w:eastAsia="sk-SK"/>
              </w:rPr>
              <w:t>Odkazy na dôkazy</w:t>
            </w:r>
          </w:p>
        </w:tc>
      </w:tr>
      <w:tr w:rsidR="00280D07" w:rsidRPr="00B761DC" w14:paraId="55D8303E" w14:textId="77777777" w:rsidTr="0041775D">
        <w:trPr>
          <w:trHeight w:val="447"/>
        </w:trPr>
        <w:tc>
          <w:tcPr>
            <w:tcW w:w="7090" w:type="dxa"/>
          </w:tcPr>
          <w:p w14:paraId="51963A42" w14:textId="77777777" w:rsidR="00A43694" w:rsidRPr="0070685E" w:rsidRDefault="00401867" w:rsidP="003F1F28">
            <w:pPr>
              <w:spacing w:line="18" w:lineRule="atLeast"/>
              <w:contextualSpacing/>
              <w:jc w:val="both"/>
              <w:rPr>
                <w:rFonts w:cstheme="minorHAnsi"/>
                <w:bCs/>
                <w:i/>
                <w:color w:val="808080" w:themeColor="background1" w:themeShade="80"/>
                <w:sz w:val="16"/>
                <w:szCs w:val="16"/>
                <w:lang w:eastAsia="sk-SK"/>
              </w:rPr>
            </w:pPr>
            <w:r w:rsidRPr="0070685E">
              <w:rPr>
                <w:rFonts w:cstheme="minorHAnsi"/>
                <w:bCs/>
                <w:i/>
                <w:color w:val="808080" w:themeColor="background1" w:themeShade="80"/>
                <w:sz w:val="16"/>
                <w:szCs w:val="16"/>
                <w:lang w:eastAsia="sk-SK"/>
              </w:rPr>
              <w:t xml:space="preserve">Štandardná dĺžka štúdia študijného programu Hudobná interpretácia a tvorba je </w:t>
            </w:r>
            <w:r w:rsidR="00A62C47" w:rsidRPr="0070685E">
              <w:rPr>
                <w:rFonts w:cstheme="minorHAnsi"/>
                <w:bCs/>
                <w:i/>
                <w:color w:val="808080" w:themeColor="background1" w:themeShade="80"/>
                <w:sz w:val="16"/>
                <w:szCs w:val="16"/>
                <w:lang w:eastAsia="sk-SK"/>
              </w:rPr>
              <w:t>2</w:t>
            </w:r>
            <w:r w:rsidRPr="0070685E">
              <w:rPr>
                <w:rFonts w:cstheme="minorHAnsi"/>
                <w:bCs/>
                <w:i/>
                <w:color w:val="808080" w:themeColor="background1" w:themeShade="80"/>
                <w:sz w:val="16"/>
                <w:szCs w:val="16"/>
                <w:lang w:eastAsia="sk-SK"/>
              </w:rPr>
              <w:t xml:space="preserve"> </w:t>
            </w:r>
            <w:r w:rsidR="00360D3C" w:rsidRPr="0070685E">
              <w:rPr>
                <w:rFonts w:cstheme="minorHAnsi"/>
                <w:bCs/>
                <w:i/>
                <w:color w:val="808080" w:themeColor="background1" w:themeShade="80"/>
                <w:sz w:val="16"/>
                <w:szCs w:val="16"/>
                <w:lang w:eastAsia="sk-SK"/>
              </w:rPr>
              <w:t xml:space="preserve">akademické </w:t>
            </w:r>
            <w:r w:rsidRPr="0070685E">
              <w:rPr>
                <w:rFonts w:cstheme="minorHAnsi"/>
                <w:bCs/>
                <w:i/>
                <w:color w:val="808080" w:themeColor="background1" w:themeShade="80"/>
                <w:sz w:val="16"/>
                <w:szCs w:val="16"/>
                <w:lang w:eastAsia="sk-SK"/>
              </w:rPr>
              <w:t>roky. Jednotlivé predmety majú pridelenú hodnotu ECTS kreditov a dotáciu hodín kontaktnej výučby</w:t>
            </w:r>
            <w:r w:rsidR="00360D3C" w:rsidRPr="0070685E">
              <w:rPr>
                <w:rFonts w:cstheme="minorHAnsi"/>
                <w:bCs/>
                <w:i/>
                <w:color w:val="808080" w:themeColor="background1" w:themeShade="80"/>
                <w:sz w:val="16"/>
                <w:szCs w:val="16"/>
                <w:lang w:eastAsia="sk-SK"/>
              </w:rPr>
              <w:t xml:space="preserve"> v študijných plánoch a v informačných listoch predmetov</w:t>
            </w:r>
            <w:r w:rsidRPr="0070685E">
              <w:rPr>
                <w:rFonts w:cstheme="minorHAnsi"/>
                <w:bCs/>
                <w:i/>
                <w:color w:val="808080" w:themeColor="background1" w:themeShade="80"/>
                <w:sz w:val="16"/>
                <w:szCs w:val="16"/>
                <w:lang w:eastAsia="sk-SK"/>
              </w:rPr>
              <w:t>. Nastavenie štandardnej dĺžky štúdia, pracovnej záťaže a počtu hodín kontaktnej výučby je prispôsobené stanoveným výstupom vzdelávania.</w:t>
            </w:r>
          </w:p>
          <w:p w14:paraId="264FE9F9" w14:textId="0B45C554" w:rsidR="00360D3C" w:rsidRPr="0070685E" w:rsidRDefault="00360D3C" w:rsidP="003F1F28">
            <w:pPr>
              <w:spacing w:line="18" w:lineRule="atLeast"/>
              <w:contextualSpacing/>
              <w:jc w:val="both"/>
              <w:rPr>
                <w:rFonts w:cstheme="minorHAnsi"/>
                <w:bCs/>
                <w:i/>
                <w:color w:val="808080" w:themeColor="background1" w:themeShade="80"/>
                <w:sz w:val="16"/>
                <w:szCs w:val="16"/>
                <w:lang w:eastAsia="sk-SK"/>
              </w:rPr>
            </w:pPr>
            <w:r w:rsidRPr="0070685E">
              <w:rPr>
                <w:rFonts w:cstheme="minorHAnsi"/>
                <w:bCs/>
                <w:i/>
                <w:iCs/>
                <w:color w:val="808080" w:themeColor="background1" w:themeShade="80"/>
                <w:sz w:val="16"/>
                <w:szCs w:val="16"/>
              </w:rPr>
              <w:t>Štandardnú dĺžku štúdia v jednotlivých stupňoch vzdelávania upravuje Študijný poriadok VŠMU a Študijný poriadok HTF VŠMU.</w:t>
            </w:r>
          </w:p>
        </w:tc>
        <w:tc>
          <w:tcPr>
            <w:tcW w:w="2693" w:type="dxa"/>
          </w:tcPr>
          <w:p w14:paraId="3375EC0F"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50318C93" w14:textId="4DEDCC85" w:rsidR="00246D8F" w:rsidRPr="0070685E" w:rsidRDefault="006B71C5" w:rsidP="006B71C5">
            <w:pPr>
              <w:spacing w:line="18" w:lineRule="atLeast"/>
              <w:contextualSpacing/>
              <w:rPr>
                <w:rFonts w:cstheme="minorHAnsi"/>
                <w:bCs/>
                <w:i/>
                <w:iCs/>
                <w:color w:val="808080" w:themeColor="background1" w:themeShade="80"/>
                <w:sz w:val="16"/>
                <w:szCs w:val="16"/>
                <w:lang w:eastAsia="sk-SK"/>
              </w:rPr>
            </w:pPr>
            <w:r>
              <w:rPr>
                <w:rFonts w:cstheme="minorHAnsi"/>
                <w:bCs/>
                <w:i/>
                <w:iCs/>
                <w:sz w:val="16"/>
                <w:szCs w:val="16"/>
                <w:lang w:eastAsia="sk-SK"/>
              </w:rPr>
              <w:fldChar w:fldCharType="end"/>
            </w:r>
          </w:p>
          <w:p w14:paraId="17EAD406" w14:textId="77777777" w:rsidR="00246D8F" w:rsidRPr="0070685E" w:rsidRDefault="008479BB" w:rsidP="00246D8F">
            <w:pPr>
              <w:spacing w:line="18" w:lineRule="atLeast"/>
              <w:contextualSpacing/>
              <w:rPr>
                <w:rFonts w:cstheme="minorHAnsi"/>
                <w:bCs/>
                <w:i/>
                <w:iCs/>
                <w:color w:val="808080" w:themeColor="background1" w:themeShade="80"/>
                <w:sz w:val="16"/>
                <w:szCs w:val="16"/>
                <w:lang w:eastAsia="sk-SK"/>
              </w:rPr>
            </w:pPr>
            <w:hyperlink r:id="rId27" w:history="1">
              <w:r w:rsidR="00246D8F" w:rsidRPr="0070685E">
                <w:rPr>
                  <w:rStyle w:val="Hypertextovprepojenie"/>
                  <w:rFonts w:cstheme="minorHAnsi"/>
                  <w:bCs/>
                  <w:i/>
                  <w:iCs/>
                  <w:sz w:val="16"/>
                  <w:szCs w:val="16"/>
                  <w:lang w:eastAsia="sk-SK"/>
                </w:rPr>
                <w:t>Študijné plány</w:t>
              </w:r>
            </w:hyperlink>
          </w:p>
          <w:p w14:paraId="26D49DE2" w14:textId="77777777" w:rsidR="00246D8F" w:rsidRPr="0070685E" w:rsidRDefault="00246D8F" w:rsidP="00246D8F">
            <w:pPr>
              <w:spacing w:line="18" w:lineRule="atLeast"/>
              <w:contextualSpacing/>
              <w:rPr>
                <w:rFonts w:cstheme="minorHAnsi"/>
                <w:bCs/>
                <w:i/>
                <w:iCs/>
                <w:color w:val="808080" w:themeColor="background1" w:themeShade="80"/>
                <w:sz w:val="16"/>
                <w:szCs w:val="16"/>
                <w:lang w:eastAsia="sk-SK"/>
              </w:rPr>
            </w:pPr>
          </w:p>
          <w:p w14:paraId="45B9A751" w14:textId="77777777" w:rsidR="00246D8F" w:rsidRPr="0070685E" w:rsidRDefault="008479BB" w:rsidP="00246D8F">
            <w:pPr>
              <w:spacing w:line="18" w:lineRule="atLeast"/>
              <w:contextualSpacing/>
              <w:rPr>
                <w:rFonts w:cstheme="minorHAnsi"/>
                <w:bCs/>
                <w:i/>
                <w:iCs/>
                <w:color w:val="808080" w:themeColor="background1" w:themeShade="80"/>
                <w:sz w:val="16"/>
                <w:szCs w:val="16"/>
                <w:lang w:eastAsia="sk-SK"/>
              </w:rPr>
            </w:pPr>
            <w:hyperlink r:id="rId28" w:history="1">
              <w:r w:rsidR="00246D8F" w:rsidRPr="0070685E">
                <w:rPr>
                  <w:rStyle w:val="Hypertextovprepojenie"/>
                  <w:rFonts w:cstheme="minorHAnsi"/>
                  <w:bCs/>
                  <w:i/>
                  <w:iCs/>
                  <w:sz w:val="16"/>
                  <w:szCs w:val="16"/>
                  <w:lang w:eastAsia="sk-SK"/>
                </w:rPr>
                <w:t>Informačné listy predmetov</w:t>
              </w:r>
            </w:hyperlink>
          </w:p>
          <w:p w14:paraId="1FC08B3E" w14:textId="77777777" w:rsidR="00092996" w:rsidRPr="0070685E" w:rsidRDefault="00092996" w:rsidP="00360D3C">
            <w:pPr>
              <w:spacing w:line="18" w:lineRule="atLeast"/>
              <w:contextualSpacing/>
              <w:rPr>
                <w:rFonts w:cstheme="minorHAnsi"/>
                <w:bCs/>
                <w:i/>
                <w:iCs/>
                <w:color w:val="7F7F7F" w:themeColor="text1" w:themeTint="80"/>
                <w:sz w:val="16"/>
                <w:szCs w:val="16"/>
                <w:lang w:eastAsia="sk-SK"/>
              </w:rPr>
            </w:pPr>
          </w:p>
          <w:p w14:paraId="38AA7F79" w14:textId="77777777" w:rsidR="00360D3C" w:rsidRPr="0070685E" w:rsidRDefault="008479BB" w:rsidP="00360D3C">
            <w:pPr>
              <w:spacing w:line="18" w:lineRule="atLeast"/>
              <w:contextualSpacing/>
              <w:rPr>
                <w:rFonts w:cstheme="minorHAnsi"/>
                <w:bCs/>
                <w:i/>
                <w:iCs/>
                <w:sz w:val="16"/>
                <w:szCs w:val="16"/>
                <w:lang w:eastAsia="sk-SK"/>
              </w:rPr>
            </w:pPr>
            <w:hyperlink r:id="rId29" w:history="1">
              <w:r w:rsidR="00360D3C" w:rsidRPr="0070685E">
                <w:rPr>
                  <w:rStyle w:val="Hypertextovprepojenie"/>
                  <w:rFonts w:cstheme="minorHAnsi"/>
                  <w:bCs/>
                  <w:i/>
                  <w:iCs/>
                  <w:sz w:val="16"/>
                  <w:szCs w:val="16"/>
                  <w:lang w:eastAsia="sk-SK"/>
                </w:rPr>
                <w:t>Študijný poriadok VŠMU</w:t>
              </w:r>
            </w:hyperlink>
          </w:p>
          <w:p w14:paraId="7FE91667" w14:textId="77777777" w:rsidR="00360D3C" w:rsidRPr="0070685E" w:rsidRDefault="00360D3C" w:rsidP="00360D3C">
            <w:pPr>
              <w:spacing w:line="18" w:lineRule="atLeast"/>
              <w:contextualSpacing/>
              <w:rPr>
                <w:rFonts w:cstheme="minorHAnsi"/>
                <w:bCs/>
                <w:i/>
                <w:iCs/>
                <w:color w:val="7F7F7F" w:themeColor="text1" w:themeTint="80"/>
                <w:sz w:val="16"/>
                <w:szCs w:val="16"/>
                <w:lang w:eastAsia="sk-SK"/>
              </w:rPr>
            </w:pPr>
          </w:p>
          <w:p w14:paraId="62CFB824" w14:textId="5E523635" w:rsidR="00360D3C" w:rsidRPr="00A94C12" w:rsidRDefault="008479BB" w:rsidP="00360D3C">
            <w:pPr>
              <w:spacing w:line="18" w:lineRule="atLeast"/>
              <w:contextualSpacing/>
              <w:rPr>
                <w:rFonts w:cstheme="minorHAnsi"/>
                <w:bCs/>
                <w:i/>
                <w:iCs/>
                <w:color w:val="0563C1" w:themeColor="hyperlink"/>
                <w:sz w:val="16"/>
                <w:szCs w:val="16"/>
                <w:u w:val="single"/>
                <w:lang w:eastAsia="sk-SK"/>
              </w:rPr>
            </w:pPr>
            <w:hyperlink r:id="rId30" w:history="1">
              <w:r w:rsidR="00360D3C" w:rsidRPr="0070685E">
                <w:rPr>
                  <w:rStyle w:val="Hypertextovprepojenie"/>
                  <w:rFonts w:cstheme="minorHAnsi"/>
                  <w:bCs/>
                  <w:i/>
                  <w:iCs/>
                  <w:sz w:val="16"/>
                  <w:szCs w:val="16"/>
                  <w:lang w:eastAsia="sk-SK"/>
                </w:rPr>
                <w:t>Študijný poriadok HTF VŠMU</w:t>
              </w:r>
            </w:hyperlink>
          </w:p>
        </w:tc>
      </w:tr>
    </w:tbl>
    <w:p w14:paraId="64788FD6"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25EC6F4A" w14:textId="0E12D5F4" w:rsidR="00E82D04" w:rsidRPr="00B761DC" w:rsidRDefault="00EF2EC3" w:rsidP="00770FF3">
      <w:pPr>
        <w:spacing w:after="0" w:line="18" w:lineRule="atLeast"/>
        <w:jc w:val="both"/>
        <w:rPr>
          <w:rFonts w:cstheme="minorHAnsi"/>
          <w:sz w:val="18"/>
          <w:szCs w:val="18"/>
        </w:rPr>
      </w:pPr>
      <w:r w:rsidRPr="00B761DC">
        <w:rPr>
          <w:rFonts w:cstheme="minorHAnsi"/>
          <w:b/>
          <w:bCs/>
          <w:sz w:val="18"/>
          <w:szCs w:val="18"/>
        </w:rPr>
        <w:t>SP 2.11</w:t>
      </w:r>
      <w:r w:rsidR="00C1092C" w:rsidRPr="00B761DC">
        <w:rPr>
          <w:rFonts w:cstheme="minorHAnsi"/>
          <w:b/>
          <w:bCs/>
          <w:sz w:val="18"/>
          <w:szCs w:val="18"/>
        </w:rPr>
        <w:t>.</w:t>
      </w:r>
      <w:r w:rsidRPr="00B761DC">
        <w:rPr>
          <w:rFonts w:cstheme="minorHAnsi"/>
          <w:b/>
          <w:bCs/>
          <w:sz w:val="18"/>
          <w:szCs w:val="18"/>
        </w:rPr>
        <w:t xml:space="preserve"> </w:t>
      </w:r>
      <w:r w:rsidR="00E82D04" w:rsidRPr="00B761DC">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B761DC" w14:paraId="5CFC16F0"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7C02ABA" w14:textId="22328C5E" w:rsidR="00280D07" w:rsidRPr="00B761DC" w:rsidRDefault="00280D07"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4233EC46" w14:textId="0E6849CA" w:rsidR="00280D07" w:rsidRPr="00B761DC" w:rsidRDefault="00280D07"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280D07" w:rsidRPr="00B761DC" w14:paraId="3DCA061C" w14:textId="77777777" w:rsidTr="0041775D">
        <w:trPr>
          <w:trHeight w:val="541"/>
        </w:trPr>
        <w:tc>
          <w:tcPr>
            <w:tcW w:w="7085" w:type="dxa"/>
          </w:tcPr>
          <w:p w14:paraId="51E3856D" w14:textId="4444FBB9" w:rsidR="00280D07" w:rsidRPr="00B761DC" w:rsidRDefault="00401867" w:rsidP="00770FF3">
            <w:pPr>
              <w:spacing w:line="18" w:lineRule="atLeast"/>
              <w:contextualSpacing/>
              <w:rPr>
                <w:rFonts w:cstheme="minorHAnsi"/>
                <w:bCs/>
                <w:i/>
                <w:color w:val="808080" w:themeColor="background1" w:themeShade="80"/>
                <w:sz w:val="16"/>
                <w:szCs w:val="16"/>
                <w:lang w:eastAsia="sk-SK"/>
              </w:rPr>
            </w:pPr>
            <w:r w:rsidRPr="00B761DC">
              <w:rPr>
                <w:rFonts w:cstheme="minorHAnsi"/>
                <w:bCs/>
                <w:i/>
                <w:color w:val="808080" w:themeColor="background1" w:themeShade="80"/>
                <w:sz w:val="16"/>
                <w:szCs w:val="16"/>
                <w:lang w:eastAsia="sk-SK"/>
              </w:rPr>
              <w:t>N/A</w:t>
            </w:r>
          </w:p>
          <w:p w14:paraId="46EEE3B1" w14:textId="076B33BD" w:rsidR="00280D07" w:rsidRPr="00B761DC" w:rsidRDefault="00280D07" w:rsidP="00770FF3">
            <w:pPr>
              <w:spacing w:line="18" w:lineRule="atLeast"/>
              <w:contextualSpacing/>
              <w:rPr>
                <w:rFonts w:cstheme="minorHAnsi"/>
                <w:bCs/>
                <w:i/>
                <w:iCs/>
                <w:color w:val="7F7F7F" w:themeColor="text1" w:themeTint="80"/>
                <w:sz w:val="16"/>
                <w:szCs w:val="16"/>
                <w:lang w:eastAsia="sk-SK"/>
              </w:rPr>
            </w:pPr>
          </w:p>
        </w:tc>
        <w:tc>
          <w:tcPr>
            <w:tcW w:w="2693" w:type="dxa"/>
          </w:tcPr>
          <w:p w14:paraId="55A1DDE2" w14:textId="2579D455" w:rsidR="00280D07" w:rsidRPr="00B761DC" w:rsidRDefault="00401867" w:rsidP="00770FF3">
            <w:pPr>
              <w:spacing w:line="18" w:lineRule="atLeast"/>
              <w:contextualSpacing/>
              <w:rPr>
                <w:rFonts w:cstheme="minorHAnsi"/>
                <w:i/>
                <w:sz w:val="16"/>
                <w:szCs w:val="16"/>
                <w:lang w:eastAsia="sk-SK"/>
              </w:rPr>
            </w:pPr>
            <w:r w:rsidRPr="00B761DC">
              <w:rPr>
                <w:rFonts w:cstheme="minorHAnsi"/>
                <w:bCs/>
                <w:i/>
                <w:color w:val="808080" w:themeColor="background1" w:themeShade="80"/>
                <w:sz w:val="16"/>
                <w:szCs w:val="16"/>
                <w:lang w:eastAsia="sk-SK"/>
              </w:rPr>
              <w:t>N/A</w:t>
            </w:r>
          </w:p>
        </w:tc>
      </w:tr>
    </w:tbl>
    <w:p w14:paraId="0EB6D96F"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7A762FF0" w14:textId="36DFEA14" w:rsidR="00E82D04" w:rsidRPr="00B761DC" w:rsidRDefault="00D25D26" w:rsidP="00770FF3">
      <w:pPr>
        <w:spacing w:after="0" w:line="18" w:lineRule="atLeast"/>
        <w:jc w:val="both"/>
        <w:rPr>
          <w:rFonts w:cstheme="minorHAnsi"/>
          <w:sz w:val="18"/>
          <w:szCs w:val="18"/>
        </w:rPr>
      </w:pPr>
      <w:r w:rsidRPr="00B761DC">
        <w:rPr>
          <w:rFonts w:cstheme="minorHAnsi"/>
          <w:b/>
          <w:bCs/>
          <w:sz w:val="18"/>
          <w:szCs w:val="18"/>
        </w:rPr>
        <w:t>SP 2.12</w:t>
      </w:r>
      <w:r w:rsidR="00AE0018" w:rsidRPr="00B761DC">
        <w:rPr>
          <w:rFonts w:cstheme="minorHAnsi"/>
          <w:b/>
          <w:bCs/>
          <w:sz w:val="18"/>
          <w:szCs w:val="18"/>
        </w:rPr>
        <w:t>.</w:t>
      </w:r>
      <w:r w:rsidR="00E82D04" w:rsidRPr="00B761DC">
        <w:rPr>
          <w:rFonts w:cstheme="minorHAnsi"/>
          <w:b/>
          <w:bCs/>
          <w:sz w:val="18"/>
          <w:szCs w:val="18"/>
        </w:rPr>
        <w:t xml:space="preserve"> </w:t>
      </w:r>
      <w:r w:rsidR="00E82D04" w:rsidRPr="00B761DC">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70685E" w14:paraId="7E4A897B"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2350648" w14:textId="2DD2B314" w:rsidR="00280D07" w:rsidRPr="0070685E" w:rsidRDefault="00280D07" w:rsidP="00770FF3">
            <w:pPr>
              <w:spacing w:line="18" w:lineRule="atLeast"/>
              <w:contextualSpacing/>
              <w:rPr>
                <w:rFonts w:cstheme="minorHAnsi"/>
                <w:b w:val="0"/>
                <w:bCs w:val="0"/>
                <w:i/>
                <w:iCs/>
                <w:color w:val="808080" w:themeColor="background1" w:themeShade="80"/>
                <w:sz w:val="16"/>
                <w:szCs w:val="16"/>
                <w:lang w:eastAsia="sk-SK"/>
              </w:rPr>
            </w:pPr>
            <w:r w:rsidRPr="0070685E">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73EC64F" w14:textId="5DFA905C" w:rsidR="00280D07" w:rsidRPr="0070685E" w:rsidRDefault="00280D07" w:rsidP="00770FF3">
            <w:pPr>
              <w:spacing w:line="18" w:lineRule="atLeast"/>
              <w:contextualSpacing/>
              <w:rPr>
                <w:rFonts w:cstheme="minorHAnsi"/>
                <w:b w:val="0"/>
                <w:bCs w:val="0"/>
                <w:i/>
                <w:iCs/>
                <w:color w:val="808080" w:themeColor="background1" w:themeShade="80"/>
                <w:sz w:val="16"/>
                <w:szCs w:val="16"/>
                <w:lang w:eastAsia="sk-SK"/>
              </w:rPr>
            </w:pPr>
            <w:r w:rsidRPr="0070685E">
              <w:rPr>
                <w:rFonts w:cstheme="minorHAnsi"/>
                <w:b w:val="0"/>
                <w:bCs w:val="0"/>
                <w:i/>
                <w:iCs/>
                <w:color w:val="808080" w:themeColor="background1" w:themeShade="80"/>
                <w:sz w:val="16"/>
                <w:szCs w:val="16"/>
                <w:lang w:eastAsia="sk-SK"/>
              </w:rPr>
              <w:t>Odkazy na dôkazy</w:t>
            </w:r>
          </w:p>
        </w:tc>
      </w:tr>
      <w:tr w:rsidR="00280D07" w:rsidRPr="00B761DC" w14:paraId="6F034690" w14:textId="77777777" w:rsidTr="0041775D">
        <w:trPr>
          <w:trHeight w:val="644"/>
        </w:trPr>
        <w:tc>
          <w:tcPr>
            <w:tcW w:w="7085" w:type="dxa"/>
          </w:tcPr>
          <w:p w14:paraId="5A20132B" w14:textId="1ED57E16" w:rsidR="00360D3C" w:rsidRPr="0070685E" w:rsidRDefault="00360D3C" w:rsidP="00360D3C">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Súčasťou štúdia podľa každého študijného programu je aj záverečná práca, ktorá spolu s jej obhajobou tvorí jeden predmet. Obhajoba záverečnej práce patrí medzi štátne skúšky. Záverečnou prácou študentov v odbore Umenie je umelecký výkon</w:t>
            </w:r>
            <w:r w:rsidR="00565059" w:rsidRPr="0070685E">
              <w:rPr>
                <w:rFonts w:cstheme="minorHAnsi"/>
                <w:bCs/>
                <w:i/>
                <w:iCs/>
                <w:color w:val="808080" w:themeColor="background1" w:themeShade="80"/>
                <w:sz w:val="16"/>
                <w:szCs w:val="16"/>
              </w:rPr>
              <w:t xml:space="preserve">, resp. </w:t>
            </w:r>
            <w:r w:rsidRPr="0070685E">
              <w:rPr>
                <w:rFonts w:cstheme="minorHAnsi"/>
                <w:bCs/>
                <w:i/>
                <w:iCs/>
                <w:color w:val="808080" w:themeColor="background1" w:themeShade="80"/>
                <w:sz w:val="16"/>
                <w:szCs w:val="16"/>
              </w:rPr>
              <w:t>umelecké dielo</w:t>
            </w:r>
            <w:r w:rsidR="00565059" w:rsidRPr="0070685E">
              <w:rPr>
                <w:rFonts w:cstheme="minorHAnsi"/>
                <w:bCs/>
                <w:i/>
                <w:iCs/>
                <w:color w:val="808080" w:themeColor="background1" w:themeShade="80"/>
                <w:sz w:val="16"/>
                <w:szCs w:val="16"/>
              </w:rPr>
              <w:t xml:space="preserve"> </w:t>
            </w:r>
            <w:r w:rsidRPr="0070685E">
              <w:rPr>
                <w:rFonts w:cstheme="minorHAnsi"/>
                <w:bCs/>
                <w:i/>
                <w:iCs/>
                <w:color w:val="808080" w:themeColor="background1" w:themeShade="80"/>
                <w:sz w:val="16"/>
                <w:szCs w:val="16"/>
              </w:rPr>
              <w:t>a jeho písomná reflexia</w:t>
            </w:r>
            <w:r w:rsidR="00565059" w:rsidRPr="0070685E">
              <w:rPr>
                <w:rFonts w:cstheme="minorHAnsi"/>
                <w:bCs/>
                <w:i/>
                <w:iCs/>
                <w:color w:val="808080" w:themeColor="background1" w:themeShade="80"/>
                <w:sz w:val="16"/>
                <w:szCs w:val="16"/>
              </w:rPr>
              <w:t>,</w:t>
            </w:r>
            <w:r w:rsidR="00565059" w:rsidRPr="0070685E">
              <w:rPr>
                <w:rFonts w:cstheme="minorHAnsi"/>
                <w:bCs/>
                <w:i/>
                <w:color w:val="808080" w:themeColor="background1" w:themeShade="80"/>
                <w:sz w:val="16"/>
                <w:szCs w:val="16"/>
                <w:lang w:eastAsia="sk-SK"/>
              </w:rPr>
              <w:t xml:space="preserve"> v ktorej študent prezentuje svoj pohľad na interpretované diela z estetického, interpretačného, štrukturálno-analytického a didakticko-metodického aspektu.  </w:t>
            </w:r>
          </w:p>
          <w:p w14:paraId="32BA0E08" w14:textId="77777777" w:rsidR="00360D3C" w:rsidRPr="0070685E" w:rsidRDefault="00360D3C" w:rsidP="003F1F28">
            <w:pPr>
              <w:spacing w:line="18" w:lineRule="atLeast"/>
              <w:contextualSpacing/>
              <w:jc w:val="both"/>
              <w:rPr>
                <w:rFonts w:cstheme="minorHAnsi"/>
                <w:bCs/>
                <w:i/>
                <w:color w:val="808080" w:themeColor="background1" w:themeShade="80"/>
                <w:sz w:val="16"/>
                <w:szCs w:val="16"/>
                <w:lang w:eastAsia="sk-SK"/>
              </w:rPr>
            </w:pPr>
          </w:p>
          <w:p w14:paraId="65FFA9B6" w14:textId="77777777" w:rsidR="00565059" w:rsidRPr="0070685E" w:rsidRDefault="00F85A7A" w:rsidP="00565059">
            <w:pPr>
              <w:spacing w:line="18" w:lineRule="atLeast"/>
              <w:contextualSpacing/>
              <w:jc w:val="both"/>
              <w:rPr>
                <w:rFonts w:cstheme="minorHAnsi"/>
                <w:bCs/>
                <w:i/>
                <w:iCs/>
                <w:color w:val="808080" w:themeColor="background1" w:themeShade="80"/>
                <w:sz w:val="16"/>
                <w:szCs w:val="16"/>
              </w:rPr>
            </w:pPr>
            <w:r w:rsidRPr="0070685E">
              <w:rPr>
                <w:rFonts w:cstheme="minorHAnsi"/>
                <w:bCs/>
                <w:i/>
                <w:color w:val="808080" w:themeColor="background1" w:themeShade="80"/>
                <w:sz w:val="16"/>
                <w:szCs w:val="16"/>
                <w:lang w:eastAsia="sk-SK"/>
              </w:rPr>
              <w:t xml:space="preserve">Úroveň a kritériá pre umelecké výkony, ktoré sú vzhľadom na povahu študijného programu </w:t>
            </w:r>
            <w:r w:rsidR="00187B8D" w:rsidRPr="0070685E">
              <w:rPr>
                <w:rFonts w:cstheme="minorHAnsi"/>
                <w:bCs/>
                <w:i/>
                <w:color w:val="808080" w:themeColor="background1" w:themeShade="80"/>
                <w:sz w:val="16"/>
                <w:szCs w:val="16"/>
                <w:lang w:eastAsia="sk-SK"/>
              </w:rPr>
              <w:t xml:space="preserve">dominantnou </w:t>
            </w:r>
            <w:r w:rsidRPr="0070685E">
              <w:rPr>
                <w:rFonts w:cstheme="minorHAnsi"/>
                <w:bCs/>
                <w:i/>
                <w:color w:val="808080" w:themeColor="background1" w:themeShade="80"/>
                <w:sz w:val="16"/>
                <w:szCs w:val="16"/>
                <w:lang w:eastAsia="sk-SK"/>
              </w:rPr>
              <w:t>časťou záverečnej práce</w:t>
            </w:r>
            <w:r w:rsidR="00187B8D" w:rsidRPr="0070685E">
              <w:rPr>
                <w:rFonts w:cstheme="minorHAnsi"/>
                <w:bCs/>
                <w:i/>
                <w:color w:val="808080" w:themeColor="background1" w:themeShade="80"/>
                <w:sz w:val="16"/>
                <w:szCs w:val="16"/>
                <w:lang w:eastAsia="sk-SK"/>
              </w:rPr>
              <w:t>,</w:t>
            </w:r>
            <w:r w:rsidRPr="0070685E">
              <w:rPr>
                <w:rFonts w:cstheme="minorHAnsi"/>
                <w:bCs/>
                <w:i/>
                <w:color w:val="808080" w:themeColor="background1" w:themeShade="80"/>
                <w:sz w:val="16"/>
                <w:szCs w:val="16"/>
                <w:lang w:eastAsia="sk-SK"/>
              </w:rPr>
              <w:t xml:space="preserve"> sú stanovené </w:t>
            </w:r>
            <w:r w:rsidR="00A43694" w:rsidRPr="0070685E">
              <w:rPr>
                <w:rFonts w:cstheme="minorHAnsi"/>
                <w:bCs/>
                <w:i/>
                <w:color w:val="808080" w:themeColor="background1" w:themeShade="80"/>
                <w:sz w:val="16"/>
                <w:szCs w:val="16"/>
                <w:lang w:eastAsia="sk-SK"/>
              </w:rPr>
              <w:t>v listoch predmetov záverečných prác a zhrnuté v o</w:t>
            </w:r>
            <w:r w:rsidR="00187B8D" w:rsidRPr="0070685E">
              <w:rPr>
                <w:rFonts w:cstheme="minorHAnsi"/>
                <w:bCs/>
                <w:i/>
                <w:color w:val="808080" w:themeColor="background1" w:themeShade="80"/>
                <w:sz w:val="16"/>
                <w:szCs w:val="16"/>
                <w:lang w:eastAsia="sk-SK"/>
              </w:rPr>
              <w:t>pise študijného programu.</w:t>
            </w:r>
            <w:r w:rsidR="00565059" w:rsidRPr="0070685E">
              <w:rPr>
                <w:rFonts w:cstheme="minorHAnsi"/>
                <w:bCs/>
                <w:i/>
                <w:color w:val="808080" w:themeColor="background1" w:themeShade="80"/>
                <w:sz w:val="16"/>
                <w:szCs w:val="16"/>
                <w:lang w:eastAsia="sk-SK"/>
              </w:rPr>
              <w:t xml:space="preserve"> </w:t>
            </w:r>
            <w:r w:rsidR="00565059" w:rsidRPr="0070685E">
              <w:rPr>
                <w:rFonts w:cstheme="minorHAnsi"/>
                <w:bCs/>
                <w:i/>
                <w:iCs/>
                <w:color w:val="808080" w:themeColor="background1" w:themeShade="80"/>
                <w:sz w:val="16"/>
                <w:szCs w:val="16"/>
              </w:rPr>
              <w:t xml:space="preserve">Náležitosti záverečných prác sú upravené v internom predpise „Metodické usmernenie HTF VŠMU o náležitostiach záverečných prác“.  </w:t>
            </w:r>
          </w:p>
          <w:p w14:paraId="1C1EA926" w14:textId="77777777" w:rsidR="00565059" w:rsidRPr="0070685E" w:rsidRDefault="00565059" w:rsidP="00565059">
            <w:pPr>
              <w:spacing w:line="18" w:lineRule="atLeast"/>
              <w:contextualSpacing/>
              <w:jc w:val="both"/>
              <w:rPr>
                <w:rFonts w:cstheme="minorHAnsi"/>
                <w:bCs/>
                <w:i/>
                <w:iCs/>
                <w:color w:val="808080" w:themeColor="background1" w:themeShade="80"/>
                <w:sz w:val="16"/>
                <w:szCs w:val="16"/>
              </w:rPr>
            </w:pPr>
          </w:p>
          <w:p w14:paraId="0522AE07" w14:textId="33140A0B" w:rsidR="00280D07" w:rsidRPr="0070685E" w:rsidRDefault="00565059" w:rsidP="00565059">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Aktuálny interný predpis o náležitostiach záverečných prác bude do času uskutočňovania študijného programu zrevidovaný tak, aby zodpovedal predkladanému študijnému programu.</w:t>
            </w:r>
          </w:p>
        </w:tc>
        <w:tc>
          <w:tcPr>
            <w:tcW w:w="2693" w:type="dxa"/>
          </w:tcPr>
          <w:p w14:paraId="7189823F"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55F6ADEB" w14:textId="4356A385" w:rsidR="009D0C99" w:rsidRPr="0070685E" w:rsidRDefault="006B71C5" w:rsidP="006B71C5">
            <w:pPr>
              <w:spacing w:line="18" w:lineRule="atLeast"/>
              <w:contextualSpacing/>
              <w:rPr>
                <w:rFonts w:cstheme="minorHAnsi"/>
                <w:bCs/>
                <w:i/>
                <w:iCs/>
                <w:color w:val="808080" w:themeColor="background1" w:themeShade="80"/>
                <w:sz w:val="16"/>
                <w:szCs w:val="16"/>
                <w:lang w:eastAsia="sk-SK"/>
              </w:rPr>
            </w:pPr>
            <w:r>
              <w:rPr>
                <w:rFonts w:cstheme="minorHAnsi"/>
                <w:bCs/>
                <w:i/>
                <w:iCs/>
                <w:sz w:val="16"/>
                <w:szCs w:val="16"/>
                <w:lang w:eastAsia="sk-SK"/>
              </w:rPr>
              <w:fldChar w:fldCharType="end"/>
            </w:r>
          </w:p>
          <w:p w14:paraId="35E733D8" w14:textId="77777777" w:rsidR="00246D8F" w:rsidRPr="0070685E" w:rsidRDefault="008479BB" w:rsidP="00246D8F">
            <w:pPr>
              <w:spacing w:line="18" w:lineRule="atLeast"/>
              <w:contextualSpacing/>
              <w:rPr>
                <w:rFonts w:cstheme="minorHAnsi"/>
                <w:bCs/>
                <w:i/>
                <w:iCs/>
                <w:color w:val="808080" w:themeColor="background1" w:themeShade="80"/>
                <w:sz w:val="16"/>
                <w:szCs w:val="16"/>
                <w:lang w:eastAsia="sk-SK"/>
              </w:rPr>
            </w:pPr>
            <w:hyperlink r:id="rId31" w:history="1">
              <w:r w:rsidR="00246D8F" w:rsidRPr="0070685E">
                <w:rPr>
                  <w:rStyle w:val="Hypertextovprepojenie"/>
                  <w:rFonts w:cstheme="minorHAnsi"/>
                  <w:bCs/>
                  <w:i/>
                  <w:iCs/>
                  <w:sz w:val="16"/>
                  <w:szCs w:val="16"/>
                  <w:lang w:eastAsia="sk-SK"/>
                </w:rPr>
                <w:t>Informačné listy predmetov</w:t>
              </w:r>
            </w:hyperlink>
          </w:p>
          <w:p w14:paraId="5B88AC8B" w14:textId="77777777" w:rsidR="00772270" w:rsidRPr="0070685E" w:rsidRDefault="00772270" w:rsidP="00770FF3">
            <w:pPr>
              <w:spacing w:line="18" w:lineRule="atLeast"/>
              <w:contextualSpacing/>
              <w:rPr>
                <w:rFonts w:cstheme="minorHAnsi"/>
                <w:i/>
                <w:iCs/>
                <w:sz w:val="16"/>
                <w:szCs w:val="16"/>
                <w:lang w:eastAsia="sk-SK"/>
              </w:rPr>
            </w:pPr>
          </w:p>
          <w:p w14:paraId="1E7AFB31" w14:textId="1F843B02" w:rsidR="009D0C99" w:rsidRPr="00A94C12" w:rsidRDefault="008479BB" w:rsidP="00770FF3">
            <w:pPr>
              <w:spacing w:line="18" w:lineRule="atLeast"/>
              <w:contextualSpacing/>
              <w:rPr>
                <w:rFonts w:cstheme="minorHAnsi"/>
                <w:i/>
                <w:iCs/>
                <w:sz w:val="16"/>
                <w:szCs w:val="16"/>
                <w:lang w:eastAsia="sk-SK"/>
              </w:rPr>
            </w:pPr>
            <w:hyperlink r:id="rId32" w:history="1">
              <w:r w:rsidR="009D0C99" w:rsidRPr="001E05DB">
                <w:rPr>
                  <w:rStyle w:val="Hypertextovprepojenie"/>
                  <w:rFonts w:cstheme="minorHAnsi"/>
                  <w:i/>
                  <w:iCs/>
                  <w:sz w:val="16"/>
                  <w:szCs w:val="16"/>
                  <w:lang w:eastAsia="sk-SK"/>
                </w:rPr>
                <w:t>Metodické usmernenie HTF VŠMU o náležitostiach záverečných prác</w:t>
              </w:r>
            </w:hyperlink>
          </w:p>
        </w:tc>
      </w:tr>
    </w:tbl>
    <w:p w14:paraId="72D38B74" w14:textId="3899CE76" w:rsidR="00FC5770" w:rsidRPr="00B761DC" w:rsidRDefault="00FC5770" w:rsidP="00770FF3">
      <w:pPr>
        <w:pStyle w:val="Default"/>
        <w:spacing w:line="18" w:lineRule="atLeast"/>
        <w:contextualSpacing/>
        <w:rPr>
          <w:rFonts w:asciiTheme="minorHAnsi" w:hAnsiTheme="minorHAnsi" w:cstheme="minorHAnsi"/>
          <w:sz w:val="18"/>
          <w:szCs w:val="18"/>
        </w:rPr>
      </w:pPr>
    </w:p>
    <w:p w14:paraId="38191B25" w14:textId="034233BC" w:rsidR="00E82D04" w:rsidRPr="00B761DC" w:rsidRDefault="00524792" w:rsidP="00770FF3">
      <w:pPr>
        <w:pStyle w:val="Odsekzoznamu"/>
        <w:numPr>
          <w:ilvl w:val="0"/>
          <w:numId w:val="15"/>
        </w:numPr>
        <w:spacing w:after="0" w:line="18" w:lineRule="atLeast"/>
        <w:ind w:left="426" w:hanging="426"/>
        <w:rPr>
          <w:rFonts w:cstheme="minorHAnsi"/>
          <w:b/>
          <w:bCs/>
          <w:sz w:val="18"/>
          <w:szCs w:val="18"/>
        </w:rPr>
      </w:pPr>
      <w:r w:rsidRPr="00B761DC">
        <w:rPr>
          <w:rFonts w:cstheme="minorHAnsi"/>
          <w:b/>
          <w:bCs/>
          <w:sz w:val="18"/>
          <w:szCs w:val="18"/>
        </w:rPr>
        <w:t xml:space="preserve">Samohodnotenie štandardu </w:t>
      </w:r>
      <w:r w:rsidR="00E82D04" w:rsidRPr="00B761DC">
        <w:rPr>
          <w:rFonts w:cstheme="minorHAnsi"/>
          <w:b/>
          <w:bCs/>
          <w:sz w:val="18"/>
          <w:szCs w:val="18"/>
        </w:rPr>
        <w:t xml:space="preserve">3 </w:t>
      </w:r>
      <w:r w:rsidR="000A67A7"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Schvaľovanie študijného programu </w:t>
      </w:r>
    </w:p>
    <w:p w14:paraId="5988D967" w14:textId="77777777" w:rsidR="00280D07" w:rsidRPr="00B761DC" w:rsidRDefault="00280D07" w:rsidP="00770FF3">
      <w:pPr>
        <w:pStyle w:val="Odsekzoznamu"/>
        <w:spacing w:after="0" w:line="18" w:lineRule="atLeast"/>
        <w:ind w:left="284"/>
        <w:rPr>
          <w:rFonts w:cstheme="minorHAnsi"/>
          <w:b/>
          <w:bCs/>
          <w:sz w:val="18"/>
          <w:szCs w:val="18"/>
        </w:rPr>
      </w:pPr>
    </w:p>
    <w:p w14:paraId="3633206D" w14:textId="5B57975C" w:rsidR="00E82D04" w:rsidRPr="00B761DC" w:rsidRDefault="00524792" w:rsidP="00770FF3">
      <w:pPr>
        <w:spacing w:after="0" w:line="18" w:lineRule="atLeast"/>
        <w:jc w:val="both"/>
        <w:rPr>
          <w:rFonts w:cstheme="minorHAnsi"/>
          <w:sz w:val="18"/>
          <w:szCs w:val="18"/>
        </w:rPr>
      </w:pPr>
      <w:r w:rsidRPr="00B761DC">
        <w:rPr>
          <w:rFonts w:cstheme="minorHAnsi"/>
          <w:b/>
          <w:bCs/>
          <w:sz w:val="18"/>
          <w:szCs w:val="18"/>
        </w:rPr>
        <w:t xml:space="preserve">SP 3.1. </w:t>
      </w:r>
      <w:r w:rsidR="00E82D04" w:rsidRPr="00B761D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70685E" w14:paraId="20A29879"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D3BFDE6" w14:textId="442001C7" w:rsidR="00280D07" w:rsidRPr="0070685E" w:rsidRDefault="00280D07" w:rsidP="00770FF3">
            <w:pPr>
              <w:spacing w:line="18" w:lineRule="atLeast"/>
              <w:contextualSpacing/>
              <w:rPr>
                <w:rFonts w:cstheme="minorHAnsi"/>
                <w:b w:val="0"/>
                <w:bCs w:val="0"/>
                <w:i/>
                <w:iCs/>
                <w:color w:val="808080" w:themeColor="background1" w:themeShade="80"/>
                <w:sz w:val="16"/>
                <w:szCs w:val="16"/>
                <w:lang w:eastAsia="sk-SK"/>
              </w:rPr>
            </w:pPr>
            <w:r w:rsidRPr="0070685E">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41882FE7" w14:textId="2D00A320" w:rsidR="00280D07" w:rsidRPr="0070685E" w:rsidRDefault="00280D07" w:rsidP="00770FF3">
            <w:pPr>
              <w:spacing w:line="18" w:lineRule="atLeast"/>
              <w:contextualSpacing/>
              <w:rPr>
                <w:rFonts w:cstheme="minorHAnsi"/>
                <w:b w:val="0"/>
                <w:bCs w:val="0"/>
                <w:i/>
                <w:iCs/>
                <w:color w:val="808080" w:themeColor="background1" w:themeShade="80"/>
                <w:sz w:val="16"/>
                <w:szCs w:val="16"/>
                <w:lang w:eastAsia="sk-SK"/>
              </w:rPr>
            </w:pPr>
            <w:r w:rsidRPr="0070685E">
              <w:rPr>
                <w:rFonts w:cstheme="minorHAnsi"/>
                <w:b w:val="0"/>
                <w:bCs w:val="0"/>
                <w:i/>
                <w:iCs/>
                <w:color w:val="808080" w:themeColor="background1" w:themeShade="80"/>
                <w:sz w:val="16"/>
                <w:szCs w:val="16"/>
                <w:lang w:eastAsia="sk-SK"/>
              </w:rPr>
              <w:t>Odkazy na dôkazy</w:t>
            </w:r>
          </w:p>
        </w:tc>
      </w:tr>
      <w:tr w:rsidR="00280D07" w:rsidRPr="00B761DC" w14:paraId="5115999B" w14:textId="77777777" w:rsidTr="0041775D">
        <w:trPr>
          <w:trHeight w:val="559"/>
        </w:trPr>
        <w:tc>
          <w:tcPr>
            <w:tcW w:w="7085" w:type="dxa"/>
          </w:tcPr>
          <w:p w14:paraId="4B13C999" w14:textId="77777777" w:rsidR="00FE6FA3" w:rsidRPr="0070685E" w:rsidRDefault="00FE6FA3" w:rsidP="00A94C12">
            <w:pPr>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 xml:space="preserve">Študijný program bol pripravený v súlade s dokumentom „Pravidlá pre prípravu, úpravy a schvaľovanie študijných programov na VŠMU“. </w:t>
            </w:r>
          </w:p>
          <w:p w14:paraId="5129C78D" w14:textId="77777777" w:rsidR="00FE6FA3" w:rsidRPr="0070685E" w:rsidRDefault="00FE6FA3" w:rsidP="00A94C12">
            <w:pPr>
              <w:jc w:val="both"/>
              <w:rPr>
                <w:rFonts w:cstheme="minorHAnsi"/>
                <w:bCs/>
                <w:i/>
                <w:iCs/>
                <w:color w:val="808080" w:themeColor="background1" w:themeShade="80"/>
                <w:sz w:val="16"/>
                <w:szCs w:val="16"/>
              </w:rPr>
            </w:pPr>
          </w:p>
          <w:p w14:paraId="4AD94550" w14:textId="77777777" w:rsidR="00FE6FA3" w:rsidRPr="0070685E" w:rsidRDefault="00FE6FA3" w:rsidP="00A94C12">
            <w:pPr>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Posúdenie návrhu študijného programu v súlade so štandardom vykonáva Rada kvality VŠMU. Personálne obsadenie Rady kvality VŠMU a kritériá na jej členov sú stanovené interným predpisom.</w:t>
            </w:r>
          </w:p>
          <w:p w14:paraId="0C44E6C8" w14:textId="77777777" w:rsidR="00FE6FA3" w:rsidRPr="0070685E" w:rsidRDefault="00FE6FA3" w:rsidP="00A94C12">
            <w:pPr>
              <w:spacing w:line="18" w:lineRule="atLeast"/>
              <w:contextualSpacing/>
              <w:jc w:val="both"/>
              <w:rPr>
                <w:rFonts w:cstheme="minorHAnsi"/>
                <w:bCs/>
                <w:i/>
                <w:iCs/>
                <w:color w:val="7F7F7F" w:themeColor="text1" w:themeTint="80"/>
                <w:sz w:val="16"/>
                <w:szCs w:val="16"/>
                <w:lang w:eastAsia="sk-SK"/>
              </w:rPr>
            </w:pPr>
          </w:p>
          <w:p w14:paraId="1AF86B30" w14:textId="4A563C88" w:rsidR="00280D07" w:rsidRPr="0070685E" w:rsidRDefault="00FE6FA3" w:rsidP="00A94C12">
            <w:pPr>
              <w:spacing w:line="18" w:lineRule="atLeast"/>
              <w:contextualSpacing/>
              <w:jc w:val="both"/>
              <w:rPr>
                <w:rFonts w:cstheme="minorHAnsi"/>
                <w:bCs/>
                <w:i/>
                <w:iCs/>
                <w:color w:val="7F7F7F" w:themeColor="text1" w:themeTint="80"/>
                <w:sz w:val="16"/>
                <w:szCs w:val="16"/>
                <w:lang w:eastAsia="sk-SK"/>
              </w:rPr>
            </w:pPr>
            <w:r w:rsidRPr="0070685E">
              <w:rPr>
                <w:rFonts w:cstheme="minorHAnsi"/>
                <w:bCs/>
                <w:i/>
                <w:iCs/>
                <w:color w:val="7F7F7F" w:themeColor="text1" w:themeTint="80"/>
                <w:sz w:val="16"/>
                <w:szCs w:val="16"/>
                <w:lang w:eastAsia="sk-SK"/>
              </w:rPr>
              <w:t>Osoby posudzujúce a schvaľujúce študijný program sú iné ako osoby, ktoré pripravili návrh študijného programu.</w:t>
            </w:r>
          </w:p>
        </w:tc>
        <w:tc>
          <w:tcPr>
            <w:tcW w:w="2693" w:type="dxa"/>
          </w:tcPr>
          <w:p w14:paraId="6E8EE102" w14:textId="77777777" w:rsidR="009D0C99" w:rsidRPr="0070685E" w:rsidRDefault="009D0C99" w:rsidP="00A94C12">
            <w:pPr>
              <w:spacing w:line="18" w:lineRule="atLeast"/>
              <w:contextualSpacing/>
              <w:rPr>
                <w:rStyle w:val="Hypertextovprepojenie"/>
                <w:rFonts w:cstheme="minorHAnsi"/>
                <w:i/>
                <w:iCs/>
                <w:sz w:val="16"/>
                <w:szCs w:val="16"/>
                <w:lang w:eastAsia="sk-SK"/>
              </w:rPr>
            </w:pPr>
            <w:r w:rsidRPr="0070685E">
              <w:rPr>
                <w:rFonts w:cstheme="minorHAnsi"/>
                <w:i/>
                <w:iCs/>
                <w:sz w:val="16"/>
                <w:szCs w:val="16"/>
                <w:lang w:eastAsia="sk-SK"/>
              </w:rPr>
              <w:fldChar w:fldCharType="begin"/>
            </w:r>
            <w:r w:rsidRPr="0070685E">
              <w:rPr>
                <w:rFonts w:cstheme="minorHAnsi"/>
                <w:i/>
                <w:iCs/>
                <w:sz w:val="16"/>
                <w:szCs w:val="16"/>
                <w:lang w:eastAsia="sk-SK"/>
              </w:rPr>
              <w:instrText xml:space="preserve"> HYPERLINK "https://vsmu.sharepoint.com/:b:/s/VSMU_akreditacie/EcfLor_iB6VMt8ukBbij9MkBQYVpiUAosCFPXBaLlf12KQ?e=zed5LL" </w:instrText>
            </w:r>
            <w:r w:rsidRPr="0070685E">
              <w:rPr>
                <w:rFonts w:cstheme="minorHAnsi"/>
                <w:i/>
                <w:iCs/>
                <w:sz w:val="16"/>
                <w:szCs w:val="16"/>
                <w:lang w:eastAsia="sk-SK"/>
              </w:rPr>
              <w:fldChar w:fldCharType="separate"/>
            </w:r>
            <w:r w:rsidRPr="0070685E">
              <w:rPr>
                <w:rStyle w:val="Hypertextovprepojenie"/>
                <w:rFonts w:cstheme="minorHAnsi"/>
                <w:i/>
                <w:iCs/>
                <w:sz w:val="16"/>
                <w:szCs w:val="16"/>
                <w:lang w:eastAsia="sk-SK"/>
              </w:rPr>
              <w:t>Pravidlá pre prípravu, úpravy a schvaľovanie študijných programov na VŠMU</w:t>
            </w:r>
          </w:p>
          <w:p w14:paraId="7A5AF937" w14:textId="77777777" w:rsidR="009D0C99" w:rsidRPr="0070685E" w:rsidRDefault="009D0C99" w:rsidP="00A94C12">
            <w:pPr>
              <w:spacing w:line="18" w:lineRule="atLeast"/>
              <w:contextualSpacing/>
              <w:rPr>
                <w:rFonts w:cstheme="minorHAnsi"/>
                <w:bCs/>
                <w:i/>
                <w:iCs/>
                <w:color w:val="808080" w:themeColor="background1" w:themeShade="80"/>
                <w:sz w:val="16"/>
                <w:szCs w:val="16"/>
                <w:lang w:eastAsia="sk-SK"/>
              </w:rPr>
            </w:pPr>
            <w:r w:rsidRPr="0070685E">
              <w:rPr>
                <w:rFonts w:cstheme="minorHAnsi"/>
                <w:i/>
                <w:iCs/>
                <w:sz w:val="16"/>
                <w:szCs w:val="16"/>
                <w:lang w:eastAsia="sk-SK"/>
              </w:rPr>
              <w:fldChar w:fldCharType="end"/>
            </w:r>
          </w:p>
          <w:p w14:paraId="4734D67F" w14:textId="0EA7C5D7" w:rsidR="00280D07" w:rsidRPr="00A94C12" w:rsidRDefault="008479BB" w:rsidP="00A94C12">
            <w:pPr>
              <w:spacing w:line="18" w:lineRule="atLeast"/>
              <w:contextualSpacing/>
              <w:rPr>
                <w:rFonts w:cstheme="minorHAnsi"/>
                <w:bCs/>
                <w:i/>
                <w:iCs/>
                <w:color w:val="0563C1" w:themeColor="hyperlink"/>
                <w:sz w:val="16"/>
                <w:szCs w:val="16"/>
                <w:u w:val="single"/>
                <w:lang w:eastAsia="sk-SK"/>
              </w:rPr>
            </w:pPr>
            <w:hyperlink r:id="rId33" w:history="1">
              <w:r w:rsidR="009D0C99" w:rsidRPr="0070685E">
                <w:rPr>
                  <w:rStyle w:val="Hypertextovprepojenie"/>
                  <w:rFonts w:cstheme="minorHAnsi"/>
                  <w:bCs/>
                  <w:i/>
                  <w:iCs/>
                  <w:sz w:val="16"/>
                  <w:szCs w:val="16"/>
                  <w:lang w:eastAsia="sk-SK"/>
                </w:rPr>
                <w:t>Štatút Rady kvality</w:t>
              </w:r>
            </w:hyperlink>
          </w:p>
        </w:tc>
      </w:tr>
    </w:tbl>
    <w:p w14:paraId="626FC219" w14:textId="77777777" w:rsidR="00E82D04" w:rsidRPr="00B761DC" w:rsidRDefault="00E82D04" w:rsidP="00770FF3">
      <w:pPr>
        <w:pStyle w:val="Default"/>
        <w:spacing w:line="18" w:lineRule="atLeast"/>
        <w:contextualSpacing/>
        <w:rPr>
          <w:rFonts w:asciiTheme="minorHAnsi" w:hAnsiTheme="minorHAnsi" w:cstheme="minorHAnsi"/>
          <w:sz w:val="18"/>
          <w:szCs w:val="18"/>
        </w:rPr>
      </w:pPr>
    </w:p>
    <w:p w14:paraId="735E7B45" w14:textId="1DC762F4" w:rsidR="00E82D04" w:rsidRPr="00B761DC" w:rsidRDefault="00524792" w:rsidP="00770FF3">
      <w:pPr>
        <w:pStyle w:val="Odsekzoznamu"/>
        <w:numPr>
          <w:ilvl w:val="0"/>
          <w:numId w:val="15"/>
        </w:numPr>
        <w:tabs>
          <w:tab w:val="left" w:pos="142"/>
        </w:tabs>
        <w:spacing w:after="0" w:line="18" w:lineRule="atLeast"/>
        <w:ind w:left="426" w:hanging="426"/>
        <w:rPr>
          <w:rFonts w:cstheme="minorHAnsi"/>
          <w:b/>
          <w:bCs/>
          <w:sz w:val="18"/>
          <w:szCs w:val="18"/>
        </w:rPr>
      </w:pPr>
      <w:r w:rsidRPr="00B761DC">
        <w:rPr>
          <w:rFonts w:cstheme="minorHAnsi"/>
          <w:b/>
          <w:bCs/>
          <w:sz w:val="18"/>
          <w:szCs w:val="18"/>
        </w:rPr>
        <w:t xml:space="preserve">Samohodnotenie štandardu </w:t>
      </w:r>
      <w:r w:rsidR="00E82D04" w:rsidRPr="00B761DC">
        <w:rPr>
          <w:rFonts w:cstheme="minorHAnsi"/>
          <w:b/>
          <w:bCs/>
          <w:sz w:val="18"/>
          <w:szCs w:val="18"/>
        </w:rPr>
        <w:t xml:space="preserve">4 </w:t>
      </w:r>
      <w:r w:rsidR="000A67A7"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Učenie sa, vyučovanie a hodnotenie orientované na študenta </w:t>
      </w:r>
    </w:p>
    <w:p w14:paraId="7658AF6C" w14:textId="77777777" w:rsidR="005D6C13" w:rsidRPr="00B761DC" w:rsidRDefault="005D6C13" w:rsidP="00770FF3">
      <w:pPr>
        <w:spacing w:after="0" w:line="18" w:lineRule="atLeast"/>
        <w:rPr>
          <w:rFonts w:cstheme="minorHAnsi"/>
          <w:b/>
          <w:bCs/>
          <w:sz w:val="18"/>
          <w:szCs w:val="18"/>
        </w:rPr>
      </w:pPr>
    </w:p>
    <w:p w14:paraId="0AAC04C6" w14:textId="51C14520" w:rsidR="00E82D04" w:rsidRPr="00B761DC" w:rsidRDefault="00953D1C" w:rsidP="00770FF3">
      <w:pPr>
        <w:spacing w:after="0" w:line="18" w:lineRule="atLeast"/>
        <w:jc w:val="both"/>
        <w:rPr>
          <w:rFonts w:cstheme="minorHAnsi"/>
          <w:sz w:val="18"/>
          <w:szCs w:val="18"/>
        </w:rPr>
      </w:pPr>
      <w:r w:rsidRPr="00B761DC">
        <w:rPr>
          <w:rFonts w:cstheme="minorHAnsi"/>
          <w:b/>
          <w:bCs/>
          <w:sz w:val="18"/>
          <w:szCs w:val="18"/>
        </w:rPr>
        <w:t>SP 4.1.</w:t>
      </w:r>
      <w:r w:rsidRPr="00B761DC">
        <w:rPr>
          <w:rFonts w:cstheme="minorHAnsi"/>
          <w:sz w:val="18"/>
          <w:szCs w:val="18"/>
        </w:rPr>
        <w:t xml:space="preserve"> </w:t>
      </w:r>
      <w:r w:rsidR="00E82D04" w:rsidRPr="00B761D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B761DC" w14:paraId="5D10FB6C"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C314EDA" w14:textId="45211A66"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AAAFF4E" w14:textId="4026F568"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477B8E4B" w14:textId="77777777" w:rsidTr="0041775D">
        <w:trPr>
          <w:trHeight w:val="535"/>
        </w:trPr>
        <w:tc>
          <w:tcPr>
            <w:tcW w:w="7085" w:type="dxa"/>
          </w:tcPr>
          <w:p w14:paraId="259B96CF" w14:textId="35794CB8" w:rsidR="00092996" w:rsidRPr="00A94C12" w:rsidRDefault="009D0C99" w:rsidP="00A94C12">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Pravidlá, formy a metódy vyučovania stanovené v Študijnom poriadku HTF</w:t>
            </w:r>
            <w:r>
              <w:rPr>
                <w:rFonts w:cstheme="minorHAnsi"/>
                <w:bCs/>
                <w:i/>
                <w:iCs/>
                <w:color w:val="808080" w:themeColor="background1" w:themeShade="80"/>
                <w:sz w:val="16"/>
                <w:szCs w:val="16"/>
              </w:rPr>
              <w:t xml:space="preserve"> VŠMU a informačných listoch predmetov</w:t>
            </w:r>
            <w:r w:rsidRPr="00CA6B5C">
              <w:rPr>
                <w:rFonts w:cstheme="minorHAnsi"/>
                <w:bCs/>
                <w:i/>
                <w:iCs/>
                <w:color w:val="808080" w:themeColor="background1" w:themeShade="80"/>
                <w:sz w:val="16"/>
                <w:szCs w:val="16"/>
              </w:rPr>
              <w:t xml:space="preserve"> umožňujú dosahovanie výstupov vzdelávania. </w:t>
            </w:r>
            <w:r>
              <w:rPr>
                <w:rFonts w:cstheme="minorHAnsi"/>
                <w:bCs/>
                <w:i/>
                <w:iCs/>
                <w:color w:val="808080" w:themeColor="background1" w:themeShade="80"/>
                <w:sz w:val="16"/>
                <w:szCs w:val="16"/>
              </w:rPr>
              <w:t>Rozmanitosť</w:t>
            </w:r>
            <w:r w:rsidRPr="00CA6B5C">
              <w:rPr>
                <w:rFonts w:cstheme="minorHAnsi"/>
                <w:bCs/>
                <w:i/>
                <w:iCs/>
                <w:color w:val="808080" w:themeColor="background1" w:themeShade="80"/>
                <w:sz w:val="16"/>
                <w:szCs w:val="16"/>
              </w:rPr>
              <w:t xml:space="preserve"> študentov </w:t>
            </w:r>
            <w:r>
              <w:rPr>
                <w:rFonts w:cstheme="minorHAnsi"/>
                <w:bCs/>
                <w:i/>
                <w:iCs/>
                <w:color w:val="808080" w:themeColor="background1" w:themeShade="80"/>
                <w:sz w:val="16"/>
                <w:szCs w:val="16"/>
              </w:rPr>
              <w:t>a ich potrieb je</w:t>
            </w:r>
            <w:r w:rsidRPr="00CA6B5C">
              <w:rPr>
                <w:rFonts w:cstheme="minorHAnsi"/>
                <w:bCs/>
                <w:i/>
                <w:iCs/>
                <w:color w:val="808080" w:themeColor="background1" w:themeShade="80"/>
                <w:sz w:val="16"/>
                <w:szCs w:val="16"/>
              </w:rPr>
              <w:t xml:space="preserve"> zohľadnen</w:t>
            </w:r>
            <w:r>
              <w:rPr>
                <w:rFonts w:cstheme="minorHAnsi"/>
                <w:bCs/>
                <w:i/>
                <w:iCs/>
                <w:color w:val="808080" w:themeColor="background1" w:themeShade="80"/>
                <w:sz w:val="16"/>
                <w:szCs w:val="16"/>
              </w:rPr>
              <w:t>á</w:t>
            </w:r>
            <w:r w:rsidRPr="00CA6B5C">
              <w:rPr>
                <w:rFonts w:cstheme="minorHAnsi"/>
                <w:bCs/>
                <w:i/>
                <w:iCs/>
                <w:color w:val="808080" w:themeColor="background1" w:themeShade="80"/>
                <w:sz w:val="16"/>
                <w:szCs w:val="16"/>
              </w:rPr>
              <w:t xml:space="preserve"> primárne v osnovách jednotlivých predmetov</w:t>
            </w:r>
            <w:r>
              <w:rPr>
                <w:rFonts w:cstheme="minorHAnsi"/>
                <w:bCs/>
                <w:i/>
                <w:iCs/>
                <w:color w:val="808080" w:themeColor="background1" w:themeShade="80"/>
                <w:sz w:val="16"/>
                <w:szCs w:val="16"/>
              </w:rPr>
              <w:t>. O</w:t>
            </w:r>
            <w:r w:rsidRPr="000B0C32">
              <w:rPr>
                <w:rFonts w:cstheme="minorHAnsi"/>
                <w:bCs/>
                <w:i/>
                <w:iCs/>
                <w:color w:val="808080" w:themeColor="background1" w:themeShade="80"/>
                <w:sz w:val="16"/>
                <w:szCs w:val="16"/>
              </w:rPr>
              <w:t>sobitne v individuálnych predmetoch (hlavný predmet špecializácie, resp. klavírna prax, spolupráca s klavírom a pod.), kde sa v procese umeleckého vzdelávania talentu s jeho jedinečnými schopnosťami, umeleckými špecifikami, fyziologickými a psychologickými dispozíciami v celej ich rozmanitosti nutne uplatňuje najvyššia miera individuálneho a komplexného pedagogického prístupu. V umeleckom vyučovaní nie je možné a z metodického hľadiska ani vhodné postupovať podľa akýchkoľvek striktných šablón a dosahovať obsah (osnovu predmetu) a výsledky vzdelávania cizelovaním izolovaných umelecko-technických prvkov z celej širokej a mnohostrannej interpretačnej problematiky. Rovnako aj uvedený povinný repertoár treba chápať z hľadiska viacvrstvového procesu utvárania talentu študenta len ako študijné minimum, nie maximum.</w:t>
            </w:r>
          </w:p>
        </w:tc>
        <w:tc>
          <w:tcPr>
            <w:tcW w:w="2693" w:type="dxa"/>
          </w:tcPr>
          <w:p w14:paraId="4E139750" w14:textId="52D38238" w:rsidR="009D0C99" w:rsidRDefault="008479BB" w:rsidP="00A94C12">
            <w:pPr>
              <w:spacing w:line="18" w:lineRule="atLeast"/>
              <w:contextualSpacing/>
              <w:rPr>
                <w:rStyle w:val="Hypertextovprepojenie"/>
                <w:rFonts w:cstheme="minorHAnsi"/>
                <w:bCs/>
                <w:i/>
                <w:iCs/>
                <w:sz w:val="16"/>
                <w:szCs w:val="16"/>
                <w:lang w:eastAsia="sk-SK"/>
              </w:rPr>
            </w:pPr>
            <w:hyperlink r:id="rId34" w:history="1">
              <w:r w:rsidR="00EA753A" w:rsidRPr="0070685E">
                <w:rPr>
                  <w:rStyle w:val="Hypertextovprepojenie"/>
                  <w:rFonts w:cstheme="minorHAnsi"/>
                  <w:bCs/>
                  <w:i/>
                  <w:iCs/>
                  <w:sz w:val="16"/>
                  <w:szCs w:val="16"/>
                  <w:lang w:eastAsia="sk-SK"/>
                </w:rPr>
                <w:t>Študijný poriadok HTF VŠMU</w:t>
              </w:r>
            </w:hyperlink>
          </w:p>
          <w:p w14:paraId="17378EBD" w14:textId="77777777" w:rsidR="00EA753A" w:rsidRPr="00A94C12" w:rsidRDefault="00EA753A" w:rsidP="00A94C12">
            <w:pPr>
              <w:spacing w:line="18" w:lineRule="atLeast"/>
              <w:contextualSpacing/>
              <w:rPr>
                <w:rFonts w:cstheme="minorHAnsi"/>
                <w:i/>
                <w:iCs/>
                <w:sz w:val="16"/>
                <w:szCs w:val="16"/>
                <w:lang w:eastAsia="sk-SK"/>
              </w:rPr>
            </w:pPr>
          </w:p>
          <w:p w14:paraId="7685637A" w14:textId="77777777" w:rsidR="00246D8F" w:rsidRPr="00A94C12" w:rsidRDefault="008479BB" w:rsidP="00A94C12">
            <w:pPr>
              <w:spacing w:line="18" w:lineRule="atLeast"/>
              <w:contextualSpacing/>
              <w:rPr>
                <w:rFonts w:cstheme="minorHAnsi"/>
                <w:bCs/>
                <w:i/>
                <w:iCs/>
                <w:color w:val="808080" w:themeColor="background1" w:themeShade="80"/>
                <w:sz w:val="16"/>
                <w:szCs w:val="16"/>
                <w:lang w:eastAsia="sk-SK"/>
              </w:rPr>
            </w:pPr>
            <w:hyperlink r:id="rId35" w:history="1">
              <w:r w:rsidR="00246D8F" w:rsidRPr="00A94C12">
                <w:rPr>
                  <w:rStyle w:val="Hypertextovprepojenie"/>
                  <w:rFonts w:cstheme="minorHAnsi"/>
                  <w:bCs/>
                  <w:i/>
                  <w:iCs/>
                  <w:sz w:val="16"/>
                  <w:szCs w:val="16"/>
                  <w:lang w:eastAsia="sk-SK"/>
                </w:rPr>
                <w:t>Študijné plány</w:t>
              </w:r>
            </w:hyperlink>
          </w:p>
          <w:p w14:paraId="764624B2" w14:textId="77777777" w:rsidR="00246D8F" w:rsidRPr="00A94C12" w:rsidRDefault="00246D8F" w:rsidP="00A94C12">
            <w:pPr>
              <w:spacing w:line="18" w:lineRule="atLeast"/>
              <w:contextualSpacing/>
              <w:rPr>
                <w:rFonts w:cstheme="minorHAnsi"/>
                <w:bCs/>
                <w:i/>
                <w:iCs/>
                <w:color w:val="808080" w:themeColor="background1" w:themeShade="80"/>
                <w:sz w:val="16"/>
                <w:szCs w:val="16"/>
                <w:lang w:eastAsia="sk-SK"/>
              </w:rPr>
            </w:pPr>
          </w:p>
          <w:p w14:paraId="5CF53EEA" w14:textId="7B8DEC1B" w:rsidR="009D0C99" w:rsidRPr="00A94C12" w:rsidRDefault="008479BB" w:rsidP="00A94C12">
            <w:pPr>
              <w:spacing w:line="18" w:lineRule="atLeast"/>
              <w:contextualSpacing/>
              <w:rPr>
                <w:rFonts w:cstheme="minorHAnsi"/>
                <w:bCs/>
                <w:i/>
                <w:iCs/>
                <w:color w:val="808080" w:themeColor="background1" w:themeShade="80"/>
                <w:sz w:val="16"/>
                <w:szCs w:val="16"/>
                <w:lang w:eastAsia="sk-SK"/>
              </w:rPr>
            </w:pPr>
            <w:hyperlink r:id="rId36" w:history="1">
              <w:r w:rsidR="00246D8F" w:rsidRPr="00A94C12">
                <w:rPr>
                  <w:rStyle w:val="Hypertextovprepojenie"/>
                  <w:rFonts w:cstheme="minorHAnsi"/>
                  <w:bCs/>
                  <w:i/>
                  <w:iCs/>
                  <w:sz w:val="16"/>
                  <w:szCs w:val="16"/>
                  <w:lang w:eastAsia="sk-SK"/>
                </w:rPr>
                <w:t>Informačné listy predmetov</w:t>
              </w:r>
            </w:hyperlink>
          </w:p>
        </w:tc>
      </w:tr>
    </w:tbl>
    <w:p w14:paraId="78B103D5"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79F6671B" w14:textId="1963265E" w:rsidR="00E82D04" w:rsidRPr="00B761DC" w:rsidRDefault="009B6117" w:rsidP="00770FF3">
      <w:pPr>
        <w:spacing w:after="0" w:line="18" w:lineRule="atLeast"/>
        <w:jc w:val="both"/>
        <w:rPr>
          <w:rFonts w:cstheme="minorHAnsi"/>
          <w:sz w:val="18"/>
          <w:szCs w:val="18"/>
        </w:rPr>
      </w:pPr>
      <w:r w:rsidRPr="00B761DC">
        <w:rPr>
          <w:rFonts w:cstheme="minorHAnsi"/>
          <w:b/>
          <w:bCs/>
          <w:sz w:val="18"/>
          <w:szCs w:val="18"/>
        </w:rPr>
        <w:lastRenderedPageBreak/>
        <w:t>SP 4.2.</w:t>
      </w:r>
      <w:r w:rsidRPr="00B761DC">
        <w:rPr>
          <w:rFonts w:cstheme="minorHAnsi"/>
          <w:sz w:val="18"/>
          <w:szCs w:val="18"/>
        </w:rPr>
        <w:t xml:space="preserve"> </w:t>
      </w:r>
      <w:r w:rsidR="00E82D04" w:rsidRPr="00B761D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FC5770" w:rsidRPr="00B761DC" w14:paraId="4C19EEC3"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316884B" w14:textId="734E77AD"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6" w:type="dxa"/>
            <w:tcBorders>
              <w:top w:val="none" w:sz="0" w:space="0" w:color="auto"/>
              <w:left w:val="none" w:sz="0" w:space="0" w:color="auto"/>
              <w:right w:val="none" w:sz="0" w:space="0" w:color="auto"/>
            </w:tcBorders>
          </w:tcPr>
          <w:p w14:paraId="527776EB" w14:textId="7D281FDD"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1ABA4793" w14:textId="77777777" w:rsidTr="0041775D">
        <w:trPr>
          <w:trHeight w:val="585"/>
        </w:trPr>
        <w:tc>
          <w:tcPr>
            <w:tcW w:w="7085" w:type="dxa"/>
          </w:tcPr>
          <w:p w14:paraId="7EFC451E" w14:textId="77777777" w:rsidR="009D0C99" w:rsidRPr="00CA6B5C" w:rsidRDefault="009D0C99" w:rsidP="009D0C99">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Flexibilita výučby je zabezpečená prostredníctvom skladby predmetov, ktoré si študent počas štúdia môže zvoliť (povinne voliteľné a výberové predmety). Zo samotnej povahy štúdia je však flexibilita obmedzená hlavným predmetom každej špecializácie (napr. hra na hudobnom nástroji), ktorý determinuje povaha celého štúdia.</w:t>
            </w:r>
          </w:p>
          <w:p w14:paraId="76D32C91" w14:textId="12D6F4C1" w:rsidR="009D0C99" w:rsidRPr="0070685E" w:rsidRDefault="009D0C99" w:rsidP="009D0C99">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 xml:space="preserve">VŠMU podporuje mobilitu študentov prostredníctvom </w:t>
            </w:r>
            <w:r w:rsidRPr="0070685E">
              <w:rPr>
                <w:rFonts w:cstheme="minorHAnsi"/>
                <w:bCs/>
                <w:i/>
                <w:iCs/>
                <w:color w:val="808080" w:themeColor="background1" w:themeShade="80"/>
                <w:sz w:val="16"/>
                <w:szCs w:val="16"/>
              </w:rPr>
              <w:t>programu Erasmus</w:t>
            </w:r>
            <w:r w:rsidR="00FE6FA3" w:rsidRPr="0070685E">
              <w:rPr>
                <w:rFonts w:cstheme="minorHAnsi"/>
                <w:bCs/>
                <w:i/>
                <w:iCs/>
                <w:color w:val="808080" w:themeColor="background1" w:themeShade="80"/>
                <w:sz w:val="16"/>
                <w:szCs w:val="16"/>
              </w:rPr>
              <w:t>+</w:t>
            </w:r>
            <w:r w:rsidRPr="0070685E">
              <w:rPr>
                <w:rFonts w:cstheme="minorHAnsi"/>
                <w:bCs/>
                <w:i/>
                <w:iCs/>
                <w:color w:val="808080" w:themeColor="background1" w:themeShade="80"/>
                <w:sz w:val="16"/>
                <w:szCs w:val="16"/>
              </w:rPr>
              <w:t>. Výsledky vzdelávania na zahraničných inštitúciách sú uznávané na základe podobnosti obsahu jednotlivých predmetov, čo pri profilových predmetoch zo samotnej povahy štúdia nepredstavuje žiadnu bariéru pre mobilitu vzhľadom na univerzálnosť výučby hlavného predmetu vo svete.</w:t>
            </w:r>
          </w:p>
          <w:p w14:paraId="1E61AD84" w14:textId="77777777" w:rsidR="009D0C99" w:rsidRPr="0070685E" w:rsidRDefault="009D0C99" w:rsidP="009D0C99">
            <w:pPr>
              <w:spacing w:line="18" w:lineRule="atLeast"/>
              <w:contextualSpacing/>
              <w:jc w:val="both"/>
              <w:rPr>
                <w:rFonts w:cstheme="minorHAnsi"/>
                <w:bCs/>
                <w:i/>
                <w:iCs/>
                <w:color w:val="808080" w:themeColor="background1" w:themeShade="80"/>
                <w:sz w:val="16"/>
                <w:szCs w:val="16"/>
              </w:rPr>
            </w:pPr>
          </w:p>
          <w:p w14:paraId="2D6FC0EE" w14:textId="7D96D60E" w:rsidR="00687E85" w:rsidRPr="00B761DC" w:rsidRDefault="009D0C99" w:rsidP="00FE6FA3">
            <w:pPr>
              <w:spacing w:line="18" w:lineRule="atLeast"/>
              <w:contextualSpacing/>
              <w:jc w:val="both"/>
              <w:rPr>
                <w:rFonts w:cstheme="minorHAnsi"/>
                <w:bCs/>
                <w:i/>
                <w:iCs/>
                <w:color w:val="A6A6A6" w:themeColor="background1" w:themeShade="A6"/>
                <w:sz w:val="16"/>
                <w:szCs w:val="16"/>
              </w:rPr>
            </w:pPr>
            <w:bookmarkStart w:id="1" w:name="_Hlk61698854"/>
            <w:r w:rsidRPr="0070685E">
              <w:rPr>
                <w:rFonts w:cstheme="minorHAnsi"/>
                <w:bCs/>
                <w:i/>
                <w:iCs/>
                <w:color w:val="808080" w:themeColor="background1" w:themeShade="80"/>
                <w:sz w:val="16"/>
                <w:szCs w:val="16"/>
              </w:rPr>
              <w:t xml:space="preserve">Predpisy o zahraničných mobilitách budú </w:t>
            </w:r>
            <w:r w:rsidR="00FE6FA3" w:rsidRPr="0070685E">
              <w:rPr>
                <w:rFonts w:cstheme="minorHAnsi"/>
                <w:bCs/>
                <w:i/>
                <w:iCs/>
                <w:color w:val="808080" w:themeColor="background1" w:themeShade="80"/>
                <w:sz w:val="16"/>
                <w:szCs w:val="16"/>
              </w:rPr>
              <w:t xml:space="preserve">do času uskutočňovania študijného programu </w:t>
            </w:r>
            <w:r w:rsidRPr="0070685E">
              <w:rPr>
                <w:rFonts w:cstheme="minorHAnsi"/>
                <w:bCs/>
                <w:i/>
                <w:iCs/>
                <w:color w:val="808080" w:themeColor="background1" w:themeShade="80"/>
                <w:sz w:val="16"/>
                <w:szCs w:val="16"/>
              </w:rPr>
              <w:t>podliehať revízii z dôvodu zosúladenia so štandardmi.</w:t>
            </w:r>
            <w:r w:rsidRPr="00FE2659">
              <w:rPr>
                <w:rFonts w:cstheme="minorHAnsi"/>
                <w:bCs/>
                <w:i/>
                <w:iCs/>
                <w:color w:val="808080" w:themeColor="background1" w:themeShade="80"/>
                <w:sz w:val="16"/>
                <w:szCs w:val="16"/>
              </w:rPr>
              <w:t xml:space="preserve"> </w:t>
            </w:r>
            <w:bookmarkEnd w:id="1"/>
          </w:p>
        </w:tc>
        <w:tc>
          <w:tcPr>
            <w:tcW w:w="2696" w:type="dxa"/>
          </w:tcPr>
          <w:p w14:paraId="24386C04"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6075AFDB" w14:textId="239490F3" w:rsidR="009D0C99" w:rsidRPr="00A94C12" w:rsidRDefault="006B71C5" w:rsidP="006B71C5">
            <w:pPr>
              <w:spacing w:line="18" w:lineRule="atLeast"/>
              <w:contextualSpacing/>
              <w:rPr>
                <w:rFonts w:cstheme="minorHAnsi"/>
                <w:bCs/>
                <w:i/>
                <w:iCs/>
                <w:color w:val="808080" w:themeColor="background1" w:themeShade="80"/>
                <w:sz w:val="16"/>
                <w:szCs w:val="16"/>
                <w:lang w:eastAsia="sk-SK"/>
              </w:rPr>
            </w:pPr>
            <w:r>
              <w:rPr>
                <w:rFonts w:cstheme="minorHAnsi"/>
                <w:bCs/>
                <w:i/>
                <w:iCs/>
                <w:sz w:val="16"/>
                <w:szCs w:val="16"/>
                <w:lang w:eastAsia="sk-SK"/>
              </w:rPr>
              <w:fldChar w:fldCharType="end"/>
            </w:r>
          </w:p>
          <w:p w14:paraId="7C304A76" w14:textId="77777777" w:rsidR="00246D8F" w:rsidRPr="00A94C12" w:rsidRDefault="008479BB" w:rsidP="00A94C12">
            <w:pPr>
              <w:spacing w:line="18" w:lineRule="atLeast"/>
              <w:contextualSpacing/>
              <w:rPr>
                <w:rFonts w:cstheme="minorHAnsi"/>
                <w:bCs/>
                <w:i/>
                <w:iCs/>
                <w:color w:val="808080" w:themeColor="background1" w:themeShade="80"/>
                <w:sz w:val="16"/>
                <w:szCs w:val="16"/>
                <w:lang w:eastAsia="sk-SK"/>
              </w:rPr>
            </w:pPr>
            <w:hyperlink r:id="rId37" w:history="1">
              <w:r w:rsidR="00246D8F" w:rsidRPr="00A94C12">
                <w:rPr>
                  <w:rStyle w:val="Hypertextovprepojenie"/>
                  <w:rFonts w:cstheme="minorHAnsi"/>
                  <w:bCs/>
                  <w:i/>
                  <w:iCs/>
                  <w:sz w:val="16"/>
                  <w:szCs w:val="16"/>
                  <w:lang w:eastAsia="sk-SK"/>
                </w:rPr>
                <w:t>Študijné plány</w:t>
              </w:r>
            </w:hyperlink>
          </w:p>
          <w:p w14:paraId="0B9E9BF1" w14:textId="14340EB1" w:rsidR="005F03D6" w:rsidRPr="00A94C12" w:rsidRDefault="005F03D6" w:rsidP="00A94C12">
            <w:pPr>
              <w:spacing w:line="18" w:lineRule="atLeast"/>
              <w:contextualSpacing/>
              <w:rPr>
                <w:rFonts w:cstheme="minorHAnsi"/>
                <w:bCs/>
                <w:i/>
                <w:iCs/>
                <w:color w:val="7F7F7F" w:themeColor="text1" w:themeTint="80"/>
                <w:sz w:val="16"/>
                <w:szCs w:val="16"/>
                <w:lang w:eastAsia="sk-SK"/>
              </w:rPr>
            </w:pPr>
          </w:p>
          <w:p w14:paraId="60C4D798" w14:textId="44D0B02B" w:rsidR="009D0C99" w:rsidRDefault="008479BB" w:rsidP="00A94C12">
            <w:pPr>
              <w:spacing w:line="18" w:lineRule="atLeast"/>
              <w:contextualSpacing/>
              <w:rPr>
                <w:rStyle w:val="Hypertextovprepojenie"/>
                <w:rFonts w:cstheme="minorHAnsi"/>
                <w:bCs/>
                <w:i/>
                <w:iCs/>
                <w:sz w:val="16"/>
                <w:szCs w:val="16"/>
                <w:lang w:eastAsia="sk-SK"/>
              </w:rPr>
            </w:pPr>
            <w:hyperlink r:id="rId38" w:history="1">
              <w:r w:rsidR="00EA753A" w:rsidRPr="0070685E">
                <w:rPr>
                  <w:rStyle w:val="Hypertextovprepojenie"/>
                  <w:rFonts w:cstheme="minorHAnsi"/>
                  <w:bCs/>
                  <w:i/>
                  <w:iCs/>
                  <w:sz w:val="16"/>
                  <w:szCs w:val="16"/>
                  <w:lang w:eastAsia="sk-SK"/>
                </w:rPr>
                <w:t>Študijný poriadok HTF VŠMU</w:t>
              </w:r>
            </w:hyperlink>
          </w:p>
          <w:p w14:paraId="15033312" w14:textId="77777777" w:rsidR="00EA753A" w:rsidRPr="00A94C12" w:rsidRDefault="00EA753A" w:rsidP="00A94C12">
            <w:pPr>
              <w:spacing w:line="18" w:lineRule="atLeast"/>
              <w:contextualSpacing/>
              <w:rPr>
                <w:rFonts w:cstheme="minorHAnsi"/>
                <w:i/>
                <w:iCs/>
                <w:color w:val="A6A6A6" w:themeColor="background1" w:themeShade="A6"/>
                <w:sz w:val="16"/>
                <w:szCs w:val="16"/>
                <w:lang w:eastAsia="sk-SK"/>
              </w:rPr>
            </w:pPr>
          </w:p>
          <w:p w14:paraId="33493670" w14:textId="4818F88F" w:rsidR="00AA5BF5" w:rsidRPr="00A94C12" w:rsidRDefault="008479BB" w:rsidP="00A94C12">
            <w:pPr>
              <w:spacing w:line="18" w:lineRule="atLeast"/>
              <w:contextualSpacing/>
              <w:rPr>
                <w:rFonts w:cstheme="minorHAnsi"/>
                <w:bCs/>
                <w:i/>
                <w:iCs/>
                <w:color w:val="7F7F7F" w:themeColor="text1" w:themeTint="80"/>
                <w:sz w:val="16"/>
                <w:szCs w:val="16"/>
                <w:lang w:eastAsia="sk-SK"/>
              </w:rPr>
            </w:pPr>
            <w:hyperlink r:id="rId39" w:history="1">
              <w:r w:rsidR="009D0C99" w:rsidRPr="00A94C12">
                <w:rPr>
                  <w:rStyle w:val="Hypertextovprepojenie"/>
                  <w:rFonts w:cstheme="minorHAnsi"/>
                  <w:i/>
                  <w:iCs/>
                  <w:sz w:val="16"/>
                  <w:szCs w:val="16"/>
                  <w:lang w:eastAsia="sk-SK"/>
                </w:rPr>
                <w:t>Smernica o organizovaní zahraničným mobilít</w:t>
              </w:r>
            </w:hyperlink>
          </w:p>
        </w:tc>
      </w:tr>
    </w:tbl>
    <w:p w14:paraId="1CD21905"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7CDE749C" w14:textId="3A6B4DCE" w:rsidR="00E82D04" w:rsidRPr="00B761DC" w:rsidRDefault="009B6117" w:rsidP="00770FF3">
      <w:pPr>
        <w:spacing w:after="0" w:line="18" w:lineRule="atLeast"/>
        <w:jc w:val="both"/>
        <w:rPr>
          <w:rFonts w:cstheme="minorHAnsi"/>
          <w:sz w:val="18"/>
          <w:szCs w:val="18"/>
        </w:rPr>
      </w:pPr>
      <w:r w:rsidRPr="00B761DC">
        <w:rPr>
          <w:rFonts w:cstheme="minorHAnsi"/>
          <w:b/>
          <w:bCs/>
          <w:sz w:val="18"/>
          <w:szCs w:val="18"/>
        </w:rPr>
        <w:t>SP 4.3.</w:t>
      </w:r>
      <w:r w:rsidRPr="00B761DC">
        <w:rPr>
          <w:rFonts w:cstheme="minorHAnsi"/>
          <w:sz w:val="18"/>
          <w:szCs w:val="18"/>
        </w:rPr>
        <w:t xml:space="preserve"> </w:t>
      </w:r>
      <w:r w:rsidR="00E82D04" w:rsidRPr="00B761DC">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761DC">
        <w:rPr>
          <w:rFonts w:cstheme="minorHAnsi"/>
          <w:i/>
          <w:iCs/>
          <w:sz w:val="18"/>
          <w:szCs w:val="18"/>
        </w:rPr>
        <w:t>tvorivých činnost</w:t>
      </w:r>
      <w:r w:rsidR="00E82D04" w:rsidRPr="00B761DC">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5770" w:rsidRPr="00B761DC" w14:paraId="719F7663"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DA38C79" w14:textId="7A3CF7A4" w:rsidR="00FC5770" w:rsidRPr="00B761DC" w:rsidRDefault="00FC5770" w:rsidP="00770FF3">
            <w:pPr>
              <w:spacing w:line="18" w:lineRule="atLeast"/>
              <w:contextualSpacing/>
              <w:rPr>
                <w:rFonts w:cstheme="minorHAnsi"/>
                <w:b w:val="0"/>
                <w:bCs w:val="0"/>
                <w:i/>
                <w:iCs/>
                <w:color w:val="A6A6A6" w:themeColor="background1" w:themeShade="A6"/>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650B793" w14:textId="5240905E" w:rsidR="00FC5770" w:rsidRPr="00B761DC" w:rsidRDefault="00FC5770" w:rsidP="00770FF3">
            <w:pPr>
              <w:spacing w:line="18" w:lineRule="atLeast"/>
              <w:contextualSpacing/>
              <w:rPr>
                <w:rFonts w:cstheme="minorHAnsi"/>
                <w:b w:val="0"/>
                <w:bCs w:val="0"/>
                <w:i/>
                <w:iCs/>
                <w:color w:val="A6A6A6" w:themeColor="background1" w:themeShade="A6"/>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6FD794FC" w14:textId="77777777" w:rsidTr="0041775D">
        <w:trPr>
          <w:trHeight w:val="605"/>
        </w:trPr>
        <w:tc>
          <w:tcPr>
            <w:tcW w:w="7090" w:type="dxa"/>
          </w:tcPr>
          <w:p w14:paraId="69D2A7A9" w14:textId="1E9EBFEA" w:rsidR="00FC5770" w:rsidRDefault="005F03D6" w:rsidP="00770FF3">
            <w:pPr>
              <w:spacing w:line="18" w:lineRule="atLeast"/>
              <w:contextualSpacing/>
              <w:jc w:val="both"/>
              <w:rPr>
                <w:rFonts w:cstheme="minorHAnsi"/>
                <w:i/>
                <w:iCs/>
                <w:color w:val="808080" w:themeColor="background1" w:themeShade="80"/>
                <w:sz w:val="16"/>
                <w:szCs w:val="16"/>
                <w:lang w:eastAsia="sk-SK"/>
              </w:rPr>
            </w:pPr>
            <w:r w:rsidRPr="00B761DC">
              <w:rPr>
                <w:rFonts w:cstheme="minorHAnsi"/>
                <w:i/>
                <w:iCs/>
                <w:color w:val="808080" w:themeColor="background1" w:themeShade="80"/>
                <w:sz w:val="16"/>
                <w:szCs w:val="16"/>
                <w:lang w:eastAsia="sk-SK"/>
              </w:rPr>
              <w:t xml:space="preserve">Hlavný predmet </w:t>
            </w:r>
            <w:r w:rsidR="006D5E7D" w:rsidRPr="00B761DC">
              <w:rPr>
                <w:rFonts w:cstheme="minorHAnsi"/>
                <w:i/>
                <w:iCs/>
                <w:color w:val="808080" w:themeColor="background1" w:themeShade="80"/>
                <w:sz w:val="16"/>
                <w:szCs w:val="16"/>
                <w:lang w:eastAsia="sk-SK"/>
              </w:rPr>
              <w:t xml:space="preserve">špecializácie </w:t>
            </w:r>
            <w:r w:rsidRPr="00B761DC">
              <w:rPr>
                <w:rFonts w:cstheme="minorHAnsi"/>
                <w:i/>
                <w:iCs/>
                <w:color w:val="808080" w:themeColor="background1" w:themeShade="80"/>
                <w:sz w:val="16"/>
                <w:szCs w:val="16"/>
                <w:lang w:eastAsia="sk-SK"/>
              </w:rPr>
              <w:t xml:space="preserve">(napr. hra na </w:t>
            </w:r>
            <w:r w:rsidR="006D5E7D" w:rsidRPr="00B761DC">
              <w:rPr>
                <w:rFonts w:cstheme="minorHAnsi"/>
                <w:i/>
                <w:iCs/>
                <w:color w:val="808080" w:themeColor="background1" w:themeShade="80"/>
                <w:sz w:val="16"/>
                <w:szCs w:val="16"/>
                <w:lang w:eastAsia="sk-SK"/>
              </w:rPr>
              <w:t>akordeóne</w:t>
            </w:r>
            <w:r w:rsidRPr="00B761DC">
              <w:rPr>
                <w:rFonts w:cstheme="minorHAnsi"/>
                <w:i/>
                <w:iCs/>
                <w:color w:val="808080" w:themeColor="background1" w:themeShade="80"/>
                <w:sz w:val="16"/>
                <w:szCs w:val="16"/>
                <w:lang w:eastAsia="sk-SK"/>
              </w:rPr>
              <w:t>) je vyučovaný vždy ako individuálny predmet</w:t>
            </w:r>
            <w:r w:rsidR="00CE421C" w:rsidRPr="00B761DC">
              <w:rPr>
                <w:rFonts w:cstheme="minorHAnsi"/>
                <w:i/>
                <w:iCs/>
                <w:color w:val="808080" w:themeColor="background1" w:themeShade="80"/>
                <w:sz w:val="16"/>
                <w:szCs w:val="16"/>
                <w:lang w:eastAsia="sk-SK"/>
              </w:rPr>
              <w:t>,</w:t>
            </w:r>
            <w:r w:rsidRPr="00B761DC">
              <w:rPr>
                <w:rFonts w:cstheme="minorHAnsi"/>
                <w:i/>
                <w:iCs/>
                <w:color w:val="808080" w:themeColor="background1" w:themeShade="80"/>
                <w:sz w:val="16"/>
                <w:szCs w:val="16"/>
                <w:lang w:eastAsia="sk-SK"/>
              </w:rPr>
              <w:t xml:space="preserve"> kde sa vyžaduje aktívna participácia študenta, ktorý na vyučovaní prezentuje naštudovaný umelecký výkon</w:t>
            </w:r>
            <w:r w:rsidR="00CE421C" w:rsidRPr="00B761DC">
              <w:rPr>
                <w:rFonts w:cstheme="minorHAnsi"/>
                <w:i/>
                <w:iCs/>
                <w:color w:val="808080" w:themeColor="background1" w:themeShade="80"/>
                <w:sz w:val="16"/>
                <w:szCs w:val="16"/>
                <w:lang w:eastAsia="sk-SK"/>
              </w:rPr>
              <w:t>,</w:t>
            </w:r>
            <w:r w:rsidRPr="00B761DC">
              <w:rPr>
                <w:rFonts w:cstheme="minorHAnsi"/>
                <w:i/>
                <w:iCs/>
                <w:color w:val="808080" w:themeColor="background1" w:themeShade="80"/>
                <w:sz w:val="16"/>
                <w:szCs w:val="16"/>
                <w:lang w:eastAsia="sk-SK"/>
              </w:rPr>
              <w:t xml:space="preserve"> resp. skomponované skladby. Študenti </w:t>
            </w:r>
            <w:r w:rsidR="00BA5736" w:rsidRPr="00B761DC">
              <w:rPr>
                <w:rFonts w:cstheme="minorHAnsi"/>
                <w:i/>
                <w:iCs/>
                <w:color w:val="808080" w:themeColor="background1" w:themeShade="80"/>
                <w:sz w:val="16"/>
                <w:szCs w:val="16"/>
                <w:lang w:eastAsia="sk-SK"/>
              </w:rPr>
              <w:t>sa aktívne podieľajú</w:t>
            </w:r>
            <w:r w:rsidRPr="00B761DC">
              <w:rPr>
                <w:rFonts w:cstheme="minorHAnsi"/>
                <w:i/>
                <w:iCs/>
                <w:color w:val="808080" w:themeColor="background1" w:themeShade="80"/>
                <w:sz w:val="16"/>
                <w:szCs w:val="16"/>
                <w:lang w:eastAsia="sk-SK"/>
              </w:rPr>
              <w:t xml:space="preserve"> </w:t>
            </w:r>
            <w:r w:rsidR="00BA5736" w:rsidRPr="00B761DC">
              <w:rPr>
                <w:rFonts w:cstheme="minorHAnsi"/>
                <w:i/>
                <w:iCs/>
                <w:color w:val="808080" w:themeColor="background1" w:themeShade="80"/>
                <w:sz w:val="16"/>
                <w:szCs w:val="16"/>
                <w:lang w:eastAsia="sk-SK"/>
              </w:rPr>
              <w:t>na výučbe na</w:t>
            </w:r>
            <w:r w:rsidRPr="00B761DC">
              <w:rPr>
                <w:rFonts w:cstheme="minorHAnsi"/>
                <w:i/>
                <w:iCs/>
                <w:color w:val="808080" w:themeColor="background1" w:themeShade="80"/>
                <w:sz w:val="16"/>
                <w:szCs w:val="16"/>
                <w:lang w:eastAsia="sk-SK"/>
              </w:rPr>
              <w:t xml:space="preserve"> prehrávkach um</w:t>
            </w:r>
            <w:r w:rsidR="00CE421C" w:rsidRPr="00B761DC">
              <w:rPr>
                <w:rFonts w:cstheme="minorHAnsi"/>
                <w:i/>
                <w:iCs/>
                <w:color w:val="808080" w:themeColor="background1" w:themeShade="80"/>
                <w:sz w:val="16"/>
                <w:szCs w:val="16"/>
                <w:lang w:eastAsia="sk-SK"/>
              </w:rPr>
              <w:t>e</w:t>
            </w:r>
            <w:r w:rsidRPr="00B761DC">
              <w:rPr>
                <w:rFonts w:cstheme="minorHAnsi"/>
                <w:i/>
                <w:iCs/>
                <w:color w:val="808080" w:themeColor="background1" w:themeShade="80"/>
                <w:sz w:val="16"/>
                <w:szCs w:val="16"/>
                <w:lang w:eastAsia="sk-SK"/>
              </w:rPr>
              <w:t>leckých výkonov,</w:t>
            </w:r>
            <w:r w:rsidR="00BA5736" w:rsidRPr="00B761DC">
              <w:rPr>
                <w:rFonts w:cstheme="minorHAnsi"/>
                <w:i/>
                <w:iCs/>
                <w:color w:val="808080" w:themeColor="background1" w:themeShade="80"/>
                <w:sz w:val="16"/>
                <w:szCs w:val="16"/>
                <w:lang w:eastAsia="sk-SK"/>
              </w:rPr>
              <w:t xml:space="preserve"> na </w:t>
            </w:r>
            <w:r w:rsidRPr="00B761DC">
              <w:rPr>
                <w:rFonts w:cstheme="minorHAnsi"/>
                <w:i/>
                <w:iCs/>
                <w:color w:val="808080" w:themeColor="background1" w:themeShade="80"/>
                <w:sz w:val="16"/>
                <w:szCs w:val="16"/>
                <w:lang w:eastAsia="sk-SK"/>
              </w:rPr>
              <w:t xml:space="preserve"> </w:t>
            </w:r>
            <w:r w:rsidR="00BA5736" w:rsidRPr="00B761DC">
              <w:rPr>
                <w:rFonts w:cstheme="minorHAnsi"/>
                <w:i/>
                <w:iCs/>
                <w:color w:val="808080" w:themeColor="background1" w:themeShade="80"/>
                <w:sz w:val="16"/>
                <w:szCs w:val="16"/>
                <w:lang w:eastAsia="sk-SK"/>
              </w:rPr>
              <w:t>interpretačných seminároch a na</w:t>
            </w:r>
            <w:r w:rsidRPr="00B761DC">
              <w:rPr>
                <w:rFonts w:cstheme="minorHAnsi"/>
                <w:i/>
                <w:iCs/>
                <w:color w:val="808080" w:themeColor="background1" w:themeShade="80"/>
                <w:sz w:val="16"/>
                <w:szCs w:val="16"/>
                <w:lang w:eastAsia="sk-SK"/>
              </w:rPr>
              <w:t xml:space="preserve"> majstrovských kurzoch</w:t>
            </w:r>
            <w:r w:rsidR="00CE421C" w:rsidRPr="00B761DC">
              <w:rPr>
                <w:rFonts w:cstheme="minorHAnsi"/>
                <w:i/>
                <w:iCs/>
                <w:color w:val="808080" w:themeColor="background1" w:themeShade="80"/>
                <w:sz w:val="16"/>
                <w:szCs w:val="16"/>
                <w:lang w:eastAsia="sk-SK"/>
              </w:rPr>
              <w:t>,</w:t>
            </w:r>
            <w:r w:rsidR="00BA5736" w:rsidRPr="00B761DC">
              <w:rPr>
                <w:rFonts w:cstheme="minorHAnsi"/>
                <w:i/>
                <w:iCs/>
                <w:color w:val="808080" w:themeColor="background1" w:themeShade="80"/>
                <w:sz w:val="16"/>
                <w:szCs w:val="16"/>
                <w:lang w:eastAsia="sk-SK"/>
              </w:rPr>
              <w:t xml:space="preserve"> kde sa diskutuje o umeleckých aspektoch prezentovaných výkonov.</w:t>
            </w:r>
            <w:r w:rsidR="00ED446E" w:rsidRPr="00B761DC">
              <w:rPr>
                <w:rFonts w:cstheme="minorHAnsi"/>
                <w:i/>
                <w:iCs/>
                <w:color w:val="808080" w:themeColor="background1" w:themeShade="80"/>
                <w:sz w:val="16"/>
                <w:szCs w:val="16"/>
                <w:lang w:eastAsia="sk-SK"/>
              </w:rPr>
              <w:t xml:space="preserve"> </w:t>
            </w:r>
          </w:p>
          <w:p w14:paraId="4B352BFB" w14:textId="77777777" w:rsidR="00FE6FA3" w:rsidRDefault="00FE6FA3" w:rsidP="00770FF3">
            <w:pPr>
              <w:spacing w:line="18" w:lineRule="atLeast"/>
              <w:contextualSpacing/>
              <w:jc w:val="both"/>
              <w:rPr>
                <w:rFonts w:cstheme="minorHAnsi"/>
                <w:i/>
                <w:iCs/>
                <w:color w:val="808080" w:themeColor="background1" w:themeShade="80"/>
                <w:sz w:val="16"/>
                <w:szCs w:val="16"/>
                <w:lang w:eastAsia="sk-SK"/>
              </w:rPr>
            </w:pPr>
          </w:p>
          <w:p w14:paraId="62F8029B" w14:textId="51E509F5" w:rsidR="00AA5BF5" w:rsidRDefault="00AA5BF5" w:rsidP="00770FF3">
            <w:pPr>
              <w:spacing w:line="18" w:lineRule="atLeast"/>
              <w:contextualSpacing/>
              <w:jc w:val="both"/>
              <w:rPr>
                <w:rFonts w:cstheme="minorHAnsi"/>
                <w:i/>
                <w:iCs/>
                <w:color w:val="808080" w:themeColor="background1" w:themeShade="80"/>
                <w:sz w:val="16"/>
                <w:szCs w:val="16"/>
                <w:lang w:eastAsia="sk-SK"/>
              </w:rPr>
            </w:pPr>
            <w:r w:rsidRPr="00CE421C">
              <w:rPr>
                <w:rFonts w:cstheme="minorHAnsi"/>
                <w:i/>
                <w:iCs/>
                <w:color w:val="808080" w:themeColor="background1" w:themeShade="80"/>
                <w:sz w:val="16"/>
                <w:szCs w:val="16"/>
                <w:lang w:eastAsia="sk-SK"/>
              </w:rPr>
              <w:t>Študenti s</w:t>
            </w:r>
            <w:r>
              <w:rPr>
                <w:rFonts w:cstheme="minorHAnsi"/>
                <w:i/>
                <w:iCs/>
                <w:color w:val="808080" w:themeColor="background1" w:themeShade="80"/>
                <w:sz w:val="16"/>
                <w:szCs w:val="16"/>
                <w:lang w:eastAsia="sk-SK"/>
              </w:rPr>
              <w:t>a</w:t>
            </w:r>
            <w:r w:rsidRPr="00CE421C">
              <w:rPr>
                <w:rFonts w:cstheme="minorHAnsi"/>
                <w:i/>
                <w:iCs/>
                <w:color w:val="808080" w:themeColor="background1" w:themeShade="80"/>
                <w:sz w:val="16"/>
                <w:szCs w:val="16"/>
                <w:lang w:eastAsia="sk-SK"/>
              </w:rPr>
              <w:t xml:space="preserve"> zapája</w:t>
            </w:r>
            <w:r>
              <w:rPr>
                <w:rFonts w:cstheme="minorHAnsi"/>
                <w:i/>
                <w:iCs/>
                <w:color w:val="808080" w:themeColor="background1" w:themeShade="80"/>
                <w:sz w:val="16"/>
                <w:szCs w:val="16"/>
                <w:lang w:eastAsia="sk-SK"/>
              </w:rPr>
              <w:t>jú</w:t>
            </w:r>
            <w:r w:rsidRPr="00CE421C">
              <w:rPr>
                <w:rFonts w:cstheme="minorHAnsi"/>
                <w:i/>
                <w:iCs/>
                <w:color w:val="808080" w:themeColor="background1" w:themeShade="80"/>
                <w:sz w:val="16"/>
                <w:szCs w:val="16"/>
                <w:lang w:eastAsia="sk-SK"/>
              </w:rPr>
              <w:t xml:space="preserve"> do</w:t>
            </w:r>
            <w:r>
              <w:rPr>
                <w:rFonts w:cstheme="minorHAnsi"/>
                <w:i/>
                <w:iCs/>
                <w:color w:val="808080" w:themeColor="background1" w:themeShade="80"/>
                <w:sz w:val="16"/>
                <w:szCs w:val="16"/>
                <w:lang w:eastAsia="sk-SK"/>
              </w:rPr>
              <w:t xml:space="preserve"> prípravy a realizácie umeleckých projektov KLAVIA2RA, Orfeus, Asynchrónie,</w:t>
            </w:r>
            <w:r>
              <w:t xml:space="preserve"> </w:t>
            </w:r>
            <w:r w:rsidRPr="004B2751">
              <w:rPr>
                <w:rFonts w:cstheme="minorHAnsi"/>
                <w:i/>
                <w:iCs/>
                <w:color w:val="808080" w:themeColor="background1" w:themeShade="80"/>
                <w:sz w:val="16"/>
                <w:szCs w:val="16"/>
                <w:lang w:eastAsia="sk-SK"/>
              </w:rPr>
              <w:t>koncertn</w:t>
            </w:r>
            <w:r>
              <w:rPr>
                <w:rFonts w:cstheme="minorHAnsi"/>
                <w:i/>
                <w:iCs/>
                <w:color w:val="808080" w:themeColor="background1" w:themeShade="80"/>
                <w:sz w:val="16"/>
                <w:szCs w:val="16"/>
                <w:lang w:eastAsia="sk-SK"/>
              </w:rPr>
              <w:t>ých</w:t>
            </w:r>
            <w:r w:rsidRPr="004B2751">
              <w:rPr>
                <w:rFonts w:cstheme="minorHAnsi"/>
                <w:i/>
                <w:iCs/>
                <w:color w:val="808080" w:themeColor="background1" w:themeShade="80"/>
                <w:sz w:val="16"/>
                <w:szCs w:val="16"/>
                <w:lang w:eastAsia="sk-SK"/>
              </w:rPr>
              <w:t xml:space="preserve"> projek</w:t>
            </w:r>
            <w:r>
              <w:rPr>
                <w:rFonts w:cstheme="minorHAnsi"/>
                <w:i/>
                <w:iCs/>
                <w:color w:val="808080" w:themeColor="background1" w:themeShade="80"/>
                <w:sz w:val="16"/>
                <w:szCs w:val="16"/>
                <w:lang w:eastAsia="sk-SK"/>
              </w:rPr>
              <w:t>tov</w:t>
            </w:r>
            <w:r w:rsidRPr="004B2751">
              <w:rPr>
                <w:rFonts w:cstheme="minorHAnsi"/>
                <w:i/>
                <w:iCs/>
                <w:color w:val="808080" w:themeColor="background1" w:themeShade="80"/>
                <w:sz w:val="16"/>
                <w:szCs w:val="16"/>
                <w:lang w:eastAsia="sk-SK"/>
              </w:rPr>
              <w:t xml:space="preserve"> a aktiv</w:t>
            </w:r>
            <w:r>
              <w:rPr>
                <w:rFonts w:cstheme="minorHAnsi"/>
                <w:i/>
                <w:iCs/>
                <w:color w:val="808080" w:themeColor="background1" w:themeShade="80"/>
                <w:sz w:val="16"/>
                <w:szCs w:val="16"/>
                <w:lang w:eastAsia="sk-SK"/>
              </w:rPr>
              <w:t>ít</w:t>
            </w:r>
            <w:r w:rsidRPr="004B2751">
              <w:rPr>
                <w:rFonts w:cstheme="minorHAnsi"/>
                <w:i/>
                <w:iCs/>
                <w:color w:val="808080" w:themeColor="background1" w:themeShade="80"/>
                <w:sz w:val="16"/>
                <w:szCs w:val="16"/>
                <w:lang w:eastAsia="sk-SK"/>
              </w:rPr>
              <w:t xml:space="preserve"> Orchestra VŠMU</w:t>
            </w:r>
            <w:r>
              <w:rPr>
                <w:rFonts w:cstheme="minorHAnsi"/>
                <w:i/>
                <w:iCs/>
                <w:color w:val="808080" w:themeColor="background1" w:themeShade="80"/>
                <w:sz w:val="16"/>
                <w:szCs w:val="16"/>
                <w:lang w:eastAsia="sk-SK"/>
              </w:rPr>
              <w:t xml:space="preserve"> a operného štúdia, k</w:t>
            </w:r>
            <w:r w:rsidRPr="00B746BE">
              <w:rPr>
                <w:rFonts w:cstheme="minorHAnsi"/>
                <w:i/>
                <w:iCs/>
                <w:color w:val="808080" w:themeColor="background1" w:themeShade="80"/>
                <w:sz w:val="16"/>
                <w:szCs w:val="16"/>
                <w:lang w:eastAsia="sk-SK"/>
              </w:rPr>
              <w:t>oncert</w:t>
            </w:r>
            <w:r>
              <w:rPr>
                <w:rFonts w:cstheme="minorHAnsi"/>
                <w:i/>
                <w:iCs/>
                <w:color w:val="808080" w:themeColor="background1" w:themeShade="80"/>
                <w:sz w:val="16"/>
                <w:szCs w:val="16"/>
                <w:lang w:eastAsia="sk-SK"/>
              </w:rPr>
              <w:t>ov</w:t>
            </w:r>
            <w:r w:rsidRPr="00B746BE">
              <w:rPr>
                <w:rFonts w:cstheme="minorHAnsi"/>
                <w:i/>
                <w:iCs/>
                <w:color w:val="808080" w:themeColor="background1" w:themeShade="80"/>
                <w:sz w:val="16"/>
                <w:szCs w:val="16"/>
                <w:lang w:eastAsia="sk-SK"/>
              </w:rPr>
              <w:t xml:space="preserve"> sólistov</w:t>
            </w:r>
            <w:r>
              <w:rPr>
                <w:rFonts w:cstheme="minorHAnsi"/>
                <w:i/>
                <w:iCs/>
                <w:color w:val="808080" w:themeColor="background1" w:themeShade="80"/>
                <w:sz w:val="16"/>
                <w:szCs w:val="16"/>
                <w:lang w:eastAsia="sk-SK"/>
              </w:rPr>
              <w:t xml:space="preserve"> </w:t>
            </w:r>
            <w:r w:rsidRPr="00B746BE">
              <w:rPr>
                <w:rFonts w:cstheme="minorHAnsi"/>
                <w:i/>
                <w:iCs/>
                <w:color w:val="808080" w:themeColor="background1" w:themeShade="80"/>
                <w:sz w:val="16"/>
                <w:szCs w:val="16"/>
                <w:lang w:eastAsia="sk-SK"/>
              </w:rPr>
              <w:t>HTF VŠMU</w:t>
            </w:r>
            <w:r>
              <w:rPr>
                <w:rFonts w:cstheme="minorHAnsi"/>
                <w:i/>
                <w:iCs/>
                <w:color w:val="808080" w:themeColor="background1" w:themeShade="80"/>
                <w:sz w:val="16"/>
                <w:szCs w:val="16"/>
                <w:lang w:eastAsia="sk-SK"/>
              </w:rPr>
              <w:t xml:space="preserve"> v spolupráci so Slovenskou filharmóniou,  koncertného cyklu „</w:t>
            </w:r>
            <w:r w:rsidRPr="00112D14">
              <w:rPr>
                <w:rFonts w:cstheme="minorHAnsi"/>
                <w:i/>
                <w:iCs/>
                <w:color w:val="808080" w:themeColor="background1" w:themeShade="80"/>
                <w:sz w:val="16"/>
                <w:szCs w:val="16"/>
                <w:lang w:eastAsia="sk-SK"/>
              </w:rPr>
              <w:t>Mladí</w:t>
            </w:r>
            <w:r>
              <w:rPr>
                <w:rFonts w:cstheme="minorHAnsi"/>
                <w:i/>
                <w:iCs/>
                <w:color w:val="808080" w:themeColor="background1" w:themeShade="80"/>
                <w:sz w:val="16"/>
                <w:szCs w:val="16"/>
                <w:lang w:eastAsia="sk-SK"/>
              </w:rPr>
              <w:t xml:space="preserve"> </w:t>
            </w:r>
            <w:r w:rsidRPr="00112D14">
              <w:rPr>
                <w:rFonts w:cstheme="minorHAnsi"/>
                <w:i/>
                <w:iCs/>
                <w:color w:val="808080" w:themeColor="background1" w:themeShade="80"/>
                <w:sz w:val="16"/>
                <w:szCs w:val="16"/>
                <w:lang w:eastAsia="sk-SK"/>
              </w:rPr>
              <w:t>mladým</w:t>
            </w:r>
            <w:r>
              <w:rPr>
                <w:rFonts w:cstheme="minorHAnsi"/>
                <w:i/>
                <w:iCs/>
                <w:color w:val="808080" w:themeColor="background1" w:themeShade="80"/>
                <w:sz w:val="16"/>
                <w:szCs w:val="16"/>
                <w:lang w:eastAsia="sk-SK"/>
              </w:rPr>
              <w:t xml:space="preserve"> – u</w:t>
            </w:r>
            <w:r w:rsidRPr="00112D14">
              <w:rPr>
                <w:rFonts w:cstheme="minorHAnsi"/>
                <w:i/>
                <w:iCs/>
                <w:color w:val="808080" w:themeColor="background1" w:themeShade="80"/>
                <w:sz w:val="16"/>
                <w:szCs w:val="16"/>
                <w:lang w:eastAsia="sk-SK"/>
              </w:rPr>
              <w:t>melci</w:t>
            </w:r>
            <w:r>
              <w:rPr>
                <w:rFonts w:cstheme="minorHAnsi"/>
                <w:i/>
                <w:iCs/>
                <w:color w:val="808080" w:themeColor="background1" w:themeShade="80"/>
                <w:sz w:val="16"/>
                <w:szCs w:val="16"/>
                <w:lang w:eastAsia="sk-SK"/>
              </w:rPr>
              <w:t xml:space="preserve"> </w:t>
            </w:r>
            <w:r w:rsidRPr="00112D14">
              <w:rPr>
                <w:rFonts w:cstheme="minorHAnsi"/>
                <w:i/>
                <w:iCs/>
                <w:color w:val="808080" w:themeColor="background1" w:themeShade="80"/>
                <w:sz w:val="16"/>
                <w:szCs w:val="16"/>
                <w:lang w:eastAsia="sk-SK"/>
              </w:rPr>
              <w:t>vedcom</w:t>
            </w:r>
            <w:r>
              <w:rPr>
                <w:rFonts w:cstheme="minorHAnsi"/>
                <w:i/>
                <w:iCs/>
                <w:color w:val="808080" w:themeColor="background1" w:themeShade="80"/>
                <w:sz w:val="16"/>
                <w:szCs w:val="16"/>
                <w:lang w:eastAsia="sk-SK"/>
              </w:rPr>
              <w:t>“ v spolupráci so Štátnou filharmóniou Košice, „</w:t>
            </w:r>
            <w:r w:rsidRPr="0083036E">
              <w:rPr>
                <w:rFonts w:cstheme="minorHAnsi"/>
                <w:i/>
                <w:iCs/>
                <w:color w:val="808080" w:themeColor="background1" w:themeShade="80"/>
                <w:sz w:val="16"/>
                <w:szCs w:val="16"/>
                <w:lang w:eastAsia="sk-SK"/>
              </w:rPr>
              <w:t>Šanca pre</w:t>
            </w:r>
            <w:r>
              <w:rPr>
                <w:rFonts w:cstheme="minorHAnsi"/>
                <w:i/>
                <w:iCs/>
                <w:color w:val="808080" w:themeColor="background1" w:themeShade="80"/>
                <w:sz w:val="16"/>
                <w:szCs w:val="16"/>
                <w:lang w:eastAsia="sk-SK"/>
              </w:rPr>
              <w:t xml:space="preserve"> </w:t>
            </w:r>
            <w:r w:rsidRPr="0083036E">
              <w:rPr>
                <w:rFonts w:cstheme="minorHAnsi"/>
                <w:i/>
                <w:iCs/>
                <w:color w:val="808080" w:themeColor="background1" w:themeShade="80"/>
                <w:sz w:val="16"/>
                <w:szCs w:val="16"/>
                <w:lang w:eastAsia="sk-SK"/>
              </w:rPr>
              <w:t>mladých sólistov</w:t>
            </w:r>
            <w:r>
              <w:rPr>
                <w:rFonts w:cstheme="minorHAnsi"/>
                <w:i/>
                <w:iCs/>
                <w:color w:val="808080" w:themeColor="background1" w:themeShade="80"/>
                <w:sz w:val="16"/>
                <w:szCs w:val="16"/>
                <w:lang w:eastAsia="sk-SK"/>
              </w:rPr>
              <w:t>“ v spolupráci so Štátnym komorným orchestrom Žilina.</w:t>
            </w:r>
          </w:p>
          <w:p w14:paraId="5ABBEAAC" w14:textId="77777777" w:rsidR="00FE6FA3" w:rsidRPr="00CE421C" w:rsidRDefault="00FE6FA3" w:rsidP="00770FF3">
            <w:pPr>
              <w:spacing w:line="18" w:lineRule="atLeast"/>
              <w:contextualSpacing/>
              <w:jc w:val="both"/>
              <w:rPr>
                <w:rFonts w:cstheme="minorHAnsi"/>
                <w:i/>
                <w:iCs/>
                <w:color w:val="808080" w:themeColor="background1" w:themeShade="80"/>
                <w:sz w:val="16"/>
                <w:szCs w:val="16"/>
                <w:lang w:eastAsia="sk-SK"/>
              </w:rPr>
            </w:pPr>
          </w:p>
          <w:p w14:paraId="1CE63B11" w14:textId="50D04143" w:rsidR="00852A64" w:rsidRDefault="00AA5BF5" w:rsidP="00770FF3">
            <w:pPr>
              <w:spacing w:line="18" w:lineRule="atLeast"/>
              <w:contextualSpacing/>
              <w:jc w:val="both"/>
              <w:rPr>
                <w:rFonts w:cstheme="minorHAnsi"/>
                <w:i/>
                <w:iCs/>
                <w:color w:val="808080" w:themeColor="background1" w:themeShade="80"/>
                <w:sz w:val="16"/>
                <w:szCs w:val="16"/>
                <w:lang w:eastAsia="sk-SK"/>
              </w:rPr>
            </w:pPr>
            <w:r>
              <w:rPr>
                <w:rFonts w:cstheme="minorHAnsi"/>
                <w:i/>
                <w:iCs/>
                <w:color w:val="808080" w:themeColor="background1" w:themeShade="80"/>
                <w:sz w:val="16"/>
                <w:szCs w:val="16"/>
                <w:lang w:eastAsia="sk-SK"/>
              </w:rPr>
              <w:t>Študenti sú zapájaní do získavania prostriedkov z</w:t>
            </w:r>
            <w:r w:rsidR="00BA5736" w:rsidRPr="00B761DC">
              <w:rPr>
                <w:rFonts w:cstheme="minorHAnsi"/>
                <w:i/>
                <w:iCs/>
                <w:color w:val="808080" w:themeColor="background1" w:themeShade="80"/>
                <w:sz w:val="16"/>
                <w:szCs w:val="16"/>
                <w:lang w:eastAsia="sk-SK"/>
              </w:rPr>
              <w:t> grantových schém (Fond na podporu umenia, KEGA, Nadácia Tatra banky, B</w:t>
            </w:r>
            <w:r w:rsidR="00A7661D" w:rsidRPr="00B761DC">
              <w:rPr>
                <w:rFonts w:cstheme="minorHAnsi"/>
                <w:i/>
                <w:iCs/>
                <w:color w:val="808080" w:themeColor="background1" w:themeShade="80"/>
                <w:sz w:val="16"/>
                <w:szCs w:val="16"/>
                <w:lang w:eastAsia="sk-SK"/>
              </w:rPr>
              <w:t>ratislavská regionálna dotačná schéma</w:t>
            </w:r>
            <w:r w:rsidR="00BA5736" w:rsidRPr="00B761DC">
              <w:rPr>
                <w:rFonts w:cstheme="minorHAnsi"/>
                <w:i/>
                <w:iCs/>
                <w:color w:val="808080" w:themeColor="background1" w:themeShade="80"/>
                <w:sz w:val="16"/>
                <w:szCs w:val="16"/>
                <w:lang w:eastAsia="sk-SK"/>
              </w:rPr>
              <w:t>, Interný grantový program VŠMU</w:t>
            </w:r>
            <w:r w:rsidR="00BB6952" w:rsidRPr="00B761DC">
              <w:rPr>
                <w:rFonts w:cstheme="minorHAnsi"/>
                <w:i/>
                <w:iCs/>
                <w:color w:val="808080" w:themeColor="background1" w:themeShade="80"/>
                <w:sz w:val="16"/>
                <w:szCs w:val="16"/>
                <w:lang w:eastAsia="sk-SK"/>
              </w:rPr>
              <w:t xml:space="preserve"> a</w:t>
            </w:r>
            <w:r w:rsidR="00CE421C" w:rsidRPr="00B761DC">
              <w:rPr>
                <w:rFonts w:cstheme="minorHAnsi"/>
                <w:i/>
                <w:iCs/>
                <w:color w:val="808080" w:themeColor="background1" w:themeShade="80"/>
                <w:sz w:val="16"/>
                <w:szCs w:val="16"/>
                <w:lang w:eastAsia="sk-SK"/>
              </w:rPr>
              <w:t> </w:t>
            </w:r>
            <w:r w:rsidR="00BB6952" w:rsidRPr="00B761DC">
              <w:rPr>
                <w:rFonts w:cstheme="minorHAnsi"/>
                <w:i/>
                <w:iCs/>
                <w:color w:val="808080" w:themeColor="background1" w:themeShade="80"/>
                <w:sz w:val="16"/>
                <w:szCs w:val="16"/>
                <w:lang w:eastAsia="sk-SK"/>
              </w:rPr>
              <w:t>i</w:t>
            </w:r>
            <w:r w:rsidR="00CE421C" w:rsidRPr="00B761DC">
              <w:rPr>
                <w:rFonts w:cstheme="minorHAnsi"/>
                <w:i/>
                <w:iCs/>
                <w:color w:val="808080" w:themeColor="background1" w:themeShade="80"/>
                <w:sz w:val="16"/>
                <w:szCs w:val="16"/>
                <w:lang w:eastAsia="sk-SK"/>
              </w:rPr>
              <w:t>.</w:t>
            </w:r>
            <w:r w:rsidR="00BA5736" w:rsidRPr="00B761DC">
              <w:rPr>
                <w:rFonts w:cstheme="minorHAnsi"/>
                <w:i/>
                <w:iCs/>
                <w:color w:val="808080" w:themeColor="background1" w:themeShade="80"/>
                <w:sz w:val="16"/>
                <w:szCs w:val="16"/>
                <w:lang w:eastAsia="sk-SK"/>
              </w:rPr>
              <w:t>)</w:t>
            </w:r>
            <w:r>
              <w:rPr>
                <w:rFonts w:cstheme="minorHAnsi"/>
                <w:i/>
                <w:iCs/>
                <w:color w:val="808080" w:themeColor="background1" w:themeShade="80"/>
                <w:sz w:val="16"/>
                <w:szCs w:val="16"/>
                <w:lang w:eastAsia="sk-SK"/>
              </w:rPr>
              <w:t>.</w:t>
            </w:r>
          </w:p>
          <w:p w14:paraId="60648C7E" w14:textId="0C6E9FDC" w:rsidR="00FE6FA3" w:rsidRDefault="00FE6FA3" w:rsidP="00770FF3">
            <w:pPr>
              <w:spacing w:line="18" w:lineRule="atLeast"/>
              <w:contextualSpacing/>
              <w:jc w:val="both"/>
              <w:rPr>
                <w:rFonts w:cstheme="minorHAnsi"/>
                <w:i/>
                <w:iCs/>
                <w:color w:val="808080" w:themeColor="background1" w:themeShade="80"/>
                <w:sz w:val="16"/>
                <w:szCs w:val="16"/>
                <w:lang w:eastAsia="sk-SK"/>
              </w:rPr>
            </w:pPr>
          </w:p>
          <w:p w14:paraId="114E1B79" w14:textId="2F173990" w:rsidR="005F03D6" w:rsidRPr="00A94C12" w:rsidRDefault="00FE6FA3" w:rsidP="00A94C12">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Aktívnu participáciu študentov na tvorivých činnostiach školy dokazujú výročné správy HTF VŠMU v časti II. „Prehľad najdôležitejších udalostí Hudobnej a tanečnej fakulty VŠMU za uplynulý rok“.</w:t>
            </w:r>
          </w:p>
        </w:tc>
        <w:tc>
          <w:tcPr>
            <w:tcW w:w="2691" w:type="dxa"/>
          </w:tcPr>
          <w:p w14:paraId="018B395D"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58228A69" w14:textId="55244BAC" w:rsidR="00BB6952" w:rsidRPr="00A94C12" w:rsidRDefault="006B71C5" w:rsidP="006B71C5">
            <w:pPr>
              <w:spacing w:line="18" w:lineRule="atLeast"/>
              <w:contextualSpacing/>
              <w:rPr>
                <w:rFonts w:cstheme="minorHAnsi"/>
                <w:i/>
                <w:iCs/>
                <w:color w:val="A6A6A6" w:themeColor="background1" w:themeShade="A6"/>
                <w:sz w:val="16"/>
                <w:szCs w:val="16"/>
                <w:lang w:eastAsia="sk-SK"/>
              </w:rPr>
            </w:pPr>
            <w:r>
              <w:rPr>
                <w:rFonts w:cstheme="minorHAnsi"/>
                <w:bCs/>
                <w:i/>
                <w:iCs/>
                <w:sz w:val="16"/>
                <w:szCs w:val="16"/>
                <w:lang w:eastAsia="sk-SK"/>
              </w:rPr>
              <w:fldChar w:fldCharType="end"/>
            </w:r>
          </w:p>
          <w:p w14:paraId="326A94AE" w14:textId="77777777" w:rsidR="009D0C99" w:rsidRPr="00A94C12" w:rsidRDefault="009D0C99" w:rsidP="00A94C12">
            <w:pPr>
              <w:spacing w:line="18" w:lineRule="atLeast"/>
              <w:contextualSpacing/>
              <w:rPr>
                <w:rStyle w:val="Hypertextovprepojenie"/>
                <w:rFonts w:cstheme="minorHAnsi"/>
                <w:i/>
                <w:sz w:val="16"/>
                <w:szCs w:val="16"/>
                <w:lang w:eastAsia="sk-SK"/>
              </w:rPr>
            </w:pPr>
            <w:r w:rsidRPr="00A94C12">
              <w:rPr>
                <w:rFonts w:cstheme="minorHAnsi"/>
                <w:i/>
                <w:color w:val="A6A6A6" w:themeColor="background1" w:themeShade="A6"/>
                <w:sz w:val="16"/>
                <w:szCs w:val="16"/>
                <w:lang w:eastAsia="sk-SK"/>
              </w:rPr>
              <w:fldChar w:fldCharType="begin"/>
            </w:r>
            <w:r w:rsidRPr="00A94C12">
              <w:rPr>
                <w:rFonts w:cstheme="minorHAnsi"/>
                <w:i/>
                <w:color w:val="A6A6A6" w:themeColor="background1" w:themeShade="A6"/>
                <w:sz w:val="16"/>
                <w:szCs w:val="16"/>
                <w:lang w:eastAsia="sk-SK"/>
              </w:rPr>
              <w:instrText>HYPERLINK "https://vsmu.sharepoint.com/:f:/s/VSMU_akreditacie/EuAAWiADnAFDiEvdlfSdbLcBCDkZSx5tPntUDXx-qzW5mA?e=VU3Kb9"</w:instrText>
            </w:r>
            <w:r w:rsidRPr="00A94C12">
              <w:rPr>
                <w:rFonts w:cstheme="minorHAnsi"/>
                <w:i/>
                <w:color w:val="A6A6A6" w:themeColor="background1" w:themeShade="A6"/>
                <w:sz w:val="16"/>
                <w:szCs w:val="16"/>
                <w:lang w:eastAsia="sk-SK"/>
              </w:rPr>
              <w:fldChar w:fldCharType="separate"/>
            </w:r>
            <w:r w:rsidRPr="00A94C12">
              <w:rPr>
                <w:rStyle w:val="Hypertextovprepojenie"/>
                <w:rFonts w:cstheme="minorHAnsi"/>
                <w:i/>
                <w:sz w:val="16"/>
                <w:szCs w:val="16"/>
                <w:lang w:eastAsia="sk-SK"/>
              </w:rPr>
              <w:t>Výročné správy o činnosti</w:t>
            </w:r>
          </w:p>
          <w:p w14:paraId="7C80AF72" w14:textId="3DD69327" w:rsidR="009D0C99" w:rsidRPr="00A94C12" w:rsidRDefault="009D0C99" w:rsidP="00A94C12">
            <w:pPr>
              <w:spacing w:line="18" w:lineRule="atLeast"/>
              <w:contextualSpacing/>
              <w:rPr>
                <w:rFonts w:cstheme="minorHAnsi"/>
                <w:i/>
                <w:iCs/>
                <w:color w:val="A6A6A6" w:themeColor="background1" w:themeShade="A6"/>
                <w:sz w:val="16"/>
                <w:szCs w:val="16"/>
                <w:lang w:eastAsia="sk-SK"/>
              </w:rPr>
            </w:pPr>
            <w:r w:rsidRPr="00A94C12">
              <w:rPr>
                <w:rStyle w:val="Hypertextovprepojenie"/>
                <w:rFonts w:cstheme="minorHAnsi"/>
                <w:i/>
                <w:sz w:val="16"/>
                <w:szCs w:val="16"/>
                <w:lang w:eastAsia="sk-SK"/>
              </w:rPr>
              <w:t>HTF VŠMU za roky 2014-2019 – časť II</w:t>
            </w:r>
            <w:r w:rsidRPr="00A94C12">
              <w:rPr>
                <w:rFonts w:cstheme="minorHAnsi"/>
                <w:i/>
                <w:color w:val="A6A6A6" w:themeColor="background1" w:themeShade="A6"/>
                <w:sz w:val="16"/>
                <w:szCs w:val="16"/>
                <w:lang w:eastAsia="sk-SK"/>
              </w:rPr>
              <w:fldChar w:fldCharType="end"/>
            </w:r>
          </w:p>
        </w:tc>
      </w:tr>
    </w:tbl>
    <w:p w14:paraId="6610E54D"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7D2C83F9" w14:textId="15653755" w:rsidR="00E82D04" w:rsidRPr="00B761DC" w:rsidRDefault="00185906" w:rsidP="00770FF3">
      <w:pPr>
        <w:spacing w:after="0" w:line="18" w:lineRule="atLeast"/>
        <w:jc w:val="both"/>
        <w:rPr>
          <w:rFonts w:cstheme="minorHAnsi"/>
          <w:sz w:val="18"/>
          <w:szCs w:val="18"/>
        </w:rPr>
      </w:pPr>
      <w:r w:rsidRPr="00B761DC">
        <w:rPr>
          <w:rFonts w:cstheme="minorHAnsi"/>
          <w:b/>
          <w:bCs/>
          <w:sz w:val="18"/>
          <w:szCs w:val="18"/>
        </w:rPr>
        <w:t>SP 4.4.</w:t>
      </w:r>
      <w:r w:rsidRPr="00B761DC">
        <w:rPr>
          <w:rFonts w:cstheme="minorHAnsi"/>
          <w:sz w:val="18"/>
          <w:szCs w:val="18"/>
        </w:rPr>
        <w:t xml:space="preserve"> </w:t>
      </w:r>
      <w:r w:rsidR="00E82D04" w:rsidRPr="00B761D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5770" w:rsidRPr="00B761DC" w14:paraId="5BA181D6"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D9FEB9D" w14:textId="6047EB22"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B1EE770" w14:textId="20FA10C9"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0186ED5A" w14:textId="77777777" w:rsidTr="0041775D">
        <w:trPr>
          <w:trHeight w:val="510"/>
        </w:trPr>
        <w:tc>
          <w:tcPr>
            <w:tcW w:w="7090" w:type="dxa"/>
          </w:tcPr>
          <w:p w14:paraId="7F950B97" w14:textId="07A6E723" w:rsidR="00FC5770" w:rsidRPr="00B761DC" w:rsidRDefault="00852A64" w:rsidP="00D602D0">
            <w:pPr>
              <w:spacing w:line="18" w:lineRule="atLeast"/>
              <w:contextualSpacing/>
              <w:jc w:val="both"/>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Štúdium hlavného predmetu</w:t>
            </w:r>
            <w:r w:rsidR="00494A3B" w:rsidRPr="00B761DC">
              <w:rPr>
                <w:rFonts w:cstheme="minorHAnsi"/>
                <w:bCs/>
                <w:i/>
                <w:iCs/>
                <w:color w:val="808080" w:themeColor="background1" w:themeShade="80"/>
                <w:sz w:val="16"/>
                <w:szCs w:val="16"/>
                <w:lang w:eastAsia="sk-SK"/>
              </w:rPr>
              <w:t xml:space="preserve"> špecializácie</w:t>
            </w:r>
            <w:r w:rsidRPr="00B761DC">
              <w:rPr>
                <w:rFonts w:cstheme="minorHAnsi"/>
                <w:bCs/>
                <w:i/>
                <w:iCs/>
                <w:color w:val="808080" w:themeColor="background1" w:themeShade="80"/>
                <w:sz w:val="16"/>
                <w:szCs w:val="16"/>
                <w:lang w:eastAsia="sk-SK"/>
              </w:rPr>
              <w:t xml:space="preserve"> je postavené tak, </w:t>
            </w:r>
            <w:r w:rsidR="00AB75DB" w:rsidRPr="00B761DC">
              <w:rPr>
                <w:rFonts w:cstheme="minorHAnsi"/>
                <w:bCs/>
                <w:i/>
                <w:iCs/>
                <w:color w:val="808080" w:themeColor="background1" w:themeShade="80"/>
                <w:sz w:val="16"/>
                <w:szCs w:val="16"/>
                <w:lang w:eastAsia="sk-SK"/>
              </w:rPr>
              <w:t>že štu</w:t>
            </w:r>
            <w:r w:rsidRPr="00B761DC">
              <w:rPr>
                <w:rFonts w:cstheme="minorHAnsi"/>
                <w:bCs/>
                <w:i/>
                <w:iCs/>
                <w:color w:val="808080" w:themeColor="background1" w:themeShade="80"/>
                <w:sz w:val="16"/>
                <w:szCs w:val="16"/>
                <w:lang w:eastAsia="sk-SK"/>
              </w:rPr>
              <w:t>denti si v rámci kritérií stanovených v liste predmetov po konzultácii s pedagógom vyberajú umelecký repertoár, ktorý počas štúdia naštudujú a predvedú. Na vybraných skladbách pracujú študenti samostatne a sú postupne pedagógom vedení k</w:t>
            </w:r>
            <w:r w:rsidR="00CE421C" w:rsidRPr="00B761DC">
              <w:rPr>
                <w:rFonts w:cstheme="minorHAnsi"/>
                <w:bCs/>
                <w:i/>
                <w:iCs/>
                <w:color w:val="808080" w:themeColor="background1" w:themeShade="80"/>
                <w:sz w:val="16"/>
                <w:szCs w:val="16"/>
                <w:lang w:eastAsia="sk-SK"/>
              </w:rPr>
              <w:t>u</w:t>
            </w:r>
            <w:r w:rsidRPr="00B761DC">
              <w:rPr>
                <w:rFonts w:cstheme="minorHAnsi"/>
                <w:bCs/>
                <w:i/>
                <w:iCs/>
                <w:color w:val="808080" w:themeColor="background1" w:themeShade="80"/>
                <w:sz w:val="16"/>
                <w:szCs w:val="16"/>
                <w:lang w:eastAsia="sk-SK"/>
              </w:rPr>
              <w:t xml:space="preserve"> kritickému zmýšľaniu a sebareflexii, ktoré povedú k schopnosti samostatne naštudovať </w:t>
            </w:r>
            <w:r w:rsidR="00645EAA">
              <w:rPr>
                <w:rFonts w:cstheme="minorHAnsi"/>
                <w:bCs/>
                <w:i/>
                <w:iCs/>
                <w:color w:val="808080" w:themeColor="background1" w:themeShade="80"/>
                <w:sz w:val="16"/>
                <w:szCs w:val="16"/>
                <w:lang w:eastAsia="sk-SK"/>
              </w:rPr>
              <w:t>a</w:t>
            </w:r>
            <w:r w:rsidR="00B9523D">
              <w:rPr>
                <w:rFonts w:cstheme="minorHAnsi"/>
                <w:bCs/>
                <w:i/>
                <w:iCs/>
                <w:color w:val="808080" w:themeColor="background1" w:themeShade="80"/>
                <w:sz w:val="16"/>
                <w:szCs w:val="16"/>
                <w:lang w:eastAsia="sk-SK"/>
              </w:rPr>
              <w:t xml:space="preserve"> komplexne </w:t>
            </w:r>
            <w:r w:rsidR="00645EAA">
              <w:rPr>
                <w:rFonts w:cstheme="minorHAnsi"/>
                <w:bCs/>
                <w:i/>
                <w:iCs/>
                <w:color w:val="808080" w:themeColor="background1" w:themeShade="80"/>
                <w:sz w:val="16"/>
                <w:szCs w:val="16"/>
                <w:lang w:eastAsia="sk-SK"/>
              </w:rPr>
              <w:t xml:space="preserve">analyzovať </w:t>
            </w:r>
            <w:r w:rsidRPr="00B761DC">
              <w:rPr>
                <w:rFonts w:cstheme="minorHAnsi"/>
                <w:bCs/>
                <w:i/>
                <w:iCs/>
                <w:color w:val="808080" w:themeColor="background1" w:themeShade="80"/>
                <w:sz w:val="16"/>
                <w:szCs w:val="16"/>
                <w:lang w:eastAsia="sk-SK"/>
              </w:rPr>
              <w:t>repertoár</w:t>
            </w:r>
            <w:r w:rsidR="00645EAA">
              <w:rPr>
                <w:rFonts w:cstheme="minorHAnsi"/>
                <w:bCs/>
                <w:i/>
                <w:iCs/>
                <w:color w:val="808080" w:themeColor="background1" w:themeShade="80"/>
                <w:sz w:val="16"/>
                <w:szCs w:val="16"/>
                <w:lang w:eastAsia="sk-SK"/>
              </w:rPr>
              <w:t>.</w:t>
            </w:r>
            <w:r w:rsidRPr="00B761DC">
              <w:rPr>
                <w:rFonts w:cstheme="minorHAnsi"/>
                <w:bCs/>
                <w:i/>
                <w:iCs/>
                <w:color w:val="808080" w:themeColor="background1" w:themeShade="80"/>
                <w:sz w:val="16"/>
                <w:szCs w:val="16"/>
                <w:lang w:eastAsia="sk-SK"/>
              </w:rPr>
              <w:t xml:space="preserve"> </w:t>
            </w:r>
            <w:r w:rsidR="00645EAA">
              <w:rPr>
                <w:rFonts w:cstheme="minorHAnsi"/>
                <w:bCs/>
                <w:i/>
                <w:iCs/>
                <w:color w:val="808080" w:themeColor="background1" w:themeShade="80"/>
                <w:sz w:val="16"/>
                <w:szCs w:val="16"/>
                <w:lang w:eastAsia="sk-SK"/>
              </w:rPr>
              <w:t>P</w:t>
            </w:r>
            <w:r w:rsidRPr="00B761DC">
              <w:rPr>
                <w:rFonts w:cstheme="minorHAnsi"/>
                <w:bCs/>
                <w:i/>
                <w:iCs/>
                <w:color w:val="808080" w:themeColor="background1" w:themeShade="80"/>
                <w:sz w:val="16"/>
                <w:szCs w:val="16"/>
                <w:lang w:eastAsia="sk-SK"/>
              </w:rPr>
              <w:t>o absolvovaní štúdia</w:t>
            </w:r>
            <w:r w:rsidR="00645EAA">
              <w:rPr>
                <w:rFonts w:cstheme="minorHAnsi"/>
                <w:bCs/>
                <w:i/>
                <w:iCs/>
                <w:color w:val="808080" w:themeColor="background1" w:themeShade="80"/>
                <w:sz w:val="16"/>
                <w:szCs w:val="16"/>
                <w:lang w:eastAsia="sk-SK"/>
              </w:rPr>
              <w:t xml:space="preserve"> tak majú schopnosť samostatne tvoriť individuálne umelecké postoje</w:t>
            </w:r>
            <w:r w:rsidRPr="00B761DC">
              <w:rPr>
                <w:rFonts w:cstheme="minorHAnsi"/>
                <w:bCs/>
                <w:i/>
                <w:iCs/>
                <w:color w:val="808080" w:themeColor="background1" w:themeShade="80"/>
                <w:sz w:val="16"/>
                <w:szCs w:val="16"/>
                <w:lang w:eastAsia="sk-SK"/>
              </w:rPr>
              <w:t xml:space="preserve">. </w:t>
            </w:r>
          </w:p>
          <w:p w14:paraId="509E842C" w14:textId="77777777" w:rsidR="00CE421C" w:rsidRDefault="00CE421C" w:rsidP="00D602D0">
            <w:pPr>
              <w:spacing w:line="18" w:lineRule="atLeast"/>
              <w:contextualSpacing/>
              <w:jc w:val="both"/>
              <w:rPr>
                <w:rFonts w:cstheme="minorHAnsi"/>
                <w:bCs/>
                <w:i/>
                <w:iCs/>
                <w:color w:val="A6A6A6" w:themeColor="background1" w:themeShade="A6"/>
                <w:sz w:val="16"/>
                <w:szCs w:val="16"/>
                <w:lang w:eastAsia="sk-SK"/>
              </w:rPr>
            </w:pPr>
          </w:p>
          <w:p w14:paraId="14F9CFEE" w14:textId="5473FB06" w:rsidR="00FC2B97" w:rsidRPr="00A94C12" w:rsidRDefault="00FE6FA3" w:rsidP="00645EAA">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V každej špecializácii majú študenti možnosť diskusie a získavania spätnej väzby na nimi prezentované výstupy v rámci predmetu interpretačný seminár a to ako od kolegov v ročníku, tak i pedagóga predmetu. To vytvára priestor na vznik hlbších tvorivých vzťahov a vzájomnú reflexiu umeleckých postojov.</w:t>
            </w:r>
          </w:p>
        </w:tc>
        <w:tc>
          <w:tcPr>
            <w:tcW w:w="2691" w:type="dxa"/>
          </w:tcPr>
          <w:p w14:paraId="4EAA979B" w14:textId="2A387F2F" w:rsidR="00AB75DB" w:rsidRPr="00A94C12" w:rsidRDefault="008479BB" w:rsidP="00D602D0">
            <w:pPr>
              <w:spacing w:line="18" w:lineRule="atLeast"/>
              <w:contextualSpacing/>
              <w:rPr>
                <w:rFonts w:cstheme="minorHAnsi"/>
                <w:bCs/>
                <w:i/>
                <w:color w:val="808080" w:themeColor="background1" w:themeShade="80"/>
                <w:sz w:val="16"/>
                <w:szCs w:val="16"/>
                <w:lang w:eastAsia="sk-SK"/>
              </w:rPr>
            </w:pPr>
            <w:hyperlink r:id="rId40" w:history="1">
              <w:r w:rsidR="00645EAA" w:rsidRPr="00A94C12">
                <w:rPr>
                  <w:rStyle w:val="Hypertextovprepojenie"/>
                  <w:rFonts w:cstheme="minorHAnsi"/>
                  <w:bCs/>
                  <w:i/>
                  <w:sz w:val="16"/>
                  <w:szCs w:val="16"/>
                  <w:lang w:eastAsia="sk-SK"/>
                </w:rPr>
                <w:t>Informačné listy predmetov</w:t>
              </w:r>
            </w:hyperlink>
          </w:p>
        </w:tc>
      </w:tr>
    </w:tbl>
    <w:p w14:paraId="56426DC8" w14:textId="77777777" w:rsidR="00575600" w:rsidRPr="00B761DC" w:rsidRDefault="00575600" w:rsidP="00770FF3">
      <w:pPr>
        <w:pStyle w:val="Default"/>
        <w:spacing w:line="18" w:lineRule="atLeast"/>
        <w:contextualSpacing/>
        <w:rPr>
          <w:rFonts w:asciiTheme="minorHAnsi" w:hAnsiTheme="minorHAnsi" w:cstheme="minorHAnsi"/>
          <w:sz w:val="14"/>
          <w:szCs w:val="14"/>
        </w:rPr>
      </w:pPr>
    </w:p>
    <w:p w14:paraId="1FD13A00" w14:textId="0C7B5DD0" w:rsidR="00575600" w:rsidRPr="00B761DC" w:rsidRDefault="00185906" w:rsidP="00770FF3">
      <w:pPr>
        <w:pStyle w:val="Default"/>
        <w:spacing w:line="18" w:lineRule="atLeast"/>
        <w:contextualSpacing/>
        <w:rPr>
          <w:rFonts w:asciiTheme="minorHAnsi" w:hAnsiTheme="minorHAnsi" w:cstheme="minorHAnsi"/>
          <w:sz w:val="18"/>
          <w:szCs w:val="18"/>
        </w:rPr>
      </w:pPr>
      <w:r w:rsidRPr="00B761DC">
        <w:rPr>
          <w:rFonts w:asciiTheme="minorHAnsi" w:hAnsiTheme="minorHAnsi" w:cstheme="minorHAnsi"/>
          <w:b/>
          <w:bCs/>
          <w:sz w:val="18"/>
          <w:szCs w:val="18"/>
        </w:rPr>
        <w:t>SP 4.5.</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B761DC" w14:paraId="12772FC0"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461946" w14:textId="398ADC36" w:rsidR="00FC5770" w:rsidRPr="00B761DC" w:rsidRDefault="00FC5770" w:rsidP="00770FF3">
            <w:pPr>
              <w:spacing w:line="18" w:lineRule="atLeast"/>
              <w:contextualSpacing/>
              <w:rPr>
                <w:rFonts w:cstheme="minorHAnsi"/>
                <w:b w:val="0"/>
                <w:bCs w:val="0"/>
                <w:i/>
                <w:iCs/>
                <w:color w:val="A6A6A6" w:themeColor="background1" w:themeShade="A6"/>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614440CF" w14:textId="60CAE784" w:rsidR="00FC5770" w:rsidRPr="00B761DC" w:rsidRDefault="00FC5770" w:rsidP="00770FF3">
            <w:pPr>
              <w:spacing w:line="18" w:lineRule="atLeast"/>
              <w:contextualSpacing/>
              <w:rPr>
                <w:rFonts w:cstheme="minorHAnsi"/>
                <w:b w:val="0"/>
                <w:bCs w:val="0"/>
                <w:i/>
                <w:iCs/>
                <w:color w:val="A6A6A6" w:themeColor="background1" w:themeShade="A6"/>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3D6D52A6" w14:textId="77777777" w:rsidTr="0041775D">
        <w:trPr>
          <w:trHeight w:val="567"/>
        </w:trPr>
        <w:tc>
          <w:tcPr>
            <w:tcW w:w="7085" w:type="dxa"/>
          </w:tcPr>
          <w:p w14:paraId="650FD118" w14:textId="33CEC6A3" w:rsidR="00D602D0" w:rsidRDefault="00D602D0" w:rsidP="00D602D0">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HTF VŠMU aktívne podporuje účasť študentov na domácich ako aj medzinárodných súťažiach, pričom im na prípravu umožňuje stanovenie individuálneho študijného plánu. HTF VŠMU organizuje prehrávky na účinkovanie so školským orchestrom a poprednými slovenskými orchestrami. Za mimoriadne aktivity nad rámec študijných povinností (účasť na súťaži, mimoriadne umelecké výkony) škola odmeňuje študentov formou motivačných štipendií.</w:t>
            </w:r>
          </w:p>
          <w:p w14:paraId="0D01EA69"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Študenti sa tiež môžu každoročne zapojiť do výzvy Interného grantového programu VŠMU a získať tak podporu pre tvorivé aktivity.</w:t>
            </w:r>
          </w:p>
          <w:p w14:paraId="1D8A82C8"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p>
          <w:p w14:paraId="65C7F4D1"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Štúdium na VŠMU sa realizuje pod vedením významných osobností domáceho a zahraničného umeleckého života, ktoré poskytujú študentom možnosť ukotviť sa už počas štúdia</w:t>
            </w:r>
            <w:r w:rsidRPr="0070685E">
              <w:t xml:space="preserve"> </w:t>
            </w:r>
            <w:r w:rsidRPr="0070685E">
              <w:rPr>
                <w:rFonts w:cstheme="minorHAnsi"/>
                <w:bCs/>
                <w:i/>
                <w:iCs/>
                <w:color w:val="808080" w:themeColor="background1" w:themeShade="80"/>
                <w:sz w:val="16"/>
                <w:szCs w:val="16"/>
              </w:rPr>
              <w:t>v profesionálnom prostredí,</w:t>
            </w:r>
            <w:r w:rsidRPr="0070685E">
              <w:t xml:space="preserve"> </w:t>
            </w:r>
            <w:r w:rsidRPr="0070685E">
              <w:rPr>
                <w:rFonts w:cstheme="minorHAnsi"/>
                <w:bCs/>
                <w:i/>
                <w:iCs/>
                <w:color w:val="808080" w:themeColor="background1" w:themeShade="80"/>
                <w:sz w:val="16"/>
                <w:szCs w:val="16"/>
              </w:rPr>
              <w:t>čo je tiež silne motivujúce k podávaniu čoraz výraznejších a kvalitnejších výkonov.</w:t>
            </w:r>
          </w:p>
          <w:p w14:paraId="4307DEAD"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p>
          <w:p w14:paraId="31128B58" w14:textId="007203EE" w:rsidR="00FC2B97" w:rsidRPr="00A94C12" w:rsidRDefault="00FE6FA3" w:rsidP="00FE6FA3">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lastRenderedPageBreak/>
              <w:t>Predpis komplexne upravujúci etické normy bude pripravený a schválený do času uskutočňovania študijného programu.</w:t>
            </w:r>
          </w:p>
        </w:tc>
        <w:tc>
          <w:tcPr>
            <w:tcW w:w="2693" w:type="dxa"/>
          </w:tcPr>
          <w:p w14:paraId="2F91669D" w14:textId="77777777" w:rsidR="00D602D0" w:rsidRPr="00A94C12" w:rsidRDefault="00D602D0" w:rsidP="00A94C12">
            <w:pPr>
              <w:spacing w:line="18" w:lineRule="atLeast"/>
              <w:contextualSpacing/>
              <w:rPr>
                <w:rStyle w:val="Hypertextovprepojenie"/>
                <w:rFonts w:cstheme="minorHAnsi"/>
                <w:i/>
                <w:sz w:val="16"/>
                <w:szCs w:val="16"/>
                <w:lang w:eastAsia="sk-SK"/>
              </w:rPr>
            </w:pPr>
            <w:r w:rsidRPr="00A94C12">
              <w:rPr>
                <w:rFonts w:cstheme="minorHAnsi"/>
                <w:i/>
                <w:color w:val="A6A6A6" w:themeColor="background1" w:themeShade="A6"/>
                <w:sz w:val="16"/>
                <w:szCs w:val="16"/>
                <w:lang w:eastAsia="sk-SK"/>
              </w:rPr>
              <w:lastRenderedPageBreak/>
              <w:fldChar w:fldCharType="begin"/>
            </w:r>
            <w:r w:rsidRPr="00A94C12">
              <w:rPr>
                <w:rFonts w:cstheme="minorHAnsi"/>
                <w:i/>
                <w:color w:val="A6A6A6" w:themeColor="background1" w:themeShade="A6"/>
                <w:sz w:val="16"/>
                <w:szCs w:val="16"/>
                <w:lang w:eastAsia="sk-SK"/>
              </w:rPr>
              <w:instrText>HYPERLINK "https://vsmu.sharepoint.com/:f:/s/VSMU_akreditacie/EuAAWiADnAFDiEvdlfSdbLcBCDkZSx5tPntUDXx-qzW5mA?e=VU3Kb9"</w:instrText>
            </w:r>
            <w:r w:rsidRPr="00A94C12">
              <w:rPr>
                <w:rFonts w:cstheme="minorHAnsi"/>
                <w:i/>
                <w:color w:val="A6A6A6" w:themeColor="background1" w:themeShade="A6"/>
                <w:sz w:val="16"/>
                <w:szCs w:val="16"/>
                <w:lang w:eastAsia="sk-SK"/>
              </w:rPr>
              <w:fldChar w:fldCharType="separate"/>
            </w:r>
            <w:r w:rsidRPr="00A94C12">
              <w:rPr>
                <w:rStyle w:val="Hypertextovprepojenie"/>
                <w:rFonts w:cstheme="minorHAnsi"/>
                <w:i/>
                <w:sz w:val="16"/>
                <w:szCs w:val="16"/>
                <w:lang w:eastAsia="sk-SK"/>
              </w:rPr>
              <w:t>Výročné správy o činnosti</w:t>
            </w:r>
          </w:p>
          <w:p w14:paraId="781A6FD8" w14:textId="77777777" w:rsidR="00D602D0" w:rsidRPr="00A94C12" w:rsidRDefault="00D602D0" w:rsidP="00A94C12">
            <w:pPr>
              <w:spacing w:line="18" w:lineRule="atLeast"/>
              <w:contextualSpacing/>
              <w:rPr>
                <w:rFonts w:cstheme="minorHAnsi"/>
                <w:i/>
                <w:color w:val="A6A6A6" w:themeColor="background1" w:themeShade="A6"/>
                <w:sz w:val="16"/>
                <w:szCs w:val="16"/>
                <w:lang w:eastAsia="sk-SK"/>
              </w:rPr>
            </w:pPr>
            <w:r w:rsidRPr="00A94C12">
              <w:rPr>
                <w:rStyle w:val="Hypertextovprepojenie"/>
                <w:rFonts w:cstheme="minorHAnsi"/>
                <w:i/>
                <w:sz w:val="16"/>
                <w:szCs w:val="16"/>
                <w:lang w:eastAsia="sk-SK"/>
              </w:rPr>
              <w:t>HTF VŠMU za roky 2014-2019 – časť II</w:t>
            </w:r>
            <w:r w:rsidRPr="00A94C12">
              <w:rPr>
                <w:rFonts w:cstheme="minorHAnsi"/>
                <w:i/>
                <w:color w:val="A6A6A6" w:themeColor="background1" w:themeShade="A6"/>
                <w:sz w:val="16"/>
                <w:szCs w:val="16"/>
                <w:lang w:eastAsia="sk-SK"/>
              </w:rPr>
              <w:fldChar w:fldCharType="end"/>
            </w:r>
          </w:p>
          <w:p w14:paraId="2941B75E" w14:textId="77777777" w:rsidR="00D602D0" w:rsidRPr="00A94C12" w:rsidRDefault="00D602D0" w:rsidP="00A94C12">
            <w:pPr>
              <w:spacing w:line="18" w:lineRule="atLeast"/>
              <w:contextualSpacing/>
              <w:rPr>
                <w:rFonts w:cstheme="minorHAnsi"/>
                <w:i/>
                <w:color w:val="A6A6A6" w:themeColor="background1" w:themeShade="A6"/>
                <w:sz w:val="16"/>
                <w:szCs w:val="16"/>
                <w:lang w:eastAsia="sk-SK"/>
              </w:rPr>
            </w:pPr>
          </w:p>
          <w:p w14:paraId="62D3587B" w14:textId="248006C5" w:rsidR="00D602D0" w:rsidRDefault="008479BB" w:rsidP="00A94C12">
            <w:pPr>
              <w:spacing w:line="18" w:lineRule="atLeast"/>
              <w:contextualSpacing/>
              <w:rPr>
                <w:rStyle w:val="Hypertextovprepojenie"/>
                <w:rFonts w:cstheme="minorHAnsi"/>
                <w:bCs/>
                <w:i/>
                <w:iCs/>
                <w:sz w:val="16"/>
                <w:szCs w:val="16"/>
                <w:lang w:eastAsia="sk-SK"/>
              </w:rPr>
            </w:pPr>
            <w:hyperlink r:id="rId41" w:history="1">
              <w:r w:rsidR="00EA753A" w:rsidRPr="0070685E">
                <w:rPr>
                  <w:rStyle w:val="Hypertextovprepojenie"/>
                  <w:rFonts w:cstheme="minorHAnsi"/>
                  <w:bCs/>
                  <w:i/>
                  <w:iCs/>
                  <w:sz w:val="16"/>
                  <w:szCs w:val="16"/>
                  <w:lang w:eastAsia="sk-SK"/>
                </w:rPr>
                <w:t>Študijný poriadok HTF VŠMU</w:t>
              </w:r>
            </w:hyperlink>
          </w:p>
          <w:p w14:paraId="5E907E32" w14:textId="77777777" w:rsidR="00EA753A" w:rsidRPr="00A94C12" w:rsidRDefault="00EA753A" w:rsidP="00A94C12">
            <w:pPr>
              <w:spacing w:line="18" w:lineRule="atLeast"/>
              <w:contextualSpacing/>
              <w:rPr>
                <w:rFonts w:cstheme="minorHAnsi"/>
                <w:i/>
                <w:color w:val="A6A6A6" w:themeColor="background1" w:themeShade="A6"/>
                <w:sz w:val="16"/>
                <w:szCs w:val="16"/>
                <w:lang w:eastAsia="sk-SK"/>
              </w:rPr>
            </w:pPr>
          </w:p>
          <w:p w14:paraId="3A955B05" w14:textId="77777777" w:rsidR="00B761DC" w:rsidRPr="00A94C12" w:rsidRDefault="008479BB" w:rsidP="00A94C12">
            <w:pPr>
              <w:spacing w:line="18" w:lineRule="atLeast"/>
              <w:contextualSpacing/>
              <w:rPr>
                <w:rStyle w:val="Hypertextovprepojenie"/>
                <w:rFonts w:cstheme="minorHAnsi"/>
                <w:i/>
                <w:sz w:val="16"/>
                <w:szCs w:val="16"/>
                <w:lang w:eastAsia="sk-SK"/>
              </w:rPr>
            </w:pPr>
            <w:hyperlink r:id="rId42" w:history="1">
              <w:r w:rsidR="00D602D0" w:rsidRPr="00A94C12">
                <w:rPr>
                  <w:rStyle w:val="Hypertextovprepojenie"/>
                  <w:rFonts w:cstheme="minorHAnsi"/>
                  <w:i/>
                  <w:sz w:val="16"/>
                  <w:szCs w:val="16"/>
                  <w:lang w:eastAsia="sk-SK"/>
                </w:rPr>
                <w:t>Štipendijný poriadok HTF VŠMU</w:t>
              </w:r>
            </w:hyperlink>
          </w:p>
          <w:p w14:paraId="1B13A442" w14:textId="77777777" w:rsidR="00FE6FA3" w:rsidRPr="00A94C12" w:rsidRDefault="00FE6FA3" w:rsidP="00A94C12">
            <w:pPr>
              <w:spacing w:line="18" w:lineRule="atLeast"/>
              <w:contextualSpacing/>
              <w:rPr>
                <w:rStyle w:val="Hypertextovprepojenie"/>
                <w:i/>
                <w:sz w:val="16"/>
                <w:szCs w:val="16"/>
                <w:lang w:eastAsia="sk-SK"/>
              </w:rPr>
            </w:pPr>
          </w:p>
          <w:p w14:paraId="2F788404" w14:textId="5B913724" w:rsidR="00FE6FA3" w:rsidRPr="00A94C12" w:rsidRDefault="008479BB" w:rsidP="00A94C12">
            <w:pPr>
              <w:spacing w:line="18" w:lineRule="atLeast"/>
              <w:contextualSpacing/>
              <w:rPr>
                <w:rFonts w:cstheme="minorHAnsi"/>
                <w:i/>
                <w:color w:val="A6A6A6" w:themeColor="background1" w:themeShade="A6"/>
                <w:sz w:val="16"/>
                <w:szCs w:val="16"/>
                <w:lang w:eastAsia="sk-SK"/>
              </w:rPr>
            </w:pPr>
            <w:hyperlink r:id="rId43" w:history="1">
              <w:r w:rsidR="00FE6FA3" w:rsidRPr="0070685E">
                <w:rPr>
                  <w:rStyle w:val="Hypertextovprepojenie"/>
                  <w:rFonts w:cstheme="minorHAnsi"/>
                  <w:i/>
                  <w:sz w:val="16"/>
                  <w:szCs w:val="16"/>
                  <w:lang w:eastAsia="sk-SK"/>
                </w:rPr>
                <w:t>Smernica o internom grantovom programe</w:t>
              </w:r>
            </w:hyperlink>
          </w:p>
        </w:tc>
      </w:tr>
    </w:tbl>
    <w:p w14:paraId="73F1408B"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53B82A01" w14:textId="01941DDD" w:rsidR="00E82D04" w:rsidRPr="00B761DC" w:rsidRDefault="00696775" w:rsidP="00770FF3">
      <w:pPr>
        <w:pStyle w:val="Default"/>
        <w:spacing w:line="18" w:lineRule="atLeast"/>
        <w:contextualSpacing/>
        <w:rPr>
          <w:rFonts w:asciiTheme="minorHAnsi" w:hAnsiTheme="minorHAnsi" w:cstheme="minorHAnsi"/>
          <w:sz w:val="18"/>
          <w:szCs w:val="18"/>
        </w:rPr>
      </w:pPr>
      <w:r w:rsidRPr="00B761DC">
        <w:rPr>
          <w:rFonts w:asciiTheme="minorHAnsi" w:hAnsiTheme="minorHAnsi" w:cstheme="minorHAnsi"/>
          <w:b/>
          <w:bCs/>
          <w:sz w:val="18"/>
          <w:szCs w:val="18"/>
        </w:rPr>
        <w:t>SP 4.6.</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B761DC" w14:paraId="1095D5E1"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C26BA8C" w14:textId="5205FB74"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34CF5252" w14:textId="0A9A3235"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64CC663E" w14:textId="77777777" w:rsidTr="0041775D">
        <w:trPr>
          <w:trHeight w:val="567"/>
        </w:trPr>
        <w:tc>
          <w:tcPr>
            <w:tcW w:w="7085" w:type="dxa"/>
          </w:tcPr>
          <w:p w14:paraId="38938003" w14:textId="77777777" w:rsidR="00FC5770" w:rsidRDefault="00A94393" w:rsidP="00D602D0">
            <w:pPr>
              <w:spacing w:line="18" w:lineRule="atLeast"/>
              <w:contextualSpacing/>
              <w:jc w:val="both"/>
              <w:rPr>
                <w:rFonts w:cstheme="minorHAnsi"/>
                <w:bCs/>
                <w:i/>
                <w:iCs/>
                <w:color w:val="808080" w:themeColor="background1" w:themeShade="80"/>
                <w:sz w:val="16"/>
                <w:szCs w:val="16"/>
              </w:rPr>
            </w:pPr>
            <w:r w:rsidRPr="00B761DC">
              <w:rPr>
                <w:rFonts w:cstheme="minorHAnsi"/>
                <w:bCs/>
                <w:i/>
                <w:iCs/>
                <w:color w:val="808080" w:themeColor="background1" w:themeShade="80"/>
                <w:sz w:val="16"/>
                <w:szCs w:val="16"/>
                <w:lang w:eastAsia="sk-SK"/>
              </w:rPr>
              <w:t>Pravidlá, kritériá a metódy hodnotenia študijných výsledkov v študijnom programe sú podrobne definované</w:t>
            </w:r>
            <w:r w:rsidR="00FE6FA3">
              <w:rPr>
                <w:rFonts w:cstheme="minorHAnsi"/>
                <w:bCs/>
                <w:i/>
                <w:iCs/>
                <w:color w:val="808080" w:themeColor="background1" w:themeShade="80"/>
                <w:sz w:val="16"/>
                <w:szCs w:val="16"/>
                <w:lang w:eastAsia="sk-SK"/>
              </w:rPr>
              <w:t xml:space="preserve"> </w:t>
            </w:r>
            <w:r w:rsidRPr="00B761DC">
              <w:rPr>
                <w:rFonts w:cstheme="minorHAnsi"/>
                <w:bCs/>
                <w:i/>
                <w:iCs/>
                <w:color w:val="808080" w:themeColor="background1" w:themeShade="80"/>
                <w:sz w:val="16"/>
                <w:szCs w:val="16"/>
                <w:lang w:eastAsia="sk-SK"/>
              </w:rPr>
              <w:t>v</w:t>
            </w:r>
            <w:r w:rsidR="00FE6FA3">
              <w:rPr>
                <w:rFonts w:cstheme="minorHAnsi"/>
                <w:bCs/>
                <w:i/>
                <w:iCs/>
                <w:color w:val="808080" w:themeColor="background1" w:themeShade="80"/>
                <w:sz w:val="16"/>
                <w:szCs w:val="16"/>
                <w:lang w:eastAsia="sk-SK"/>
              </w:rPr>
              <w:t xml:space="preserve"> študijných plánoch a v </w:t>
            </w:r>
            <w:r w:rsidRPr="00B761DC">
              <w:rPr>
                <w:rFonts w:cstheme="minorHAnsi"/>
                <w:bCs/>
                <w:i/>
                <w:iCs/>
                <w:color w:val="808080" w:themeColor="background1" w:themeShade="80"/>
                <w:sz w:val="16"/>
                <w:szCs w:val="16"/>
                <w:lang w:eastAsia="sk-SK"/>
              </w:rPr>
              <w:t>jednotlivých informačných listoch predmetov. Výsledky hodnotenia sú</w:t>
            </w:r>
            <w:r w:rsidRPr="00B761DC">
              <w:rPr>
                <w:color w:val="808080" w:themeColor="background1" w:themeShade="80"/>
              </w:rPr>
              <w:t xml:space="preserve"> </w:t>
            </w:r>
            <w:r w:rsidRPr="00B761DC">
              <w:rPr>
                <w:rFonts w:cstheme="minorHAnsi"/>
                <w:bCs/>
                <w:i/>
                <w:iCs/>
                <w:color w:val="808080" w:themeColor="background1" w:themeShade="80"/>
                <w:sz w:val="16"/>
                <w:szCs w:val="16"/>
                <w:lang w:eastAsia="sk-SK"/>
              </w:rPr>
              <w:t xml:space="preserve">zaznamenané, </w:t>
            </w:r>
            <w:r w:rsidRPr="0070685E">
              <w:rPr>
                <w:rFonts w:cstheme="minorHAnsi"/>
                <w:bCs/>
                <w:i/>
                <w:iCs/>
                <w:color w:val="808080" w:themeColor="background1" w:themeShade="80"/>
                <w:sz w:val="16"/>
                <w:szCs w:val="16"/>
                <w:lang w:eastAsia="sk-SK"/>
              </w:rPr>
              <w:t>dokumentované a archivované v akademickom informačnom systéme</w:t>
            </w:r>
            <w:r w:rsidR="00FE6FA3" w:rsidRPr="0070685E">
              <w:rPr>
                <w:rFonts w:cstheme="minorHAnsi"/>
                <w:bCs/>
                <w:i/>
                <w:iCs/>
                <w:color w:val="808080" w:themeColor="background1" w:themeShade="80"/>
                <w:sz w:val="16"/>
                <w:szCs w:val="16"/>
                <w:lang w:eastAsia="sk-SK"/>
              </w:rPr>
              <w:t xml:space="preserve"> a</w:t>
            </w:r>
            <w:r w:rsidR="00FE6FA3" w:rsidRPr="0070685E">
              <w:rPr>
                <w:rFonts w:cstheme="minorHAnsi"/>
                <w:bCs/>
                <w:i/>
                <w:iCs/>
                <w:color w:val="808080" w:themeColor="background1" w:themeShade="80"/>
                <w:sz w:val="16"/>
                <w:szCs w:val="16"/>
              </w:rPr>
              <w:t xml:space="preserve"> v študentských zložkách na študijnom oddelení HTF VŠMU.</w:t>
            </w:r>
          </w:p>
          <w:p w14:paraId="3A5D2F78" w14:textId="77777777" w:rsidR="00D3052E" w:rsidRDefault="00D3052E" w:rsidP="00D602D0">
            <w:pPr>
              <w:spacing w:line="18" w:lineRule="atLeast"/>
              <w:contextualSpacing/>
              <w:jc w:val="both"/>
              <w:rPr>
                <w:rFonts w:cstheme="minorHAnsi"/>
                <w:bCs/>
                <w:i/>
                <w:iCs/>
                <w:color w:val="808080" w:themeColor="background1" w:themeShade="80"/>
                <w:sz w:val="16"/>
                <w:szCs w:val="16"/>
              </w:rPr>
            </w:pPr>
          </w:p>
          <w:p w14:paraId="6EE9DDF1" w14:textId="23F2E06B" w:rsidR="00D3052E" w:rsidRPr="00B761DC" w:rsidRDefault="00D3052E" w:rsidP="00D602D0">
            <w:pPr>
              <w:spacing w:line="18" w:lineRule="atLeast"/>
              <w:contextualSpacing/>
              <w:jc w:val="both"/>
              <w:rPr>
                <w:rFonts w:cstheme="minorHAnsi"/>
                <w:bCs/>
                <w:i/>
                <w:iCs/>
                <w:color w:val="A6A6A6" w:themeColor="background1" w:themeShade="A6"/>
                <w:sz w:val="16"/>
                <w:szCs w:val="16"/>
                <w:lang w:eastAsia="sk-SK"/>
              </w:rPr>
            </w:pPr>
            <w:r w:rsidRPr="0070685E">
              <w:rPr>
                <w:rFonts w:cstheme="minorHAnsi"/>
                <w:bCs/>
                <w:i/>
                <w:iCs/>
                <w:color w:val="808080" w:themeColor="background1" w:themeShade="80"/>
                <w:sz w:val="16"/>
                <w:szCs w:val="16"/>
                <w:lang w:eastAsia="sk-SK"/>
              </w:rPr>
              <w:t>Študijný poriadok podrobnejšie upravuje hodnotenie študijných výsledkov v</w:t>
            </w:r>
            <w:r w:rsidRPr="0070685E">
              <w:rPr>
                <w:rFonts w:cstheme="minorHAnsi"/>
                <w:bCs/>
                <w:i/>
                <w:iCs/>
                <w:color w:val="808080" w:themeColor="background1" w:themeShade="80"/>
                <w:sz w:val="16"/>
                <w:szCs w:val="16"/>
              </w:rPr>
              <w:t xml:space="preserve"> článku 13.</w:t>
            </w:r>
          </w:p>
        </w:tc>
        <w:tc>
          <w:tcPr>
            <w:tcW w:w="2693" w:type="dxa"/>
          </w:tcPr>
          <w:p w14:paraId="6F653EB9" w14:textId="647B63B9" w:rsidR="00803A5D" w:rsidRDefault="008479BB" w:rsidP="00A94C12">
            <w:pPr>
              <w:spacing w:line="18" w:lineRule="atLeast"/>
              <w:contextualSpacing/>
              <w:rPr>
                <w:rStyle w:val="Hypertextovprepojenie"/>
                <w:rFonts w:cstheme="minorHAnsi"/>
                <w:bCs/>
                <w:i/>
                <w:iCs/>
                <w:sz w:val="16"/>
                <w:szCs w:val="16"/>
                <w:lang w:eastAsia="sk-SK"/>
              </w:rPr>
            </w:pPr>
            <w:hyperlink r:id="rId44" w:history="1">
              <w:r w:rsidR="00EA753A" w:rsidRPr="0070685E">
                <w:rPr>
                  <w:rStyle w:val="Hypertextovprepojenie"/>
                  <w:rFonts w:cstheme="minorHAnsi"/>
                  <w:bCs/>
                  <w:i/>
                  <w:iCs/>
                  <w:sz w:val="16"/>
                  <w:szCs w:val="16"/>
                  <w:lang w:eastAsia="sk-SK"/>
                </w:rPr>
                <w:t>Študijný poriadok HTF VŠMU</w:t>
              </w:r>
            </w:hyperlink>
          </w:p>
          <w:p w14:paraId="6CADA578" w14:textId="77777777" w:rsidR="00EA753A" w:rsidRPr="00A94C12" w:rsidRDefault="00EA753A" w:rsidP="00A94C12">
            <w:pPr>
              <w:spacing w:line="18" w:lineRule="atLeast"/>
              <w:contextualSpacing/>
              <w:rPr>
                <w:rFonts w:cstheme="minorHAnsi"/>
                <w:i/>
                <w:iCs/>
                <w:color w:val="A6A6A6" w:themeColor="background1" w:themeShade="A6"/>
                <w:sz w:val="16"/>
                <w:szCs w:val="16"/>
                <w:lang w:eastAsia="sk-SK"/>
              </w:rPr>
            </w:pPr>
          </w:p>
          <w:p w14:paraId="60843642" w14:textId="77777777" w:rsidR="00FE6FA3" w:rsidRPr="00A94C12" w:rsidRDefault="008479BB" w:rsidP="00A94C12">
            <w:pPr>
              <w:spacing w:line="18" w:lineRule="atLeast"/>
              <w:contextualSpacing/>
              <w:rPr>
                <w:rFonts w:cstheme="minorHAnsi"/>
                <w:bCs/>
                <w:i/>
                <w:iCs/>
                <w:color w:val="808080" w:themeColor="background1" w:themeShade="80"/>
                <w:sz w:val="16"/>
                <w:szCs w:val="16"/>
                <w:lang w:eastAsia="sk-SK"/>
              </w:rPr>
            </w:pPr>
            <w:hyperlink r:id="rId45" w:history="1">
              <w:r w:rsidR="00FE6FA3" w:rsidRPr="00A94C12">
                <w:rPr>
                  <w:rStyle w:val="Hypertextovprepojenie"/>
                  <w:rFonts w:cstheme="minorHAnsi"/>
                  <w:bCs/>
                  <w:i/>
                  <w:iCs/>
                  <w:sz w:val="16"/>
                  <w:szCs w:val="16"/>
                  <w:lang w:eastAsia="sk-SK"/>
                </w:rPr>
                <w:t>Študijné plány</w:t>
              </w:r>
            </w:hyperlink>
          </w:p>
          <w:p w14:paraId="261DCE68" w14:textId="77777777" w:rsidR="00FE6FA3" w:rsidRPr="00A94C12" w:rsidRDefault="00FE6FA3" w:rsidP="00A94C12">
            <w:pPr>
              <w:spacing w:line="18" w:lineRule="atLeast"/>
              <w:contextualSpacing/>
              <w:rPr>
                <w:rFonts w:cstheme="minorHAnsi"/>
                <w:i/>
                <w:iCs/>
                <w:color w:val="A6A6A6" w:themeColor="background1" w:themeShade="A6"/>
                <w:sz w:val="16"/>
                <w:szCs w:val="16"/>
                <w:lang w:eastAsia="sk-SK"/>
              </w:rPr>
            </w:pPr>
          </w:p>
          <w:p w14:paraId="1CF45778" w14:textId="306D42C6" w:rsidR="00D602D0" w:rsidRPr="00A94C12" w:rsidRDefault="008479BB" w:rsidP="00A94C12">
            <w:pPr>
              <w:spacing w:line="18" w:lineRule="atLeast"/>
              <w:contextualSpacing/>
              <w:rPr>
                <w:rFonts w:cstheme="minorHAnsi"/>
                <w:bCs/>
                <w:i/>
                <w:iCs/>
                <w:color w:val="808080" w:themeColor="background1" w:themeShade="80"/>
                <w:sz w:val="16"/>
                <w:szCs w:val="16"/>
                <w:lang w:eastAsia="sk-SK"/>
              </w:rPr>
            </w:pPr>
            <w:hyperlink r:id="rId46" w:history="1">
              <w:r w:rsidR="00710E6F" w:rsidRPr="00A94C12">
                <w:rPr>
                  <w:rStyle w:val="Hypertextovprepojenie"/>
                  <w:rFonts w:cstheme="minorHAnsi"/>
                  <w:bCs/>
                  <w:i/>
                  <w:iCs/>
                  <w:sz w:val="16"/>
                  <w:szCs w:val="16"/>
                  <w:lang w:eastAsia="sk-SK"/>
                </w:rPr>
                <w:t>Informačné listy predmetov</w:t>
              </w:r>
            </w:hyperlink>
          </w:p>
        </w:tc>
      </w:tr>
    </w:tbl>
    <w:p w14:paraId="50EA7F42"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5B305B4D" w14:textId="2627E4CD" w:rsidR="00E82D04" w:rsidRPr="00B761DC" w:rsidRDefault="00DC2BA3" w:rsidP="00770FF3">
      <w:pPr>
        <w:spacing w:after="0" w:line="18" w:lineRule="atLeast"/>
        <w:jc w:val="both"/>
        <w:rPr>
          <w:rFonts w:cstheme="minorHAnsi"/>
          <w:sz w:val="18"/>
          <w:szCs w:val="18"/>
        </w:rPr>
      </w:pPr>
      <w:r w:rsidRPr="00B761DC">
        <w:rPr>
          <w:rFonts w:cstheme="minorHAnsi"/>
          <w:b/>
          <w:bCs/>
          <w:sz w:val="18"/>
          <w:szCs w:val="18"/>
        </w:rPr>
        <w:t>SP 4.7.</w:t>
      </w:r>
      <w:r w:rsidRPr="00B761DC">
        <w:rPr>
          <w:rFonts w:cstheme="minorHAnsi"/>
          <w:sz w:val="18"/>
          <w:szCs w:val="18"/>
        </w:rPr>
        <w:t xml:space="preserve"> </w:t>
      </w:r>
      <w:r w:rsidR="00E82D04" w:rsidRPr="00B761D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FC5770" w:rsidRPr="00B761DC" w14:paraId="4727DD57"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E23CCBC" w14:textId="327E2536"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6" w:type="dxa"/>
            <w:tcBorders>
              <w:top w:val="none" w:sz="0" w:space="0" w:color="auto"/>
              <w:left w:val="none" w:sz="0" w:space="0" w:color="auto"/>
              <w:right w:val="none" w:sz="0" w:space="0" w:color="auto"/>
            </w:tcBorders>
          </w:tcPr>
          <w:p w14:paraId="0E72049E" w14:textId="6E68F959" w:rsidR="00FC5770" w:rsidRPr="00B761DC" w:rsidRDefault="00FC5770" w:rsidP="00770FF3">
            <w:pPr>
              <w:spacing w:line="18" w:lineRule="atLeast"/>
              <w:contextualSpacing/>
              <w:rPr>
                <w:rFonts w:cstheme="minorHAnsi"/>
                <w:i/>
                <w:iCs/>
                <w:color w:val="A6A6A6" w:themeColor="background1" w:themeShade="A6"/>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377E4A58" w14:textId="77777777" w:rsidTr="0041775D">
        <w:trPr>
          <w:trHeight w:val="567"/>
        </w:trPr>
        <w:tc>
          <w:tcPr>
            <w:tcW w:w="7085" w:type="dxa"/>
          </w:tcPr>
          <w:p w14:paraId="4D36E4A0" w14:textId="77777777" w:rsidR="00FC2B97" w:rsidRDefault="00A94393" w:rsidP="00D602D0">
            <w:pPr>
              <w:spacing w:line="18" w:lineRule="atLeast"/>
              <w:contextualSpacing/>
              <w:jc w:val="both"/>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 xml:space="preserve">Metódy a kritériá hodnotenia sú podrobne definované v jednotlivých informačných listoch predmetov, ktoré sú </w:t>
            </w:r>
            <w:r w:rsidR="00803A5D" w:rsidRPr="00B761DC">
              <w:rPr>
                <w:rFonts w:cstheme="minorHAnsi"/>
                <w:bCs/>
                <w:i/>
                <w:iCs/>
                <w:color w:val="808080" w:themeColor="background1" w:themeShade="80"/>
                <w:sz w:val="16"/>
                <w:szCs w:val="16"/>
                <w:lang w:eastAsia="sk-SK"/>
              </w:rPr>
              <w:t xml:space="preserve">študentom </w:t>
            </w:r>
            <w:r w:rsidRPr="00B761DC">
              <w:rPr>
                <w:rFonts w:cstheme="minorHAnsi"/>
                <w:bCs/>
                <w:i/>
                <w:iCs/>
                <w:color w:val="808080" w:themeColor="background1" w:themeShade="80"/>
                <w:sz w:val="16"/>
                <w:szCs w:val="16"/>
                <w:lang w:eastAsia="sk-SK"/>
              </w:rPr>
              <w:t>prístupné</w:t>
            </w:r>
            <w:r w:rsidR="00CA0CC3" w:rsidRPr="00B761DC">
              <w:rPr>
                <w:rFonts w:cstheme="minorHAnsi"/>
                <w:bCs/>
                <w:i/>
                <w:iCs/>
                <w:color w:val="808080" w:themeColor="background1" w:themeShade="80"/>
                <w:sz w:val="16"/>
                <w:szCs w:val="16"/>
                <w:lang w:eastAsia="sk-SK"/>
              </w:rPr>
              <w:t xml:space="preserve"> v akademickom informačnom systéme</w:t>
            </w:r>
            <w:r w:rsidR="00FC2B97">
              <w:rPr>
                <w:rFonts w:cstheme="minorHAnsi"/>
                <w:bCs/>
                <w:i/>
                <w:iCs/>
                <w:color w:val="808080" w:themeColor="background1" w:themeShade="80"/>
                <w:sz w:val="16"/>
                <w:szCs w:val="16"/>
                <w:lang w:eastAsia="sk-SK"/>
              </w:rPr>
              <w:t xml:space="preserve"> a k dispozícii na študijnom oddelení</w:t>
            </w:r>
            <w:r w:rsidR="00CA0CC3" w:rsidRPr="00B761DC">
              <w:rPr>
                <w:rFonts w:cstheme="minorHAnsi"/>
                <w:bCs/>
                <w:i/>
                <w:iCs/>
                <w:color w:val="808080" w:themeColor="background1" w:themeShade="80"/>
                <w:sz w:val="16"/>
                <w:szCs w:val="16"/>
                <w:lang w:eastAsia="sk-SK"/>
              </w:rPr>
              <w:t>.</w:t>
            </w:r>
          </w:p>
          <w:p w14:paraId="4DEDAEEF"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Zároveň sú spravidla komunikované pedagógmi v úvode výučbovej časti každého semestra.</w:t>
            </w:r>
          </w:p>
          <w:p w14:paraId="325CD460"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p>
          <w:p w14:paraId="7C78CE64" w14:textId="2E4C40A4" w:rsidR="00FE6FA3" w:rsidRPr="00D602D0" w:rsidRDefault="00FE6FA3" w:rsidP="00FE6FA3">
            <w:pPr>
              <w:spacing w:line="18" w:lineRule="atLeast"/>
              <w:contextualSpacing/>
              <w:jc w:val="both"/>
              <w:rPr>
                <w:rFonts w:cstheme="minorHAnsi"/>
                <w:bCs/>
                <w:i/>
                <w:iCs/>
                <w:color w:val="808080" w:themeColor="background1" w:themeShade="80"/>
                <w:sz w:val="16"/>
                <w:szCs w:val="16"/>
                <w:lang w:eastAsia="sk-SK"/>
              </w:rPr>
            </w:pPr>
            <w:r w:rsidRPr="0070685E">
              <w:rPr>
                <w:rFonts w:cstheme="minorHAnsi"/>
                <w:bCs/>
                <w:i/>
                <w:iCs/>
                <w:color w:val="808080" w:themeColor="background1" w:themeShade="80"/>
                <w:sz w:val="16"/>
                <w:szCs w:val="16"/>
              </w:rPr>
              <w:t>Umelecké výstupy, ročníkové a záverečné práce sú prezentované verejne, čo zvyšuje transparentnosť pri ich  hodnotení. Hodnotenie umeleckých výkonov študentov má vždy komplexný charakter a zahŕňa posúdenie silných a slabých stránok v rozvíjaní talentových predpokladov každého študenta.</w:t>
            </w:r>
          </w:p>
        </w:tc>
        <w:tc>
          <w:tcPr>
            <w:tcW w:w="2696" w:type="dxa"/>
          </w:tcPr>
          <w:p w14:paraId="3A36D159" w14:textId="77777777" w:rsidR="00710E6F" w:rsidRPr="00A94C12" w:rsidRDefault="008479BB" w:rsidP="00A94C12">
            <w:pPr>
              <w:spacing w:line="18" w:lineRule="atLeast"/>
              <w:contextualSpacing/>
              <w:rPr>
                <w:rFonts w:cstheme="minorHAnsi"/>
                <w:bCs/>
                <w:i/>
                <w:iCs/>
                <w:color w:val="808080" w:themeColor="background1" w:themeShade="80"/>
                <w:sz w:val="16"/>
                <w:szCs w:val="16"/>
                <w:lang w:eastAsia="sk-SK"/>
              </w:rPr>
            </w:pPr>
            <w:hyperlink r:id="rId47" w:history="1">
              <w:r w:rsidR="00710E6F" w:rsidRPr="00A94C12">
                <w:rPr>
                  <w:rStyle w:val="Hypertextovprepojenie"/>
                  <w:rFonts w:cstheme="minorHAnsi"/>
                  <w:bCs/>
                  <w:i/>
                  <w:iCs/>
                  <w:sz w:val="16"/>
                  <w:szCs w:val="16"/>
                  <w:lang w:eastAsia="sk-SK"/>
                </w:rPr>
                <w:t>Informačné listy predmetov</w:t>
              </w:r>
            </w:hyperlink>
          </w:p>
          <w:p w14:paraId="66F0D617" w14:textId="068DF108" w:rsidR="00D602D0" w:rsidRPr="00A94C12" w:rsidRDefault="00D602D0" w:rsidP="00A94C12">
            <w:pPr>
              <w:spacing w:line="18" w:lineRule="atLeast"/>
              <w:contextualSpacing/>
              <w:rPr>
                <w:rFonts w:cstheme="minorHAnsi"/>
                <w:i/>
                <w:iCs/>
                <w:color w:val="A6A6A6" w:themeColor="background1" w:themeShade="A6"/>
                <w:sz w:val="16"/>
                <w:szCs w:val="16"/>
                <w:lang w:eastAsia="sk-SK"/>
              </w:rPr>
            </w:pPr>
          </w:p>
          <w:p w14:paraId="0E00BF8D" w14:textId="77777777" w:rsidR="00FC2B97" w:rsidRDefault="008479BB" w:rsidP="00A94C12">
            <w:pPr>
              <w:spacing w:line="18" w:lineRule="atLeast"/>
              <w:contextualSpacing/>
              <w:rPr>
                <w:rStyle w:val="Hypertextovprepojenie"/>
                <w:rFonts w:cstheme="minorHAnsi"/>
                <w:bCs/>
                <w:i/>
                <w:iCs/>
                <w:sz w:val="16"/>
                <w:szCs w:val="16"/>
                <w:lang w:eastAsia="sk-SK"/>
              </w:rPr>
            </w:pPr>
            <w:hyperlink r:id="rId48" w:history="1">
              <w:r w:rsidR="00EA753A" w:rsidRPr="0070685E">
                <w:rPr>
                  <w:rStyle w:val="Hypertextovprepojenie"/>
                  <w:rFonts w:cstheme="minorHAnsi"/>
                  <w:bCs/>
                  <w:i/>
                  <w:iCs/>
                  <w:sz w:val="16"/>
                  <w:szCs w:val="16"/>
                  <w:lang w:eastAsia="sk-SK"/>
                </w:rPr>
                <w:t>Študijný poriadok HTF VŠMU</w:t>
              </w:r>
            </w:hyperlink>
          </w:p>
          <w:p w14:paraId="4192CAE3" w14:textId="1868F80D" w:rsidR="00EA753A" w:rsidRPr="00A94C12" w:rsidRDefault="00EA753A" w:rsidP="00A94C12">
            <w:pPr>
              <w:spacing w:line="18" w:lineRule="atLeast"/>
              <w:contextualSpacing/>
              <w:rPr>
                <w:rFonts w:cstheme="minorHAnsi"/>
                <w:bCs/>
                <w:i/>
                <w:iCs/>
                <w:sz w:val="16"/>
                <w:szCs w:val="16"/>
              </w:rPr>
            </w:pPr>
          </w:p>
        </w:tc>
      </w:tr>
    </w:tbl>
    <w:p w14:paraId="67BAED99" w14:textId="77777777" w:rsidR="00575600" w:rsidRPr="00B761DC" w:rsidRDefault="00575600" w:rsidP="00770FF3">
      <w:pPr>
        <w:pStyle w:val="Default"/>
        <w:spacing w:line="18" w:lineRule="atLeast"/>
        <w:contextualSpacing/>
        <w:rPr>
          <w:rFonts w:asciiTheme="minorHAnsi" w:hAnsiTheme="minorHAnsi" w:cstheme="minorHAnsi"/>
          <w:sz w:val="18"/>
          <w:szCs w:val="18"/>
        </w:rPr>
      </w:pPr>
    </w:p>
    <w:p w14:paraId="692B8B3C" w14:textId="07A2452E" w:rsidR="00E82D04" w:rsidRPr="00B761DC" w:rsidRDefault="002003EC" w:rsidP="00770FF3">
      <w:pPr>
        <w:spacing w:after="0" w:line="18" w:lineRule="atLeast"/>
        <w:jc w:val="both"/>
        <w:rPr>
          <w:rFonts w:cstheme="minorHAnsi"/>
          <w:sz w:val="18"/>
          <w:szCs w:val="18"/>
        </w:rPr>
      </w:pPr>
      <w:r w:rsidRPr="00B761DC">
        <w:rPr>
          <w:rFonts w:cstheme="minorHAnsi"/>
          <w:b/>
          <w:bCs/>
          <w:sz w:val="18"/>
          <w:szCs w:val="18"/>
        </w:rPr>
        <w:t>SP 4.8.</w:t>
      </w:r>
      <w:r w:rsidRPr="00B761DC">
        <w:rPr>
          <w:rFonts w:cstheme="minorHAnsi"/>
          <w:sz w:val="18"/>
          <w:szCs w:val="18"/>
        </w:rPr>
        <w:t xml:space="preserve"> </w:t>
      </w:r>
      <w:r w:rsidR="00E82D04" w:rsidRPr="00B761D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B761DC" w14:paraId="5B2D5D89"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4545FA5" w14:textId="3B6349C2"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73E60A7D" w14:textId="156916CB"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69C2D6D5" w14:textId="77777777" w:rsidTr="0041775D">
        <w:trPr>
          <w:trHeight w:val="567"/>
        </w:trPr>
        <w:tc>
          <w:tcPr>
            <w:tcW w:w="7085" w:type="dxa"/>
          </w:tcPr>
          <w:p w14:paraId="7C07C98D"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Semestrálne a ročníkové umelecké výkony sú hodnotené komisionálne, čím je zaručená vysoká miera objektivity hodnotenia a zároveň vytvorený priestor pre otvorený dialóg medzi študentami a hodnotiteľmi.</w:t>
            </w:r>
          </w:p>
          <w:p w14:paraId="51CC31F7" w14:textId="77777777" w:rsidR="00FE6FA3" w:rsidRPr="0070685E" w:rsidRDefault="00FE6FA3" w:rsidP="00FE6FA3">
            <w:pPr>
              <w:spacing w:line="18" w:lineRule="atLeast"/>
              <w:contextualSpacing/>
              <w:jc w:val="both"/>
              <w:rPr>
                <w:rFonts w:cstheme="minorHAnsi"/>
                <w:bCs/>
                <w:i/>
                <w:iCs/>
                <w:color w:val="808080" w:themeColor="background1" w:themeShade="80"/>
                <w:sz w:val="16"/>
                <w:szCs w:val="16"/>
              </w:rPr>
            </w:pPr>
          </w:p>
          <w:p w14:paraId="304BB66E" w14:textId="1CC59D3C" w:rsidR="00D602D0" w:rsidRPr="0070685E" w:rsidRDefault="00FE6FA3" w:rsidP="00A94C12">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HTF VŠMU podporuje individuálne konzultácie študentov týkajúce sa ich výstupov vzdelávania aj mimo skúškového obdobia, vďaka čomu môžu získať individualizovanú spätnú väzbu od pedagógov aj na čiastkové  výstupy vzdelávania pri príležitosti prehrávok, masterclassov a seminárov.</w:t>
            </w:r>
          </w:p>
        </w:tc>
        <w:tc>
          <w:tcPr>
            <w:tcW w:w="2693" w:type="dxa"/>
          </w:tcPr>
          <w:p w14:paraId="3DA2B6E9" w14:textId="77777777" w:rsidR="00FE6FA3" w:rsidRPr="00A94C12" w:rsidRDefault="008479BB" w:rsidP="00FE6FA3">
            <w:pPr>
              <w:spacing w:line="18" w:lineRule="atLeast"/>
              <w:contextualSpacing/>
              <w:rPr>
                <w:rFonts w:cstheme="minorHAnsi"/>
                <w:bCs/>
                <w:i/>
                <w:iCs/>
                <w:color w:val="808080" w:themeColor="background1" w:themeShade="80"/>
                <w:sz w:val="16"/>
                <w:szCs w:val="16"/>
                <w:lang w:eastAsia="sk-SK"/>
              </w:rPr>
            </w:pPr>
            <w:hyperlink r:id="rId49" w:history="1">
              <w:r w:rsidR="00FE6FA3" w:rsidRPr="00A94C12">
                <w:rPr>
                  <w:rStyle w:val="Hypertextovprepojenie"/>
                  <w:rFonts w:cstheme="minorHAnsi"/>
                  <w:bCs/>
                  <w:i/>
                  <w:iCs/>
                  <w:sz w:val="16"/>
                  <w:szCs w:val="16"/>
                  <w:lang w:eastAsia="sk-SK"/>
                </w:rPr>
                <w:t>Informačné listy predmetov</w:t>
              </w:r>
            </w:hyperlink>
          </w:p>
          <w:p w14:paraId="264FDBF7" w14:textId="77777777" w:rsidR="00FE6FA3" w:rsidRPr="00A94C12" w:rsidRDefault="00FE6FA3" w:rsidP="00FE6FA3">
            <w:pPr>
              <w:spacing w:line="18" w:lineRule="atLeast"/>
              <w:contextualSpacing/>
              <w:rPr>
                <w:rFonts w:cstheme="minorHAnsi"/>
                <w:bCs/>
                <w:i/>
                <w:iCs/>
                <w:color w:val="808080" w:themeColor="background1" w:themeShade="80"/>
                <w:sz w:val="16"/>
                <w:szCs w:val="16"/>
                <w:lang w:eastAsia="sk-SK"/>
              </w:rPr>
            </w:pPr>
          </w:p>
          <w:p w14:paraId="63A27080" w14:textId="60B66BF8" w:rsidR="00FC2B97" w:rsidRPr="00A94C12" w:rsidRDefault="008479BB" w:rsidP="00FE6FA3">
            <w:pPr>
              <w:spacing w:line="18" w:lineRule="atLeast"/>
              <w:contextualSpacing/>
              <w:rPr>
                <w:rFonts w:cstheme="minorHAnsi"/>
                <w:i/>
                <w:iCs/>
                <w:color w:val="A6A6A6" w:themeColor="background1" w:themeShade="A6"/>
                <w:sz w:val="16"/>
                <w:szCs w:val="16"/>
                <w:lang w:eastAsia="sk-SK"/>
              </w:rPr>
            </w:pPr>
            <w:hyperlink r:id="rId50" w:history="1">
              <w:r w:rsidR="00FE6FA3" w:rsidRPr="00A94C12">
                <w:rPr>
                  <w:rStyle w:val="Hypertextovprepojenie"/>
                  <w:rFonts w:cstheme="minorHAnsi"/>
                  <w:bCs/>
                  <w:i/>
                  <w:iCs/>
                  <w:sz w:val="16"/>
                  <w:szCs w:val="16"/>
                </w:rPr>
                <w:t>Študijný poriadok HTF VŠMU</w:t>
              </w:r>
            </w:hyperlink>
          </w:p>
        </w:tc>
      </w:tr>
    </w:tbl>
    <w:p w14:paraId="4C57CDC8" w14:textId="77777777" w:rsidR="009E04DB" w:rsidRPr="00B761DC" w:rsidRDefault="009E04DB" w:rsidP="00770FF3">
      <w:pPr>
        <w:pStyle w:val="Default"/>
        <w:spacing w:line="18" w:lineRule="atLeast"/>
        <w:contextualSpacing/>
        <w:rPr>
          <w:rFonts w:asciiTheme="minorHAnsi" w:hAnsiTheme="minorHAnsi" w:cstheme="minorHAnsi"/>
          <w:sz w:val="18"/>
          <w:szCs w:val="18"/>
        </w:rPr>
      </w:pPr>
    </w:p>
    <w:p w14:paraId="46897D13" w14:textId="0970523C" w:rsidR="00E82D04" w:rsidRPr="00B761DC" w:rsidRDefault="002003EC" w:rsidP="00770FF3">
      <w:pPr>
        <w:spacing w:after="0" w:line="18" w:lineRule="atLeast"/>
        <w:jc w:val="both"/>
        <w:rPr>
          <w:rFonts w:cstheme="minorHAnsi"/>
          <w:sz w:val="18"/>
          <w:szCs w:val="18"/>
        </w:rPr>
      </w:pPr>
      <w:r w:rsidRPr="00B761DC">
        <w:rPr>
          <w:rFonts w:cstheme="minorHAnsi"/>
          <w:b/>
          <w:bCs/>
          <w:sz w:val="18"/>
          <w:szCs w:val="18"/>
        </w:rPr>
        <w:t xml:space="preserve">SP 4.9. </w:t>
      </w:r>
      <w:r w:rsidR="00E82D04" w:rsidRPr="00B761D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B761DC" w14:paraId="74126504"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FCD8906" w14:textId="094EBC8D" w:rsidR="00FC5770" w:rsidRPr="00B761DC" w:rsidRDefault="00FC5770" w:rsidP="00770FF3">
            <w:pPr>
              <w:spacing w:line="18" w:lineRule="atLeast"/>
              <w:contextualSpacing/>
              <w:rPr>
                <w:rFonts w:cstheme="minorHAnsi"/>
                <w:b w:val="0"/>
                <w:bCs w:val="0"/>
                <w:i/>
                <w:iCs/>
                <w:color w:val="A6A6A6" w:themeColor="background1" w:themeShade="A6"/>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7B0E7102" w14:textId="2D53DE0C" w:rsidR="00FC5770" w:rsidRPr="00B761DC" w:rsidRDefault="00FC5770" w:rsidP="00770FF3">
            <w:pPr>
              <w:spacing w:line="18" w:lineRule="atLeast"/>
              <w:contextualSpacing/>
              <w:rPr>
                <w:rFonts w:cstheme="minorHAnsi"/>
                <w:b w:val="0"/>
                <w:bCs w:val="0"/>
                <w:i/>
                <w:iCs/>
                <w:color w:val="A6A6A6" w:themeColor="background1" w:themeShade="A6"/>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0E5C9506" w14:textId="77777777" w:rsidTr="0041775D">
        <w:trPr>
          <w:trHeight w:val="468"/>
        </w:trPr>
        <w:tc>
          <w:tcPr>
            <w:tcW w:w="7085" w:type="dxa"/>
          </w:tcPr>
          <w:p w14:paraId="4F649A8F" w14:textId="77777777" w:rsidR="00A7661D" w:rsidRDefault="00083046" w:rsidP="00A94C12">
            <w:pPr>
              <w:spacing w:line="18" w:lineRule="atLeast"/>
              <w:contextualSpacing/>
              <w:jc w:val="both"/>
              <w:rPr>
                <w:rFonts w:cstheme="minorHAnsi"/>
                <w:i/>
                <w:iCs/>
                <w:color w:val="808080" w:themeColor="background1" w:themeShade="80"/>
                <w:sz w:val="16"/>
                <w:szCs w:val="16"/>
                <w:lang w:eastAsia="sk-SK"/>
              </w:rPr>
            </w:pPr>
            <w:r w:rsidRPr="00D602D0">
              <w:rPr>
                <w:rFonts w:cstheme="minorHAnsi"/>
                <w:i/>
                <w:iCs/>
                <w:color w:val="808080" w:themeColor="background1" w:themeShade="80"/>
                <w:sz w:val="16"/>
                <w:szCs w:val="16"/>
                <w:lang w:eastAsia="sk-SK"/>
              </w:rPr>
              <w:t xml:space="preserve">Hodnotenie väčšiny profilových predmetov prebieha formou komisionálnej skúšky. </w:t>
            </w:r>
            <w:r w:rsidR="00E3784F" w:rsidRPr="00D602D0">
              <w:rPr>
                <w:rFonts w:cstheme="minorHAnsi"/>
                <w:i/>
                <w:iCs/>
                <w:color w:val="808080" w:themeColor="background1" w:themeShade="80"/>
                <w:sz w:val="16"/>
                <w:szCs w:val="16"/>
                <w:lang w:eastAsia="sk-SK"/>
              </w:rPr>
              <w:t xml:space="preserve">V prípade, že predmet nie je hodnotený formou komisionálnej skúšky, </w:t>
            </w:r>
            <w:r w:rsidRPr="00D602D0">
              <w:rPr>
                <w:rFonts w:cstheme="minorHAnsi"/>
                <w:i/>
                <w:iCs/>
                <w:color w:val="808080" w:themeColor="background1" w:themeShade="80"/>
                <w:sz w:val="16"/>
                <w:szCs w:val="16"/>
                <w:lang w:eastAsia="sk-SK"/>
              </w:rPr>
              <w:t>Študijný poriadok HTF VŠMU explicitne umožňuje na základe žiadosti študenta alebo žiadosti jeho pedagóga</w:t>
            </w:r>
            <w:r w:rsidR="00803A5D" w:rsidRPr="00D602D0">
              <w:rPr>
                <w:rFonts w:cstheme="minorHAnsi"/>
                <w:i/>
                <w:iCs/>
                <w:color w:val="808080" w:themeColor="background1" w:themeShade="80"/>
                <w:sz w:val="16"/>
                <w:szCs w:val="16"/>
                <w:lang w:eastAsia="sk-SK"/>
              </w:rPr>
              <w:t>,</w:t>
            </w:r>
            <w:r w:rsidRPr="00D602D0">
              <w:rPr>
                <w:rFonts w:cstheme="minorHAnsi"/>
                <w:i/>
                <w:iCs/>
                <w:color w:val="808080" w:themeColor="background1" w:themeShade="80"/>
                <w:sz w:val="16"/>
                <w:szCs w:val="16"/>
                <w:lang w:eastAsia="sk-SK"/>
              </w:rPr>
              <w:t xml:space="preserve"> aby hodnotenie výstupu vykonali aj ďalší dvaja vysokoškolskí pe</w:t>
            </w:r>
            <w:r w:rsidR="00803A5D" w:rsidRPr="00D602D0">
              <w:rPr>
                <w:rFonts w:cstheme="minorHAnsi"/>
                <w:i/>
                <w:iCs/>
                <w:color w:val="808080" w:themeColor="background1" w:themeShade="80"/>
                <w:sz w:val="16"/>
                <w:szCs w:val="16"/>
                <w:lang w:eastAsia="sk-SK"/>
              </w:rPr>
              <w:t>d</w:t>
            </w:r>
            <w:r w:rsidRPr="00D602D0">
              <w:rPr>
                <w:rFonts w:cstheme="minorHAnsi"/>
                <w:i/>
                <w:iCs/>
                <w:color w:val="808080" w:themeColor="background1" w:themeShade="80"/>
                <w:sz w:val="16"/>
                <w:szCs w:val="16"/>
                <w:lang w:eastAsia="sk-SK"/>
              </w:rPr>
              <w:t>agógovia.</w:t>
            </w:r>
          </w:p>
          <w:p w14:paraId="00BA3E12" w14:textId="618A38E3" w:rsidR="00D3052E" w:rsidRPr="00A94C12" w:rsidRDefault="00D3052E" w:rsidP="00A94C12">
            <w:pPr>
              <w:spacing w:line="18" w:lineRule="atLeast"/>
              <w:contextualSpacing/>
              <w:jc w:val="both"/>
              <w:rPr>
                <w:rFonts w:cstheme="minorHAnsi"/>
                <w:i/>
                <w:iCs/>
                <w:color w:val="808080" w:themeColor="background1" w:themeShade="80"/>
                <w:sz w:val="16"/>
                <w:szCs w:val="16"/>
                <w:lang w:eastAsia="sk-SK"/>
              </w:rPr>
            </w:pPr>
            <w:r w:rsidRPr="0070685E">
              <w:rPr>
                <w:rFonts w:cstheme="minorHAnsi"/>
                <w:bCs/>
                <w:i/>
                <w:iCs/>
                <w:color w:val="808080" w:themeColor="background1" w:themeShade="80"/>
                <w:sz w:val="16"/>
                <w:szCs w:val="16"/>
                <w:lang w:eastAsia="sk-SK"/>
              </w:rPr>
              <w:t>Študijný poriadok v článku 13 podrobnejšie upravuje možnosti komisionálneho preskúmania študijných výsledkov aj v predmetoch, ktoré sú štandardne hodnotené individuálne.</w:t>
            </w:r>
          </w:p>
        </w:tc>
        <w:tc>
          <w:tcPr>
            <w:tcW w:w="2693" w:type="dxa"/>
          </w:tcPr>
          <w:p w14:paraId="319956BE" w14:textId="35198F18" w:rsidR="00D602D0" w:rsidRPr="00A94C12" w:rsidRDefault="008479BB" w:rsidP="00A94C12">
            <w:pPr>
              <w:spacing w:line="18" w:lineRule="atLeast"/>
              <w:contextualSpacing/>
              <w:rPr>
                <w:rFonts w:cstheme="minorHAnsi"/>
                <w:bCs/>
                <w:i/>
                <w:color w:val="808080" w:themeColor="background1" w:themeShade="80"/>
                <w:sz w:val="16"/>
                <w:szCs w:val="16"/>
                <w:lang w:eastAsia="sk-SK"/>
              </w:rPr>
            </w:pPr>
            <w:hyperlink r:id="rId51" w:history="1">
              <w:r w:rsidR="00710E6F" w:rsidRPr="00A94C12">
                <w:rPr>
                  <w:rStyle w:val="Hypertextovprepojenie"/>
                  <w:rFonts w:cstheme="minorHAnsi"/>
                  <w:bCs/>
                  <w:i/>
                  <w:sz w:val="16"/>
                  <w:szCs w:val="16"/>
                  <w:lang w:eastAsia="sk-SK"/>
                </w:rPr>
                <w:t>Informačné listy predmetov</w:t>
              </w:r>
            </w:hyperlink>
          </w:p>
          <w:p w14:paraId="30934A0F" w14:textId="77777777" w:rsidR="00EE04A8" w:rsidRPr="00A94C12" w:rsidRDefault="00EE04A8" w:rsidP="00A94C12">
            <w:pPr>
              <w:spacing w:line="18" w:lineRule="atLeast"/>
              <w:contextualSpacing/>
              <w:rPr>
                <w:rFonts w:cstheme="minorHAnsi"/>
                <w:bCs/>
                <w:i/>
                <w:color w:val="808080" w:themeColor="background1" w:themeShade="80"/>
                <w:sz w:val="16"/>
                <w:szCs w:val="16"/>
                <w:lang w:eastAsia="sk-SK"/>
              </w:rPr>
            </w:pPr>
          </w:p>
          <w:p w14:paraId="01A1743D" w14:textId="77777777" w:rsidR="00803A5D" w:rsidRDefault="008479BB" w:rsidP="00A94C12">
            <w:pPr>
              <w:spacing w:line="18" w:lineRule="atLeast"/>
              <w:contextualSpacing/>
              <w:rPr>
                <w:rStyle w:val="Hypertextovprepojenie"/>
                <w:rFonts w:cstheme="minorHAnsi"/>
                <w:bCs/>
                <w:i/>
                <w:iCs/>
                <w:sz w:val="16"/>
                <w:szCs w:val="16"/>
                <w:lang w:eastAsia="sk-SK"/>
              </w:rPr>
            </w:pPr>
            <w:hyperlink r:id="rId52" w:history="1">
              <w:r w:rsidR="00EA753A" w:rsidRPr="0070685E">
                <w:rPr>
                  <w:rStyle w:val="Hypertextovprepojenie"/>
                  <w:rFonts w:cstheme="minorHAnsi"/>
                  <w:bCs/>
                  <w:i/>
                  <w:iCs/>
                  <w:sz w:val="16"/>
                  <w:szCs w:val="16"/>
                  <w:lang w:eastAsia="sk-SK"/>
                </w:rPr>
                <w:t>Študijný poriadok HTF VŠMU</w:t>
              </w:r>
            </w:hyperlink>
          </w:p>
          <w:p w14:paraId="03EBF682" w14:textId="62C02D94" w:rsidR="00EA753A" w:rsidRPr="00A94C12" w:rsidRDefault="00EA753A" w:rsidP="00A94C12">
            <w:pPr>
              <w:spacing w:line="18" w:lineRule="atLeast"/>
              <w:contextualSpacing/>
              <w:rPr>
                <w:rFonts w:cstheme="minorHAnsi"/>
                <w:bCs/>
                <w:i/>
                <w:iCs/>
                <w:sz w:val="16"/>
                <w:szCs w:val="16"/>
              </w:rPr>
            </w:pPr>
          </w:p>
        </w:tc>
      </w:tr>
    </w:tbl>
    <w:p w14:paraId="350F877D" w14:textId="77777777" w:rsidR="009E04DB" w:rsidRPr="00B761DC" w:rsidRDefault="009E04DB" w:rsidP="00770FF3">
      <w:pPr>
        <w:pStyle w:val="Default"/>
        <w:spacing w:line="18" w:lineRule="atLeast"/>
        <w:contextualSpacing/>
        <w:rPr>
          <w:rFonts w:asciiTheme="minorHAnsi" w:hAnsiTheme="minorHAnsi" w:cstheme="minorHAnsi"/>
          <w:sz w:val="18"/>
          <w:szCs w:val="18"/>
        </w:rPr>
      </w:pPr>
    </w:p>
    <w:p w14:paraId="23901A8B" w14:textId="4DE59B9B" w:rsidR="00E82D04" w:rsidRPr="00B761DC" w:rsidRDefault="002003EC" w:rsidP="00770FF3">
      <w:pPr>
        <w:spacing w:after="0" w:line="18" w:lineRule="atLeast"/>
        <w:jc w:val="both"/>
        <w:rPr>
          <w:rFonts w:cstheme="minorHAnsi"/>
          <w:sz w:val="18"/>
          <w:szCs w:val="18"/>
        </w:rPr>
      </w:pPr>
      <w:r w:rsidRPr="00B761DC">
        <w:rPr>
          <w:rFonts w:cstheme="minorHAnsi"/>
          <w:b/>
          <w:bCs/>
          <w:sz w:val="18"/>
          <w:szCs w:val="18"/>
        </w:rPr>
        <w:t>SP 4.10</w:t>
      </w:r>
      <w:r w:rsidR="00590F44"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 </w:t>
      </w:r>
      <w:r w:rsidR="00E82D04" w:rsidRPr="00B761D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B761DC" w14:paraId="5AAFA736"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0CDC435" w14:textId="1A7D17AF"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40ECE23A" w14:textId="12EB5A59"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0D78B8DD" w14:textId="77777777" w:rsidTr="0041775D">
        <w:trPr>
          <w:trHeight w:val="557"/>
        </w:trPr>
        <w:tc>
          <w:tcPr>
            <w:tcW w:w="7085" w:type="dxa"/>
          </w:tcPr>
          <w:p w14:paraId="56437B92" w14:textId="728E12E7" w:rsidR="007F5B7A" w:rsidRPr="0070685E" w:rsidRDefault="00FC2B97" w:rsidP="00D602D0">
            <w:pPr>
              <w:spacing w:line="18" w:lineRule="atLeast"/>
              <w:contextualSpacing/>
              <w:jc w:val="both"/>
              <w:rPr>
                <w:rFonts w:cstheme="minorHAnsi"/>
                <w:i/>
                <w:iCs/>
                <w:color w:val="808080" w:themeColor="background1" w:themeShade="80"/>
                <w:sz w:val="16"/>
                <w:szCs w:val="16"/>
                <w:lang w:eastAsia="sk-SK"/>
              </w:rPr>
            </w:pPr>
            <w:r w:rsidRPr="008B4527">
              <w:rPr>
                <w:rFonts w:cstheme="minorHAnsi"/>
                <w:i/>
                <w:iCs/>
                <w:color w:val="808080" w:themeColor="background1" w:themeShade="80"/>
                <w:sz w:val="16"/>
                <w:szCs w:val="16"/>
                <w:lang w:eastAsia="sk-SK"/>
              </w:rPr>
              <w:t>Študent je oprávnený požiadať o preskúmanie hodnotenia dekana HTF VŠMU a v prípade nespokojnosti s </w:t>
            </w:r>
            <w:r w:rsidRPr="0070685E">
              <w:rPr>
                <w:rFonts w:cstheme="minorHAnsi"/>
                <w:i/>
                <w:iCs/>
                <w:color w:val="808080" w:themeColor="background1" w:themeShade="80"/>
                <w:sz w:val="16"/>
                <w:szCs w:val="16"/>
                <w:lang w:eastAsia="sk-SK"/>
              </w:rPr>
              <w:t>vybavením jeho podnetu sa môže v druhom stupni obrátiť na rektora VŠMU.</w:t>
            </w:r>
          </w:p>
          <w:p w14:paraId="4F782F50" w14:textId="77777777" w:rsidR="004C725E" w:rsidRPr="0070685E" w:rsidRDefault="004C725E" w:rsidP="00D602D0">
            <w:pPr>
              <w:spacing w:line="18" w:lineRule="atLeast"/>
              <w:contextualSpacing/>
              <w:jc w:val="both"/>
              <w:rPr>
                <w:rFonts w:cstheme="minorHAnsi"/>
                <w:i/>
                <w:iCs/>
                <w:color w:val="808080" w:themeColor="background1" w:themeShade="80"/>
                <w:sz w:val="16"/>
                <w:szCs w:val="16"/>
                <w:lang w:eastAsia="sk-SK"/>
              </w:rPr>
            </w:pPr>
          </w:p>
          <w:p w14:paraId="75E87B1C" w14:textId="77777777" w:rsidR="004C725E" w:rsidRPr="0070685E" w:rsidRDefault="004C725E" w:rsidP="004C725E">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Konkrétny postup je popísaný v študijnom poriadku VŠMU a HTF VŠMU:</w:t>
            </w:r>
          </w:p>
          <w:p w14:paraId="72C7D0AA" w14:textId="77777777" w:rsidR="004C725E" w:rsidRPr="0070685E" w:rsidRDefault="004C725E" w:rsidP="004C725E">
            <w:pPr>
              <w:spacing w:line="18" w:lineRule="atLeast"/>
              <w:contextualSpacing/>
              <w:jc w:val="both"/>
              <w:rPr>
                <w:rFonts w:cstheme="minorHAnsi"/>
                <w:i/>
                <w:iCs/>
                <w:color w:val="808080" w:themeColor="background1" w:themeShade="80"/>
                <w:sz w:val="16"/>
                <w:szCs w:val="16"/>
                <w:lang w:eastAsia="sk-SK"/>
              </w:rPr>
            </w:pPr>
            <w:r w:rsidRPr="0070685E">
              <w:rPr>
                <w:rFonts w:cstheme="minorHAnsi"/>
                <w:i/>
                <w:iCs/>
                <w:color w:val="808080" w:themeColor="background1" w:themeShade="80"/>
                <w:sz w:val="16"/>
                <w:szCs w:val="16"/>
                <w:lang w:eastAsia="sk-SK"/>
              </w:rPr>
              <w:t>• Ak študent postup zo strany skúšajúceho, resp. skúšobnej komisie na skúške považuje za neobjektívny, má možnosť podať dekanovi fakulty žiadosť o preskúmanie postupov, ktoré viedli k udelenému hodnoteniu na skúške (ďalej len „žiadosť študenta o preskúmanie postupov“), a to do 3 dní odo dňa, kedy sa skúška konala.</w:t>
            </w:r>
          </w:p>
          <w:p w14:paraId="769CEE62" w14:textId="77777777" w:rsidR="004C725E" w:rsidRPr="0070685E" w:rsidRDefault="004C725E" w:rsidP="004C725E">
            <w:pPr>
              <w:spacing w:line="18" w:lineRule="atLeast"/>
              <w:contextualSpacing/>
              <w:jc w:val="both"/>
              <w:rPr>
                <w:rFonts w:cstheme="minorHAnsi"/>
                <w:i/>
                <w:iCs/>
                <w:color w:val="808080" w:themeColor="background1" w:themeShade="80"/>
                <w:sz w:val="16"/>
                <w:szCs w:val="16"/>
                <w:lang w:eastAsia="sk-SK"/>
              </w:rPr>
            </w:pPr>
          </w:p>
          <w:p w14:paraId="7D7223B4" w14:textId="77777777" w:rsidR="004C725E" w:rsidRPr="0070685E" w:rsidRDefault="004C725E" w:rsidP="004C725E">
            <w:pPr>
              <w:spacing w:line="18" w:lineRule="atLeast"/>
              <w:contextualSpacing/>
              <w:jc w:val="both"/>
              <w:rPr>
                <w:rFonts w:cstheme="minorHAnsi"/>
                <w:i/>
                <w:iCs/>
                <w:color w:val="808080" w:themeColor="background1" w:themeShade="80"/>
                <w:sz w:val="16"/>
                <w:szCs w:val="16"/>
                <w:lang w:eastAsia="sk-SK"/>
              </w:rPr>
            </w:pPr>
            <w:r w:rsidRPr="0070685E">
              <w:rPr>
                <w:rFonts w:cstheme="minorHAnsi"/>
                <w:i/>
                <w:iCs/>
                <w:color w:val="808080" w:themeColor="background1" w:themeShade="80"/>
                <w:sz w:val="16"/>
                <w:szCs w:val="16"/>
                <w:lang w:eastAsia="sk-SK"/>
              </w:rPr>
              <w:t>• Dekan preskúma žiadosť študenta o preskúmanie postupov nielen, ale najmä, formou spoločného dialógu so všetkými zainteresovanými stranami, pričom je zodpovedný za spravodlivé zaobchádzanie s každou z týchto strán. Dekan písomne rozhodne o prípadnej náprave, ak je potrebná, do 15 dní odo dňa podania žiadosti študenta o preskúmanie postupov, pričom má právo zrušiť zrealizovaný termín skúšky, vypísať náhradný termín a v záujme objektivity ustanoviť skúšobnú komisiu, resp. novú skúšobnú komisiu.</w:t>
            </w:r>
          </w:p>
          <w:p w14:paraId="1ED0A535" w14:textId="77777777" w:rsidR="004C725E" w:rsidRPr="0070685E" w:rsidRDefault="004C725E" w:rsidP="004C725E">
            <w:pPr>
              <w:spacing w:line="18" w:lineRule="atLeast"/>
              <w:contextualSpacing/>
              <w:jc w:val="both"/>
              <w:rPr>
                <w:rFonts w:cstheme="minorHAnsi"/>
                <w:i/>
                <w:iCs/>
                <w:color w:val="808080" w:themeColor="background1" w:themeShade="80"/>
                <w:sz w:val="16"/>
                <w:szCs w:val="16"/>
                <w:lang w:eastAsia="sk-SK"/>
              </w:rPr>
            </w:pPr>
          </w:p>
          <w:p w14:paraId="1FAEB45C" w14:textId="08AEB9E2" w:rsidR="004C725E" w:rsidRPr="00A94C12" w:rsidRDefault="004C725E" w:rsidP="00D602D0">
            <w:pPr>
              <w:spacing w:line="18" w:lineRule="atLeast"/>
              <w:contextualSpacing/>
              <w:jc w:val="both"/>
              <w:rPr>
                <w:rFonts w:cstheme="minorHAnsi"/>
                <w:i/>
                <w:iCs/>
                <w:color w:val="808080" w:themeColor="background1" w:themeShade="80"/>
                <w:sz w:val="16"/>
                <w:szCs w:val="16"/>
                <w:lang w:eastAsia="sk-SK"/>
              </w:rPr>
            </w:pPr>
            <w:r w:rsidRPr="0070685E">
              <w:rPr>
                <w:rFonts w:cstheme="minorHAnsi"/>
                <w:i/>
                <w:iCs/>
                <w:color w:val="808080" w:themeColor="background1" w:themeShade="80"/>
                <w:sz w:val="16"/>
                <w:szCs w:val="16"/>
                <w:lang w:eastAsia="sk-SK"/>
              </w:rPr>
              <w:t xml:space="preserve">• Ak študent hodnotí rozhodnutie dekana o svojej žiadosti o preskúmanie postupov ako neobjektívne, alebo nespravodlivé, má právo podať rektorovi VŠMU žiadosť o nápravu, a to do 10 dní odo dňa, kedy mu bolo doručené rozhodnutie dekana o žiadosti o preskúmanie postupov; rektor VŠMU žiadosť o nápravu do 30 dní </w:t>
            </w:r>
            <w:r w:rsidRPr="0070685E">
              <w:rPr>
                <w:rFonts w:cstheme="minorHAnsi"/>
                <w:i/>
                <w:iCs/>
                <w:color w:val="808080" w:themeColor="background1" w:themeShade="80"/>
                <w:sz w:val="16"/>
                <w:szCs w:val="16"/>
                <w:lang w:eastAsia="sk-SK"/>
              </w:rPr>
              <w:lastRenderedPageBreak/>
              <w:t>odo dňa jej doručenia preskúma, pričom je zodpovedný za spravodlivé zaobchádzanie so všetkými zainteresovanými stranami; rozhodnutie rektora je konečné a nie je možné sa proti nemu odvolať.</w:t>
            </w:r>
          </w:p>
        </w:tc>
        <w:tc>
          <w:tcPr>
            <w:tcW w:w="2693" w:type="dxa"/>
          </w:tcPr>
          <w:p w14:paraId="55568596" w14:textId="77777777" w:rsidR="004C725E" w:rsidRPr="00A94C12" w:rsidRDefault="008479BB" w:rsidP="00A94C12">
            <w:pPr>
              <w:spacing w:line="18" w:lineRule="atLeast"/>
              <w:contextualSpacing/>
              <w:rPr>
                <w:rStyle w:val="Hypertextovprepojenie"/>
                <w:rFonts w:cstheme="minorHAnsi"/>
                <w:bCs/>
                <w:i/>
                <w:iCs/>
                <w:sz w:val="16"/>
                <w:szCs w:val="16"/>
              </w:rPr>
            </w:pPr>
            <w:hyperlink r:id="rId53" w:history="1">
              <w:r w:rsidR="004C725E" w:rsidRPr="00A94C12">
                <w:rPr>
                  <w:rStyle w:val="Hypertextovprepojenie"/>
                  <w:rFonts w:cstheme="minorHAnsi"/>
                  <w:bCs/>
                  <w:i/>
                  <w:iCs/>
                  <w:sz w:val="16"/>
                  <w:szCs w:val="16"/>
                </w:rPr>
                <w:t>Študijný poriadok VŠMU</w:t>
              </w:r>
            </w:hyperlink>
          </w:p>
          <w:p w14:paraId="0B717503" w14:textId="77777777" w:rsidR="004C725E" w:rsidRPr="00A94C12" w:rsidRDefault="004C725E" w:rsidP="00A94C12">
            <w:pPr>
              <w:spacing w:line="18" w:lineRule="atLeast"/>
              <w:contextualSpacing/>
              <w:rPr>
                <w:sz w:val="16"/>
                <w:szCs w:val="16"/>
              </w:rPr>
            </w:pPr>
          </w:p>
          <w:p w14:paraId="16283108" w14:textId="77777777" w:rsidR="00FC5770" w:rsidRDefault="008479BB" w:rsidP="00A94C12">
            <w:pPr>
              <w:spacing w:line="18" w:lineRule="atLeast"/>
              <w:contextualSpacing/>
              <w:rPr>
                <w:rStyle w:val="Hypertextovprepojenie"/>
                <w:rFonts w:cstheme="minorHAnsi"/>
                <w:bCs/>
                <w:i/>
                <w:iCs/>
                <w:sz w:val="16"/>
                <w:szCs w:val="16"/>
                <w:lang w:eastAsia="sk-SK"/>
              </w:rPr>
            </w:pPr>
            <w:hyperlink r:id="rId54" w:history="1">
              <w:r w:rsidR="00EA753A" w:rsidRPr="0070685E">
                <w:rPr>
                  <w:rStyle w:val="Hypertextovprepojenie"/>
                  <w:rFonts w:cstheme="minorHAnsi"/>
                  <w:bCs/>
                  <w:i/>
                  <w:iCs/>
                  <w:sz w:val="16"/>
                  <w:szCs w:val="16"/>
                  <w:lang w:eastAsia="sk-SK"/>
                </w:rPr>
                <w:t>Študijný poriadok HTF VŠMU</w:t>
              </w:r>
            </w:hyperlink>
          </w:p>
          <w:p w14:paraId="0C49FCED" w14:textId="35A85741" w:rsidR="00EA753A" w:rsidRPr="00A94C12" w:rsidRDefault="00EA753A" w:rsidP="00A94C12">
            <w:pPr>
              <w:spacing w:line="18" w:lineRule="atLeast"/>
              <w:contextualSpacing/>
              <w:rPr>
                <w:rFonts w:cstheme="minorHAnsi"/>
                <w:i/>
                <w:iCs/>
                <w:color w:val="A6A6A6" w:themeColor="background1" w:themeShade="A6"/>
                <w:sz w:val="16"/>
                <w:szCs w:val="16"/>
                <w:lang w:eastAsia="sk-SK"/>
              </w:rPr>
            </w:pPr>
          </w:p>
        </w:tc>
      </w:tr>
    </w:tbl>
    <w:p w14:paraId="7C740688" w14:textId="0A2B93F5" w:rsidR="002003EC" w:rsidRPr="00B761DC" w:rsidRDefault="002003EC" w:rsidP="00770FF3">
      <w:pPr>
        <w:pStyle w:val="Default"/>
        <w:spacing w:line="18" w:lineRule="atLeast"/>
        <w:contextualSpacing/>
        <w:rPr>
          <w:rFonts w:asciiTheme="minorHAnsi" w:hAnsiTheme="minorHAnsi" w:cstheme="minorHAnsi"/>
          <w:sz w:val="18"/>
          <w:szCs w:val="18"/>
        </w:rPr>
      </w:pPr>
    </w:p>
    <w:p w14:paraId="2AD0FCCE" w14:textId="052BF234" w:rsidR="00E82D04" w:rsidRPr="00B761DC" w:rsidRDefault="001F6532" w:rsidP="00770FF3">
      <w:pPr>
        <w:pStyle w:val="Odsekzoznamu"/>
        <w:numPr>
          <w:ilvl w:val="0"/>
          <w:numId w:val="15"/>
        </w:numPr>
        <w:spacing w:after="0" w:line="18" w:lineRule="atLeast"/>
        <w:ind w:left="426" w:hanging="426"/>
        <w:rPr>
          <w:rFonts w:cstheme="minorHAnsi"/>
          <w:b/>
          <w:bCs/>
          <w:sz w:val="18"/>
          <w:szCs w:val="18"/>
        </w:rPr>
      </w:pPr>
      <w:r w:rsidRPr="00B761DC">
        <w:rPr>
          <w:rFonts w:cstheme="minorHAnsi"/>
          <w:b/>
          <w:bCs/>
          <w:sz w:val="18"/>
          <w:szCs w:val="18"/>
        </w:rPr>
        <w:t xml:space="preserve">Samohodnotenie štandardu </w:t>
      </w:r>
      <w:r w:rsidR="00E82D04" w:rsidRPr="00B761DC">
        <w:rPr>
          <w:rFonts w:cstheme="minorHAnsi"/>
          <w:b/>
          <w:bCs/>
          <w:sz w:val="18"/>
          <w:szCs w:val="18"/>
        </w:rPr>
        <w:t xml:space="preserve">5 </w:t>
      </w:r>
      <w:r w:rsidR="00860E2C"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Prijímacie konanie, priebeh štúdia, uznávanie vzdelania </w:t>
      </w:r>
    </w:p>
    <w:p w14:paraId="689EB721" w14:textId="77777777" w:rsidR="00325FFA" w:rsidRPr="00B761DC" w:rsidRDefault="00325FFA" w:rsidP="00770FF3">
      <w:pPr>
        <w:pStyle w:val="Odsekzoznamu"/>
        <w:spacing w:after="0" w:line="18" w:lineRule="atLeast"/>
        <w:ind w:left="284"/>
        <w:contextualSpacing w:val="0"/>
        <w:rPr>
          <w:rFonts w:cstheme="minorHAnsi"/>
          <w:b/>
          <w:bCs/>
          <w:sz w:val="18"/>
          <w:szCs w:val="18"/>
        </w:rPr>
      </w:pPr>
    </w:p>
    <w:p w14:paraId="60D6F0E9" w14:textId="4BB67A5E" w:rsidR="00E82D04" w:rsidRPr="00B761DC" w:rsidRDefault="003812DA" w:rsidP="00770FF3">
      <w:pPr>
        <w:spacing w:after="0" w:line="18" w:lineRule="atLeast"/>
        <w:jc w:val="both"/>
        <w:rPr>
          <w:rFonts w:cstheme="minorHAnsi"/>
          <w:sz w:val="18"/>
          <w:szCs w:val="18"/>
        </w:rPr>
      </w:pPr>
      <w:r w:rsidRPr="00B761DC">
        <w:rPr>
          <w:rFonts w:cstheme="minorHAnsi"/>
          <w:b/>
          <w:bCs/>
          <w:sz w:val="18"/>
          <w:szCs w:val="18"/>
        </w:rPr>
        <w:t xml:space="preserve">SP 5.1. </w:t>
      </w:r>
      <w:r w:rsidR="00E82D04" w:rsidRPr="00B761D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B761DC" w14:paraId="443EE90C"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9FD34E0" w14:textId="5642C841"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bookmarkStart w:id="2" w:name="_Hlk49940745"/>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61E25E0C" w14:textId="0C38DDCD" w:rsidR="00FC5770" w:rsidRPr="00B761DC" w:rsidRDefault="00FC577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C5770" w:rsidRPr="00B761DC" w14:paraId="62BCAEA9" w14:textId="77777777" w:rsidTr="0041775D">
        <w:trPr>
          <w:trHeight w:val="431"/>
        </w:trPr>
        <w:tc>
          <w:tcPr>
            <w:tcW w:w="7085" w:type="dxa"/>
          </w:tcPr>
          <w:p w14:paraId="2B6D62FB" w14:textId="77777777" w:rsidR="004C725E" w:rsidRPr="0070685E" w:rsidRDefault="00D602D0" w:rsidP="004C725E">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Pravidlá štúdia sú definované v priložených dokumentoch, ktoré sú</w:t>
            </w:r>
            <w:r>
              <w:rPr>
                <w:rFonts w:cstheme="minorHAnsi"/>
                <w:bCs/>
                <w:i/>
                <w:iCs/>
                <w:color w:val="808080" w:themeColor="background1" w:themeShade="80"/>
                <w:sz w:val="16"/>
                <w:szCs w:val="16"/>
              </w:rPr>
              <w:t xml:space="preserve"> ľahko</w:t>
            </w:r>
            <w:r w:rsidRPr="00F06F74">
              <w:rPr>
                <w:rFonts w:cstheme="minorHAnsi"/>
                <w:bCs/>
                <w:i/>
                <w:iCs/>
                <w:color w:val="808080" w:themeColor="background1" w:themeShade="80"/>
                <w:sz w:val="16"/>
                <w:szCs w:val="16"/>
              </w:rPr>
              <w:t xml:space="preserve"> prístupné na webovej stránke HTF VŠMU.</w:t>
            </w:r>
            <w:r w:rsidR="004C725E">
              <w:rPr>
                <w:rFonts w:cstheme="minorHAnsi"/>
                <w:bCs/>
                <w:i/>
                <w:iCs/>
                <w:color w:val="808080" w:themeColor="background1" w:themeShade="80"/>
                <w:sz w:val="16"/>
                <w:szCs w:val="16"/>
              </w:rPr>
              <w:t xml:space="preserve"> </w:t>
            </w:r>
            <w:r w:rsidR="004C725E" w:rsidRPr="0070685E">
              <w:rPr>
                <w:rFonts w:cstheme="minorHAnsi"/>
                <w:bCs/>
                <w:i/>
                <w:iCs/>
                <w:color w:val="808080" w:themeColor="background1" w:themeShade="80"/>
                <w:sz w:val="16"/>
                <w:szCs w:val="16"/>
              </w:rPr>
              <w:t>Škola informácie zverejňuje aj na Portáli vysokých škôl a iných dostupných elektronických platformách.</w:t>
            </w:r>
          </w:p>
          <w:p w14:paraId="1E7AFF1E" w14:textId="77777777" w:rsidR="004C725E" w:rsidRPr="0070685E" w:rsidRDefault="004C725E" w:rsidP="0070685E">
            <w:pPr>
              <w:spacing w:line="18" w:lineRule="atLeast"/>
              <w:contextualSpacing/>
              <w:jc w:val="both"/>
              <w:rPr>
                <w:rFonts w:cstheme="minorHAnsi"/>
                <w:bCs/>
                <w:i/>
                <w:iCs/>
                <w:color w:val="808080" w:themeColor="background1" w:themeShade="80"/>
                <w:sz w:val="16"/>
                <w:szCs w:val="16"/>
              </w:rPr>
            </w:pPr>
          </w:p>
          <w:p w14:paraId="6F99E3C2" w14:textId="446E3DCE" w:rsidR="004C725E" w:rsidRDefault="004C725E" w:rsidP="0070685E">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Informácie o štúdiu sprostredkúva HTF VŠMU aj formou Dňa otvorených dverí. Deň otvorených dverí má za cieľ predstaviť HTF VŠMU ako celok – umeleckú ustanovizeň, ktorá školí komplexných hudobných umelcov. Uchádzači majú šancu prezrieť si priestory fakulty a navštíviť otvorené hodiny pedagógov.</w:t>
            </w:r>
          </w:p>
          <w:p w14:paraId="64A4832F" w14:textId="7DC37CB6" w:rsidR="00D602D0" w:rsidRDefault="00D602D0" w:rsidP="0070685E">
            <w:pPr>
              <w:spacing w:line="18" w:lineRule="atLeast"/>
              <w:contextualSpacing/>
              <w:jc w:val="both"/>
              <w:rPr>
                <w:rFonts w:cstheme="minorHAnsi"/>
                <w:bCs/>
                <w:i/>
                <w:iCs/>
                <w:color w:val="808080" w:themeColor="background1" w:themeShade="80"/>
                <w:sz w:val="16"/>
                <w:szCs w:val="16"/>
              </w:rPr>
            </w:pPr>
          </w:p>
          <w:p w14:paraId="3C7F4069" w14:textId="321DC8E7" w:rsidR="00D602D0" w:rsidRPr="00A94C12" w:rsidRDefault="00D602D0" w:rsidP="0070685E">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Postupy pre </w:t>
            </w:r>
            <w:r w:rsidRPr="00F06F74">
              <w:rPr>
                <w:rFonts w:cstheme="minorHAnsi"/>
                <w:bCs/>
                <w:i/>
                <w:iCs/>
                <w:color w:val="808080" w:themeColor="background1" w:themeShade="80"/>
                <w:sz w:val="16"/>
                <w:szCs w:val="16"/>
              </w:rPr>
              <w:t>študentov</w:t>
            </w:r>
            <w:r>
              <w:rPr>
                <w:rFonts w:cstheme="minorHAnsi"/>
                <w:bCs/>
                <w:i/>
                <w:iCs/>
                <w:color w:val="808080" w:themeColor="background1" w:themeShade="80"/>
                <w:sz w:val="16"/>
                <w:szCs w:val="16"/>
              </w:rPr>
              <w:t xml:space="preserve"> so špecifickými potrebami sú podrobne zachytené v opise študijného programu </w:t>
            </w:r>
            <w:r w:rsidRPr="00FF31B8">
              <w:rPr>
                <w:rFonts w:cstheme="minorHAnsi"/>
                <w:bCs/>
                <w:i/>
                <w:iCs/>
                <w:color w:val="808080" w:themeColor="background1" w:themeShade="80"/>
                <w:sz w:val="16"/>
                <w:szCs w:val="16"/>
              </w:rPr>
              <w:t>v sekcii 4, bod I, číslo (iv)</w:t>
            </w:r>
            <w:r>
              <w:rPr>
                <w:rFonts w:cstheme="minorHAnsi"/>
                <w:bCs/>
                <w:i/>
                <w:iCs/>
                <w:color w:val="808080" w:themeColor="background1" w:themeShade="80"/>
                <w:sz w:val="16"/>
                <w:szCs w:val="16"/>
              </w:rPr>
              <w:t xml:space="preserve"> </w:t>
            </w:r>
            <w:r>
              <w:rPr>
                <w:rFonts w:cstheme="minorHAnsi"/>
                <w:bCs/>
                <w:i/>
                <w:iCs/>
                <w:color w:val="808080" w:themeColor="background1" w:themeShade="80"/>
                <w:sz w:val="16"/>
                <w:szCs w:val="16"/>
                <w:lang w:val="en-GB"/>
              </w:rPr>
              <w:t>“</w:t>
            </w:r>
            <w:r w:rsidRPr="0017314F">
              <w:rPr>
                <w:rFonts w:cstheme="minorHAnsi"/>
                <w:bCs/>
                <w:i/>
                <w:iCs/>
                <w:color w:val="808080" w:themeColor="background1" w:themeShade="80"/>
                <w:sz w:val="16"/>
                <w:szCs w:val="16"/>
              </w:rPr>
              <w:t>Postupy aplikovateľné pre študentov so špeciálnymi potrebami</w:t>
            </w:r>
            <w:r>
              <w:rPr>
                <w:rFonts w:cstheme="minorHAnsi"/>
                <w:bCs/>
                <w:i/>
                <w:iCs/>
                <w:color w:val="808080" w:themeColor="background1" w:themeShade="80"/>
                <w:sz w:val="16"/>
                <w:szCs w:val="16"/>
              </w:rPr>
              <w:t>“.</w:t>
            </w:r>
            <w:r>
              <w:rPr>
                <w:rFonts w:cstheme="minorHAnsi"/>
                <w:sz w:val="16"/>
                <w:szCs w:val="16"/>
                <w:lang w:eastAsia="sk-SK"/>
              </w:rPr>
              <w:tab/>
            </w:r>
          </w:p>
        </w:tc>
        <w:tc>
          <w:tcPr>
            <w:tcW w:w="2693" w:type="dxa"/>
          </w:tcPr>
          <w:p w14:paraId="5EC39B7F" w14:textId="6D6F4344" w:rsidR="00D602D0" w:rsidRPr="00A94C12" w:rsidRDefault="00D602D0" w:rsidP="00A94C12">
            <w:pPr>
              <w:spacing w:line="18" w:lineRule="atLeast"/>
              <w:contextualSpacing/>
              <w:rPr>
                <w:rStyle w:val="Hypertextovprepojenie"/>
                <w:rFonts w:cstheme="minorHAnsi"/>
                <w:i/>
                <w:iCs/>
                <w:sz w:val="16"/>
                <w:szCs w:val="16"/>
                <w:lang w:eastAsia="sk-SK"/>
              </w:rPr>
            </w:pPr>
            <w:r w:rsidRPr="00A94C12">
              <w:rPr>
                <w:rFonts w:cstheme="minorHAnsi"/>
                <w:i/>
                <w:iCs/>
                <w:sz w:val="16"/>
                <w:szCs w:val="16"/>
                <w:lang w:eastAsia="sk-SK"/>
              </w:rPr>
              <w:fldChar w:fldCharType="begin"/>
            </w:r>
            <w:r w:rsidR="00021D58">
              <w:rPr>
                <w:rFonts w:cstheme="minorHAnsi"/>
                <w:i/>
                <w:iCs/>
                <w:sz w:val="16"/>
                <w:szCs w:val="16"/>
                <w:lang w:eastAsia="sk-SK"/>
              </w:rPr>
              <w:instrText>HYPERLINK "https://vsmu.sharepoint.com/:b:/s/VSMU_akreditacie/EbrJTQAPUcVBppUQZ26N7NUBL4jwQ_FIvANajiItA77pdQ?e=PWCyeP"</w:instrText>
            </w:r>
            <w:r w:rsidRPr="00A94C12">
              <w:rPr>
                <w:rFonts w:cstheme="minorHAnsi"/>
                <w:i/>
                <w:iCs/>
                <w:sz w:val="16"/>
                <w:szCs w:val="16"/>
                <w:lang w:eastAsia="sk-SK"/>
              </w:rPr>
              <w:fldChar w:fldCharType="separate"/>
            </w:r>
            <w:r w:rsidRPr="00A94C12">
              <w:rPr>
                <w:rStyle w:val="Hypertextovprepojenie"/>
                <w:rFonts w:cstheme="minorHAnsi"/>
                <w:i/>
                <w:iCs/>
                <w:sz w:val="16"/>
                <w:szCs w:val="16"/>
                <w:lang w:eastAsia="sk-SK"/>
              </w:rPr>
              <w:t>Vnútorný predpis o prijímacom konaní v </w:t>
            </w:r>
            <w:r w:rsidR="00021D58">
              <w:rPr>
                <w:rStyle w:val="Hypertextovprepojenie"/>
                <w:rFonts w:cstheme="minorHAnsi"/>
                <w:i/>
                <w:iCs/>
                <w:sz w:val="16"/>
                <w:szCs w:val="16"/>
                <w:lang w:eastAsia="sk-SK"/>
              </w:rPr>
              <w:t>cudzom</w:t>
            </w:r>
            <w:r w:rsidRPr="00A94C12">
              <w:rPr>
                <w:rStyle w:val="Hypertextovprepojenie"/>
                <w:rFonts w:cstheme="minorHAnsi"/>
                <w:i/>
                <w:iCs/>
                <w:sz w:val="16"/>
                <w:szCs w:val="16"/>
                <w:lang w:eastAsia="sk-SK"/>
              </w:rPr>
              <w:t xml:space="preserve"> jazyku</w:t>
            </w:r>
          </w:p>
          <w:p w14:paraId="11314EE0" w14:textId="77777777" w:rsidR="00D602D0" w:rsidRPr="00A94C12" w:rsidRDefault="00D602D0" w:rsidP="00A94C12">
            <w:pPr>
              <w:spacing w:line="18" w:lineRule="atLeast"/>
              <w:contextualSpacing/>
              <w:rPr>
                <w:rFonts w:cstheme="minorHAnsi"/>
                <w:i/>
                <w:iCs/>
                <w:color w:val="A6A6A6" w:themeColor="background1" w:themeShade="A6"/>
                <w:sz w:val="16"/>
                <w:szCs w:val="16"/>
                <w:lang w:eastAsia="sk-SK"/>
              </w:rPr>
            </w:pPr>
            <w:r w:rsidRPr="00A94C12">
              <w:rPr>
                <w:rFonts w:cstheme="minorHAnsi"/>
                <w:i/>
                <w:iCs/>
                <w:sz w:val="16"/>
                <w:szCs w:val="16"/>
                <w:lang w:eastAsia="sk-SK"/>
              </w:rPr>
              <w:fldChar w:fldCharType="end"/>
            </w:r>
          </w:p>
          <w:p w14:paraId="0BA2995C" w14:textId="4D344389" w:rsidR="00C80BA9" w:rsidRDefault="008479BB" w:rsidP="00A94C12">
            <w:pPr>
              <w:spacing w:line="18" w:lineRule="atLeast"/>
              <w:contextualSpacing/>
              <w:rPr>
                <w:rStyle w:val="Hypertextovprepojenie"/>
                <w:rFonts w:cstheme="minorHAnsi"/>
                <w:bCs/>
                <w:i/>
                <w:iCs/>
                <w:sz w:val="16"/>
                <w:szCs w:val="16"/>
                <w:lang w:eastAsia="sk-SK"/>
              </w:rPr>
            </w:pPr>
            <w:hyperlink r:id="rId55" w:history="1">
              <w:r w:rsidR="00EA753A" w:rsidRPr="0070685E">
                <w:rPr>
                  <w:rStyle w:val="Hypertextovprepojenie"/>
                  <w:rFonts w:cstheme="minorHAnsi"/>
                  <w:bCs/>
                  <w:i/>
                  <w:iCs/>
                  <w:sz w:val="16"/>
                  <w:szCs w:val="16"/>
                  <w:lang w:eastAsia="sk-SK"/>
                </w:rPr>
                <w:t>Študijný poriadok HTF VŠMU</w:t>
              </w:r>
            </w:hyperlink>
          </w:p>
          <w:p w14:paraId="690FCF62" w14:textId="77777777" w:rsidR="00EA753A" w:rsidRPr="00A94C12" w:rsidRDefault="00EA753A" w:rsidP="00A94C12">
            <w:pPr>
              <w:spacing w:line="18" w:lineRule="atLeast"/>
              <w:contextualSpacing/>
              <w:rPr>
                <w:rStyle w:val="Hypertextovprepojenie"/>
                <w:i/>
                <w:iCs/>
                <w:sz w:val="16"/>
                <w:szCs w:val="16"/>
              </w:rPr>
            </w:pPr>
          </w:p>
          <w:p w14:paraId="0E269055"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78D6C7D2" w14:textId="787BBE67" w:rsidR="00D602D0" w:rsidRPr="00A94C12" w:rsidRDefault="006B71C5" w:rsidP="006B71C5">
            <w:pPr>
              <w:spacing w:line="18" w:lineRule="atLeast"/>
              <w:contextualSpacing/>
              <w:rPr>
                <w:rStyle w:val="Hypertextovprepojenie"/>
                <w:rFonts w:cstheme="minorHAnsi"/>
                <w:bCs/>
                <w:i/>
                <w:iCs/>
                <w:color w:val="808080" w:themeColor="background1" w:themeShade="80"/>
                <w:sz w:val="16"/>
                <w:szCs w:val="16"/>
                <w:u w:val="none"/>
                <w:lang w:eastAsia="sk-SK"/>
              </w:rPr>
            </w:pPr>
            <w:r>
              <w:rPr>
                <w:rFonts w:cstheme="minorHAnsi"/>
                <w:bCs/>
                <w:i/>
                <w:iCs/>
                <w:sz w:val="16"/>
                <w:szCs w:val="16"/>
                <w:lang w:eastAsia="sk-SK"/>
              </w:rPr>
              <w:fldChar w:fldCharType="end"/>
            </w:r>
          </w:p>
        </w:tc>
      </w:tr>
      <w:bookmarkEnd w:id="2"/>
    </w:tbl>
    <w:p w14:paraId="53D2D333" w14:textId="774A74A9" w:rsidR="009E04DB" w:rsidRPr="00B761DC" w:rsidRDefault="009E04DB" w:rsidP="00770FF3">
      <w:pPr>
        <w:pStyle w:val="Default"/>
        <w:spacing w:line="18" w:lineRule="atLeast"/>
        <w:contextualSpacing/>
        <w:rPr>
          <w:rFonts w:asciiTheme="minorHAnsi" w:hAnsiTheme="minorHAnsi" w:cstheme="minorHAnsi"/>
          <w:sz w:val="18"/>
          <w:szCs w:val="18"/>
        </w:rPr>
      </w:pPr>
    </w:p>
    <w:p w14:paraId="30E4FD67" w14:textId="7C8F7B1F" w:rsidR="00E82D04" w:rsidRPr="00B761DC" w:rsidRDefault="003812DA" w:rsidP="00770FF3">
      <w:pPr>
        <w:spacing w:after="0" w:line="18" w:lineRule="atLeast"/>
        <w:jc w:val="both"/>
        <w:rPr>
          <w:rFonts w:cstheme="minorHAnsi"/>
          <w:sz w:val="18"/>
          <w:szCs w:val="18"/>
        </w:rPr>
      </w:pPr>
      <w:r w:rsidRPr="00B761DC">
        <w:rPr>
          <w:rFonts w:cstheme="minorHAnsi"/>
          <w:b/>
          <w:bCs/>
          <w:sz w:val="18"/>
          <w:szCs w:val="18"/>
        </w:rPr>
        <w:t>SP 5.2</w:t>
      </w:r>
      <w:r w:rsidR="00590F44" w:rsidRPr="00B761DC">
        <w:rPr>
          <w:rFonts w:cstheme="minorHAnsi"/>
          <w:b/>
          <w:bCs/>
          <w:sz w:val="18"/>
          <w:szCs w:val="18"/>
        </w:rPr>
        <w:t>.</w:t>
      </w:r>
      <w:r w:rsidRPr="00B761DC">
        <w:rPr>
          <w:rFonts w:cstheme="minorHAnsi"/>
          <w:b/>
          <w:bCs/>
          <w:sz w:val="18"/>
          <w:szCs w:val="18"/>
        </w:rPr>
        <w:t xml:space="preserve"> </w:t>
      </w:r>
      <w:r w:rsidR="00E82D04" w:rsidRPr="00B761D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B761DC" w14:paraId="39BE166C"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11F688B" w14:textId="1E18A430"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4CFA4F39" w14:textId="16DED5F4"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B80220" w:rsidRPr="00B761DC" w14:paraId="40345E4B" w14:textId="77777777" w:rsidTr="0041775D">
        <w:trPr>
          <w:trHeight w:val="431"/>
        </w:trPr>
        <w:tc>
          <w:tcPr>
            <w:tcW w:w="7085" w:type="dxa"/>
          </w:tcPr>
          <w:p w14:paraId="404A2D69" w14:textId="77777777" w:rsidR="004C725E" w:rsidRDefault="004C725E" w:rsidP="004C725E">
            <w:pPr>
              <w:spacing w:line="18" w:lineRule="atLeast"/>
              <w:contextualSpacing/>
              <w:jc w:val="both"/>
              <w:rPr>
                <w:rFonts w:cstheme="minorHAnsi"/>
                <w:bCs/>
                <w:i/>
                <w:iCs/>
                <w:color w:val="808080" w:themeColor="background1" w:themeShade="80"/>
                <w:sz w:val="16"/>
                <w:szCs w:val="16"/>
              </w:rPr>
            </w:pPr>
            <w:r w:rsidRPr="00972200">
              <w:rPr>
                <w:rFonts w:cstheme="minorHAnsi"/>
                <w:bCs/>
                <w:i/>
                <w:iCs/>
                <w:color w:val="808080" w:themeColor="background1" w:themeShade="80"/>
                <w:sz w:val="16"/>
                <w:szCs w:val="16"/>
              </w:rPr>
              <w:t>Požiadavky na uchádzačov, postupy vyhodnocovania talentových prijímacích skúšok a spôsob výberu vhodných uchádzačov sú špecifikované vo</w:t>
            </w:r>
            <w:r>
              <w:rPr>
                <w:rFonts w:cstheme="minorHAnsi"/>
                <w:bCs/>
                <w:i/>
                <w:iCs/>
                <w:color w:val="808080" w:themeColor="background1" w:themeShade="80"/>
                <w:sz w:val="16"/>
                <w:szCs w:val="16"/>
              </w:rPr>
              <w:t xml:space="preserve"> </w:t>
            </w:r>
            <w:r w:rsidRPr="00972200">
              <w:rPr>
                <w:rFonts w:cstheme="minorHAnsi"/>
                <w:bCs/>
                <w:i/>
                <w:iCs/>
                <w:color w:val="808080" w:themeColor="background1" w:themeShade="80"/>
                <w:sz w:val="16"/>
                <w:szCs w:val="16"/>
              </w:rPr>
              <w:t xml:space="preserve">Vnútornom predpise o prijímacom konaní </w:t>
            </w:r>
            <w:r>
              <w:rPr>
                <w:rFonts w:cstheme="minorHAnsi"/>
                <w:bCs/>
                <w:i/>
                <w:iCs/>
                <w:color w:val="808080" w:themeColor="background1" w:themeShade="80"/>
                <w:sz w:val="16"/>
                <w:szCs w:val="16"/>
              </w:rPr>
              <w:t>a požiadavkách</w:t>
            </w:r>
            <w:r w:rsidRPr="00972200">
              <w:rPr>
                <w:rFonts w:cstheme="minorHAnsi"/>
                <w:bCs/>
                <w:i/>
                <w:iCs/>
                <w:color w:val="808080" w:themeColor="background1" w:themeShade="80"/>
                <w:sz w:val="16"/>
                <w:szCs w:val="16"/>
              </w:rPr>
              <w:t xml:space="preserve"> </w:t>
            </w:r>
            <w:r>
              <w:rPr>
                <w:rFonts w:cstheme="minorHAnsi"/>
                <w:bCs/>
                <w:i/>
                <w:iCs/>
                <w:color w:val="808080" w:themeColor="background1" w:themeShade="80"/>
                <w:sz w:val="16"/>
                <w:szCs w:val="16"/>
              </w:rPr>
              <w:t xml:space="preserve">na </w:t>
            </w:r>
            <w:r w:rsidRPr="00972200">
              <w:rPr>
                <w:rFonts w:cstheme="minorHAnsi"/>
                <w:bCs/>
                <w:i/>
                <w:iCs/>
                <w:color w:val="808080" w:themeColor="background1" w:themeShade="80"/>
                <w:sz w:val="16"/>
                <w:szCs w:val="16"/>
              </w:rPr>
              <w:t xml:space="preserve"> prijímacie </w:t>
            </w:r>
            <w:r>
              <w:rPr>
                <w:rFonts w:cstheme="minorHAnsi"/>
                <w:bCs/>
                <w:i/>
                <w:iCs/>
                <w:color w:val="808080" w:themeColor="background1" w:themeShade="80"/>
                <w:sz w:val="16"/>
                <w:szCs w:val="16"/>
              </w:rPr>
              <w:t>skúšky. Všetky zmienené informácie sú</w:t>
            </w:r>
            <w:r w:rsidRPr="00F06F74">
              <w:rPr>
                <w:rFonts w:cstheme="minorHAnsi"/>
                <w:bCs/>
                <w:i/>
                <w:iCs/>
                <w:color w:val="808080" w:themeColor="background1" w:themeShade="80"/>
                <w:sz w:val="16"/>
                <w:szCs w:val="16"/>
              </w:rPr>
              <w:t> zverejnené na webovej stránke HTF VŠMU.</w:t>
            </w:r>
          </w:p>
          <w:p w14:paraId="0E78148E" w14:textId="77777777" w:rsidR="004C725E" w:rsidRPr="00B761DC" w:rsidRDefault="004C725E" w:rsidP="005C41B8">
            <w:pPr>
              <w:spacing w:line="18" w:lineRule="atLeast"/>
              <w:contextualSpacing/>
              <w:jc w:val="both"/>
              <w:rPr>
                <w:rFonts w:cstheme="minorHAnsi"/>
                <w:bCs/>
                <w:i/>
                <w:iCs/>
                <w:color w:val="808080" w:themeColor="background1" w:themeShade="80"/>
                <w:sz w:val="16"/>
                <w:szCs w:val="16"/>
                <w:lang w:eastAsia="sk-SK"/>
              </w:rPr>
            </w:pPr>
          </w:p>
          <w:p w14:paraId="2B2C711F" w14:textId="2FB94026" w:rsidR="00E63DCA" w:rsidRDefault="00E63DCA" w:rsidP="005C41B8">
            <w:pPr>
              <w:spacing w:line="18" w:lineRule="atLeast"/>
              <w:contextualSpacing/>
              <w:jc w:val="both"/>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Prijímacie konanie prebieha pred komisiou zloženou z odborníkov z príslušnej špecializácie, čím sa zaručuje objektivita prijímacieho konania.</w:t>
            </w:r>
          </w:p>
          <w:p w14:paraId="70DEC89B" w14:textId="77777777" w:rsidR="004C725E" w:rsidRPr="00B761DC" w:rsidRDefault="004C725E" w:rsidP="005C41B8">
            <w:pPr>
              <w:spacing w:line="18" w:lineRule="atLeast"/>
              <w:contextualSpacing/>
              <w:jc w:val="both"/>
              <w:rPr>
                <w:rFonts w:cstheme="minorHAnsi"/>
                <w:bCs/>
                <w:i/>
                <w:iCs/>
                <w:color w:val="808080" w:themeColor="background1" w:themeShade="80"/>
                <w:sz w:val="16"/>
                <w:szCs w:val="16"/>
                <w:lang w:eastAsia="sk-SK"/>
              </w:rPr>
            </w:pPr>
          </w:p>
          <w:p w14:paraId="4C6F0978" w14:textId="1789EDAF" w:rsidR="00E63DCA" w:rsidRPr="00A94C12" w:rsidRDefault="004A347A" w:rsidP="00A94C12">
            <w:pPr>
              <w:spacing w:line="18" w:lineRule="atLeast"/>
              <w:contextualSpacing/>
              <w:jc w:val="both"/>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Študenti so špecifickými potrebami majú k dispozícii koordinátora, ktorý zabezpečuje rovnosť príležitostí zohľadňujúc psychické a fyziologické dispozície uchádzačov.</w:t>
            </w:r>
          </w:p>
        </w:tc>
        <w:tc>
          <w:tcPr>
            <w:tcW w:w="2693" w:type="dxa"/>
          </w:tcPr>
          <w:p w14:paraId="0839C988" w14:textId="77777777" w:rsidR="001F0E26" w:rsidRPr="00A94C12" w:rsidRDefault="008479BB" w:rsidP="00A94C12">
            <w:pPr>
              <w:spacing w:line="18" w:lineRule="atLeast"/>
              <w:contextualSpacing/>
              <w:rPr>
                <w:rStyle w:val="Hypertextovprepojenie"/>
                <w:i/>
                <w:iCs/>
                <w:sz w:val="16"/>
                <w:szCs w:val="16"/>
              </w:rPr>
            </w:pPr>
            <w:hyperlink r:id="rId56" w:history="1">
              <w:r w:rsidR="001F0E26" w:rsidRPr="00A94C12">
                <w:rPr>
                  <w:rStyle w:val="Hypertextovprepojenie"/>
                  <w:i/>
                  <w:iCs/>
                  <w:sz w:val="16"/>
                  <w:szCs w:val="16"/>
                </w:rPr>
                <w:t>Požiadavky pre uchádzačov</w:t>
              </w:r>
            </w:hyperlink>
          </w:p>
          <w:p w14:paraId="07ACA9D8" w14:textId="77777777" w:rsidR="00E63DCA" w:rsidRPr="00A94C12" w:rsidRDefault="00E63DCA" w:rsidP="00A94C12">
            <w:pPr>
              <w:spacing w:line="18" w:lineRule="atLeast"/>
              <w:contextualSpacing/>
              <w:rPr>
                <w:rFonts w:cstheme="minorHAnsi"/>
                <w:i/>
                <w:iCs/>
                <w:color w:val="A6A6A6" w:themeColor="background1" w:themeShade="A6"/>
                <w:sz w:val="16"/>
                <w:szCs w:val="16"/>
                <w:lang w:eastAsia="sk-SK"/>
              </w:rPr>
            </w:pPr>
          </w:p>
          <w:p w14:paraId="32655CA4" w14:textId="77777777" w:rsidR="00021D58" w:rsidRPr="00A94C12" w:rsidRDefault="00021D58" w:rsidP="00021D58">
            <w:pPr>
              <w:spacing w:line="18" w:lineRule="atLeast"/>
              <w:contextualSpacing/>
              <w:rPr>
                <w:rStyle w:val="Hypertextovprepojenie"/>
                <w:rFonts w:cstheme="minorHAnsi"/>
                <w:i/>
                <w:iCs/>
                <w:sz w:val="16"/>
                <w:szCs w:val="16"/>
                <w:lang w:eastAsia="sk-SK"/>
              </w:rPr>
            </w:pPr>
            <w:r w:rsidRPr="00A94C12">
              <w:rPr>
                <w:rFonts w:cstheme="minorHAnsi"/>
                <w:i/>
                <w:iCs/>
                <w:sz w:val="16"/>
                <w:szCs w:val="16"/>
                <w:lang w:eastAsia="sk-SK"/>
              </w:rPr>
              <w:fldChar w:fldCharType="begin"/>
            </w:r>
            <w:r>
              <w:rPr>
                <w:rFonts w:cstheme="minorHAnsi"/>
                <w:i/>
                <w:iCs/>
                <w:sz w:val="16"/>
                <w:szCs w:val="16"/>
                <w:lang w:eastAsia="sk-SK"/>
              </w:rPr>
              <w:instrText>HYPERLINK "https://vsmu.sharepoint.com/:b:/s/VSMU_akreditacie/EbrJTQAPUcVBppUQZ26N7NUBL4jwQ_FIvANajiItA77pdQ?e=PWCyeP"</w:instrText>
            </w:r>
            <w:r w:rsidRPr="00A94C12">
              <w:rPr>
                <w:rFonts w:cstheme="minorHAnsi"/>
                <w:i/>
                <w:iCs/>
                <w:sz w:val="16"/>
                <w:szCs w:val="16"/>
                <w:lang w:eastAsia="sk-SK"/>
              </w:rPr>
              <w:fldChar w:fldCharType="separate"/>
            </w:r>
            <w:r w:rsidRPr="00A94C12">
              <w:rPr>
                <w:rStyle w:val="Hypertextovprepojenie"/>
                <w:rFonts w:cstheme="minorHAnsi"/>
                <w:i/>
                <w:iCs/>
                <w:sz w:val="16"/>
                <w:szCs w:val="16"/>
                <w:lang w:eastAsia="sk-SK"/>
              </w:rPr>
              <w:t>Vnútorný predpis o prijímacom konaní v </w:t>
            </w:r>
            <w:r>
              <w:rPr>
                <w:rStyle w:val="Hypertextovprepojenie"/>
                <w:rFonts w:cstheme="minorHAnsi"/>
                <w:i/>
                <w:iCs/>
                <w:sz w:val="16"/>
                <w:szCs w:val="16"/>
                <w:lang w:eastAsia="sk-SK"/>
              </w:rPr>
              <w:t>cudzom</w:t>
            </w:r>
            <w:r w:rsidRPr="00A94C12">
              <w:rPr>
                <w:rStyle w:val="Hypertextovprepojenie"/>
                <w:rFonts w:cstheme="minorHAnsi"/>
                <w:i/>
                <w:iCs/>
                <w:sz w:val="16"/>
                <w:szCs w:val="16"/>
                <w:lang w:eastAsia="sk-SK"/>
              </w:rPr>
              <w:t xml:space="preserve"> jazyku</w:t>
            </w:r>
          </w:p>
          <w:p w14:paraId="65ADD288" w14:textId="759FCA81" w:rsidR="005C41B8" w:rsidRPr="00A94C12" w:rsidRDefault="00021D58" w:rsidP="00021D58">
            <w:pPr>
              <w:spacing w:line="18" w:lineRule="atLeast"/>
              <w:contextualSpacing/>
              <w:rPr>
                <w:rFonts w:cstheme="minorHAnsi"/>
                <w:i/>
                <w:iCs/>
                <w:color w:val="A6A6A6" w:themeColor="background1" w:themeShade="A6"/>
                <w:sz w:val="16"/>
                <w:szCs w:val="16"/>
                <w:lang w:eastAsia="sk-SK"/>
              </w:rPr>
            </w:pPr>
            <w:r w:rsidRPr="00A94C12">
              <w:rPr>
                <w:rFonts w:cstheme="minorHAnsi"/>
                <w:i/>
                <w:iCs/>
                <w:sz w:val="16"/>
                <w:szCs w:val="16"/>
                <w:lang w:eastAsia="sk-SK"/>
              </w:rPr>
              <w:fldChar w:fldCharType="end"/>
            </w:r>
          </w:p>
          <w:p w14:paraId="5872A10B" w14:textId="77777777" w:rsidR="005C41B8" w:rsidRPr="00A94C12" w:rsidRDefault="005C41B8" w:rsidP="00A94C12">
            <w:pPr>
              <w:spacing w:line="18" w:lineRule="atLeast"/>
              <w:contextualSpacing/>
              <w:rPr>
                <w:rStyle w:val="Hypertextovprepojenie"/>
                <w:rFonts w:cstheme="minorHAnsi"/>
                <w:bCs/>
                <w:i/>
                <w:iCs/>
                <w:sz w:val="16"/>
                <w:szCs w:val="16"/>
                <w:lang w:eastAsia="sk-SK"/>
              </w:rPr>
            </w:pPr>
            <w:r w:rsidRPr="00A94C12">
              <w:rPr>
                <w:rFonts w:cstheme="minorHAnsi"/>
                <w:bCs/>
                <w:i/>
                <w:iCs/>
                <w:color w:val="7F7F7F" w:themeColor="text1" w:themeTint="80"/>
                <w:sz w:val="16"/>
                <w:szCs w:val="16"/>
                <w:lang w:eastAsia="sk-SK"/>
              </w:rPr>
              <w:fldChar w:fldCharType="begin"/>
            </w:r>
            <w:r w:rsidRPr="00A94C12">
              <w:rPr>
                <w:rFonts w:cstheme="minorHAnsi"/>
                <w:bCs/>
                <w:i/>
                <w:iCs/>
                <w:color w:val="7F7F7F" w:themeColor="text1" w:themeTint="80"/>
                <w:sz w:val="16"/>
                <w:szCs w:val="16"/>
                <w:lang w:eastAsia="sk-SK"/>
              </w:rPr>
              <w:instrText xml:space="preserve"> HYPERLINK "https://vsmu.sharepoint.com/:b:/s/VSMU_akreditacie/EVgTewthIDhDvlNtPdjgb7gBzr6huh19-ANR6dCkagOc7Q?e=XVCe6z" </w:instrText>
            </w:r>
            <w:r w:rsidRPr="00A94C12">
              <w:rPr>
                <w:rFonts w:cstheme="minorHAnsi"/>
                <w:bCs/>
                <w:i/>
                <w:iCs/>
                <w:color w:val="7F7F7F" w:themeColor="text1" w:themeTint="80"/>
                <w:sz w:val="16"/>
                <w:szCs w:val="16"/>
                <w:lang w:eastAsia="sk-SK"/>
              </w:rPr>
              <w:fldChar w:fldCharType="separate"/>
            </w:r>
            <w:r w:rsidRPr="00A94C12">
              <w:rPr>
                <w:rStyle w:val="Hypertextovprepojenie"/>
                <w:rFonts w:cstheme="minorHAnsi"/>
                <w:bCs/>
                <w:i/>
                <w:iCs/>
                <w:sz w:val="16"/>
                <w:szCs w:val="16"/>
                <w:lang w:eastAsia="sk-SK"/>
              </w:rPr>
              <w:t>Smernica o pôsobnosti koordinátora</w:t>
            </w:r>
          </w:p>
          <w:p w14:paraId="5ACB316F" w14:textId="447AF17D" w:rsidR="00E63DCA" w:rsidRPr="00A94C12" w:rsidRDefault="005C41B8" w:rsidP="00A94C12">
            <w:pPr>
              <w:spacing w:line="18" w:lineRule="atLeast"/>
              <w:contextualSpacing/>
              <w:rPr>
                <w:rFonts w:cstheme="minorHAnsi"/>
                <w:i/>
                <w:iCs/>
                <w:color w:val="A6A6A6" w:themeColor="background1" w:themeShade="A6"/>
                <w:sz w:val="16"/>
                <w:szCs w:val="16"/>
                <w:lang w:eastAsia="sk-SK"/>
              </w:rPr>
            </w:pPr>
            <w:r w:rsidRPr="00A94C12">
              <w:rPr>
                <w:rStyle w:val="Hypertextovprepojenie"/>
                <w:rFonts w:cstheme="minorHAnsi"/>
                <w:bCs/>
                <w:i/>
                <w:iCs/>
                <w:sz w:val="16"/>
                <w:szCs w:val="16"/>
                <w:lang w:eastAsia="sk-SK"/>
              </w:rPr>
              <w:t>pre študentov so špecifickými potrebami</w:t>
            </w:r>
            <w:r w:rsidRPr="00A94C12">
              <w:rPr>
                <w:rFonts w:cstheme="minorHAnsi"/>
                <w:bCs/>
                <w:i/>
                <w:iCs/>
                <w:color w:val="7F7F7F" w:themeColor="text1" w:themeTint="80"/>
                <w:sz w:val="16"/>
                <w:szCs w:val="16"/>
                <w:lang w:eastAsia="sk-SK"/>
              </w:rPr>
              <w:fldChar w:fldCharType="end"/>
            </w:r>
          </w:p>
        </w:tc>
      </w:tr>
    </w:tbl>
    <w:p w14:paraId="627E44B9" w14:textId="77777777" w:rsidR="003C2F50" w:rsidRPr="00B761DC" w:rsidRDefault="003C2F50" w:rsidP="00770FF3">
      <w:pPr>
        <w:pStyle w:val="Default"/>
        <w:spacing w:line="18" w:lineRule="atLeast"/>
        <w:contextualSpacing/>
        <w:rPr>
          <w:rFonts w:asciiTheme="minorHAnsi" w:hAnsiTheme="minorHAnsi" w:cstheme="minorHAnsi"/>
          <w:b/>
          <w:bCs/>
          <w:sz w:val="18"/>
          <w:szCs w:val="18"/>
        </w:rPr>
      </w:pPr>
    </w:p>
    <w:p w14:paraId="6B72ADF6" w14:textId="252FA83A" w:rsidR="00E82D04" w:rsidRPr="00B761DC" w:rsidRDefault="00E300DE" w:rsidP="00770FF3">
      <w:pPr>
        <w:spacing w:after="0" w:line="18" w:lineRule="atLeast"/>
        <w:jc w:val="both"/>
        <w:rPr>
          <w:rFonts w:cstheme="minorHAnsi"/>
          <w:sz w:val="18"/>
          <w:szCs w:val="18"/>
        </w:rPr>
      </w:pPr>
      <w:r w:rsidRPr="00B761DC">
        <w:rPr>
          <w:rFonts w:cstheme="minorHAnsi"/>
          <w:b/>
          <w:bCs/>
          <w:sz w:val="18"/>
          <w:szCs w:val="18"/>
        </w:rPr>
        <w:t>SP 5.3</w:t>
      </w:r>
      <w:r w:rsidR="00EB67E2" w:rsidRPr="00B761DC">
        <w:rPr>
          <w:rFonts w:cstheme="minorHAnsi"/>
          <w:b/>
          <w:bCs/>
          <w:sz w:val="18"/>
          <w:szCs w:val="18"/>
        </w:rPr>
        <w:t>.</w:t>
      </w:r>
      <w:r w:rsidR="00E82D04" w:rsidRPr="00B761DC">
        <w:rPr>
          <w:rFonts w:cstheme="minorHAnsi"/>
          <w:b/>
          <w:bCs/>
          <w:sz w:val="18"/>
          <w:szCs w:val="18"/>
        </w:rPr>
        <w:t xml:space="preserve"> </w:t>
      </w:r>
      <w:r w:rsidR="00E82D04" w:rsidRPr="00B761DC">
        <w:rPr>
          <w:rFonts w:cstheme="minorHAnsi"/>
          <w:sz w:val="18"/>
          <w:szCs w:val="18"/>
        </w:rPr>
        <w:t>Pra</w:t>
      </w:r>
      <w:r w:rsidR="00E82D04" w:rsidRPr="00B761DC">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B761D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B761DC" w14:paraId="51C3985F"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189FBFD" w14:textId="0FBBB0F1"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55950A93" w14:textId="787E5FCB"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B80220" w:rsidRPr="00B761DC" w14:paraId="63B194FD" w14:textId="77777777" w:rsidTr="004C725E">
        <w:trPr>
          <w:trHeight w:val="190"/>
        </w:trPr>
        <w:tc>
          <w:tcPr>
            <w:tcW w:w="7085" w:type="dxa"/>
          </w:tcPr>
          <w:p w14:paraId="2C1B74D4" w14:textId="77777777" w:rsidR="004C725E" w:rsidRPr="0070685E" w:rsidRDefault="004C725E" w:rsidP="004C725E">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HTF VŠMU plne podporuje domácu i zahraničnú mobilitu študentov a umožňuje uznávanie štúdia a časti štúdia v súlade s Dohovorom.</w:t>
            </w:r>
          </w:p>
          <w:p w14:paraId="345DA974" w14:textId="77777777" w:rsidR="004C725E" w:rsidRPr="0070685E" w:rsidRDefault="004C725E" w:rsidP="004C725E">
            <w:pPr>
              <w:spacing w:line="18" w:lineRule="atLeast"/>
              <w:contextualSpacing/>
              <w:jc w:val="both"/>
              <w:rPr>
                <w:rFonts w:cstheme="minorHAnsi"/>
                <w:bCs/>
                <w:i/>
                <w:iCs/>
                <w:color w:val="808080" w:themeColor="background1" w:themeShade="80"/>
                <w:sz w:val="16"/>
                <w:szCs w:val="16"/>
              </w:rPr>
            </w:pPr>
          </w:p>
          <w:p w14:paraId="083AA913" w14:textId="77777777" w:rsidR="004C725E" w:rsidRDefault="004C725E" w:rsidP="004C725E">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Podmienky uznávania štúdia upravujú dokumenty Smernica o organizovaní zahraničných mobilít zamestnancov a študentov VŠMU prostredníctvom programu Erasmus+, Smernica VŠMU o uznávaní dokladov o ukončenom vzdelaní, Študijný poriadok VŠMU a HTF VŠMU (Článok Zhromažďovanie kreditov a ich prenos).</w:t>
            </w:r>
            <w:r w:rsidRPr="00972200">
              <w:rPr>
                <w:rFonts w:cstheme="minorHAnsi"/>
                <w:bCs/>
                <w:i/>
                <w:iCs/>
                <w:color w:val="808080" w:themeColor="background1" w:themeShade="80"/>
                <w:sz w:val="16"/>
                <w:szCs w:val="16"/>
              </w:rPr>
              <w:t xml:space="preserve"> </w:t>
            </w:r>
          </w:p>
          <w:p w14:paraId="4D7500E3" w14:textId="77777777" w:rsidR="004C725E" w:rsidRDefault="004C725E" w:rsidP="004C725E">
            <w:pPr>
              <w:spacing w:line="18" w:lineRule="atLeast"/>
              <w:contextualSpacing/>
              <w:jc w:val="both"/>
              <w:rPr>
                <w:rFonts w:cstheme="minorHAnsi"/>
                <w:bCs/>
                <w:i/>
                <w:iCs/>
                <w:color w:val="808080" w:themeColor="background1" w:themeShade="80"/>
                <w:sz w:val="16"/>
                <w:szCs w:val="16"/>
              </w:rPr>
            </w:pPr>
          </w:p>
          <w:p w14:paraId="57B94EB9" w14:textId="3462CF97" w:rsidR="00A45CBD" w:rsidRPr="00A94C12" w:rsidRDefault="004C725E" w:rsidP="00A94C12">
            <w:pPr>
              <w:spacing w:line="18" w:lineRule="atLeast"/>
              <w:contextualSpacing/>
              <w:jc w:val="both"/>
              <w:rPr>
                <w:rFonts w:cstheme="minorHAnsi"/>
                <w:bCs/>
                <w:i/>
                <w:iCs/>
                <w:color w:val="808080" w:themeColor="background1" w:themeShade="80"/>
                <w:sz w:val="16"/>
                <w:szCs w:val="16"/>
              </w:rPr>
            </w:pPr>
            <w:r w:rsidRPr="00972200">
              <w:rPr>
                <w:rFonts w:cstheme="minorHAnsi"/>
                <w:bCs/>
                <w:i/>
                <w:iCs/>
                <w:color w:val="808080" w:themeColor="background1" w:themeShade="80"/>
                <w:sz w:val="16"/>
                <w:szCs w:val="16"/>
              </w:rPr>
              <w:t>Priebeh mobility v rámci programu Erasmus+ a procesy, ktoré študent absolvuje, ako aj ďalšie možnosti medzinárodnej spolupráce, sú konkretizované aj v sekcii Medzinárodné aktivity na webovej stránke VŠMU.</w:t>
            </w:r>
          </w:p>
        </w:tc>
        <w:tc>
          <w:tcPr>
            <w:tcW w:w="2693" w:type="dxa"/>
          </w:tcPr>
          <w:p w14:paraId="07D4D3E0" w14:textId="402A60E7" w:rsidR="00841465" w:rsidRDefault="008479BB" w:rsidP="00A94C12">
            <w:pPr>
              <w:spacing w:line="18" w:lineRule="atLeast"/>
              <w:contextualSpacing/>
              <w:rPr>
                <w:rStyle w:val="Hypertextovprepojenie"/>
                <w:rFonts w:cstheme="minorHAnsi"/>
                <w:bCs/>
                <w:i/>
                <w:iCs/>
                <w:sz w:val="16"/>
                <w:szCs w:val="16"/>
                <w:lang w:eastAsia="sk-SK"/>
              </w:rPr>
            </w:pPr>
            <w:hyperlink r:id="rId57" w:history="1">
              <w:r w:rsidR="00EA753A" w:rsidRPr="0070685E">
                <w:rPr>
                  <w:rStyle w:val="Hypertextovprepojenie"/>
                  <w:rFonts w:cstheme="minorHAnsi"/>
                  <w:bCs/>
                  <w:i/>
                  <w:iCs/>
                  <w:sz w:val="16"/>
                  <w:szCs w:val="16"/>
                  <w:lang w:eastAsia="sk-SK"/>
                </w:rPr>
                <w:t>Študijný poriadok HTF VŠMU</w:t>
              </w:r>
            </w:hyperlink>
          </w:p>
          <w:p w14:paraId="34D44793" w14:textId="77777777" w:rsidR="00EA753A" w:rsidRPr="00A94C12" w:rsidRDefault="00EA753A" w:rsidP="00A94C12">
            <w:pPr>
              <w:spacing w:line="18" w:lineRule="atLeast"/>
              <w:contextualSpacing/>
              <w:rPr>
                <w:rFonts w:cstheme="minorHAnsi"/>
                <w:i/>
                <w:iCs/>
                <w:color w:val="A6A6A6" w:themeColor="background1" w:themeShade="A6"/>
                <w:sz w:val="16"/>
                <w:szCs w:val="16"/>
                <w:lang w:eastAsia="sk-SK"/>
              </w:rPr>
            </w:pPr>
          </w:p>
          <w:p w14:paraId="3631BC72" w14:textId="77777777" w:rsidR="004C725E" w:rsidRPr="00A94C12" w:rsidRDefault="008479BB" w:rsidP="00A94C12">
            <w:pPr>
              <w:spacing w:line="18" w:lineRule="atLeast"/>
              <w:contextualSpacing/>
              <w:rPr>
                <w:rFonts w:cstheme="minorHAnsi"/>
                <w:i/>
                <w:iCs/>
                <w:color w:val="A6A6A6" w:themeColor="background1" w:themeShade="A6"/>
                <w:sz w:val="16"/>
                <w:szCs w:val="16"/>
                <w:lang w:eastAsia="sk-SK"/>
              </w:rPr>
            </w:pPr>
            <w:hyperlink r:id="rId58" w:history="1">
              <w:r w:rsidR="004C725E" w:rsidRPr="00A94C12">
                <w:rPr>
                  <w:rStyle w:val="Hypertextovprepojenie"/>
                  <w:rFonts w:cstheme="minorHAnsi"/>
                  <w:i/>
                  <w:iCs/>
                  <w:sz w:val="16"/>
                  <w:szCs w:val="16"/>
                  <w:lang w:eastAsia="sk-SK"/>
                </w:rPr>
                <w:t>Smernica o organizovaní zahraničných mobilít zamestnancov a študentov VŠMU prostredníctvom programu ERASMUS+</w:t>
              </w:r>
            </w:hyperlink>
          </w:p>
          <w:p w14:paraId="7989CAB0" w14:textId="77777777" w:rsidR="004C725E" w:rsidRPr="00A94C12" w:rsidRDefault="004C725E" w:rsidP="00A94C12">
            <w:pPr>
              <w:spacing w:line="18" w:lineRule="atLeast"/>
              <w:contextualSpacing/>
              <w:rPr>
                <w:rFonts w:cstheme="minorHAnsi"/>
                <w:i/>
                <w:iCs/>
                <w:color w:val="A6A6A6" w:themeColor="background1" w:themeShade="A6"/>
                <w:sz w:val="16"/>
                <w:szCs w:val="16"/>
                <w:lang w:eastAsia="sk-SK"/>
              </w:rPr>
            </w:pPr>
          </w:p>
          <w:p w14:paraId="7B0E03B8" w14:textId="68B2F1BB" w:rsidR="00B80220" w:rsidRPr="00A94C12" w:rsidRDefault="008479BB" w:rsidP="00A94C12">
            <w:pPr>
              <w:spacing w:line="18" w:lineRule="atLeast"/>
              <w:contextualSpacing/>
              <w:rPr>
                <w:rFonts w:cstheme="minorHAnsi"/>
                <w:i/>
                <w:iCs/>
                <w:color w:val="A6A6A6" w:themeColor="background1" w:themeShade="A6"/>
                <w:sz w:val="16"/>
                <w:szCs w:val="16"/>
                <w:lang w:eastAsia="sk-SK"/>
              </w:rPr>
            </w:pPr>
            <w:hyperlink r:id="rId59" w:history="1">
              <w:r w:rsidR="00841465" w:rsidRPr="00A94C12">
                <w:rPr>
                  <w:rStyle w:val="Hypertextovprepojenie"/>
                  <w:rFonts w:cstheme="minorHAnsi"/>
                  <w:bCs/>
                  <w:i/>
                  <w:iCs/>
                  <w:sz w:val="16"/>
                  <w:szCs w:val="16"/>
                  <w:lang w:eastAsia="sk-SK"/>
                </w:rPr>
                <w:t>Smernica VŠMU o uznávaní dokladov o ukončenom vzdelaní</w:t>
              </w:r>
            </w:hyperlink>
          </w:p>
        </w:tc>
      </w:tr>
    </w:tbl>
    <w:p w14:paraId="206FD17D" w14:textId="77777777" w:rsidR="00B404DC" w:rsidRPr="00B761DC" w:rsidRDefault="00B404DC" w:rsidP="00770FF3">
      <w:pPr>
        <w:spacing w:after="0" w:line="18" w:lineRule="atLeast"/>
        <w:jc w:val="both"/>
        <w:rPr>
          <w:rFonts w:cstheme="minorHAnsi"/>
          <w:b/>
          <w:bCs/>
          <w:sz w:val="18"/>
          <w:szCs w:val="18"/>
        </w:rPr>
      </w:pPr>
    </w:p>
    <w:p w14:paraId="29889634" w14:textId="50993414" w:rsidR="00E82D04" w:rsidRPr="00B761DC" w:rsidRDefault="007849D5" w:rsidP="00770FF3">
      <w:pPr>
        <w:spacing w:after="0" w:line="18" w:lineRule="atLeast"/>
        <w:jc w:val="both"/>
        <w:rPr>
          <w:rFonts w:cstheme="minorHAnsi"/>
          <w:sz w:val="18"/>
          <w:szCs w:val="18"/>
        </w:rPr>
      </w:pPr>
      <w:r w:rsidRPr="00B761DC">
        <w:rPr>
          <w:rFonts w:cstheme="minorHAnsi"/>
          <w:b/>
          <w:bCs/>
          <w:sz w:val="18"/>
          <w:szCs w:val="18"/>
        </w:rPr>
        <w:t xml:space="preserve">SP 5.4. </w:t>
      </w:r>
      <w:r w:rsidR="00E82D04" w:rsidRPr="00B761DC">
        <w:rPr>
          <w:rFonts w:cstheme="minorHAnsi"/>
          <w:sz w:val="18"/>
          <w:szCs w:val="18"/>
        </w:rPr>
        <w:t xml:space="preserve">V rámci uskutočňovania študijného programu je zaručené efektívne využívanie nástrojov na zabezpečenie </w:t>
      </w:r>
      <w:r w:rsidR="00E82D04" w:rsidRPr="00B761DC">
        <w:rPr>
          <w:rFonts w:cstheme="minorHAnsi"/>
          <w:i/>
          <w:iCs/>
          <w:sz w:val="18"/>
          <w:szCs w:val="18"/>
        </w:rPr>
        <w:t xml:space="preserve">výskumnej integrity </w:t>
      </w:r>
      <w:r w:rsidR="00E82D04" w:rsidRPr="00B761DC">
        <w:rPr>
          <w:rFonts w:cstheme="minorHAnsi"/>
          <w:sz w:val="18"/>
          <w:szCs w:val="18"/>
        </w:rPr>
        <w:t xml:space="preserve">a na prevenciu a riešenie plagiátorstva a ďalších </w:t>
      </w:r>
      <w:r w:rsidR="00E82D04" w:rsidRPr="00B761DC">
        <w:rPr>
          <w:rFonts w:cstheme="minorHAnsi"/>
          <w:i/>
          <w:iCs/>
          <w:sz w:val="18"/>
          <w:szCs w:val="18"/>
        </w:rPr>
        <w:t>akademických podvodov</w:t>
      </w:r>
      <w:r w:rsidR="00E82D04" w:rsidRPr="00B761D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B761DC" w14:paraId="56E17024"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B2BB8A4" w14:textId="09C2D20A"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27573037" w14:textId="37EC0B6C"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B80220" w:rsidRPr="00B761DC" w14:paraId="7293F2A0" w14:textId="77777777" w:rsidTr="0041775D">
        <w:trPr>
          <w:trHeight w:val="431"/>
        </w:trPr>
        <w:tc>
          <w:tcPr>
            <w:tcW w:w="7085" w:type="dxa"/>
          </w:tcPr>
          <w:p w14:paraId="33001ED4" w14:textId="6C1CC0C8" w:rsidR="006B6677" w:rsidRDefault="006B6677" w:rsidP="006B6677">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Osobitou povahou umeleckých výkonov neprichádza plagiátorstvo v interpretačných špecializáciách študijného programu vôbec v úvahu. Prevencia a riešenie plagiátorstva sú preto bezpredmetné.</w:t>
            </w:r>
          </w:p>
          <w:p w14:paraId="261CAA53" w14:textId="34BEFAC2" w:rsidR="004C725E" w:rsidRDefault="004C725E" w:rsidP="006B6677">
            <w:pPr>
              <w:spacing w:line="18" w:lineRule="atLeast"/>
              <w:contextualSpacing/>
              <w:jc w:val="both"/>
              <w:rPr>
                <w:rFonts w:cstheme="minorHAnsi"/>
                <w:bCs/>
                <w:i/>
                <w:iCs/>
                <w:color w:val="808080" w:themeColor="background1" w:themeShade="80"/>
                <w:sz w:val="16"/>
                <w:szCs w:val="16"/>
              </w:rPr>
            </w:pPr>
          </w:p>
          <w:p w14:paraId="4D8098D1" w14:textId="77777777" w:rsidR="004C725E" w:rsidRPr="0070685E" w:rsidRDefault="004C725E" w:rsidP="0070685E">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V prípade špecializácie skladba sú výstupmi vzdelávania študentov originálne umelecké diela, ktorých príprava prebieha pod individuálnym vedením pedagógov, ktorí sú zároveň významnými odborníkmi v odbore. Tým sa zaručuje jedinečnosť výstupov. Odborná erudícia pedagógov zároveň zaručuje ich schopnosť posúdiť originalitu diela a prípadne detegovať pokus o plagiátorstvo.</w:t>
            </w:r>
          </w:p>
          <w:p w14:paraId="597379DE" w14:textId="77777777" w:rsidR="004C725E" w:rsidRPr="0070685E" w:rsidRDefault="004C725E" w:rsidP="0070685E">
            <w:pPr>
              <w:spacing w:line="18" w:lineRule="atLeast"/>
              <w:contextualSpacing/>
              <w:jc w:val="both"/>
              <w:rPr>
                <w:rFonts w:cstheme="minorHAnsi"/>
                <w:bCs/>
                <w:i/>
                <w:iCs/>
                <w:color w:val="808080" w:themeColor="background1" w:themeShade="80"/>
                <w:sz w:val="16"/>
                <w:szCs w:val="16"/>
              </w:rPr>
            </w:pPr>
          </w:p>
          <w:p w14:paraId="3E1721B9" w14:textId="77777777" w:rsidR="004C725E" w:rsidRPr="0070685E" w:rsidRDefault="004C725E" w:rsidP="0070685E">
            <w:pPr>
              <w:spacing w:line="18" w:lineRule="atLeast"/>
              <w:contextualSpacing/>
              <w:jc w:val="both"/>
              <w:rPr>
                <w:rFonts w:cstheme="minorHAnsi"/>
                <w:bCs/>
                <w:i/>
                <w:iCs/>
                <w:color w:val="808080" w:themeColor="background1" w:themeShade="80"/>
                <w:sz w:val="16"/>
                <w:szCs w:val="16"/>
              </w:rPr>
            </w:pPr>
            <w:r w:rsidRPr="0070685E">
              <w:rPr>
                <w:rFonts w:cstheme="minorHAnsi"/>
                <w:bCs/>
                <w:i/>
                <w:iCs/>
                <w:color w:val="808080" w:themeColor="background1" w:themeShade="80"/>
                <w:sz w:val="16"/>
                <w:szCs w:val="16"/>
              </w:rPr>
              <w:t>Uvedený štandard je zachytený aj v opise študijného programu, sekcia 4, bod I, číslo (i).</w:t>
            </w:r>
          </w:p>
          <w:p w14:paraId="18759B83" w14:textId="77777777" w:rsidR="004C725E" w:rsidRPr="0070685E" w:rsidRDefault="004C725E" w:rsidP="0070685E">
            <w:pPr>
              <w:spacing w:line="18" w:lineRule="atLeast"/>
              <w:contextualSpacing/>
              <w:jc w:val="both"/>
              <w:rPr>
                <w:rFonts w:cstheme="minorHAnsi"/>
                <w:bCs/>
                <w:i/>
                <w:iCs/>
                <w:color w:val="808080" w:themeColor="background1" w:themeShade="80"/>
                <w:sz w:val="16"/>
                <w:szCs w:val="16"/>
              </w:rPr>
            </w:pPr>
          </w:p>
          <w:p w14:paraId="2197FDD4" w14:textId="72B7909D" w:rsidR="007F5B7A" w:rsidRPr="00B761DC" w:rsidRDefault="004C725E" w:rsidP="0070685E">
            <w:pPr>
              <w:spacing w:line="18" w:lineRule="atLeast"/>
              <w:contextualSpacing/>
              <w:jc w:val="both"/>
              <w:rPr>
                <w:rFonts w:cstheme="minorHAnsi"/>
                <w:bCs/>
                <w:iCs/>
                <w:color w:val="A6A6A6" w:themeColor="background1" w:themeShade="A6"/>
                <w:sz w:val="16"/>
                <w:szCs w:val="16"/>
                <w:lang w:eastAsia="sk-SK"/>
              </w:rPr>
            </w:pPr>
            <w:r w:rsidRPr="0070685E">
              <w:rPr>
                <w:rFonts w:cstheme="minorHAnsi"/>
                <w:bCs/>
                <w:i/>
                <w:color w:val="808080" w:themeColor="background1" w:themeShade="80"/>
                <w:sz w:val="16"/>
                <w:szCs w:val="16"/>
                <w:lang w:eastAsia="sk-SK"/>
              </w:rPr>
              <w:lastRenderedPageBreak/>
              <w:t xml:space="preserve">Plagiátorstvo a akademické podvody študentov sú upravené a postihované v zmysle disciplinárneho poriadku VŠMU pre študentov v článku 3 </w:t>
            </w:r>
            <w:r w:rsidR="00D3052E" w:rsidRPr="0070685E">
              <w:rPr>
                <w:rFonts w:cstheme="minorHAnsi"/>
                <w:bCs/>
                <w:i/>
                <w:color w:val="808080" w:themeColor="background1" w:themeShade="80"/>
                <w:sz w:val="16"/>
                <w:szCs w:val="16"/>
                <w:lang w:eastAsia="sk-SK"/>
              </w:rPr>
              <w:t xml:space="preserve">– </w:t>
            </w:r>
            <w:r w:rsidRPr="0070685E">
              <w:rPr>
                <w:rFonts w:cstheme="minorHAnsi"/>
                <w:bCs/>
                <w:i/>
                <w:color w:val="808080" w:themeColor="background1" w:themeShade="80"/>
                <w:sz w:val="16"/>
                <w:szCs w:val="16"/>
                <w:lang w:eastAsia="sk-SK"/>
              </w:rPr>
              <w:t>Disciplinárny priestupok.</w:t>
            </w:r>
          </w:p>
        </w:tc>
        <w:tc>
          <w:tcPr>
            <w:tcW w:w="2693" w:type="dxa"/>
          </w:tcPr>
          <w:p w14:paraId="7C19B6F5"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lastRenderedPageBreak/>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703B8B88" w14:textId="018CDA9B" w:rsidR="0043650F" w:rsidRPr="00A94C12" w:rsidRDefault="006B71C5" w:rsidP="006B71C5">
            <w:pPr>
              <w:spacing w:line="18" w:lineRule="atLeast"/>
              <w:contextualSpacing/>
              <w:rPr>
                <w:rFonts w:cstheme="minorHAnsi"/>
                <w:bCs/>
                <w:i/>
                <w:iCs/>
                <w:color w:val="808080" w:themeColor="background1" w:themeShade="80"/>
                <w:sz w:val="16"/>
                <w:szCs w:val="16"/>
                <w:lang w:eastAsia="sk-SK"/>
              </w:rPr>
            </w:pPr>
            <w:r>
              <w:rPr>
                <w:rFonts w:cstheme="minorHAnsi"/>
                <w:bCs/>
                <w:i/>
                <w:iCs/>
                <w:sz w:val="16"/>
                <w:szCs w:val="16"/>
                <w:lang w:eastAsia="sk-SK"/>
              </w:rPr>
              <w:fldChar w:fldCharType="end"/>
            </w:r>
          </w:p>
          <w:p w14:paraId="5EF1854E" w14:textId="3764D8AB" w:rsidR="004C725E" w:rsidRPr="00A94C12" w:rsidRDefault="008479BB" w:rsidP="00A94C12">
            <w:pPr>
              <w:spacing w:line="18" w:lineRule="atLeast"/>
              <w:contextualSpacing/>
              <w:rPr>
                <w:rFonts w:cstheme="minorHAnsi"/>
                <w:bCs/>
                <w:i/>
                <w:iCs/>
                <w:color w:val="808080" w:themeColor="background1" w:themeShade="80"/>
                <w:sz w:val="16"/>
                <w:szCs w:val="16"/>
                <w:lang w:eastAsia="sk-SK"/>
              </w:rPr>
            </w:pPr>
            <w:hyperlink r:id="rId60" w:history="1">
              <w:r w:rsidR="004C725E" w:rsidRPr="0070685E">
                <w:rPr>
                  <w:rStyle w:val="Hypertextovprepojenie"/>
                  <w:rFonts w:cstheme="minorHAnsi"/>
                  <w:bCs/>
                  <w:i/>
                  <w:iCs/>
                  <w:sz w:val="16"/>
                  <w:szCs w:val="16"/>
                  <w:lang w:eastAsia="sk-SK"/>
                </w:rPr>
                <w:t>D</w:t>
              </w:r>
              <w:r w:rsidR="004C725E" w:rsidRPr="0070685E">
                <w:rPr>
                  <w:rStyle w:val="Hypertextovprepojenie"/>
                  <w:rFonts w:cstheme="minorHAnsi"/>
                  <w:i/>
                  <w:iCs/>
                  <w:sz w:val="16"/>
                  <w:szCs w:val="16"/>
                  <w:lang w:eastAsia="sk-SK"/>
                </w:rPr>
                <w:t>isciplinárny poriadok VŠMU pre študentov</w:t>
              </w:r>
            </w:hyperlink>
          </w:p>
        </w:tc>
      </w:tr>
    </w:tbl>
    <w:p w14:paraId="5541990C" w14:textId="77777777" w:rsidR="00B404DC" w:rsidRPr="00B761DC" w:rsidRDefault="00B404DC" w:rsidP="00770FF3">
      <w:pPr>
        <w:spacing w:after="0" w:line="18" w:lineRule="atLeast"/>
        <w:jc w:val="both"/>
        <w:rPr>
          <w:rFonts w:cstheme="minorHAnsi"/>
          <w:b/>
          <w:bCs/>
          <w:sz w:val="18"/>
          <w:szCs w:val="18"/>
        </w:rPr>
      </w:pPr>
    </w:p>
    <w:p w14:paraId="77F708A7" w14:textId="666BEBCA" w:rsidR="00E82D04" w:rsidRPr="00B761DC" w:rsidRDefault="00514C8A" w:rsidP="00770FF3">
      <w:pPr>
        <w:spacing w:after="0" w:line="18" w:lineRule="atLeast"/>
        <w:jc w:val="both"/>
        <w:rPr>
          <w:rFonts w:cstheme="minorHAnsi"/>
          <w:sz w:val="18"/>
          <w:szCs w:val="18"/>
        </w:rPr>
      </w:pPr>
      <w:r w:rsidRPr="00B761DC">
        <w:rPr>
          <w:rFonts w:cstheme="minorHAnsi"/>
          <w:b/>
          <w:bCs/>
          <w:sz w:val="18"/>
          <w:szCs w:val="18"/>
        </w:rPr>
        <w:t xml:space="preserve">SP 5.5. </w:t>
      </w:r>
      <w:r w:rsidR="00E82D04" w:rsidRPr="00B761DC">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B761DC" w14:paraId="731D0795"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0B39AD0" w14:textId="23EBD7E8"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654715D2" w14:textId="4717B32D" w:rsidR="00B80220" w:rsidRPr="00B761DC" w:rsidRDefault="00B80220"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93028C" w:rsidRPr="00B761DC" w14:paraId="28472A79" w14:textId="77777777" w:rsidTr="0041775D">
        <w:trPr>
          <w:trHeight w:val="431"/>
        </w:trPr>
        <w:tc>
          <w:tcPr>
            <w:tcW w:w="7085" w:type="dxa"/>
          </w:tcPr>
          <w:p w14:paraId="7012DD31" w14:textId="77777777" w:rsidR="0093028C" w:rsidRDefault="0093028C" w:rsidP="0093028C">
            <w:pPr>
              <w:spacing w:after="255" w:line="18" w:lineRule="atLeast"/>
              <w:contextualSpacing/>
              <w:jc w:val="both"/>
              <w:rPr>
                <w:rFonts w:cstheme="minorHAnsi"/>
                <w:i/>
                <w:iCs/>
                <w:color w:val="808080" w:themeColor="background1" w:themeShade="80"/>
                <w:sz w:val="16"/>
                <w:szCs w:val="16"/>
              </w:rPr>
            </w:pPr>
            <w:r>
              <w:rPr>
                <w:rFonts w:cstheme="minorHAnsi"/>
                <w:bCs/>
                <w:i/>
                <w:iCs/>
                <w:color w:val="808080" w:themeColor="background1" w:themeShade="80"/>
                <w:sz w:val="16"/>
                <w:szCs w:val="16"/>
              </w:rPr>
              <w:t>Postup</w:t>
            </w:r>
            <w:r>
              <w:rPr>
                <w:rFonts w:cstheme="minorHAnsi"/>
                <w:i/>
                <w:iCs/>
                <w:color w:val="808080" w:themeColor="background1" w:themeShade="80"/>
                <w:sz w:val="16"/>
                <w:szCs w:val="16"/>
              </w:rPr>
              <w:t xml:space="preserve"> podávania a preskúmavania podnetov, ktorými sa </w:t>
            </w:r>
            <w:r>
              <w:rPr>
                <w:rFonts w:cstheme="minorHAnsi"/>
                <w:bCs/>
                <w:i/>
                <w:iCs/>
                <w:color w:val="808080" w:themeColor="background1" w:themeShade="80"/>
                <w:sz w:val="16"/>
                <w:szCs w:val="16"/>
              </w:rPr>
              <w:t>študent</w:t>
            </w:r>
            <w:r>
              <w:rPr>
                <w:rFonts w:cstheme="minorHAnsi"/>
                <w:i/>
                <w:iCs/>
                <w:color w:val="808080" w:themeColor="background1" w:themeShade="80"/>
                <w:sz w:val="16"/>
                <w:szCs w:val="16"/>
              </w:rPr>
              <w:t>:</w:t>
            </w:r>
          </w:p>
          <w:p w14:paraId="1EBC982A" w14:textId="77777777" w:rsidR="0093028C" w:rsidRDefault="0093028C" w:rsidP="0093028C">
            <w:pPr>
              <w:spacing w:after="255" w:line="18" w:lineRule="atLeast"/>
              <w:contextualSpacing/>
              <w:jc w:val="both"/>
              <w:rPr>
                <w:rFonts w:cstheme="minorHAnsi"/>
                <w:bCs/>
                <w:i/>
                <w:iCs/>
                <w:color w:val="808080" w:themeColor="background1" w:themeShade="80"/>
                <w:sz w:val="16"/>
                <w:szCs w:val="16"/>
              </w:rPr>
            </w:pPr>
            <w:r>
              <w:rPr>
                <w:rFonts w:cstheme="minorHAnsi"/>
                <w:i/>
                <w:iCs/>
                <w:color w:val="808080" w:themeColor="background1" w:themeShade="80"/>
                <w:sz w:val="16"/>
                <w:szCs w:val="16"/>
              </w:rPr>
              <w:t xml:space="preserve">1) domáha ochrany práv alebo právom chránených záujmov, o ktorých sa domnieva, že boli porušené, alebo </w:t>
            </w:r>
          </w:p>
          <w:p w14:paraId="4426445F" w14:textId="77777777" w:rsidR="0093028C" w:rsidRDefault="0093028C" w:rsidP="0093028C">
            <w:pPr>
              <w:spacing w:after="255" w:line="18" w:lineRule="atLeast"/>
              <w:contextualSpacing/>
              <w:jc w:val="both"/>
              <w:rPr>
                <w:rFonts w:cstheme="minorHAnsi"/>
                <w:bCs/>
                <w:i/>
                <w:iCs/>
                <w:color w:val="808080" w:themeColor="background1" w:themeShade="80"/>
                <w:sz w:val="16"/>
                <w:szCs w:val="16"/>
              </w:rPr>
            </w:pPr>
            <w:r>
              <w:rPr>
                <w:rFonts w:cstheme="minorHAnsi"/>
                <w:i/>
                <w:iCs/>
                <w:color w:val="808080" w:themeColor="background1" w:themeShade="80"/>
                <w:sz w:val="16"/>
                <w:szCs w:val="16"/>
              </w:rPr>
              <w:t>2) poukazuje na konkrétne nedostatky v činnosti alebo v nečinnosti vysokej školy</w:t>
            </w:r>
          </w:p>
          <w:p w14:paraId="3BB8C75B" w14:textId="0B19C46F" w:rsidR="0093028C" w:rsidRPr="00A94C12" w:rsidRDefault="0093028C" w:rsidP="0093028C">
            <w:pPr>
              <w:spacing w:line="18" w:lineRule="atLeast"/>
              <w:contextualSpacing/>
              <w:jc w:val="both"/>
              <w:rPr>
                <w:rFonts w:cstheme="minorHAnsi"/>
                <w:bCs/>
                <w:i/>
                <w:iCs/>
                <w:color w:val="808080" w:themeColor="background1" w:themeShade="80"/>
                <w:sz w:val="16"/>
                <w:szCs w:val="16"/>
              </w:rPr>
            </w:pPr>
            <w:r>
              <w:rPr>
                <w:rFonts w:cstheme="minorHAnsi"/>
                <w:i/>
                <w:iCs/>
                <w:color w:val="808080" w:themeColor="background1" w:themeShade="80"/>
                <w:sz w:val="16"/>
                <w:szCs w:val="16"/>
              </w:rPr>
              <w:t xml:space="preserve">je zadefinovaný v internom predpise </w:t>
            </w:r>
            <w:r>
              <w:rPr>
                <w:rFonts w:cstheme="minorHAnsi"/>
                <w:bCs/>
                <w:i/>
                <w:iCs/>
                <w:color w:val="808080" w:themeColor="background1" w:themeShade="80"/>
                <w:sz w:val="16"/>
                <w:szCs w:val="16"/>
              </w:rPr>
              <w:t>Mechanizmus preskúmavania podnetov študentov.</w:t>
            </w:r>
          </w:p>
        </w:tc>
        <w:tc>
          <w:tcPr>
            <w:tcW w:w="2693" w:type="dxa"/>
          </w:tcPr>
          <w:p w14:paraId="3AC4BB03" w14:textId="76919A95" w:rsidR="0093028C" w:rsidRPr="00A94C12" w:rsidRDefault="008479BB" w:rsidP="0093028C">
            <w:pPr>
              <w:spacing w:line="18" w:lineRule="atLeast"/>
              <w:contextualSpacing/>
              <w:rPr>
                <w:rFonts w:cstheme="minorHAnsi"/>
                <w:bCs/>
                <w:i/>
                <w:iCs/>
                <w:sz w:val="16"/>
                <w:szCs w:val="16"/>
              </w:rPr>
            </w:pPr>
            <w:hyperlink r:id="rId61" w:history="1">
              <w:r w:rsidR="0093028C">
                <w:rPr>
                  <w:rStyle w:val="Hypertextovprepojenie"/>
                  <w:rFonts w:cstheme="minorHAnsi"/>
                  <w:i/>
                  <w:iCs/>
                  <w:sz w:val="16"/>
                  <w:szCs w:val="16"/>
                  <w:lang w:eastAsia="sk-SK"/>
                </w:rPr>
                <w:t>Mechanizmus preskúmavania podnetov študentov</w:t>
              </w:r>
            </w:hyperlink>
          </w:p>
        </w:tc>
      </w:tr>
    </w:tbl>
    <w:p w14:paraId="69907881" w14:textId="77777777" w:rsidR="00B404DC" w:rsidRPr="00B761DC" w:rsidRDefault="00B404DC" w:rsidP="00770FF3">
      <w:pPr>
        <w:spacing w:after="0" w:line="18" w:lineRule="atLeast"/>
        <w:jc w:val="both"/>
        <w:rPr>
          <w:rFonts w:cstheme="minorHAnsi"/>
          <w:b/>
          <w:bCs/>
          <w:sz w:val="18"/>
          <w:szCs w:val="18"/>
        </w:rPr>
      </w:pPr>
    </w:p>
    <w:p w14:paraId="5B13DE9C" w14:textId="4C4E0E89" w:rsidR="00E82D04" w:rsidRPr="00B761DC" w:rsidRDefault="00514C8A" w:rsidP="00770FF3">
      <w:pPr>
        <w:spacing w:after="0" w:line="18" w:lineRule="atLeast"/>
        <w:jc w:val="both"/>
        <w:rPr>
          <w:rFonts w:cstheme="minorHAnsi"/>
          <w:sz w:val="18"/>
          <w:szCs w:val="18"/>
        </w:rPr>
      </w:pPr>
      <w:r w:rsidRPr="00B761DC">
        <w:rPr>
          <w:rFonts w:cstheme="minorHAnsi"/>
          <w:b/>
          <w:bCs/>
          <w:sz w:val="18"/>
          <w:szCs w:val="18"/>
        </w:rPr>
        <w:t>SP 5.6.</w:t>
      </w:r>
      <w:r w:rsidRPr="00B761DC">
        <w:rPr>
          <w:rFonts w:cstheme="minorHAnsi"/>
          <w:sz w:val="18"/>
          <w:szCs w:val="18"/>
        </w:rPr>
        <w:t xml:space="preserve"> </w:t>
      </w:r>
      <w:r w:rsidR="00E82D04" w:rsidRPr="00B761D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D041E" w:rsidRPr="00B761DC" w14:paraId="22989CE8"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51C707" w14:textId="1F6F25A6" w:rsidR="00FD041E" w:rsidRPr="00B761DC" w:rsidRDefault="00FD041E"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214D03D4" w14:textId="65EA1F4A" w:rsidR="00FD041E" w:rsidRPr="00B761DC" w:rsidRDefault="00FD041E" w:rsidP="00770FF3">
            <w:pPr>
              <w:spacing w:line="18" w:lineRule="atLeast"/>
              <w:contextualSpacing/>
              <w:rPr>
                <w:rFonts w:cstheme="minorHAnsi"/>
                <w:b w:val="0"/>
                <w:bCs w:val="0"/>
                <w:i/>
                <w:iCs/>
                <w:color w:val="808080" w:themeColor="background1" w:themeShade="80"/>
                <w:sz w:val="16"/>
                <w:szCs w:val="16"/>
                <w:lang w:eastAsia="sk-SK"/>
              </w:rPr>
            </w:pPr>
            <w:r w:rsidRPr="00B761DC">
              <w:rPr>
                <w:rFonts w:cstheme="minorHAnsi"/>
                <w:b w:val="0"/>
                <w:bCs w:val="0"/>
                <w:i/>
                <w:iCs/>
                <w:color w:val="808080" w:themeColor="background1" w:themeShade="80"/>
                <w:sz w:val="16"/>
                <w:szCs w:val="16"/>
                <w:lang w:eastAsia="sk-SK"/>
              </w:rPr>
              <w:t>Odkazy na dôkazy</w:t>
            </w:r>
          </w:p>
        </w:tc>
      </w:tr>
      <w:tr w:rsidR="00FD041E" w:rsidRPr="00B761DC" w14:paraId="2E788D5C" w14:textId="77777777" w:rsidTr="0041775D">
        <w:trPr>
          <w:trHeight w:val="431"/>
        </w:trPr>
        <w:tc>
          <w:tcPr>
            <w:tcW w:w="7085" w:type="dxa"/>
          </w:tcPr>
          <w:p w14:paraId="53C82F4C" w14:textId="141EFB78" w:rsidR="00FD041E" w:rsidRPr="00B761DC" w:rsidRDefault="005D52F5" w:rsidP="005D52F5">
            <w:pPr>
              <w:spacing w:line="18" w:lineRule="atLeast"/>
              <w:contextualSpacing/>
              <w:jc w:val="both"/>
              <w:rPr>
                <w:rFonts w:cstheme="minorHAnsi"/>
                <w:bCs/>
                <w:i/>
                <w:iCs/>
                <w:color w:val="A6A6A6" w:themeColor="background1" w:themeShade="A6"/>
                <w:sz w:val="16"/>
                <w:szCs w:val="16"/>
                <w:lang w:eastAsia="sk-SK"/>
              </w:rPr>
            </w:pPr>
            <w:r w:rsidRPr="00937F19">
              <w:rPr>
                <w:rFonts w:cstheme="minorHAnsi"/>
                <w:bCs/>
                <w:i/>
                <w:iCs/>
                <w:color w:val="808080" w:themeColor="background1" w:themeShade="80"/>
                <w:sz w:val="16"/>
                <w:szCs w:val="16"/>
              </w:rPr>
              <w:t>Štandard je podrobne upravený v článku 41 Študijného poriadku VŠMU a článku 43 Študijného poriadku HTF VŠMU.</w:t>
            </w:r>
          </w:p>
        </w:tc>
        <w:tc>
          <w:tcPr>
            <w:tcW w:w="2693" w:type="dxa"/>
          </w:tcPr>
          <w:p w14:paraId="658DB6BA" w14:textId="77777777" w:rsidR="004C725E" w:rsidRPr="00A94C12" w:rsidRDefault="008479BB" w:rsidP="004C725E">
            <w:pPr>
              <w:spacing w:line="18" w:lineRule="atLeast"/>
              <w:contextualSpacing/>
              <w:rPr>
                <w:rStyle w:val="Hypertextovprepojenie"/>
                <w:rFonts w:cstheme="minorHAnsi"/>
                <w:bCs/>
                <w:i/>
                <w:iCs/>
                <w:sz w:val="16"/>
                <w:szCs w:val="16"/>
              </w:rPr>
            </w:pPr>
            <w:hyperlink r:id="rId62" w:history="1">
              <w:r w:rsidR="004C725E" w:rsidRPr="00A94C12">
                <w:rPr>
                  <w:rStyle w:val="Hypertextovprepojenie"/>
                  <w:rFonts w:cstheme="minorHAnsi"/>
                  <w:bCs/>
                  <w:i/>
                  <w:iCs/>
                  <w:sz w:val="16"/>
                  <w:szCs w:val="16"/>
                </w:rPr>
                <w:t>Študijný poriadok VŠMU</w:t>
              </w:r>
            </w:hyperlink>
          </w:p>
          <w:p w14:paraId="2237C007" w14:textId="77777777" w:rsidR="004C725E" w:rsidRPr="00A94C12" w:rsidRDefault="004C725E" w:rsidP="00770FF3">
            <w:pPr>
              <w:spacing w:line="18" w:lineRule="atLeast"/>
              <w:contextualSpacing/>
              <w:rPr>
                <w:i/>
                <w:iCs/>
                <w:sz w:val="16"/>
                <w:szCs w:val="16"/>
              </w:rPr>
            </w:pPr>
          </w:p>
          <w:p w14:paraId="41CB473C" w14:textId="71A5EE44" w:rsidR="00EA753A" w:rsidRPr="00EA753A" w:rsidRDefault="008479BB" w:rsidP="00770FF3">
            <w:pPr>
              <w:spacing w:line="18" w:lineRule="atLeast"/>
              <w:contextualSpacing/>
              <w:rPr>
                <w:rFonts w:cstheme="minorHAnsi"/>
                <w:bCs/>
                <w:i/>
                <w:iCs/>
                <w:color w:val="0563C1" w:themeColor="hyperlink"/>
                <w:sz w:val="16"/>
                <w:szCs w:val="16"/>
                <w:u w:val="single"/>
                <w:lang w:eastAsia="sk-SK"/>
              </w:rPr>
            </w:pPr>
            <w:hyperlink r:id="rId63" w:history="1">
              <w:r w:rsidR="00EA753A" w:rsidRPr="0070685E">
                <w:rPr>
                  <w:rStyle w:val="Hypertextovprepojenie"/>
                  <w:rFonts w:cstheme="minorHAnsi"/>
                  <w:bCs/>
                  <w:i/>
                  <w:iCs/>
                  <w:sz w:val="16"/>
                  <w:szCs w:val="16"/>
                  <w:lang w:eastAsia="sk-SK"/>
                </w:rPr>
                <w:t>Študijný poriadok HTF VŠMU</w:t>
              </w:r>
            </w:hyperlink>
          </w:p>
        </w:tc>
      </w:tr>
    </w:tbl>
    <w:p w14:paraId="41D60E7B" w14:textId="58991E35" w:rsidR="009E04DB" w:rsidRPr="00B761DC" w:rsidRDefault="009E04DB" w:rsidP="00770FF3">
      <w:pPr>
        <w:pStyle w:val="Default"/>
        <w:spacing w:line="18" w:lineRule="atLeast"/>
        <w:contextualSpacing/>
        <w:rPr>
          <w:rFonts w:asciiTheme="minorHAnsi" w:hAnsiTheme="minorHAnsi" w:cstheme="minorHAnsi"/>
          <w:sz w:val="18"/>
          <w:szCs w:val="18"/>
        </w:rPr>
      </w:pPr>
    </w:p>
    <w:p w14:paraId="298CBA6F" w14:textId="01F76AEB" w:rsidR="00E82D04" w:rsidRPr="00B761DC" w:rsidRDefault="00A259AB" w:rsidP="00770FF3">
      <w:pPr>
        <w:pStyle w:val="Odsekzoznamu"/>
        <w:numPr>
          <w:ilvl w:val="0"/>
          <w:numId w:val="15"/>
        </w:numPr>
        <w:spacing w:after="0" w:line="18" w:lineRule="atLeast"/>
        <w:ind w:left="426" w:hanging="426"/>
        <w:rPr>
          <w:rFonts w:cstheme="minorHAnsi"/>
          <w:b/>
          <w:bCs/>
          <w:sz w:val="18"/>
          <w:szCs w:val="18"/>
        </w:rPr>
      </w:pPr>
      <w:r w:rsidRPr="00B761DC">
        <w:rPr>
          <w:rFonts w:cstheme="minorHAnsi"/>
          <w:b/>
          <w:bCs/>
          <w:sz w:val="18"/>
          <w:szCs w:val="18"/>
        </w:rPr>
        <w:t xml:space="preserve">Samohodnotenie štandardu </w:t>
      </w:r>
      <w:r w:rsidR="00E82D04" w:rsidRPr="00B761DC">
        <w:rPr>
          <w:rFonts w:cstheme="minorHAnsi"/>
          <w:b/>
          <w:bCs/>
          <w:sz w:val="18"/>
          <w:szCs w:val="18"/>
        </w:rPr>
        <w:t xml:space="preserve">6 </w:t>
      </w:r>
      <w:r w:rsidR="00E27222" w:rsidRPr="00B761DC">
        <w:rPr>
          <w:rFonts w:cstheme="minorHAnsi"/>
          <w:b/>
          <w:bCs/>
          <w:sz w:val="18"/>
          <w:szCs w:val="18"/>
        </w:rPr>
        <w:t>–</w:t>
      </w:r>
      <w:r w:rsidRPr="00B761DC">
        <w:rPr>
          <w:rFonts w:cstheme="minorHAnsi"/>
          <w:b/>
          <w:bCs/>
          <w:sz w:val="18"/>
          <w:szCs w:val="18"/>
        </w:rPr>
        <w:t xml:space="preserve"> U</w:t>
      </w:r>
      <w:r w:rsidR="00E82D04" w:rsidRPr="00B761DC">
        <w:rPr>
          <w:rFonts w:cstheme="minorHAnsi"/>
          <w:b/>
          <w:bCs/>
          <w:sz w:val="18"/>
          <w:szCs w:val="18"/>
        </w:rPr>
        <w:t xml:space="preserve">čitelia študijného programu </w:t>
      </w:r>
    </w:p>
    <w:p w14:paraId="143A424C" w14:textId="77777777" w:rsidR="00BF3162" w:rsidRPr="00B761DC" w:rsidRDefault="00BF3162" w:rsidP="00770FF3">
      <w:pPr>
        <w:pStyle w:val="Odsekzoznamu"/>
        <w:spacing w:after="0" w:line="18" w:lineRule="atLeast"/>
        <w:ind w:left="284"/>
        <w:rPr>
          <w:rFonts w:cstheme="minorHAnsi"/>
          <w:b/>
          <w:bCs/>
          <w:sz w:val="18"/>
          <w:szCs w:val="18"/>
        </w:rPr>
      </w:pPr>
    </w:p>
    <w:p w14:paraId="16D8F5BD" w14:textId="55D0F989" w:rsidR="00E82D04" w:rsidRPr="00B761DC" w:rsidRDefault="00885ACA"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6.1.</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907A2" w:rsidRPr="00B761DC" w14:paraId="448BBA24"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4617E9E" w14:textId="72F50B91" w:rsidR="004907A2" w:rsidRPr="00B761DC" w:rsidRDefault="004907A2"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B436BCF" w14:textId="7F48BA58" w:rsidR="004907A2" w:rsidRPr="00B761DC" w:rsidRDefault="004907A2"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4907A2" w:rsidRPr="00B761DC" w14:paraId="481D7740" w14:textId="77777777" w:rsidTr="00BF1084">
        <w:trPr>
          <w:trHeight w:val="567"/>
        </w:trPr>
        <w:tc>
          <w:tcPr>
            <w:tcW w:w="7090" w:type="dxa"/>
          </w:tcPr>
          <w:p w14:paraId="4BD73C4B" w14:textId="77777777" w:rsidR="00C2780D" w:rsidRDefault="00C2780D" w:rsidP="00C2780D">
            <w:p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Pedagógovia HTF VŠMU patria k uznávaným a renomovaným osobnostiam hudobného umenia s dlhoročnými praktickými skúsenosťami v príslušných špecializáciách a spĺňajú všetky predpísané kvalitatívne kritériá štandardu. V oblasti umeleckého vzdelávania pôsobia kontinuálne a neustále zvyšujú svoju odbornosť. Kvalifikáciu pedagógov v požadovaných parametroch dokladujú ich VUPCH a v prípade zabezpečovateľov aj ich VTČ. </w:t>
            </w:r>
          </w:p>
          <w:p w14:paraId="1B30EFD3" w14:textId="77777777" w:rsidR="00C2780D" w:rsidRDefault="00C2780D" w:rsidP="00C2780D">
            <w:pPr>
              <w:spacing w:line="18" w:lineRule="atLeast"/>
              <w:contextualSpacing/>
              <w:jc w:val="both"/>
              <w:rPr>
                <w:rFonts w:cstheme="minorHAnsi"/>
                <w:bCs/>
                <w:i/>
                <w:iCs/>
                <w:color w:val="808080" w:themeColor="background1" w:themeShade="80"/>
                <w:sz w:val="16"/>
                <w:szCs w:val="16"/>
              </w:rPr>
            </w:pPr>
          </w:p>
          <w:p w14:paraId="3F6D3EAE" w14:textId="77777777" w:rsidR="00C2780D" w:rsidRDefault="00C2780D" w:rsidP="00C2780D">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Podmienky na obsadzovanie miest vysokoškolských pedagógov sú obsiahnuté v priložených interných predpisoch. Konkrétne požiadavky na pedagógov sú uvedené vo výzve výberového konania na príslušné funkčné miesto. O štruktúre funkčných miest pedagógov zabezpečujúcich študijný program rozhoduje na návrh dekana HTF VŠMU akademický senát HTF VŠMU. </w:t>
            </w:r>
          </w:p>
          <w:p w14:paraId="5D0A688F" w14:textId="77777777" w:rsidR="00C2780D" w:rsidRDefault="00C2780D" w:rsidP="00C2780D">
            <w:pPr>
              <w:spacing w:line="18" w:lineRule="atLeast"/>
              <w:contextualSpacing/>
              <w:jc w:val="both"/>
              <w:rPr>
                <w:rFonts w:cstheme="minorHAnsi"/>
                <w:bCs/>
                <w:i/>
                <w:iCs/>
                <w:color w:val="808080" w:themeColor="background1" w:themeShade="80"/>
                <w:sz w:val="16"/>
                <w:szCs w:val="16"/>
              </w:rPr>
            </w:pPr>
          </w:p>
          <w:p w14:paraId="735A1D7F" w14:textId="77777777" w:rsidR="00C2780D" w:rsidRDefault="00C2780D" w:rsidP="00C2780D">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Konkrétnu pracovnú záťaž pedagóga dokladuje jeho pracovná zmluva a úväzkový list (možnosť poskytnutia dokumentácie v priebehu priameho posudzovania). </w:t>
            </w:r>
          </w:p>
          <w:p w14:paraId="632A9263" w14:textId="77777777" w:rsidR="00C2780D" w:rsidRDefault="00C2780D" w:rsidP="00C2780D">
            <w:pPr>
              <w:spacing w:line="18" w:lineRule="atLeast"/>
              <w:contextualSpacing/>
              <w:jc w:val="both"/>
              <w:rPr>
                <w:rFonts w:cstheme="minorHAnsi"/>
                <w:bCs/>
                <w:i/>
                <w:iCs/>
                <w:color w:val="808080" w:themeColor="background1" w:themeShade="80"/>
                <w:sz w:val="16"/>
                <w:szCs w:val="16"/>
              </w:rPr>
            </w:pPr>
          </w:p>
          <w:p w14:paraId="3F70DE08" w14:textId="733EC68A" w:rsidR="00A45CBD" w:rsidRPr="008E239F" w:rsidRDefault="00C2780D" w:rsidP="00C2780D">
            <w:pPr>
              <w:spacing w:line="18" w:lineRule="atLeast"/>
              <w:contextualSpacing/>
              <w:jc w:val="both"/>
              <w:rPr>
                <w:rFonts w:cstheme="minorHAnsi"/>
                <w:bCs/>
                <w:i/>
                <w:iCs/>
                <w:color w:val="808080" w:themeColor="background1" w:themeShade="80"/>
                <w:sz w:val="16"/>
                <w:szCs w:val="16"/>
                <w:highlight w:val="yellow"/>
              </w:rPr>
            </w:pPr>
            <w:r>
              <w:rPr>
                <w:rFonts w:cstheme="minorHAnsi"/>
                <w:bCs/>
                <w:i/>
                <w:iCs/>
                <w:color w:val="808080" w:themeColor="background1" w:themeShade="80"/>
                <w:sz w:val="16"/>
                <w:szCs w:val="16"/>
              </w:rPr>
              <w:t>Pracovnú záťaž pedagógov vo všeobecnosti upravuje Pracovný poriadok VŠMU a jeho prílohy, presnejšia  úprava rozvrhnutia pracovnej záťaže pedagógov bude pripravená do času uskutočňovania študijného programu.</w:t>
            </w:r>
          </w:p>
        </w:tc>
        <w:tc>
          <w:tcPr>
            <w:tcW w:w="2691" w:type="dxa"/>
          </w:tcPr>
          <w:p w14:paraId="75CD94F3" w14:textId="77777777" w:rsidR="003645F3" w:rsidRPr="00A94C12" w:rsidRDefault="003645F3" w:rsidP="00A94C12">
            <w:pPr>
              <w:spacing w:line="18" w:lineRule="atLeast"/>
              <w:contextualSpacing/>
              <w:rPr>
                <w:rStyle w:val="Hypertextovprepojenie"/>
                <w:rFonts w:cstheme="minorHAnsi"/>
                <w:i/>
                <w:iCs/>
                <w:sz w:val="16"/>
                <w:szCs w:val="16"/>
                <w:lang w:eastAsia="sk-SK"/>
              </w:rPr>
            </w:pPr>
            <w:r w:rsidRPr="00A94C12">
              <w:rPr>
                <w:rStyle w:val="Hypertextovprepojenie"/>
                <w:rFonts w:cstheme="minorHAnsi"/>
                <w:i/>
                <w:iCs/>
                <w:sz w:val="16"/>
                <w:szCs w:val="16"/>
                <w:u w:val="none"/>
                <w:lang w:eastAsia="sk-SK"/>
              </w:rPr>
              <w:fldChar w:fldCharType="begin"/>
            </w:r>
            <w:r w:rsidRPr="00A94C12">
              <w:rPr>
                <w:rStyle w:val="Hypertextovprepojenie"/>
                <w:rFonts w:cstheme="minorHAnsi"/>
                <w:i/>
                <w:iCs/>
                <w:sz w:val="16"/>
                <w:szCs w:val="16"/>
                <w:u w:val="none"/>
                <w:lang w:eastAsia="sk-SK"/>
              </w:rPr>
              <w:instrText xml:space="preserve"> HYPERLINK "https://vsmu.sharepoint.com/:b:/s/VSMU_akreditacie/EYXwUe6Prm9GsugbBON4TFMBBodGzEAECrCuueqL4n0Gbg?e=PygJuc" </w:instrText>
            </w:r>
            <w:r w:rsidRPr="00A94C12">
              <w:rPr>
                <w:rStyle w:val="Hypertextovprepojenie"/>
                <w:rFonts w:cstheme="minorHAnsi"/>
                <w:i/>
                <w:iCs/>
                <w:sz w:val="16"/>
                <w:szCs w:val="16"/>
                <w:u w:val="none"/>
                <w:lang w:eastAsia="sk-SK"/>
              </w:rPr>
              <w:fldChar w:fldCharType="separate"/>
            </w:r>
            <w:r w:rsidRPr="00A94C12">
              <w:rPr>
                <w:rStyle w:val="Hypertextovprepojenie"/>
                <w:rFonts w:cstheme="minorHAnsi"/>
                <w:i/>
                <w:iCs/>
                <w:sz w:val="16"/>
                <w:szCs w:val="16"/>
                <w:lang w:eastAsia="sk-SK"/>
              </w:rPr>
              <w:t>Všeobecné kritériá na obsadzovanie funkcií profesorov a docentov</w:t>
            </w:r>
          </w:p>
          <w:p w14:paraId="6AD825C9" w14:textId="77777777" w:rsidR="003645F3" w:rsidRPr="00A94C12" w:rsidRDefault="003645F3" w:rsidP="00A94C12">
            <w:pPr>
              <w:spacing w:line="18" w:lineRule="atLeast"/>
              <w:contextualSpacing/>
              <w:rPr>
                <w:rStyle w:val="Hypertextovprepojenie"/>
                <w:i/>
                <w:iCs/>
                <w:sz w:val="16"/>
                <w:szCs w:val="16"/>
              </w:rPr>
            </w:pPr>
            <w:r w:rsidRPr="00A94C12">
              <w:rPr>
                <w:rStyle w:val="Hypertextovprepojenie"/>
                <w:rFonts w:cstheme="minorHAnsi"/>
                <w:i/>
                <w:iCs/>
                <w:sz w:val="16"/>
                <w:szCs w:val="16"/>
                <w:u w:val="none"/>
                <w:lang w:eastAsia="sk-SK"/>
              </w:rPr>
              <w:fldChar w:fldCharType="end"/>
            </w:r>
          </w:p>
          <w:p w14:paraId="012E8570" w14:textId="77777777" w:rsidR="003645F3" w:rsidRPr="00A94C12" w:rsidRDefault="003645F3" w:rsidP="00A94C12">
            <w:pPr>
              <w:spacing w:line="18" w:lineRule="atLeast"/>
              <w:contextualSpacing/>
              <w:rPr>
                <w:rStyle w:val="Hypertextovprepojenie"/>
                <w:rFonts w:cstheme="minorHAnsi"/>
                <w:i/>
                <w:iCs/>
                <w:sz w:val="16"/>
                <w:szCs w:val="16"/>
                <w:lang w:eastAsia="sk-SK"/>
              </w:rPr>
            </w:pPr>
            <w:r w:rsidRPr="00A94C12">
              <w:rPr>
                <w:rFonts w:cstheme="minorHAnsi"/>
                <w:i/>
                <w:iCs/>
                <w:sz w:val="16"/>
                <w:szCs w:val="16"/>
                <w:lang w:eastAsia="sk-SK"/>
              </w:rPr>
              <w:fldChar w:fldCharType="begin"/>
            </w:r>
            <w:r w:rsidRPr="00A94C12">
              <w:rPr>
                <w:rFonts w:cstheme="minorHAnsi"/>
                <w:i/>
                <w:iCs/>
                <w:sz w:val="16"/>
                <w:szCs w:val="16"/>
                <w:lang w:eastAsia="sk-SK"/>
              </w:rPr>
              <w:instrText xml:space="preserve"> HYPERLINK "https://vsmu.sharepoint.com/:b:/s/VSMU_akreditacie/ESpzS8WSAZVPl20nKggyz60BRK1L27C57nURWp35pa3ztA?e=p9gRi2" </w:instrText>
            </w:r>
            <w:r w:rsidRPr="00A94C12">
              <w:rPr>
                <w:rFonts w:cstheme="minorHAnsi"/>
                <w:i/>
                <w:iCs/>
                <w:sz w:val="16"/>
                <w:szCs w:val="16"/>
                <w:lang w:eastAsia="sk-SK"/>
              </w:rPr>
              <w:fldChar w:fldCharType="separate"/>
            </w:r>
            <w:r w:rsidRPr="00A94C12">
              <w:rPr>
                <w:rStyle w:val="Hypertextovprepojenie"/>
                <w:rFonts w:cstheme="minorHAnsi"/>
                <w:i/>
                <w:iCs/>
                <w:sz w:val="16"/>
                <w:szCs w:val="16"/>
                <w:lang w:eastAsia="sk-SK"/>
              </w:rPr>
              <w:t>Konkrétne podmienky na obsadzovanie funkcií profesorov a docentov</w:t>
            </w:r>
          </w:p>
          <w:p w14:paraId="70C1BF13" w14:textId="77777777" w:rsidR="003645F3" w:rsidRPr="00A94C12" w:rsidRDefault="003645F3" w:rsidP="00A94C12">
            <w:pPr>
              <w:spacing w:line="18" w:lineRule="atLeast"/>
              <w:contextualSpacing/>
              <w:rPr>
                <w:rStyle w:val="Hypertextovprepojenie"/>
                <w:i/>
                <w:iCs/>
                <w:sz w:val="16"/>
                <w:szCs w:val="16"/>
              </w:rPr>
            </w:pPr>
            <w:r w:rsidRPr="00A94C12">
              <w:rPr>
                <w:rFonts w:cstheme="minorHAnsi"/>
                <w:i/>
                <w:iCs/>
                <w:sz w:val="16"/>
                <w:szCs w:val="16"/>
                <w:lang w:eastAsia="sk-SK"/>
              </w:rPr>
              <w:fldChar w:fldCharType="end"/>
            </w:r>
          </w:p>
          <w:p w14:paraId="2F11781F" w14:textId="77777777" w:rsidR="003645F3" w:rsidRPr="00A94C12" w:rsidRDefault="008479BB" w:rsidP="00A94C12">
            <w:pPr>
              <w:spacing w:line="18" w:lineRule="atLeast"/>
              <w:contextualSpacing/>
              <w:rPr>
                <w:rStyle w:val="Hypertextovprepojenie"/>
                <w:rFonts w:cstheme="minorHAnsi"/>
                <w:i/>
                <w:iCs/>
                <w:sz w:val="16"/>
                <w:szCs w:val="16"/>
                <w:lang w:eastAsia="sk-SK"/>
              </w:rPr>
            </w:pPr>
            <w:hyperlink r:id="rId64" w:history="1">
              <w:r w:rsidR="003645F3" w:rsidRPr="00A94C12">
                <w:rPr>
                  <w:rStyle w:val="Hypertextovprepojenie"/>
                  <w:rFonts w:cstheme="minorHAnsi"/>
                  <w:i/>
                  <w:iCs/>
                  <w:sz w:val="16"/>
                  <w:szCs w:val="16"/>
                  <w:lang w:eastAsia="sk-SK"/>
                </w:rPr>
                <w:t>Zásady výberového konania</w:t>
              </w:r>
            </w:hyperlink>
          </w:p>
          <w:p w14:paraId="660BFE47" w14:textId="4066CC00" w:rsidR="003645F3" w:rsidRPr="00A94C12" w:rsidRDefault="003645F3" w:rsidP="00A94C12">
            <w:pPr>
              <w:spacing w:line="18" w:lineRule="atLeast"/>
              <w:contextualSpacing/>
              <w:rPr>
                <w:rFonts w:cstheme="minorHAnsi"/>
                <w:i/>
                <w:iCs/>
                <w:color w:val="0563C1" w:themeColor="hyperlink"/>
                <w:sz w:val="16"/>
                <w:szCs w:val="16"/>
                <w:u w:val="single"/>
                <w:lang w:eastAsia="sk-SK"/>
              </w:rPr>
            </w:pPr>
          </w:p>
          <w:p w14:paraId="42AD0041" w14:textId="257A592A" w:rsidR="003645F3" w:rsidRPr="00A94C12" w:rsidRDefault="008479BB" w:rsidP="00A94C12">
            <w:pPr>
              <w:spacing w:line="18" w:lineRule="atLeast"/>
              <w:contextualSpacing/>
              <w:rPr>
                <w:rFonts w:cstheme="minorHAnsi"/>
                <w:i/>
                <w:iCs/>
                <w:color w:val="808080" w:themeColor="background1" w:themeShade="80"/>
                <w:sz w:val="16"/>
                <w:szCs w:val="16"/>
                <w:lang w:eastAsia="sk-SK"/>
              </w:rPr>
            </w:pPr>
            <w:hyperlink r:id="rId65" w:history="1">
              <w:r w:rsidR="003645F3" w:rsidRPr="00A94C12">
                <w:rPr>
                  <w:rStyle w:val="Hypertextovprepojenie"/>
                  <w:rFonts w:cstheme="minorHAnsi"/>
                  <w:i/>
                  <w:iCs/>
                  <w:sz w:val="16"/>
                  <w:szCs w:val="16"/>
                  <w:lang w:eastAsia="sk-SK"/>
                </w:rPr>
                <w:t>VUPCH všetkých učiteľov</w:t>
              </w:r>
            </w:hyperlink>
            <w:r w:rsidR="003645F3" w:rsidRPr="00A94C12">
              <w:rPr>
                <w:rFonts w:cstheme="minorHAnsi"/>
                <w:i/>
                <w:iCs/>
                <w:color w:val="808080" w:themeColor="background1" w:themeShade="80"/>
                <w:sz w:val="16"/>
                <w:szCs w:val="16"/>
                <w:lang w:eastAsia="sk-SK"/>
              </w:rPr>
              <w:t xml:space="preserve"> </w:t>
            </w:r>
          </w:p>
          <w:p w14:paraId="3B271BD3" w14:textId="77777777" w:rsidR="003645F3" w:rsidRPr="00A94C12" w:rsidRDefault="003645F3" w:rsidP="00A94C12">
            <w:pPr>
              <w:spacing w:line="18" w:lineRule="atLeast"/>
              <w:contextualSpacing/>
              <w:rPr>
                <w:rFonts w:cstheme="minorHAnsi"/>
                <w:i/>
                <w:iCs/>
                <w:color w:val="0563C1" w:themeColor="hyperlink"/>
                <w:sz w:val="16"/>
                <w:szCs w:val="16"/>
                <w:u w:val="single"/>
                <w:lang w:eastAsia="sk-SK"/>
              </w:rPr>
            </w:pPr>
          </w:p>
          <w:p w14:paraId="6802A269" w14:textId="66633BA7" w:rsidR="009B7082" w:rsidRPr="00A94C12" w:rsidRDefault="008479BB" w:rsidP="00A94C12">
            <w:pPr>
              <w:spacing w:line="18" w:lineRule="atLeast"/>
              <w:contextualSpacing/>
              <w:rPr>
                <w:rFonts w:cstheme="minorHAnsi"/>
                <w:i/>
                <w:iCs/>
                <w:color w:val="0563C1" w:themeColor="hyperlink"/>
                <w:sz w:val="16"/>
                <w:szCs w:val="16"/>
                <w:u w:val="single"/>
                <w:lang w:eastAsia="sk-SK"/>
              </w:rPr>
            </w:pPr>
            <w:hyperlink r:id="rId66" w:history="1">
              <w:r w:rsidR="009B7082" w:rsidRPr="00A94C12">
                <w:rPr>
                  <w:rStyle w:val="Hypertextovprepojenie"/>
                  <w:i/>
                  <w:iCs/>
                  <w:sz w:val="16"/>
                  <w:szCs w:val="16"/>
                </w:rPr>
                <w:t>Pracovný poriadok VŠMU</w:t>
              </w:r>
            </w:hyperlink>
          </w:p>
        </w:tc>
      </w:tr>
    </w:tbl>
    <w:p w14:paraId="1597FC76" w14:textId="77777777" w:rsidR="001B415D" w:rsidRPr="00B761DC" w:rsidRDefault="001B415D" w:rsidP="00770FF3">
      <w:pPr>
        <w:pStyle w:val="Default"/>
        <w:spacing w:line="18" w:lineRule="atLeast"/>
        <w:contextualSpacing/>
        <w:rPr>
          <w:rFonts w:asciiTheme="minorHAnsi" w:hAnsiTheme="minorHAnsi" w:cstheme="minorHAnsi"/>
          <w:sz w:val="18"/>
          <w:szCs w:val="18"/>
        </w:rPr>
      </w:pPr>
    </w:p>
    <w:p w14:paraId="1C581D18" w14:textId="049A99C1" w:rsidR="00E82D04" w:rsidRPr="00B761DC" w:rsidRDefault="00885ACA"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6.2.</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887B38" w:rsidRPr="00B761DC" w14:paraId="552A9E0B"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989A341" w14:textId="7DB7F90D" w:rsidR="00887B38" w:rsidRPr="00B761DC" w:rsidRDefault="00887B38"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1048D546" w14:textId="769B2339" w:rsidR="00887B38" w:rsidRPr="00B761DC" w:rsidRDefault="00887B38"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87B38" w:rsidRPr="00B761DC" w14:paraId="7A8215FA" w14:textId="77777777" w:rsidTr="00BF1084">
        <w:trPr>
          <w:trHeight w:val="567"/>
        </w:trPr>
        <w:tc>
          <w:tcPr>
            <w:tcW w:w="7090" w:type="dxa"/>
          </w:tcPr>
          <w:p w14:paraId="5EFDEE00" w14:textId="1CD54FE6" w:rsidR="003F196C" w:rsidRPr="00A94C12" w:rsidRDefault="00E112AB" w:rsidP="003645F3">
            <w:pPr>
              <w:spacing w:line="18" w:lineRule="atLeast"/>
              <w:contextualSpacing/>
              <w:jc w:val="both"/>
              <w:rPr>
                <w:rFonts w:cstheme="minorHAnsi"/>
                <w:bCs/>
                <w:i/>
                <w:color w:val="7F7F7F" w:themeColor="text1" w:themeTint="80"/>
                <w:sz w:val="16"/>
                <w:szCs w:val="16"/>
                <w:lang w:eastAsia="sk-SK"/>
              </w:rPr>
            </w:pPr>
            <w:r w:rsidRPr="00CB48B7">
              <w:rPr>
                <w:rFonts w:cstheme="minorHAnsi"/>
                <w:bCs/>
                <w:i/>
                <w:color w:val="7F7F7F" w:themeColor="text1" w:themeTint="80"/>
                <w:sz w:val="16"/>
                <w:szCs w:val="16"/>
                <w:lang w:eastAsia="sk-SK"/>
              </w:rPr>
              <w:t xml:space="preserve">Pri výučbe na HTF VŠMU je kritérium vo všeobecnosti </w:t>
            </w:r>
            <w:r w:rsidR="009B7082">
              <w:rPr>
                <w:rFonts w:cstheme="minorHAnsi"/>
                <w:bCs/>
                <w:i/>
                <w:color w:val="7F7F7F" w:themeColor="text1" w:themeTint="80"/>
                <w:sz w:val="16"/>
                <w:szCs w:val="16"/>
                <w:lang w:eastAsia="sk-SK"/>
              </w:rPr>
              <w:t>dodrža</w:t>
            </w:r>
            <w:r w:rsidRPr="00CB48B7">
              <w:rPr>
                <w:rFonts w:cstheme="minorHAnsi"/>
                <w:bCs/>
                <w:i/>
                <w:color w:val="7F7F7F" w:themeColor="text1" w:themeTint="80"/>
                <w:sz w:val="16"/>
                <w:szCs w:val="16"/>
                <w:lang w:eastAsia="sk-SK"/>
              </w:rPr>
              <w:t>né. V</w:t>
            </w:r>
            <w:r>
              <w:rPr>
                <w:rFonts w:cstheme="minorHAnsi"/>
                <w:bCs/>
                <w:i/>
                <w:color w:val="7F7F7F" w:themeColor="text1" w:themeTint="80"/>
                <w:sz w:val="16"/>
                <w:szCs w:val="16"/>
                <w:lang w:eastAsia="sk-SK"/>
              </w:rPr>
              <w:t> špecializáciách s dlhodobo nízkym počtom absolventov je vzhľadom na minimálny okruh odborníkov od tohto princípu z praktických dôvodov upustené</w:t>
            </w:r>
            <w:r w:rsidRPr="008E239F">
              <w:rPr>
                <w:rFonts w:cstheme="minorHAnsi"/>
                <w:bCs/>
                <w:i/>
                <w:color w:val="7F7F7F" w:themeColor="text1" w:themeTint="80"/>
                <w:sz w:val="16"/>
                <w:szCs w:val="16"/>
                <w:lang w:eastAsia="sk-SK"/>
              </w:rPr>
              <w:t>.</w:t>
            </w:r>
            <w:r w:rsidR="009B7082" w:rsidRPr="008E239F">
              <w:rPr>
                <w:rFonts w:cstheme="minorHAnsi"/>
                <w:bCs/>
                <w:i/>
                <w:color w:val="7F7F7F" w:themeColor="text1" w:themeTint="80"/>
                <w:sz w:val="16"/>
                <w:szCs w:val="16"/>
                <w:lang w:eastAsia="sk-SK"/>
              </w:rPr>
              <w:t xml:space="preserve"> </w:t>
            </w:r>
            <w:r w:rsidR="009B7082" w:rsidRPr="008E239F">
              <w:rPr>
                <w:rFonts w:cstheme="minorHAnsi"/>
                <w:bCs/>
                <w:i/>
                <w:iCs/>
                <w:color w:val="808080" w:themeColor="background1" w:themeShade="80"/>
                <w:sz w:val="16"/>
                <w:szCs w:val="16"/>
              </w:rPr>
              <w:t>V prípade významných odborníkov z umeleckej praxe bez dosiahnutého požadovaného vzdelania dochádza k ich posudzovaniu a schvaľovaniu vo Vedeckej a umeleckej rade fakulty.</w:t>
            </w:r>
          </w:p>
        </w:tc>
        <w:tc>
          <w:tcPr>
            <w:tcW w:w="2693" w:type="dxa"/>
          </w:tcPr>
          <w:p w14:paraId="116B8ED8" w14:textId="6173B43B" w:rsidR="00887B38" w:rsidRPr="00A94C12" w:rsidRDefault="008479BB" w:rsidP="00A94C12">
            <w:pPr>
              <w:spacing w:line="18" w:lineRule="atLeast"/>
              <w:contextualSpacing/>
              <w:jc w:val="both"/>
              <w:rPr>
                <w:rFonts w:cstheme="minorHAnsi"/>
                <w:bCs/>
                <w:i/>
                <w:iCs/>
                <w:color w:val="7F7F7F" w:themeColor="text1" w:themeTint="80"/>
                <w:sz w:val="16"/>
                <w:szCs w:val="16"/>
                <w:lang w:eastAsia="sk-SK"/>
              </w:rPr>
            </w:pPr>
            <w:hyperlink r:id="rId67" w:history="1">
              <w:r w:rsidR="003645F3" w:rsidRPr="00A94C12">
                <w:rPr>
                  <w:rStyle w:val="Hypertextovprepojenie"/>
                  <w:rFonts w:cstheme="minorHAnsi"/>
                  <w:bCs/>
                  <w:i/>
                  <w:iCs/>
                  <w:sz w:val="16"/>
                  <w:szCs w:val="16"/>
                  <w:lang w:eastAsia="sk-SK"/>
                </w:rPr>
                <w:t>Zoznam učiteľov študijného programu</w:t>
              </w:r>
            </w:hyperlink>
          </w:p>
          <w:p w14:paraId="35D9D87F" w14:textId="77777777" w:rsidR="003645F3" w:rsidRPr="00A94C12" w:rsidRDefault="003645F3" w:rsidP="00A94C12">
            <w:pPr>
              <w:spacing w:line="18" w:lineRule="atLeast"/>
              <w:contextualSpacing/>
              <w:jc w:val="both"/>
              <w:rPr>
                <w:rFonts w:cstheme="minorHAnsi"/>
                <w:bCs/>
                <w:i/>
                <w:iCs/>
                <w:color w:val="7F7F7F" w:themeColor="text1" w:themeTint="80"/>
                <w:sz w:val="16"/>
                <w:szCs w:val="16"/>
                <w:lang w:eastAsia="sk-SK"/>
              </w:rPr>
            </w:pPr>
          </w:p>
          <w:p w14:paraId="4EA06651" w14:textId="64363EF7" w:rsidR="003645F3" w:rsidRPr="00A94C12" w:rsidRDefault="008479BB" w:rsidP="00A94C12">
            <w:pPr>
              <w:spacing w:line="18" w:lineRule="atLeast"/>
              <w:contextualSpacing/>
              <w:jc w:val="both"/>
              <w:rPr>
                <w:rFonts w:cstheme="minorHAnsi"/>
                <w:i/>
                <w:iCs/>
                <w:color w:val="808080" w:themeColor="background1" w:themeShade="80"/>
                <w:sz w:val="16"/>
                <w:szCs w:val="16"/>
                <w:lang w:eastAsia="sk-SK"/>
              </w:rPr>
            </w:pPr>
            <w:hyperlink r:id="rId68" w:history="1">
              <w:r w:rsidR="00E641D4" w:rsidRPr="00A94C12">
                <w:rPr>
                  <w:rStyle w:val="Hypertextovprepojenie"/>
                  <w:rFonts w:cstheme="minorHAnsi"/>
                  <w:i/>
                  <w:iCs/>
                  <w:sz w:val="16"/>
                  <w:szCs w:val="16"/>
                  <w:lang w:eastAsia="sk-SK"/>
                </w:rPr>
                <w:t>VUPCH všetkých učiteľov</w:t>
              </w:r>
            </w:hyperlink>
          </w:p>
        </w:tc>
      </w:tr>
    </w:tbl>
    <w:p w14:paraId="4DBCEF77" w14:textId="77777777" w:rsidR="001B415D" w:rsidRPr="00B761DC" w:rsidRDefault="001B415D" w:rsidP="00770FF3">
      <w:pPr>
        <w:pStyle w:val="Default"/>
        <w:spacing w:line="18" w:lineRule="atLeast"/>
        <w:contextualSpacing/>
        <w:rPr>
          <w:rFonts w:asciiTheme="minorHAnsi" w:hAnsiTheme="minorHAnsi" w:cstheme="minorHAnsi"/>
          <w:sz w:val="18"/>
          <w:szCs w:val="18"/>
        </w:rPr>
      </w:pPr>
    </w:p>
    <w:p w14:paraId="7B60D57E" w14:textId="08209758" w:rsidR="00E82D04" w:rsidRPr="00B761DC" w:rsidRDefault="00885ACA" w:rsidP="00770FF3">
      <w:pPr>
        <w:spacing w:after="0" w:line="18" w:lineRule="atLeast"/>
        <w:jc w:val="both"/>
        <w:rPr>
          <w:rFonts w:cstheme="minorHAnsi"/>
          <w:sz w:val="18"/>
          <w:szCs w:val="18"/>
        </w:rPr>
      </w:pPr>
      <w:r w:rsidRPr="00B761DC">
        <w:rPr>
          <w:rFonts w:cstheme="minorHAnsi"/>
          <w:b/>
          <w:bCs/>
          <w:sz w:val="18"/>
          <w:szCs w:val="18"/>
        </w:rPr>
        <w:t>SP 6.3</w:t>
      </w:r>
      <w:r w:rsidR="00103E26" w:rsidRPr="00B761DC">
        <w:rPr>
          <w:rFonts w:cstheme="minorHAnsi"/>
          <w:b/>
          <w:bCs/>
          <w:sz w:val="18"/>
          <w:szCs w:val="18"/>
        </w:rPr>
        <w:t>.</w:t>
      </w:r>
      <w:r w:rsidRPr="00B761DC">
        <w:rPr>
          <w:rFonts w:cstheme="minorHAnsi"/>
          <w:sz w:val="18"/>
          <w:szCs w:val="18"/>
        </w:rPr>
        <w:t xml:space="preserve"> </w:t>
      </w:r>
      <w:r w:rsidR="00E82D04" w:rsidRPr="00B761D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B761DC">
        <w:rPr>
          <w:rFonts w:cstheme="minorHAnsi"/>
          <w:i/>
          <w:iCs/>
          <w:sz w:val="18"/>
          <w:szCs w:val="18"/>
        </w:rPr>
        <w:t xml:space="preserve">súvisiacom odbore </w:t>
      </w:r>
      <w:r w:rsidR="00E82D04" w:rsidRPr="00B761D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5353E" w:rsidRPr="00B761DC" w14:paraId="7F956524"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195F5EF" w14:textId="6156283D" w:rsidR="0085353E" w:rsidRPr="00B761DC" w:rsidRDefault="0085353E"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10889A5" w14:textId="16055E83" w:rsidR="0085353E" w:rsidRPr="00B761DC" w:rsidRDefault="0085353E"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5353E" w:rsidRPr="00B761DC" w14:paraId="2E7EC8D6" w14:textId="77777777" w:rsidTr="00BF1084">
        <w:trPr>
          <w:trHeight w:val="567"/>
        </w:trPr>
        <w:tc>
          <w:tcPr>
            <w:tcW w:w="7090" w:type="dxa"/>
          </w:tcPr>
          <w:p w14:paraId="63238768" w14:textId="64B1FB65" w:rsidR="00045429" w:rsidRPr="008E239F" w:rsidRDefault="00045429" w:rsidP="00045429">
            <w:pPr>
              <w:spacing w:line="18" w:lineRule="atLeast"/>
              <w:contextualSpacing/>
              <w:jc w:val="both"/>
              <w:rPr>
                <w:rFonts w:cstheme="minorHAnsi"/>
                <w:i/>
                <w:iCs/>
                <w:color w:val="808080" w:themeColor="background1" w:themeShade="80"/>
                <w:sz w:val="16"/>
                <w:szCs w:val="16"/>
              </w:rPr>
            </w:pPr>
            <w:r w:rsidRPr="008E239F">
              <w:rPr>
                <w:rFonts w:cstheme="minorHAnsi"/>
                <w:bCs/>
                <w:i/>
                <w:iCs/>
                <w:color w:val="808080" w:themeColor="background1" w:themeShade="80"/>
                <w:sz w:val="16"/>
                <w:szCs w:val="16"/>
              </w:rPr>
              <w:t>Profilové študijné predmety sú zabezpečované osobami spĺňajúcimi štandard. J</w:t>
            </w:r>
            <w:r w:rsidRPr="008E239F">
              <w:rPr>
                <w:rFonts w:cstheme="minorHAnsi"/>
                <w:i/>
                <w:iCs/>
                <w:color w:val="808080" w:themeColor="background1" w:themeShade="80"/>
                <w:sz w:val="16"/>
                <w:szCs w:val="16"/>
              </w:rPr>
              <w:t>edná sa o významné osobnosti pôsobiace v oblasti hudobného umenia. Všetci pedagógovia pôsobia vo funkcii profesora alebo  docenta na ustanovený týždenný pracovný čas, čo je možné overiť v registri zamestnancov vysokých škôl.</w:t>
            </w:r>
          </w:p>
          <w:p w14:paraId="4270747D" w14:textId="77777777" w:rsidR="00045429" w:rsidRPr="008E239F" w:rsidRDefault="00045429" w:rsidP="00770FF3">
            <w:pPr>
              <w:spacing w:line="18" w:lineRule="atLeast"/>
              <w:contextualSpacing/>
              <w:rPr>
                <w:rFonts w:cstheme="minorHAnsi"/>
                <w:bCs/>
                <w:i/>
                <w:iCs/>
                <w:color w:val="808080" w:themeColor="background1" w:themeShade="80"/>
                <w:sz w:val="16"/>
                <w:szCs w:val="16"/>
              </w:rPr>
            </w:pPr>
          </w:p>
          <w:p w14:paraId="169F53FF" w14:textId="641778BC" w:rsidR="00045429" w:rsidRPr="008E239F" w:rsidRDefault="008479BB" w:rsidP="00045429">
            <w:pPr>
              <w:spacing w:line="18" w:lineRule="atLeast"/>
              <w:contextualSpacing/>
              <w:jc w:val="both"/>
              <w:rPr>
                <w:rFonts w:cstheme="minorHAnsi"/>
                <w:bCs/>
                <w:i/>
                <w:color w:val="7F7F7F" w:themeColor="text1" w:themeTint="80"/>
                <w:sz w:val="16"/>
                <w:szCs w:val="16"/>
                <w:lang w:eastAsia="sk-SK"/>
              </w:rPr>
            </w:pPr>
            <w:hyperlink r:id="rId69" w:history="1">
              <w:r w:rsidR="00045429" w:rsidRPr="008E239F">
                <w:rPr>
                  <w:rStyle w:val="Hypertextovprepojenie"/>
                  <w:rFonts w:cstheme="minorHAnsi"/>
                  <w:bCs/>
                  <w:i/>
                  <w:sz w:val="16"/>
                  <w:szCs w:val="16"/>
                  <w:lang w:eastAsia="sk-SK"/>
                </w:rPr>
                <w:t>prof. Mgr. art. Boris Lenko, ArtD.</w:t>
              </w:r>
            </w:hyperlink>
          </w:p>
          <w:p w14:paraId="27EE1BB4" w14:textId="77777777" w:rsidR="00A67814" w:rsidRPr="008E239F" w:rsidRDefault="008479BB" w:rsidP="00A67814">
            <w:pPr>
              <w:spacing w:line="18" w:lineRule="atLeast"/>
              <w:contextualSpacing/>
              <w:jc w:val="both"/>
              <w:rPr>
                <w:rFonts w:cstheme="minorHAnsi"/>
                <w:bCs/>
                <w:i/>
                <w:color w:val="7F7F7F" w:themeColor="text1" w:themeTint="80"/>
                <w:sz w:val="16"/>
                <w:szCs w:val="16"/>
                <w:lang w:eastAsia="sk-SK"/>
              </w:rPr>
            </w:pPr>
            <w:hyperlink r:id="rId70" w:history="1">
              <w:r w:rsidR="00A67814" w:rsidRPr="008E239F">
                <w:rPr>
                  <w:rStyle w:val="Hypertextovprepojenie"/>
                  <w:rFonts w:cstheme="minorHAnsi"/>
                  <w:bCs/>
                  <w:i/>
                  <w:sz w:val="16"/>
                  <w:szCs w:val="16"/>
                  <w:lang w:eastAsia="sk-SK"/>
                </w:rPr>
                <w:t>prof. Mgr. art. Peter Mikuláš, ArtD.</w:t>
              </w:r>
            </w:hyperlink>
          </w:p>
          <w:p w14:paraId="5E127B88" w14:textId="76BE569E" w:rsidR="00045429" w:rsidRPr="008E239F" w:rsidRDefault="008479BB" w:rsidP="00045429">
            <w:pPr>
              <w:spacing w:line="18" w:lineRule="atLeast"/>
              <w:contextualSpacing/>
              <w:jc w:val="both"/>
              <w:rPr>
                <w:rFonts w:cstheme="minorHAnsi"/>
                <w:bCs/>
                <w:i/>
                <w:color w:val="7F7F7F" w:themeColor="text1" w:themeTint="80"/>
                <w:sz w:val="16"/>
                <w:szCs w:val="16"/>
                <w:lang w:eastAsia="sk-SK"/>
              </w:rPr>
            </w:pPr>
            <w:hyperlink r:id="rId71" w:history="1">
              <w:r w:rsidR="00045429" w:rsidRPr="008E239F">
                <w:rPr>
                  <w:rStyle w:val="Hypertextovprepojenie"/>
                  <w:rFonts w:cstheme="minorHAnsi"/>
                  <w:bCs/>
                  <w:i/>
                  <w:sz w:val="16"/>
                  <w:szCs w:val="16"/>
                  <w:lang w:eastAsia="sk-SK"/>
                </w:rPr>
                <w:t>prof. Mgr. art. Ján Slávik, ArtD.</w:t>
              </w:r>
            </w:hyperlink>
          </w:p>
          <w:p w14:paraId="399D06D5" w14:textId="6B9220F5" w:rsidR="00045429" w:rsidRPr="008E239F" w:rsidRDefault="008479BB" w:rsidP="00045429">
            <w:pPr>
              <w:spacing w:line="18" w:lineRule="atLeast"/>
              <w:contextualSpacing/>
              <w:jc w:val="both"/>
              <w:rPr>
                <w:rFonts w:cstheme="minorHAnsi"/>
                <w:bCs/>
                <w:i/>
                <w:color w:val="7F7F7F" w:themeColor="text1" w:themeTint="80"/>
                <w:sz w:val="16"/>
                <w:szCs w:val="16"/>
                <w:lang w:eastAsia="sk-SK"/>
              </w:rPr>
            </w:pPr>
            <w:hyperlink r:id="rId72" w:history="1">
              <w:r w:rsidR="00045429" w:rsidRPr="008E239F">
                <w:rPr>
                  <w:rStyle w:val="Hypertextovprepojenie"/>
                  <w:rFonts w:cstheme="minorHAnsi"/>
                  <w:bCs/>
                  <w:i/>
                  <w:sz w:val="16"/>
                  <w:szCs w:val="16"/>
                  <w:lang w:eastAsia="sk-SK"/>
                </w:rPr>
                <w:t>doc. Mgr. art. Ivan Buffa, ArtD.</w:t>
              </w:r>
            </w:hyperlink>
          </w:p>
          <w:p w14:paraId="581BE521" w14:textId="36F4E215" w:rsidR="00045429" w:rsidRPr="008E239F" w:rsidRDefault="008479BB" w:rsidP="00045429">
            <w:pPr>
              <w:spacing w:line="18" w:lineRule="atLeast"/>
              <w:contextualSpacing/>
              <w:jc w:val="both"/>
              <w:rPr>
                <w:rFonts w:cstheme="minorHAnsi"/>
                <w:bCs/>
                <w:i/>
                <w:color w:val="7F7F7F" w:themeColor="text1" w:themeTint="80"/>
                <w:sz w:val="16"/>
                <w:szCs w:val="16"/>
                <w:lang w:eastAsia="sk-SK"/>
              </w:rPr>
            </w:pPr>
            <w:hyperlink r:id="rId73" w:history="1">
              <w:r w:rsidR="00045429" w:rsidRPr="008E239F">
                <w:rPr>
                  <w:rStyle w:val="Hypertextovprepojenie"/>
                  <w:rFonts w:cstheme="minorHAnsi"/>
                  <w:bCs/>
                  <w:i/>
                  <w:sz w:val="16"/>
                  <w:szCs w:val="16"/>
                  <w:lang w:eastAsia="sk-SK"/>
                </w:rPr>
                <w:t>doc. Mgr. art. Róbert Pechanec, ArtD.</w:t>
              </w:r>
            </w:hyperlink>
          </w:p>
          <w:p w14:paraId="7B52DF90" w14:textId="77777777" w:rsidR="00045429" w:rsidRPr="008E239F" w:rsidRDefault="00045429" w:rsidP="00770FF3">
            <w:pPr>
              <w:spacing w:line="18" w:lineRule="atLeast"/>
              <w:contextualSpacing/>
              <w:rPr>
                <w:rFonts w:cstheme="minorHAnsi"/>
                <w:bCs/>
                <w:i/>
                <w:iCs/>
                <w:color w:val="808080" w:themeColor="background1" w:themeShade="80"/>
                <w:sz w:val="16"/>
                <w:szCs w:val="16"/>
              </w:rPr>
            </w:pPr>
          </w:p>
          <w:p w14:paraId="14618150" w14:textId="77777777" w:rsidR="00B761DC" w:rsidRPr="008E239F" w:rsidRDefault="003645F3" w:rsidP="00770FF3">
            <w:pPr>
              <w:spacing w:line="18" w:lineRule="atLeast"/>
              <w:contextualSpacing/>
              <w:rPr>
                <w:rFonts w:cstheme="minorHAnsi"/>
                <w:bCs/>
                <w:i/>
                <w:iCs/>
                <w:color w:val="808080" w:themeColor="background1" w:themeShade="80"/>
                <w:sz w:val="16"/>
                <w:szCs w:val="16"/>
              </w:rPr>
            </w:pPr>
            <w:r w:rsidRPr="008E239F">
              <w:rPr>
                <w:rFonts w:cstheme="minorHAnsi"/>
                <w:bCs/>
                <w:i/>
                <w:iCs/>
                <w:color w:val="808080" w:themeColor="background1" w:themeShade="80"/>
                <w:sz w:val="16"/>
                <w:szCs w:val="16"/>
              </w:rPr>
              <w:t>Zoznam pedagógov zabezpečujúcich profilové predmety je uvedený v opise študijného programu v sekcii 7, bod B.</w:t>
            </w:r>
          </w:p>
          <w:p w14:paraId="593B5659" w14:textId="77777777" w:rsidR="00045429" w:rsidRPr="008E239F" w:rsidRDefault="00045429" w:rsidP="00770FF3">
            <w:pPr>
              <w:spacing w:line="18" w:lineRule="atLeast"/>
              <w:contextualSpacing/>
              <w:rPr>
                <w:rFonts w:cstheme="minorHAnsi"/>
                <w:bCs/>
                <w:i/>
                <w:iCs/>
                <w:color w:val="808080" w:themeColor="background1" w:themeShade="80"/>
                <w:sz w:val="18"/>
                <w:szCs w:val="18"/>
              </w:rPr>
            </w:pPr>
          </w:p>
          <w:p w14:paraId="21560CFE" w14:textId="5E80A304" w:rsidR="00045429" w:rsidRPr="00B761DC" w:rsidRDefault="00045429" w:rsidP="00770FF3">
            <w:pPr>
              <w:spacing w:line="18" w:lineRule="atLeast"/>
              <w:contextualSpacing/>
              <w:rPr>
                <w:rFonts w:cstheme="minorHAnsi"/>
                <w:bCs/>
                <w:i/>
                <w:iCs/>
                <w:color w:val="A6A6A6" w:themeColor="background1" w:themeShade="A6"/>
                <w:sz w:val="18"/>
                <w:szCs w:val="18"/>
                <w:lang w:eastAsia="sk-SK"/>
              </w:rPr>
            </w:pPr>
            <w:r w:rsidRPr="008E239F">
              <w:rPr>
                <w:rFonts w:cstheme="minorHAnsi"/>
                <w:bCs/>
                <w:i/>
                <w:iCs/>
                <w:color w:val="808080" w:themeColor="background1" w:themeShade="80"/>
                <w:sz w:val="16"/>
                <w:szCs w:val="16"/>
              </w:rPr>
              <w:t>Študijný program má zaručenú udržateľnosť personálneho zabezpečenia profilových predmetov vzhľadom na prítomnosť mladšej generácie pedagógov, ktorí budú smerovať k habilitácii.</w:t>
            </w:r>
          </w:p>
        </w:tc>
        <w:tc>
          <w:tcPr>
            <w:tcW w:w="2691" w:type="dxa"/>
          </w:tcPr>
          <w:p w14:paraId="67C377DB"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lastRenderedPageBreak/>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2C888176" w14:textId="50D9F2C3" w:rsidR="00045429" w:rsidRPr="00A94C12" w:rsidRDefault="006B71C5" w:rsidP="006B71C5">
            <w:pPr>
              <w:spacing w:line="18" w:lineRule="atLeast"/>
              <w:contextualSpacing/>
              <w:rPr>
                <w:rFonts w:cstheme="minorHAnsi"/>
                <w:i/>
                <w:iCs/>
                <w:color w:val="A6A6A6" w:themeColor="background1" w:themeShade="A6"/>
                <w:sz w:val="16"/>
                <w:szCs w:val="16"/>
                <w:lang w:eastAsia="sk-SK"/>
              </w:rPr>
            </w:pPr>
            <w:r>
              <w:rPr>
                <w:rFonts w:cstheme="minorHAnsi"/>
                <w:bCs/>
                <w:i/>
                <w:iCs/>
                <w:sz w:val="16"/>
                <w:szCs w:val="16"/>
                <w:lang w:eastAsia="sk-SK"/>
              </w:rPr>
              <w:fldChar w:fldCharType="end"/>
            </w:r>
          </w:p>
          <w:p w14:paraId="4B2C7B05" w14:textId="628F857F" w:rsidR="00045429" w:rsidRPr="00A94C12" w:rsidRDefault="008479BB" w:rsidP="00A94C12">
            <w:pPr>
              <w:spacing w:line="18" w:lineRule="atLeast"/>
              <w:contextualSpacing/>
              <w:rPr>
                <w:rStyle w:val="Hypertextovprepojenie"/>
                <w:rFonts w:cstheme="minorHAnsi"/>
                <w:i/>
                <w:iCs/>
                <w:sz w:val="16"/>
                <w:szCs w:val="16"/>
                <w:lang w:eastAsia="sk-SK"/>
              </w:rPr>
            </w:pPr>
            <w:hyperlink r:id="rId74" w:history="1">
              <w:r w:rsidR="00045429" w:rsidRPr="00A94C12">
                <w:rPr>
                  <w:rStyle w:val="Hypertextovprepojenie"/>
                  <w:rFonts w:cstheme="minorHAnsi"/>
                  <w:i/>
                  <w:iCs/>
                  <w:sz w:val="16"/>
                  <w:szCs w:val="16"/>
                  <w:lang w:eastAsia="sk-SK"/>
                </w:rPr>
                <w:t>VUPCH a VT</w:t>
              </w:r>
              <w:r w:rsidR="00A94C12" w:rsidRPr="00A94C12">
                <w:rPr>
                  <w:rStyle w:val="Hypertextovprepojenie"/>
                  <w:rFonts w:cstheme="minorHAnsi"/>
                  <w:i/>
                  <w:iCs/>
                  <w:sz w:val="16"/>
                  <w:szCs w:val="16"/>
                  <w:lang w:eastAsia="sk-SK"/>
                </w:rPr>
                <w:t>Č</w:t>
              </w:r>
              <w:r w:rsidR="00045429" w:rsidRPr="00A94C12">
                <w:rPr>
                  <w:rStyle w:val="Hypertextovprepojenie"/>
                  <w:rFonts w:cstheme="minorHAnsi"/>
                  <w:i/>
                  <w:iCs/>
                  <w:sz w:val="16"/>
                  <w:szCs w:val="16"/>
                  <w:lang w:eastAsia="sk-SK"/>
                </w:rPr>
                <w:t xml:space="preserve"> učiteľov zabezpečujúcich profilové predmety</w:t>
              </w:r>
            </w:hyperlink>
          </w:p>
          <w:p w14:paraId="7D3D29F0" w14:textId="654D4814" w:rsidR="00045429" w:rsidRPr="00A94C12" w:rsidRDefault="008479BB" w:rsidP="00A94C12">
            <w:pPr>
              <w:spacing w:line="18" w:lineRule="atLeast"/>
              <w:contextualSpacing/>
              <w:rPr>
                <w:rFonts w:cstheme="minorHAnsi"/>
                <w:i/>
                <w:iCs/>
                <w:color w:val="808080" w:themeColor="background1" w:themeShade="80"/>
                <w:sz w:val="16"/>
                <w:szCs w:val="16"/>
                <w:lang w:eastAsia="sk-SK"/>
              </w:rPr>
            </w:pPr>
            <w:hyperlink r:id="rId75" w:history="1">
              <w:r w:rsidR="00045429" w:rsidRPr="004241AE">
                <w:rPr>
                  <w:rStyle w:val="Hypertextovprepojenie"/>
                  <w:rFonts w:cstheme="minorHAnsi"/>
                  <w:i/>
                  <w:iCs/>
                  <w:sz w:val="16"/>
                  <w:szCs w:val="16"/>
                  <w:lang w:eastAsia="sk-SK"/>
                </w:rPr>
                <w:t>VUPCH všetkých učiteľov</w:t>
              </w:r>
            </w:hyperlink>
            <w:r w:rsidR="00045429" w:rsidRPr="00A94C12">
              <w:rPr>
                <w:rFonts w:cstheme="minorHAnsi"/>
                <w:i/>
                <w:iCs/>
                <w:color w:val="808080" w:themeColor="background1" w:themeShade="80"/>
                <w:sz w:val="16"/>
                <w:szCs w:val="16"/>
                <w:lang w:eastAsia="sk-SK"/>
              </w:rPr>
              <w:t xml:space="preserve"> </w:t>
            </w:r>
          </w:p>
        </w:tc>
      </w:tr>
    </w:tbl>
    <w:p w14:paraId="638442FE" w14:textId="77777777" w:rsidR="001B415D" w:rsidRPr="00B761DC" w:rsidRDefault="001B415D" w:rsidP="00770FF3">
      <w:pPr>
        <w:pStyle w:val="Default"/>
        <w:spacing w:line="18" w:lineRule="atLeast"/>
        <w:contextualSpacing/>
        <w:rPr>
          <w:rFonts w:asciiTheme="minorHAnsi" w:hAnsiTheme="minorHAnsi" w:cstheme="minorHAnsi"/>
          <w:sz w:val="18"/>
          <w:szCs w:val="18"/>
        </w:rPr>
      </w:pPr>
    </w:p>
    <w:p w14:paraId="6869E0FF" w14:textId="58BABEA3" w:rsidR="001B415D" w:rsidRPr="00B761DC" w:rsidRDefault="00CF3379"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6.</w:t>
      </w:r>
      <w:r w:rsidR="004D1B73" w:rsidRPr="00B761DC">
        <w:rPr>
          <w:rFonts w:asciiTheme="minorHAnsi" w:hAnsiTheme="minorHAnsi" w:cstheme="minorHAnsi"/>
          <w:b/>
          <w:bCs/>
          <w:sz w:val="18"/>
          <w:szCs w:val="18"/>
        </w:rPr>
        <w:t>4</w:t>
      </w:r>
      <w:r w:rsidRPr="00B761DC">
        <w:rPr>
          <w:rFonts w:asciiTheme="minorHAnsi" w:hAnsiTheme="minorHAnsi" w:cstheme="minorHAnsi"/>
          <w:b/>
          <w:bCs/>
          <w:sz w:val="18"/>
          <w:szCs w:val="18"/>
        </w:rPr>
        <w:t xml:space="preserve">. </w:t>
      </w:r>
      <w:r w:rsidR="00E82D04" w:rsidRPr="00B761DC">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B761DC">
        <w:rPr>
          <w:rFonts w:asciiTheme="minorHAnsi" w:hAnsiTheme="minorHAnsi" w:cstheme="minorHAnsi"/>
          <w:sz w:val="18"/>
          <w:szCs w:val="18"/>
        </w:rPr>
        <w:t xml:space="preserve">čl. 6, </w:t>
      </w:r>
      <w:r w:rsidR="00E82D04" w:rsidRPr="00B761DC">
        <w:rPr>
          <w:rFonts w:asciiTheme="minorHAnsi" w:hAnsiTheme="minorHAnsi" w:cstheme="minorHAnsi"/>
          <w:sz w:val="18"/>
          <w:szCs w:val="18"/>
        </w:rPr>
        <w:t xml:space="preserve">ods. 7 až 11 </w:t>
      </w:r>
      <w:r w:rsidR="000E7B6C" w:rsidRPr="00B761DC">
        <w:rPr>
          <w:rFonts w:asciiTheme="minorHAnsi" w:hAnsiTheme="minorHAnsi" w:cstheme="minorHAnsi"/>
          <w:sz w:val="18"/>
          <w:szCs w:val="18"/>
        </w:rPr>
        <w:t>š</w:t>
      </w:r>
      <w:r w:rsidR="003D4812" w:rsidRPr="00B761DC">
        <w:rPr>
          <w:rFonts w:asciiTheme="minorHAnsi" w:hAnsiTheme="minorHAnsi" w:cstheme="minorHAnsi"/>
          <w:sz w:val="18"/>
          <w:szCs w:val="18"/>
        </w:rPr>
        <w:t xml:space="preserve">tandardov pre študijný program </w:t>
      </w:r>
      <w:r w:rsidR="00E82D04" w:rsidRPr="00B761DC">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B761DC">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B761DC" w14:paraId="265F93FD"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5547AC2"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4F6426F"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D0159" w:rsidRPr="00B761DC" w14:paraId="15E47504" w14:textId="77777777" w:rsidTr="00BF1084">
        <w:trPr>
          <w:trHeight w:val="567"/>
        </w:trPr>
        <w:tc>
          <w:tcPr>
            <w:tcW w:w="7090" w:type="dxa"/>
          </w:tcPr>
          <w:p w14:paraId="3769F7D9" w14:textId="61DB2EBA" w:rsidR="00BD0159" w:rsidRPr="00B761DC" w:rsidRDefault="00E112AB" w:rsidP="001646C5">
            <w:pPr>
              <w:spacing w:line="18" w:lineRule="atLeast"/>
              <w:contextualSpacing/>
              <w:jc w:val="both"/>
              <w:rPr>
                <w:rFonts w:cstheme="minorHAnsi"/>
                <w:bCs/>
                <w:i/>
                <w:iCs/>
                <w:color w:val="808080" w:themeColor="background1" w:themeShade="80"/>
                <w:sz w:val="16"/>
                <w:szCs w:val="16"/>
                <w:lang w:eastAsia="sk-SK"/>
              </w:rPr>
            </w:pPr>
            <w:r w:rsidRPr="00433AC5">
              <w:rPr>
                <w:rFonts w:cstheme="minorHAnsi"/>
                <w:bCs/>
                <w:i/>
                <w:color w:val="7F7F7F" w:themeColor="text1" w:themeTint="80"/>
                <w:sz w:val="16"/>
                <w:szCs w:val="16"/>
                <w:lang w:eastAsia="sk-SK"/>
              </w:rPr>
              <w:t>Určenou o</w:t>
            </w:r>
            <w:r w:rsidRPr="00433AC5">
              <w:rPr>
                <w:rFonts w:cstheme="minorHAnsi"/>
                <w:bCs/>
                <w:i/>
                <w:iCs/>
                <w:color w:val="808080" w:themeColor="background1" w:themeShade="80"/>
                <w:sz w:val="16"/>
                <w:szCs w:val="16"/>
                <w:lang w:eastAsia="sk-SK"/>
              </w:rPr>
              <w:t>sobou</w:t>
            </w:r>
            <w:r>
              <w:rPr>
                <w:rFonts w:cstheme="minorHAnsi"/>
                <w:bCs/>
                <w:i/>
                <w:iCs/>
                <w:color w:val="808080" w:themeColor="background1" w:themeShade="80"/>
                <w:sz w:val="16"/>
                <w:szCs w:val="16"/>
                <w:lang w:eastAsia="sk-SK"/>
              </w:rPr>
              <w:t xml:space="preserve">, ktorá nesie hlavnú zodpovednosť za uskutočňovanie, rozvoj a zabezpečenie kvality </w:t>
            </w:r>
            <w:r w:rsidRPr="00433AC5">
              <w:rPr>
                <w:rFonts w:cstheme="minorHAnsi"/>
                <w:bCs/>
                <w:i/>
                <w:iCs/>
                <w:color w:val="808080" w:themeColor="background1" w:themeShade="80"/>
                <w:sz w:val="16"/>
                <w:szCs w:val="16"/>
                <w:lang w:eastAsia="sk-SK"/>
              </w:rPr>
              <w:t>študijn</w:t>
            </w:r>
            <w:r>
              <w:rPr>
                <w:rFonts w:cstheme="minorHAnsi"/>
                <w:bCs/>
                <w:i/>
                <w:iCs/>
                <w:color w:val="808080" w:themeColor="background1" w:themeShade="80"/>
                <w:sz w:val="16"/>
                <w:szCs w:val="16"/>
                <w:lang w:eastAsia="sk-SK"/>
              </w:rPr>
              <w:t>ého</w:t>
            </w:r>
            <w:r w:rsidRPr="00433AC5">
              <w:rPr>
                <w:rFonts w:cstheme="minorHAnsi"/>
                <w:bCs/>
                <w:i/>
                <w:iCs/>
                <w:color w:val="808080" w:themeColor="background1" w:themeShade="80"/>
                <w:sz w:val="16"/>
                <w:szCs w:val="16"/>
                <w:lang w:eastAsia="sk-SK"/>
              </w:rPr>
              <w:t xml:space="preserve"> program</w:t>
            </w:r>
            <w:r>
              <w:rPr>
                <w:rFonts w:cstheme="minorHAnsi"/>
                <w:bCs/>
                <w:i/>
                <w:iCs/>
                <w:color w:val="808080" w:themeColor="background1" w:themeShade="80"/>
                <w:sz w:val="16"/>
                <w:szCs w:val="16"/>
                <w:lang w:eastAsia="sk-SK"/>
              </w:rPr>
              <w:t>u</w:t>
            </w:r>
            <w:r w:rsidRPr="00433AC5">
              <w:rPr>
                <w:rFonts w:cstheme="minorHAnsi"/>
                <w:bCs/>
                <w:i/>
                <w:iCs/>
                <w:color w:val="808080" w:themeColor="background1" w:themeShade="80"/>
                <w:sz w:val="16"/>
                <w:szCs w:val="16"/>
                <w:lang w:eastAsia="sk-SK"/>
              </w:rPr>
              <w:t xml:space="preserve"> Hudobná interpretácia a tvorba je</w:t>
            </w:r>
            <w:r>
              <w:rPr>
                <w:rFonts w:cstheme="minorHAnsi"/>
                <w:bCs/>
                <w:i/>
                <w:iCs/>
                <w:color w:val="808080" w:themeColor="background1" w:themeShade="80"/>
                <w:sz w:val="16"/>
                <w:szCs w:val="16"/>
                <w:lang w:eastAsia="sk-SK"/>
              </w:rPr>
              <w:t xml:space="preserve"> </w:t>
            </w:r>
            <w:r w:rsidR="00F35A96" w:rsidRPr="00B761DC">
              <w:rPr>
                <w:rFonts w:cstheme="minorHAnsi"/>
                <w:bCs/>
                <w:i/>
                <w:iCs/>
                <w:color w:val="808080" w:themeColor="background1" w:themeShade="80"/>
                <w:sz w:val="16"/>
                <w:szCs w:val="16"/>
                <w:lang w:eastAsia="sk-SK"/>
              </w:rPr>
              <w:t>prof</w:t>
            </w:r>
            <w:r w:rsidR="00A03701" w:rsidRPr="00B761DC">
              <w:rPr>
                <w:rFonts w:cstheme="minorHAnsi"/>
                <w:bCs/>
                <w:i/>
                <w:iCs/>
                <w:color w:val="808080" w:themeColor="background1" w:themeShade="80"/>
                <w:sz w:val="16"/>
                <w:szCs w:val="16"/>
                <w:lang w:eastAsia="sk-SK"/>
              </w:rPr>
              <w:t xml:space="preserve">. </w:t>
            </w:r>
            <w:r w:rsidR="00C128B5" w:rsidRPr="00B761DC">
              <w:rPr>
                <w:rFonts w:cstheme="minorHAnsi"/>
                <w:bCs/>
                <w:i/>
                <w:iCs/>
                <w:color w:val="808080" w:themeColor="background1" w:themeShade="80"/>
                <w:sz w:val="16"/>
                <w:szCs w:val="16"/>
                <w:lang w:eastAsia="sk-SK"/>
              </w:rPr>
              <w:t>M</w:t>
            </w:r>
            <w:r w:rsidR="00C128B5" w:rsidRPr="00B761DC">
              <w:rPr>
                <w:bCs/>
                <w:i/>
                <w:iCs/>
                <w:color w:val="808080" w:themeColor="background1" w:themeShade="80"/>
                <w:sz w:val="16"/>
                <w:szCs w:val="16"/>
              </w:rPr>
              <w:t xml:space="preserve">gr. art. </w:t>
            </w:r>
            <w:r w:rsidR="00F35A96" w:rsidRPr="00B761DC">
              <w:rPr>
                <w:bCs/>
                <w:i/>
                <w:iCs/>
                <w:color w:val="808080" w:themeColor="background1" w:themeShade="80"/>
                <w:sz w:val="16"/>
                <w:szCs w:val="16"/>
              </w:rPr>
              <w:t xml:space="preserve">Boris Lenko, </w:t>
            </w:r>
            <w:r w:rsidR="00A03701" w:rsidRPr="00B761DC">
              <w:rPr>
                <w:rFonts w:cstheme="minorHAnsi"/>
                <w:bCs/>
                <w:i/>
                <w:iCs/>
                <w:color w:val="808080" w:themeColor="background1" w:themeShade="80"/>
                <w:sz w:val="16"/>
                <w:szCs w:val="16"/>
                <w:lang w:eastAsia="sk-SK"/>
              </w:rPr>
              <w:t>ArtD.</w:t>
            </w:r>
          </w:p>
          <w:p w14:paraId="0D7B80AD" w14:textId="77777777" w:rsidR="00F35A96" w:rsidRPr="001646C5" w:rsidRDefault="00F35A96" w:rsidP="001646C5">
            <w:pPr>
              <w:spacing w:line="18" w:lineRule="atLeast"/>
              <w:contextualSpacing/>
              <w:jc w:val="both"/>
              <w:rPr>
                <w:rFonts w:cstheme="minorHAnsi"/>
                <w:bCs/>
                <w:i/>
                <w:iCs/>
                <w:color w:val="A6A6A6" w:themeColor="background1" w:themeShade="A6"/>
                <w:sz w:val="16"/>
                <w:szCs w:val="16"/>
                <w:lang w:eastAsia="sk-SK"/>
              </w:rPr>
            </w:pPr>
          </w:p>
          <w:p w14:paraId="56042F28" w14:textId="67E7C2DD" w:rsidR="00283481" w:rsidRPr="001646C5" w:rsidRDefault="008479BB" w:rsidP="001646C5">
            <w:pPr>
              <w:spacing w:line="18" w:lineRule="atLeast"/>
              <w:contextualSpacing/>
              <w:jc w:val="both"/>
              <w:rPr>
                <w:rFonts w:cstheme="minorHAnsi"/>
                <w:bCs/>
                <w:i/>
                <w:color w:val="7F7F7F" w:themeColor="text1" w:themeTint="80"/>
                <w:sz w:val="16"/>
                <w:szCs w:val="16"/>
                <w:lang w:eastAsia="sk-SK"/>
              </w:rPr>
            </w:pPr>
            <w:hyperlink r:id="rId76" w:history="1">
              <w:r w:rsidR="00283481" w:rsidRPr="001646C5">
                <w:rPr>
                  <w:rStyle w:val="Hypertextovprepojenie"/>
                  <w:rFonts w:cstheme="minorHAnsi"/>
                  <w:bCs/>
                  <w:i/>
                  <w:sz w:val="16"/>
                  <w:szCs w:val="16"/>
                  <w:lang w:eastAsia="sk-SK"/>
                </w:rPr>
                <w:t>Prof. Mgr. art. Boris Lenko, ArtD.</w:t>
              </w:r>
            </w:hyperlink>
            <w:r w:rsidR="00283481" w:rsidRPr="001646C5">
              <w:rPr>
                <w:rFonts w:cstheme="minorHAnsi"/>
                <w:bCs/>
                <w:i/>
                <w:iCs/>
                <w:color w:val="808080" w:themeColor="background1" w:themeShade="80"/>
                <w:sz w:val="16"/>
                <w:szCs w:val="16"/>
              </w:rPr>
              <w:t xml:space="preserve"> je pedagógom HTF VŠMU, pôsobí na Katedre klávesových nástrojov a cirkevnej hudby vo funkcii profesora na ustanovený týždenný pracovný čas. Je významným slovenským akordeonistom, predsedom Asociácie akordeonistov Slovenska, je členom viacerých komorných zoskupení (Alea, Veni ensemble, Požoň sentimental, Triango), koncertoval v mnohých štátoch Európy i v USA. Participoval na mnohých CD nahrávkach, venuje sa tiež uvádzaniu pôvodných slovenských diel a kompozičnej činnosti. Jeho VUPCH a VTČ dokladuje kompetencie a tvorivú činnosť na požadovanej úrovni. </w:t>
            </w:r>
          </w:p>
          <w:p w14:paraId="3FE3D5E3" w14:textId="77777777" w:rsidR="00283481" w:rsidRPr="001646C5" w:rsidRDefault="00283481" w:rsidP="001646C5">
            <w:pPr>
              <w:spacing w:line="18" w:lineRule="atLeast"/>
              <w:contextualSpacing/>
              <w:jc w:val="both"/>
              <w:rPr>
                <w:rFonts w:cstheme="minorHAnsi"/>
                <w:bCs/>
                <w:i/>
                <w:iCs/>
                <w:color w:val="A6A6A6" w:themeColor="background1" w:themeShade="A6"/>
                <w:sz w:val="16"/>
                <w:szCs w:val="16"/>
                <w:lang w:eastAsia="sk-SK"/>
              </w:rPr>
            </w:pPr>
          </w:p>
          <w:p w14:paraId="3BBD0789" w14:textId="7DDE4BEE" w:rsidR="00283481" w:rsidRPr="003F196C" w:rsidRDefault="00283481" w:rsidP="001646C5">
            <w:pPr>
              <w:spacing w:line="18" w:lineRule="atLeast"/>
              <w:contextualSpacing/>
              <w:jc w:val="both"/>
              <w:rPr>
                <w:rFonts w:cstheme="minorHAnsi"/>
                <w:bCs/>
                <w:i/>
                <w:iCs/>
                <w:color w:val="A6A6A6" w:themeColor="background1" w:themeShade="A6"/>
                <w:sz w:val="16"/>
                <w:szCs w:val="16"/>
                <w:highlight w:val="green"/>
                <w:lang w:eastAsia="sk-SK"/>
              </w:rPr>
            </w:pPr>
            <w:r w:rsidRPr="001646C5">
              <w:rPr>
                <w:rFonts w:cstheme="minorHAnsi"/>
                <w:bCs/>
                <w:i/>
                <w:iCs/>
                <w:color w:val="808080" w:themeColor="background1" w:themeShade="80"/>
                <w:sz w:val="16"/>
                <w:szCs w:val="16"/>
              </w:rPr>
              <w:t>Prof. Lenko nenesie hlavnú zodpovednosť za uskutočňovanie, rozvoj a zabezpečenie kvality študijného programu na inej vysokej škole v Slovenskej republike.</w:t>
            </w:r>
          </w:p>
        </w:tc>
        <w:tc>
          <w:tcPr>
            <w:tcW w:w="2691" w:type="dxa"/>
          </w:tcPr>
          <w:p w14:paraId="6ED95E88"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0C7939F0" w14:textId="240C6765" w:rsidR="00283481" w:rsidRPr="00A94C12" w:rsidRDefault="006B71C5" w:rsidP="006B71C5">
            <w:pPr>
              <w:spacing w:line="18" w:lineRule="atLeast"/>
              <w:contextualSpacing/>
              <w:rPr>
                <w:rFonts w:cstheme="minorHAnsi"/>
                <w:bCs/>
                <w:i/>
                <w:iCs/>
                <w:color w:val="0563C1" w:themeColor="hyperlink"/>
                <w:sz w:val="16"/>
                <w:szCs w:val="16"/>
                <w:u w:val="single"/>
                <w:lang w:eastAsia="sk-SK"/>
              </w:rPr>
            </w:pPr>
            <w:r>
              <w:rPr>
                <w:rFonts w:cstheme="minorHAnsi"/>
                <w:bCs/>
                <w:i/>
                <w:iCs/>
                <w:sz w:val="16"/>
                <w:szCs w:val="16"/>
                <w:lang w:eastAsia="sk-SK"/>
              </w:rPr>
              <w:fldChar w:fldCharType="end"/>
            </w:r>
          </w:p>
          <w:p w14:paraId="5DD6D634" w14:textId="63F1D316" w:rsidR="00283481" w:rsidRPr="00A94C12" w:rsidRDefault="008479BB" w:rsidP="00770FF3">
            <w:pPr>
              <w:spacing w:line="18" w:lineRule="atLeast"/>
              <w:contextualSpacing/>
              <w:rPr>
                <w:rFonts w:cstheme="minorHAnsi"/>
                <w:bCs/>
                <w:i/>
                <w:iCs/>
                <w:color w:val="0563C1" w:themeColor="hyperlink"/>
                <w:sz w:val="16"/>
                <w:szCs w:val="16"/>
                <w:u w:val="single"/>
                <w:lang w:eastAsia="sk-SK"/>
              </w:rPr>
            </w:pPr>
            <w:hyperlink r:id="rId77" w:history="1">
              <w:r w:rsidR="00283481" w:rsidRPr="00A94C12">
                <w:rPr>
                  <w:rStyle w:val="Hypertextovprepojenie"/>
                  <w:rFonts w:cstheme="minorHAnsi"/>
                  <w:i/>
                  <w:iCs/>
                  <w:sz w:val="16"/>
                  <w:szCs w:val="16"/>
                  <w:lang w:eastAsia="sk-SK"/>
                </w:rPr>
                <w:t>VUPCH a VTČ učiteľov zabezpečujúcich profilové predmety</w:t>
              </w:r>
            </w:hyperlink>
          </w:p>
        </w:tc>
      </w:tr>
    </w:tbl>
    <w:p w14:paraId="7869D20C" w14:textId="77777777" w:rsidR="00BD0159" w:rsidRPr="00B761DC" w:rsidRDefault="00BD0159" w:rsidP="00770FF3">
      <w:pPr>
        <w:pStyle w:val="Default"/>
        <w:spacing w:line="18" w:lineRule="atLeast"/>
        <w:contextualSpacing/>
        <w:rPr>
          <w:rFonts w:asciiTheme="minorHAnsi" w:hAnsiTheme="minorHAnsi" w:cstheme="minorHAnsi"/>
          <w:sz w:val="18"/>
          <w:szCs w:val="18"/>
        </w:rPr>
      </w:pPr>
    </w:p>
    <w:p w14:paraId="626D4A31" w14:textId="1C147AE1" w:rsidR="001B415D" w:rsidRPr="00B761DC" w:rsidRDefault="00CF3379"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6.</w:t>
      </w:r>
      <w:r w:rsidR="004D1B73" w:rsidRPr="00B761DC">
        <w:rPr>
          <w:rFonts w:asciiTheme="minorHAnsi" w:hAnsiTheme="minorHAnsi" w:cstheme="minorHAnsi"/>
          <w:b/>
          <w:bCs/>
          <w:sz w:val="18"/>
          <w:szCs w:val="18"/>
        </w:rPr>
        <w:t>5</w:t>
      </w:r>
      <w:r w:rsidRPr="00B761DC">
        <w:rPr>
          <w:rFonts w:asciiTheme="minorHAnsi" w:hAnsiTheme="minorHAnsi" w:cstheme="minorHAnsi"/>
          <w:b/>
          <w:bCs/>
          <w:sz w:val="18"/>
          <w:szCs w:val="18"/>
        </w:rPr>
        <w:t>.</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Osoby, ktoré vedú </w:t>
      </w:r>
      <w:r w:rsidR="00E82D04" w:rsidRPr="00B761DC">
        <w:rPr>
          <w:rFonts w:asciiTheme="minorHAnsi" w:hAnsiTheme="minorHAnsi" w:cstheme="minorHAnsi"/>
          <w:i/>
          <w:iCs/>
          <w:sz w:val="18"/>
          <w:szCs w:val="18"/>
        </w:rPr>
        <w:t>záverečné práce</w:t>
      </w:r>
      <w:r w:rsidR="00E82D04" w:rsidRPr="00B761DC">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B761D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D0159" w:rsidRPr="00B761DC" w14:paraId="126A91D8" w14:textId="77777777" w:rsidTr="00C4096B">
        <w:trPr>
          <w:trHeight w:val="567"/>
        </w:trPr>
        <w:tc>
          <w:tcPr>
            <w:tcW w:w="7090" w:type="dxa"/>
          </w:tcPr>
          <w:p w14:paraId="0238843A" w14:textId="3D6F2397" w:rsidR="00BD0159" w:rsidRPr="001646C5" w:rsidRDefault="003645F3" w:rsidP="00E641D4">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Školiteľmi záverečných prác sú osoby, ktoré vyučujú hlavný predmet a ich aktívna tvorivá činnosť zodpovedá požiadavkám štandardu.</w:t>
            </w:r>
            <w:r>
              <w:rPr>
                <w:rFonts w:cstheme="minorHAnsi"/>
                <w:bCs/>
                <w:i/>
                <w:iCs/>
                <w:color w:val="808080" w:themeColor="background1" w:themeShade="80"/>
                <w:sz w:val="16"/>
                <w:szCs w:val="16"/>
              </w:rPr>
              <w:t xml:space="preserve"> </w:t>
            </w:r>
          </w:p>
        </w:tc>
        <w:tc>
          <w:tcPr>
            <w:tcW w:w="2691" w:type="dxa"/>
          </w:tcPr>
          <w:p w14:paraId="641A89A9" w14:textId="65075B49" w:rsidR="00BF1084" w:rsidRPr="00A94C12" w:rsidRDefault="008479BB" w:rsidP="00A94C12">
            <w:pPr>
              <w:spacing w:line="18" w:lineRule="atLeast"/>
              <w:contextualSpacing/>
              <w:rPr>
                <w:rFonts w:cstheme="minorHAnsi"/>
                <w:bCs/>
                <w:i/>
                <w:iCs/>
                <w:color w:val="808080" w:themeColor="background1" w:themeShade="80"/>
                <w:sz w:val="16"/>
                <w:szCs w:val="16"/>
              </w:rPr>
            </w:pPr>
            <w:hyperlink r:id="rId78" w:history="1">
              <w:r w:rsidR="003645F3" w:rsidRPr="00A94C12">
                <w:rPr>
                  <w:rStyle w:val="Hypertextovprepojenie"/>
                  <w:rFonts w:cstheme="minorHAnsi"/>
                  <w:bCs/>
                  <w:i/>
                  <w:iCs/>
                  <w:sz w:val="16"/>
                  <w:szCs w:val="16"/>
                </w:rPr>
                <w:t>Zoznam školiteľov záverečných prác</w:t>
              </w:r>
            </w:hyperlink>
          </w:p>
          <w:p w14:paraId="0BA22232" w14:textId="77777777" w:rsidR="003645F3" w:rsidRPr="00A94C12" w:rsidRDefault="003645F3" w:rsidP="00A94C12">
            <w:pPr>
              <w:spacing w:line="18" w:lineRule="atLeast"/>
              <w:contextualSpacing/>
              <w:rPr>
                <w:rFonts w:cstheme="minorHAnsi"/>
                <w:bCs/>
                <w:i/>
                <w:iCs/>
                <w:color w:val="808080" w:themeColor="background1" w:themeShade="80"/>
                <w:sz w:val="16"/>
                <w:szCs w:val="16"/>
              </w:rPr>
            </w:pPr>
          </w:p>
          <w:p w14:paraId="226BE235" w14:textId="77777777" w:rsidR="00E641D4" w:rsidRPr="00A94C12" w:rsidRDefault="008479BB" w:rsidP="00A94C12">
            <w:pPr>
              <w:spacing w:line="18" w:lineRule="atLeast"/>
              <w:contextualSpacing/>
              <w:rPr>
                <w:rFonts w:cstheme="minorHAnsi"/>
                <w:i/>
                <w:iCs/>
                <w:color w:val="808080" w:themeColor="background1" w:themeShade="80"/>
                <w:sz w:val="16"/>
                <w:szCs w:val="16"/>
                <w:lang w:eastAsia="sk-SK"/>
              </w:rPr>
            </w:pPr>
            <w:hyperlink r:id="rId79" w:history="1">
              <w:r w:rsidR="00E641D4" w:rsidRPr="00A94C12">
                <w:rPr>
                  <w:rStyle w:val="Hypertextovprepojenie"/>
                  <w:rFonts w:cstheme="minorHAnsi"/>
                  <w:i/>
                  <w:iCs/>
                  <w:sz w:val="16"/>
                  <w:szCs w:val="16"/>
                  <w:lang w:eastAsia="sk-SK"/>
                </w:rPr>
                <w:t>VUPCH všetkých učiteľov</w:t>
              </w:r>
            </w:hyperlink>
            <w:r w:rsidR="00E641D4" w:rsidRPr="00A94C12">
              <w:rPr>
                <w:rFonts w:cstheme="minorHAnsi"/>
                <w:i/>
                <w:iCs/>
                <w:color w:val="808080" w:themeColor="background1" w:themeShade="80"/>
                <w:sz w:val="16"/>
                <w:szCs w:val="16"/>
                <w:lang w:eastAsia="sk-SK"/>
              </w:rPr>
              <w:t xml:space="preserve"> </w:t>
            </w:r>
          </w:p>
          <w:p w14:paraId="4D35577F" w14:textId="6718185F" w:rsidR="003645F3" w:rsidRPr="00A94C12" w:rsidRDefault="003645F3" w:rsidP="00A94C12">
            <w:pPr>
              <w:spacing w:line="18" w:lineRule="atLeast"/>
              <w:contextualSpacing/>
              <w:rPr>
                <w:rFonts w:cstheme="minorHAnsi"/>
                <w:i/>
                <w:iCs/>
                <w:color w:val="A6A6A6" w:themeColor="background1" w:themeShade="A6"/>
                <w:sz w:val="16"/>
                <w:szCs w:val="16"/>
                <w:lang w:eastAsia="sk-SK"/>
              </w:rPr>
            </w:pPr>
          </w:p>
        </w:tc>
      </w:tr>
    </w:tbl>
    <w:p w14:paraId="1D69C983" w14:textId="77777777" w:rsidR="00BD0159" w:rsidRPr="00B761DC" w:rsidRDefault="00BD0159" w:rsidP="00770FF3">
      <w:pPr>
        <w:pStyle w:val="Default"/>
        <w:spacing w:line="18" w:lineRule="atLeast"/>
        <w:contextualSpacing/>
        <w:rPr>
          <w:rFonts w:asciiTheme="minorHAnsi" w:hAnsiTheme="minorHAnsi" w:cstheme="minorHAnsi"/>
          <w:sz w:val="18"/>
          <w:szCs w:val="18"/>
        </w:rPr>
      </w:pPr>
    </w:p>
    <w:p w14:paraId="3D5D0DC9" w14:textId="2265F23E" w:rsidR="00E82D04" w:rsidRPr="00B761DC" w:rsidRDefault="004D1B73" w:rsidP="00770FF3">
      <w:pPr>
        <w:pStyle w:val="Default"/>
        <w:spacing w:line="18" w:lineRule="atLeast"/>
        <w:contextualSpacing/>
        <w:rPr>
          <w:rFonts w:asciiTheme="minorHAnsi" w:hAnsiTheme="minorHAnsi" w:cstheme="minorHAnsi"/>
          <w:sz w:val="18"/>
          <w:szCs w:val="18"/>
        </w:rPr>
      </w:pPr>
      <w:r w:rsidRPr="00B761DC">
        <w:rPr>
          <w:rFonts w:asciiTheme="minorHAnsi" w:hAnsiTheme="minorHAnsi" w:cstheme="minorHAnsi"/>
          <w:b/>
          <w:bCs/>
          <w:sz w:val="18"/>
          <w:szCs w:val="18"/>
        </w:rPr>
        <w:t>SP 6.6.</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B761DC" w:rsidRDefault="001B415D" w:rsidP="00770FF3">
      <w:pPr>
        <w:pStyle w:val="Default"/>
        <w:spacing w:line="18" w:lineRule="atLeast"/>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B761D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D0159" w:rsidRPr="00B761DC" w14:paraId="79C4D9F3" w14:textId="77777777" w:rsidTr="00C4096B">
        <w:trPr>
          <w:trHeight w:val="567"/>
        </w:trPr>
        <w:tc>
          <w:tcPr>
            <w:tcW w:w="7090" w:type="dxa"/>
          </w:tcPr>
          <w:p w14:paraId="790D22B7" w14:textId="77777777" w:rsidR="00283481" w:rsidRDefault="00283481" w:rsidP="00283481">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 xml:space="preserve">HTF VŠMU podporuje individuálne aj kolektívne rozvoj zručností a prenositeľných spôsobilostí pedagógov. </w:t>
            </w:r>
          </w:p>
          <w:p w14:paraId="07F9C0FE" w14:textId="77777777" w:rsidR="00283481" w:rsidRPr="00F304C5" w:rsidRDefault="00283481" w:rsidP="00283481">
            <w:pPr>
              <w:spacing w:line="18" w:lineRule="atLeast"/>
              <w:contextualSpacing/>
              <w:jc w:val="both"/>
              <w:rPr>
                <w:rFonts w:cstheme="minorHAnsi"/>
                <w:bCs/>
                <w:i/>
                <w:iCs/>
                <w:color w:val="808080" w:themeColor="background1" w:themeShade="80"/>
                <w:sz w:val="16"/>
                <w:szCs w:val="16"/>
              </w:rPr>
            </w:pPr>
          </w:p>
          <w:p w14:paraId="136D8327" w14:textId="77777777" w:rsidR="00283481" w:rsidRDefault="00283481" w:rsidP="00283481">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Učitelia študijného programu rozvíjajú svoje odborné, jazykové, pedagogické, digitálne zručnosti a prenositeľné spôsobilosti individuálne, prostredníctvom medzinárodných mobilít pre pedagogických pracovníkov predovšetkým v programe Erasmus+ a prostredníctvom akademickej knižnice, ktorá</w:t>
            </w:r>
            <w:r w:rsidRPr="00F06F74">
              <w:rPr>
                <w:rFonts w:cstheme="minorHAnsi"/>
                <w:bCs/>
                <w:i/>
                <w:iCs/>
                <w:color w:val="808080" w:themeColor="background1" w:themeShade="80"/>
                <w:sz w:val="16"/>
                <w:szCs w:val="16"/>
              </w:rPr>
              <w:t xml:space="preserve"> v pravidelných intervaloch zverejňuje výzvy na účasť na rôznych prednáškach, školeniach a seminároch. </w:t>
            </w:r>
          </w:p>
          <w:p w14:paraId="6B4D2F74" w14:textId="77777777" w:rsidR="00283481" w:rsidRDefault="00283481" w:rsidP="00283481">
            <w:pPr>
              <w:spacing w:line="18" w:lineRule="atLeast"/>
              <w:contextualSpacing/>
              <w:jc w:val="both"/>
              <w:rPr>
                <w:rFonts w:cstheme="minorHAnsi"/>
                <w:bCs/>
                <w:i/>
                <w:iCs/>
                <w:color w:val="808080" w:themeColor="background1" w:themeShade="80"/>
                <w:sz w:val="16"/>
                <w:szCs w:val="16"/>
              </w:rPr>
            </w:pPr>
          </w:p>
          <w:p w14:paraId="3E55D21D" w14:textId="0B226F81" w:rsidR="00BD0159" w:rsidRPr="003645F3" w:rsidRDefault="00283481" w:rsidP="00283481">
            <w:pPr>
              <w:spacing w:line="18" w:lineRule="atLeast"/>
              <w:jc w:val="both"/>
              <w:rPr>
                <w:rFonts w:cstheme="minorHAnsi"/>
                <w:bCs/>
                <w:i/>
                <w:iCs/>
                <w:color w:val="A6A6A6" w:themeColor="background1" w:themeShade="A6"/>
                <w:sz w:val="16"/>
                <w:szCs w:val="16"/>
                <w:lang w:eastAsia="sk-SK"/>
              </w:rPr>
            </w:pPr>
            <w:r w:rsidRPr="00F06F74">
              <w:rPr>
                <w:rFonts w:cstheme="minorHAnsi"/>
                <w:bCs/>
                <w:i/>
                <w:iCs/>
                <w:color w:val="808080" w:themeColor="background1" w:themeShade="80"/>
                <w:sz w:val="16"/>
                <w:szCs w:val="16"/>
              </w:rPr>
              <w:t>Aktivity učiteľov sú zaznamenané vo výročných správach HTF VŠMU a periodicky aktualizované v ich VUPCH.</w:t>
            </w:r>
          </w:p>
        </w:tc>
        <w:tc>
          <w:tcPr>
            <w:tcW w:w="2691" w:type="dxa"/>
          </w:tcPr>
          <w:p w14:paraId="1245D291" w14:textId="77777777" w:rsidR="003645F3" w:rsidRPr="00A94C12" w:rsidRDefault="003645F3" w:rsidP="00A94C12">
            <w:pPr>
              <w:spacing w:line="18" w:lineRule="atLeast"/>
              <w:contextualSpacing/>
              <w:rPr>
                <w:rStyle w:val="Hypertextovprepojenie"/>
                <w:rFonts w:cstheme="minorHAnsi"/>
                <w:i/>
                <w:iCs/>
                <w:sz w:val="16"/>
                <w:szCs w:val="16"/>
                <w:lang w:eastAsia="sk-SK"/>
              </w:rPr>
            </w:pPr>
            <w:r w:rsidRPr="00A94C12">
              <w:rPr>
                <w:rFonts w:cstheme="minorHAnsi"/>
                <w:i/>
                <w:iCs/>
                <w:color w:val="A6A6A6" w:themeColor="background1" w:themeShade="A6"/>
                <w:sz w:val="16"/>
                <w:szCs w:val="16"/>
                <w:lang w:eastAsia="sk-SK"/>
              </w:rPr>
              <w:fldChar w:fldCharType="begin"/>
            </w:r>
            <w:r w:rsidRPr="00A94C12">
              <w:rPr>
                <w:rFonts w:cstheme="minorHAnsi"/>
                <w:i/>
                <w:iCs/>
                <w:color w:val="A6A6A6" w:themeColor="background1" w:themeShade="A6"/>
                <w:sz w:val="16"/>
                <w:szCs w:val="16"/>
                <w:lang w:eastAsia="sk-SK"/>
              </w:rPr>
              <w:instrText>HYPERLINK "https://vsmu.sharepoint.com/:f:/s/VSMU_akreditacie/EuAAWiADnAFDiEvdlfSdbLcBCDkZSx5tPntUDXx-qzW5mA?e=VU3Kb9"</w:instrText>
            </w:r>
            <w:r w:rsidRPr="00A94C12">
              <w:rPr>
                <w:rFonts w:cstheme="minorHAnsi"/>
                <w:i/>
                <w:iCs/>
                <w:color w:val="A6A6A6" w:themeColor="background1" w:themeShade="A6"/>
                <w:sz w:val="16"/>
                <w:szCs w:val="16"/>
                <w:lang w:eastAsia="sk-SK"/>
              </w:rPr>
              <w:fldChar w:fldCharType="separate"/>
            </w:r>
            <w:r w:rsidRPr="00A94C12">
              <w:rPr>
                <w:rStyle w:val="Hypertextovprepojenie"/>
                <w:rFonts w:cstheme="minorHAnsi"/>
                <w:i/>
                <w:iCs/>
                <w:sz w:val="16"/>
                <w:szCs w:val="16"/>
                <w:lang w:eastAsia="sk-SK"/>
              </w:rPr>
              <w:t>Výročné správy o činnosti</w:t>
            </w:r>
          </w:p>
          <w:p w14:paraId="1BABBD06" w14:textId="77777777" w:rsidR="003645F3" w:rsidRPr="00A94C12" w:rsidRDefault="003645F3" w:rsidP="00A94C12">
            <w:pPr>
              <w:spacing w:line="18" w:lineRule="atLeast"/>
              <w:contextualSpacing/>
              <w:rPr>
                <w:rFonts w:cstheme="minorHAnsi"/>
                <w:i/>
                <w:iCs/>
                <w:color w:val="A6A6A6" w:themeColor="background1" w:themeShade="A6"/>
                <w:sz w:val="16"/>
                <w:szCs w:val="16"/>
                <w:lang w:eastAsia="sk-SK"/>
              </w:rPr>
            </w:pPr>
            <w:r w:rsidRPr="00A94C12">
              <w:rPr>
                <w:rStyle w:val="Hypertextovprepojenie"/>
                <w:rFonts w:cstheme="minorHAnsi"/>
                <w:i/>
                <w:iCs/>
                <w:sz w:val="16"/>
                <w:szCs w:val="16"/>
                <w:lang w:eastAsia="sk-SK"/>
              </w:rPr>
              <w:t>HTF VŠMU za roky 2014-2019 – časť II a X</w:t>
            </w:r>
            <w:r w:rsidRPr="00A94C12">
              <w:rPr>
                <w:rFonts w:cstheme="minorHAnsi"/>
                <w:i/>
                <w:iCs/>
                <w:color w:val="A6A6A6" w:themeColor="background1" w:themeShade="A6"/>
                <w:sz w:val="16"/>
                <w:szCs w:val="16"/>
                <w:lang w:eastAsia="sk-SK"/>
              </w:rPr>
              <w:fldChar w:fldCharType="end"/>
            </w:r>
            <w:r w:rsidRPr="00A94C12">
              <w:rPr>
                <w:rFonts w:cstheme="minorHAnsi"/>
                <w:i/>
                <w:iCs/>
                <w:color w:val="A6A6A6" w:themeColor="background1" w:themeShade="A6"/>
                <w:sz w:val="16"/>
                <w:szCs w:val="16"/>
                <w:lang w:eastAsia="sk-SK"/>
              </w:rPr>
              <w:t xml:space="preserve">  </w:t>
            </w:r>
          </w:p>
          <w:p w14:paraId="267F596F" w14:textId="77777777" w:rsidR="003645F3" w:rsidRPr="00A94C12" w:rsidRDefault="003645F3" w:rsidP="00A94C12">
            <w:pPr>
              <w:spacing w:line="18" w:lineRule="atLeast"/>
              <w:contextualSpacing/>
              <w:rPr>
                <w:rFonts w:cstheme="minorHAnsi"/>
                <w:i/>
                <w:iCs/>
                <w:color w:val="A6A6A6" w:themeColor="background1" w:themeShade="A6"/>
                <w:sz w:val="16"/>
                <w:szCs w:val="16"/>
                <w:lang w:eastAsia="sk-SK"/>
              </w:rPr>
            </w:pPr>
          </w:p>
          <w:p w14:paraId="51DBA090" w14:textId="77777777" w:rsidR="00E641D4" w:rsidRPr="00A94C12" w:rsidRDefault="008479BB" w:rsidP="00A94C12">
            <w:pPr>
              <w:spacing w:line="18" w:lineRule="atLeast"/>
              <w:contextualSpacing/>
              <w:rPr>
                <w:rFonts w:cstheme="minorHAnsi"/>
                <w:i/>
                <w:iCs/>
                <w:color w:val="808080" w:themeColor="background1" w:themeShade="80"/>
                <w:sz w:val="16"/>
                <w:szCs w:val="16"/>
                <w:lang w:eastAsia="sk-SK"/>
              </w:rPr>
            </w:pPr>
            <w:hyperlink r:id="rId80" w:history="1">
              <w:r w:rsidR="00E641D4" w:rsidRPr="00A94C12">
                <w:rPr>
                  <w:rStyle w:val="Hypertextovprepojenie"/>
                  <w:rFonts w:cstheme="minorHAnsi"/>
                  <w:i/>
                  <w:iCs/>
                  <w:sz w:val="16"/>
                  <w:szCs w:val="16"/>
                  <w:lang w:eastAsia="sk-SK"/>
                </w:rPr>
                <w:t>VUPCH všetkých učiteľov</w:t>
              </w:r>
            </w:hyperlink>
            <w:r w:rsidR="00E641D4" w:rsidRPr="00A94C12">
              <w:rPr>
                <w:rFonts w:cstheme="minorHAnsi"/>
                <w:i/>
                <w:iCs/>
                <w:color w:val="808080" w:themeColor="background1" w:themeShade="80"/>
                <w:sz w:val="16"/>
                <w:szCs w:val="16"/>
                <w:lang w:eastAsia="sk-SK"/>
              </w:rPr>
              <w:t xml:space="preserve"> </w:t>
            </w:r>
          </w:p>
          <w:p w14:paraId="07993136" w14:textId="77777777" w:rsidR="003645F3" w:rsidRPr="00A94C12" w:rsidRDefault="003645F3" w:rsidP="00A94C12">
            <w:pPr>
              <w:spacing w:line="18" w:lineRule="atLeast"/>
              <w:contextualSpacing/>
              <w:rPr>
                <w:rFonts w:cstheme="minorHAnsi"/>
                <w:i/>
                <w:iCs/>
                <w:color w:val="A6A6A6" w:themeColor="background1" w:themeShade="A6"/>
                <w:sz w:val="16"/>
                <w:szCs w:val="16"/>
                <w:lang w:eastAsia="sk-SK"/>
              </w:rPr>
            </w:pPr>
          </w:p>
          <w:p w14:paraId="7D6A8031" w14:textId="346FDADC" w:rsidR="00E112AB" w:rsidRPr="00A94C12" w:rsidRDefault="008479BB" w:rsidP="00A94C12">
            <w:pPr>
              <w:spacing w:line="18" w:lineRule="atLeast"/>
              <w:contextualSpacing/>
              <w:rPr>
                <w:rFonts w:cstheme="minorHAnsi"/>
                <w:i/>
                <w:iCs/>
                <w:color w:val="A6A6A6" w:themeColor="background1" w:themeShade="A6"/>
                <w:sz w:val="16"/>
                <w:szCs w:val="16"/>
                <w:lang w:eastAsia="sk-SK"/>
              </w:rPr>
            </w:pPr>
            <w:hyperlink r:id="rId81" w:history="1">
              <w:r w:rsidR="003645F3" w:rsidRPr="00A94C12">
                <w:rPr>
                  <w:rStyle w:val="Hypertextovprepojenie"/>
                  <w:rFonts w:cstheme="minorHAnsi"/>
                  <w:i/>
                  <w:iCs/>
                  <w:sz w:val="16"/>
                  <w:szCs w:val="16"/>
                  <w:lang w:eastAsia="sk-SK"/>
                </w:rPr>
                <w:t>Stránka akademickej knižnice VŠMU</w:t>
              </w:r>
            </w:hyperlink>
          </w:p>
        </w:tc>
      </w:tr>
    </w:tbl>
    <w:p w14:paraId="0FEA2CC0" w14:textId="77777777" w:rsidR="00BD0159" w:rsidRPr="00B761DC" w:rsidRDefault="00BD0159" w:rsidP="00770FF3">
      <w:pPr>
        <w:pStyle w:val="Default"/>
        <w:spacing w:line="18" w:lineRule="atLeast"/>
        <w:contextualSpacing/>
        <w:rPr>
          <w:rFonts w:asciiTheme="minorHAnsi" w:hAnsiTheme="minorHAnsi" w:cstheme="minorHAnsi"/>
          <w:sz w:val="18"/>
          <w:szCs w:val="18"/>
        </w:rPr>
      </w:pPr>
    </w:p>
    <w:p w14:paraId="1D976121" w14:textId="30920AF2" w:rsidR="00BD0159" w:rsidRPr="00B761DC" w:rsidRDefault="004D1B73"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6.7.</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V prípade učiteľských kombinačných študijných programov zaručuje vysoká škola aktivizovanie učiteľov podľa</w:t>
      </w:r>
      <w:r w:rsidR="00C678E2" w:rsidRPr="00B761DC">
        <w:rPr>
          <w:rFonts w:asciiTheme="minorHAnsi" w:hAnsiTheme="minorHAnsi" w:cstheme="minorHAnsi"/>
          <w:sz w:val="18"/>
          <w:szCs w:val="18"/>
        </w:rPr>
        <w:t xml:space="preserve"> čl. 6 </w:t>
      </w:r>
      <w:r w:rsidR="00E82D04" w:rsidRPr="00B761DC">
        <w:rPr>
          <w:rFonts w:asciiTheme="minorHAnsi" w:hAnsiTheme="minorHAnsi" w:cstheme="minorHAnsi"/>
          <w:sz w:val="18"/>
          <w:szCs w:val="18"/>
        </w:rPr>
        <w:t xml:space="preserve">odsekov 1 až 6 </w:t>
      </w:r>
      <w:r w:rsidR="00C678E2" w:rsidRPr="00B761DC">
        <w:rPr>
          <w:rFonts w:asciiTheme="minorHAnsi" w:hAnsiTheme="minorHAnsi" w:cstheme="minorHAnsi"/>
          <w:sz w:val="18"/>
          <w:szCs w:val="18"/>
        </w:rPr>
        <w:t xml:space="preserve">štandardov pre študijný program </w:t>
      </w:r>
      <w:r w:rsidR="00E82D04" w:rsidRPr="00B761DC">
        <w:rPr>
          <w:rFonts w:asciiTheme="minorHAnsi" w:hAnsiTheme="minorHAnsi" w:cstheme="minorHAnsi"/>
          <w:sz w:val="18"/>
          <w:szCs w:val="18"/>
        </w:rPr>
        <w:t xml:space="preserve">osobitne pre každú </w:t>
      </w:r>
      <w:r w:rsidR="00E82D04" w:rsidRPr="00B761DC">
        <w:rPr>
          <w:rFonts w:asciiTheme="minorHAnsi" w:hAnsiTheme="minorHAnsi" w:cstheme="minorHAnsi"/>
          <w:i/>
          <w:iCs/>
          <w:sz w:val="18"/>
          <w:szCs w:val="18"/>
        </w:rPr>
        <w:t xml:space="preserve">aprobáciu </w:t>
      </w:r>
      <w:r w:rsidR="00E82D04" w:rsidRPr="00B761DC">
        <w:rPr>
          <w:rFonts w:asciiTheme="minorHAnsi" w:hAnsiTheme="minorHAnsi" w:cstheme="minorHAnsi"/>
          <w:sz w:val="18"/>
          <w:szCs w:val="18"/>
        </w:rPr>
        <w:t>v súlade s príslušnosťou vyučovacieho predmetu k študijnému odboru a osobitne pre učiteľský</w:t>
      </w:r>
      <w:r w:rsidR="00E82D04" w:rsidRPr="00B761DC">
        <w:rPr>
          <w:rFonts w:asciiTheme="minorHAnsi" w:hAnsiTheme="minorHAnsi" w:cstheme="minorHAnsi"/>
          <w:i/>
          <w:iCs/>
          <w:sz w:val="18"/>
          <w:szCs w:val="18"/>
        </w:rPr>
        <w:t xml:space="preserve"> základ</w:t>
      </w:r>
      <w:r w:rsidR="00E82D04" w:rsidRPr="00B761DC">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B761D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2004EE66"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D0159" w:rsidRPr="00B761DC" w14:paraId="139F5CA7" w14:textId="77777777" w:rsidTr="00C4096B">
        <w:trPr>
          <w:trHeight w:val="567"/>
        </w:trPr>
        <w:tc>
          <w:tcPr>
            <w:tcW w:w="7090" w:type="dxa"/>
          </w:tcPr>
          <w:p w14:paraId="2256874B" w14:textId="024B7D5B" w:rsidR="00672F6B" w:rsidRPr="00050783" w:rsidRDefault="00FF217F" w:rsidP="00770FF3">
            <w:pPr>
              <w:spacing w:line="18" w:lineRule="atLeast"/>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N/A</w:t>
            </w:r>
          </w:p>
        </w:tc>
        <w:tc>
          <w:tcPr>
            <w:tcW w:w="2691" w:type="dxa"/>
          </w:tcPr>
          <w:p w14:paraId="6C910CA7" w14:textId="3803DDEA" w:rsidR="00BD0159" w:rsidRPr="00B761DC" w:rsidRDefault="00FF217F" w:rsidP="00770FF3">
            <w:pPr>
              <w:spacing w:line="18" w:lineRule="atLeast"/>
              <w:contextualSpacing/>
              <w:rPr>
                <w:rFonts w:cstheme="minorHAnsi"/>
                <w:i/>
                <w:iCs/>
                <w:color w:val="A6A6A6" w:themeColor="background1" w:themeShade="A6"/>
                <w:sz w:val="16"/>
                <w:szCs w:val="16"/>
                <w:lang w:eastAsia="sk-SK"/>
              </w:rPr>
            </w:pPr>
            <w:r w:rsidRPr="00B761DC">
              <w:rPr>
                <w:rFonts w:cstheme="minorHAnsi"/>
                <w:i/>
                <w:iCs/>
                <w:color w:val="808080" w:themeColor="background1" w:themeShade="80"/>
                <w:sz w:val="16"/>
                <w:szCs w:val="16"/>
                <w:lang w:eastAsia="sk-SK"/>
              </w:rPr>
              <w:t>N/A</w:t>
            </w:r>
          </w:p>
        </w:tc>
      </w:tr>
    </w:tbl>
    <w:p w14:paraId="63B2416A" w14:textId="77777777" w:rsidR="00BD0159" w:rsidRPr="00B761DC" w:rsidRDefault="00BD0159" w:rsidP="00770FF3">
      <w:pPr>
        <w:pStyle w:val="Default"/>
        <w:spacing w:line="18" w:lineRule="atLeast"/>
        <w:contextualSpacing/>
        <w:rPr>
          <w:rFonts w:asciiTheme="minorHAnsi" w:hAnsiTheme="minorHAnsi" w:cstheme="minorHAnsi"/>
          <w:sz w:val="18"/>
          <w:szCs w:val="18"/>
        </w:rPr>
      </w:pPr>
    </w:p>
    <w:p w14:paraId="4F6FEB6A" w14:textId="6A113102" w:rsidR="00BD0159" w:rsidRPr="00B761DC" w:rsidRDefault="00BD0159"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lastRenderedPageBreak/>
        <w:t>SP 6.8.</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B761DC">
        <w:rPr>
          <w:rFonts w:asciiTheme="minorHAnsi" w:hAnsiTheme="minorHAnsi" w:cstheme="minorHAnsi"/>
          <w:sz w:val="18"/>
          <w:szCs w:val="18"/>
        </w:rPr>
        <w:t xml:space="preserve">podľa čl. 6 odsekov 1 až 6 štandardov pre študijný program </w:t>
      </w:r>
      <w:r w:rsidR="00E82D04" w:rsidRPr="00B761DC">
        <w:rPr>
          <w:rFonts w:asciiTheme="minorHAnsi" w:hAnsiTheme="minorHAnsi" w:cstheme="minorHAnsi"/>
          <w:sz w:val="18"/>
          <w:szCs w:val="18"/>
        </w:rPr>
        <w:t xml:space="preserve">osobitne pre každú </w:t>
      </w:r>
      <w:r w:rsidR="00E82D04" w:rsidRPr="00B761DC">
        <w:rPr>
          <w:rFonts w:asciiTheme="minorHAnsi" w:hAnsiTheme="minorHAnsi" w:cstheme="minorHAnsi"/>
          <w:i/>
          <w:iCs/>
          <w:sz w:val="18"/>
          <w:szCs w:val="18"/>
        </w:rPr>
        <w:t xml:space="preserve">aprobáciu </w:t>
      </w:r>
      <w:r w:rsidR="00E82D04" w:rsidRPr="00B761DC">
        <w:rPr>
          <w:rFonts w:asciiTheme="minorHAnsi" w:hAnsiTheme="minorHAnsi" w:cstheme="minorHAnsi"/>
          <w:sz w:val="18"/>
          <w:szCs w:val="18"/>
        </w:rPr>
        <w:t>v súlade s príslušnosťou k jazyku a osobitne pre translatologický</w:t>
      </w:r>
      <w:r w:rsidR="00E82D04" w:rsidRPr="00B761DC">
        <w:rPr>
          <w:rFonts w:asciiTheme="minorHAnsi" w:hAnsiTheme="minorHAnsi" w:cstheme="minorHAnsi"/>
          <w:i/>
          <w:iCs/>
          <w:sz w:val="18"/>
          <w:szCs w:val="18"/>
        </w:rPr>
        <w:t xml:space="preserve"> základ</w:t>
      </w:r>
      <w:r w:rsidR="00E82D04" w:rsidRPr="00B761DC">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B761D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B761DC" w:rsidRDefault="00BD015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D0159" w:rsidRPr="00B761DC" w14:paraId="4F6552E1" w14:textId="77777777" w:rsidTr="00C4096B">
        <w:trPr>
          <w:trHeight w:val="567"/>
        </w:trPr>
        <w:tc>
          <w:tcPr>
            <w:tcW w:w="7090" w:type="dxa"/>
          </w:tcPr>
          <w:p w14:paraId="44737962" w14:textId="74F3EE72" w:rsidR="00BD0159" w:rsidRPr="00B761DC" w:rsidRDefault="00325D69" w:rsidP="00770FF3">
            <w:pPr>
              <w:spacing w:line="18" w:lineRule="atLeast"/>
              <w:contextualSpacing/>
              <w:rPr>
                <w:rFonts w:cstheme="minorHAnsi"/>
                <w:bCs/>
                <w:i/>
                <w:iCs/>
                <w:color w:val="A6A6A6" w:themeColor="background1" w:themeShade="A6"/>
                <w:sz w:val="16"/>
                <w:szCs w:val="16"/>
                <w:lang w:eastAsia="sk-SK"/>
              </w:rPr>
            </w:pPr>
            <w:r w:rsidRPr="00B761DC">
              <w:rPr>
                <w:rFonts w:cstheme="minorHAnsi"/>
                <w:bCs/>
                <w:i/>
                <w:iCs/>
                <w:color w:val="808080" w:themeColor="background1" w:themeShade="80"/>
                <w:sz w:val="16"/>
                <w:szCs w:val="16"/>
                <w:lang w:eastAsia="sk-SK"/>
              </w:rPr>
              <w:t>N/A</w:t>
            </w:r>
          </w:p>
        </w:tc>
        <w:tc>
          <w:tcPr>
            <w:tcW w:w="2691" w:type="dxa"/>
          </w:tcPr>
          <w:p w14:paraId="1D047766" w14:textId="4D0F815A" w:rsidR="00BD0159" w:rsidRPr="00B761DC" w:rsidRDefault="00325D69" w:rsidP="00770FF3">
            <w:pPr>
              <w:spacing w:line="18" w:lineRule="atLeast"/>
              <w:contextualSpacing/>
              <w:rPr>
                <w:rFonts w:cstheme="minorHAnsi"/>
                <w:color w:val="A6A6A6" w:themeColor="background1" w:themeShade="A6"/>
                <w:sz w:val="16"/>
                <w:szCs w:val="16"/>
                <w:lang w:eastAsia="sk-SK"/>
              </w:rPr>
            </w:pPr>
            <w:r w:rsidRPr="00B761DC">
              <w:rPr>
                <w:rFonts w:cstheme="minorHAnsi"/>
                <w:bCs/>
                <w:i/>
                <w:iCs/>
                <w:color w:val="808080" w:themeColor="background1" w:themeShade="80"/>
                <w:sz w:val="16"/>
                <w:szCs w:val="16"/>
                <w:lang w:eastAsia="sk-SK"/>
              </w:rPr>
              <w:t>N/A</w:t>
            </w:r>
          </w:p>
        </w:tc>
      </w:tr>
    </w:tbl>
    <w:p w14:paraId="7D295EDF" w14:textId="77777777" w:rsidR="00BD0159" w:rsidRPr="00B761DC" w:rsidRDefault="00BD0159" w:rsidP="00770FF3">
      <w:pPr>
        <w:pStyle w:val="Default"/>
        <w:spacing w:line="18" w:lineRule="atLeast"/>
        <w:contextualSpacing/>
        <w:rPr>
          <w:rFonts w:asciiTheme="minorHAnsi" w:hAnsiTheme="minorHAnsi" w:cstheme="minorHAnsi"/>
          <w:sz w:val="18"/>
          <w:szCs w:val="18"/>
        </w:rPr>
      </w:pPr>
    </w:p>
    <w:p w14:paraId="2F6A0416" w14:textId="0F3FA96E" w:rsidR="001B415D" w:rsidRPr="00B761DC" w:rsidRDefault="00FC6574"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6.9.</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B761DC">
        <w:rPr>
          <w:rFonts w:asciiTheme="minorHAnsi" w:hAnsiTheme="minorHAnsi" w:cstheme="minorHAnsi"/>
          <w:sz w:val="18"/>
          <w:szCs w:val="18"/>
        </w:rPr>
        <w:t xml:space="preserve">podľa čl. 6 odsekov 1 až 6 štandardov pre študijný program </w:t>
      </w:r>
      <w:r w:rsidR="00E82D04" w:rsidRPr="00B761DC">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B761D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B761DC" w:rsidRDefault="00FC657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B761DC" w:rsidRDefault="00FC657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FC6574" w:rsidRPr="00B761DC" w14:paraId="74593A2A" w14:textId="77777777" w:rsidTr="00C4096B">
        <w:trPr>
          <w:trHeight w:val="567"/>
        </w:trPr>
        <w:tc>
          <w:tcPr>
            <w:tcW w:w="7090" w:type="dxa"/>
          </w:tcPr>
          <w:p w14:paraId="724DF186" w14:textId="66E22FF0" w:rsidR="00FC6574" w:rsidRPr="00B761DC" w:rsidRDefault="00325D69" w:rsidP="00770FF3">
            <w:pPr>
              <w:spacing w:line="18" w:lineRule="atLeast"/>
              <w:contextualSpacing/>
              <w:rPr>
                <w:rFonts w:cstheme="minorHAnsi"/>
                <w:bCs/>
                <w:i/>
                <w:iCs/>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c>
          <w:tcPr>
            <w:tcW w:w="2691" w:type="dxa"/>
          </w:tcPr>
          <w:p w14:paraId="33378795" w14:textId="0E55E6A7" w:rsidR="00FC6574" w:rsidRPr="00B761DC" w:rsidRDefault="00325D69" w:rsidP="00770FF3">
            <w:pPr>
              <w:spacing w:line="18" w:lineRule="atLeast"/>
              <w:contextualSpacing/>
              <w:rPr>
                <w:rFonts w:cstheme="minorHAnsi"/>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r>
    </w:tbl>
    <w:p w14:paraId="51F98D62" w14:textId="77777777" w:rsidR="003F196C" w:rsidRDefault="003F196C" w:rsidP="00770FF3">
      <w:pPr>
        <w:pStyle w:val="Default"/>
        <w:spacing w:line="18" w:lineRule="atLeast"/>
        <w:jc w:val="both"/>
        <w:rPr>
          <w:rFonts w:asciiTheme="minorHAnsi" w:hAnsiTheme="minorHAnsi" w:cstheme="minorHAnsi"/>
          <w:b/>
          <w:bCs/>
          <w:sz w:val="18"/>
          <w:szCs w:val="18"/>
        </w:rPr>
      </w:pPr>
    </w:p>
    <w:p w14:paraId="6AC83E87" w14:textId="5D3193A2" w:rsidR="00FC6574" w:rsidRPr="00B761DC" w:rsidRDefault="00FC6574"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SP 6.10.</w:t>
      </w:r>
      <w:r w:rsidRPr="00B761DC">
        <w:rPr>
          <w:rFonts w:asciiTheme="minorHAnsi" w:hAnsiTheme="minorHAnsi" w:cstheme="minorHAnsi"/>
          <w:sz w:val="18"/>
          <w:szCs w:val="18"/>
        </w:rPr>
        <w:t xml:space="preserve"> </w:t>
      </w:r>
      <w:r w:rsidR="00E82D04" w:rsidRPr="00B761DC">
        <w:rPr>
          <w:rFonts w:asciiTheme="minorHAnsi" w:hAnsiTheme="minorHAnsi" w:cstheme="minorHAnsi"/>
          <w:sz w:val="18"/>
          <w:szCs w:val="18"/>
        </w:rPr>
        <w:t xml:space="preserve">V prípade spoločných študijných programov zaručuje vysoká škola aktivizovanie učiteľov </w:t>
      </w:r>
      <w:r w:rsidR="00A61519" w:rsidRPr="00B761DC">
        <w:rPr>
          <w:rFonts w:asciiTheme="minorHAnsi" w:hAnsiTheme="minorHAnsi" w:cstheme="minorHAnsi"/>
          <w:sz w:val="18"/>
          <w:szCs w:val="18"/>
        </w:rPr>
        <w:t xml:space="preserve">podľa čl. 6 odsekov 1 až 6 štandardov pre študijný program </w:t>
      </w:r>
      <w:r w:rsidR="00E82D04" w:rsidRPr="00B761DC">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B761D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B761DC" w:rsidRDefault="00FC657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B761DC" w:rsidRDefault="00FC657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26500188" w14:textId="77777777" w:rsidTr="00C4096B">
        <w:trPr>
          <w:trHeight w:val="567"/>
        </w:trPr>
        <w:tc>
          <w:tcPr>
            <w:tcW w:w="7090" w:type="dxa"/>
          </w:tcPr>
          <w:p w14:paraId="3974B821" w14:textId="107E4DB1" w:rsidR="00C4096B" w:rsidRPr="00B761DC" w:rsidRDefault="00325D69" w:rsidP="00770FF3">
            <w:pPr>
              <w:spacing w:line="18" w:lineRule="atLeast"/>
              <w:contextualSpacing/>
              <w:rPr>
                <w:rFonts w:cstheme="minorHAnsi"/>
                <w:bCs/>
                <w:i/>
                <w:iCs/>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c>
          <w:tcPr>
            <w:tcW w:w="2691" w:type="dxa"/>
          </w:tcPr>
          <w:p w14:paraId="4DC8AADF" w14:textId="58773B8B" w:rsidR="008E2AF0" w:rsidRPr="00B761DC" w:rsidRDefault="00325D69" w:rsidP="00770FF3">
            <w:pPr>
              <w:spacing w:line="18" w:lineRule="atLeast"/>
              <w:contextualSpacing/>
              <w:rPr>
                <w:rFonts w:cstheme="minorHAnsi"/>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r>
    </w:tbl>
    <w:p w14:paraId="2E483FE7" w14:textId="77777777" w:rsidR="00E112AB" w:rsidRDefault="00E112AB" w:rsidP="00770FF3">
      <w:pPr>
        <w:pStyle w:val="Default"/>
        <w:spacing w:line="18" w:lineRule="atLeast"/>
        <w:jc w:val="both"/>
        <w:rPr>
          <w:rFonts w:asciiTheme="minorHAnsi" w:hAnsiTheme="minorHAnsi" w:cstheme="minorHAnsi"/>
          <w:b/>
          <w:bCs/>
          <w:sz w:val="18"/>
          <w:szCs w:val="18"/>
        </w:rPr>
      </w:pPr>
    </w:p>
    <w:p w14:paraId="7177B791" w14:textId="18E54301" w:rsidR="00FC6574" w:rsidRPr="00B761DC" w:rsidRDefault="00FC6574"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 xml:space="preserve">SP 6. </w:t>
      </w:r>
      <w:r w:rsidR="00E82D04" w:rsidRPr="00B761DC">
        <w:rPr>
          <w:rFonts w:asciiTheme="minorHAnsi" w:hAnsiTheme="minorHAnsi" w:cstheme="minorHAnsi"/>
          <w:b/>
          <w:bCs/>
          <w:sz w:val="18"/>
          <w:szCs w:val="18"/>
        </w:rPr>
        <w:t xml:space="preserve">11. </w:t>
      </w:r>
      <w:r w:rsidR="00E82D04" w:rsidRPr="00B761DC">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B761DC">
        <w:rPr>
          <w:rFonts w:asciiTheme="minorHAnsi" w:hAnsiTheme="minorHAnsi" w:cstheme="minorHAnsi"/>
          <w:sz w:val="18"/>
          <w:szCs w:val="18"/>
        </w:rPr>
        <w:t xml:space="preserve">podľa čl. 6 odsekov 1 až 6 štandardov pre študijný program </w:t>
      </w:r>
      <w:r w:rsidR="00E82D04" w:rsidRPr="00B761DC">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B761D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B761DC" w:rsidRDefault="00FC657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B761DC" w:rsidRDefault="00FC657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02DC59DB" w14:textId="77777777" w:rsidTr="00C4096B">
        <w:trPr>
          <w:trHeight w:val="567"/>
        </w:trPr>
        <w:tc>
          <w:tcPr>
            <w:tcW w:w="7090" w:type="dxa"/>
          </w:tcPr>
          <w:p w14:paraId="37807A29" w14:textId="77777777" w:rsidR="003645F3" w:rsidRDefault="003645F3" w:rsidP="003645F3">
            <w:pPr>
              <w:spacing w:line="18" w:lineRule="atLeast"/>
              <w:contextualSpacing/>
              <w:jc w:val="both"/>
              <w:rPr>
                <w:rFonts w:cstheme="minorHAnsi"/>
                <w:bCs/>
                <w:i/>
                <w:iCs/>
                <w:color w:val="808080" w:themeColor="background1" w:themeShade="80"/>
                <w:sz w:val="16"/>
                <w:szCs w:val="16"/>
                <w:lang w:eastAsia="sk-SK"/>
              </w:rPr>
            </w:pPr>
            <w:r>
              <w:rPr>
                <w:rFonts w:cstheme="minorHAnsi"/>
                <w:bCs/>
                <w:i/>
                <w:iCs/>
                <w:color w:val="808080" w:themeColor="background1" w:themeShade="80"/>
                <w:sz w:val="16"/>
                <w:szCs w:val="16"/>
                <w:lang w:eastAsia="sk-SK"/>
              </w:rPr>
              <w:t>N/A</w:t>
            </w:r>
          </w:p>
          <w:p w14:paraId="15187B7C" w14:textId="38DA8D24" w:rsidR="00050783" w:rsidRPr="00050783" w:rsidRDefault="00050783" w:rsidP="00283481">
            <w:pPr>
              <w:spacing w:line="18" w:lineRule="atLeast"/>
              <w:contextualSpacing/>
              <w:jc w:val="both"/>
              <w:rPr>
                <w:rFonts w:cstheme="minorHAnsi"/>
                <w:bCs/>
                <w:i/>
                <w:iCs/>
                <w:color w:val="808080" w:themeColor="background1" w:themeShade="80"/>
                <w:sz w:val="16"/>
                <w:szCs w:val="16"/>
                <w:lang w:eastAsia="sk-SK"/>
              </w:rPr>
            </w:pPr>
          </w:p>
        </w:tc>
        <w:tc>
          <w:tcPr>
            <w:tcW w:w="2691" w:type="dxa"/>
          </w:tcPr>
          <w:p w14:paraId="6745FBDE" w14:textId="778FBB53" w:rsidR="008E2AF0" w:rsidRPr="00B761DC" w:rsidRDefault="00325D69" w:rsidP="00770FF3">
            <w:pPr>
              <w:spacing w:line="18" w:lineRule="atLeast"/>
              <w:contextualSpacing/>
              <w:rPr>
                <w:rFonts w:cstheme="minorHAnsi"/>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r>
    </w:tbl>
    <w:p w14:paraId="5A6FD0BE" w14:textId="77777777" w:rsidR="00FC6574" w:rsidRPr="00B761DC" w:rsidRDefault="00FC6574" w:rsidP="00770FF3">
      <w:pPr>
        <w:pStyle w:val="Default"/>
        <w:spacing w:line="18" w:lineRule="atLeast"/>
        <w:contextualSpacing/>
        <w:rPr>
          <w:rFonts w:asciiTheme="minorHAnsi" w:hAnsiTheme="minorHAnsi" w:cstheme="minorHAnsi"/>
          <w:sz w:val="18"/>
          <w:szCs w:val="18"/>
        </w:rPr>
      </w:pPr>
    </w:p>
    <w:p w14:paraId="46A2B79A" w14:textId="0BCD6B6D" w:rsidR="00E82D04" w:rsidRPr="00B761DC" w:rsidRDefault="00A259AB" w:rsidP="00770FF3">
      <w:pPr>
        <w:pStyle w:val="Odsekzoznamu"/>
        <w:numPr>
          <w:ilvl w:val="0"/>
          <w:numId w:val="15"/>
        </w:numPr>
        <w:spacing w:after="0" w:line="18" w:lineRule="atLeast"/>
        <w:ind w:left="426" w:hanging="426"/>
        <w:rPr>
          <w:rFonts w:cstheme="minorHAnsi"/>
          <w:b/>
          <w:bCs/>
          <w:sz w:val="18"/>
          <w:szCs w:val="18"/>
        </w:rPr>
      </w:pPr>
      <w:r w:rsidRPr="00B761DC">
        <w:rPr>
          <w:rFonts w:cstheme="minorHAnsi"/>
          <w:b/>
          <w:bCs/>
          <w:sz w:val="18"/>
          <w:szCs w:val="18"/>
        </w:rPr>
        <w:t xml:space="preserve">Samohodnotenie štandardu 7 </w:t>
      </w:r>
      <w:r w:rsidR="007C028E" w:rsidRPr="00B761DC">
        <w:rPr>
          <w:rFonts w:cstheme="minorHAnsi"/>
          <w:b/>
          <w:bCs/>
          <w:sz w:val="18"/>
          <w:szCs w:val="18"/>
        </w:rPr>
        <w:t xml:space="preserve">– </w:t>
      </w:r>
      <w:r w:rsidR="00E82D04" w:rsidRPr="00B761DC">
        <w:rPr>
          <w:rFonts w:cstheme="minorHAnsi"/>
          <w:b/>
          <w:bCs/>
          <w:sz w:val="18"/>
          <w:szCs w:val="18"/>
        </w:rPr>
        <w:t xml:space="preserve">Tvorivá činnosť vysokej školy </w:t>
      </w:r>
    </w:p>
    <w:p w14:paraId="060971C0" w14:textId="77777777" w:rsidR="00C4096B" w:rsidRPr="00B761DC" w:rsidRDefault="00C4096B" w:rsidP="00770FF3">
      <w:pPr>
        <w:pStyle w:val="Odsekzoznamu"/>
        <w:spacing w:after="0" w:line="18" w:lineRule="atLeast"/>
        <w:ind w:left="284"/>
        <w:contextualSpacing w:val="0"/>
        <w:rPr>
          <w:rFonts w:cstheme="minorHAnsi"/>
          <w:b/>
          <w:bCs/>
          <w:sz w:val="18"/>
          <w:szCs w:val="18"/>
        </w:rPr>
      </w:pPr>
    </w:p>
    <w:p w14:paraId="6B6A6F9A" w14:textId="23D0B947" w:rsidR="00E82D04" w:rsidRPr="00B761DC" w:rsidRDefault="001B415D" w:rsidP="00770FF3">
      <w:pPr>
        <w:pStyle w:val="Default"/>
        <w:spacing w:line="18" w:lineRule="atLeast"/>
        <w:contextualSpacing/>
        <w:rPr>
          <w:rFonts w:asciiTheme="minorHAnsi" w:hAnsiTheme="minorHAnsi" w:cstheme="minorHAnsi"/>
          <w:sz w:val="18"/>
          <w:szCs w:val="18"/>
        </w:rPr>
      </w:pPr>
      <w:r w:rsidRPr="00B761DC">
        <w:rPr>
          <w:rFonts w:asciiTheme="minorHAnsi" w:hAnsiTheme="minorHAnsi" w:cstheme="minorHAnsi"/>
          <w:b/>
          <w:bCs/>
          <w:sz w:val="18"/>
          <w:szCs w:val="18"/>
        </w:rPr>
        <w:t xml:space="preserve">SP 7.1. </w:t>
      </w:r>
      <w:r w:rsidR="00E82D04" w:rsidRPr="00B761DC">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B761DC" w:rsidRDefault="00E82D04" w:rsidP="00770FF3">
      <w:pPr>
        <w:pStyle w:val="Default"/>
        <w:spacing w:line="18" w:lineRule="atLeast"/>
        <w:contextualSpacing/>
        <w:rPr>
          <w:rFonts w:asciiTheme="minorHAnsi" w:hAnsiTheme="minorHAnsi" w:cstheme="minorHAnsi"/>
          <w:sz w:val="18"/>
          <w:szCs w:val="18"/>
        </w:rPr>
      </w:pPr>
      <w:r w:rsidRPr="00B761DC">
        <w:rPr>
          <w:rFonts w:asciiTheme="minorHAnsi" w:hAnsiTheme="minorHAnsi" w:cstheme="minorHAnsi"/>
          <w:b/>
          <w:bCs/>
          <w:sz w:val="18"/>
          <w:szCs w:val="18"/>
        </w:rPr>
        <w:t xml:space="preserve">a) </w:t>
      </w:r>
      <w:r w:rsidRPr="00B761DC">
        <w:rPr>
          <w:rFonts w:asciiTheme="minorHAnsi" w:hAnsiTheme="minorHAnsi" w:cstheme="minorHAnsi"/>
          <w:sz w:val="18"/>
          <w:szCs w:val="18"/>
        </w:rPr>
        <w:t xml:space="preserve">aspoň na </w:t>
      </w:r>
      <w:r w:rsidRPr="00B761DC">
        <w:rPr>
          <w:rFonts w:asciiTheme="minorHAnsi" w:hAnsiTheme="minorHAnsi" w:cstheme="minorHAnsi"/>
          <w:i/>
          <w:iCs/>
          <w:sz w:val="18"/>
          <w:szCs w:val="18"/>
        </w:rPr>
        <w:t>významnej medzinárodnej úrovni</w:t>
      </w:r>
      <w:r w:rsidRPr="00B761DC">
        <w:rPr>
          <w:rFonts w:asciiTheme="minorHAnsi" w:hAnsiTheme="minorHAnsi" w:cstheme="minorHAnsi"/>
          <w:sz w:val="18"/>
          <w:szCs w:val="18"/>
        </w:rPr>
        <w:t xml:space="preserve">, ak ide o študijný program tretieho stupňa; </w:t>
      </w:r>
    </w:p>
    <w:p w14:paraId="09BBDBD2" w14:textId="77777777" w:rsidR="00E82D04" w:rsidRPr="00B761DC" w:rsidRDefault="00E82D04" w:rsidP="00770FF3">
      <w:pPr>
        <w:pStyle w:val="Default"/>
        <w:spacing w:line="18" w:lineRule="atLeast"/>
        <w:contextualSpacing/>
        <w:rPr>
          <w:rFonts w:asciiTheme="minorHAnsi" w:hAnsiTheme="minorHAnsi" w:cstheme="minorHAnsi"/>
          <w:sz w:val="18"/>
          <w:szCs w:val="18"/>
        </w:rPr>
      </w:pPr>
      <w:r w:rsidRPr="00B761DC">
        <w:rPr>
          <w:rFonts w:asciiTheme="minorHAnsi" w:hAnsiTheme="minorHAnsi" w:cstheme="minorHAnsi"/>
          <w:b/>
          <w:bCs/>
          <w:sz w:val="18"/>
          <w:szCs w:val="18"/>
        </w:rPr>
        <w:t xml:space="preserve">b) </w:t>
      </w:r>
      <w:r w:rsidRPr="00B761DC">
        <w:rPr>
          <w:rFonts w:asciiTheme="minorHAnsi" w:hAnsiTheme="minorHAnsi" w:cstheme="minorHAnsi"/>
          <w:sz w:val="18"/>
          <w:szCs w:val="18"/>
        </w:rPr>
        <w:t xml:space="preserve">aspoň na </w:t>
      </w:r>
      <w:r w:rsidRPr="00B761DC">
        <w:rPr>
          <w:rFonts w:asciiTheme="minorHAnsi" w:hAnsiTheme="minorHAnsi" w:cstheme="minorHAnsi"/>
          <w:i/>
          <w:iCs/>
          <w:sz w:val="18"/>
          <w:szCs w:val="18"/>
        </w:rPr>
        <w:t>medzinárodne uznávanej úrovni</w:t>
      </w:r>
      <w:r w:rsidRPr="00B761DC">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B761DC" w:rsidRDefault="00E82D04"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 xml:space="preserve">c) </w:t>
      </w:r>
      <w:r w:rsidRPr="00B761DC">
        <w:rPr>
          <w:rFonts w:asciiTheme="minorHAnsi" w:hAnsiTheme="minorHAnsi" w:cstheme="minorHAnsi"/>
          <w:sz w:val="18"/>
          <w:szCs w:val="18"/>
        </w:rPr>
        <w:t>aspoň na národne</w:t>
      </w:r>
      <w:r w:rsidRPr="00B761DC">
        <w:rPr>
          <w:rFonts w:asciiTheme="minorHAnsi" w:hAnsiTheme="minorHAnsi" w:cstheme="minorHAnsi"/>
          <w:i/>
          <w:iCs/>
          <w:sz w:val="18"/>
          <w:szCs w:val="18"/>
        </w:rPr>
        <w:t xml:space="preserve"> uznávanej úrovni</w:t>
      </w:r>
      <w:r w:rsidRPr="00B761DC">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B761D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3C061D44" w14:textId="77777777" w:rsidTr="002A43FC">
        <w:trPr>
          <w:trHeight w:val="567"/>
        </w:trPr>
        <w:tc>
          <w:tcPr>
            <w:tcW w:w="7090" w:type="dxa"/>
          </w:tcPr>
          <w:p w14:paraId="43D21ADE" w14:textId="77777777" w:rsidR="00283481" w:rsidRDefault="00283481" w:rsidP="00FA7379">
            <w:pPr>
              <w:spacing w:line="18" w:lineRule="atLeast"/>
              <w:contextualSpacing/>
              <w:jc w:val="both"/>
              <w:rPr>
                <w:rFonts w:cstheme="minorHAnsi"/>
                <w:bCs/>
                <w:i/>
                <w:iCs/>
                <w:color w:val="808080" w:themeColor="background1" w:themeShade="80"/>
                <w:sz w:val="16"/>
                <w:szCs w:val="16"/>
                <w:lang w:eastAsia="sk-SK"/>
              </w:rPr>
            </w:pPr>
            <w:r w:rsidRPr="00F304C5">
              <w:rPr>
                <w:rFonts w:cstheme="minorHAnsi"/>
                <w:bCs/>
                <w:i/>
                <w:iCs/>
                <w:color w:val="808080" w:themeColor="background1" w:themeShade="80"/>
                <w:sz w:val="16"/>
                <w:szCs w:val="16"/>
              </w:rPr>
              <w:t>Učitelia druhého stupňa navrhovaného študijného programu preukazujú výsledky tvorivej činnosti v odbore umenie na požadovanej úrovni. Tvorivú činnosť učiteľov profilových predmetov dokladujú ich VUPCH a VTČ a v prípade pedagógov na ustanovený týždenný pracovný čas aj záznamy v registroch CREUČ a CREPČ.</w:t>
            </w:r>
          </w:p>
          <w:p w14:paraId="343F89BE" w14:textId="4D80087A" w:rsidR="008E2AF0" w:rsidRPr="00B761DC" w:rsidRDefault="00A54472" w:rsidP="00FA7379">
            <w:pPr>
              <w:spacing w:line="18" w:lineRule="atLeast"/>
              <w:contextualSpacing/>
              <w:jc w:val="both"/>
              <w:rPr>
                <w:rFonts w:cstheme="minorHAnsi"/>
                <w:bCs/>
                <w:i/>
                <w:iCs/>
                <w:color w:val="A6A6A6" w:themeColor="background1" w:themeShade="A6"/>
                <w:sz w:val="18"/>
                <w:szCs w:val="18"/>
                <w:lang w:eastAsia="sk-SK"/>
              </w:rPr>
            </w:pPr>
            <w:r w:rsidRPr="00B761DC">
              <w:rPr>
                <w:rFonts w:cstheme="minorHAnsi"/>
                <w:bCs/>
                <w:i/>
                <w:iCs/>
                <w:color w:val="A6A6A6" w:themeColor="background1" w:themeShade="A6"/>
                <w:sz w:val="18"/>
                <w:szCs w:val="18"/>
                <w:lang w:eastAsia="sk-SK"/>
              </w:rPr>
              <w:t xml:space="preserve"> </w:t>
            </w:r>
          </w:p>
        </w:tc>
        <w:tc>
          <w:tcPr>
            <w:tcW w:w="2691" w:type="dxa"/>
          </w:tcPr>
          <w:p w14:paraId="1DFD7883" w14:textId="7AC1F76B" w:rsidR="00283481" w:rsidRPr="00A94C12" w:rsidRDefault="008479BB" w:rsidP="00A94C12">
            <w:pPr>
              <w:spacing w:line="18" w:lineRule="atLeast"/>
              <w:contextualSpacing/>
              <w:rPr>
                <w:rStyle w:val="Hypertextovprepojenie"/>
                <w:rFonts w:cstheme="minorHAnsi"/>
                <w:i/>
                <w:iCs/>
                <w:sz w:val="16"/>
                <w:szCs w:val="16"/>
                <w:lang w:eastAsia="sk-SK"/>
              </w:rPr>
            </w:pPr>
            <w:hyperlink r:id="rId82" w:history="1">
              <w:r w:rsidR="008D4984" w:rsidRPr="00A94C12">
                <w:rPr>
                  <w:rStyle w:val="Hypertextovprepojenie"/>
                  <w:rFonts w:cstheme="minorHAnsi"/>
                  <w:i/>
                  <w:iCs/>
                  <w:sz w:val="16"/>
                  <w:szCs w:val="16"/>
                  <w:lang w:eastAsia="sk-SK"/>
                </w:rPr>
                <w:t>V</w:t>
              </w:r>
              <w:r w:rsidR="00A54472" w:rsidRPr="00A94C12">
                <w:rPr>
                  <w:rStyle w:val="Hypertextovprepojenie"/>
                  <w:rFonts w:cstheme="minorHAnsi"/>
                  <w:i/>
                  <w:iCs/>
                  <w:sz w:val="16"/>
                  <w:szCs w:val="16"/>
                  <w:lang w:eastAsia="sk-SK"/>
                </w:rPr>
                <w:t>U</w:t>
              </w:r>
              <w:r w:rsidR="008D4984" w:rsidRPr="00A94C12">
                <w:rPr>
                  <w:rStyle w:val="Hypertextovprepojenie"/>
                  <w:rFonts w:cstheme="minorHAnsi"/>
                  <w:i/>
                  <w:iCs/>
                  <w:sz w:val="16"/>
                  <w:szCs w:val="16"/>
                  <w:lang w:eastAsia="sk-SK"/>
                </w:rPr>
                <w:t xml:space="preserve">PCH </w:t>
              </w:r>
              <w:r w:rsidR="00FA7379" w:rsidRPr="00A94C12">
                <w:rPr>
                  <w:rStyle w:val="Hypertextovprepojenie"/>
                  <w:rFonts w:cstheme="minorHAnsi"/>
                  <w:i/>
                  <w:iCs/>
                  <w:sz w:val="16"/>
                  <w:szCs w:val="16"/>
                  <w:lang w:eastAsia="sk-SK"/>
                </w:rPr>
                <w:t>učiteľov zabezpečujúcich profilové predmety</w:t>
              </w:r>
            </w:hyperlink>
          </w:p>
          <w:p w14:paraId="4D081F51" w14:textId="4BA64BE1" w:rsidR="00283481" w:rsidRPr="00A94C12" w:rsidRDefault="00283481" w:rsidP="00A94C12">
            <w:pPr>
              <w:spacing w:line="18" w:lineRule="atLeast"/>
              <w:contextualSpacing/>
              <w:rPr>
                <w:rFonts w:cstheme="minorHAnsi"/>
                <w:i/>
                <w:iCs/>
                <w:color w:val="0563C1" w:themeColor="hyperlink"/>
                <w:sz w:val="16"/>
                <w:szCs w:val="16"/>
                <w:u w:val="single"/>
                <w:lang w:eastAsia="sk-SK"/>
              </w:rPr>
            </w:pPr>
          </w:p>
          <w:p w14:paraId="042D5352" w14:textId="77777777" w:rsidR="00283481" w:rsidRPr="00A94C12" w:rsidRDefault="008479BB" w:rsidP="00A94C12">
            <w:pPr>
              <w:spacing w:line="18" w:lineRule="atLeast"/>
              <w:contextualSpacing/>
              <w:rPr>
                <w:rFonts w:cstheme="minorHAnsi"/>
                <w:i/>
                <w:iCs/>
                <w:color w:val="A6A6A6" w:themeColor="background1" w:themeShade="A6"/>
                <w:sz w:val="16"/>
                <w:szCs w:val="16"/>
                <w:lang w:eastAsia="sk-SK"/>
              </w:rPr>
            </w:pPr>
            <w:hyperlink r:id="rId83" w:history="1">
              <w:r w:rsidR="00283481" w:rsidRPr="00A94C12">
                <w:rPr>
                  <w:rStyle w:val="Hypertextovprepojenie"/>
                  <w:rFonts w:cstheme="minorHAnsi"/>
                  <w:i/>
                  <w:iCs/>
                  <w:sz w:val="16"/>
                  <w:szCs w:val="16"/>
                  <w:lang w:eastAsia="sk-SK"/>
                </w:rPr>
                <w:t>Centrálny register evidencie umeleckej činnosti</w:t>
              </w:r>
            </w:hyperlink>
          </w:p>
          <w:p w14:paraId="59E22C5B" w14:textId="77777777" w:rsidR="00283481" w:rsidRPr="00A94C12" w:rsidRDefault="00283481" w:rsidP="00A94C12">
            <w:pPr>
              <w:spacing w:line="18" w:lineRule="atLeast"/>
              <w:contextualSpacing/>
              <w:rPr>
                <w:rFonts w:cstheme="minorHAnsi"/>
                <w:i/>
                <w:iCs/>
                <w:color w:val="A6A6A6" w:themeColor="background1" w:themeShade="A6"/>
                <w:sz w:val="16"/>
                <w:szCs w:val="16"/>
                <w:lang w:eastAsia="sk-SK"/>
              </w:rPr>
            </w:pPr>
          </w:p>
          <w:p w14:paraId="0493FAB8" w14:textId="1089FF09" w:rsidR="00C128B5" w:rsidRPr="00A94C12" w:rsidRDefault="008479BB" w:rsidP="00A94C12">
            <w:pPr>
              <w:spacing w:line="18" w:lineRule="atLeast"/>
              <w:contextualSpacing/>
              <w:rPr>
                <w:rFonts w:cstheme="minorHAnsi"/>
                <w:i/>
                <w:iCs/>
                <w:color w:val="0563C1" w:themeColor="hyperlink"/>
                <w:sz w:val="16"/>
                <w:szCs w:val="16"/>
                <w:u w:val="single"/>
                <w:lang w:eastAsia="sk-SK"/>
              </w:rPr>
            </w:pPr>
            <w:hyperlink r:id="rId84" w:history="1">
              <w:r w:rsidR="00283481" w:rsidRPr="00A94C12">
                <w:rPr>
                  <w:rStyle w:val="Hypertextovprepojenie"/>
                  <w:rFonts w:cstheme="minorHAnsi"/>
                  <w:i/>
                  <w:iCs/>
                  <w:sz w:val="16"/>
                  <w:szCs w:val="16"/>
                  <w:lang w:eastAsia="sk-SK"/>
                </w:rPr>
                <w:t>Centrálny register evidencie publikačnej činnosti</w:t>
              </w:r>
            </w:hyperlink>
          </w:p>
        </w:tc>
      </w:tr>
    </w:tbl>
    <w:p w14:paraId="519D8AED" w14:textId="77777777" w:rsidR="008E2AF0" w:rsidRPr="00B761DC" w:rsidRDefault="008E2AF0" w:rsidP="00770FF3">
      <w:pPr>
        <w:pStyle w:val="Default"/>
        <w:spacing w:line="18" w:lineRule="atLeast"/>
        <w:contextualSpacing/>
        <w:rPr>
          <w:rFonts w:asciiTheme="minorHAnsi" w:hAnsiTheme="minorHAnsi" w:cstheme="minorHAnsi"/>
          <w:sz w:val="18"/>
          <w:szCs w:val="18"/>
        </w:rPr>
      </w:pPr>
    </w:p>
    <w:p w14:paraId="062B0608" w14:textId="5B05D315" w:rsidR="008E2AF0" w:rsidRPr="00B761DC" w:rsidRDefault="001B415D" w:rsidP="00770FF3">
      <w:pPr>
        <w:pStyle w:val="Default"/>
        <w:numPr>
          <w:ilvl w:val="1"/>
          <w:numId w:val="2"/>
        </w:numPr>
        <w:spacing w:line="18" w:lineRule="atLeast"/>
        <w:contextualSpacing/>
        <w:rPr>
          <w:rFonts w:asciiTheme="minorHAnsi" w:hAnsiTheme="minorHAnsi" w:cstheme="minorHAnsi"/>
          <w:sz w:val="18"/>
          <w:szCs w:val="18"/>
        </w:rPr>
      </w:pPr>
      <w:r w:rsidRPr="00B761DC">
        <w:rPr>
          <w:rFonts w:asciiTheme="minorHAnsi" w:hAnsiTheme="minorHAnsi" w:cstheme="minorHAnsi"/>
          <w:b/>
          <w:bCs/>
          <w:sz w:val="18"/>
          <w:szCs w:val="18"/>
        </w:rPr>
        <w:t xml:space="preserve">SP 7.2. </w:t>
      </w:r>
      <w:r w:rsidR="00E82D04" w:rsidRPr="00B761DC">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B761DC">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CC2149" w:rsidRPr="00B761DC" w14:paraId="33D75815" w14:textId="77777777" w:rsidTr="007255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18925A4" w14:textId="77777777" w:rsidR="00CC2149" w:rsidRPr="00B761DC" w:rsidRDefault="00CC2149" w:rsidP="00770FF3">
            <w:pPr>
              <w:spacing w:line="18" w:lineRule="atLeast"/>
              <w:rPr>
                <w:rFonts w:cstheme="minorHAnsi"/>
                <w:b w:val="0"/>
                <w:bCs w:val="0"/>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575D0C8" w14:textId="77777777" w:rsidR="00CC2149" w:rsidRPr="00B761DC" w:rsidRDefault="00CC214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CC2149" w:rsidRPr="00B761DC" w14:paraId="7692D3E5" w14:textId="77777777" w:rsidTr="00725584">
        <w:trPr>
          <w:trHeight w:val="567"/>
        </w:trPr>
        <w:tc>
          <w:tcPr>
            <w:tcW w:w="7090" w:type="dxa"/>
          </w:tcPr>
          <w:p w14:paraId="675AE5C8" w14:textId="48396BF0" w:rsidR="00CC2149" w:rsidRPr="00B761DC" w:rsidRDefault="002173B4" w:rsidP="00FA7379">
            <w:pPr>
              <w:spacing w:line="18" w:lineRule="atLeast"/>
              <w:contextualSpacing/>
              <w:jc w:val="both"/>
              <w:rPr>
                <w:rFonts w:cstheme="minorHAnsi"/>
                <w:bCs/>
                <w:i/>
                <w:iCs/>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Najvýznamnejš</w:t>
            </w:r>
            <w:r w:rsidR="00C128B5" w:rsidRPr="00B761DC">
              <w:rPr>
                <w:rFonts w:cstheme="minorHAnsi"/>
                <w:bCs/>
                <w:i/>
                <w:iCs/>
                <w:color w:val="808080" w:themeColor="background1" w:themeShade="80"/>
                <w:sz w:val="16"/>
                <w:szCs w:val="16"/>
                <w:lang w:eastAsia="sk-SK"/>
              </w:rPr>
              <w:t xml:space="preserve">ie </w:t>
            </w:r>
            <w:r w:rsidRPr="00B761DC">
              <w:rPr>
                <w:rFonts w:cstheme="minorHAnsi"/>
                <w:bCs/>
                <w:i/>
                <w:iCs/>
                <w:color w:val="808080" w:themeColor="background1" w:themeShade="80"/>
                <w:sz w:val="16"/>
                <w:szCs w:val="16"/>
                <w:lang w:eastAsia="sk-SK"/>
              </w:rPr>
              <w:t>výstup</w:t>
            </w:r>
            <w:r w:rsidR="00C128B5" w:rsidRPr="00B761DC">
              <w:rPr>
                <w:rFonts w:cstheme="minorHAnsi"/>
                <w:bCs/>
                <w:i/>
                <w:iCs/>
                <w:color w:val="808080" w:themeColor="background1" w:themeShade="80"/>
                <w:sz w:val="16"/>
                <w:szCs w:val="16"/>
                <w:lang w:eastAsia="sk-SK"/>
              </w:rPr>
              <w:t>y</w:t>
            </w:r>
            <w:r w:rsidRPr="00B761DC">
              <w:rPr>
                <w:rFonts w:cstheme="minorHAnsi"/>
                <w:bCs/>
                <w:i/>
                <w:iCs/>
                <w:color w:val="808080" w:themeColor="background1" w:themeShade="80"/>
                <w:sz w:val="16"/>
                <w:szCs w:val="16"/>
                <w:lang w:eastAsia="sk-SK"/>
              </w:rPr>
              <w:t xml:space="preserve"> tvorivej činnosti učiteľov sú </w:t>
            </w:r>
            <w:r w:rsidRPr="00F304C5">
              <w:rPr>
                <w:rFonts w:cstheme="minorHAnsi"/>
                <w:bCs/>
                <w:i/>
                <w:iCs/>
                <w:color w:val="808080" w:themeColor="background1" w:themeShade="80"/>
                <w:sz w:val="16"/>
                <w:szCs w:val="16"/>
                <w:lang w:eastAsia="sk-SK"/>
              </w:rPr>
              <w:t>zaznamenané v priložených VT</w:t>
            </w:r>
            <w:r w:rsidR="00DA2057" w:rsidRPr="00F304C5">
              <w:rPr>
                <w:rFonts w:cstheme="minorHAnsi"/>
                <w:bCs/>
                <w:i/>
                <w:iCs/>
                <w:color w:val="808080" w:themeColor="background1" w:themeShade="80"/>
                <w:sz w:val="16"/>
                <w:szCs w:val="16"/>
                <w:lang w:eastAsia="sk-SK"/>
              </w:rPr>
              <w:t xml:space="preserve">Č </w:t>
            </w:r>
            <w:r w:rsidR="00DA2057" w:rsidRPr="00F304C5">
              <w:rPr>
                <w:rFonts w:cstheme="minorHAnsi"/>
                <w:bCs/>
                <w:i/>
                <w:iCs/>
                <w:color w:val="808080" w:themeColor="background1" w:themeShade="80"/>
                <w:sz w:val="16"/>
                <w:szCs w:val="16"/>
              </w:rPr>
              <w:t>a v prípade pedagógov na ustanovený týždenný pracovný čas aj v registroch CREUČ a CREPČ.</w:t>
            </w:r>
          </w:p>
        </w:tc>
        <w:tc>
          <w:tcPr>
            <w:tcW w:w="2691" w:type="dxa"/>
          </w:tcPr>
          <w:p w14:paraId="6C536ECA" w14:textId="77777777" w:rsidR="00DA2057" w:rsidRPr="00A94C12" w:rsidRDefault="008479BB" w:rsidP="00A94C12">
            <w:pPr>
              <w:spacing w:line="18" w:lineRule="atLeast"/>
              <w:contextualSpacing/>
              <w:rPr>
                <w:rStyle w:val="Hypertextovprepojenie"/>
                <w:rFonts w:cstheme="minorHAnsi"/>
                <w:i/>
                <w:iCs/>
                <w:sz w:val="16"/>
                <w:szCs w:val="16"/>
                <w:lang w:eastAsia="sk-SK"/>
              </w:rPr>
            </w:pPr>
            <w:hyperlink r:id="rId85" w:history="1">
              <w:r w:rsidR="002173B4" w:rsidRPr="00A94C12">
                <w:rPr>
                  <w:rStyle w:val="Hypertextovprepojenie"/>
                  <w:rFonts w:cstheme="minorHAnsi"/>
                  <w:i/>
                  <w:iCs/>
                  <w:sz w:val="16"/>
                  <w:szCs w:val="16"/>
                  <w:lang w:eastAsia="sk-SK"/>
                </w:rPr>
                <w:t>VT</w:t>
              </w:r>
              <w:r w:rsidR="00DA2057" w:rsidRPr="00A94C12">
                <w:rPr>
                  <w:rStyle w:val="Hypertextovprepojenie"/>
                  <w:rFonts w:cstheme="minorHAnsi"/>
                  <w:i/>
                  <w:iCs/>
                  <w:sz w:val="16"/>
                  <w:szCs w:val="16"/>
                  <w:lang w:eastAsia="sk-SK"/>
                </w:rPr>
                <w:t>Č</w:t>
              </w:r>
              <w:r w:rsidR="00FA7379" w:rsidRPr="00A94C12">
                <w:rPr>
                  <w:rStyle w:val="Hypertextovprepojenie"/>
                  <w:rFonts w:cstheme="minorHAnsi"/>
                  <w:i/>
                  <w:iCs/>
                  <w:sz w:val="16"/>
                  <w:szCs w:val="16"/>
                  <w:lang w:eastAsia="sk-SK"/>
                </w:rPr>
                <w:t xml:space="preserve"> učiteľov zabezpečujúcich profilové predmety</w:t>
              </w:r>
            </w:hyperlink>
          </w:p>
          <w:p w14:paraId="25DE5EF1" w14:textId="77777777" w:rsidR="00DA2057" w:rsidRPr="00A94C12" w:rsidRDefault="00DA2057" w:rsidP="00A94C12">
            <w:pPr>
              <w:spacing w:line="18" w:lineRule="atLeast"/>
              <w:contextualSpacing/>
              <w:rPr>
                <w:rFonts w:cstheme="minorHAnsi"/>
                <w:i/>
                <w:iCs/>
                <w:color w:val="0563C1" w:themeColor="hyperlink"/>
                <w:sz w:val="16"/>
                <w:szCs w:val="16"/>
                <w:u w:val="single"/>
                <w:lang w:eastAsia="sk-SK"/>
              </w:rPr>
            </w:pPr>
          </w:p>
          <w:p w14:paraId="5EED1718" w14:textId="77777777" w:rsidR="00DA2057" w:rsidRPr="00A94C12" w:rsidRDefault="008479BB" w:rsidP="00A94C12">
            <w:pPr>
              <w:spacing w:line="18" w:lineRule="atLeast"/>
              <w:contextualSpacing/>
              <w:rPr>
                <w:rFonts w:cstheme="minorHAnsi"/>
                <w:i/>
                <w:iCs/>
                <w:color w:val="A6A6A6" w:themeColor="background1" w:themeShade="A6"/>
                <w:sz w:val="16"/>
                <w:szCs w:val="16"/>
                <w:lang w:eastAsia="sk-SK"/>
              </w:rPr>
            </w:pPr>
            <w:hyperlink r:id="rId86" w:history="1">
              <w:r w:rsidR="00DA2057" w:rsidRPr="00A94C12">
                <w:rPr>
                  <w:rStyle w:val="Hypertextovprepojenie"/>
                  <w:rFonts w:cstheme="minorHAnsi"/>
                  <w:i/>
                  <w:iCs/>
                  <w:sz w:val="16"/>
                  <w:szCs w:val="16"/>
                  <w:lang w:eastAsia="sk-SK"/>
                </w:rPr>
                <w:t>Centrálny register evidencie umeleckej činnosti</w:t>
              </w:r>
            </w:hyperlink>
          </w:p>
          <w:p w14:paraId="489BE1DD" w14:textId="77777777" w:rsidR="00DA2057" w:rsidRPr="00A94C12" w:rsidRDefault="00DA2057" w:rsidP="00A94C12">
            <w:pPr>
              <w:spacing w:line="18" w:lineRule="atLeast"/>
              <w:contextualSpacing/>
              <w:rPr>
                <w:rFonts w:cstheme="minorHAnsi"/>
                <w:i/>
                <w:iCs/>
                <w:color w:val="A6A6A6" w:themeColor="background1" w:themeShade="A6"/>
                <w:sz w:val="16"/>
                <w:szCs w:val="16"/>
                <w:lang w:eastAsia="sk-SK"/>
              </w:rPr>
            </w:pPr>
          </w:p>
          <w:p w14:paraId="252E26CA" w14:textId="32F66B1B" w:rsidR="00DA2057" w:rsidRPr="00A94C12" w:rsidRDefault="008479BB" w:rsidP="00A94C12">
            <w:pPr>
              <w:spacing w:line="18" w:lineRule="atLeast"/>
              <w:contextualSpacing/>
              <w:rPr>
                <w:rFonts w:cstheme="minorHAnsi"/>
                <w:i/>
                <w:iCs/>
                <w:color w:val="0563C1" w:themeColor="hyperlink"/>
                <w:sz w:val="16"/>
                <w:szCs w:val="16"/>
                <w:u w:val="single"/>
                <w:lang w:eastAsia="sk-SK"/>
              </w:rPr>
            </w:pPr>
            <w:hyperlink r:id="rId87" w:history="1">
              <w:r w:rsidR="00DA2057" w:rsidRPr="00A94C12">
                <w:rPr>
                  <w:rStyle w:val="Hypertextovprepojenie"/>
                  <w:rFonts w:cstheme="minorHAnsi"/>
                  <w:i/>
                  <w:iCs/>
                  <w:sz w:val="16"/>
                  <w:szCs w:val="16"/>
                  <w:lang w:eastAsia="sk-SK"/>
                </w:rPr>
                <w:t>Centrálny register evidencie publikačnej činnosti</w:t>
              </w:r>
            </w:hyperlink>
          </w:p>
        </w:tc>
      </w:tr>
    </w:tbl>
    <w:p w14:paraId="097FC4F8" w14:textId="77777777" w:rsidR="00CC2149" w:rsidRPr="00B761DC" w:rsidRDefault="00CC2149" w:rsidP="00770FF3">
      <w:pPr>
        <w:pStyle w:val="Default"/>
        <w:numPr>
          <w:ilvl w:val="0"/>
          <w:numId w:val="2"/>
        </w:numPr>
        <w:spacing w:line="18" w:lineRule="atLeast"/>
        <w:contextualSpacing/>
        <w:rPr>
          <w:rFonts w:asciiTheme="minorHAnsi" w:hAnsiTheme="minorHAnsi" w:cstheme="minorHAnsi"/>
          <w:sz w:val="18"/>
          <w:szCs w:val="18"/>
        </w:rPr>
      </w:pPr>
    </w:p>
    <w:p w14:paraId="7BE4CD59" w14:textId="64D763AC" w:rsidR="008E2AF0" w:rsidRPr="00B761DC" w:rsidRDefault="008E2AF0" w:rsidP="00770FF3">
      <w:pPr>
        <w:pStyle w:val="Default"/>
        <w:spacing w:line="18" w:lineRule="atLeast"/>
        <w:jc w:val="both"/>
        <w:rPr>
          <w:rFonts w:asciiTheme="minorHAnsi" w:hAnsiTheme="minorHAnsi" w:cstheme="minorHAnsi"/>
          <w:sz w:val="18"/>
          <w:szCs w:val="18"/>
        </w:rPr>
      </w:pPr>
      <w:r w:rsidRPr="00B761DC">
        <w:rPr>
          <w:rFonts w:asciiTheme="minorHAnsi" w:hAnsiTheme="minorHAnsi" w:cstheme="minorHAnsi"/>
          <w:b/>
          <w:bCs/>
          <w:sz w:val="18"/>
          <w:szCs w:val="18"/>
        </w:rPr>
        <w:t xml:space="preserve">SP 7.3. </w:t>
      </w:r>
      <w:r w:rsidRPr="00B761DC">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B761DC">
        <w:rPr>
          <w:rFonts w:asciiTheme="minorHAnsi" w:hAnsiTheme="minorHAnsi" w:cstheme="minorHAnsi"/>
          <w:sz w:val="18"/>
          <w:szCs w:val="18"/>
        </w:rPr>
        <w:t xml:space="preserve">čl. 7 </w:t>
      </w:r>
      <w:r w:rsidRPr="00B761DC">
        <w:rPr>
          <w:rFonts w:asciiTheme="minorHAnsi" w:hAnsiTheme="minorHAnsi" w:cstheme="minorHAnsi"/>
          <w:sz w:val="18"/>
          <w:szCs w:val="18"/>
        </w:rPr>
        <w:t>odsekov 1 a</w:t>
      </w:r>
      <w:r w:rsidR="00327437" w:rsidRPr="00B761DC">
        <w:rPr>
          <w:rFonts w:asciiTheme="minorHAnsi" w:hAnsiTheme="minorHAnsi" w:cstheme="minorHAnsi"/>
          <w:sz w:val="18"/>
          <w:szCs w:val="18"/>
        </w:rPr>
        <w:t> </w:t>
      </w:r>
      <w:r w:rsidRPr="00B761DC">
        <w:rPr>
          <w:rFonts w:asciiTheme="minorHAnsi" w:hAnsiTheme="minorHAnsi" w:cstheme="minorHAnsi"/>
          <w:sz w:val="18"/>
          <w:szCs w:val="18"/>
        </w:rPr>
        <w:t>2</w:t>
      </w:r>
      <w:r w:rsidR="00327437" w:rsidRPr="00B761DC">
        <w:rPr>
          <w:rFonts w:asciiTheme="minorHAnsi" w:hAnsiTheme="minorHAnsi" w:cstheme="minorHAnsi"/>
          <w:sz w:val="18"/>
          <w:szCs w:val="18"/>
        </w:rPr>
        <w:t xml:space="preserve"> štandardov pre študijný program</w:t>
      </w:r>
      <w:r w:rsidRPr="00B761DC">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B761D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B761DC" w:rsidRDefault="008E2AF0" w:rsidP="00770FF3">
            <w:pPr>
              <w:spacing w:line="18" w:lineRule="atLeast"/>
              <w:rPr>
                <w:rFonts w:cstheme="minorHAnsi"/>
                <w:b w:val="0"/>
                <w:bCs w:val="0"/>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4A7A2817" w14:textId="77777777" w:rsidTr="002A43FC">
        <w:trPr>
          <w:trHeight w:val="567"/>
        </w:trPr>
        <w:tc>
          <w:tcPr>
            <w:tcW w:w="7090" w:type="dxa"/>
          </w:tcPr>
          <w:p w14:paraId="4CE47480" w14:textId="69E0C5B5" w:rsidR="008E2AF0" w:rsidRPr="00B761DC" w:rsidRDefault="00996AFA" w:rsidP="00FA7379">
            <w:pPr>
              <w:spacing w:line="18" w:lineRule="atLeast"/>
              <w:contextualSpacing/>
              <w:jc w:val="both"/>
              <w:rPr>
                <w:rFonts w:cstheme="minorHAnsi"/>
                <w:bCs/>
                <w:i/>
                <w:iCs/>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lastRenderedPageBreak/>
              <w:t>Úroveň výsledkov tvorivej činnosti je preukazovaná osobitne pre študijný program Hudobná interpretácia a tvorba v </w:t>
            </w:r>
            <w:r w:rsidR="009B35AF" w:rsidRPr="00B761DC">
              <w:rPr>
                <w:rFonts w:cstheme="minorHAnsi"/>
                <w:bCs/>
                <w:i/>
                <w:iCs/>
                <w:color w:val="808080" w:themeColor="background1" w:themeShade="80"/>
                <w:sz w:val="16"/>
                <w:szCs w:val="16"/>
                <w:lang w:eastAsia="sk-SK"/>
              </w:rPr>
              <w:t>magisterskom</w:t>
            </w:r>
            <w:r w:rsidRPr="00B761DC">
              <w:rPr>
                <w:rFonts w:cstheme="minorHAnsi"/>
                <w:bCs/>
                <w:i/>
                <w:iCs/>
                <w:color w:val="808080" w:themeColor="background1" w:themeShade="80"/>
                <w:sz w:val="16"/>
                <w:szCs w:val="16"/>
                <w:lang w:eastAsia="sk-SK"/>
              </w:rPr>
              <w:t xml:space="preserve"> stupni štúdia.</w:t>
            </w:r>
          </w:p>
        </w:tc>
        <w:tc>
          <w:tcPr>
            <w:tcW w:w="2691" w:type="dxa"/>
          </w:tcPr>
          <w:p w14:paraId="73562298" w14:textId="2B011A0A" w:rsidR="00C128B5" w:rsidRPr="00A94C12" w:rsidRDefault="008479BB" w:rsidP="00A94C12">
            <w:pPr>
              <w:spacing w:line="18" w:lineRule="atLeast"/>
              <w:contextualSpacing/>
              <w:rPr>
                <w:rFonts w:cstheme="minorHAnsi"/>
                <w:i/>
                <w:iCs/>
                <w:color w:val="A6A6A6" w:themeColor="background1" w:themeShade="A6"/>
                <w:sz w:val="16"/>
                <w:szCs w:val="16"/>
                <w:lang w:eastAsia="sk-SK"/>
              </w:rPr>
            </w:pPr>
            <w:hyperlink r:id="rId88" w:history="1">
              <w:r w:rsidR="00FA7379" w:rsidRPr="00A94C12">
                <w:rPr>
                  <w:rStyle w:val="Hypertextovprepojenie"/>
                  <w:rFonts w:cstheme="minorHAnsi"/>
                  <w:i/>
                  <w:iCs/>
                  <w:sz w:val="16"/>
                  <w:szCs w:val="16"/>
                  <w:lang w:eastAsia="sk-SK"/>
                </w:rPr>
                <w:t>VUPCH a VT</w:t>
              </w:r>
              <w:r w:rsidR="00DA2057" w:rsidRPr="00A94C12">
                <w:rPr>
                  <w:rStyle w:val="Hypertextovprepojenie"/>
                  <w:rFonts w:cstheme="minorHAnsi"/>
                  <w:i/>
                  <w:iCs/>
                  <w:sz w:val="16"/>
                  <w:szCs w:val="16"/>
                  <w:lang w:eastAsia="sk-SK"/>
                </w:rPr>
                <w:t>Č</w:t>
              </w:r>
              <w:r w:rsidR="00FA7379" w:rsidRPr="00A94C12">
                <w:rPr>
                  <w:rStyle w:val="Hypertextovprepojenie"/>
                  <w:rFonts w:cstheme="minorHAnsi"/>
                  <w:i/>
                  <w:iCs/>
                  <w:sz w:val="16"/>
                  <w:szCs w:val="16"/>
                  <w:lang w:eastAsia="sk-SK"/>
                </w:rPr>
                <w:t xml:space="preserve"> učiteľov zabezpečujúcich profilové predmety</w:t>
              </w:r>
            </w:hyperlink>
            <w:r w:rsidR="00FA7379" w:rsidRPr="00A94C12">
              <w:rPr>
                <w:rFonts w:cstheme="minorHAnsi"/>
                <w:i/>
                <w:iCs/>
                <w:color w:val="A6A6A6" w:themeColor="background1" w:themeShade="A6"/>
                <w:sz w:val="16"/>
                <w:szCs w:val="16"/>
                <w:lang w:eastAsia="sk-SK"/>
              </w:rPr>
              <w:t xml:space="preserve"> </w:t>
            </w:r>
          </w:p>
        </w:tc>
      </w:tr>
    </w:tbl>
    <w:p w14:paraId="4B60D265" w14:textId="77777777" w:rsidR="008E2AF0" w:rsidRPr="00B761DC" w:rsidRDefault="008E2AF0" w:rsidP="00770FF3">
      <w:pPr>
        <w:pStyle w:val="Default"/>
        <w:spacing w:line="18" w:lineRule="atLeast"/>
        <w:contextualSpacing/>
        <w:rPr>
          <w:rFonts w:asciiTheme="minorHAnsi" w:hAnsiTheme="minorHAnsi" w:cstheme="minorHAnsi"/>
          <w:sz w:val="18"/>
          <w:szCs w:val="18"/>
        </w:rPr>
      </w:pPr>
    </w:p>
    <w:p w14:paraId="318FF476" w14:textId="7C526417" w:rsidR="008E2AF0" w:rsidRPr="00B761DC" w:rsidRDefault="001B415D" w:rsidP="00770FF3">
      <w:pPr>
        <w:pStyle w:val="Default"/>
        <w:spacing w:line="18" w:lineRule="atLeast"/>
        <w:jc w:val="both"/>
        <w:rPr>
          <w:rFonts w:cstheme="minorHAnsi"/>
          <w:sz w:val="18"/>
          <w:szCs w:val="18"/>
        </w:rPr>
      </w:pPr>
      <w:r w:rsidRPr="00B761DC">
        <w:rPr>
          <w:rFonts w:cstheme="minorHAnsi"/>
          <w:b/>
          <w:bCs/>
          <w:sz w:val="18"/>
          <w:szCs w:val="18"/>
        </w:rPr>
        <w:t xml:space="preserve">SP </w:t>
      </w:r>
      <w:r w:rsidR="00657572" w:rsidRPr="00B761DC">
        <w:rPr>
          <w:rFonts w:cstheme="minorHAnsi"/>
          <w:b/>
          <w:bCs/>
          <w:sz w:val="18"/>
          <w:szCs w:val="18"/>
        </w:rPr>
        <w:t>7</w:t>
      </w:r>
      <w:r w:rsidRPr="00B761DC">
        <w:rPr>
          <w:rFonts w:cstheme="minorHAnsi"/>
          <w:b/>
          <w:bCs/>
          <w:sz w:val="18"/>
          <w:szCs w:val="18"/>
        </w:rPr>
        <w:t xml:space="preserve">.4. </w:t>
      </w:r>
      <w:r w:rsidR="00E82D04" w:rsidRPr="00B761DC">
        <w:rPr>
          <w:rFonts w:cstheme="minorHAnsi"/>
          <w:sz w:val="18"/>
          <w:szCs w:val="18"/>
        </w:rPr>
        <w:t xml:space="preserve">Ak vysoká škola uskutočňuje viaceré študijné programy v príslušnom študijnom odbore vo viacerých sídlach, zaručuje preukázanie výsledkov </w:t>
      </w:r>
      <w:r w:rsidR="00E82D04" w:rsidRPr="00B761DC">
        <w:rPr>
          <w:rFonts w:asciiTheme="minorHAnsi" w:hAnsiTheme="minorHAnsi" w:cstheme="minorHAnsi"/>
          <w:sz w:val="18"/>
          <w:szCs w:val="18"/>
        </w:rPr>
        <w:t>tvorivej</w:t>
      </w:r>
      <w:r w:rsidR="00E82D04" w:rsidRPr="00B761DC">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B761D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1A611308" w14:textId="77777777" w:rsidTr="002A43FC">
        <w:trPr>
          <w:trHeight w:val="567"/>
        </w:trPr>
        <w:tc>
          <w:tcPr>
            <w:tcW w:w="7090" w:type="dxa"/>
          </w:tcPr>
          <w:p w14:paraId="54984157" w14:textId="77777777" w:rsidR="00FA7379" w:rsidRDefault="00FA7379" w:rsidP="00FA7379">
            <w:pPr>
              <w:spacing w:line="18" w:lineRule="atLeast"/>
              <w:contextualSpacing/>
              <w:jc w:val="both"/>
              <w:rPr>
                <w:rFonts w:cstheme="minorHAnsi"/>
                <w:bCs/>
                <w:i/>
                <w:iCs/>
                <w:color w:val="808080" w:themeColor="background1" w:themeShade="80"/>
                <w:sz w:val="16"/>
                <w:szCs w:val="16"/>
                <w:lang w:eastAsia="sk-SK"/>
              </w:rPr>
            </w:pPr>
            <w:r>
              <w:rPr>
                <w:rFonts w:cstheme="minorHAnsi"/>
                <w:bCs/>
                <w:i/>
                <w:iCs/>
                <w:color w:val="808080" w:themeColor="background1" w:themeShade="80"/>
                <w:sz w:val="16"/>
                <w:szCs w:val="16"/>
                <w:lang w:eastAsia="sk-SK"/>
              </w:rPr>
              <w:t>N/A</w:t>
            </w:r>
          </w:p>
          <w:p w14:paraId="397EB918" w14:textId="5C11726A" w:rsidR="00050783" w:rsidRPr="00B761DC" w:rsidRDefault="00050783" w:rsidP="00DA2057">
            <w:pPr>
              <w:spacing w:line="18" w:lineRule="atLeast"/>
              <w:contextualSpacing/>
              <w:jc w:val="both"/>
              <w:rPr>
                <w:rFonts w:cstheme="minorHAnsi"/>
                <w:bCs/>
                <w:i/>
                <w:iCs/>
                <w:color w:val="808080" w:themeColor="background1" w:themeShade="80"/>
                <w:sz w:val="16"/>
                <w:szCs w:val="16"/>
              </w:rPr>
            </w:pPr>
          </w:p>
        </w:tc>
        <w:tc>
          <w:tcPr>
            <w:tcW w:w="2691" w:type="dxa"/>
          </w:tcPr>
          <w:p w14:paraId="4D8FA2B0" w14:textId="64CC60FC" w:rsidR="008E2AF0" w:rsidRPr="00B761DC" w:rsidRDefault="00CD49FE" w:rsidP="00770FF3">
            <w:pPr>
              <w:spacing w:line="18" w:lineRule="atLeast"/>
              <w:contextualSpacing/>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N/A</w:t>
            </w:r>
          </w:p>
        </w:tc>
      </w:tr>
    </w:tbl>
    <w:p w14:paraId="1910D402" w14:textId="77777777" w:rsidR="00474644" w:rsidRPr="00B761DC" w:rsidRDefault="00474644" w:rsidP="00770FF3">
      <w:pPr>
        <w:autoSpaceDE w:val="0"/>
        <w:autoSpaceDN w:val="0"/>
        <w:adjustRightInd w:val="0"/>
        <w:spacing w:after="0" w:line="18" w:lineRule="atLeast"/>
        <w:contextualSpacing/>
        <w:rPr>
          <w:rFonts w:cstheme="minorHAnsi"/>
          <w:color w:val="000000"/>
          <w:sz w:val="18"/>
          <w:szCs w:val="18"/>
        </w:rPr>
      </w:pPr>
    </w:p>
    <w:p w14:paraId="6ACBC3CB" w14:textId="05420C24" w:rsidR="008E2AF0" w:rsidRPr="00B761DC" w:rsidRDefault="001B415D" w:rsidP="00770FF3">
      <w:pPr>
        <w:pStyle w:val="Default"/>
        <w:spacing w:line="18" w:lineRule="atLeast"/>
        <w:jc w:val="both"/>
        <w:rPr>
          <w:rFonts w:cstheme="minorHAnsi"/>
          <w:sz w:val="18"/>
          <w:szCs w:val="18"/>
        </w:rPr>
      </w:pPr>
      <w:r w:rsidRPr="00B761DC">
        <w:rPr>
          <w:rFonts w:cstheme="minorHAnsi"/>
          <w:b/>
          <w:bCs/>
          <w:sz w:val="18"/>
          <w:szCs w:val="18"/>
        </w:rPr>
        <w:t xml:space="preserve">SP </w:t>
      </w:r>
      <w:r w:rsidR="00657572" w:rsidRPr="00B761DC">
        <w:rPr>
          <w:rFonts w:cstheme="minorHAnsi"/>
          <w:b/>
          <w:bCs/>
          <w:sz w:val="18"/>
          <w:szCs w:val="18"/>
        </w:rPr>
        <w:t>7</w:t>
      </w:r>
      <w:r w:rsidRPr="00B761DC">
        <w:rPr>
          <w:rFonts w:cstheme="minorHAnsi"/>
          <w:b/>
          <w:bCs/>
          <w:sz w:val="18"/>
          <w:szCs w:val="18"/>
        </w:rPr>
        <w:t>.5</w:t>
      </w:r>
      <w:r w:rsidR="00987AA9"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 </w:t>
      </w:r>
      <w:r w:rsidR="00E82D04" w:rsidRPr="00B761DC">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B761DC">
        <w:rPr>
          <w:rFonts w:cstheme="minorHAnsi"/>
          <w:i/>
          <w:iCs/>
          <w:sz w:val="18"/>
          <w:szCs w:val="18"/>
        </w:rPr>
        <w:t xml:space="preserve">dlhodobú a kontinuálnu úspešnosť </w:t>
      </w:r>
      <w:r w:rsidR="00E82D04" w:rsidRPr="00B761DC">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B761D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30B644C2" w14:textId="77777777" w:rsidTr="002A43FC">
        <w:trPr>
          <w:trHeight w:val="567"/>
        </w:trPr>
        <w:tc>
          <w:tcPr>
            <w:tcW w:w="7090" w:type="dxa"/>
          </w:tcPr>
          <w:p w14:paraId="29EEB882" w14:textId="4A1D93DE" w:rsidR="00C128B5" w:rsidRPr="00B761DC" w:rsidRDefault="00A86F8F" w:rsidP="00770FF3">
            <w:pPr>
              <w:spacing w:line="18" w:lineRule="atLeast"/>
              <w:contextualSpacing/>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N/A</w:t>
            </w:r>
          </w:p>
        </w:tc>
        <w:tc>
          <w:tcPr>
            <w:tcW w:w="2691" w:type="dxa"/>
          </w:tcPr>
          <w:p w14:paraId="46291277" w14:textId="6BBE8DA7" w:rsidR="00C128B5" w:rsidRPr="00B761DC" w:rsidRDefault="00A86F8F" w:rsidP="00770FF3">
            <w:pPr>
              <w:spacing w:line="18" w:lineRule="atLeast"/>
              <w:contextualSpacing/>
              <w:rPr>
                <w:rFonts w:cstheme="minorHAnsi"/>
                <w:i/>
                <w:iCs/>
                <w:color w:val="808080" w:themeColor="background1" w:themeShade="80"/>
                <w:sz w:val="16"/>
                <w:szCs w:val="16"/>
                <w:lang w:eastAsia="sk-SK"/>
              </w:rPr>
            </w:pPr>
            <w:r w:rsidRPr="00B761DC">
              <w:rPr>
                <w:rFonts w:cstheme="minorHAnsi"/>
                <w:i/>
                <w:iCs/>
                <w:color w:val="808080" w:themeColor="background1" w:themeShade="80"/>
                <w:sz w:val="16"/>
                <w:szCs w:val="16"/>
                <w:lang w:eastAsia="sk-SK"/>
              </w:rPr>
              <w:t>N/A</w:t>
            </w:r>
          </w:p>
        </w:tc>
      </w:tr>
    </w:tbl>
    <w:p w14:paraId="38D50D63" w14:textId="77777777" w:rsidR="007E61E5" w:rsidRPr="00B761DC" w:rsidRDefault="007E61E5" w:rsidP="00770FF3">
      <w:pPr>
        <w:pStyle w:val="Default"/>
        <w:spacing w:line="18" w:lineRule="atLeast"/>
        <w:jc w:val="both"/>
        <w:rPr>
          <w:rFonts w:cstheme="minorHAnsi"/>
          <w:b/>
          <w:bCs/>
          <w:sz w:val="18"/>
          <w:szCs w:val="18"/>
        </w:rPr>
      </w:pPr>
    </w:p>
    <w:p w14:paraId="5B78A509" w14:textId="6AF0F432" w:rsidR="008E2AF0" w:rsidRPr="00B761DC" w:rsidRDefault="001B415D" w:rsidP="00770FF3">
      <w:pPr>
        <w:pStyle w:val="Default"/>
        <w:spacing w:line="18" w:lineRule="atLeast"/>
        <w:jc w:val="both"/>
        <w:rPr>
          <w:rFonts w:cstheme="minorHAnsi"/>
          <w:sz w:val="18"/>
          <w:szCs w:val="18"/>
        </w:rPr>
      </w:pPr>
      <w:r w:rsidRPr="00B761DC">
        <w:rPr>
          <w:rFonts w:cstheme="minorHAnsi"/>
          <w:b/>
          <w:bCs/>
          <w:sz w:val="18"/>
          <w:szCs w:val="18"/>
        </w:rPr>
        <w:t xml:space="preserve">SP </w:t>
      </w:r>
      <w:r w:rsidR="00657572" w:rsidRPr="00B761DC">
        <w:rPr>
          <w:rFonts w:cstheme="minorHAnsi"/>
          <w:b/>
          <w:bCs/>
          <w:sz w:val="18"/>
          <w:szCs w:val="18"/>
        </w:rPr>
        <w:t>7</w:t>
      </w:r>
      <w:r w:rsidRPr="00B761DC">
        <w:rPr>
          <w:rFonts w:cstheme="minorHAnsi"/>
          <w:b/>
          <w:bCs/>
          <w:sz w:val="18"/>
          <w:szCs w:val="18"/>
        </w:rPr>
        <w:t xml:space="preserve">.6. </w:t>
      </w:r>
      <w:r w:rsidR="00E82D04" w:rsidRPr="00B761DC">
        <w:rPr>
          <w:rFonts w:cstheme="minorHAnsi"/>
          <w:b/>
          <w:bCs/>
          <w:sz w:val="18"/>
          <w:szCs w:val="18"/>
        </w:rPr>
        <w:t xml:space="preserve"> </w:t>
      </w:r>
      <w:r w:rsidR="00E82D04" w:rsidRPr="00B761DC">
        <w:rPr>
          <w:rFonts w:cstheme="minorHAnsi"/>
          <w:sz w:val="18"/>
          <w:szCs w:val="18"/>
        </w:rPr>
        <w:t>Splnenie požiadavky uvedenej v</w:t>
      </w:r>
      <w:r w:rsidR="009C27FD" w:rsidRPr="00B761DC">
        <w:rPr>
          <w:rFonts w:cstheme="minorHAnsi"/>
          <w:sz w:val="18"/>
          <w:szCs w:val="18"/>
        </w:rPr>
        <w:t xml:space="preserve"> čl. 7 </w:t>
      </w:r>
      <w:r w:rsidR="00E82D04" w:rsidRPr="00B761DC">
        <w:rPr>
          <w:rFonts w:cstheme="minorHAnsi"/>
          <w:sz w:val="18"/>
          <w:szCs w:val="18"/>
        </w:rPr>
        <w:t xml:space="preserve">odseku 5 </w:t>
      </w:r>
      <w:r w:rsidR="009C27FD" w:rsidRPr="00B761DC">
        <w:rPr>
          <w:rFonts w:cstheme="minorHAnsi"/>
          <w:sz w:val="18"/>
          <w:szCs w:val="18"/>
        </w:rPr>
        <w:t xml:space="preserve">štandardov pre študijný program </w:t>
      </w:r>
      <w:r w:rsidR="00E82D04" w:rsidRPr="00B761DC">
        <w:rPr>
          <w:rFonts w:cstheme="minorHAnsi"/>
          <w:sz w:val="18"/>
          <w:szCs w:val="18"/>
        </w:rPr>
        <w:t xml:space="preserve">môže vysoká škola nahradiť tým, že sa podrobuje periodickému hodnoteniu výskumnej, </w:t>
      </w:r>
      <w:r w:rsidR="00E82D04" w:rsidRPr="00B761DC">
        <w:rPr>
          <w:rFonts w:asciiTheme="minorHAnsi" w:hAnsiTheme="minorHAnsi" w:cstheme="minorHAnsi"/>
          <w:sz w:val="18"/>
          <w:szCs w:val="18"/>
        </w:rPr>
        <w:t>vývojovej</w:t>
      </w:r>
      <w:r w:rsidR="00E82D04" w:rsidRPr="00B761DC">
        <w:rPr>
          <w:rFonts w:cstheme="minorHAnsi"/>
          <w:sz w:val="18"/>
          <w:szCs w:val="18"/>
        </w:rPr>
        <w:t>, umeleckej a ďalšej tvorivej činnosti v jednotlivých oblastiach výskumu raz za šesť rokov</w:t>
      </w:r>
      <w:r w:rsidR="00E82D04" w:rsidRPr="00B761DC">
        <w:rPr>
          <w:rFonts w:cstheme="minorHAnsi"/>
          <w:b/>
          <w:bCs/>
          <w:sz w:val="18"/>
          <w:szCs w:val="18"/>
        </w:rPr>
        <w:t xml:space="preserve"> </w:t>
      </w:r>
      <w:r w:rsidR="00E82D04" w:rsidRPr="00B761DC">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B761D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3D0CC9E3" w14:textId="77777777" w:rsidTr="002A43FC">
        <w:trPr>
          <w:trHeight w:val="567"/>
        </w:trPr>
        <w:tc>
          <w:tcPr>
            <w:tcW w:w="7090" w:type="dxa"/>
          </w:tcPr>
          <w:p w14:paraId="236851A3" w14:textId="3B8AFB5B" w:rsidR="001150B3" w:rsidRPr="00B761DC" w:rsidRDefault="001150B3" w:rsidP="00770FF3">
            <w:pPr>
              <w:spacing w:line="18" w:lineRule="atLeast"/>
              <w:contextualSpacing/>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N/A</w:t>
            </w:r>
          </w:p>
          <w:p w14:paraId="5DD99B30" w14:textId="77777777" w:rsidR="00C128B5" w:rsidRPr="00B761DC" w:rsidRDefault="00C128B5" w:rsidP="00770FF3">
            <w:pPr>
              <w:spacing w:line="18" w:lineRule="atLeast"/>
              <w:contextualSpacing/>
              <w:rPr>
                <w:rFonts w:cstheme="minorHAnsi"/>
                <w:bCs/>
                <w:i/>
                <w:iCs/>
                <w:color w:val="808080" w:themeColor="background1" w:themeShade="80"/>
                <w:sz w:val="16"/>
                <w:szCs w:val="16"/>
                <w:lang w:eastAsia="sk-SK"/>
              </w:rPr>
            </w:pPr>
          </w:p>
          <w:p w14:paraId="4284C813" w14:textId="78305D3C" w:rsidR="008E2AF0" w:rsidRPr="00B761DC" w:rsidRDefault="008E2AF0" w:rsidP="00770FF3">
            <w:pPr>
              <w:spacing w:line="18" w:lineRule="atLeast"/>
              <w:contextualSpacing/>
              <w:rPr>
                <w:rFonts w:cstheme="minorHAnsi"/>
                <w:bCs/>
                <w:i/>
                <w:iCs/>
                <w:color w:val="A6A6A6" w:themeColor="background1" w:themeShade="A6"/>
                <w:sz w:val="18"/>
                <w:szCs w:val="18"/>
                <w:lang w:eastAsia="sk-SK"/>
              </w:rPr>
            </w:pPr>
          </w:p>
        </w:tc>
        <w:tc>
          <w:tcPr>
            <w:tcW w:w="2691" w:type="dxa"/>
          </w:tcPr>
          <w:p w14:paraId="24E630E5" w14:textId="1C2008BB" w:rsidR="001150B3" w:rsidRPr="00B761DC" w:rsidRDefault="001150B3" w:rsidP="00770FF3">
            <w:pPr>
              <w:spacing w:line="18" w:lineRule="atLeast"/>
              <w:contextualSpacing/>
              <w:rPr>
                <w:rFonts w:cstheme="minorHAnsi"/>
                <w:bCs/>
                <w:i/>
                <w:color w:val="808080" w:themeColor="background1" w:themeShade="80"/>
                <w:sz w:val="16"/>
                <w:szCs w:val="16"/>
                <w:lang w:eastAsia="sk-SK"/>
              </w:rPr>
            </w:pPr>
            <w:r w:rsidRPr="00B761DC">
              <w:rPr>
                <w:rFonts w:cstheme="minorHAnsi"/>
                <w:bCs/>
                <w:i/>
                <w:color w:val="808080" w:themeColor="background1" w:themeShade="80"/>
                <w:sz w:val="16"/>
                <w:szCs w:val="16"/>
                <w:lang w:eastAsia="sk-SK"/>
              </w:rPr>
              <w:t>N/A</w:t>
            </w:r>
          </w:p>
          <w:p w14:paraId="7AFC5318" w14:textId="569BFF76" w:rsidR="008E2AF0" w:rsidRPr="00B761DC" w:rsidRDefault="008E2AF0" w:rsidP="00770FF3">
            <w:pPr>
              <w:spacing w:line="18" w:lineRule="atLeast"/>
              <w:contextualSpacing/>
              <w:rPr>
                <w:rFonts w:cstheme="minorHAnsi"/>
                <w:color w:val="A6A6A6" w:themeColor="background1" w:themeShade="A6"/>
                <w:sz w:val="18"/>
                <w:szCs w:val="18"/>
                <w:lang w:eastAsia="sk-SK"/>
              </w:rPr>
            </w:pPr>
          </w:p>
        </w:tc>
      </w:tr>
    </w:tbl>
    <w:p w14:paraId="0FD0CFB8" w14:textId="77777777" w:rsidR="001B415D" w:rsidRPr="00B761DC" w:rsidRDefault="001B415D" w:rsidP="00770FF3">
      <w:pPr>
        <w:autoSpaceDE w:val="0"/>
        <w:autoSpaceDN w:val="0"/>
        <w:adjustRightInd w:val="0"/>
        <w:spacing w:after="0" w:line="18" w:lineRule="atLeast"/>
        <w:contextualSpacing/>
        <w:rPr>
          <w:rFonts w:cstheme="minorHAnsi"/>
          <w:color w:val="000000"/>
          <w:sz w:val="18"/>
          <w:szCs w:val="18"/>
        </w:rPr>
      </w:pPr>
    </w:p>
    <w:p w14:paraId="7D58B328" w14:textId="629EF4F6" w:rsidR="00E82D04" w:rsidRPr="00B761DC" w:rsidRDefault="000A1A3B" w:rsidP="00770FF3">
      <w:pPr>
        <w:pStyle w:val="Odsekzoznamu"/>
        <w:numPr>
          <w:ilvl w:val="0"/>
          <w:numId w:val="15"/>
        </w:numPr>
        <w:spacing w:after="0" w:line="18" w:lineRule="atLeast"/>
        <w:ind w:left="426" w:hanging="426"/>
        <w:rPr>
          <w:rFonts w:cstheme="minorHAnsi"/>
          <w:b/>
          <w:bCs/>
          <w:sz w:val="18"/>
          <w:szCs w:val="18"/>
        </w:rPr>
      </w:pPr>
      <w:r w:rsidRPr="00B761DC">
        <w:rPr>
          <w:rFonts w:cstheme="minorHAnsi"/>
          <w:b/>
          <w:bCs/>
          <w:sz w:val="18"/>
          <w:szCs w:val="18"/>
        </w:rPr>
        <w:t xml:space="preserve">Samohodnotenie štandardu </w:t>
      </w:r>
      <w:r w:rsidR="00E82D04" w:rsidRPr="00B761DC">
        <w:rPr>
          <w:rFonts w:cstheme="minorHAnsi"/>
          <w:b/>
          <w:bCs/>
          <w:sz w:val="18"/>
          <w:szCs w:val="18"/>
        </w:rPr>
        <w:t xml:space="preserve">8 </w:t>
      </w:r>
      <w:r w:rsidR="00400042" w:rsidRPr="00B761DC">
        <w:rPr>
          <w:rFonts w:cstheme="minorHAnsi"/>
          <w:b/>
          <w:bCs/>
          <w:sz w:val="18"/>
          <w:szCs w:val="18"/>
        </w:rPr>
        <w:t xml:space="preserve">– </w:t>
      </w:r>
      <w:r w:rsidRPr="00B761DC">
        <w:rPr>
          <w:rFonts w:cstheme="minorHAnsi"/>
          <w:b/>
          <w:bCs/>
          <w:sz w:val="18"/>
          <w:szCs w:val="18"/>
        </w:rPr>
        <w:t>Z</w:t>
      </w:r>
      <w:r w:rsidR="00E82D04" w:rsidRPr="00B761DC">
        <w:rPr>
          <w:rFonts w:cstheme="minorHAnsi"/>
          <w:b/>
          <w:bCs/>
          <w:sz w:val="18"/>
          <w:szCs w:val="18"/>
        </w:rPr>
        <w:t xml:space="preserve">droje na zabezpečenie študijného programu a podporu študentov </w:t>
      </w:r>
    </w:p>
    <w:p w14:paraId="13344086" w14:textId="77777777" w:rsidR="002A43FC" w:rsidRPr="00B761DC" w:rsidRDefault="002A43FC" w:rsidP="00770FF3">
      <w:pPr>
        <w:pStyle w:val="Odsekzoznamu"/>
        <w:spacing w:after="0" w:line="18" w:lineRule="atLeast"/>
        <w:ind w:left="284"/>
        <w:contextualSpacing w:val="0"/>
        <w:rPr>
          <w:rFonts w:cstheme="minorHAnsi"/>
          <w:b/>
          <w:bCs/>
          <w:sz w:val="18"/>
          <w:szCs w:val="18"/>
        </w:rPr>
      </w:pPr>
    </w:p>
    <w:p w14:paraId="0A4DFAF6" w14:textId="00BDCC07" w:rsidR="008E2AF0"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SP 8.1.</w:t>
      </w:r>
      <w:r w:rsidRPr="00B761DC">
        <w:rPr>
          <w:rFonts w:cstheme="minorHAnsi"/>
          <w:sz w:val="18"/>
          <w:szCs w:val="18"/>
        </w:rPr>
        <w:t xml:space="preserve"> </w:t>
      </w:r>
      <w:r w:rsidR="00E82D04" w:rsidRPr="00B761DC">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B761D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162C0D8E" w14:textId="77777777" w:rsidTr="002A43FC">
        <w:trPr>
          <w:trHeight w:val="567"/>
        </w:trPr>
        <w:tc>
          <w:tcPr>
            <w:tcW w:w="7090" w:type="dxa"/>
          </w:tcPr>
          <w:p w14:paraId="55EBF679" w14:textId="6450B524" w:rsidR="000D3EE5" w:rsidRDefault="000D3EE5" w:rsidP="000D3EE5">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HTF VŠMU má k dispozícii primerané priestorové, nástrojové, materiálne a technické zabezpečenie pre uskutočňovanie študijného programu. Disponuje kvalitným nástrojovým parkom, cvičnými priestormi, modernou knižnicou, koncertnými sálami, nahrávacou technikou.</w:t>
            </w:r>
            <w:r w:rsidRPr="00BE76B6">
              <w:rPr>
                <w:rFonts w:cstheme="minorHAnsi"/>
                <w:bCs/>
                <w:i/>
                <w:iCs/>
                <w:color w:val="808080" w:themeColor="background1" w:themeShade="80"/>
                <w:sz w:val="16"/>
                <w:szCs w:val="16"/>
              </w:rPr>
              <w:t xml:space="preserve"> </w:t>
            </w:r>
          </w:p>
          <w:p w14:paraId="0742192C" w14:textId="77777777" w:rsidR="00DA2057" w:rsidRDefault="00DA2057" w:rsidP="000D3EE5">
            <w:pPr>
              <w:spacing w:line="18" w:lineRule="atLeast"/>
              <w:contextualSpacing/>
              <w:jc w:val="both"/>
              <w:rPr>
                <w:rFonts w:cstheme="minorHAnsi"/>
                <w:bCs/>
                <w:i/>
                <w:iCs/>
                <w:color w:val="808080" w:themeColor="background1" w:themeShade="80"/>
                <w:sz w:val="16"/>
                <w:szCs w:val="16"/>
              </w:rPr>
            </w:pPr>
          </w:p>
          <w:p w14:paraId="16EFE4E0" w14:textId="6C143112" w:rsidR="002A43FC" w:rsidRPr="00A94C12" w:rsidRDefault="000D3EE5" w:rsidP="00A94C12">
            <w:pPr>
              <w:spacing w:line="18" w:lineRule="atLeast"/>
              <w:contextualSpacing/>
              <w:jc w:val="both"/>
              <w:rPr>
                <w:rFonts w:cstheme="minorHAnsi"/>
                <w:bCs/>
                <w:i/>
                <w:iCs/>
                <w:color w:val="808080" w:themeColor="background1" w:themeShade="80"/>
                <w:sz w:val="16"/>
                <w:szCs w:val="16"/>
              </w:rPr>
            </w:pPr>
            <w:r w:rsidRPr="00BE76B6">
              <w:rPr>
                <w:rFonts w:cstheme="minorHAnsi"/>
                <w:bCs/>
                <w:i/>
                <w:iCs/>
                <w:color w:val="808080" w:themeColor="background1" w:themeShade="80"/>
                <w:sz w:val="16"/>
                <w:szCs w:val="16"/>
              </w:rPr>
              <w:t>Priestorové, materiálne a technické zabezpečenie je popísané v </w:t>
            </w:r>
            <w:r w:rsidRPr="00050783">
              <w:rPr>
                <w:rFonts w:cstheme="minorHAnsi"/>
                <w:bCs/>
                <w:i/>
                <w:iCs/>
                <w:color w:val="808080" w:themeColor="background1" w:themeShade="80"/>
                <w:sz w:val="16"/>
                <w:szCs w:val="16"/>
              </w:rPr>
              <w:t>sekcii 8</w:t>
            </w:r>
            <w:r w:rsidRPr="00BE76B6">
              <w:rPr>
                <w:rFonts w:cstheme="minorHAnsi"/>
                <w:bCs/>
                <w:i/>
                <w:iCs/>
                <w:color w:val="808080" w:themeColor="background1" w:themeShade="80"/>
                <w:sz w:val="16"/>
                <w:szCs w:val="16"/>
              </w:rPr>
              <w:t xml:space="preserve"> v opise študijného programu a v časti II výročných správ HTF VŠMU.</w:t>
            </w:r>
          </w:p>
        </w:tc>
        <w:tc>
          <w:tcPr>
            <w:tcW w:w="2691" w:type="dxa"/>
          </w:tcPr>
          <w:p w14:paraId="11144927"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56B55FF6" w14:textId="5247258C" w:rsidR="006C0F8F" w:rsidRPr="00A94C12" w:rsidRDefault="006B71C5" w:rsidP="006B71C5">
            <w:pPr>
              <w:spacing w:line="18" w:lineRule="atLeast"/>
              <w:contextualSpacing/>
              <w:rPr>
                <w:rFonts w:cstheme="minorHAnsi"/>
                <w:i/>
                <w:iCs/>
                <w:color w:val="808080" w:themeColor="background1" w:themeShade="80"/>
                <w:sz w:val="16"/>
                <w:szCs w:val="16"/>
                <w:lang w:eastAsia="sk-SK"/>
              </w:rPr>
            </w:pPr>
            <w:r>
              <w:rPr>
                <w:rFonts w:cstheme="minorHAnsi"/>
                <w:bCs/>
                <w:i/>
                <w:iCs/>
                <w:sz w:val="16"/>
                <w:szCs w:val="16"/>
                <w:lang w:eastAsia="sk-SK"/>
              </w:rPr>
              <w:fldChar w:fldCharType="end"/>
            </w:r>
          </w:p>
          <w:p w14:paraId="2B7A7C3F" w14:textId="77777777" w:rsidR="000D3EE5" w:rsidRPr="00A94C12" w:rsidRDefault="000D3EE5" w:rsidP="00A94C12">
            <w:pPr>
              <w:spacing w:line="18" w:lineRule="atLeast"/>
              <w:contextualSpacing/>
              <w:rPr>
                <w:rStyle w:val="Hypertextovprepojenie"/>
                <w:rFonts w:cstheme="minorHAnsi"/>
                <w:i/>
                <w:iCs/>
                <w:sz w:val="16"/>
                <w:szCs w:val="16"/>
                <w:lang w:eastAsia="sk-SK"/>
              </w:rPr>
            </w:pPr>
            <w:r w:rsidRPr="00A94C12">
              <w:rPr>
                <w:rFonts w:cstheme="minorHAnsi"/>
                <w:i/>
                <w:iCs/>
                <w:color w:val="A6A6A6" w:themeColor="background1" w:themeShade="A6"/>
                <w:sz w:val="16"/>
                <w:szCs w:val="16"/>
                <w:lang w:eastAsia="sk-SK"/>
              </w:rPr>
              <w:fldChar w:fldCharType="begin"/>
            </w:r>
            <w:r w:rsidRPr="00A94C12">
              <w:rPr>
                <w:rFonts w:cstheme="minorHAnsi"/>
                <w:i/>
                <w:iCs/>
                <w:color w:val="A6A6A6" w:themeColor="background1" w:themeShade="A6"/>
                <w:sz w:val="16"/>
                <w:szCs w:val="16"/>
                <w:lang w:eastAsia="sk-SK"/>
              </w:rPr>
              <w:instrText>HYPERLINK "https://vsmu.sharepoint.com/:f:/s/VSMU_akreditacie/EuAAWiADnAFDiEvdlfSdbLcBCDkZSx5tPntUDXx-qzW5mA?e=VU3Kb9"</w:instrText>
            </w:r>
            <w:r w:rsidRPr="00A94C12">
              <w:rPr>
                <w:rFonts w:cstheme="minorHAnsi"/>
                <w:i/>
                <w:iCs/>
                <w:color w:val="A6A6A6" w:themeColor="background1" w:themeShade="A6"/>
                <w:sz w:val="16"/>
                <w:szCs w:val="16"/>
                <w:lang w:eastAsia="sk-SK"/>
              </w:rPr>
              <w:fldChar w:fldCharType="separate"/>
            </w:r>
            <w:r w:rsidRPr="00A94C12">
              <w:rPr>
                <w:rStyle w:val="Hypertextovprepojenie"/>
                <w:rFonts w:cstheme="minorHAnsi"/>
                <w:i/>
                <w:iCs/>
                <w:sz w:val="16"/>
                <w:szCs w:val="16"/>
                <w:lang w:eastAsia="sk-SK"/>
              </w:rPr>
              <w:t>Výročné správy o činnosti</w:t>
            </w:r>
          </w:p>
          <w:p w14:paraId="0C2C2FA2" w14:textId="14FD54C8" w:rsidR="000D3EE5" w:rsidRPr="00A94C12" w:rsidRDefault="000D3EE5" w:rsidP="00A94C12">
            <w:pPr>
              <w:spacing w:line="18" w:lineRule="atLeast"/>
              <w:contextualSpacing/>
              <w:rPr>
                <w:rFonts w:cstheme="minorHAnsi"/>
                <w:i/>
                <w:iCs/>
                <w:color w:val="A6A6A6" w:themeColor="background1" w:themeShade="A6"/>
                <w:sz w:val="16"/>
                <w:szCs w:val="16"/>
                <w:lang w:val="en-GB" w:eastAsia="sk-SK"/>
              </w:rPr>
            </w:pPr>
            <w:r w:rsidRPr="00A94C12">
              <w:rPr>
                <w:rStyle w:val="Hypertextovprepojenie"/>
                <w:rFonts w:cstheme="minorHAnsi"/>
                <w:i/>
                <w:iCs/>
                <w:sz w:val="16"/>
                <w:szCs w:val="16"/>
                <w:lang w:eastAsia="sk-SK"/>
              </w:rPr>
              <w:t>HTF VŠMU za roky 2014-2019 – časť II</w:t>
            </w:r>
            <w:r w:rsidRPr="00A94C12">
              <w:rPr>
                <w:rFonts w:cstheme="minorHAnsi"/>
                <w:i/>
                <w:iCs/>
                <w:color w:val="A6A6A6" w:themeColor="background1" w:themeShade="A6"/>
                <w:sz w:val="16"/>
                <w:szCs w:val="16"/>
                <w:lang w:eastAsia="sk-SK"/>
              </w:rPr>
              <w:fldChar w:fldCharType="end"/>
            </w:r>
          </w:p>
        </w:tc>
      </w:tr>
    </w:tbl>
    <w:p w14:paraId="06D84474" w14:textId="77777777" w:rsidR="008E2AF0" w:rsidRPr="00B761DC" w:rsidRDefault="008E2AF0" w:rsidP="00770FF3">
      <w:pPr>
        <w:autoSpaceDE w:val="0"/>
        <w:autoSpaceDN w:val="0"/>
        <w:adjustRightInd w:val="0"/>
        <w:spacing w:after="0" w:line="18" w:lineRule="atLeast"/>
        <w:contextualSpacing/>
        <w:rPr>
          <w:rFonts w:cstheme="minorHAnsi"/>
          <w:b/>
          <w:bCs/>
          <w:color w:val="000000"/>
          <w:sz w:val="18"/>
          <w:szCs w:val="18"/>
        </w:rPr>
      </w:pPr>
    </w:p>
    <w:p w14:paraId="4DAA223D" w14:textId="04287CCB" w:rsidR="008E2AF0"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 xml:space="preserve">SP 8.2. </w:t>
      </w:r>
      <w:r w:rsidR="00E82D04" w:rsidRPr="00B761DC">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B761D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B761DC" w:rsidRDefault="008E2AF0"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E2AF0" w:rsidRPr="00B761DC" w14:paraId="513E29DD" w14:textId="77777777" w:rsidTr="002A43FC">
        <w:trPr>
          <w:trHeight w:val="567"/>
        </w:trPr>
        <w:tc>
          <w:tcPr>
            <w:tcW w:w="7090" w:type="dxa"/>
          </w:tcPr>
          <w:p w14:paraId="208E353E" w14:textId="749D6089" w:rsidR="00D07D52" w:rsidRPr="00737BD7" w:rsidRDefault="00DA2057" w:rsidP="00DA2057">
            <w:pPr>
              <w:spacing w:line="18" w:lineRule="atLeast"/>
              <w:contextualSpacing/>
              <w:jc w:val="both"/>
              <w:rPr>
                <w:rFonts w:cstheme="minorHAnsi"/>
                <w:bCs/>
                <w:i/>
                <w:iCs/>
                <w:color w:val="A6A6A6" w:themeColor="background1" w:themeShade="A6"/>
                <w:sz w:val="16"/>
                <w:szCs w:val="16"/>
                <w:lang w:eastAsia="sk-SK"/>
              </w:rPr>
            </w:pPr>
            <w:r w:rsidRPr="00F06F74">
              <w:rPr>
                <w:rFonts w:cstheme="minorHAnsi"/>
                <w:bCs/>
                <w:i/>
                <w:iCs/>
                <w:color w:val="808080" w:themeColor="background1" w:themeShade="80"/>
                <w:sz w:val="16"/>
                <w:szCs w:val="16"/>
              </w:rPr>
              <w:t xml:space="preserve">Vzdelávacie činnosti nie sú </w:t>
            </w:r>
            <w:r w:rsidRPr="00F304C5">
              <w:rPr>
                <w:rFonts w:cstheme="minorHAnsi"/>
                <w:bCs/>
                <w:i/>
                <w:iCs/>
                <w:color w:val="808080" w:themeColor="background1" w:themeShade="80"/>
                <w:sz w:val="16"/>
                <w:szCs w:val="16"/>
              </w:rPr>
              <w:t>poskytované dištančnou, ale prezenčnou metódou. V prípade mimoriadnej situácie (napr. pandémia) je škola schopná</w:t>
            </w:r>
            <w:r w:rsidRPr="00F06F74">
              <w:rPr>
                <w:rFonts w:cstheme="minorHAnsi"/>
                <w:bCs/>
                <w:i/>
                <w:iCs/>
                <w:color w:val="808080" w:themeColor="background1" w:themeShade="80"/>
                <w:sz w:val="16"/>
                <w:szCs w:val="16"/>
              </w:rPr>
              <w:t xml:space="preserve"> prejsť na dištančnú, prípadne kombinovanú metódu výučby prostredníctvom nástrojov MS Teams.</w:t>
            </w:r>
          </w:p>
        </w:tc>
        <w:tc>
          <w:tcPr>
            <w:tcW w:w="2691" w:type="dxa"/>
          </w:tcPr>
          <w:p w14:paraId="0A9D57CE" w14:textId="54E6D95C" w:rsidR="008E2AF0" w:rsidRPr="00B761DC" w:rsidRDefault="008479BB" w:rsidP="00770FF3">
            <w:pPr>
              <w:spacing w:line="18" w:lineRule="atLeast"/>
              <w:contextualSpacing/>
              <w:rPr>
                <w:rFonts w:cstheme="minorHAnsi"/>
                <w:i/>
                <w:iCs/>
                <w:color w:val="A6A6A6" w:themeColor="background1" w:themeShade="A6"/>
                <w:sz w:val="16"/>
                <w:szCs w:val="16"/>
                <w:lang w:eastAsia="sk-SK"/>
              </w:rPr>
            </w:pPr>
            <w:hyperlink r:id="rId89" w:history="1">
              <w:r w:rsidR="007945AE" w:rsidRPr="00B761DC">
                <w:rPr>
                  <w:rStyle w:val="Hypertextovprepojenie"/>
                  <w:rFonts w:cstheme="minorHAnsi"/>
                  <w:i/>
                  <w:iCs/>
                  <w:sz w:val="16"/>
                  <w:szCs w:val="16"/>
                  <w:lang w:eastAsia="sk-SK"/>
                </w:rPr>
                <w:t>e-learning cez MS Teams</w:t>
              </w:r>
            </w:hyperlink>
          </w:p>
        </w:tc>
      </w:tr>
    </w:tbl>
    <w:p w14:paraId="531C8AEE"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3D7B0150" w14:textId="1AA3E8C4" w:rsidR="005608ED"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 xml:space="preserve">SP 8.3. </w:t>
      </w:r>
      <w:r w:rsidR="00E82D04" w:rsidRPr="00B761DC">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236AA9" w:rsidRPr="00B761D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B761DC" w:rsidRDefault="005608ED"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Pr>
          <w:p w14:paraId="75A64978" w14:textId="77777777" w:rsidR="005608ED" w:rsidRPr="00B761DC" w:rsidRDefault="005608ED"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236AA9" w:rsidRPr="00B761DC" w14:paraId="03F5E76A" w14:textId="77777777" w:rsidTr="002A43FC">
        <w:trPr>
          <w:trHeight w:val="567"/>
        </w:trPr>
        <w:tc>
          <w:tcPr>
            <w:tcW w:w="7090" w:type="dxa"/>
          </w:tcPr>
          <w:p w14:paraId="2A37365C" w14:textId="77777777" w:rsidR="00E112AB" w:rsidRPr="00D820D6" w:rsidRDefault="00E112AB" w:rsidP="00770FF3">
            <w:pPr>
              <w:spacing w:line="18" w:lineRule="atLeast"/>
              <w:contextualSpacing/>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VŠMU má k dispozícii nasledujúci podporný personál:</w:t>
            </w:r>
          </w:p>
          <w:p w14:paraId="232D3DAB"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Prodekan pre študijný proces</w:t>
            </w:r>
          </w:p>
          <w:p w14:paraId="19A37F39"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Prodekan pre rozvoj fakulty a umeleckú činnosť</w:t>
            </w:r>
          </w:p>
          <w:p w14:paraId="305466BB"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Prodekanka pre vedu a zahraničné styky</w:t>
            </w:r>
          </w:p>
          <w:p w14:paraId="30F5D02D"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Tajomníčka fakulty</w:t>
            </w:r>
          </w:p>
          <w:p w14:paraId="614029AF"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Študijné oddelenie</w:t>
            </w:r>
          </w:p>
          <w:p w14:paraId="758C0885"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Koordinátor pre študentov so špecifickými potrebami</w:t>
            </w:r>
          </w:p>
          <w:p w14:paraId="182FD061"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 xml:space="preserve">Koordinátor pre žiadosti o ubytovanie – ubytovací referát </w:t>
            </w:r>
          </w:p>
          <w:p w14:paraId="7D59C8AA"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Kancelária umeleckej produkcie</w:t>
            </w:r>
          </w:p>
          <w:p w14:paraId="78742122"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Akademická knižnica VŠMU</w:t>
            </w:r>
          </w:p>
          <w:p w14:paraId="1A280D77"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t>Centrum výskumu</w:t>
            </w:r>
          </w:p>
          <w:p w14:paraId="0D99484E" w14:textId="77777777" w:rsidR="00E112AB" w:rsidRPr="00D820D6" w:rsidRDefault="00E112AB" w:rsidP="00770FF3">
            <w:pPr>
              <w:pStyle w:val="Odsekzoznamu"/>
              <w:numPr>
                <w:ilvl w:val="0"/>
                <w:numId w:val="33"/>
              </w:numPr>
              <w:spacing w:line="18" w:lineRule="atLeast"/>
              <w:rPr>
                <w:rFonts w:cstheme="minorHAnsi"/>
                <w:bCs/>
                <w:i/>
                <w:iCs/>
                <w:color w:val="808080" w:themeColor="background1" w:themeShade="80"/>
                <w:sz w:val="16"/>
                <w:szCs w:val="16"/>
                <w:lang w:eastAsia="sk-SK"/>
              </w:rPr>
            </w:pPr>
            <w:r w:rsidRPr="00D820D6">
              <w:rPr>
                <w:rFonts w:cstheme="minorHAnsi"/>
                <w:bCs/>
                <w:i/>
                <w:iCs/>
                <w:color w:val="808080" w:themeColor="background1" w:themeShade="80"/>
                <w:sz w:val="16"/>
                <w:szCs w:val="16"/>
                <w:lang w:eastAsia="sk-SK"/>
              </w:rPr>
              <w:lastRenderedPageBreak/>
              <w:t xml:space="preserve">Správkyňa akademického informačného systému (AIS2) </w:t>
            </w:r>
          </w:p>
          <w:p w14:paraId="273FF996" w14:textId="65C45AF8" w:rsidR="00737BD7" w:rsidRPr="00737BD7" w:rsidRDefault="00E112AB" w:rsidP="00737BD7">
            <w:pPr>
              <w:pStyle w:val="Odsekzoznamu"/>
              <w:numPr>
                <w:ilvl w:val="0"/>
                <w:numId w:val="33"/>
              </w:numPr>
              <w:spacing w:line="18" w:lineRule="atLeast"/>
              <w:rPr>
                <w:rFonts w:cstheme="minorHAnsi"/>
                <w:bCs/>
                <w:i/>
                <w:iCs/>
                <w:color w:val="808080" w:themeColor="background1" w:themeShade="80"/>
                <w:sz w:val="16"/>
                <w:szCs w:val="16"/>
                <w:lang w:eastAsia="sk-SK"/>
              </w:rPr>
            </w:pPr>
            <w:r w:rsidRPr="000D3EE5">
              <w:rPr>
                <w:rFonts w:cstheme="minorHAnsi"/>
                <w:bCs/>
                <w:i/>
                <w:iCs/>
                <w:color w:val="808080" w:themeColor="background1" w:themeShade="80"/>
                <w:sz w:val="16"/>
                <w:szCs w:val="16"/>
                <w:lang w:eastAsia="sk-SK"/>
              </w:rPr>
              <w:t>Karty ISIC – znehodnotenie, alebo strata</w:t>
            </w:r>
          </w:p>
        </w:tc>
        <w:tc>
          <w:tcPr>
            <w:tcW w:w="2691" w:type="dxa"/>
          </w:tcPr>
          <w:p w14:paraId="5C56AB49" w14:textId="1AABFAE6" w:rsidR="005608ED" w:rsidRPr="00A94C12" w:rsidRDefault="008479BB" w:rsidP="00770FF3">
            <w:pPr>
              <w:spacing w:line="18" w:lineRule="atLeast"/>
              <w:contextualSpacing/>
              <w:rPr>
                <w:rFonts w:cstheme="minorHAnsi"/>
                <w:color w:val="A6A6A6" w:themeColor="background1" w:themeShade="A6"/>
                <w:sz w:val="16"/>
                <w:szCs w:val="16"/>
                <w:lang w:eastAsia="sk-SK"/>
              </w:rPr>
            </w:pPr>
            <w:hyperlink r:id="rId90" w:history="1">
              <w:r w:rsidR="000D3EE5" w:rsidRPr="00A94C12">
                <w:rPr>
                  <w:rStyle w:val="Hypertextovprepojenie"/>
                  <w:rFonts w:cstheme="minorHAnsi"/>
                  <w:i/>
                  <w:sz w:val="16"/>
                  <w:szCs w:val="16"/>
                  <w:lang w:eastAsia="sk-SK"/>
                </w:rPr>
                <w:t>Podporný personál HTF VŠMU</w:t>
              </w:r>
            </w:hyperlink>
          </w:p>
        </w:tc>
      </w:tr>
    </w:tbl>
    <w:p w14:paraId="1FB4158C"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595E8520" w14:textId="442D6C8A" w:rsidR="005608ED"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 xml:space="preserve">SP 8.4. </w:t>
      </w:r>
      <w:r w:rsidR="00E82D04" w:rsidRPr="00B761DC">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B761D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B761DC" w:rsidRDefault="005608ED"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B761DC" w:rsidRDefault="005608ED"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5608ED" w:rsidRPr="00B761DC" w14:paraId="0361223E" w14:textId="77777777" w:rsidTr="002A43FC">
        <w:trPr>
          <w:trHeight w:val="567"/>
        </w:trPr>
        <w:tc>
          <w:tcPr>
            <w:tcW w:w="7090" w:type="dxa"/>
          </w:tcPr>
          <w:p w14:paraId="265C231C"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Partnermi fakulty sú telesá a inštitúcie, ktoré študentom poskytujú možnosť realizovať umelecké výkony, ale aj sledovať ich umeleckú činnosť ako súčasť vzdelávania.</w:t>
            </w:r>
          </w:p>
          <w:p w14:paraId="37BBA14B" w14:textId="77777777" w:rsidR="00DA2057" w:rsidRPr="00F304C5" w:rsidRDefault="00DA2057" w:rsidP="00DA2057">
            <w:pPr>
              <w:pStyle w:val="Odsekzoznamu"/>
              <w:numPr>
                <w:ilvl w:val="0"/>
                <w:numId w:val="38"/>
              </w:numPr>
              <w:spacing w:line="18" w:lineRule="atLeast"/>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Štátna filharmónia Košice</w:t>
            </w:r>
          </w:p>
          <w:p w14:paraId="342795F6" w14:textId="77777777" w:rsidR="00DA2057" w:rsidRPr="00F304C5" w:rsidRDefault="00DA2057" w:rsidP="00DA2057">
            <w:pPr>
              <w:pStyle w:val="Odsekzoznamu"/>
              <w:numPr>
                <w:ilvl w:val="0"/>
                <w:numId w:val="38"/>
              </w:numPr>
              <w:spacing w:line="18" w:lineRule="atLeast"/>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Rozhlas a televízia Slovenska</w:t>
            </w:r>
          </w:p>
          <w:p w14:paraId="6DB0BE6E" w14:textId="77777777" w:rsidR="00DA2057" w:rsidRPr="00F304C5" w:rsidRDefault="00DA2057" w:rsidP="00DA2057">
            <w:pPr>
              <w:pStyle w:val="Odsekzoznamu"/>
              <w:numPr>
                <w:ilvl w:val="0"/>
                <w:numId w:val="38"/>
              </w:numPr>
              <w:spacing w:line="18" w:lineRule="atLeast"/>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Bratislavské kultúrne a informačné stredisko</w:t>
            </w:r>
          </w:p>
          <w:p w14:paraId="3086676A" w14:textId="77777777" w:rsidR="00DA2057" w:rsidRPr="00F304C5" w:rsidRDefault="00DA2057" w:rsidP="00DA2057">
            <w:pPr>
              <w:pStyle w:val="Odsekzoznamu"/>
              <w:numPr>
                <w:ilvl w:val="0"/>
                <w:numId w:val="38"/>
              </w:numPr>
              <w:spacing w:line="18" w:lineRule="atLeast"/>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Slovenské národné divadlo</w:t>
            </w:r>
          </w:p>
          <w:p w14:paraId="2F3A2540" w14:textId="77777777" w:rsidR="00DA2057" w:rsidRPr="00F304C5" w:rsidRDefault="00DA2057" w:rsidP="00DA2057">
            <w:pPr>
              <w:pStyle w:val="Odsekzoznamu"/>
              <w:numPr>
                <w:ilvl w:val="0"/>
                <w:numId w:val="38"/>
              </w:numPr>
              <w:spacing w:line="18" w:lineRule="atLeast"/>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 xml:space="preserve">Slovenská filharmónia </w:t>
            </w:r>
          </w:p>
          <w:p w14:paraId="64B3D6A0"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p>
          <w:p w14:paraId="5A8825F3" w14:textId="5DAB716E" w:rsidR="00B761DC" w:rsidRPr="00A94C12"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Ďalšími partnermi sú zahraničné inštitúcie a organizácie, v ktorých študenti realizujú pobyty a stáže v rámci Erasmus+, národné a medzinárodné festivaly, s ktorými realizujeme dlhodobú spoluprácu. Partnerstvá dokladujú priložené zoznamy, zmluvy o spolupráci a výročné správy HTF VŠMU v častiach II a X.</w:t>
            </w:r>
          </w:p>
        </w:tc>
        <w:tc>
          <w:tcPr>
            <w:tcW w:w="2691" w:type="dxa"/>
          </w:tcPr>
          <w:p w14:paraId="15221745" w14:textId="77777777" w:rsidR="000D3EE5" w:rsidRPr="00A94C12" w:rsidRDefault="000D3EE5" w:rsidP="00A94C12">
            <w:pPr>
              <w:spacing w:line="18" w:lineRule="atLeast"/>
              <w:contextualSpacing/>
              <w:rPr>
                <w:rStyle w:val="Hypertextovprepojenie"/>
                <w:rFonts w:cstheme="minorHAnsi"/>
                <w:i/>
                <w:iCs/>
                <w:sz w:val="16"/>
                <w:szCs w:val="16"/>
                <w:lang w:eastAsia="sk-SK"/>
              </w:rPr>
            </w:pPr>
            <w:r w:rsidRPr="00A94C12">
              <w:rPr>
                <w:rFonts w:cstheme="minorHAnsi"/>
                <w:i/>
                <w:iCs/>
                <w:sz w:val="16"/>
                <w:szCs w:val="16"/>
                <w:lang w:eastAsia="sk-SK"/>
              </w:rPr>
              <w:fldChar w:fldCharType="begin"/>
            </w:r>
            <w:r w:rsidRPr="00A94C12">
              <w:rPr>
                <w:rFonts w:cstheme="minorHAnsi"/>
                <w:i/>
                <w:iCs/>
                <w:sz w:val="16"/>
                <w:szCs w:val="16"/>
                <w:lang w:eastAsia="sk-SK"/>
              </w:rPr>
              <w:instrText xml:space="preserve"> HYPERLINK "https://vsmu.sharepoint.com/:b:/s/VSMU_akreditacie/EbiUP5yjPOBGqus5z5_FjBEBc1W2KUwETOwJQRVkaZJA0w?e=OcsQJR" </w:instrText>
            </w:r>
            <w:r w:rsidRPr="00A94C12">
              <w:rPr>
                <w:rFonts w:cstheme="minorHAnsi"/>
                <w:i/>
                <w:iCs/>
                <w:sz w:val="16"/>
                <w:szCs w:val="16"/>
                <w:lang w:eastAsia="sk-SK"/>
              </w:rPr>
              <w:fldChar w:fldCharType="separate"/>
            </w:r>
            <w:r w:rsidRPr="00A94C12">
              <w:rPr>
                <w:rStyle w:val="Hypertextovprepojenie"/>
                <w:rFonts w:cstheme="minorHAnsi"/>
                <w:i/>
                <w:iCs/>
                <w:sz w:val="16"/>
                <w:szCs w:val="16"/>
                <w:lang w:eastAsia="sk-SK"/>
              </w:rPr>
              <w:t>Zoznam partnerských škôl HTF VŠMU</w:t>
            </w:r>
          </w:p>
          <w:p w14:paraId="57E36F22" w14:textId="77777777" w:rsidR="000D3EE5" w:rsidRPr="00A94C12" w:rsidRDefault="000D3EE5" w:rsidP="00A94C12">
            <w:pPr>
              <w:spacing w:line="18" w:lineRule="atLeast"/>
              <w:contextualSpacing/>
              <w:rPr>
                <w:rStyle w:val="Hypertextovprepojenie"/>
                <w:i/>
                <w:iCs/>
                <w:sz w:val="16"/>
                <w:szCs w:val="16"/>
              </w:rPr>
            </w:pPr>
            <w:r w:rsidRPr="00A94C12">
              <w:rPr>
                <w:rFonts w:cstheme="minorHAnsi"/>
                <w:i/>
                <w:iCs/>
                <w:sz w:val="16"/>
                <w:szCs w:val="16"/>
                <w:lang w:eastAsia="sk-SK"/>
              </w:rPr>
              <w:fldChar w:fldCharType="end"/>
            </w:r>
          </w:p>
          <w:p w14:paraId="4B2B469D" w14:textId="77777777" w:rsidR="000D3EE5" w:rsidRPr="00A94C12" w:rsidRDefault="008479BB" w:rsidP="00A94C12">
            <w:pPr>
              <w:spacing w:line="18" w:lineRule="atLeast"/>
              <w:contextualSpacing/>
              <w:rPr>
                <w:rFonts w:cstheme="minorHAnsi"/>
                <w:i/>
                <w:iCs/>
                <w:color w:val="A6A6A6" w:themeColor="background1" w:themeShade="A6"/>
                <w:sz w:val="16"/>
                <w:szCs w:val="16"/>
                <w:lang w:eastAsia="sk-SK"/>
              </w:rPr>
            </w:pPr>
            <w:hyperlink r:id="rId91" w:history="1">
              <w:r w:rsidR="000D3EE5" w:rsidRPr="00A94C12">
                <w:rPr>
                  <w:rStyle w:val="Hypertextovprepojenie"/>
                  <w:rFonts w:cstheme="minorHAnsi"/>
                  <w:i/>
                  <w:iCs/>
                  <w:sz w:val="16"/>
                  <w:szCs w:val="16"/>
                  <w:lang w:eastAsia="sk-SK"/>
                </w:rPr>
                <w:t>Zmluvy o spolupráci s partnerskými inštitúciami</w:t>
              </w:r>
            </w:hyperlink>
          </w:p>
          <w:p w14:paraId="57BDD9F7" w14:textId="77777777" w:rsidR="00DA2057" w:rsidRPr="00A94C12" w:rsidRDefault="00DA2057" w:rsidP="00A94C12">
            <w:pPr>
              <w:spacing w:line="18" w:lineRule="atLeast"/>
              <w:rPr>
                <w:rFonts w:cstheme="minorHAnsi"/>
                <w:i/>
                <w:iCs/>
                <w:sz w:val="16"/>
                <w:szCs w:val="16"/>
                <w:lang w:eastAsia="sk-SK"/>
              </w:rPr>
            </w:pPr>
          </w:p>
          <w:p w14:paraId="295FC527" w14:textId="77777777" w:rsidR="00DA2057" w:rsidRPr="00A94C12" w:rsidRDefault="00DA2057" w:rsidP="00A94C12">
            <w:pPr>
              <w:spacing w:line="18" w:lineRule="atLeast"/>
              <w:contextualSpacing/>
              <w:rPr>
                <w:rStyle w:val="Hypertextovprepojenie"/>
                <w:rFonts w:cstheme="minorHAnsi"/>
                <w:i/>
                <w:iCs/>
                <w:sz w:val="16"/>
                <w:szCs w:val="16"/>
                <w:lang w:eastAsia="sk-SK"/>
              </w:rPr>
            </w:pPr>
            <w:r w:rsidRPr="00A94C12">
              <w:rPr>
                <w:rStyle w:val="Hypertextovprepojenie"/>
                <w:i/>
                <w:iCs/>
                <w:sz w:val="16"/>
                <w:szCs w:val="16"/>
              </w:rPr>
              <w:fldChar w:fldCharType="begin"/>
            </w:r>
            <w:r w:rsidRPr="00A94C12">
              <w:rPr>
                <w:rStyle w:val="Hypertextovprepojenie"/>
                <w:i/>
                <w:iCs/>
                <w:sz w:val="16"/>
                <w:szCs w:val="16"/>
              </w:rPr>
              <w:instrText>HYPERLINK "https://vsmu.sharepoint.com/:f:/s/VSMU_akreditacie/EuAAWiADnAFDiEvdlfSdbLcBCDkZSx5tPntUDXx-qzW5mA?e=VU3Kb9"</w:instrText>
            </w:r>
            <w:r w:rsidRPr="00A94C12">
              <w:rPr>
                <w:rStyle w:val="Hypertextovprepojenie"/>
                <w:i/>
                <w:iCs/>
                <w:sz w:val="16"/>
                <w:szCs w:val="16"/>
              </w:rPr>
              <w:fldChar w:fldCharType="separate"/>
            </w:r>
            <w:r w:rsidRPr="00A94C12">
              <w:rPr>
                <w:rStyle w:val="Hypertextovprepojenie"/>
                <w:rFonts w:cstheme="minorHAnsi"/>
                <w:i/>
                <w:iCs/>
                <w:sz w:val="16"/>
                <w:szCs w:val="16"/>
                <w:lang w:eastAsia="sk-SK"/>
              </w:rPr>
              <w:t>Výročné správy o činnosti</w:t>
            </w:r>
          </w:p>
          <w:p w14:paraId="3424D08B" w14:textId="5A1B3CA3" w:rsidR="00DA2057" w:rsidRPr="00A94C12" w:rsidRDefault="00DA2057" w:rsidP="00A94C12">
            <w:pPr>
              <w:spacing w:line="18" w:lineRule="atLeast"/>
              <w:rPr>
                <w:rFonts w:cstheme="minorHAnsi"/>
                <w:i/>
                <w:iCs/>
                <w:sz w:val="16"/>
                <w:szCs w:val="16"/>
                <w:lang w:eastAsia="sk-SK"/>
              </w:rPr>
            </w:pPr>
            <w:r w:rsidRPr="00A94C12">
              <w:rPr>
                <w:rStyle w:val="Hypertextovprepojenie"/>
                <w:rFonts w:cstheme="minorHAnsi"/>
                <w:i/>
                <w:iCs/>
                <w:sz w:val="16"/>
                <w:szCs w:val="16"/>
                <w:lang w:eastAsia="sk-SK"/>
              </w:rPr>
              <w:t>HTF VŠMU za roky 2014-2019 – časť II a X</w:t>
            </w:r>
            <w:r w:rsidRPr="00A94C12">
              <w:rPr>
                <w:rStyle w:val="Hypertextovprepojenie"/>
                <w:i/>
                <w:iCs/>
                <w:sz w:val="16"/>
                <w:szCs w:val="16"/>
              </w:rPr>
              <w:fldChar w:fldCharType="end"/>
            </w:r>
          </w:p>
        </w:tc>
      </w:tr>
    </w:tbl>
    <w:p w14:paraId="4B9EA7A0"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786CADC9" w14:textId="720303EE" w:rsidR="00A91573"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 xml:space="preserve">SP 8.5. </w:t>
      </w:r>
      <w:r w:rsidR="00E82D04" w:rsidRPr="00B761DC">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B761D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B761DC" w:rsidRDefault="00A91573"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B761DC" w:rsidRDefault="00A91573"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A91573" w:rsidRPr="00B761DC" w14:paraId="03C6E211" w14:textId="77777777" w:rsidTr="002A43FC">
        <w:trPr>
          <w:trHeight w:val="567"/>
        </w:trPr>
        <w:tc>
          <w:tcPr>
            <w:tcW w:w="7090" w:type="dxa"/>
          </w:tcPr>
          <w:p w14:paraId="2918FFCC" w14:textId="77777777" w:rsidR="000D3EE5" w:rsidRDefault="000D3EE5" w:rsidP="000D3EE5">
            <w:pPr>
              <w:spacing w:line="18" w:lineRule="atLeast"/>
              <w:contextualSpacing/>
              <w:jc w:val="both"/>
              <w:rPr>
                <w:rFonts w:cstheme="minorHAnsi"/>
                <w:bCs/>
                <w:i/>
                <w:iCs/>
                <w:color w:val="808080" w:themeColor="background1" w:themeShade="80"/>
                <w:sz w:val="16"/>
                <w:szCs w:val="16"/>
                <w:lang w:eastAsia="sk-SK"/>
              </w:rPr>
            </w:pPr>
            <w:r>
              <w:rPr>
                <w:rFonts w:cstheme="minorHAnsi"/>
                <w:bCs/>
                <w:i/>
                <w:iCs/>
                <w:color w:val="808080" w:themeColor="background1" w:themeShade="80"/>
                <w:sz w:val="16"/>
                <w:szCs w:val="16"/>
                <w:lang w:eastAsia="sk-SK"/>
              </w:rPr>
              <w:t>N/A</w:t>
            </w:r>
          </w:p>
          <w:p w14:paraId="63566344" w14:textId="56D9F9A8" w:rsidR="00C430B2" w:rsidRPr="006C0F8F" w:rsidRDefault="00C430B2" w:rsidP="00DA2057">
            <w:pPr>
              <w:spacing w:line="18" w:lineRule="atLeast"/>
              <w:contextualSpacing/>
              <w:jc w:val="both"/>
              <w:rPr>
                <w:rFonts w:cstheme="minorHAnsi"/>
                <w:sz w:val="18"/>
                <w:szCs w:val="18"/>
                <w:lang w:eastAsia="sk-SK"/>
              </w:rPr>
            </w:pPr>
          </w:p>
        </w:tc>
        <w:tc>
          <w:tcPr>
            <w:tcW w:w="2691" w:type="dxa"/>
          </w:tcPr>
          <w:p w14:paraId="042B14BA" w14:textId="60B6ECF1" w:rsidR="00A91573" w:rsidRPr="00B761DC" w:rsidRDefault="00FE75A8" w:rsidP="00770FF3">
            <w:pPr>
              <w:spacing w:line="18" w:lineRule="atLeast"/>
              <w:contextualSpacing/>
              <w:rPr>
                <w:rFonts w:cstheme="minorHAnsi"/>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r>
    </w:tbl>
    <w:p w14:paraId="292FB511"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003B3304" w14:textId="72CF79FC" w:rsidR="00887504"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 xml:space="preserve">SP 8.6. </w:t>
      </w:r>
      <w:r w:rsidR="00E82D04" w:rsidRPr="00B761DC">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B761D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B761DC" w:rsidRDefault="0088750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B761DC" w:rsidRDefault="0088750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C4697F" w:rsidRPr="00B761DC" w14:paraId="0ACF9764" w14:textId="77777777" w:rsidTr="00476384">
        <w:trPr>
          <w:trHeight w:val="567"/>
        </w:trPr>
        <w:tc>
          <w:tcPr>
            <w:tcW w:w="7090" w:type="dxa"/>
          </w:tcPr>
          <w:p w14:paraId="0C934BDF"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Vysoká škola umožňuje študentom realizovať ich potreby a záujmy prostredníctvom flexibility študijných trajektórií, možnosti využitia inštitútu individuálneho študijného plánu v odôvodnených prípadoch (zdravotné, sociálne dôvody), možnosti v rámci svojho študijného plánu realizovať mimoškolskú činnosť alebo pracovnú stáž, možnosti zapájať sa do školského života a mimoškolských aktivít (organizovanie podujatí, účinkovanie na podujatiach, organizačná výpomoc pri festivaloch). Zároveň majú študenti možnosť sa slobodne a v súlade s vlastnými záujmami rozhodovať o charaktere umeleckých výstupov, témach záverečných prác a pod.</w:t>
            </w:r>
          </w:p>
          <w:p w14:paraId="09D2583F"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p>
          <w:p w14:paraId="24976D80" w14:textId="65901F22" w:rsidR="00C4697F" w:rsidRPr="00B761DC" w:rsidRDefault="00DA2057" w:rsidP="00DA2057">
            <w:pPr>
              <w:spacing w:line="18" w:lineRule="atLeast"/>
              <w:contextualSpacing/>
              <w:jc w:val="both"/>
              <w:rPr>
                <w:rFonts w:cstheme="minorHAnsi"/>
                <w:bCs/>
                <w:i/>
                <w:iCs/>
                <w:color w:val="808080" w:themeColor="background1" w:themeShade="80"/>
                <w:sz w:val="16"/>
                <w:szCs w:val="16"/>
                <w:lang w:eastAsia="sk-SK"/>
              </w:rPr>
            </w:pPr>
            <w:r w:rsidRPr="00F304C5">
              <w:rPr>
                <w:rFonts w:cstheme="minorHAnsi"/>
                <w:bCs/>
                <w:i/>
                <w:iCs/>
                <w:color w:val="808080" w:themeColor="background1" w:themeShade="80"/>
                <w:sz w:val="16"/>
                <w:szCs w:val="16"/>
              </w:rPr>
              <w:t>Vymedzené ciele podpory a kariérneho poradenstva</w:t>
            </w:r>
            <w:r w:rsidRPr="00F06F74">
              <w:rPr>
                <w:rFonts w:cstheme="minorHAnsi"/>
                <w:bCs/>
                <w:i/>
                <w:iCs/>
                <w:color w:val="808080" w:themeColor="background1" w:themeShade="80"/>
                <w:sz w:val="16"/>
                <w:szCs w:val="16"/>
              </w:rPr>
              <w:t xml:space="preserve"> plní prodekan pre študijný proces a študijní poradcovia pôsobiaci na jednotlivých katedrách.</w:t>
            </w:r>
          </w:p>
        </w:tc>
        <w:tc>
          <w:tcPr>
            <w:tcW w:w="2691" w:type="dxa"/>
          </w:tcPr>
          <w:p w14:paraId="60507CC6" w14:textId="4F5F2F69" w:rsidR="00C4697F" w:rsidRPr="00A94C12" w:rsidRDefault="008479BB" w:rsidP="00770FF3">
            <w:pPr>
              <w:spacing w:line="18" w:lineRule="atLeast"/>
              <w:contextualSpacing/>
              <w:rPr>
                <w:rFonts w:cstheme="minorHAnsi"/>
                <w:i/>
                <w:color w:val="A6A6A6" w:themeColor="background1" w:themeShade="A6"/>
                <w:sz w:val="16"/>
                <w:szCs w:val="16"/>
                <w:lang w:eastAsia="sk-SK"/>
              </w:rPr>
            </w:pPr>
            <w:hyperlink r:id="rId92" w:history="1">
              <w:r w:rsidR="000D3EE5" w:rsidRPr="00A94C12">
                <w:rPr>
                  <w:rStyle w:val="Hypertextovprepojenie"/>
                  <w:rFonts w:cstheme="minorHAnsi"/>
                  <w:bCs/>
                  <w:i/>
                  <w:sz w:val="16"/>
                  <w:szCs w:val="16"/>
                  <w:lang w:eastAsia="sk-SK"/>
                </w:rPr>
                <w:t>Zoznam študijných poradcov</w:t>
              </w:r>
            </w:hyperlink>
          </w:p>
        </w:tc>
      </w:tr>
    </w:tbl>
    <w:p w14:paraId="04B5FD5A" w14:textId="58EF9A8A"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7C40C7B9" w14:textId="4CE6A221" w:rsidR="00887504"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 xml:space="preserve">SP 8.7. </w:t>
      </w:r>
      <w:r w:rsidR="00E82D04" w:rsidRPr="00B761DC">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B761D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B761DC" w:rsidRDefault="0088750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B761DC" w:rsidRDefault="00887504"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887504" w:rsidRPr="00B761DC" w14:paraId="7BBC7773" w14:textId="77777777" w:rsidTr="00476384">
        <w:trPr>
          <w:trHeight w:val="567"/>
        </w:trPr>
        <w:tc>
          <w:tcPr>
            <w:tcW w:w="7090" w:type="dxa"/>
          </w:tcPr>
          <w:p w14:paraId="3B2343E1"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 xml:space="preserve">Študenti HTF VŠMU zo sociálne slabšieho prostredia dostávajú sociálne štipendiá v súlade s článkom 4  Štipendijného poriadku VŠMU. </w:t>
            </w:r>
          </w:p>
          <w:p w14:paraId="52EFE894"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p>
          <w:p w14:paraId="58BA4770"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Študenti zo vzdialenejších obcí a miest majú v súlade s Pravidlami pre prideľovanie ubytovacích miest možnosť využiť ubytovanie v študentských domovoch v Mlynskej doline, ktoré zabezpečuje Univerzita Komenského.</w:t>
            </w:r>
          </w:p>
          <w:p w14:paraId="7D536D13"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p>
          <w:p w14:paraId="797646D2" w14:textId="1760F5A6" w:rsidR="00D07D52" w:rsidRPr="00A94C12"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Študenti majú možnosť kultúrneho a spoločenského vyžitia priamo v škole prostredníctvom podujatí všetkých fakúlt VŠMU (divadelné predstavenia, projekcie filmov, koncerty, festivaly). Študenti</w:t>
            </w:r>
            <w:r w:rsidRPr="00F06F74">
              <w:rPr>
                <w:rFonts w:cstheme="minorHAnsi"/>
                <w:bCs/>
                <w:i/>
                <w:iCs/>
                <w:color w:val="808080" w:themeColor="background1" w:themeShade="80"/>
                <w:sz w:val="16"/>
                <w:szCs w:val="16"/>
              </w:rPr>
              <w:t xml:space="preserve"> </w:t>
            </w:r>
            <w:r>
              <w:rPr>
                <w:rFonts w:cstheme="minorHAnsi"/>
                <w:bCs/>
                <w:i/>
                <w:iCs/>
                <w:color w:val="808080" w:themeColor="background1" w:themeShade="80"/>
                <w:sz w:val="16"/>
                <w:szCs w:val="16"/>
              </w:rPr>
              <w:t xml:space="preserve">HTF </w:t>
            </w:r>
            <w:r w:rsidRPr="00F06F74">
              <w:rPr>
                <w:rFonts w:cstheme="minorHAnsi"/>
                <w:bCs/>
                <w:i/>
                <w:iCs/>
                <w:color w:val="808080" w:themeColor="background1" w:themeShade="80"/>
                <w:sz w:val="16"/>
                <w:szCs w:val="16"/>
              </w:rPr>
              <w:t xml:space="preserve">majú k dispozícii bezplatný vstup na vybrané kultúrne podujatia v popredných inštitúciách, ako napr. Slovenská filharmónia, SND, ako aj na koncertné podujatia organizované HTF VŠMU v priestoroch vlastných koncertných sál. </w:t>
            </w:r>
          </w:p>
        </w:tc>
        <w:tc>
          <w:tcPr>
            <w:tcW w:w="2691" w:type="dxa"/>
          </w:tcPr>
          <w:p w14:paraId="6F000EB3" w14:textId="77777777" w:rsidR="00DA2057" w:rsidRPr="00A94C12" w:rsidRDefault="008479BB" w:rsidP="00DA2057">
            <w:pPr>
              <w:spacing w:line="18" w:lineRule="atLeast"/>
              <w:contextualSpacing/>
              <w:rPr>
                <w:rFonts w:cstheme="minorHAnsi"/>
                <w:i/>
                <w:iCs/>
                <w:color w:val="A6A6A6" w:themeColor="background1" w:themeShade="A6"/>
                <w:sz w:val="16"/>
                <w:szCs w:val="16"/>
                <w:lang w:eastAsia="sk-SK"/>
              </w:rPr>
            </w:pPr>
            <w:hyperlink r:id="rId93" w:history="1">
              <w:r w:rsidR="00DA2057" w:rsidRPr="00A94C12">
                <w:rPr>
                  <w:rStyle w:val="Hypertextovprepojenie"/>
                  <w:rFonts w:cstheme="minorHAnsi"/>
                  <w:i/>
                  <w:iCs/>
                  <w:sz w:val="16"/>
                  <w:szCs w:val="16"/>
                  <w:lang w:eastAsia="sk-SK"/>
                </w:rPr>
                <w:t>Štipendijný poriadok VŠMU</w:t>
              </w:r>
            </w:hyperlink>
          </w:p>
          <w:p w14:paraId="7040E5A1" w14:textId="77777777" w:rsidR="00DA2057" w:rsidRPr="00A94C12" w:rsidRDefault="00DA2057" w:rsidP="00DA2057">
            <w:pPr>
              <w:spacing w:line="18" w:lineRule="atLeast"/>
              <w:contextualSpacing/>
              <w:rPr>
                <w:rFonts w:cstheme="minorHAnsi"/>
                <w:i/>
                <w:iCs/>
                <w:color w:val="A6A6A6" w:themeColor="background1" w:themeShade="A6"/>
                <w:sz w:val="16"/>
                <w:szCs w:val="16"/>
                <w:lang w:eastAsia="sk-SK"/>
              </w:rPr>
            </w:pPr>
          </w:p>
          <w:p w14:paraId="4987D9D4" w14:textId="04B65464" w:rsidR="00887504" w:rsidRPr="00A94C12" w:rsidRDefault="008479BB" w:rsidP="00DA2057">
            <w:pPr>
              <w:spacing w:line="18" w:lineRule="atLeast"/>
              <w:contextualSpacing/>
              <w:rPr>
                <w:rFonts w:cstheme="minorHAnsi"/>
                <w:i/>
                <w:iCs/>
                <w:color w:val="A6A6A6" w:themeColor="background1" w:themeShade="A6"/>
                <w:sz w:val="16"/>
                <w:szCs w:val="16"/>
                <w:lang w:eastAsia="sk-SK"/>
              </w:rPr>
            </w:pPr>
            <w:hyperlink r:id="rId94" w:history="1">
              <w:r w:rsidR="00DA2057" w:rsidRPr="00A94C12">
                <w:rPr>
                  <w:rStyle w:val="Hypertextovprepojenie"/>
                  <w:rFonts w:cstheme="minorHAnsi"/>
                  <w:i/>
                  <w:iCs/>
                  <w:sz w:val="16"/>
                  <w:szCs w:val="16"/>
                  <w:lang w:eastAsia="sk-SK"/>
                </w:rPr>
                <w:t>Pravidlá pre prideľovanie ubytovacích miest</w:t>
              </w:r>
            </w:hyperlink>
          </w:p>
        </w:tc>
      </w:tr>
    </w:tbl>
    <w:p w14:paraId="4062E8CA"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5F9A1E0B" w14:textId="46E69EB6" w:rsidR="003117BC"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 xml:space="preserve">SP 8.8. </w:t>
      </w:r>
      <w:r w:rsidR="00E82D04" w:rsidRPr="00B761DC">
        <w:rPr>
          <w:rFonts w:cstheme="minorHAnsi"/>
          <w:b/>
          <w:bCs/>
          <w:sz w:val="18"/>
          <w:szCs w:val="18"/>
        </w:rPr>
        <w:t xml:space="preserve"> </w:t>
      </w:r>
      <w:r w:rsidR="00E82D04" w:rsidRPr="00B761DC">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B761D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B761DC" w:rsidRDefault="003117BC"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B761DC" w:rsidRDefault="003117BC"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3117BC" w:rsidRPr="00B761DC" w14:paraId="7DB66BBB" w14:textId="77777777" w:rsidTr="00476384">
        <w:trPr>
          <w:trHeight w:val="567"/>
        </w:trPr>
        <w:tc>
          <w:tcPr>
            <w:tcW w:w="7090" w:type="dxa"/>
          </w:tcPr>
          <w:p w14:paraId="3AE6712F" w14:textId="77777777" w:rsidR="00DA2057"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Zahraničné mobility organizuje a zabezpečuje Výbor pre program Erasmus+ na VŠMU pod vedením prorektora pre zahraničie, projektovú činnosť a vzťahy s verejnosťou. Výkonne činnosť zabezpečuje Inštitucionálny koordinátor VŠMU a fakultní koordinátori.</w:t>
            </w:r>
          </w:p>
          <w:p w14:paraId="3590E447" w14:textId="77777777" w:rsidR="00DA2057" w:rsidRDefault="00DA2057" w:rsidP="00DA2057">
            <w:pPr>
              <w:spacing w:line="18" w:lineRule="atLeast"/>
              <w:contextualSpacing/>
              <w:jc w:val="both"/>
              <w:rPr>
                <w:rFonts w:cstheme="minorHAnsi"/>
                <w:bCs/>
                <w:i/>
                <w:iCs/>
                <w:color w:val="808080" w:themeColor="background1" w:themeShade="80"/>
                <w:sz w:val="16"/>
                <w:szCs w:val="16"/>
              </w:rPr>
            </w:pPr>
          </w:p>
          <w:p w14:paraId="521B4E25" w14:textId="53ECD60D" w:rsidR="003117BC" w:rsidRPr="00A94C12" w:rsidRDefault="00DA2057" w:rsidP="00A94C12">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Podrobnejšie sú mobility a stáže zachytené v sekcii 8, bod F opisu študijného programu, časti VII študijného poriadku HTF VŠMU a ďalších priložených vnútorných predpisoch.</w:t>
            </w:r>
          </w:p>
        </w:tc>
        <w:tc>
          <w:tcPr>
            <w:tcW w:w="2691" w:type="dxa"/>
          </w:tcPr>
          <w:p w14:paraId="6D48B164" w14:textId="77777777" w:rsidR="006B71C5" w:rsidRPr="006B71C5" w:rsidRDefault="006B71C5" w:rsidP="006B71C5">
            <w:pPr>
              <w:spacing w:line="18" w:lineRule="atLeast"/>
              <w:contextualSpacing/>
              <w:rPr>
                <w:rStyle w:val="Hypertextovprepojenie"/>
                <w:rFonts w:cstheme="minorHAnsi"/>
                <w:bCs/>
                <w:i/>
                <w:iCs/>
                <w:sz w:val="16"/>
                <w:szCs w:val="16"/>
                <w:lang w:eastAsia="sk-SK"/>
              </w:rPr>
            </w:pPr>
            <w:r>
              <w:rPr>
                <w:rFonts w:cstheme="minorHAnsi"/>
                <w:bCs/>
                <w:i/>
                <w:iCs/>
                <w:sz w:val="16"/>
                <w:szCs w:val="16"/>
                <w:lang w:eastAsia="sk-SK"/>
              </w:rPr>
              <w:fldChar w:fldCharType="begin"/>
            </w:r>
            <w:r>
              <w:rPr>
                <w:rFonts w:cstheme="minorHAnsi"/>
                <w:bCs/>
                <w:i/>
                <w:iCs/>
                <w:sz w:val="16"/>
                <w:szCs w:val="16"/>
                <w:lang w:eastAsia="sk-SK"/>
              </w:rPr>
              <w:instrText xml:space="preserve"> HYPERLINK "https://vsmu.sharepoint.com/:w:/s/VSMU_akreditacie/Ec1EnLSZK_ZGlVtzvGVzzLIBPuDFIv_D8Mp_yNOgS8M4uw?e=BWP6vZ" </w:instrText>
            </w:r>
            <w:r>
              <w:rPr>
                <w:rFonts w:cstheme="minorHAnsi"/>
                <w:bCs/>
                <w:i/>
                <w:iCs/>
                <w:sz w:val="16"/>
                <w:szCs w:val="16"/>
                <w:lang w:eastAsia="sk-SK"/>
              </w:rPr>
              <w:fldChar w:fldCharType="separate"/>
            </w:r>
            <w:r w:rsidRPr="006B71C5">
              <w:rPr>
                <w:rStyle w:val="Hypertextovprepojenie"/>
                <w:rFonts w:cstheme="minorHAnsi"/>
                <w:bCs/>
                <w:i/>
                <w:iCs/>
                <w:sz w:val="16"/>
                <w:szCs w:val="16"/>
                <w:lang w:eastAsia="sk-SK"/>
              </w:rPr>
              <w:t>Opis študijného programu</w:t>
            </w:r>
          </w:p>
          <w:p w14:paraId="7F89C5DE" w14:textId="4345A6CE" w:rsidR="000D3EE5" w:rsidRPr="00A94C12" w:rsidRDefault="006B71C5" w:rsidP="00A94C12">
            <w:pPr>
              <w:spacing w:line="18" w:lineRule="atLeast"/>
              <w:contextualSpacing/>
              <w:rPr>
                <w:rFonts w:cstheme="minorHAnsi"/>
                <w:bCs/>
                <w:i/>
                <w:iCs/>
                <w:color w:val="808080" w:themeColor="background1" w:themeShade="80"/>
                <w:sz w:val="16"/>
                <w:szCs w:val="16"/>
                <w:lang w:eastAsia="sk-SK"/>
              </w:rPr>
            </w:pPr>
            <w:r>
              <w:rPr>
                <w:rFonts w:cstheme="minorHAnsi"/>
                <w:bCs/>
                <w:i/>
                <w:iCs/>
                <w:sz w:val="16"/>
                <w:szCs w:val="16"/>
                <w:lang w:eastAsia="sk-SK"/>
              </w:rPr>
              <w:fldChar w:fldCharType="end"/>
            </w:r>
          </w:p>
          <w:p w14:paraId="07A11C37" w14:textId="311BCB11" w:rsidR="000D3EE5" w:rsidRDefault="008479BB" w:rsidP="00A94C12">
            <w:pPr>
              <w:spacing w:line="18" w:lineRule="atLeast"/>
              <w:contextualSpacing/>
              <w:rPr>
                <w:rStyle w:val="Hypertextovprepojenie"/>
                <w:rFonts w:cstheme="minorHAnsi"/>
                <w:bCs/>
                <w:i/>
                <w:iCs/>
                <w:sz w:val="16"/>
                <w:szCs w:val="16"/>
                <w:lang w:eastAsia="sk-SK"/>
              </w:rPr>
            </w:pPr>
            <w:hyperlink r:id="rId95" w:history="1">
              <w:r w:rsidR="00EA753A" w:rsidRPr="0070685E">
                <w:rPr>
                  <w:rStyle w:val="Hypertextovprepojenie"/>
                  <w:rFonts w:cstheme="minorHAnsi"/>
                  <w:bCs/>
                  <w:i/>
                  <w:iCs/>
                  <w:sz w:val="16"/>
                  <w:szCs w:val="16"/>
                  <w:lang w:eastAsia="sk-SK"/>
                </w:rPr>
                <w:t>Študijný poriadok HTF VŠMU</w:t>
              </w:r>
            </w:hyperlink>
          </w:p>
          <w:p w14:paraId="124A210C" w14:textId="77777777" w:rsidR="00EA753A" w:rsidRPr="00A94C12" w:rsidRDefault="00EA753A" w:rsidP="00A94C12">
            <w:pPr>
              <w:spacing w:line="18" w:lineRule="atLeast"/>
              <w:contextualSpacing/>
              <w:rPr>
                <w:rStyle w:val="Hypertextovprepojenie"/>
                <w:i/>
                <w:iCs/>
                <w:sz w:val="16"/>
                <w:szCs w:val="16"/>
              </w:rPr>
            </w:pPr>
          </w:p>
          <w:p w14:paraId="5FC20DA6" w14:textId="5AFDC148" w:rsidR="000D3EE5" w:rsidRPr="00A94C12" w:rsidRDefault="008479BB" w:rsidP="00A94C12">
            <w:pPr>
              <w:spacing w:line="18" w:lineRule="atLeast"/>
              <w:contextualSpacing/>
              <w:rPr>
                <w:i/>
                <w:iCs/>
                <w:color w:val="0563C1" w:themeColor="hyperlink"/>
                <w:sz w:val="16"/>
                <w:szCs w:val="16"/>
                <w:u w:val="single"/>
              </w:rPr>
            </w:pPr>
            <w:hyperlink r:id="rId96" w:history="1">
              <w:r w:rsidR="000D3EE5" w:rsidRPr="00A94C12">
                <w:rPr>
                  <w:rStyle w:val="Hypertextovprepojenie"/>
                  <w:rFonts w:cstheme="minorHAnsi"/>
                  <w:i/>
                  <w:iCs/>
                  <w:sz w:val="16"/>
                  <w:szCs w:val="16"/>
                  <w:lang w:eastAsia="sk-SK"/>
                </w:rPr>
                <w:t>ERASMUS Interné predpisy pre študentov</w:t>
              </w:r>
            </w:hyperlink>
          </w:p>
          <w:p w14:paraId="7C91BAC1" w14:textId="3FDC83F8" w:rsidR="003117BC" w:rsidRPr="00A94C12" w:rsidRDefault="008479BB" w:rsidP="00A94C12">
            <w:pPr>
              <w:spacing w:line="18" w:lineRule="atLeast"/>
              <w:contextualSpacing/>
              <w:rPr>
                <w:rFonts w:cstheme="minorHAnsi"/>
                <w:bCs/>
                <w:i/>
                <w:iCs/>
                <w:color w:val="7F7F7F" w:themeColor="text1" w:themeTint="80"/>
                <w:sz w:val="16"/>
                <w:szCs w:val="16"/>
                <w:lang w:eastAsia="sk-SK"/>
              </w:rPr>
            </w:pPr>
            <w:hyperlink r:id="rId97" w:history="1">
              <w:r w:rsidR="000D3EE5" w:rsidRPr="00A94C12">
                <w:rPr>
                  <w:rStyle w:val="Hypertextovprepojenie"/>
                  <w:rFonts w:cstheme="minorHAnsi"/>
                  <w:i/>
                  <w:iCs/>
                  <w:sz w:val="16"/>
                  <w:szCs w:val="16"/>
                  <w:lang w:eastAsia="sk-SK"/>
                </w:rPr>
                <w:t>Smernica o organizovaní zahraničných mobilít</w:t>
              </w:r>
            </w:hyperlink>
          </w:p>
        </w:tc>
      </w:tr>
    </w:tbl>
    <w:p w14:paraId="2E9DFC93"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02959635" w14:textId="07287354" w:rsidR="000A0DFC"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SP 8.9.</w:t>
      </w:r>
      <w:r w:rsidR="00CF0D7A" w:rsidRPr="00B761DC">
        <w:rPr>
          <w:rFonts w:cstheme="minorHAnsi"/>
          <w:b/>
          <w:bCs/>
          <w:sz w:val="18"/>
          <w:szCs w:val="18"/>
        </w:rPr>
        <w:t xml:space="preserve"> </w:t>
      </w:r>
      <w:r w:rsidR="00E82D04" w:rsidRPr="00B761DC">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B761D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B761DC" w:rsidRDefault="000A0DFC"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B761DC" w:rsidRDefault="000A0DFC"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0A0DFC" w:rsidRPr="00B761DC" w14:paraId="193AD8F9" w14:textId="77777777" w:rsidTr="00476384">
        <w:trPr>
          <w:trHeight w:val="567"/>
        </w:trPr>
        <w:tc>
          <w:tcPr>
            <w:tcW w:w="7090" w:type="dxa"/>
          </w:tcPr>
          <w:p w14:paraId="14D299EC" w14:textId="69385FCE" w:rsidR="000A0DFC" w:rsidRPr="00B761DC" w:rsidRDefault="00B961B3" w:rsidP="000D3EE5">
            <w:pPr>
              <w:spacing w:line="18" w:lineRule="atLeast"/>
              <w:contextualSpacing/>
              <w:jc w:val="both"/>
              <w:rPr>
                <w:rFonts w:cstheme="minorHAnsi"/>
                <w:bCs/>
                <w:i/>
                <w:iCs/>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Študenti so špecifickými potrebami majú k dispozícii koordinátora, ktorý im zabezpečuje individualizovanú podporu a poradenstvo.</w:t>
            </w:r>
          </w:p>
        </w:tc>
        <w:tc>
          <w:tcPr>
            <w:tcW w:w="2691" w:type="dxa"/>
          </w:tcPr>
          <w:p w14:paraId="5137D976" w14:textId="77777777" w:rsidR="000D3EE5" w:rsidRPr="00E0727B" w:rsidRDefault="000D3EE5" w:rsidP="00A94C12">
            <w:pPr>
              <w:spacing w:line="18" w:lineRule="atLeast"/>
              <w:contextualSpacing/>
              <w:rPr>
                <w:rStyle w:val="Hypertextovprepojenie"/>
                <w:rFonts w:cstheme="minorHAnsi"/>
                <w:bCs/>
                <w:i/>
                <w:sz w:val="16"/>
                <w:szCs w:val="16"/>
                <w:lang w:eastAsia="sk-SK"/>
              </w:rPr>
            </w:pPr>
            <w:r>
              <w:rPr>
                <w:rFonts w:cstheme="minorHAnsi"/>
                <w:bCs/>
                <w:i/>
                <w:color w:val="7F7F7F" w:themeColor="text1" w:themeTint="80"/>
                <w:sz w:val="16"/>
                <w:szCs w:val="16"/>
                <w:lang w:eastAsia="sk-SK"/>
              </w:rPr>
              <w:fldChar w:fldCharType="begin"/>
            </w:r>
            <w:r>
              <w:rPr>
                <w:rFonts w:cstheme="minorHAnsi"/>
                <w:bCs/>
                <w:i/>
                <w:color w:val="7F7F7F" w:themeColor="text1" w:themeTint="80"/>
                <w:sz w:val="16"/>
                <w:szCs w:val="16"/>
                <w:lang w:eastAsia="sk-SK"/>
              </w:rPr>
              <w:instrText xml:space="preserve"> HYPERLINK "https://vsmu.sharepoint.com/:b:/s/VSMU_akreditacie/EVgTewthIDhDvlNtPdjgb7gBzr6huh19-ANR6dCkagOc7Q?e=mDO4Qw" </w:instrText>
            </w:r>
            <w:r>
              <w:rPr>
                <w:rFonts w:cstheme="minorHAnsi"/>
                <w:bCs/>
                <w:i/>
                <w:color w:val="7F7F7F" w:themeColor="text1" w:themeTint="80"/>
                <w:sz w:val="16"/>
                <w:szCs w:val="16"/>
                <w:lang w:eastAsia="sk-SK"/>
              </w:rPr>
              <w:fldChar w:fldCharType="separate"/>
            </w:r>
            <w:r w:rsidRPr="00E0727B">
              <w:rPr>
                <w:rStyle w:val="Hypertextovprepojenie"/>
                <w:rFonts w:cstheme="minorHAnsi"/>
                <w:bCs/>
                <w:i/>
                <w:sz w:val="16"/>
                <w:szCs w:val="16"/>
                <w:lang w:eastAsia="sk-SK"/>
              </w:rPr>
              <w:t>Smernica o pôsobnosti koordinátora</w:t>
            </w:r>
          </w:p>
          <w:p w14:paraId="669E590F" w14:textId="77777777" w:rsidR="000D3EE5" w:rsidRPr="00E0727B" w:rsidRDefault="000D3EE5" w:rsidP="00A94C12">
            <w:pPr>
              <w:spacing w:line="18" w:lineRule="atLeast"/>
              <w:contextualSpacing/>
              <w:rPr>
                <w:rStyle w:val="Hypertextovprepojenie"/>
                <w:rFonts w:cstheme="minorHAnsi"/>
                <w:bCs/>
                <w:i/>
                <w:sz w:val="16"/>
                <w:szCs w:val="16"/>
                <w:lang w:eastAsia="sk-SK"/>
              </w:rPr>
            </w:pPr>
            <w:r w:rsidRPr="00E0727B">
              <w:rPr>
                <w:rStyle w:val="Hypertextovprepojenie"/>
                <w:rFonts w:cstheme="minorHAnsi"/>
                <w:bCs/>
                <w:i/>
                <w:sz w:val="16"/>
                <w:szCs w:val="16"/>
                <w:lang w:eastAsia="sk-SK"/>
              </w:rPr>
              <w:t>pre študentov so špecifickými potrebami</w:t>
            </w:r>
          </w:p>
          <w:p w14:paraId="6E67A53C" w14:textId="63CB8271" w:rsidR="000E0BCE" w:rsidRPr="00B761DC" w:rsidRDefault="000D3EE5" w:rsidP="00A94C12">
            <w:pPr>
              <w:spacing w:line="18" w:lineRule="atLeast"/>
              <w:contextualSpacing/>
              <w:rPr>
                <w:rFonts w:cstheme="minorHAnsi"/>
                <w:color w:val="A6A6A6" w:themeColor="background1" w:themeShade="A6"/>
                <w:sz w:val="18"/>
                <w:szCs w:val="18"/>
                <w:lang w:eastAsia="sk-SK"/>
              </w:rPr>
            </w:pPr>
            <w:r>
              <w:rPr>
                <w:rFonts w:cstheme="minorHAnsi"/>
                <w:bCs/>
                <w:i/>
                <w:color w:val="7F7F7F" w:themeColor="text1" w:themeTint="80"/>
                <w:sz w:val="16"/>
                <w:szCs w:val="16"/>
                <w:lang w:eastAsia="sk-SK"/>
              </w:rPr>
              <w:fldChar w:fldCharType="end"/>
            </w:r>
          </w:p>
        </w:tc>
      </w:tr>
    </w:tbl>
    <w:p w14:paraId="58D1DCDF"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529EAB39" w14:textId="3CFF5702" w:rsidR="00D62CC9" w:rsidRPr="00B761DC" w:rsidRDefault="005A6E62" w:rsidP="00770FF3">
      <w:pPr>
        <w:pStyle w:val="Default"/>
        <w:spacing w:line="18" w:lineRule="atLeast"/>
        <w:jc w:val="both"/>
        <w:rPr>
          <w:rFonts w:cstheme="minorHAnsi"/>
          <w:sz w:val="18"/>
          <w:szCs w:val="18"/>
        </w:rPr>
      </w:pPr>
      <w:r w:rsidRPr="00B761DC">
        <w:rPr>
          <w:rFonts w:cstheme="minorHAnsi"/>
          <w:b/>
          <w:bCs/>
          <w:sz w:val="18"/>
          <w:szCs w:val="18"/>
        </w:rPr>
        <w:t>SP 8.10</w:t>
      </w:r>
      <w:r w:rsidR="00A06F7F" w:rsidRPr="00B761DC">
        <w:rPr>
          <w:rFonts w:cstheme="minorHAnsi"/>
          <w:b/>
          <w:bCs/>
          <w:sz w:val="18"/>
          <w:szCs w:val="18"/>
        </w:rPr>
        <w:t>.</w:t>
      </w:r>
      <w:r w:rsidRPr="00B761DC">
        <w:rPr>
          <w:rFonts w:cstheme="minorHAnsi"/>
          <w:b/>
          <w:bCs/>
          <w:sz w:val="18"/>
          <w:szCs w:val="18"/>
        </w:rPr>
        <w:t xml:space="preserve"> </w:t>
      </w:r>
      <w:r w:rsidR="00E82D04" w:rsidRPr="00B761DC">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B761D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B761DC" w:rsidRDefault="00D62CC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B761DC" w:rsidRDefault="00D62CC9"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D62CC9" w:rsidRPr="00B761DC" w14:paraId="65A38422" w14:textId="77777777" w:rsidTr="00BB2CFC">
        <w:trPr>
          <w:trHeight w:val="567"/>
        </w:trPr>
        <w:tc>
          <w:tcPr>
            <w:tcW w:w="7090" w:type="dxa"/>
          </w:tcPr>
          <w:p w14:paraId="533CD6B7" w14:textId="0250A168" w:rsidR="00D62CC9" w:rsidRPr="00B761DC" w:rsidRDefault="00244F25" w:rsidP="00770FF3">
            <w:pPr>
              <w:spacing w:line="18" w:lineRule="atLeast"/>
              <w:contextualSpacing/>
              <w:rPr>
                <w:rFonts w:cstheme="minorHAnsi"/>
                <w:bCs/>
                <w:i/>
                <w:iCs/>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c>
          <w:tcPr>
            <w:tcW w:w="2691" w:type="dxa"/>
          </w:tcPr>
          <w:p w14:paraId="60061D6B" w14:textId="0C26BE60" w:rsidR="00D62CC9" w:rsidRPr="00B761DC" w:rsidRDefault="00244F25" w:rsidP="00770FF3">
            <w:pPr>
              <w:spacing w:line="18" w:lineRule="atLeast"/>
              <w:contextualSpacing/>
              <w:rPr>
                <w:rFonts w:cstheme="minorHAnsi"/>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N/A</w:t>
            </w:r>
          </w:p>
        </w:tc>
      </w:tr>
    </w:tbl>
    <w:p w14:paraId="08EAEA14" w14:textId="77777777" w:rsidR="00183FF6" w:rsidRPr="00B761DC" w:rsidRDefault="00183FF6" w:rsidP="00770FF3">
      <w:pPr>
        <w:autoSpaceDE w:val="0"/>
        <w:autoSpaceDN w:val="0"/>
        <w:adjustRightInd w:val="0"/>
        <w:spacing w:after="0" w:line="18" w:lineRule="atLeast"/>
        <w:contextualSpacing/>
        <w:rPr>
          <w:rFonts w:cstheme="minorHAnsi"/>
          <w:color w:val="000000"/>
          <w:sz w:val="18"/>
          <w:szCs w:val="18"/>
        </w:rPr>
      </w:pPr>
    </w:p>
    <w:p w14:paraId="02BF9D8E" w14:textId="35DD0C46" w:rsidR="00E82D04" w:rsidRPr="00B761DC" w:rsidRDefault="006472B0" w:rsidP="00770FF3">
      <w:pPr>
        <w:pStyle w:val="Odsekzoznamu"/>
        <w:numPr>
          <w:ilvl w:val="0"/>
          <w:numId w:val="15"/>
        </w:numPr>
        <w:spacing w:after="0" w:line="18" w:lineRule="atLeast"/>
        <w:ind w:left="426" w:hanging="426"/>
        <w:rPr>
          <w:rFonts w:cstheme="minorHAnsi"/>
          <w:b/>
          <w:bCs/>
          <w:sz w:val="18"/>
          <w:szCs w:val="18"/>
        </w:rPr>
      </w:pPr>
      <w:r w:rsidRPr="00B761DC">
        <w:rPr>
          <w:rFonts w:cstheme="minorHAnsi"/>
          <w:b/>
          <w:bCs/>
          <w:sz w:val="18"/>
          <w:szCs w:val="18"/>
        </w:rPr>
        <w:t xml:space="preserve">Samohodnotenie štandardu </w:t>
      </w:r>
      <w:r w:rsidR="00E82D04" w:rsidRPr="00B761DC">
        <w:rPr>
          <w:rFonts w:cstheme="minorHAnsi"/>
          <w:b/>
          <w:bCs/>
          <w:sz w:val="18"/>
          <w:szCs w:val="18"/>
        </w:rPr>
        <w:t xml:space="preserve">9 </w:t>
      </w:r>
      <w:r w:rsidR="002E28C3"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Zhromažďovanie a spracovanie informácií o študijnom programe </w:t>
      </w:r>
    </w:p>
    <w:p w14:paraId="3F2B644B" w14:textId="77777777" w:rsidR="008418F1" w:rsidRPr="00B761DC" w:rsidRDefault="008418F1" w:rsidP="00770FF3">
      <w:pPr>
        <w:pStyle w:val="Odsekzoznamu"/>
        <w:spacing w:after="0" w:line="18" w:lineRule="atLeast"/>
        <w:ind w:left="284"/>
        <w:contextualSpacing w:val="0"/>
        <w:rPr>
          <w:rFonts w:cstheme="minorHAnsi"/>
          <w:b/>
          <w:bCs/>
          <w:sz w:val="18"/>
          <w:szCs w:val="18"/>
        </w:rPr>
      </w:pPr>
    </w:p>
    <w:p w14:paraId="03DA116C" w14:textId="7C2C9A17" w:rsidR="005F0692" w:rsidRPr="00B761DC" w:rsidRDefault="00183FF6" w:rsidP="00770FF3">
      <w:pPr>
        <w:pStyle w:val="Default"/>
        <w:spacing w:line="18" w:lineRule="atLeast"/>
        <w:jc w:val="both"/>
        <w:rPr>
          <w:rFonts w:cstheme="minorHAnsi"/>
          <w:sz w:val="18"/>
          <w:szCs w:val="18"/>
        </w:rPr>
      </w:pPr>
      <w:r w:rsidRPr="00B761DC">
        <w:rPr>
          <w:rFonts w:cstheme="minorHAnsi"/>
          <w:b/>
          <w:bCs/>
          <w:sz w:val="18"/>
          <w:szCs w:val="18"/>
        </w:rPr>
        <w:t xml:space="preserve">SP 9.1. </w:t>
      </w:r>
      <w:r w:rsidR="00E82D04" w:rsidRPr="00B761DC">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B761D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B761DC" w:rsidRDefault="005F0692"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B761DC" w:rsidRDefault="005F0692"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5F0692" w:rsidRPr="00F304C5" w14:paraId="79DA288C" w14:textId="77777777" w:rsidTr="000D3EE5">
        <w:trPr>
          <w:trHeight w:val="439"/>
        </w:trPr>
        <w:tc>
          <w:tcPr>
            <w:tcW w:w="7090" w:type="dxa"/>
          </w:tcPr>
          <w:p w14:paraId="0B564B9A"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V súčasnosti VŠMU zbiera, analyzuje a využíva relevantné informácie na manažovanie existujúcich študijných programov prostredníctvom štandardizovaných metód (študentské dotazníky, stretnutia akademickej obce a pod.). Vzhľadom na individuálny prístup pedagóga k študentovi a vytvorenú dôveru v pedagogickom procese sa kritické pripomienky dostávajú k pedagógom často aj v priamej komunikácii so študentami a ďalej sa riešia na katedrách a kolégiu dekanky.</w:t>
            </w:r>
          </w:p>
          <w:p w14:paraId="089EF963"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p>
          <w:p w14:paraId="792F6532" w14:textId="09BF935E" w:rsidR="00C65242" w:rsidRPr="00F304C5"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Ďalšie mechanizmy zberu a analýzy údajov budú súčasťou aktualizovaného vnútorného systému.</w:t>
            </w:r>
          </w:p>
        </w:tc>
        <w:tc>
          <w:tcPr>
            <w:tcW w:w="2691" w:type="dxa"/>
          </w:tcPr>
          <w:p w14:paraId="2A4A2780" w14:textId="715E0E39" w:rsidR="005F0692" w:rsidRPr="00F304C5" w:rsidRDefault="008479BB" w:rsidP="00770FF3">
            <w:pPr>
              <w:spacing w:line="18" w:lineRule="atLeast"/>
              <w:contextualSpacing/>
              <w:rPr>
                <w:rFonts w:cstheme="minorHAnsi"/>
                <w:i/>
                <w:iCs/>
                <w:color w:val="A6A6A6" w:themeColor="background1" w:themeShade="A6"/>
                <w:sz w:val="16"/>
                <w:szCs w:val="16"/>
                <w:lang w:eastAsia="sk-SK"/>
              </w:rPr>
            </w:pPr>
            <w:hyperlink r:id="rId98" w:history="1">
              <w:r w:rsidR="000D3EE5" w:rsidRPr="00F304C5">
                <w:rPr>
                  <w:rStyle w:val="Hypertextovprepojenie"/>
                  <w:rFonts w:cstheme="minorHAnsi"/>
                  <w:i/>
                  <w:iCs/>
                  <w:sz w:val="16"/>
                  <w:szCs w:val="16"/>
                  <w:lang w:eastAsia="sk-SK"/>
                </w:rPr>
                <w:t>Spätná väzba od študentov</w:t>
              </w:r>
            </w:hyperlink>
          </w:p>
        </w:tc>
      </w:tr>
    </w:tbl>
    <w:p w14:paraId="15B1A0E2" w14:textId="77777777" w:rsidR="00183FF6" w:rsidRPr="00F304C5" w:rsidRDefault="00183FF6" w:rsidP="00770FF3">
      <w:pPr>
        <w:autoSpaceDE w:val="0"/>
        <w:autoSpaceDN w:val="0"/>
        <w:adjustRightInd w:val="0"/>
        <w:spacing w:after="0" w:line="18" w:lineRule="atLeast"/>
        <w:contextualSpacing/>
        <w:rPr>
          <w:rFonts w:cstheme="minorHAnsi"/>
          <w:color w:val="000000"/>
          <w:sz w:val="18"/>
          <w:szCs w:val="18"/>
        </w:rPr>
      </w:pPr>
    </w:p>
    <w:p w14:paraId="347348CC" w14:textId="690A1F25" w:rsidR="00B20F32" w:rsidRPr="00F304C5" w:rsidRDefault="00183FF6" w:rsidP="00770FF3">
      <w:pPr>
        <w:pStyle w:val="Default"/>
        <w:spacing w:line="18" w:lineRule="atLeast"/>
        <w:jc w:val="both"/>
        <w:rPr>
          <w:rFonts w:cstheme="minorHAnsi"/>
          <w:sz w:val="18"/>
          <w:szCs w:val="18"/>
        </w:rPr>
      </w:pPr>
      <w:r w:rsidRPr="00F304C5">
        <w:rPr>
          <w:rFonts w:cstheme="minorHAnsi"/>
          <w:b/>
          <w:bCs/>
          <w:sz w:val="18"/>
          <w:szCs w:val="18"/>
        </w:rPr>
        <w:t xml:space="preserve">SP 9.2. </w:t>
      </w:r>
      <w:r w:rsidR="00E82D04" w:rsidRPr="00F304C5">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20F32" w:rsidRPr="00F304C5" w14:paraId="38CEEA88" w14:textId="77777777" w:rsidTr="0043788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5BC802B" w14:textId="77777777" w:rsidR="00B20F32" w:rsidRPr="00F304C5" w:rsidRDefault="00B20F32"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rPr>
              <w:t xml:space="preserve">Samohodnotenie plnenia </w:t>
            </w:r>
            <w:r w:rsidRPr="00F304C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B8DC517" w14:textId="77777777" w:rsidR="00B20F32" w:rsidRPr="00F304C5" w:rsidRDefault="00B20F32"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lang w:eastAsia="sk-SK"/>
              </w:rPr>
              <w:t>Odkazy na dôkazy</w:t>
            </w:r>
          </w:p>
        </w:tc>
      </w:tr>
      <w:tr w:rsidR="00B20F32" w:rsidRPr="00F304C5" w14:paraId="7092CB8F" w14:textId="77777777" w:rsidTr="00437887">
        <w:trPr>
          <w:trHeight w:val="567"/>
        </w:trPr>
        <w:tc>
          <w:tcPr>
            <w:tcW w:w="7090" w:type="dxa"/>
          </w:tcPr>
          <w:p w14:paraId="25E8200D"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 xml:space="preserve">Zber, spracovanie a analýza informácií o študijnom programe sa bude realizovať v zmysle politík a postupov definovaných vo vnútornom systéme zabezpečovania kvality VŠMU. </w:t>
            </w:r>
          </w:p>
          <w:p w14:paraId="55226C43"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p>
          <w:p w14:paraId="750841E3" w14:textId="51D755CA" w:rsidR="00B761DC" w:rsidRPr="00F304C5"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Vnútorný systém VŠMU bude v oblasti zberu a spracovania informácií aktualizovaný v zmysle Štandardov najneskôr do začiatku realizácie študijného programu.</w:t>
            </w:r>
          </w:p>
        </w:tc>
        <w:tc>
          <w:tcPr>
            <w:tcW w:w="2691" w:type="dxa"/>
          </w:tcPr>
          <w:p w14:paraId="58D4A38A" w14:textId="0669161F" w:rsidR="00B20F32" w:rsidRPr="00F304C5" w:rsidRDefault="00B20F32" w:rsidP="00770FF3">
            <w:pPr>
              <w:spacing w:line="18" w:lineRule="atLeast"/>
              <w:contextualSpacing/>
              <w:rPr>
                <w:rFonts w:cstheme="minorHAnsi"/>
                <w:i/>
                <w:iCs/>
                <w:color w:val="A6A6A6" w:themeColor="background1" w:themeShade="A6"/>
                <w:sz w:val="16"/>
                <w:szCs w:val="16"/>
                <w:lang w:eastAsia="sk-SK"/>
              </w:rPr>
            </w:pPr>
          </w:p>
        </w:tc>
      </w:tr>
    </w:tbl>
    <w:p w14:paraId="241C90DF" w14:textId="77777777" w:rsidR="00115662" w:rsidRPr="00F304C5" w:rsidRDefault="00115662" w:rsidP="00770FF3">
      <w:pPr>
        <w:autoSpaceDE w:val="0"/>
        <w:autoSpaceDN w:val="0"/>
        <w:adjustRightInd w:val="0"/>
        <w:spacing w:after="0" w:line="18" w:lineRule="atLeast"/>
        <w:contextualSpacing/>
        <w:rPr>
          <w:rFonts w:cstheme="minorHAnsi"/>
          <w:color w:val="000000"/>
          <w:sz w:val="18"/>
          <w:szCs w:val="18"/>
        </w:rPr>
      </w:pPr>
    </w:p>
    <w:p w14:paraId="59524C96" w14:textId="0EC56A33" w:rsidR="00B37EB6" w:rsidRPr="00F304C5" w:rsidRDefault="00183FF6" w:rsidP="00770FF3">
      <w:pPr>
        <w:pStyle w:val="Default"/>
        <w:spacing w:line="18" w:lineRule="atLeast"/>
        <w:jc w:val="both"/>
        <w:rPr>
          <w:rFonts w:cstheme="minorHAnsi"/>
          <w:sz w:val="18"/>
          <w:szCs w:val="18"/>
        </w:rPr>
      </w:pPr>
      <w:r w:rsidRPr="00F304C5">
        <w:rPr>
          <w:rFonts w:cstheme="minorHAnsi"/>
          <w:b/>
          <w:bCs/>
          <w:sz w:val="18"/>
          <w:szCs w:val="18"/>
        </w:rPr>
        <w:t xml:space="preserve">SP 9.3. </w:t>
      </w:r>
      <w:r w:rsidR="00E82D04" w:rsidRPr="00F304C5">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F304C5" w14:paraId="233DBABF" w14:textId="77777777" w:rsidTr="0043788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550FF51" w14:textId="77777777" w:rsidR="00B37EB6" w:rsidRPr="00F304C5" w:rsidRDefault="00B37EB6"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rPr>
              <w:t xml:space="preserve">Samohodnotenie plnenia </w:t>
            </w:r>
            <w:r w:rsidRPr="00F304C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F5FA4AF" w14:textId="77777777" w:rsidR="00B37EB6" w:rsidRPr="00F304C5" w:rsidRDefault="00B37EB6"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lang w:eastAsia="sk-SK"/>
              </w:rPr>
              <w:t>Odkazy na dôkazy</w:t>
            </w:r>
          </w:p>
        </w:tc>
      </w:tr>
      <w:tr w:rsidR="00B37EB6" w:rsidRPr="00B761DC" w14:paraId="787324FB" w14:textId="77777777" w:rsidTr="00437887">
        <w:trPr>
          <w:trHeight w:val="567"/>
        </w:trPr>
        <w:tc>
          <w:tcPr>
            <w:tcW w:w="7090" w:type="dxa"/>
          </w:tcPr>
          <w:p w14:paraId="1231FDD1" w14:textId="069F82B8" w:rsidR="00A93728"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 xml:space="preserve">Pravidlá pre komplexnú politiku monitorujúcu celý proces súvisiaci so študijným programom, od uchádzačov o štúdium po absolventov študijného programu a pripomienky zamestnávateľov bude realizovaný v zmysle politík a postupov definovaných vo vnútornom systéme zabezpečovania kvality VŠMU. Vnútorný systém VŠMU bude v oblasti zberu a spracovania informácií aktualizovaný v zmysle Štandardov najneskôr do začiatku realizácie študijného programu. </w:t>
            </w:r>
          </w:p>
        </w:tc>
        <w:tc>
          <w:tcPr>
            <w:tcW w:w="2691" w:type="dxa"/>
          </w:tcPr>
          <w:p w14:paraId="22E2F8E5" w14:textId="4FAEF12D" w:rsidR="001B5E5D" w:rsidRPr="00B761DC" w:rsidRDefault="001B5E5D" w:rsidP="000D3EE5">
            <w:pPr>
              <w:spacing w:line="18" w:lineRule="atLeast"/>
              <w:contextualSpacing/>
              <w:rPr>
                <w:rFonts w:cstheme="minorHAnsi"/>
                <w:color w:val="A6A6A6" w:themeColor="background1" w:themeShade="A6"/>
                <w:sz w:val="18"/>
                <w:szCs w:val="18"/>
                <w:lang w:eastAsia="sk-SK"/>
              </w:rPr>
            </w:pPr>
          </w:p>
        </w:tc>
      </w:tr>
    </w:tbl>
    <w:p w14:paraId="4504843F" w14:textId="77777777" w:rsidR="00B37EB6" w:rsidRPr="00B761DC" w:rsidRDefault="00B37EB6" w:rsidP="00770FF3">
      <w:pPr>
        <w:autoSpaceDE w:val="0"/>
        <w:autoSpaceDN w:val="0"/>
        <w:adjustRightInd w:val="0"/>
        <w:spacing w:after="0" w:line="18" w:lineRule="atLeast"/>
        <w:contextualSpacing/>
        <w:rPr>
          <w:rFonts w:cstheme="minorHAnsi"/>
          <w:color w:val="000000"/>
          <w:sz w:val="18"/>
          <w:szCs w:val="18"/>
        </w:rPr>
      </w:pPr>
    </w:p>
    <w:p w14:paraId="745EAF6F" w14:textId="56205B31" w:rsidR="00B37EB6" w:rsidRPr="00B761DC" w:rsidRDefault="00183FF6" w:rsidP="00770FF3">
      <w:pPr>
        <w:pStyle w:val="Default"/>
        <w:spacing w:line="18" w:lineRule="atLeast"/>
        <w:jc w:val="both"/>
        <w:rPr>
          <w:rFonts w:cstheme="minorHAnsi"/>
          <w:sz w:val="18"/>
          <w:szCs w:val="18"/>
        </w:rPr>
      </w:pPr>
      <w:r w:rsidRPr="00B761DC">
        <w:rPr>
          <w:rFonts w:cstheme="minorHAnsi"/>
          <w:b/>
          <w:bCs/>
          <w:sz w:val="18"/>
          <w:szCs w:val="18"/>
        </w:rPr>
        <w:t xml:space="preserve">SP 9.4. </w:t>
      </w:r>
      <w:r w:rsidR="00E82D04" w:rsidRPr="00B761DC">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B761DC" w14:paraId="07BE2F1A" w14:textId="77777777" w:rsidTr="00B5209E">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F7D3812" w14:textId="77777777" w:rsidR="00B37EB6" w:rsidRPr="00B761DC" w:rsidRDefault="00B37EB6"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1DD0965" w14:textId="77777777" w:rsidR="00B37EB6" w:rsidRPr="00B761DC" w:rsidRDefault="00B37EB6"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37EB6" w:rsidRPr="00B761DC" w14:paraId="57D9B160" w14:textId="77777777" w:rsidTr="00B5209E">
        <w:trPr>
          <w:trHeight w:val="567"/>
        </w:trPr>
        <w:tc>
          <w:tcPr>
            <w:tcW w:w="7090" w:type="dxa"/>
          </w:tcPr>
          <w:p w14:paraId="06F48DAB" w14:textId="77777777" w:rsidR="000D3EE5" w:rsidRPr="00F06F74" w:rsidRDefault="000D3EE5" w:rsidP="000D3EE5">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Spätná väzba od študentov sa aktuálne získava prostredníctvom akademického informačného systému</w:t>
            </w:r>
            <w:r>
              <w:rPr>
                <w:rFonts w:cstheme="minorHAnsi"/>
                <w:bCs/>
                <w:i/>
                <w:iCs/>
                <w:color w:val="808080" w:themeColor="background1" w:themeShade="80"/>
                <w:sz w:val="16"/>
                <w:szCs w:val="16"/>
              </w:rPr>
              <w:t xml:space="preserve"> a dotazníkov</w:t>
            </w:r>
            <w:r w:rsidRPr="00F06F74">
              <w:rPr>
                <w:rFonts w:cstheme="minorHAnsi"/>
                <w:bCs/>
                <w:i/>
                <w:iCs/>
                <w:color w:val="808080" w:themeColor="background1" w:themeShade="80"/>
                <w:sz w:val="16"/>
                <w:szCs w:val="16"/>
              </w:rPr>
              <w:t>. Učitelia sú zapájaní do procesu tvorby a skladby študijného programu formou interných zasadnutí katedier, kolégií dekana a iných interných platforiem.</w:t>
            </w:r>
          </w:p>
          <w:p w14:paraId="6EEB9CB4" w14:textId="77777777" w:rsidR="000D3EE5" w:rsidRPr="00F06F74" w:rsidRDefault="000D3EE5" w:rsidP="000D3EE5">
            <w:pPr>
              <w:spacing w:line="18" w:lineRule="atLeast"/>
              <w:contextualSpacing/>
              <w:jc w:val="both"/>
              <w:rPr>
                <w:rFonts w:cstheme="minorHAnsi"/>
                <w:bCs/>
                <w:i/>
                <w:iCs/>
                <w:color w:val="808080" w:themeColor="background1" w:themeShade="80"/>
                <w:sz w:val="16"/>
                <w:szCs w:val="16"/>
              </w:rPr>
            </w:pPr>
          </w:p>
          <w:p w14:paraId="2621AFE5" w14:textId="68C86AC7" w:rsidR="00C4697F" w:rsidRPr="00A94C12" w:rsidRDefault="00DA2057" w:rsidP="00A94C12">
            <w:pPr>
              <w:spacing w:line="18" w:lineRule="atLeast"/>
              <w:contextualSpacing/>
              <w:jc w:val="both"/>
              <w:rPr>
                <w:rFonts w:cstheme="minorHAnsi"/>
                <w:bCs/>
                <w:i/>
                <w:iCs/>
                <w:color w:val="808080" w:themeColor="background1" w:themeShade="80"/>
                <w:sz w:val="16"/>
                <w:szCs w:val="16"/>
                <w:highlight w:val="yellow"/>
              </w:rPr>
            </w:pPr>
            <w:r w:rsidRPr="00F304C5">
              <w:rPr>
                <w:rFonts w:cstheme="minorHAnsi"/>
                <w:bCs/>
                <w:i/>
                <w:iCs/>
                <w:color w:val="808080" w:themeColor="background1" w:themeShade="80"/>
                <w:sz w:val="16"/>
                <w:szCs w:val="16"/>
              </w:rPr>
              <w:t xml:space="preserve">Pravidlá pre komplexnú politiku monitorujúcu celý proces súvisiaci so študijným programom, od uchádzačov o štúdium po absolventov študijného programu a pripomienky zamestnávateľov bude realizovaný v zmysle politík a postupov definovaných vo vnútornom systéme zabezpečovania kvality VŠMU. Vnútorný systém VŠMU bude v oblasti zberu a spracovania informácií aktualizovaný v zmysle Štandardov najneskôr do začiatku realizácie študijného programu. </w:t>
            </w:r>
          </w:p>
        </w:tc>
        <w:tc>
          <w:tcPr>
            <w:tcW w:w="2691" w:type="dxa"/>
          </w:tcPr>
          <w:p w14:paraId="7565A78D" w14:textId="29983A85" w:rsidR="00C4697F" w:rsidRPr="00B761DC" w:rsidRDefault="008479BB" w:rsidP="00770FF3">
            <w:pPr>
              <w:spacing w:line="18" w:lineRule="atLeast"/>
              <w:contextualSpacing/>
              <w:rPr>
                <w:rFonts w:cstheme="minorHAnsi"/>
                <w:color w:val="A6A6A6" w:themeColor="background1" w:themeShade="A6"/>
                <w:sz w:val="18"/>
                <w:szCs w:val="18"/>
                <w:lang w:eastAsia="sk-SK"/>
              </w:rPr>
            </w:pPr>
            <w:hyperlink r:id="rId99" w:history="1">
              <w:r w:rsidR="000D3EE5" w:rsidRPr="00E61E35">
                <w:rPr>
                  <w:rStyle w:val="Hypertextovprepojenie"/>
                  <w:rFonts w:cstheme="minorHAnsi"/>
                  <w:i/>
                  <w:iCs/>
                  <w:sz w:val="16"/>
                  <w:szCs w:val="16"/>
                  <w:lang w:eastAsia="sk-SK"/>
                </w:rPr>
                <w:t>Spätná väzba od študentov</w:t>
              </w:r>
            </w:hyperlink>
          </w:p>
        </w:tc>
      </w:tr>
    </w:tbl>
    <w:p w14:paraId="75AD335F" w14:textId="1098C4B1" w:rsidR="001D2427" w:rsidRPr="00B761DC" w:rsidRDefault="001D2427" w:rsidP="00770FF3">
      <w:pPr>
        <w:autoSpaceDE w:val="0"/>
        <w:autoSpaceDN w:val="0"/>
        <w:adjustRightInd w:val="0"/>
        <w:spacing w:after="0" w:line="18" w:lineRule="atLeast"/>
        <w:contextualSpacing/>
        <w:rPr>
          <w:rFonts w:cstheme="minorHAnsi"/>
          <w:color w:val="000000"/>
          <w:sz w:val="18"/>
          <w:szCs w:val="18"/>
        </w:rPr>
      </w:pPr>
    </w:p>
    <w:p w14:paraId="1EE8F045" w14:textId="325743F0" w:rsidR="00183FF6" w:rsidRPr="00B761DC" w:rsidRDefault="002B703E" w:rsidP="00770FF3">
      <w:pPr>
        <w:pStyle w:val="Odsekzoznamu"/>
        <w:numPr>
          <w:ilvl w:val="0"/>
          <w:numId w:val="15"/>
        </w:numPr>
        <w:spacing w:after="0" w:line="18" w:lineRule="atLeast"/>
        <w:ind w:left="284" w:hanging="284"/>
        <w:rPr>
          <w:rFonts w:cstheme="minorHAnsi"/>
          <w:b/>
          <w:bCs/>
          <w:sz w:val="18"/>
          <w:szCs w:val="18"/>
        </w:rPr>
      </w:pPr>
      <w:r w:rsidRPr="00B761DC">
        <w:rPr>
          <w:rFonts w:cstheme="minorHAnsi"/>
          <w:b/>
          <w:bCs/>
          <w:sz w:val="18"/>
          <w:szCs w:val="18"/>
        </w:rPr>
        <w:lastRenderedPageBreak/>
        <w:t xml:space="preserve">Samohodnotenie štandardu </w:t>
      </w:r>
      <w:r w:rsidR="00E82D04" w:rsidRPr="00B761DC">
        <w:rPr>
          <w:rFonts w:cstheme="minorHAnsi"/>
          <w:b/>
          <w:bCs/>
          <w:sz w:val="18"/>
          <w:szCs w:val="18"/>
        </w:rPr>
        <w:t xml:space="preserve">10 </w:t>
      </w:r>
      <w:r w:rsidR="009D270B"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Zverejňovanie informácií o študijnom programe </w:t>
      </w:r>
    </w:p>
    <w:p w14:paraId="34DE6048" w14:textId="77777777" w:rsidR="00550DCC" w:rsidRPr="00B761DC" w:rsidRDefault="00550DCC" w:rsidP="00770FF3">
      <w:pPr>
        <w:pStyle w:val="Odsekzoznamu"/>
        <w:spacing w:after="0" w:line="18" w:lineRule="atLeast"/>
        <w:ind w:left="284"/>
        <w:contextualSpacing w:val="0"/>
        <w:rPr>
          <w:rFonts w:cstheme="minorHAnsi"/>
          <w:b/>
          <w:bCs/>
          <w:sz w:val="18"/>
          <w:szCs w:val="18"/>
        </w:rPr>
      </w:pPr>
    </w:p>
    <w:p w14:paraId="640D51DE" w14:textId="5CB09078" w:rsidR="00B37EB6" w:rsidRPr="00B761DC" w:rsidRDefault="00183FF6" w:rsidP="00770FF3">
      <w:pPr>
        <w:pStyle w:val="Default"/>
        <w:spacing w:line="18" w:lineRule="atLeast"/>
        <w:jc w:val="both"/>
        <w:rPr>
          <w:rFonts w:cstheme="minorHAnsi"/>
          <w:sz w:val="18"/>
          <w:szCs w:val="18"/>
        </w:rPr>
      </w:pPr>
      <w:r w:rsidRPr="00B761DC">
        <w:rPr>
          <w:rFonts w:cstheme="minorHAnsi"/>
          <w:b/>
          <w:bCs/>
          <w:sz w:val="18"/>
          <w:szCs w:val="18"/>
        </w:rPr>
        <w:t>SP 10.1.</w:t>
      </w:r>
      <w:r w:rsidRPr="00B761DC">
        <w:rPr>
          <w:rFonts w:cstheme="minorHAnsi"/>
          <w:sz w:val="18"/>
          <w:szCs w:val="18"/>
        </w:rPr>
        <w:t xml:space="preserve"> </w:t>
      </w:r>
      <w:r w:rsidR="00E82D04" w:rsidRPr="00B761DC">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B761DC" w14:paraId="77ADDD5F" w14:textId="77777777" w:rsidTr="00B5209E">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E0AB05A" w14:textId="77777777" w:rsidR="00B37EB6" w:rsidRPr="00B761DC" w:rsidRDefault="00B37EB6"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B1C4C75" w14:textId="77777777" w:rsidR="00B37EB6" w:rsidRPr="00B761DC" w:rsidRDefault="00B37EB6"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37EB6" w:rsidRPr="00B761DC" w14:paraId="32ABD9D8" w14:textId="77777777" w:rsidTr="00B5209E">
        <w:trPr>
          <w:trHeight w:val="567"/>
        </w:trPr>
        <w:tc>
          <w:tcPr>
            <w:tcW w:w="7090" w:type="dxa"/>
          </w:tcPr>
          <w:p w14:paraId="35C09A68" w14:textId="7316BA46" w:rsidR="00B37EB6" w:rsidRDefault="00C77EB8" w:rsidP="000D3EE5">
            <w:pPr>
              <w:spacing w:line="18" w:lineRule="atLeast"/>
              <w:contextualSpacing/>
              <w:jc w:val="both"/>
              <w:rPr>
                <w:rFonts w:cstheme="minorHAnsi"/>
                <w:bCs/>
                <w:i/>
                <w:iCs/>
                <w:color w:val="808080" w:themeColor="background1" w:themeShade="80"/>
                <w:sz w:val="16"/>
                <w:szCs w:val="16"/>
                <w:lang w:eastAsia="sk-SK"/>
              </w:rPr>
            </w:pPr>
            <w:r w:rsidRPr="00B761DC">
              <w:rPr>
                <w:rFonts w:cstheme="minorHAnsi"/>
                <w:bCs/>
                <w:i/>
                <w:iCs/>
                <w:color w:val="808080" w:themeColor="background1" w:themeShade="80"/>
                <w:sz w:val="16"/>
                <w:szCs w:val="16"/>
                <w:lang w:eastAsia="sk-SK"/>
              </w:rPr>
              <w:t>Uvedené informácie sú dostupné prostredníctvom webovej stránky HTF VŠMU.</w:t>
            </w:r>
          </w:p>
          <w:p w14:paraId="49F51567" w14:textId="77777777" w:rsidR="00DA2057" w:rsidRPr="00B761DC" w:rsidRDefault="00DA2057" w:rsidP="000D3EE5">
            <w:pPr>
              <w:spacing w:line="18" w:lineRule="atLeast"/>
              <w:contextualSpacing/>
              <w:jc w:val="both"/>
              <w:rPr>
                <w:rFonts w:cstheme="minorHAnsi"/>
                <w:bCs/>
                <w:i/>
                <w:iCs/>
                <w:color w:val="808080" w:themeColor="background1" w:themeShade="80"/>
                <w:sz w:val="16"/>
                <w:szCs w:val="16"/>
                <w:lang w:eastAsia="sk-SK"/>
              </w:rPr>
            </w:pPr>
          </w:p>
          <w:p w14:paraId="6412808B" w14:textId="1FDA4E9A" w:rsidR="00BF106E" w:rsidRPr="00B761DC" w:rsidRDefault="00BF106E" w:rsidP="000D3EE5">
            <w:pPr>
              <w:spacing w:line="18" w:lineRule="atLeast"/>
              <w:contextualSpacing/>
              <w:jc w:val="both"/>
              <w:rPr>
                <w:rFonts w:cstheme="minorHAnsi"/>
                <w:bCs/>
                <w:i/>
                <w:iCs/>
                <w:color w:val="A6A6A6" w:themeColor="background1" w:themeShade="A6"/>
                <w:sz w:val="18"/>
                <w:szCs w:val="18"/>
                <w:lang w:eastAsia="sk-SK"/>
              </w:rPr>
            </w:pPr>
            <w:r w:rsidRPr="00B761DC">
              <w:rPr>
                <w:rFonts w:cstheme="minorHAnsi"/>
                <w:bCs/>
                <w:i/>
                <w:iCs/>
                <w:color w:val="808080" w:themeColor="background1" w:themeShade="80"/>
                <w:sz w:val="16"/>
                <w:szCs w:val="16"/>
                <w:lang w:eastAsia="sk-SK"/>
              </w:rPr>
              <w:t xml:space="preserve">Možnosti uplatnenia absolventov sú na webovej stránke </w:t>
            </w:r>
            <w:r w:rsidR="00F12324" w:rsidRPr="00B761DC">
              <w:rPr>
                <w:rFonts w:cstheme="minorHAnsi"/>
                <w:bCs/>
                <w:i/>
                <w:iCs/>
                <w:color w:val="808080" w:themeColor="background1" w:themeShade="80"/>
                <w:sz w:val="16"/>
                <w:szCs w:val="16"/>
                <w:lang w:eastAsia="sk-SK"/>
              </w:rPr>
              <w:t>H</w:t>
            </w:r>
            <w:r w:rsidR="00F12324" w:rsidRPr="00B761DC">
              <w:rPr>
                <w:bCs/>
                <w:i/>
                <w:iCs/>
                <w:color w:val="808080" w:themeColor="background1" w:themeShade="80"/>
                <w:sz w:val="16"/>
                <w:szCs w:val="16"/>
              </w:rPr>
              <w:t xml:space="preserve">TF VŠMU </w:t>
            </w:r>
            <w:r w:rsidRPr="00B761DC">
              <w:rPr>
                <w:rFonts w:cstheme="minorHAnsi"/>
                <w:bCs/>
                <w:i/>
                <w:iCs/>
                <w:color w:val="808080" w:themeColor="background1" w:themeShade="80"/>
                <w:sz w:val="16"/>
                <w:szCs w:val="16"/>
                <w:lang w:eastAsia="sk-SK"/>
              </w:rPr>
              <w:t>špecificky rozdelené pre absolventov podľa jednotlivých katedier.</w:t>
            </w:r>
          </w:p>
        </w:tc>
        <w:tc>
          <w:tcPr>
            <w:tcW w:w="2691" w:type="dxa"/>
          </w:tcPr>
          <w:p w14:paraId="5BB9429A" w14:textId="10D3DD7F" w:rsidR="00C77EB8" w:rsidRPr="00A94C12" w:rsidRDefault="008479BB" w:rsidP="00770FF3">
            <w:pPr>
              <w:spacing w:line="18" w:lineRule="atLeast"/>
              <w:contextualSpacing/>
              <w:rPr>
                <w:rStyle w:val="Hypertextovprepojenie"/>
                <w:rFonts w:cstheme="minorHAnsi"/>
                <w:bCs/>
                <w:i/>
                <w:iCs/>
                <w:sz w:val="16"/>
                <w:szCs w:val="16"/>
                <w:lang w:eastAsia="sk-SK"/>
              </w:rPr>
            </w:pPr>
            <w:hyperlink r:id="rId100" w:history="1">
              <w:r w:rsidR="00C77EB8" w:rsidRPr="00A94C12">
                <w:rPr>
                  <w:rStyle w:val="Hypertextovprepojenie"/>
                  <w:rFonts w:cstheme="minorHAnsi"/>
                  <w:bCs/>
                  <w:i/>
                  <w:iCs/>
                  <w:sz w:val="16"/>
                  <w:szCs w:val="16"/>
                  <w:lang w:eastAsia="sk-SK"/>
                </w:rPr>
                <w:t>Informácie pre uchádzačov o štúdium</w:t>
              </w:r>
            </w:hyperlink>
          </w:p>
          <w:p w14:paraId="5CA41027" w14:textId="77777777" w:rsidR="00B37EB6" w:rsidRPr="00A94C12" w:rsidRDefault="00B37EB6" w:rsidP="00770FF3">
            <w:pPr>
              <w:spacing w:line="18" w:lineRule="atLeast"/>
              <w:contextualSpacing/>
              <w:rPr>
                <w:rFonts w:cstheme="minorHAnsi"/>
                <w:i/>
                <w:iCs/>
                <w:color w:val="A6A6A6" w:themeColor="background1" w:themeShade="A6"/>
                <w:sz w:val="16"/>
                <w:szCs w:val="16"/>
                <w:lang w:eastAsia="sk-SK"/>
              </w:rPr>
            </w:pPr>
          </w:p>
          <w:p w14:paraId="028B36A2" w14:textId="2720A82D" w:rsidR="00BF106E" w:rsidRPr="00A94C12" w:rsidRDefault="008479BB" w:rsidP="00770FF3">
            <w:pPr>
              <w:spacing w:line="18" w:lineRule="atLeast"/>
              <w:contextualSpacing/>
              <w:rPr>
                <w:bCs/>
                <w:i/>
                <w:iCs/>
                <w:color w:val="0563C1" w:themeColor="hyperlink"/>
                <w:sz w:val="16"/>
                <w:szCs w:val="16"/>
                <w:u w:val="single"/>
              </w:rPr>
            </w:pPr>
            <w:hyperlink r:id="rId101" w:history="1">
              <w:r w:rsidR="00BF106E" w:rsidRPr="00A94C12">
                <w:rPr>
                  <w:rStyle w:val="Hypertextovprepojenie"/>
                  <w:rFonts w:cstheme="minorHAnsi"/>
                  <w:bCs/>
                  <w:i/>
                  <w:iCs/>
                  <w:sz w:val="16"/>
                  <w:szCs w:val="16"/>
                  <w:lang w:eastAsia="sk-SK"/>
                </w:rPr>
                <w:t>Informácie pre študentov</w:t>
              </w:r>
            </w:hyperlink>
          </w:p>
          <w:p w14:paraId="22DB85DD" w14:textId="77777777" w:rsidR="00BF106E" w:rsidRPr="00A94C12" w:rsidRDefault="00BF106E" w:rsidP="00770FF3">
            <w:pPr>
              <w:spacing w:line="18" w:lineRule="atLeast"/>
              <w:contextualSpacing/>
              <w:rPr>
                <w:rFonts w:cstheme="minorHAnsi"/>
                <w:i/>
                <w:iCs/>
                <w:color w:val="A6A6A6" w:themeColor="background1" w:themeShade="A6"/>
                <w:sz w:val="16"/>
                <w:szCs w:val="16"/>
                <w:lang w:eastAsia="sk-SK"/>
              </w:rPr>
            </w:pPr>
          </w:p>
          <w:p w14:paraId="34DA383A" w14:textId="6BB53326" w:rsidR="00C77EB8" w:rsidRPr="00A94C12" w:rsidRDefault="008479BB" w:rsidP="00770FF3">
            <w:pPr>
              <w:spacing w:line="18" w:lineRule="atLeast"/>
              <w:contextualSpacing/>
              <w:rPr>
                <w:bCs/>
                <w:i/>
                <w:iCs/>
                <w:color w:val="0563C1" w:themeColor="hyperlink"/>
                <w:sz w:val="16"/>
                <w:szCs w:val="16"/>
                <w:u w:val="single"/>
              </w:rPr>
            </w:pPr>
            <w:hyperlink r:id="rId102" w:history="1">
              <w:r w:rsidR="00BF106E" w:rsidRPr="00A94C12">
                <w:rPr>
                  <w:rStyle w:val="Hypertextovprepojenie"/>
                  <w:rFonts w:cstheme="minorHAnsi"/>
                  <w:bCs/>
                  <w:i/>
                  <w:iCs/>
                  <w:sz w:val="16"/>
                  <w:szCs w:val="16"/>
                  <w:lang w:eastAsia="sk-SK"/>
                </w:rPr>
                <w:t>Možnosti uplatnenia</w:t>
              </w:r>
              <w:r w:rsidR="00C77EB8" w:rsidRPr="00A94C12">
                <w:rPr>
                  <w:rStyle w:val="Hypertextovprepojenie"/>
                  <w:rFonts w:cstheme="minorHAnsi"/>
                  <w:bCs/>
                  <w:i/>
                  <w:iCs/>
                  <w:sz w:val="16"/>
                  <w:szCs w:val="16"/>
                  <w:lang w:eastAsia="sk-SK"/>
                </w:rPr>
                <w:t xml:space="preserve"> absolvent</w:t>
              </w:r>
              <w:r w:rsidR="00F12324" w:rsidRPr="00A94C12">
                <w:rPr>
                  <w:rStyle w:val="Hypertextovprepojenie"/>
                  <w:rFonts w:cstheme="minorHAnsi"/>
                  <w:bCs/>
                  <w:i/>
                  <w:iCs/>
                  <w:sz w:val="16"/>
                  <w:szCs w:val="16"/>
                  <w:lang w:eastAsia="sk-SK"/>
                </w:rPr>
                <w:t>ov</w:t>
              </w:r>
            </w:hyperlink>
          </w:p>
        </w:tc>
      </w:tr>
    </w:tbl>
    <w:p w14:paraId="54F46DB4" w14:textId="77777777" w:rsidR="00115662" w:rsidRPr="00B761DC" w:rsidRDefault="00115662" w:rsidP="00770FF3">
      <w:pPr>
        <w:autoSpaceDE w:val="0"/>
        <w:autoSpaceDN w:val="0"/>
        <w:adjustRightInd w:val="0"/>
        <w:spacing w:after="0" w:line="18" w:lineRule="atLeast"/>
        <w:contextualSpacing/>
        <w:rPr>
          <w:rFonts w:cstheme="minorHAnsi"/>
          <w:color w:val="000000"/>
          <w:sz w:val="18"/>
          <w:szCs w:val="18"/>
        </w:rPr>
      </w:pPr>
    </w:p>
    <w:p w14:paraId="05D105F8" w14:textId="67D14C16" w:rsidR="00B37EB6" w:rsidRPr="00B761DC" w:rsidRDefault="00183FF6" w:rsidP="00770FF3">
      <w:pPr>
        <w:pStyle w:val="Default"/>
        <w:spacing w:line="18" w:lineRule="atLeast"/>
        <w:jc w:val="both"/>
        <w:rPr>
          <w:rFonts w:cstheme="minorHAnsi"/>
          <w:sz w:val="18"/>
          <w:szCs w:val="18"/>
        </w:rPr>
      </w:pPr>
      <w:r w:rsidRPr="00B761DC">
        <w:rPr>
          <w:rFonts w:cstheme="minorHAnsi"/>
          <w:b/>
          <w:bCs/>
          <w:sz w:val="18"/>
          <w:szCs w:val="18"/>
        </w:rPr>
        <w:t>SP 10.2.</w:t>
      </w:r>
      <w:r w:rsidRPr="00B761DC">
        <w:rPr>
          <w:rFonts w:cstheme="minorHAnsi"/>
          <w:sz w:val="18"/>
          <w:szCs w:val="18"/>
        </w:rPr>
        <w:t xml:space="preserve"> </w:t>
      </w:r>
      <w:r w:rsidR="00E82D04" w:rsidRPr="00B761DC">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B761D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B761DC" w:rsidRDefault="00B37EB6"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B761DC" w:rsidRDefault="00B37EB6"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B37EB6" w:rsidRPr="00B761DC" w14:paraId="34B3C99B" w14:textId="77777777" w:rsidTr="002A43FC">
        <w:trPr>
          <w:trHeight w:val="567"/>
        </w:trPr>
        <w:tc>
          <w:tcPr>
            <w:tcW w:w="7090" w:type="dxa"/>
          </w:tcPr>
          <w:p w14:paraId="34A73961" w14:textId="77777777" w:rsidR="00DA2057"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Informácie vyžadované štandardom sú ľahko prístupné na webových sídlach VŠMU a jej fakúlt.</w:t>
            </w:r>
          </w:p>
          <w:p w14:paraId="619476C6" w14:textId="77777777" w:rsidR="00DA2057" w:rsidRDefault="00DA2057" w:rsidP="000D3EE5">
            <w:pPr>
              <w:spacing w:line="18" w:lineRule="atLeast"/>
              <w:contextualSpacing/>
              <w:jc w:val="both"/>
              <w:rPr>
                <w:rFonts w:cstheme="minorHAnsi"/>
                <w:bCs/>
                <w:i/>
                <w:iCs/>
                <w:color w:val="808080" w:themeColor="background1" w:themeShade="80"/>
                <w:sz w:val="16"/>
                <w:szCs w:val="16"/>
              </w:rPr>
            </w:pPr>
          </w:p>
          <w:p w14:paraId="7C5782FF" w14:textId="77777777" w:rsidR="000C0550" w:rsidRDefault="000C0550" w:rsidP="000C0550">
            <w:p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Študijný program sa uskutočňuje v anglickom jazyku. Spôsob zverejňovania informácii v anglickom jazyku je popísaný v bode SP 10.1.</w:t>
            </w:r>
          </w:p>
          <w:p w14:paraId="0CA1A763" w14:textId="77777777" w:rsidR="00DA2057" w:rsidRPr="00F06F74" w:rsidRDefault="00DA2057" w:rsidP="000D3EE5">
            <w:pPr>
              <w:spacing w:line="18" w:lineRule="atLeast"/>
              <w:contextualSpacing/>
              <w:jc w:val="both"/>
              <w:rPr>
                <w:rFonts w:cstheme="minorHAnsi"/>
                <w:bCs/>
                <w:i/>
                <w:iCs/>
                <w:color w:val="808080" w:themeColor="background1" w:themeShade="80"/>
                <w:sz w:val="16"/>
                <w:szCs w:val="16"/>
              </w:rPr>
            </w:pPr>
          </w:p>
          <w:p w14:paraId="2C28832F" w14:textId="77C38FB8" w:rsidR="000D3EE5" w:rsidRPr="000D3EE5" w:rsidRDefault="000D3EE5" w:rsidP="000D3EE5">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Informácie pre uchádzačov a študentov so špecifickými potrebami sú zároveň sprístupňované prostredníctvom koordinátora pre študentov so špecifickými potrebami.</w:t>
            </w:r>
          </w:p>
        </w:tc>
        <w:tc>
          <w:tcPr>
            <w:tcW w:w="2691" w:type="dxa"/>
          </w:tcPr>
          <w:p w14:paraId="2278D6A6" w14:textId="77777777" w:rsidR="000D3EE5" w:rsidRPr="00A94C12" w:rsidRDefault="000D3EE5" w:rsidP="00A94C12">
            <w:pPr>
              <w:spacing w:line="18" w:lineRule="atLeast"/>
              <w:contextualSpacing/>
              <w:rPr>
                <w:rStyle w:val="Hypertextovprepojenie"/>
                <w:rFonts w:cstheme="minorHAnsi"/>
                <w:bCs/>
                <w:i/>
                <w:sz w:val="16"/>
                <w:szCs w:val="16"/>
                <w:lang w:eastAsia="sk-SK"/>
              </w:rPr>
            </w:pPr>
            <w:r w:rsidRPr="00A94C12">
              <w:rPr>
                <w:rFonts w:cstheme="minorHAnsi"/>
                <w:bCs/>
                <w:i/>
                <w:color w:val="7F7F7F" w:themeColor="text1" w:themeTint="80"/>
                <w:sz w:val="16"/>
                <w:szCs w:val="16"/>
                <w:lang w:eastAsia="sk-SK"/>
              </w:rPr>
              <w:fldChar w:fldCharType="begin"/>
            </w:r>
            <w:r w:rsidRPr="00A94C12">
              <w:rPr>
                <w:rFonts w:cstheme="minorHAnsi"/>
                <w:bCs/>
                <w:i/>
                <w:color w:val="7F7F7F" w:themeColor="text1" w:themeTint="80"/>
                <w:sz w:val="16"/>
                <w:szCs w:val="16"/>
                <w:lang w:eastAsia="sk-SK"/>
              </w:rPr>
              <w:instrText xml:space="preserve"> HYPERLINK "https://vsmu.sharepoint.com/:b:/s/VSMU_akreditacie/EVgTewthIDhDvlNtPdjgb7gBzr6huh19-ANR6dCkagOc7Q?e=mDO4Qw" </w:instrText>
            </w:r>
            <w:r w:rsidRPr="00A94C12">
              <w:rPr>
                <w:rFonts w:cstheme="minorHAnsi"/>
                <w:bCs/>
                <w:i/>
                <w:color w:val="7F7F7F" w:themeColor="text1" w:themeTint="80"/>
                <w:sz w:val="16"/>
                <w:szCs w:val="16"/>
                <w:lang w:eastAsia="sk-SK"/>
              </w:rPr>
              <w:fldChar w:fldCharType="separate"/>
            </w:r>
            <w:r w:rsidRPr="00A94C12">
              <w:rPr>
                <w:rStyle w:val="Hypertextovprepojenie"/>
                <w:rFonts w:cstheme="minorHAnsi"/>
                <w:bCs/>
                <w:i/>
                <w:sz w:val="16"/>
                <w:szCs w:val="16"/>
                <w:lang w:eastAsia="sk-SK"/>
              </w:rPr>
              <w:t>Smernica o pôsobnosti koordinátora</w:t>
            </w:r>
          </w:p>
          <w:p w14:paraId="1833B87F" w14:textId="77777777" w:rsidR="00286836" w:rsidRPr="00A94C12" w:rsidRDefault="000D3EE5" w:rsidP="00A94C12">
            <w:pPr>
              <w:spacing w:line="18" w:lineRule="atLeast"/>
              <w:contextualSpacing/>
              <w:rPr>
                <w:rFonts w:cstheme="minorHAnsi"/>
                <w:bCs/>
                <w:i/>
                <w:color w:val="7F7F7F" w:themeColor="text1" w:themeTint="80"/>
                <w:sz w:val="16"/>
                <w:szCs w:val="16"/>
                <w:lang w:eastAsia="sk-SK"/>
              </w:rPr>
            </w:pPr>
            <w:r w:rsidRPr="00A94C12">
              <w:rPr>
                <w:rStyle w:val="Hypertextovprepojenie"/>
                <w:rFonts w:cstheme="minorHAnsi"/>
                <w:bCs/>
                <w:i/>
                <w:sz w:val="16"/>
                <w:szCs w:val="16"/>
                <w:lang w:eastAsia="sk-SK"/>
              </w:rPr>
              <w:t>pre študentov so špecifickými potrebami</w:t>
            </w:r>
            <w:r w:rsidRPr="00A94C12">
              <w:rPr>
                <w:rFonts w:cstheme="minorHAnsi"/>
                <w:bCs/>
                <w:i/>
                <w:color w:val="7F7F7F" w:themeColor="text1" w:themeTint="80"/>
                <w:sz w:val="16"/>
                <w:szCs w:val="16"/>
                <w:lang w:eastAsia="sk-SK"/>
              </w:rPr>
              <w:fldChar w:fldCharType="end"/>
            </w:r>
          </w:p>
          <w:p w14:paraId="261F7A55" w14:textId="77777777" w:rsidR="00DA2057" w:rsidRPr="00A94C12" w:rsidRDefault="00DA2057" w:rsidP="00A94C12">
            <w:pPr>
              <w:spacing w:line="18" w:lineRule="atLeast"/>
              <w:contextualSpacing/>
              <w:rPr>
                <w:rFonts w:cstheme="minorHAnsi"/>
                <w:bCs/>
                <w:i/>
                <w:color w:val="7F7F7F" w:themeColor="text1" w:themeTint="80"/>
                <w:sz w:val="16"/>
                <w:szCs w:val="16"/>
                <w:lang w:eastAsia="sk-SK"/>
              </w:rPr>
            </w:pPr>
          </w:p>
          <w:p w14:paraId="20A4E68C" w14:textId="246D6E12" w:rsidR="00DA2057" w:rsidRPr="00A94C12" w:rsidRDefault="008479BB" w:rsidP="00A94C12">
            <w:pPr>
              <w:spacing w:line="18" w:lineRule="atLeast"/>
              <w:contextualSpacing/>
              <w:rPr>
                <w:rStyle w:val="Hypertextovprepojenie"/>
                <w:rFonts w:cstheme="minorHAnsi"/>
                <w:bCs/>
                <w:i/>
                <w:sz w:val="16"/>
                <w:szCs w:val="16"/>
                <w:lang w:eastAsia="sk-SK"/>
              </w:rPr>
            </w:pPr>
            <w:hyperlink r:id="rId103" w:history="1">
              <w:r w:rsidR="00DA2057" w:rsidRPr="00A94C12">
                <w:rPr>
                  <w:rStyle w:val="Hypertextovprepojenie"/>
                  <w:rFonts w:cstheme="minorHAnsi"/>
                  <w:bCs/>
                  <w:i/>
                  <w:sz w:val="16"/>
                  <w:szCs w:val="16"/>
                  <w:lang w:eastAsia="sk-SK"/>
                </w:rPr>
                <w:t>www.vsmu.sk</w:t>
              </w:r>
            </w:hyperlink>
          </w:p>
          <w:p w14:paraId="1524757E" w14:textId="77777777" w:rsidR="00A94C12" w:rsidRPr="00A94C12" w:rsidRDefault="00A94C12" w:rsidP="00A94C12">
            <w:pPr>
              <w:spacing w:line="18" w:lineRule="atLeast"/>
              <w:contextualSpacing/>
              <w:rPr>
                <w:rFonts w:cstheme="minorHAnsi"/>
                <w:bCs/>
                <w:i/>
                <w:color w:val="7F7F7F" w:themeColor="text1" w:themeTint="80"/>
                <w:sz w:val="16"/>
                <w:szCs w:val="16"/>
                <w:lang w:eastAsia="sk-SK"/>
              </w:rPr>
            </w:pPr>
          </w:p>
          <w:p w14:paraId="293D6E0E" w14:textId="712D5043" w:rsidR="00DA2057" w:rsidRPr="00A94C12" w:rsidRDefault="008479BB" w:rsidP="00A94C12">
            <w:pPr>
              <w:spacing w:line="18" w:lineRule="atLeast"/>
              <w:contextualSpacing/>
              <w:rPr>
                <w:rFonts w:cstheme="minorHAnsi"/>
                <w:bCs/>
                <w:i/>
                <w:color w:val="7F7F7F" w:themeColor="text1" w:themeTint="80"/>
                <w:sz w:val="16"/>
                <w:szCs w:val="16"/>
                <w:lang w:eastAsia="sk-SK"/>
              </w:rPr>
            </w:pPr>
            <w:hyperlink r:id="rId104" w:history="1">
              <w:r w:rsidR="00DA2057" w:rsidRPr="00A94C12">
                <w:rPr>
                  <w:rStyle w:val="Hypertextovprepojenie"/>
                  <w:rFonts w:cstheme="minorHAnsi"/>
                  <w:bCs/>
                  <w:i/>
                  <w:sz w:val="16"/>
                  <w:szCs w:val="16"/>
                  <w:lang w:eastAsia="sk-SK"/>
                </w:rPr>
                <w:t>htf.vsmu.sk</w:t>
              </w:r>
            </w:hyperlink>
          </w:p>
        </w:tc>
      </w:tr>
    </w:tbl>
    <w:p w14:paraId="7CE5A492" w14:textId="77777777" w:rsidR="00183FF6" w:rsidRPr="00B761DC" w:rsidRDefault="00183FF6" w:rsidP="00770FF3">
      <w:pPr>
        <w:autoSpaceDE w:val="0"/>
        <w:autoSpaceDN w:val="0"/>
        <w:adjustRightInd w:val="0"/>
        <w:spacing w:after="0" w:line="18" w:lineRule="atLeast"/>
        <w:rPr>
          <w:rFonts w:cstheme="minorHAnsi"/>
          <w:color w:val="000000"/>
          <w:sz w:val="18"/>
          <w:szCs w:val="18"/>
        </w:rPr>
      </w:pPr>
    </w:p>
    <w:p w14:paraId="5EBEF2A1" w14:textId="58D61F8F" w:rsidR="00E82D04" w:rsidRPr="00B761DC" w:rsidRDefault="00DF1A7F" w:rsidP="00770FF3">
      <w:pPr>
        <w:pStyle w:val="Odsekzoznamu"/>
        <w:numPr>
          <w:ilvl w:val="0"/>
          <w:numId w:val="15"/>
        </w:numPr>
        <w:spacing w:after="0" w:line="18" w:lineRule="atLeast"/>
        <w:ind w:left="284" w:hanging="284"/>
        <w:rPr>
          <w:rFonts w:cstheme="minorHAnsi"/>
          <w:b/>
          <w:bCs/>
          <w:sz w:val="18"/>
          <w:szCs w:val="18"/>
        </w:rPr>
      </w:pPr>
      <w:r w:rsidRPr="00B761DC">
        <w:rPr>
          <w:rFonts w:cstheme="minorHAnsi"/>
          <w:b/>
          <w:bCs/>
          <w:sz w:val="18"/>
          <w:szCs w:val="18"/>
        </w:rPr>
        <w:t xml:space="preserve">Samohodnotenie štandardu </w:t>
      </w:r>
      <w:r w:rsidR="00E82D04" w:rsidRPr="00B761DC">
        <w:rPr>
          <w:rFonts w:cstheme="minorHAnsi"/>
          <w:b/>
          <w:bCs/>
          <w:sz w:val="18"/>
          <w:szCs w:val="18"/>
        </w:rPr>
        <w:t xml:space="preserve">11 </w:t>
      </w:r>
      <w:r w:rsidR="00B56329" w:rsidRPr="00B761DC">
        <w:rPr>
          <w:rFonts w:cstheme="minorHAnsi"/>
          <w:b/>
          <w:bCs/>
          <w:sz w:val="18"/>
          <w:szCs w:val="18"/>
        </w:rPr>
        <w:t>–</w:t>
      </w:r>
      <w:r w:rsidRPr="00B761DC">
        <w:rPr>
          <w:rFonts w:cstheme="minorHAnsi"/>
          <w:b/>
          <w:bCs/>
          <w:sz w:val="18"/>
          <w:szCs w:val="18"/>
        </w:rPr>
        <w:t xml:space="preserve"> </w:t>
      </w:r>
      <w:r w:rsidR="00E82D04" w:rsidRPr="00B761DC">
        <w:rPr>
          <w:rFonts w:cstheme="minorHAnsi"/>
          <w:b/>
          <w:bCs/>
          <w:sz w:val="18"/>
          <w:szCs w:val="18"/>
        </w:rPr>
        <w:t xml:space="preserve">Priebežné monitorovanie, periodické hodnotenie a periodické schvaľovanie študijného programu </w:t>
      </w:r>
    </w:p>
    <w:p w14:paraId="55FC7088" w14:textId="77777777" w:rsidR="0015533A" w:rsidRPr="00B761DC" w:rsidRDefault="0015533A" w:rsidP="00770FF3">
      <w:pPr>
        <w:pStyle w:val="Odsekzoznamu"/>
        <w:spacing w:after="0" w:line="18" w:lineRule="atLeast"/>
        <w:ind w:left="284"/>
        <w:contextualSpacing w:val="0"/>
        <w:rPr>
          <w:rFonts w:cstheme="minorHAnsi"/>
          <w:b/>
          <w:bCs/>
          <w:sz w:val="18"/>
          <w:szCs w:val="18"/>
        </w:rPr>
      </w:pPr>
    </w:p>
    <w:p w14:paraId="773EDC2D" w14:textId="69EB2C5F" w:rsidR="0065317A" w:rsidRPr="00B761DC" w:rsidRDefault="00183FF6" w:rsidP="00770FF3">
      <w:pPr>
        <w:pStyle w:val="Default"/>
        <w:spacing w:line="18" w:lineRule="atLeast"/>
        <w:jc w:val="both"/>
        <w:rPr>
          <w:rFonts w:cstheme="minorHAnsi"/>
          <w:sz w:val="18"/>
          <w:szCs w:val="18"/>
        </w:rPr>
      </w:pPr>
      <w:r w:rsidRPr="00B761DC">
        <w:rPr>
          <w:rFonts w:cstheme="minorHAnsi"/>
          <w:b/>
          <w:bCs/>
          <w:sz w:val="18"/>
          <w:szCs w:val="18"/>
        </w:rPr>
        <w:t>SP 1</w:t>
      </w:r>
      <w:r w:rsidR="001D2427" w:rsidRPr="00B761DC">
        <w:rPr>
          <w:rFonts w:cstheme="minorHAnsi"/>
          <w:b/>
          <w:bCs/>
          <w:sz w:val="18"/>
          <w:szCs w:val="18"/>
        </w:rPr>
        <w:t>1.</w:t>
      </w:r>
      <w:r w:rsidR="00E82D04" w:rsidRPr="00B761DC">
        <w:rPr>
          <w:rFonts w:cstheme="minorHAnsi"/>
          <w:b/>
          <w:bCs/>
          <w:sz w:val="18"/>
          <w:szCs w:val="18"/>
        </w:rPr>
        <w:t xml:space="preserve">1. </w:t>
      </w:r>
      <w:r w:rsidR="00E82D04" w:rsidRPr="00B761DC">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B761D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B761DC" w:rsidRDefault="0065317A"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B761DC" w:rsidRDefault="0065317A"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65317A" w:rsidRPr="00F304C5" w14:paraId="5548EE33" w14:textId="77777777" w:rsidTr="002A43FC">
        <w:trPr>
          <w:trHeight w:val="567"/>
        </w:trPr>
        <w:tc>
          <w:tcPr>
            <w:tcW w:w="7090" w:type="dxa"/>
          </w:tcPr>
          <w:p w14:paraId="6BEE8D6C" w14:textId="106CAC9F" w:rsidR="0023264A" w:rsidRPr="00F304C5"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Monitoring, vyhodnocovanie a úpravy študijného programu sa pri všetkých študijných programoch bude realizovať v zmysle politík a postupov definovaných vo vnútornom systéme zabezpečovania kvality VŠMU. Vnútorný systém VŠMU bude v oblasti zberu a spracovania informácií aktualizovaný v zmysle Štandardov najneskôr do začiatku realizácie príslušného študijného programu.</w:t>
            </w:r>
          </w:p>
        </w:tc>
        <w:tc>
          <w:tcPr>
            <w:tcW w:w="2691" w:type="dxa"/>
          </w:tcPr>
          <w:p w14:paraId="3D8BB8D8" w14:textId="77777777" w:rsidR="000D3EE5" w:rsidRPr="00F304C5" w:rsidRDefault="000D3EE5" w:rsidP="00A94C12">
            <w:pPr>
              <w:spacing w:line="18" w:lineRule="atLeast"/>
              <w:contextualSpacing/>
              <w:rPr>
                <w:rStyle w:val="Hypertextovprepojenie"/>
                <w:rFonts w:cstheme="minorHAnsi"/>
                <w:i/>
                <w:iCs/>
                <w:sz w:val="16"/>
                <w:szCs w:val="16"/>
                <w:lang w:eastAsia="sk-SK"/>
              </w:rPr>
            </w:pPr>
            <w:r w:rsidRPr="00F304C5">
              <w:rPr>
                <w:rFonts w:cstheme="minorHAnsi"/>
                <w:i/>
                <w:iCs/>
                <w:sz w:val="16"/>
                <w:szCs w:val="16"/>
                <w:lang w:eastAsia="sk-SK"/>
              </w:rPr>
              <w:fldChar w:fldCharType="begin"/>
            </w:r>
            <w:r w:rsidRPr="00F304C5">
              <w:rPr>
                <w:rFonts w:cstheme="minorHAnsi"/>
                <w:i/>
                <w:iCs/>
                <w:sz w:val="16"/>
                <w:szCs w:val="16"/>
                <w:lang w:eastAsia="sk-SK"/>
              </w:rPr>
              <w:instrText xml:space="preserve"> HYPERLINK "https://vsmu.sharepoint.com/:b:/s/VSMU_akreditacie/EcfLor_iB6VMt8ukBbij9MkBQYVpiUAosCFPXBaLlf12KQ?e=zed5LL" </w:instrText>
            </w:r>
            <w:r w:rsidRPr="00F304C5">
              <w:rPr>
                <w:rFonts w:cstheme="minorHAnsi"/>
                <w:i/>
                <w:iCs/>
                <w:sz w:val="16"/>
                <w:szCs w:val="16"/>
                <w:lang w:eastAsia="sk-SK"/>
              </w:rPr>
              <w:fldChar w:fldCharType="separate"/>
            </w:r>
            <w:r w:rsidRPr="00F304C5">
              <w:rPr>
                <w:rStyle w:val="Hypertextovprepojenie"/>
                <w:rFonts w:cstheme="minorHAnsi"/>
                <w:i/>
                <w:iCs/>
                <w:sz w:val="16"/>
                <w:szCs w:val="16"/>
                <w:lang w:eastAsia="sk-SK"/>
              </w:rPr>
              <w:t>Pravidlá pre prípravu, úpravy a schvaľovanie študijných programov na VŠMU</w:t>
            </w:r>
          </w:p>
          <w:p w14:paraId="39B44F09" w14:textId="343F036C" w:rsidR="0065317A" w:rsidRPr="00F304C5" w:rsidRDefault="000D3EE5" w:rsidP="00A94C12">
            <w:pPr>
              <w:spacing w:line="18" w:lineRule="atLeast"/>
              <w:contextualSpacing/>
              <w:rPr>
                <w:rFonts w:cstheme="minorHAnsi"/>
                <w:color w:val="A6A6A6" w:themeColor="background1" w:themeShade="A6"/>
                <w:sz w:val="18"/>
                <w:szCs w:val="18"/>
                <w:lang w:eastAsia="sk-SK"/>
              </w:rPr>
            </w:pPr>
            <w:r w:rsidRPr="00F304C5">
              <w:rPr>
                <w:rFonts w:cstheme="minorHAnsi"/>
                <w:i/>
                <w:iCs/>
                <w:sz w:val="16"/>
                <w:szCs w:val="16"/>
                <w:lang w:eastAsia="sk-SK"/>
              </w:rPr>
              <w:fldChar w:fldCharType="end"/>
            </w:r>
          </w:p>
        </w:tc>
      </w:tr>
    </w:tbl>
    <w:p w14:paraId="2FDFF1BC" w14:textId="77777777" w:rsidR="001D2427" w:rsidRPr="00F304C5" w:rsidRDefault="001D2427" w:rsidP="00770FF3">
      <w:pPr>
        <w:autoSpaceDE w:val="0"/>
        <w:autoSpaceDN w:val="0"/>
        <w:adjustRightInd w:val="0"/>
        <w:spacing w:after="0" w:line="18" w:lineRule="atLeast"/>
        <w:rPr>
          <w:rFonts w:cstheme="minorHAnsi"/>
          <w:color w:val="000000"/>
          <w:sz w:val="18"/>
          <w:szCs w:val="18"/>
        </w:rPr>
      </w:pPr>
    </w:p>
    <w:p w14:paraId="6901C6D2" w14:textId="3CEFA48F" w:rsidR="0065317A" w:rsidRPr="00F304C5" w:rsidRDefault="00183FF6" w:rsidP="00770FF3">
      <w:pPr>
        <w:pStyle w:val="Default"/>
        <w:spacing w:line="18" w:lineRule="atLeast"/>
        <w:jc w:val="both"/>
        <w:rPr>
          <w:rFonts w:cstheme="minorHAnsi"/>
          <w:sz w:val="18"/>
          <w:szCs w:val="18"/>
        </w:rPr>
      </w:pPr>
      <w:r w:rsidRPr="00F304C5">
        <w:rPr>
          <w:rFonts w:cstheme="minorHAnsi"/>
          <w:b/>
          <w:bCs/>
          <w:sz w:val="18"/>
          <w:szCs w:val="18"/>
        </w:rPr>
        <w:t>SP 1</w:t>
      </w:r>
      <w:r w:rsidR="00E74025" w:rsidRPr="00F304C5">
        <w:rPr>
          <w:rFonts w:cstheme="minorHAnsi"/>
          <w:b/>
          <w:bCs/>
          <w:sz w:val="18"/>
          <w:szCs w:val="18"/>
        </w:rPr>
        <w:t>1</w:t>
      </w:r>
      <w:r w:rsidRPr="00F304C5">
        <w:rPr>
          <w:rFonts w:cstheme="minorHAnsi"/>
          <w:b/>
          <w:bCs/>
          <w:sz w:val="18"/>
          <w:szCs w:val="18"/>
        </w:rPr>
        <w:t>.</w:t>
      </w:r>
      <w:r w:rsidR="00E82D04" w:rsidRPr="00F304C5">
        <w:rPr>
          <w:rFonts w:cstheme="minorHAnsi"/>
          <w:b/>
          <w:bCs/>
          <w:sz w:val="18"/>
          <w:szCs w:val="18"/>
        </w:rPr>
        <w:t xml:space="preserve">2. </w:t>
      </w:r>
      <w:r w:rsidR="00E82D04" w:rsidRPr="00F304C5">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F304C5"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F304C5" w:rsidRDefault="0065317A"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rPr>
              <w:t xml:space="preserve">Samohodnotenie plnenia </w:t>
            </w:r>
            <w:r w:rsidRPr="00F304C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F304C5" w:rsidRDefault="0065317A"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lang w:eastAsia="sk-SK"/>
              </w:rPr>
              <w:t>Odkazy na dôkazy</w:t>
            </w:r>
          </w:p>
        </w:tc>
      </w:tr>
      <w:tr w:rsidR="0065317A" w:rsidRPr="00B761DC" w14:paraId="02A7B7BE" w14:textId="77777777" w:rsidTr="002A43FC">
        <w:trPr>
          <w:trHeight w:val="567"/>
        </w:trPr>
        <w:tc>
          <w:tcPr>
            <w:tcW w:w="7090" w:type="dxa"/>
          </w:tcPr>
          <w:p w14:paraId="04F02CBC"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Fakulta pravidelne uskutočňuje stretnutia akademickej obce, zasadania katedier, kolégií dekana, Akademického senátu, Vedeckej a umeleckej rady.</w:t>
            </w:r>
          </w:p>
          <w:p w14:paraId="579A68B7" w14:textId="77777777" w:rsidR="00DA2057" w:rsidRPr="00F304C5" w:rsidRDefault="00DA2057" w:rsidP="000D3EE5">
            <w:pPr>
              <w:spacing w:line="18" w:lineRule="atLeast"/>
              <w:contextualSpacing/>
              <w:jc w:val="both"/>
              <w:rPr>
                <w:rFonts w:cstheme="minorHAnsi"/>
                <w:bCs/>
                <w:i/>
                <w:iCs/>
                <w:color w:val="808080" w:themeColor="background1" w:themeShade="80"/>
                <w:sz w:val="16"/>
                <w:szCs w:val="16"/>
              </w:rPr>
            </w:pPr>
          </w:p>
          <w:p w14:paraId="68316590" w14:textId="6CAD837E" w:rsidR="000D3EE5" w:rsidRPr="00F304C5" w:rsidRDefault="000D3EE5" w:rsidP="000D3EE5">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Spätná väzba od študentov sa aktuálne získava minimálne raz ročne prostredníctvom dotazníkov v akademickom informačnom systéme.</w:t>
            </w:r>
          </w:p>
          <w:p w14:paraId="4A123841" w14:textId="77777777" w:rsidR="000D3EE5" w:rsidRPr="00F304C5" w:rsidRDefault="000D3EE5" w:rsidP="000D3EE5">
            <w:pPr>
              <w:spacing w:line="18" w:lineRule="atLeast"/>
              <w:contextualSpacing/>
              <w:jc w:val="both"/>
              <w:rPr>
                <w:rFonts w:cstheme="minorHAnsi"/>
                <w:bCs/>
                <w:i/>
                <w:iCs/>
                <w:color w:val="808080" w:themeColor="background1" w:themeShade="80"/>
                <w:sz w:val="16"/>
                <w:szCs w:val="16"/>
              </w:rPr>
            </w:pPr>
          </w:p>
          <w:p w14:paraId="704593B0" w14:textId="3CC67927" w:rsidR="00F12324" w:rsidRPr="00F304C5"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Monitoring, vyhodnocovanie a úpravy študijného programu sa pri všetkých študijných programoch bude realizovať v zmysle politík a postupov definovaných vo vnútornom systéme zabezpečovania kvality VŠMU. Vnútorný systém VŠMU bude v oblasti zberu a spracovania informácií aktualizovaný v zmysle Štandardov najneskôr do začiatku realizácie príslušného študijného programu.</w:t>
            </w:r>
          </w:p>
        </w:tc>
        <w:tc>
          <w:tcPr>
            <w:tcW w:w="2691" w:type="dxa"/>
          </w:tcPr>
          <w:p w14:paraId="3CD8FA4D" w14:textId="77777777" w:rsidR="000D3EE5" w:rsidRPr="00A94C12" w:rsidRDefault="008479BB" w:rsidP="000D3EE5">
            <w:pPr>
              <w:spacing w:line="18" w:lineRule="atLeast"/>
              <w:contextualSpacing/>
              <w:rPr>
                <w:rFonts w:cstheme="minorHAnsi"/>
                <w:i/>
                <w:iCs/>
                <w:color w:val="808080" w:themeColor="background1" w:themeShade="80"/>
                <w:sz w:val="16"/>
                <w:szCs w:val="16"/>
                <w:lang w:eastAsia="sk-SK"/>
              </w:rPr>
            </w:pPr>
            <w:hyperlink r:id="rId105" w:history="1">
              <w:r w:rsidR="000D3EE5" w:rsidRPr="00F304C5">
                <w:rPr>
                  <w:rStyle w:val="Hypertextovprepojenie"/>
                  <w:rFonts w:cstheme="minorHAnsi"/>
                  <w:i/>
                  <w:iCs/>
                  <w:sz w:val="16"/>
                  <w:szCs w:val="16"/>
                  <w:lang w:eastAsia="sk-SK"/>
                </w:rPr>
                <w:t>Spätná väzba od študentov</w:t>
              </w:r>
            </w:hyperlink>
          </w:p>
          <w:p w14:paraId="383FCCFC" w14:textId="74DC5667" w:rsidR="00C4697F" w:rsidRPr="00A94C12" w:rsidRDefault="00C4697F" w:rsidP="00770FF3">
            <w:pPr>
              <w:spacing w:line="18" w:lineRule="atLeast"/>
              <w:contextualSpacing/>
              <w:rPr>
                <w:rFonts w:cstheme="minorHAnsi"/>
                <w:color w:val="A6A6A6" w:themeColor="background1" w:themeShade="A6"/>
                <w:sz w:val="16"/>
                <w:szCs w:val="16"/>
                <w:lang w:eastAsia="sk-SK"/>
              </w:rPr>
            </w:pPr>
          </w:p>
        </w:tc>
      </w:tr>
    </w:tbl>
    <w:p w14:paraId="52C84B68" w14:textId="77777777" w:rsidR="0065317A" w:rsidRPr="00B761DC" w:rsidRDefault="0065317A" w:rsidP="00770FF3">
      <w:pPr>
        <w:autoSpaceDE w:val="0"/>
        <w:autoSpaceDN w:val="0"/>
        <w:adjustRightInd w:val="0"/>
        <w:spacing w:after="0" w:line="18" w:lineRule="atLeast"/>
        <w:rPr>
          <w:rFonts w:cstheme="minorHAnsi"/>
          <w:b/>
          <w:bCs/>
          <w:color w:val="000000"/>
          <w:sz w:val="18"/>
          <w:szCs w:val="18"/>
        </w:rPr>
      </w:pPr>
    </w:p>
    <w:p w14:paraId="14536514" w14:textId="60B68688" w:rsidR="0065317A" w:rsidRPr="00B761DC" w:rsidRDefault="00183FF6" w:rsidP="00770FF3">
      <w:pPr>
        <w:pStyle w:val="Default"/>
        <w:spacing w:line="18" w:lineRule="atLeast"/>
        <w:jc w:val="both"/>
        <w:rPr>
          <w:rFonts w:cstheme="minorHAnsi"/>
          <w:sz w:val="18"/>
          <w:szCs w:val="18"/>
        </w:rPr>
      </w:pPr>
      <w:r w:rsidRPr="00B761DC">
        <w:rPr>
          <w:rFonts w:cstheme="minorHAnsi"/>
          <w:b/>
          <w:bCs/>
          <w:sz w:val="18"/>
          <w:szCs w:val="18"/>
        </w:rPr>
        <w:t>SP 1</w:t>
      </w:r>
      <w:r w:rsidR="00E74025" w:rsidRPr="00B761DC">
        <w:rPr>
          <w:rFonts w:cstheme="minorHAnsi"/>
          <w:b/>
          <w:bCs/>
          <w:sz w:val="18"/>
          <w:szCs w:val="18"/>
        </w:rPr>
        <w:t>1</w:t>
      </w:r>
      <w:r w:rsidRPr="00B761DC">
        <w:rPr>
          <w:rFonts w:cstheme="minorHAnsi"/>
          <w:b/>
          <w:bCs/>
          <w:sz w:val="18"/>
          <w:szCs w:val="18"/>
        </w:rPr>
        <w:t>.</w:t>
      </w:r>
      <w:r w:rsidR="00E82D04" w:rsidRPr="00B761DC">
        <w:rPr>
          <w:rFonts w:cstheme="minorHAnsi"/>
          <w:b/>
          <w:bCs/>
          <w:sz w:val="18"/>
          <w:szCs w:val="18"/>
        </w:rPr>
        <w:t xml:space="preserve">3. </w:t>
      </w:r>
      <w:r w:rsidR="00E82D04" w:rsidRPr="00B761DC">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F304C5"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F304C5" w:rsidRDefault="0065317A"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rPr>
              <w:t xml:space="preserve">Samohodnotenie plnenia </w:t>
            </w:r>
            <w:r w:rsidRPr="00F304C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F304C5" w:rsidRDefault="0065317A"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lang w:eastAsia="sk-SK"/>
              </w:rPr>
              <w:t>Odkazy na dôkazy</w:t>
            </w:r>
          </w:p>
        </w:tc>
      </w:tr>
      <w:tr w:rsidR="00DA2057" w:rsidRPr="00B761DC" w14:paraId="21967EFA" w14:textId="77777777" w:rsidTr="002A43FC">
        <w:trPr>
          <w:trHeight w:val="567"/>
        </w:trPr>
        <w:tc>
          <w:tcPr>
            <w:tcW w:w="7090" w:type="dxa"/>
          </w:tcPr>
          <w:p w14:paraId="195B1C5D" w14:textId="77777777" w:rsidR="00DA2057" w:rsidRPr="00F304C5" w:rsidRDefault="00DA2057" w:rsidP="00DA2057">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Fakulta každoročne realizuje študentský dotazník o kvalite štúdia. Pri navrhovaní opatrovaní na zlepšenie sú zainteresovaní študenti na úrovni AS VŠMU a HTF a stretnutí akademickej obce.</w:t>
            </w:r>
          </w:p>
          <w:p w14:paraId="575BCAD7" w14:textId="77777777" w:rsidR="00DA2057" w:rsidRPr="00F304C5" w:rsidRDefault="00DA2057" w:rsidP="00DA2057">
            <w:pPr>
              <w:spacing w:line="18" w:lineRule="atLeast"/>
              <w:contextualSpacing/>
              <w:jc w:val="both"/>
              <w:rPr>
                <w:rFonts w:cstheme="minorHAnsi"/>
                <w:bCs/>
                <w:i/>
                <w:iCs/>
                <w:color w:val="A6A6A6" w:themeColor="background1" w:themeShade="A6"/>
                <w:sz w:val="16"/>
                <w:szCs w:val="16"/>
                <w:lang w:eastAsia="sk-SK"/>
              </w:rPr>
            </w:pPr>
          </w:p>
          <w:p w14:paraId="5FF15980" w14:textId="12993446" w:rsidR="00DA2057" w:rsidRPr="00F304C5"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 xml:space="preserve">Monitoring, vyhodnocovanie a úpravy študijného programu sa pri všetkých študijných programoch budú realizovať v zmysle politík a postupov definovaných vo vnútornom systéme zabezpečovania kvality VŠMU. </w:t>
            </w:r>
            <w:r w:rsidRPr="00F304C5">
              <w:rPr>
                <w:rFonts w:cstheme="minorHAnsi"/>
                <w:bCs/>
                <w:i/>
                <w:iCs/>
                <w:color w:val="808080" w:themeColor="background1" w:themeShade="80"/>
                <w:sz w:val="16"/>
                <w:szCs w:val="16"/>
              </w:rPr>
              <w:lastRenderedPageBreak/>
              <w:t>Vnútorný systém VŠMU bude v oblasti zberu a spracovania informácií aktualizovaný v zmysle Štandardov najneskôr do začiatku realizácie príslušného študijného programu</w:t>
            </w:r>
            <w:r w:rsidR="00A94C12" w:rsidRPr="00F304C5">
              <w:rPr>
                <w:rFonts w:cstheme="minorHAnsi"/>
                <w:bCs/>
                <w:i/>
                <w:iCs/>
                <w:color w:val="808080" w:themeColor="background1" w:themeShade="80"/>
                <w:sz w:val="16"/>
                <w:szCs w:val="16"/>
              </w:rPr>
              <w:t>.</w:t>
            </w:r>
          </w:p>
        </w:tc>
        <w:tc>
          <w:tcPr>
            <w:tcW w:w="2691" w:type="dxa"/>
          </w:tcPr>
          <w:p w14:paraId="49036069" w14:textId="06CA961D" w:rsidR="00DA2057" w:rsidRPr="00B761DC" w:rsidRDefault="008479BB" w:rsidP="00DA2057">
            <w:pPr>
              <w:spacing w:line="18" w:lineRule="atLeast"/>
              <w:contextualSpacing/>
              <w:jc w:val="both"/>
              <w:rPr>
                <w:rFonts w:cstheme="minorHAnsi"/>
                <w:i/>
                <w:iCs/>
                <w:color w:val="A6A6A6" w:themeColor="background1" w:themeShade="A6"/>
                <w:sz w:val="16"/>
                <w:szCs w:val="16"/>
                <w:lang w:eastAsia="sk-SK"/>
              </w:rPr>
            </w:pPr>
            <w:hyperlink r:id="rId106" w:history="1">
              <w:r w:rsidR="00DA2057" w:rsidRPr="00F304C5">
                <w:rPr>
                  <w:rStyle w:val="Hypertextovprepojenie"/>
                  <w:rFonts w:cstheme="minorHAnsi"/>
                  <w:i/>
                  <w:iCs/>
                  <w:sz w:val="16"/>
                  <w:szCs w:val="16"/>
                  <w:lang w:eastAsia="sk-SK"/>
                </w:rPr>
                <w:t>Spätná väzba od študentov</w:t>
              </w:r>
            </w:hyperlink>
          </w:p>
        </w:tc>
      </w:tr>
    </w:tbl>
    <w:p w14:paraId="2DE9DFE4" w14:textId="77777777" w:rsidR="00115662" w:rsidRPr="00B761DC" w:rsidRDefault="00115662" w:rsidP="00770FF3">
      <w:pPr>
        <w:autoSpaceDE w:val="0"/>
        <w:autoSpaceDN w:val="0"/>
        <w:adjustRightInd w:val="0"/>
        <w:spacing w:after="0" w:line="18" w:lineRule="atLeast"/>
        <w:rPr>
          <w:rFonts w:cstheme="minorHAnsi"/>
          <w:color w:val="000000"/>
          <w:sz w:val="18"/>
          <w:szCs w:val="18"/>
        </w:rPr>
      </w:pPr>
    </w:p>
    <w:p w14:paraId="24C401DB" w14:textId="6E182D55" w:rsidR="0065317A" w:rsidRPr="00B761DC" w:rsidRDefault="00183FF6" w:rsidP="00770FF3">
      <w:pPr>
        <w:pStyle w:val="Default"/>
        <w:spacing w:line="18" w:lineRule="atLeast"/>
        <w:jc w:val="both"/>
        <w:rPr>
          <w:rFonts w:cstheme="minorHAnsi"/>
          <w:sz w:val="18"/>
          <w:szCs w:val="18"/>
        </w:rPr>
      </w:pPr>
      <w:r w:rsidRPr="00B761DC">
        <w:rPr>
          <w:rFonts w:cstheme="minorHAnsi"/>
          <w:b/>
          <w:bCs/>
          <w:sz w:val="18"/>
          <w:szCs w:val="18"/>
        </w:rPr>
        <w:t>SP 1</w:t>
      </w:r>
      <w:r w:rsidR="00E74025" w:rsidRPr="00B761DC">
        <w:rPr>
          <w:rFonts w:cstheme="minorHAnsi"/>
          <w:b/>
          <w:bCs/>
          <w:sz w:val="18"/>
          <w:szCs w:val="18"/>
        </w:rPr>
        <w:t>1</w:t>
      </w:r>
      <w:r w:rsidRPr="00B761DC">
        <w:rPr>
          <w:rFonts w:cstheme="minorHAnsi"/>
          <w:b/>
          <w:bCs/>
          <w:sz w:val="18"/>
          <w:szCs w:val="18"/>
        </w:rPr>
        <w:t>.</w:t>
      </w:r>
      <w:r w:rsidR="00E82D04" w:rsidRPr="00B761DC">
        <w:rPr>
          <w:rFonts w:cstheme="minorHAnsi"/>
          <w:b/>
          <w:bCs/>
          <w:sz w:val="18"/>
          <w:szCs w:val="18"/>
        </w:rPr>
        <w:t xml:space="preserve">4. </w:t>
      </w:r>
      <w:r w:rsidR="00E82D04" w:rsidRPr="00B761DC">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B761D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B761DC" w:rsidRDefault="0065317A"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rPr>
              <w:t xml:space="preserve">Samohodnotenie plnenia </w:t>
            </w:r>
            <w:r w:rsidRPr="00B761DC">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B761DC" w:rsidRDefault="0065317A" w:rsidP="00770FF3">
            <w:pPr>
              <w:spacing w:line="18" w:lineRule="atLeast"/>
              <w:contextualSpacing/>
              <w:rPr>
                <w:rFonts w:cstheme="minorHAnsi"/>
                <w:i/>
                <w:iCs/>
                <w:color w:val="808080" w:themeColor="background1" w:themeShade="80"/>
                <w:sz w:val="18"/>
                <w:szCs w:val="18"/>
                <w:lang w:eastAsia="sk-SK"/>
              </w:rPr>
            </w:pPr>
            <w:r w:rsidRPr="00B761DC">
              <w:rPr>
                <w:rFonts w:cstheme="minorHAnsi"/>
                <w:b w:val="0"/>
                <w:bCs w:val="0"/>
                <w:i/>
                <w:iCs/>
                <w:color w:val="808080" w:themeColor="background1" w:themeShade="80"/>
                <w:sz w:val="16"/>
                <w:szCs w:val="16"/>
                <w:lang w:eastAsia="sk-SK"/>
              </w:rPr>
              <w:t>Odkazy na dôkazy</w:t>
            </w:r>
          </w:p>
        </w:tc>
      </w:tr>
      <w:tr w:rsidR="0065317A" w:rsidRPr="00F304C5" w14:paraId="647F7546" w14:textId="77777777" w:rsidTr="002A43FC">
        <w:trPr>
          <w:trHeight w:val="567"/>
        </w:trPr>
        <w:tc>
          <w:tcPr>
            <w:tcW w:w="7090" w:type="dxa"/>
          </w:tcPr>
          <w:p w14:paraId="1309ADDA" w14:textId="1A770A91" w:rsidR="001D46E7" w:rsidRPr="00F304C5" w:rsidRDefault="00DA2057" w:rsidP="00A94C12">
            <w:pPr>
              <w:spacing w:line="18" w:lineRule="atLeast"/>
              <w:contextualSpacing/>
              <w:jc w:val="both"/>
              <w:rPr>
                <w:rFonts w:cstheme="minorHAnsi"/>
                <w:bCs/>
                <w:i/>
                <w:iCs/>
                <w:color w:val="808080" w:themeColor="background1" w:themeShade="80"/>
                <w:sz w:val="16"/>
                <w:szCs w:val="16"/>
              </w:rPr>
            </w:pPr>
            <w:r w:rsidRPr="00F304C5">
              <w:rPr>
                <w:rFonts w:cstheme="minorHAnsi"/>
                <w:bCs/>
                <w:i/>
                <w:iCs/>
                <w:color w:val="808080" w:themeColor="background1" w:themeShade="80"/>
                <w:sz w:val="16"/>
                <w:szCs w:val="16"/>
              </w:rPr>
              <w:t>Fakulta zabezpečí transparentné komunikovanie a zverejňovanie vyhodnotenia spätnej väzby a prijatých opatrení prostredníctvom webovej stránky HTF VŠMU v zmysle Štandardov najneskôr do začiatku realizácie príslušného študijného programu.</w:t>
            </w:r>
          </w:p>
        </w:tc>
        <w:tc>
          <w:tcPr>
            <w:tcW w:w="2691" w:type="dxa"/>
          </w:tcPr>
          <w:p w14:paraId="755F4FA5" w14:textId="46893E63" w:rsidR="00121BA8" w:rsidRPr="00F304C5" w:rsidRDefault="00121BA8" w:rsidP="000D3EE5">
            <w:pPr>
              <w:spacing w:line="18" w:lineRule="atLeast"/>
              <w:contextualSpacing/>
              <w:rPr>
                <w:rFonts w:cstheme="minorHAnsi"/>
                <w:color w:val="A6A6A6" w:themeColor="background1" w:themeShade="A6"/>
                <w:sz w:val="18"/>
                <w:szCs w:val="18"/>
                <w:lang w:eastAsia="sk-SK"/>
              </w:rPr>
            </w:pPr>
          </w:p>
        </w:tc>
      </w:tr>
    </w:tbl>
    <w:p w14:paraId="1AFD295C" w14:textId="77777777" w:rsidR="00115662" w:rsidRPr="00F304C5" w:rsidRDefault="00115662" w:rsidP="00770FF3">
      <w:pPr>
        <w:autoSpaceDE w:val="0"/>
        <w:autoSpaceDN w:val="0"/>
        <w:adjustRightInd w:val="0"/>
        <w:spacing w:after="0" w:line="18" w:lineRule="atLeast"/>
        <w:rPr>
          <w:rFonts w:cstheme="minorHAnsi"/>
          <w:color w:val="000000"/>
          <w:sz w:val="18"/>
          <w:szCs w:val="18"/>
        </w:rPr>
      </w:pPr>
    </w:p>
    <w:p w14:paraId="3F29CBF0" w14:textId="5DB4789D" w:rsidR="00662966" w:rsidRPr="00F304C5" w:rsidRDefault="00183FF6" w:rsidP="00770FF3">
      <w:pPr>
        <w:pStyle w:val="Default"/>
        <w:spacing w:line="18" w:lineRule="atLeast"/>
        <w:jc w:val="both"/>
        <w:rPr>
          <w:rFonts w:cstheme="minorHAnsi"/>
          <w:sz w:val="18"/>
          <w:szCs w:val="18"/>
        </w:rPr>
      </w:pPr>
      <w:r w:rsidRPr="00F304C5">
        <w:rPr>
          <w:rFonts w:cstheme="minorHAnsi"/>
          <w:b/>
          <w:bCs/>
          <w:sz w:val="18"/>
          <w:szCs w:val="18"/>
        </w:rPr>
        <w:t>SP 1</w:t>
      </w:r>
      <w:r w:rsidR="00E74025" w:rsidRPr="00F304C5">
        <w:rPr>
          <w:rFonts w:cstheme="minorHAnsi"/>
          <w:b/>
          <w:bCs/>
          <w:sz w:val="18"/>
          <w:szCs w:val="18"/>
        </w:rPr>
        <w:t>1</w:t>
      </w:r>
      <w:r w:rsidRPr="00F304C5">
        <w:rPr>
          <w:rFonts w:cstheme="minorHAnsi"/>
          <w:b/>
          <w:bCs/>
          <w:sz w:val="18"/>
          <w:szCs w:val="18"/>
        </w:rPr>
        <w:t>.</w:t>
      </w:r>
      <w:r w:rsidR="00E82D04" w:rsidRPr="00F304C5">
        <w:rPr>
          <w:rFonts w:cstheme="minorHAnsi"/>
          <w:b/>
          <w:bCs/>
          <w:sz w:val="18"/>
          <w:szCs w:val="18"/>
        </w:rPr>
        <w:t xml:space="preserve">5. </w:t>
      </w:r>
      <w:r w:rsidR="00E82D04" w:rsidRPr="00F304C5">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F304C5"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F304C5" w:rsidRDefault="00662966"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rPr>
              <w:t xml:space="preserve">Samohodnotenie plnenia </w:t>
            </w:r>
            <w:r w:rsidRPr="00F304C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F304C5" w:rsidRDefault="00662966" w:rsidP="00770FF3">
            <w:pPr>
              <w:spacing w:line="18" w:lineRule="atLeast"/>
              <w:contextualSpacing/>
              <w:rPr>
                <w:rFonts w:cstheme="minorHAnsi"/>
                <w:i/>
                <w:iCs/>
                <w:color w:val="808080" w:themeColor="background1" w:themeShade="80"/>
                <w:sz w:val="18"/>
                <w:szCs w:val="18"/>
                <w:lang w:eastAsia="sk-SK"/>
              </w:rPr>
            </w:pPr>
            <w:r w:rsidRPr="00F304C5">
              <w:rPr>
                <w:rFonts w:cstheme="minorHAnsi"/>
                <w:b w:val="0"/>
                <w:bCs w:val="0"/>
                <w:i/>
                <w:iCs/>
                <w:color w:val="808080" w:themeColor="background1" w:themeShade="80"/>
                <w:sz w:val="16"/>
                <w:szCs w:val="16"/>
                <w:lang w:eastAsia="sk-SK"/>
              </w:rPr>
              <w:t>Odkazy na dôkazy</w:t>
            </w:r>
          </w:p>
        </w:tc>
      </w:tr>
      <w:tr w:rsidR="00DA2057" w:rsidRPr="00B761DC" w14:paraId="49E13870" w14:textId="77777777" w:rsidTr="002A43FC">
        <w:trPr>
          <w:trHeight w:val="567"/>
        </w:trPr>
        <w:tc>
          <w:tcPr>
            <w:tcW w:w="7090" w:type="dxa"/>
          </w:tcPr>
          <w:p w14:paraId="47A8E280" w14:textId="1C2DFB7A" w:rsidR="00DA2057" w:rsidRPr="00B761DC" w:rsidRDefault="00DA2057" w:rsidP="00DA2057">
            <w:pPr>
              <w:spacing w:line="18" w:lineRule="atLeast"/>
              <w:contextualSpacing/>
              <w:rPr>
                <w:rFonts w:cstheme="minorHAnsi"/>
                <w:bCs/>
                <w:i/>
                <w:iCs/>
                <w:color w:val="A6A6A6" w:themeColor="background1" w:themeShade="A6"/>
                <w:sz w:val="16"/>
                <w:szCs w:val="16"/>
                <w:lang w:eastAsia="sk-SK"/>
              </w:rPr>
            </w:pPr>
            <w:r w:rsidRPr="00F304C5">
              <w:rPr>
                <w:rFonts w:cstheme="minorHAnsi"/>
                <w:bCs/>
                <w:i/>
                <w:iCs/>
                <w:color w:val="808080" w:themeColor="background1" w:themeShade="80"/>
                <w:sz w:val="16"/>
                <w:szCs w:val="16"/>
              </w:rPr>
              <w:t>Periodické schvaľovanie študijného programu sa pri všetkých študijných programoch bude realizovať v zmysle politík a postupov definovaných vo vnútornom systéme zabezpečovania kvality VŠMU.</w:t>
            </w:r>
          </w:p>
        </w:tc>
        <w:tc>
          <w:tcPr>
            <w:tcW w:w="2691" w:type="dxa"/>
          </w:tcPr>
          <w:p w14:paraId="3506330D" w14:textId="2B15281A" w:rsidR="00DA2057" w:rsidRPr="000D3EE5" w:rsidRDefault="00DA2057" w:rsidP="00DA2057">
            <w:pPr>
              <w:spacing w:line="18" w:lineRule="atLeast"/>
              <w:contextualSpacing/>
              <w:jc w:val="both"/>
              <w:rPr>
                <w:rFonts w:cstheme="minorHAnsi"/>
                <w:bCs/>
                <w:i/>
                <w:iCs/>
                <w:color w:val="808080" w:themeColor="background1" w:themeShade="80"/>
                <w:sz w:val="16"/>
                <w:szCs w:val="16"/>
                <w:lang w:eastAsia="sk-SK"/>
              </w:rPr>
            </w:pPr>
          </w:p>
        </w:tc>
      </w:tr>
    </w:tbl>
    <w:p w14:paraId="47E06DA1" w14:textId="77777777" w:rsidR="00115662" w:rsidRPr="00B761DC" w:rsidRDefault="00115662" w:rsidP="00770FF3">
      <w:pPr>
        <w:autoSpaceDE w:val="0"/>
        <w:autoSpaceDN w:val="0"/>
        <w:adjustRightInd w:val="0"/>
        <w:spacing w:after="0" w:line="18" w:lineRule="atLeast"/>
        <w:rPr>
          <w:rFonts w:cstheme="minorHAnsi"/>
          <w:color w:val="000000"/>
          <w:sz w:val="18"/>
          <w:szCs w:val="18"/>
        </w:rPr>
      </w:pPr>
    </w:p>
    <w:p w14:paraId="260C049E" w14:textId="77777777" w:rsidR="00E82D04" w:rsidRPr="00B761DC" w:rsidRDefault="00E82D04" w:rsidP="00770FF3">
      <w:pPr>
        <w:autoSpaceDE w:val="0"/>
        <w:autoSpaceDN w:val="0"/>
        <w:adjustRightInd w:val="0"/>
        <w:spacing w:after="0" w:line="18" w:lineRule="atLeast"/>
        <w:contextualSpacing/>
        <w:rPr>
          <w:rFonts w:cstheme="minorHAnsi"/>
          <w:color w:val="000000"/>
          <w:sz w:val="18"/>
          <w:szCs w:val="18"/>
        </w:rPr>
      </w:pPr>
    </w:p>
    <w:p w14:paraId="218224F2" w14:textId="77777777" w:rsidR="00E82D04" w:rsidRPr="00B761DC" w:rsidRDefault="00E82D04" w:rsidP="00770FF3">
      <w:pPr>
        <w:autoSpaceDE w:val="0"/>
        <w:autoSpaceDN w:val="0"/>
        <w:adjustRightInd w:val="0"/>
        <w:spacing w:after="0" w:line="18" w:lineRule="atLeast"/>
        <w:contextualSpacing/>
        <w:rPr>
          <w:rFonts w:cstheme="minorHAnsi"/>
          <w:color w:val="000000"/>
          <w:sz w:val="18"/>
          <w:szCs w:val="18"/>
        </w:rPr>
      </w:pPr>
    </w:p>
    <w:p w14:paraId="24C57457" w14:textId="77777777" w:rsidR="00E82D04" w:rsidRPr="00B761DC" w:rsidRDefault="00E82D04" w:rsidP="00770FF3">
      <w:pPr>
        <w:spacing w:after="0" w:line="18" w:lineRule="atLeast"/>
        <w:contextualSpacing/>
        <w:rPr>
          <w:rFonts w:cstheme="minorHAnsi"/>
          <w:sz w:val="18"/>
          <w:szCs w:val="18"/>
        </w:rPr>
      </w:pPr>
    </w:p>
    <w:sectPr w:rsidR="00E82D04" w:rsidRPr="00B761DC" w:rsidSect="003936AF">
      <w:headerReference w:type="default" r:id="rId107"/>
      <w:footerReference w:type="default" r:id="rId108"/>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3CD05" w14:textId="77777777" w:rsidR="0092417B" w:rsidRDefault="0092417B" w:rsidP="00185906">
      <w:pPr>
        <w:spacing w:after="0" w:line="240" w:lineRule="auto"/>
      </w:pPr>
      <w:r>
        <w:separator/>
      </w:r>
    </w:p>
  </w:endnote>
  <w:endnote w:type="continuationSeparator" w:id="0">
    <w:p w14:paraId="0A7E6885" w14:textId="77777777" w:rsidR="0092417B" w:rsidRDefault="0092417B" w:rsidP="00185906">
      <w:pPr>
        <w:spacing w:after="0" w:line="240" w:lineRule="auto"/>
      </w:pPr>
      <w:r>
        <w:continuationSeparator/>
      </w:r>
    </w:p>
  </w:endnote>
  <w:endnote w:type="continuationNotice" w:id="1">
    <w:p w14:paraId="7854C6FF" w14:textId="77777777" w:rsidR="0092417B" w:rsidRDefault="00924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3CC364E8" w:rsidR="0070685E" w:rsidRPr="004104FB" w:rsidRDefault="0070685E"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6</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10</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0CF90" w14:textId="77777777" w:rsidR="0092417B" w:rsidRDefault="0092417B" w:rsidP="00185906">
      <w:pPr>
        <w:spacing w:after="0" w:line="240" w:lineRule="auto"/>
      </w:pPr>
      <w:r>
        <w:separator/>
      </w:r>
    </w:p>
  </w:footnote>
  <w:footnote w:type="continuationSeparator" w:id="0">
    <w:p w14:paraId="3B3F1F99" w14:textId="77777777" w:rsidR="0092417B" w:rsidRDefault="0092417B" w:rsidP="00185906">
      <w:pPr>
        <w:spacing w:after="0" w:line="240" w:lineRule="auto"/>
      </w:pPr>
      <w:r>
        <w:continuationSeparator/>
      </w:r>
    </w:p>
  </w:footnote>
  <w:footnote w:type="continuationNotice" w:id="1">
    <w:p w14:paraId="05F62476" w14:textId="77777777" w:rsidR="0092417B" w:rsidRDefault="0092417B">
      <w:pPr>
        <w:spacing w:after="0" w:line="240" w:lineRule="auto"/>
      </w:pPr>
    </w:p>
  </w:footnote>
  <w:footnote w:id="2">
    <w:p w14:paraId="79F28B21" w14:textId="1AF563E1" w:rsidR="0070685E" w:rsidRPr="00B01166" w:rsidRDefault="0070685E"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3">
    <w:p w14:paraId="2F442BB1" w14:textId="56EE92D4" w:rsidR="0070685E" w:rsidRDefault="0070685E"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70685E"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70685E" w:rsidRPr="00B07C52" w:rsidRDefault="0070685E"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8240"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70685E" w:rsidRPr="00E677FB" w:rsidRDefault="0070685E"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70685E" w:rsidRPr="00E41E00" w:rsidRDefault="0070685E"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70685E" w:rsidRDefault="0070685E">
    <w:pPr>
      <w:pStyle w:val="Hlavika"/>
      <w:rPr>
        <w:sz w:val="16"/>
        <w:szCs w:val="16"/>
      </w:rPr>
    </w:pPr>
    <w:r w:rsidRPr="009833BC">
      <w:rPr>
        <w:sz w:val="16"/>
        <w:szCs w:val="16"/>
      </w:rPr>
      <w:t xml:space="preserve">ID konania: </w:t>
    </w:r>
  </w:p>
  <w:p w14:paraId="03094427" w14:textId="77777777" w:rsidR="0070685E" w:rsidRPr="009833BC" w:rsidRDefault="0070685E">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F75C6"/>
    <w:multiLevelType w:val="hybridMultilevel"/>
    <w:tmpl w:val="1AACC01C"/>
    <w:lvl w:ilvl="0" w:tplc="041B0001">
      <w:start w:val="1"/>
      <w:numFmt w:val="bullet"/>
      <w:lvlText w:val=""/>
      <w:lvlJc w:val="left"/>
      <w:pPr>
        <w:ind w:left="760" w:hanging="360"/>
      </w:pPr>
      <w:rPr>
        <w:rFonts w:ascii="Symbol" w:hAnsi="Symbol"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15:restartNumberingAfterBreak="0">
    <w:nsid w:val="12D11285"/>
    <w:multiLevelType w:val="hybridMultilevel"/>
    <w:tmpl w:val="540A67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404CBB"/>
    <w:multiLevelType w:val="hybridMultilevel"/>
    <w:tmpl w:val="DDC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03B4"/>
    <w:multiLevelType w:val="hybridMultilevel"/>
    <w:tmpl w:val="77347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1C4073"/>
    <w:multiLevelType w:val="hybridMultilevel"/>
    <w:tmpl w:val="8A44F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4E76AE"/>
    <w:multiLevelType w:val="hybridMultilevel"/>
    <w:tmpl w:val="9E9A06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30588C"/>
    <w:multiLevelType w:val="hybridMultilevel"/>
    <w:tmpl w:val="96B4DF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AA96B09"/>
    <w:multiLevelType w:val="hybridMultilevel"/>
    <w:tmpl w:val="71621D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F1C3788"/>
    <w:multiLevelType w:val="hybridMultilevel"/>
    <w:tmpl w:val="B400150C"/>
    <w:lvl w:ilvl="0" w:tplc="FA5AD7B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0B74037"/>
    <w:multiLevelType w:val="hybridMultilevel"/>
    <w:tmpl w:val="6D9C92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7F51E3"/>
    <w:multiLevelType w:val="hybridMultilevel"/>
    <w:tmpl w:val="090681EE"/>
    <w:lvl w:ilvl="0" w:tplc="BE820640">
      <w:numFmt w:val="bullet"/>
      <w:lvlText w:val=""/>
      <w:lvlJc w:val="left"/>
      <w:pPr>
        <w:ind w:left="720" w:hanging="360"/>
      </w:pPr>
      <w:rPr>
        <w:rFonts w:ascii="Symbol" w:eastAsiaTheme="minorHAnsi"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F725D59"/>
    <w:multiLevelType w:val="hybridMultilevel"/>
    <w:tmpl w:val="E4A87B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F05ACB"/>
    <w:multiLevelType w:val="hybridMultilevel"/>
    <w:tmpl w:val="C9F8C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D8B144F"/>
    <w:multiLevelType w:val="hybridMultilevel"/>
    <w:tmpl w:val="07E2A7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1"/>
  </w:num>
  <w:num w:numId="3">
    <w:abstractNumId w:val="0"/>
  </w:num>
  <w:num w:numId="4">
    <w:abstractNumId w:val="10"/>
  </w:num>
  <w:num w:numId="5">
    <w:abstractNumId w:val="24"/>
  </w:num>
  <w:num w:numId="6">
    <w:abstractNumId w:val="29"/>
  </w:num>
  <w:num w:numId="7">
    <w:abstractNumId w:val="36"/>
  </w:num>
  <w:num w:numId="8">
    <w:abstractNumId w:val="5"/>
  </w:num>
  <w:num w:numId="9">
    <w:abstractNumId w:val="14"/>
  </w:num>
  <w:num w:numId="10">
    <w:abstractNumId w:val="16"/>
  </w:num>
  <w:num w:numId="11">
    <w:abstractNumId w:val="31"/>
  </w:num>
  <w:num w:numId="12">
    <w:abstractNumId w:val="8"/>
  </w:num>
  <w:num w:numId="13">
    <w:abstractNumId w:val="23"/>
  </w:num>
  <w:num w:numId="14">
    <w:abstractNumId w:val="11"/>
  </w:num>
  <w:num w:numId="15">
    <w:abstractNumId w:val="6"/>
  </w:num>
  <w:num w:numId="16">
    <w:abstractNumId w:val="4"/>
  </w:num>
  <w:num w:numId="17">
    <w:abstractNumId w:val="26"/>
  </w:num>
  <w:num w:numId="18">
    <w:abstractNumId w:val="3"/>
  </w:num>
  <w:num w:numId="19">
    <w:abstractNumId w:val="18"/>
  </w:num>
  <w:num w:numId="20">
    <w:abstractNumId w:val="30"/>
  </w:num>
  <w:num w:numId="21">
    <w:abstractNumId w:val="32"/>
  </w:num>
  <w:num w:numId="22">
    <w:abstractNumId w:val="34"/>
  </w:num>
  <w:num w:numId="23">
    <w:abstractNumId w:val="9"/>
  </w:num>
  <w:num w:numId="24">
    <w:abstractNumId w:val="7"/>
  </w:num>
  <w:num w:numId="25">
    <w:abstractNumId w:val="12"/>
  </w:num>
  <w:num w:numId="26">
    <w:abstractNumId w:val="33"/>
  </w:num>
  <w:num w:numId="27">
    <w:abstractNumId w:val="17"/>
  </w:num>
  <w:num w:numId="28">
    <w:abstractNumId w:val="2"/>
  </w:num>
  <w:num w:numId="29">
    <w:abstractNumId w:val="7"/>
  </w:num>
  <w:num w:numId="30">
    <w:abstractNumId w:val="27"/>
  </w:num>
  <w:num w:numId="31">
    <w:abstractNumId w:val="15"/>
  </w:num>
  <w:num w:numId="32">
    <w:abstractNumId w:val="22"/>
  </w:num>
  <w:num w:numId="33">
    <w:abstractNumId w:val="28"/>
  </w:num>
  <w:num w:numId="34">
    <w:abstractNumId w:val="35"/>
  </w:num>
  <w:num w:numId="35">
    <w:abstractNumId w:val="20"/>
  </w:num>
  <w:num w:numId="36">
    <w:abstractNumId w:val="19"/>
  </w:num>
  <w:num w:numId="37">
    <w:abstractNumId w:val="21"/>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7AC4"/>
    <w:rsid w:val="00010FE6"/>
    <w:rsid w:val="00021D58"/>
    <w:rsid w:val="00023851"/>
    <w:rsid w:val="00025F30"/>
    <w:rsid w:val="000266FB"/>
    <w:rsid w:val="000320A0"/>
    <w:rsid w:val="00041FB3"/>
    <w:rsid w:val="00045429"/>
    <w:rsid w:val="00050783"/>
    <w:rsid w:val="0005591D"/>
    <w:rsid w:val="00070E54"/>
    <w:rsid w:val="00073457"/>
    <w:rsid w:val="00076FDE"/>
    <w:rsid w:val="00083046"/>
    <w:rsid w:val="00083B22"/>
    <w:rsid w:val="00084D41"/>
    <w:rsid w:val="00091C19"/>
    <w:rsid w:val="00092996"/>
    <w:rsid w:val="00095398"/>
    <w:rsid w:val="000957BD"/>
    <w:rsid w:val="000A0DFC"/>
    <w:rsid w:val="000A1A3B"/>
    <w:rsid w:val="000A67A7"/>
    <w:rsid w:val="000C0550"/>
    <w:rsid w:val="000C12C6"/>
    <w:rsid w:val="000C32E8"/>
    <w:rsid w:val="000D2C56"/>
    <w:rsid w:val="000D3EE5"/>
    <w:rsid w:val="000D4055"/>
    <w:rsid w:val="000D46B8"/>
    <w:rsid w:val="000D612D"/>
    <w:rsid w:val="000E0665"/>
    <w:rsid w:val="000E0BCE"/>
    <w:rsid w:val="000E3A88"/>
    <w:rsid w:val="000E7B6C"/>
    <w:rsid w:val="000F598D"/>
    <w:rsid w:val="00103E26"/>
    <w:rsid w:val="00111952"/>
    <w:rsid w:val="001150B3"/>
    <w:rsid w:val="00115662"/>
    <w:rsid w:val="00121BA8"/>
    <w:rsid w:val="00124DB1"/>
    <w:rsid w:val="00130AC7"/>
    <w:rsid w:val="00140387"/>
    <w:rsid w:val="001415C0"/>
    <w:rsid w:val="00145701"/>
    <w:rsid w:val="00146D8C"/>
    <w:rsid w:val="0015533A"/>
    <w:rsid w:val="001626D5"/>
    <w:rsid w:val="00163D43"/>
    <w:rsid w:val="001646C5"/>
    <w:rsid w:val="001665CB"/>
    <w:rsid w:val="00170807"/>
    <w:rsid w:val="00173559"/>
    <w:rsid w:val="00177F0D"/>
    <w:rsid w:val="001815A3"/>
    <w:rsid w:val="00183FF6"/>
    <w:rsid w:val="00185906"/>
    <w:rsid w:val="00187B8D"/>
    <w:rsid w:val="0019640B"/>
    <w:rsid w:val="001A0145"/>
    <w:rsid w:val="001A1EEC"/>
    <w:rsid w:val="001A52A7"/>
    <w:rsid w:val="001B415D"/>
    <w:rsid w:val="001B5C9F"/>
    <w:rsid w:val="001B5E5D"/>
    <w:rsid w:val="001B7E54"/>
    <w:rsid w:val="001B7EF9"/>
    <w:rsid w:val="001C62CC"/>
    <w:rsid w:val="001D0B62"/>
    <w:rsid w:val="001D2427"/>
    <w:rsid w:val="001D46E7"/>
    <w:rsid w:val="001E0488"/>
    <w:rsid w:val="001E05DB"/>
    <w:rsid w:val="001E258A"/>
    <w:rsid w:val="001F0E26"/>
    <w:rsid w:val="001F112C"/>
    <w:rsid w:val="001F6532"/>
    <w:rsid w:val="002003EC"/>
    <w:rsid w:val="00210D23"/>
    <w:rsid w:val="00212E76"/>
    <w:rsid w:val="002173B4"/>
    <w:rsid w:val="00225DC8"/>
    <w:rsid w:val="002279DB"/>
    <w:rsid w:val="0023264A"/>
    <w:rsid w:val="00236AA9"/>
    <w:rsid w:val="00244F25"/>
    <w:rsid w:val="00246ABE"/>
    <w:rsid w:val="00246D8F"/>
    <w:rsid w:val="002470F4"/>
    <w:rsid w:val="00250367"/>
    <w:rsid w:val="00262012"/>
    <w:rsid w:val="002667A2"/>
    <w:rsid w:val="002722F7"/>
    <w:rsid w:val="00274019"/>
    <w:rsid w:val="00280D07"/>
    <w:rsid w:val="00283481"/>
    <w:rsid w:val="00286836"/>
    <w:rsid w:val="002A18BA"/>
    <w:rsid w:val="002A43FC"/>
    <w:rsid w:val="002A5D73"/>
    <w:rsid w:val="002B1041"/>
    <w:rsid w:val="002B703E"/>
    <w:rsid w:val="002C038E"/>
    <w:rsid w:val="002C63A2"/>
    <w:rsid w:val="002C6D33"/>
    <w:rsid w:val="002D0F9C"/>
    <w:rsid w:val="002D655D"/>
    <w:rsid w:val="002E28C3"/>
    <w:rsid w:val="002F050D"/>
    <w:rsid w:val="002F0BBA"/>
    <w:rsid w:val="002F33C7"/>
    <w:rsid w:val="002F3622"/>
    <w:rsid w:val="00310936"/>
    <w:rsid w:val="003117BC"/>
    <w:rsid w:val="00317AD9"/>
    <w:rsid w:val="00322187"/>
    <w:rsid w:val="00323890"/>
    <w:rsid w:val="00325D69"/>
    <w:rsid w:val="00325FFA"/>
    <w:rsid w:val="00326BF3"/>
    <w:rsid w:val="00327437"/>
    <w:rsid w:val="00343B41"/>
    <w:rsid w:val="003538F0"/>
    <w:rsid w:val="00357FDE"/>
    <w:rsid w:val="0036046E"/>
    <w:rsid w:val="00360D3C"/>
    <w:rsid w:val="003619A0"/>
    <w:rsid w:val="00362AE5"/>
    <w:rsid w:val="00362BDC"/>
    <w:rsid w:val="003645F3"/>
    <w:rsid w:val="003812DA"/>
    <w:rsid w:val="00390CB2"/>
    <w:rsid w:val="003936AF"/>
    <w:rsid w:val="00393969"/>
    <w:rsid w:val="00395AE1"/>
    <w:rsid w:val="003973EC"/>
    <w:rsid w:val="003B36C2"/>
    <w:rsid w:val="003C1302"/>
    <w:rsid w:val="003C2F50"/>
    <w:rsid w:val="003D4812"/>
    <w:rsid w:val="003D48CD"/>
    <w:rsid w:val="003E2D6E"/>
    <w:rsid w:val="003F108D"/>
    <w:rsid w:val="003F196C"/>
    <w:rsid w:val="003F1F28"/>
    <w:rsid w:val="003F7C80"/>
    <w:rsid w:val="00400042"/>
    <w:rsid w:val="00401867"/>
    <w:rsid w:val="0040344A"/>
    <w:rsid w:val="004104FB"/>
    <w:rsid w:val="00413277"/>
    <w:rsid w:val="004155F8"/>
    <w:rsid w:val="0041775D"/>
    <w:rsid w:val="00422E79"/>
    <w:rsid w:val="004241AE"/>
    <w:rsid w:val="00424B7A"/>
    <w:rsid w:val="004259F7"/>
    <w:rsid w:val="0043650F"/>
    <w:rsid w:val="00437887"/>
    <w:rsid w:val="0044022A"/>
    <w:rsid w:val="00443433"/>
    <w:rsid w:val="00444479"/>
    <w:rsid w:val="00444E4E"/>
    <w:rsid w:val="00445DFF"/>
    <w:rsid w:val="00450216"/>
    <w:rsid w:val="00456CE7"/>
    <w:rsid w:val="0046391A"/>
    <w:rsid w:val="00464A97"/>
    <w:rsid w:val="00465522"/>
    <w:rsid w:val="004703B1"/>
    <w:rsid w:val="00474644"/>
    <w:rsid w:val="00474AD1"/>
    <w:rsid w:val="00476384"/>
    <w:rsid w:val="00481B33"/>
    <w:rsid w:val="004846E1"/>
    <w:rsid w:val="004907A2"/>
    <w:rsid w:val="00494A3B"/>
    <w:rsid w:val="004A01B3"/>
    <w:rsid w:val="004A11F6"/>
    <w:rsid w:val="004A347A"/>
    <w:rsid w:val="004A4EAF"/>
    <w:rsid w:val="004B0A41"/>
    <w:rsid w:val="004B305B"/>
    <w:rsid w:val="004B70C1"/>
    <w:rsid w:val="004C4D98"/>
    <w:rsid w:val="004C524B"/>
    <w:rsid w:val="004C725E"/>
    <w:rsid w:val="004C759C"/>
    <w:rsid w:val="004D1B73"/>
    <w:rsid w:val="004D4091"/>
    <w:rsid w:val="004E5612"/>
    <w:rsid w:val="004E6CEE"/>
    <w:rsid w:val="004F41C8"/>
    <w:rsid w:val="004F6266"/>
    <w:rsid w:val="005058CA"/>
    <w:rsid w:val="00505DD7"/>
    <w:rsid w:val="005110F3"/>
    <w:rsid w:val="00514C8A"/>
    <w:rsid w:val="00517B53"/>
    <w:rsid w:val="00521F5A"/>
    <w:rsid w:val="00524792"/>
    <w:rsid w:val="005252F6"/>
    <w:rsid w:val="005344AA"/>
    <w:rsid w:val="005419C7"/>
    <w:rsid w:val="005477C0"/>
    <w:rsid w:val="00550DCC"/>
    <w:rsid w:val="005608ED"/>
    <w:rsid w:val="00565059"/>
    <w:rsid w:val="005661B4"/>
    <w:rsid w:val="00575600"/>
    <w:rsid w:val="00581409"/>
    <w:rsid w:val="005864A7"/>
    <w:rsid w:val="005874F2"/>
    <w:rsid w:val="00590F44"/>
    <w:rsid w:val="005A2E0C"/>
    <w:rsid w:val="005A5321"/>
    <w:rsid w:val="005A6E62"/>
    <w:rsid w:val="005B34CF"/>
    <w:rsid w:val="005C13B6"/>
    <w:rsid w:val="005C41B8"/>
    <w:rsid w:val="005C45B5"/>
    <w:rsid w:val="005D4F55"/>
    <w:rsid w:val="005D52F5"/>
    <w:rsid w:val="005D6C13"/>
    <w:rsid w:val="005D7076"/>
    <w:rsid w:val="005E5503"/>
    <w:rsid w:val="005E5716"/>
    <w:rsid w:val="005F03D6"/>
    <w:rsid w:val="005F0692"/>
    <w:rsid w:val="006070CC"/>
    <w:rsid w:val="00607E2A"/>
    <w:rsid w:val="00614E6A"/>
    <w:rsid w:val="00616041"/>
    <w:rsid w:val="00620C60"/>
    <w:rsid w:val="00622E24"/>
    <w:rsid w:val="00625241"/>
    <w:rsid w:val="0062577C"/>
    <w:rsid w:val="0063430C"/>
    <w:rsid w:val="00636981"/>
    <w:rsid w:val="00637213"/>
    <w:rsid w:val="006420F3"/>
    <w:rsid w:val="00645EAA"/>
    <w:rsid w:val="006472B0"/>
    <w:rsid w:val="00647D5C"/>
    <w:rsid w:val="0065317A"/>
    <w:rsid w:val="00653F94"/>
    <w:rsid w:val="0065421E"/>
    <w:rsid w:val="006552B3"/>
    <w:rsid w:val="00657572"/>
    <w:rsid w:val="00662966"/>
    <w:rsid w:val="00663344"/>
    <w:rsid w:val="00672F6B"/>
    <w:rsid w:val="00684628"/>
    <w:rsid w:val="00687E85"/>
    <w:rsid w:val="00690146"/>
    <w:rsid w:val="0069523B"/>
    <w:rsid w:val="00696775"/>
    <w:rsid w:val="006A3343"/>
    <w:rsid w:val="006A6C8E"/>
    <w:rsid w:val="006B07ED"/>
    <w:rsid w:val="006B0FA5"/>
    <w:rsid w:val="006B401F"/>
    <w:rsid w:val="006B6677"/>
    <w:rsid w:val="006B71C5"/>
    <w:rsid w:val="006C0F8F"/>
    <w:rsid w:val="006C25AB"/>
    <w:rsid w:val="006C75C3"/>
    <w:rsid w:val="006D2DE0"/>
    <w:rsid w:val="006D352C"/>
    <w:rsid w:val="006D41D0"/>
    <w:rsid w:val="006D4603"/>
    <w:rsid w:val="006D5E7D"/>
    <w:rsid w:val="007030F6"/>
    <w:rsid w:val="0070685E"/>
    <w:rsid w:val="00710E6F"/>
    <w:rsid w:val="00711B4D"/>
    <w:rsid w:val="00711DE2"/>
    <w:rsid w:val="00725584"/>
    <w:rsid w:val="007260EE"/>
    <w:rsid w:val="007315F1"/>
    <w:rsid w:val="007325AF"/>
    <w:rsid w:val="00735719"/>
    <w:rsid w:val="00736249"/>
    <w:rsid w:val="00736B55"/>
    <w:rsid w:val="00736F62"/>
    <w:rsid w:val="00737BD7"/>
    <w:rsid w:val="007467E5"/>
    <w:rsid w:val="00746A19"/>
    <w:rsid w:val="00747683"/>
    <w:rsid w:val="00750A23"/>
    <w:rsid w:val="007656F6"/>
    <w:rsid w:val="007660B8"/>
    <w:rsid w:val="00770FF3"/>
    <w:rsid w:val="0077198A"/>
    <w:rsid w:val="00772270"/>
    <w:rsid w:val="00772522"/>
    <w:rsid w:val="00775011"/>
    <w:rsid w:val="007849D5"/>
    <w:rsid w:val="007926CD"/>
    <w:rsid w:val="00793501"/>
    <w:rsid w:val="00793AC6"/>
    <w:rsid w:val="007945AE"/>
    <w:rsid w:val="007B1C9F"/>
    <w:rsid w:val="007C028E"/>
    <w:rsid w:val="007D0271"/>
    <w:rsid w:val="007D0B55"/>
    <w:rsid w:val="007D7991"/>
    <w:rsid w:val="007E52C0"/>
    <w:rsid w:val="007E61E5"/>
    <w:rsid w:val="007F5B7A"/>
    <w:rsid w:val="00803A5D"/>
    <w:rsid w:val="008042FB"/>
    <w:rsid w:val="008046B9"/>
    <w:rsid w:val="00804793"/>
    <w:rsid w:val="00810CDB"/>
    <w:rsid w:val="00817535"/>
    <w:rsid w:val="00824ABA"/>
    <w:rsid w:val="00827C68"/>
    <w:rsid w:val="008365C8"/>
    <w:rsid w:val="0084098E"/>
    <w:rsid w:val="00841465"/>
    <w:rsid w:val="008418F1"/>
    <w:rsid w:val="008479BB"/>
    <w:rsid w:val="00852789"/>
    <w:rsid w:val="0085287C"/>
    <w:rsid w:val="00852A64"/>
    <w:rsid w:val="0085353E"/>
    <w:rsid w:val="00853F15"/>
    <w:rsid w:val="008552CC"/>
    <w:rsid w:val="008565F5"/>
    <w:rsid w:val="00860E2C"/>
    <w:rsid w:val="008639AD"/>
    <w:rsid w:val="00863DE8"/>
    <w:rsid w:val="00880B81"/>
    <w:rsid w:val="00883A03"/>
    <w:rsid w:val="00885ACA"/>
    <w:rsid w:val="00886FA8"/>
    <w:rsid w:val="00887504"/>
    <w:rsid w:val="00887B38"/>
    <w:rsid w:val="00891187"/>
    <w:rsid w:val="008A10A3"/>
    <w:rsid w:val="008A3793"/>
    <w:rsid w:val="008B2D43"/>
    <w:rsid w:val="008B6C7F"/>
    <w:rsid w:val="008C1505"/>
    <w:rsid w:val="008C2547"/>
    <w:rsid w:val="008C51C1"/>
    <w:rsid w:val="008D3656"/>
    <w:rsid w:val="008D4819"/>
    <w:rsid w:val="008D4984"/>
    <w:rsid w:val="008D51A7"/>
    <w:rsid w:val="008D6154"/>
    <w:rsid w:val="008E0932"/>
    <w:rsid w:val="008E1B36"/>
    <w:rsid w:val="008E1D63"/>
    <w:rsid w:val="008E239F"/>
    <w:rsid w:val="008E2AF0"/>
    <w:rsid w:val="008E53BE"/>
    <w:rsid w:val="008F1B7B"/>
    <w:rsid w:val="00904F3C"/>
    <w:rsid w:val="0090596F"/>
    <w:rsid w:val="00915C5D"/>
    <w:rsid w:val="00920BE4"/>
    <w:rsid w:val="0092417B"/>
    <w:rsid w:val="00927074"/>
    <w:rsid w:val="0092708C"/>
    <w:rsid w:val="0093028C"/>
    <w:rsid w:val="00930D4D"/>
    <w:rsid w:val="00945D0C"/>
    <w:rsid w:val="00945F61"/>
    <w:rsid w:val="00953D1C"/>
    <w:rsid w:val="00965696"/>
    <w:rsid w:val="0097111A"/>
    <w:rsid w:val="009761E7"/>
    <w:rsid w:val="00982D67"/>
    <w:rsid w:val="009833BC"/>
    <w:rsid w:val="00984D38"/>
    <w:rsid w:val="00987AA9"/>
    <w:rsid w:val="00996AFA"/>
    <w:rsid w:val="009A1175"/>
    <w:rsid w:val="009A1DEA"/>
    <w:rsid w:val="009A1FA9"/>
    <w:rsid w:val="009A24DA"/>
    <w:rsid w:val="009A27BA"/>
    <w:rsid w:val="009B1390"/>
    <w:rsid w:val="009B35AF"/>
    <w:rsid w:val="009B3833"/>
    <w:rsid w:val="009B5937"/>
    <w:rsid w:val="009B6117"/>
    <w:rsid w:val="009B7082"/>
    <w:rsid w:val="009C08C0"/>
    <w:rsid w:val="009C27FD"/>
    <w:rsid w:val="009D0C99"/>
    <w:rsid w:val="009D270B"/>
    <w:rsid w:val="009D64A6"/>
    <w:rsid w:val="009D7A92"/>
    <w:rsid w:val="009E04DB"/>
    <w:rsid w:val="009E18F5"/>
    <w:rsid w:val="009E7005"/>
    <w:rsid w:val="009F0AAC"/>
    <w:rsid w:val="00A02541"/>
    <w:rsid w:val="00A03701"/>
    <w:rsid w:val="00A04710"/>
    <w:rsid w:val="00A06F7F"/>
    <w:rsid w:val="00A07A0C"/>
    <w:rsid w:val="00A15464"/>
    <w:rsid w:val="00A22392"/>
    <w:rsid w:val="00A244CE"/>
    <w:rsid w:val="00A24AE0"/>
    <w:rsid w:val="00A24AE3"/>
    <w:rsid w:val="00A24E4D"/>
    <w:rsid w:val="00A24F2E"/>
    <w:rsid w:val="00A259AB"/>
    <w:rsid w:val="00A26050"/>
    <w:rsid w:val="00A32283"/>
    <w:rsid w:val="00A33BE8"/>
    <w:rsid w:val="00A351AA"/>
    <w:rsid w:val="00A36689"/>
    <w:rsid w:val="00A37448"/>
    <w:rsid w:val="00A41D0E"/>
    <w:rsid w:val="00A43694"/>
    <w:rsid w:val="00A45CBD"/>
    <w:rsid w:val="00A54472"/>
    <w:rsid w:val="00A61519"/>
    <w:rsid w:val="00A62C47"/>
    <w:rsid w:val="00A67814"/>
    <w:rsid w:val="00A72E86"/>
    <w:rsid w:val="00A7576E"/>
    <w:rsid w:val="00A7661D"/>
    <w:rsid w:val="00A86F8F"/>
    <w:rsid w:val="00A91573"/>
    <w:rsid w:val="00A93728"/>
    <w:rsid w:val="00A94393"/>
    <w:rsid w:val="00A94C12"/>
    <w:rsid w:val="00AA5BF5"/>
    <w:rsid w:val="00AA6EF1"/>
    <w:rsid w:val="00AB0844"/>
    <w:rsid w:val="00AB678F"/>
    <w:rsid w:val="00AB75DB"/>
    <w:rsid w:val="00AC1467"/>
    <w:rsid w:val="00AC1B8F"/>
    <w:rsid w:val="00AC1DF2"/>
    <w:rsid w:val="00AD450A"/>
    <w:rsid w:val="00AD6392"/>
    <w:rsid w:val="00AD7966"/>
    <w:rsid w:val="00AE0018"/>
    <w:rsid w:val="00AE0D93"/>
    <w:rsid w:val="00AF2761"/>
    <w:rsid w:val="00AF2961"/>
    <w:rsid w:val="00AF41B2"/>
    <w:rsid w:val="00AF7460"/>
    <w:rsid w:val="00B00D83"/>
    <w:rsid w:val="00B01166"/>
    <w:rsid w:val="00B01551"/>
    <w:rsid w:val="00B14C42"/>
    <w:rsid w:val="00B20F32"/>
    <w:rsid w:val="00B25A37"/>
    <w:rsid w:val="00B26EB8"/>
    <w:rsid w:val="00B376DB"/>
    <w:rsid w:val="00B37EB6"/>
    <w:rsid w:val="00B404DC"/>
    <w:rsid w:val="00B5209E"/>
    <w:rsid w:val="00B5212E"/>
    <w:rsid w:val="00B56329"/>
    <w:rsid w:val="00B60A37"/>
    <w:rsid w:val="00B638A2"/>
    <w:rsid w:val="00B65A96"/>
    <w:rsid w:val="00B670C0"/>
    <w:rsid w:val="00B761DC"/>
    <w:rsid w:val="00B80220"/>
    <w:rsid w:val="00B868D1"/>
    <w:rsid w:val="00B9523D"/>
    <w:rsid w:val="00B961B3"/>
    <w:rsid w:val="00B96307"/>
    <w:rsid w:val="00BA147E"/>
    <w:rsid w:val="00BA22EB"/>
    <w:rsid w:val="00BA5736"/>
    <w:rsid w:val="00BB2CFC"/>
    <w:rsid w:val="00BB30E7"/>
    <w:rsid w:val="00BB4282"/>
    <w:rsid w:val="00BB59C6"/>
    <w:rsid w:val="00BB66CE"/>
    <w:rsid w:val="00BB6952"/>
    <w:rsid w:val="00BB7373"/>
    <w:rsid w:val="00BC3044"/>
    <w:rsid w:val="00BD0159"/>
    <w:rsid w:val="00BD5796"/>
    <w:rsid w:val="00BD7DBA"/>
    <w:rsid w:val="00BF106E"/>
    <w:rsid w:val="00BF1084"/>
    <w:rsid w:val="00BF3162"/>
    <w:rsid w:val="00C02709"/>
    <w:rsid w:val="00C037BB"/>
    <w:rsid w:val="00C06817"/>
    <w:rsid w:val="00C1092C"/>
    <w:rsid w:val="00C128B5"/>
    <w:rsid w:val="00C1607B"/>
    <w:rsid w:val="00C22BED"/>
    <w:rsid w:val="00C232F5"/>
    <w:rsid w:val="00C2780D"/>
    <w:rsid w:val="00C30E31"/>
    <w:rsid w:val="00C32F49"/>
    <w:rsid w:val="00C33297"/>
    <w:rsid w:val="00C335A3"/>
    <w:rsid w:val="00C33FF8"/>
    <w:rsid w:val="00C3433E"/>
    <w:rsid w:val="00C360AC"/>
    <w:rsid w:val="00C3655A"/>
    <w:rsid w:val="00C4096B"/>
    <w:rsid w:val="00C430B2"/>
    <w:rsid w:val="00C4697F"/>
    <w:rsid w:val="00C56658"/>
    <w:rsid w:val="00C65242"/>
    <w:rsid w:val="00C6592E"/>
    <w:rsid w:val="00C6771A"/>
    <w:rsid w:val="00C678E2"/>
    <w:rsid w:val="00C679A7"/>
    <w:rsid w:val="00C72F1A"/>
    <w:rsid w:val="00C77EB8"/>
    <w:rsid w:val="00C80969"/>
    <w:rsid w:val="00C80BA9"/>
    <w:rsid w:val="00C83AC0"/>
    <w:rsid w:val="00C86865"/>
    <w:rsid w:val="00C87A47"/>
    <w:rsid w:val="00C90D05"/>
    <w:rsid w:val="00C92DCD"/>
    <w:rsid w:val="00C9479C"/>
    <w:rsid w:val="00CA0CC3"/>
    <w:rsid w:val="00CB31FB"/>
    <w:rsid w:val="00CC2149"/>
    <w:rsid w:val="00CD49FE"/>
    <w:rsid w:val="00CE18BA"/>
    <w:rsid w:val="00CE2150"/>
    <w:rsid w:val="00CE295F"/>
    <w:rsid w:val="00CE421C"/>
    <w:rsid w:val="00CF0D7A"/>
    <w:rsid w:val="00CF10FA"/>
    <w:rsid w:val="00CF3379"/>
    <w:rsid w:val="00D03AB3"/>
    <w:rsid w:val="00D07D52"/>
    <w:rsid w:val="00D15920"/>
    <w:rsid w:val="00D211E2"/>
    <w:rsid w:val="00D21892"/>
    <w:rsid w:val="00D2533B"/>
    <w:rsid w:val="00D2540E"/>
    <w:rsid w:val="00D25D26"/>
    <w:rsid w:val="00D25EC2"/>
    <w:rsid w:val="00D3052E"/>
    <w:rsid w:val="00D3110A"/>
    <w:rsid w:val="00D40B75"/>
    <w:rsid w:val="00D508A0"/>
    <w:rsid w:val="00D54F6E"/>
    <w:rsid w:val="00D54FB2"/>
    <w:rsid w:val="00D56B5F"/>
    <w:rsid w:val="00D602D0"/>
    <w:rsid w:val="00D62CC9"/>
    <w:rsid w:val="00D67714"/>
    <w:rsid w:val="00D939B4"/>
    <w:rsid w:val="00D96FC0"/>
    <w:rsid w:val="00D974DC"/>
    <w:rsid w:val="00DA0056"/>
    <w:rsid w:val="00DA2057"/>
    <w:rsid w:val="00DA59AA"/>
    <w:rsid w:val="00DA6567"/>
    <w:rsid w:val="00DA6914"/>
    <w:rsid w:val="00DA748D"/>
    <w:rsid w:val="00DC2BA3"/>
    <w:rsid w:val="00DC50EE"/>
    <w:rsid w:val="00DC6053"/>
    <w:rsid w:val="00DD12CC"/>
    <w:rsid w:val="00DE2767"/>
    <w:rsid w:val="00DE44C9"/>
    <w:rsid w:val="00DE5125"/>
    <w:rsid w:val="00DE645B"/>
    <w:rsid w:val="00DF1A7F"/>
    <w:rsid w:val="00DF700F"/>
    <w:rsid w:val="00E01429"/>
    <w:rsid w:val="00E112AB"/>
    <w:rsid w:val="00E133C1"/>
    <w:rsid w:val="00E1479E"/>
    <w:rsid w:val="00E27222"/>
    <w:rsid w:val="00E300DE"/>
    <w:rsid w:val="00E319C8"/>
    <w:rsid w:val="00E322EF"/>
    <w:rsid w:val="00E3784F"/>
    <w:rsid w:val="00E41E00"/>
    <w:rsid w:val="00E428D9"/>
    <w:rsid w:val="00E45E87"/>
    <w:rsid w:val="00E534B3"/>
    <w:rsid w:val="00E60F7E"/>
    <w:rsid w:val="00E62C07"/>
    <w:rsid w:val="00E63DCA"/>
    <w:rsid w:val="00E641D4"/>
    <w:rsid w:val="00E655C4"/>
    <w:rsid w:val="00E74025"/>
    <w:rsid w:val="00E815D8"/>
    <w:rsid w:val="00E82D04"/>
    <w:rsid w:val="00E8356C"/>
    <w:rsid w:val="00E83ED9"/>
    <w:rsid w:val="00E9438C"/>
    <w:rsid w:val="00EA19AB"/>
    <w:rsid w:val="00EA753A"/>
    <w:rsid w:val="00EB67E2"/>
    <w:rsid w:val="00ED1229"/>
    <w:rsid w:val="00ED18FB"/>
    <w:rsid w:val="00ED2958"/>
    <w:rsid w:val="00ED420A"/>
    <w:rsid w:val="00ED446E"/>
    <w:rsid w:val="00EE04A8"/>
    <w:rsid w:val="00EE1CC8"/>
    <w:rsid w:val="00EF1C7B"/>
    <w:rsid w:val="00EF28E7"/>
    <w:rsid w:val="00EF2EC3"/>
    <w:rsid w:val="00EF5042"/>
    <w:rsid w:val="00EF7A7D"/>
    <w:rsid w:val="00F1209E"/>
    <w:rsid w:val="00F12324"/>
    <w:rsid w:val="00F27D0E"/>
    <w:rsid w:val="00F304C5"/>
    <w:rsid w:val="00F35A96"/>
    <w:rsid w:val="00F4422E"/>
    <w:rsid w:val="00F46D1B"/>
    <w:rsid w:val="00F53EA1"/>
    <w:rsid w:val="00F607A7"/>
    <w:rsid w:val="00F61669"/>
    <w:rsid w:val="00F627C5"/>
    <w:rsid w:val="00F6610C"/>
    <w:rsid w:val="00F67398"/>
    <w:rsid w:val="00F717F7"/>
    <w:rsid w:val="00F71BB2"/>
    <w:rsid w:val="00F730CC"/>
    <w:rsid w:val="00F74EEE"/>
    <w:rsid w:val="00F817A3"/>
    <w:rsid w:val="00F81B65"/>
    <w:rsid w:val="00F85A7A"/>
    <w:rsid w:val="00F860E0"/>
    <w:rsid w:val="00F9558E"/>
    <w:rsid w:val="00FA09E9"/>
    <w:rsid w:val="00FA42FF"/>
    <w:rsid w:val="00FA481D"/>
    <w:rsid w:val="00FA688D"/>
    <w:rsid w:val="00FA7379"/>
    <w:rsid w:val="00FB0CD1"/>
    <w:rsid w:val="00FB5FE4"/>
    <w:rsid w:val="00FC2B97"/>
    <w:rsid w:val="00FC3293"/>
    <w:rsid w:val="00FC36AC"/>
    <w:rsid w:val="00FC5770"/>
    <w:rsid w:val="00FC6574"/>
    <w:rsid w:val="00FD041E"/>
    <w:rsid w:val="00FD4720"/>
    <w:rsid w:val="00FE03DD"/>
    <w:rsid w:val="00FE2535"/>
    <w:rsid w:val="00FE6FA3"/>
    <w:rsid w:val="00FE75A8"/>
    <w:rsid w:val="00FF217F"/>
    <w:rsid w:val="00FF31B8"/>
    <w:rsid w:val="00FF4E3D"/>
    <w:rsid w:val="00FF6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B7E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464A97"/>
    <w:rPr>
      <w:color w:val="954F72" w:themeColor="followedHyperlink"/>
      <w:u w:val="single"/>
    </w:rPr>
  </w:style>
  <w:style w:type="character" w:customStyle="1" w:styleId="Nevyrieenzmienka1">
    <w:name w:val="Nevyriešená zmienka1"/>
    <w:basedOn w:val="Predvolenpsmoodseku"/>
    <w:uiPriority w:val="99"/>
    <w:semiHidden/>
    <w:unhideWhenUsed/>
    <w:rsid w:val="00FA481D"/>
    <w:rPr>
      <w:color w:val="605E5C"/>
      <w:shd w:val="clear" w:color="auto" w:fill="E1DFDD"/>
    </w:rPr>
  </w:style>
  <w:style w:type="character" w:styleId="Nevyrieenzmienka">
    <w:name w:val="Unresolved Mention"/>
    <w:basedOn w:val="Predvolenpsmoodseku"/>
    <w:uiPriority w:val="99"/>
    <w:semiHidden/>
    <w:unhideWhenUsed/>
    <w:rsid w:val="0064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30834">
      <w:bodyDiv w:val="1"/>
      <w:marLeft w:val="0"/>
      <w:marRight w:val="0"/>
      <w:marTop w:val="0"/>
      <w:marBottom w:val="0"/>
      <w:divBdr>
        <w:top w:val="none" w:sz="0" w:space="0" w:color="auto"/>
        <w:left w:val="none" w:sz="0" w:space="0" w:color="auto"/>
        <w:bottom w:val="none" w:sz="0" w:space="0" w:color="auto"/>
        <w:right w:val="none" w:sz="0" w:space="0" w:color="auto"/>
      </w:divBdr>
    </w:div>
    <w:div w:id="296375320">
      <w:bodyDiv w:val="1"/>
      <w:marLeft w:val="0"/>
      <w:marRight w:val="0"/>
      <w:marTop w:val="0"/>
      <w:marBottom w:val="0"/>
      <w:divBdr>
        <w:top w:val="none" w:sz="0" w:space="0" w:color="auto"/>
        <w:left w:val="none" w:sz="0" w:space="0" w:color="auto"/>
        <w:bottom w:val="none" w:sz="0" w:space="0" w:color="auto"/>
        <w:right w:val="none" w:sz="0" w:space="0" w:color="auto"/>
      </w:divBdr>
    </w:div>
    <w:div w:id="368989607">
      <w:bodyDiv w:val="1"/>
      <w:marLeft w:val="0"/>
      <w:marRight w:val="0"/>
      <w:marTop w:val="0"/>
      <w:marBottom w:val="0"/>
      <w:divBdr>
        <w:top w:val="none" w:sz="0" w:space="0" w:color="auto"/>
        <w:left w:val="none" w:sz="0" w:space="0" w:color="auto"/>
        <w:bottom w:val="none" w:sz="0" w:space="0" w:color="auto"/>
        <w:right w:val="none" w:sz="0" w:space="0" w:color="auto"/>
      </w:divBdr>
    </w:div>
    <w:div w:id="1601260553">
      <w:bodyDiv w:val="1"/>
      <w:marLeft w:val="0"/>
      <w:marRight w:val="0"/>
      <w:marTop w:val="0"/>
      <w:marBottom w:val="0"/>
      <w:divBdr>
        <w:top w:val="none" w:sz="0" w:space="0" w:color="auto"/>
        <w:left w:val="none" w:sz="0" w:space="0" w:color="auto"/>
        <w:bottom w:val="none" w:sz="0" w:space="0" w:color="auto"/>
        <w:right w:val="none" w:sz="0" w:space="0" w:color="auto"/>
      </w:divBdr>
    </w:div>
    <w:div w:id="16106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smu.sharepoint.com/:f:/s/VSMU_akreditacie/Eso68OWJ7FRBsa82tJKXlvQB9ZiHoe9Ey2-A4WUIJbDdfw?e=jyjfig" TargetMode="External"/><Relationship Id="rId21" Type="http://schemas.openxmlformats.org/officeDocument/2006/relationships/hyperlink" Target="https://vsmu.sharepoint.com/:f:/s/VSMU_akreditacie/Eso68OWJ7FRBsa82tJKXlvQB9ZiHoe9Ey2-A4WUIJbDdfw?e=jyjfig" TargetMode="External"/><Relationship Id="rId42" Type="http://schemas.openxmlformats.org/officeDocument/2006/relationships/hyperlink" Target="https://vsmu.sharepoint.com/:b:/s/VSMU_akreditacie/EakOuZu1-LlGjnXvJdbaYU0BljVrQsl9iZdycXJiWuFLBw?e=pCDbZn" TargetMode="External"/><Relationship Id="rId47" Type="http://schemas.openxmlformats.org/officeDocument/2006/relationships/hyperlink" Target="https://vsmu.sharepoint.com/:f:/s/VSMU_akreditacie/Eso68OWJ7FRBsa82tJKXlvQB9ZiHoe9Ey2-A4WUIJbDdfw?e=jyjfig" TargetMode="External"/><Relationship Id="rId63" Type="http://schemas.openxmlformats.org/officeDocument/2006/relationships/hyperlink" Target="https://vsmu.sharepoint.com/:b:/s/VSMU_akreditacie/EWSY72FF7d9PoN6A1GYrABkBjgu6KLELxjYAJ2wCtYMIog?e=tg2EzJ" TargetMode="External"/><Relationship Id="rId68" Type="http://schemas.openxmlformats.org/officeDocument/2006/relationships/hyperlink" Target="https://vsmu.sharepoint.com/:f:/s/VSMU_akreditacie/EsCXMEQQ8IVOhBNKysmqG80BLUe9zM9qUGP0r786kHRvEg?e=hrZIag" TargetMode="External"/><Relationship Id="rId84" Type="http://schemas.openxmlformats.org/officeDocument/2006/relationships/hyperlink" Target="http://cms.crepc.sk/" TargetMode="External"/><Relationship Id="rId89" Type="http://schemas.openxmlformats.org/officeDocument/2006/relationships/hyperlink" Target="https://www.vsmu.sk/2020/09/22/ako-na-e-learning-cez-microsoft-teams-navody/" TargetMode="External"/><Relationship Id="rId16" Type="http://schemas.openxmlformats.org/officeDocument/2006/relationships/hyperlink" Target="https://www.portalvs.sk/regzam/detail/9020" TargetMode="External"/><Relationship Id="rId107" Type="http://schemas.openxmlformats.org/officeDocument/2006/relationships/header" Target="header1.xml"/><Relationship Id="rId11" Type="http://schemas.openxmlformats.org/officeDocument/2006/relationships/hyperlink" Target="https://vsmu.sharepoint.com/:b:/s/VSMU_akreditacie/EYzMOeSkYRtEiZFAs8sSxKwBCR-dc5T-kjkCVfqYfUgLdg?e=0TScsY" TargetMode="External"/><Relationship Id="rId32" Type="http://schemas.openxmlformats.org/officeDocument/2006/relationships/hyperlink" Target="https://vsmu.sharepoint.com/:b:/s/VSMU_akreditacie/ER00TeN8YVpJtOcJ-qS6qSYBlht0ZONkpgGrv4kyDtqPqQ?e=lcCtcD" TargetMode="External"/><Relationship Id="rId37" Type="http://schemas.openxmlformats.org/officeDocument/2006/relationships/hyperlink" Target="https://vsmu.sharepoint.com/:w:/s/VSMU_akreditacie/EcQgyPmqbrlKvmkJrJl-89sBQiREdFWO85bN7zgtARlpFA?e=sb6Vr6" TargetMode="External"/><Relationship Id="rId53" Type="http://schemas.openxmlformats.org/officeDocument/2006/relationships/hyperlink" Target="https://vsmu.sharepoint.com/:b:/s/VSMU_akreditacie/EXqx1N87Dx1OiuYuvklROCwBMebJCED-6K7tKTFlCrBnww?e=5Xq7iD" TargetMode="External"/><Relationship Id="rId58" Type="http://schemas.openxmlformats.org/officeDocument/2006/relationships/hyperlink" Target="https://vsmu.sharepoint.com/:b:/s/VSMU_akreditacie/EUxqsycmabdBp6fIMna-4bAB9MMXQ0YTPyGr4DLoozwKRw?e=u3wXfF" TargetMode="External"/><Relationship Id="rId74" Type="http://schemas.openxmlformats.org/officeDocument/2006/relationships/hyperlink" Target="https://vsmu.sharepoint.com/:f:/s/VSMU_akreditacie/EtTMhHAMl51Mjcqm1uBjc_cBc4NozilpotvSWzB7loFR-w?e=6p7brc" TargetMode="External"/><Relationship Id="rId79" Type="http://schemas.openxmlformats.org/officeDocument/2006/relationships/hyperlink" Target="https://vsmu.sharepoint.com/:f:/s/VSMU_akreditacie/EsCXMEQQ8IVOhBNKysmqG80BLUe9zM9qUGP0r786kHRvEg?e=hrZIag" TargetMode="External"/><Relationship Id="rId102" Type="http://schemas.openxmlformats.org/officeDocument/2006/relationships/hyperlink" Target="https://htf.vsmu.sk/katedry-a-oddelenia/" TargetMode="External"/><Relationship Id="rId5" Type="http://schemas.openxmlformats.org/officeDocument/2006/relationships/numbering" Target="numbering.xml"/><Relationship Id="rId90" Type="http://schemas.openxmlformats.org/officeDocument/2006/relationships/hyperlink" Target="https://vsmu.sharepoint.com/:b:/s/VSMU_akreditacie/EQORWd9bF8dGlaSwOX-sQAcBh0RWUUsYykejCqmPdL-f3w?e=LbtE03" TargetMode="External"/><Relationship Id="rId95" Type="http://schemas.openxmlformats.org/officeDocument/2006/relationships/hyperlink" Target="https://vsmu.sharepoint.com/:b:/s/VSMU_akreditacie/EWSY72FF7d9PoN6A1GYrABkBjgu6KLELxjYAJ2wCtYMIog?e=tg2EzJ" TargetMode="External"/><Relationship Id="rId22" Type="http://schemas.openxmlformats.org/officeDocument/2006/relationships/hyperlink" Target="https://vsmu.sharepoint.com/:b:/s/VSMU_akreditacie/EZDjHhjlF_RBhwXI1r9LYY4BBtfH_Yv6skchDecAf-q_mQ?e=CIgW4d" TargetMode="External"/><Relationship Id="rId27" Type="http://schemas.openxmlformats.org/officeDocument/2006/relationships/hyperlink" Target="https://vsmu.sharepoint.com/:w:/s/VSMU_akreditacie/EcQgyPmqbrlKvmkJrJl-89sBQiREdFWO85bN7zgtARlpFA?e=sb6Vr6" TargetMode="External"/><Relationship Id="rId43" Type="http://schemas.openxmlformats.org/officeDocument/2006/relationships/hyperlink" Target="https://vsmu.sharepoint.com/:b:/s/VSMU_akreditacie/EZIjnJSj6eJEtS_dxsWxbDkBvbd90eQqm_dBeUqkTVck6Q?e=yehgB4" TargetMode="External"/><Relationship Id="rId48" Type="http://schemas.openxmlformats.org/officeDocument/2006/relationships/hyperlink" Target="https://vsmu.sharepoint.com/:b:/s/VSMU_akreditacie/EWSY72FF7d9PoN6A1GYrABkBjgu6KLELxjYAJ2wCtYMIog?e=tg2EzJ" TargetMode="External"/><Relationship Id="rId64" Type="http://schemas.openxmlformats.org/officeDocument/2006/relationships/hyperlink" Target="https://vsmu.sharepoint.com/:b:/s/VSMU_akreditacie/EcN-59T74l1PgtpkzksbIC8BirCCWINt0f-KpqfltoHEdQ?e=hnngCf" TargetMode="External"/><Relationship Id="rId69" Type="http://schemas.openxmlformats.org/officeDocument/2006/relationships/hyperlink" Target="https://www.portalvs.sk/regzam/detail/8992" TargetMode="External"/><Relationship Id="rId80" Type="http://schemas.openxmlformats.org/officeDocument/2006/relationships/hyperlink" Target="https://vsmu.sharepoint.com/:f:/s/VSMU_akreditacie/EsCXMEQQ8IVOhBNKysmqG80BLUe9zM9qUGP0r786kHRvEg?e=hrZIag" TargetMode="External"/><Relationship Id="rId85" Type="http://schemas.openxmlformats.org/officeDocument/2006/relationships/hyperlink" Target="https://vsmu.sharepoint.com/:f:/s/VSMU_akreditacie/EtTMhHAMl51Mjcqm1uBjc_cBc4NozilpotvSWzB7loFR-w?e=6p7brc" TargetMode="External"/><Relationship Id="rId12" Type="http://schemas.openxmlformats.org/officeDocument/2006/relationships/hyperlink" Target="https://vsmu.sharepoint.com/:b:/s/VSMU_akreditacie/EZDjHhjlF_RBhwXI1r9LYY4BBtfH_Yv6skchDecAf-q_mQ?e=CIgW4d" TargetMode="External"/><Relationship Id="rId17" Type="http://schemas.openxmlformats.org/officeDocument/2006/relationships/hyperlink" Target="https://www.portalvs.sk/regzam/detail/9124" TargetMode="External"/><Relationship Id="rId33" Type="http://schemas.openxmlformats.org/officeDocument/2006/relationships/hyperlink" Target="https://vsmu.sharepoint.com/:b:/s/VSMU_akreditacie/EYzMOeSkYRtEiZFAs8sSxKwBCR-dc5T-kjkCVfqYfUgLdg?e=0TScsY" TargetMode="External"/><Relationship Id="rId38" Type="http://schemas.openxmlformats.org/officeDocument/2006/relationships/hyperlink" Target="https://vsmu.sharepoint.com/:b:/s/VSMU_akreditacie/EWSY72FF7d9PoN6A1GYrABkBjgu6KLELxjYAJ2wCtYMIog?e=tg2EzJ" TargetMode="External"/><Relationship Id="rId59" Type="http://schemas.openxmlformats.org/officeDocument/2006/relationships/hyperlink" Target="https://vsmu.sharepoint.com/:b:/s/VSMU_akreditacie/EVr1FtsrDFpKqA2Trw0Km4kBjN-_17X3uxEzdCsHcbq29w?e=z7zBrJ" TargetMode="External"/><Relationship Id="rId103" Type="http://schemas.openxmlformats.org/officeDocument/2006/relationships/hyperlink" Target="http://www.vsmu.sk" TargetMode="External"/><Relationship Id="rId108" Type="http://schemas.openxmlformats.org/officeDocument/2006/relationships/footer" Target="footer1.xml"/><Relationship Id="rId54" Type="http://schemas.openxmlformats.org/officeDocument/2006/relationships/hyperlink" Target="https://vsmu.sharepoint.com/:b:/s/VSMU_akreditacie/EWSY72FF7d9PoN6A1GYrABkBjgu6KLELxjYAJ2wCtYMIog?e=tg2EzJ" TargetMode="External"/><Relationship Id="rId70" Type="http://schemas.openxmlformats.org/officeDocument/2006/relationships/hyperlink" Target="https://www.portalvs.sk/regzam/detail/9120" TargetMode="External"/><Relationship Id="rId75" Type="http://schemas.openxmlformats.org/officeDocument/2006/relationships/hyperlink" Target="https://vsmu.sharepoint.com/:f:/s/VSMU_akreditacie/EsCXMEQQ8IVOhBNKysmqG80BLUe9zM9qUGP0r786kHRvEg?e=hrZIag" TargetMode="External"/><Relationship Id="rId91" Type="http://schemas.openxmlformats.org/officeDocument/2006/relationships/hyperlink" Target="https://vsmu.sharepoint.com/:f:/s/VSMU_akreditacie/Em_6qe2Dv1tDktWfxOqDETQBl85pZbNXm0f8T0D_wCiAmA?e=uIqVO6" TargetMode="External"/><Relationship Id="rId96" Type="http://schemas.openxmlformats.org/officeDocument/2006/relationships/hyperlink" Target="https://vsmu.sharepoint.com/:b:/s/VSMU_akreditacie/ESXSk9PIevZNgCskPjpA9HcBxnT0xtqxTsRIyYCh9VecJg?e=bHFxU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ortalvs.sk/regzam/detail/9111" TargetMode="External"/><Relationship Id="rId23" Type="http://schemas.openxmlformats.org/officeDocument/2006/relationships/hyperlink" Target="https://vsmu.sharepoint.com/:f:/s/VSMU_akreditacie/EnjTmHMXtg1JlHuWPnG_2SsBoPg7ev6jDfqUJZfO8G6inw?e=3zKL37" TargetMode="External"/><Relationship Id="rId28" Type="http://schemas.openxmlformats.org/officeDocument/2006/relationships/hyperlink" Target="https://vsmu.sharepoint.com/:f:/s/VSMU_akreditacie/Eso68OWJ7FRBsa82tJKXlvQB9ZiHoe9Ey2-A4WUIJbDdfw?e=jyjfig" TargetMode="External"/><Relationship Id="rId36" Type="http://schemas.openxmlformats.org/officeDocument/2006/relationships/hyperlink" Target="https://vsmu.sharepoint.com/:f:/s/VSMU_akreditacie/Eso68OWJ7FRBsa82tJKXlvQB9ZiHoe9Ey2-A4WUIJbDdfw?e=jyjfig" TargetMode="External"/><Relationship Id="rId49" Type="http://schemas.openxmlformats.org/officeDocument/2006/relationships/hyperlink" Target="https://vsmu.sharepoint.com/:f:/s/VSMU_akreditacie/Eso68OWJ7FRBsa82tJKXlvQB9ZiHoe9Ey2-A4WUIJbDdfw?e=jyjfig" TargetMode="External"/><Relationship Id="rId57" Type="http://schemas.openxmlformats.org/officeDocument/2006/relationships/hyperlink" Target="https://vsmu.sharepoint.com/:b:/s/VSMU_akreditacie/EWSY72FF7d9PoN6A1GYrABkBjgu6KLELxjYAJ2wCtYMIog?e=tg2EzJ" TargetMode="External"/><Relationship Id="rId106" Type="http://schemas.openxmlformats.org/officeDocument/2006/relationships/hyperlink" Target="https://vsmu.sharepoint.com/:f:/s/VSMU_akreditacie/Eip7H-3POCBBpCX4eXqBH88B8Ka7YSBxmatABsi2Fu-wow?e=chb7En" TargetMode="External"/><Relationship Id="rId10" Type="http://schemas.openxmlformats.org/officeDocument/2006/relationships/endnotes" Target="endnotes.xml"/><Relationship Id="rId31" Type="http://schemas.openxmlformats.org/officeDocument/2006/relationships/hyperlink" Target="https://vsmu.sharepoint.com/:f:/s/VSMU_akreditacie/Eso68OWJ7FRBsa82tJKXlvQB9ZiHoe9Ey2-A4WUIJbDdfw?e=jyjfig" TargetMode="External"/><Relationship Id="rId44" Type="http://schemas.openxmlformats.org/officeDocument/2006/relationships/hyperlink" Target="https://vsmu.sharepoint.com/:b:/s/VSMU_akreditacie/EWSY72FF7d9PoN6A1GYrABkBjgu6KLELxjYAJ2wCtYMIog?e=tg2EzJ" TargetMode="External"/><Relationship Id="rId52" Type="http://schemas.openxmlformats.org/officeDocument/2006/relationships/hyperlink" Target="https://vsmu.sharepoint.com/:b:/s/VSMU_akreditacie/EWSY72FF7d9PoN6A1GYrABkBjgu6KLELxjYAJ2wCtYMIog?e=tg2EzJ" TargetMode="External"/><Relationship Id="rId60" Type="http://schemas.openxmlformats.org/officeDocument/2006/relationships/hyperlink" Target="https://vsmu.sharepoint.com/:b:/s/VSMU_akreditacie/EZ4AR1YHNg5OnttIEShgSSYBB2yhbGp-pIVeDFt825uNJA?e=3lvN64" TargetMode="External"/><Relationship Id="rId65" Type="http://schemas.openxmlformats.org/officeDocument/2006/relationships/hyperlink" Target="https://vsmu.sharepoint.com/:f:/s/VSMU_akreditacie/EsCXMEQQ8IVOhBNKysmqG80BLUe9zM9qUGP0r786kHRvEg?e=hrZIag" TargetMode="External"/><Relationship Id="rId73" Type="http://schemas.openxmlformats.org/officeDocument/2006/relationships/hyperlink" Target="https://www.portalvs.sk/regzam/detail/9124" TargetMode="External"/><Relationship Id="rId78" Type="http://schemas.openxmlformats.org/officeDocument/2006/relationships/hyperlink" Target="https://vsmu.sharepoint.com/:f:/s/VSMU_akreditacie/Es74_TZaT7xIgI_QxNgjE3sBkI5V1Fs_6UjJPLNAwglojg?e=utbPz1" TargetMode="External"/><Relationship Id="rId81" Type="http://schemas.openxmlformats.org/officeDocument/2006/relationships/hyperlink" Target="https://www.vsmu.sk/ustredna-kniznica-a-sis/informacne-vzdelavanie/" TargetMode="External"/><Relationship Id="rId86" Type="http://schemas.openxmlformats.org/officeDocument/2006/relationships/hyperlink" Target="http://www.crepc.sk/creuc-search" TargetMode="External"/><Relationship Id="rId94" Type="http://schemas.openxmlformats.org/officeDocument/2006/relationships/hyperlink" Target="https://vsmu.sharepoint.com/:b:/s/VSMU_akreditacie/EbOGRJiyV-9HjKa4MrIhGRQBH8y0_kWc9gttRaX_4Q-nHg?e=xVfLIF" TargetMode="External"/><Relationship Id="rId99" Type="http://schemas.openxmlformats.org/officeDocument/2006/relationships/hyperlink" Target="https://vsmu.sharepoint.com/:f:/s/VSMU_akreditacie/Eip7H-3POCBBpCX4eXqBH88B8Ka7YSBxmatABsi2Fu-wow?e=chb7En" TargetMode="External"/><Relationship Id="rId101" Type="http://schemas.openxmlformats.org/officeDocument/2006/relationships/hyperlink" Target="https://htf.vsmu.sk/studium/pre-student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ortalvs.sk/regzam/detail/8992" TargetMode="External"/><Relationship Id="rId18" Type="http://schemas.openxmlformats.org/officeDocument/2006/relationships/hyperlink" Target="https://vsmu.sharepoint.com/:f:/s/VSMU_akreditacie/EtTMhHAMl51Mjcqm1uBjc_cBc4NozilpotvSWzB7loFR-w?e=0fNbRi" TargetMode="External"/><Relationship Id="rId39" Type="http://schemas.openxmlformats.org/officeDocument/2006/relationships/hyperlink" Target="https://vsmu.sharepoint.com/:b:/s/VSMU_akreditacie/EUxqsycmabdBp6fIMna-4bAB9MMXQ0YTPyGr4DLoozwKRw?e=1HtQeL" TargetMode="External"/><Relationship Id="rId109" Type="http://schemas.openxmlformats.org/officeDocument/2006/relationships/fontTable" Target="fontTable.xml"/><Relationship Id="rId34" Type="http://schemas.openxmlformats.org/officeDocument/2006/relationships/hyperlink" Target="https://vsmu.sharepoint.com/:b:/s/VSMU_akreditacie/EWSY72FF7d9PoN6A1GYrABkBjgu6KLELxjYAJ2wCtYMIog?e=tg2EzJ" TargetMode="External"/><Relationship Id="rId50" Type="http://schemas.openxmlformats.org/officeDocument/2006/relationships/hyperlink" Target="https://vsmu.sharepoint.com/:b:/s/VSMU_akreditacie/Eezdb0OebjdEgCLSwoKjt8IBeVzAAaChB_i4P_owjePcqQ?e=6r6XJg" TargetMode="External"/><Relationship Id="rId55" Type="http://schemas.openxmlformats.org/officeDocument/2006/relationships/hyperlink" Target="https://vsmu.sharepoint.com/:b:/s/VSMU_akreditacie/EWSY72FF7d9PoN6A1GYrABkBjgu6KLELxjYAJ2wCtYMIog?e=tg2EzJ" TargetMode="External"/><Relationship Id="rId76" Type="http://schemas.openxmlformats.org/officeDocument/2006/relationships/hyperlink" Target="https://www.portalvs.sk/regzam/detail/8992" TargetMode="External"/><Relationship Id="rId97" Type="http://schemas.openxmlformats.org/officeDocument/2006/relationships/hyperlink" Target="https://vsmu.sharepoint.com/:b:/s/VSMU_akreditacie/EUxqsycmabdBp6fIMna-4bAB9MMXQ0YTPyGr4DLoozwKRw?e=Hbyyp2" TargetMode="External"/><Relationship Id="rId104" Type="http://schemas.openxmlformats.org/officeDocument/2006/relationships/hyperlink" Target="https://htf.vsmu.sk/" TargetMode="External"/><Relationship Id="rId7" Type="http://schemas.openxmlformats.org/officeDocument/2006/relationships/settings" Target="settings.xml"/><Relationship Id="rId71" Type="http://schemas.openxmlformats.org/officeDocument/2006/relationships/hyperlink" Target="https://www.portalvs.sk/regzam/detail/9111" TargetMode="External"/><Relationship Id="rId92" Type="http://schemas.openxmlformats.org/officeDocument/2006/relationships/hyperlink" Target="https://vsmu.sharepoint.com/:b:/s/VSMU_akreditacie/EUv7ZJkcEw1IovKv1yaMdvwBO5MCq2VE2pIoxBLsLCRySA?e=ptagBo" TargetMode="External"/><Relationship Id="rId2" Type="http://schemas.openxmlformats.org/officeDocument/2006/relationships/customXml" Target="../customXml/item2.xml"/><Relationship Id="rId29" Type="http://schemas.openxmlformats.org/officeDocument/2006/relationships/hyperlink" Target="https://vsmu.sharepoint.com/:b:/s/VSMU_akreditacie/EXqx1N87Dx1OiuYuvklROCwBMebJCED-6K7tKTFlCrBnww?e=gP0Ugm" TargetMode="External"/><Relationship Id="rId24" Type="http://schemas.openxmlformats.org/officeDocument/2006/relationships/hyperlink" Target="https://vsmu.sharepoint.com/:f:/s/VSMU_akreditacie/Ev8euyQ4SPpLoYUD67jQn8MBvRPt_cCYOk7zcIPMx0GGDw?e=umifcC" TargetMode="External"/><Relationship Id="rId40" Type="http://schemas.openxmlformats.org/officeDocument/2006/relationships/hyperlink" Target="https://vsmu.sharepoint.com/:f:/s/VSMU_akreditacie/Eso68OWJ7FRBsa82tJKXlvQB9ZiHoe9Ey2-A4WUIJbDdfw?e=jyjfig" TargetMode="External"/><Relationship Id="rId45" Type="http://schemas.openxmlformats.org/officeDocument/2006/relationships/hyperlink" Target="https://vsmu.sharepoint.com/:w:/s/VSMU_akreditacie/EcQgyPmqbrlKvmkJrJl-89sBQiREdFWO85bN7zgtARlpFA?e=sb6Vr6" TargetMode="External"/><Relationship Id="rId66" Type="http://schemas.openxmlformats.org/officeDocument/2006/relationships/hyperlink" Target="https://vsmu.sharepoint.com/:f:/s/VSMU_akreditacie/ElbfEU8rIRtKjW0jhuv8vPoBijaxtNi4pRnL5ihZXQDeeQ?e=ZZ3gud" TargetMode="External"/><Relationship Id="rId87" Type="http://schemas.openxmlformats.org/officeDocument/2006/relationships/hyperlink" Target="http://cms.crepc.sk/" TargetMode="External"/><Relationship Id="rId110" Type="http://schemas.openxmlformats.org/officeDocument/2006/relationships/theme" Target="theme/theme1.xml"/><Relationship Id="rId61" Type="http://schemas.openxmlformats.org/officeDocument/2006/relationships/hyperlink" Target="https://vsmu.sharepoint.com/:b:/s/VSMU_akreditacie/ERYr_lOvmFdKppa4J-kH_MkB6cflEnUzKzLF7rOmW98pgQ?e=pSm2r2" TargetMode="External"/><Relationship Id="rId82" Type="http://schemas.openxmlformats.org/officeDocument/2006/relationships/hyperlink" Target="https://vsmu.sharepoint.com/:f:/s/VSMU_akreditacie/EtTMhHAMl51Mjcqm1uBjc_cBc4NozilpotvSWzB7loFR-w?e=6p7brc" TargetMode="External"/><Relationship Id="rId19" Type="http://schemas.openxmlformats.org/officeDocument/2006/relationships/hyperlink" Target="https://vsmu.sharepoint.com/:f:/s/VSMU_akreditacie/EuRSpKFhq4hCoNVzuwS2xIEBAHveiMWUxxlUMw72mJDULA?e=ZcURCU" TargetMode="External"/><Relationship Id="rId14" Type="http://schemas.openxmlformats.org/officeDocument/2006/relationships/hyperlink" Target="https://www.portalvs.sk/regzam/detail/9120" TargetMode="External"/><Relationship Id="rId30" Type="http://schemas.openxmlformats.org/officeDocument/2006/relationships/hyperlink" Target="https://vsmu.sharepoint.com/:b:/s/VSMU_akreditacie/EWSY72FF7d9PoN6A1GYrABkBjgu6KLELxjYAJ2wCtYMIog?e=tg2EzJ" TargetMode="External"/><Relationship Id="rId35" Type="http://schemas.openxmlformats.org/officeDocument/2006/relationships/hyperlink" Target="https://vsmu.sharepoint.com/:w:/s/VSMU_akreditacie/EcQgyPmqbrlKvmkJrJl-89sBQiREdFWO85bN7zgtARlpFA?e=sb6Vr6" TargetMode="External"/><Relationship Id="rId56" Type="http://schemas.openxmlformats.org/officeDocument/2006/relationships/hyperlink" Target="https://vsmu.sharepoint.com/:f:/s/VSMU_akreditacie/EnX2u-pzmM9MnuYwGVo2P4wBbhkn8GJCVGQUiONJm4lRBg?e=J2GAzP" TargetMode="External"/><Relationship Id="rId77" Type="http://schemas.openxmlformats.org/officeDocument/2006/relationships/hyperlink" Target="https://vsmu.sharepoint.com/:f:/s/VSMU_akreditacie/EtTMhHAMl51Mjcqm1uBjc_cBc4NozilpotvSWzB7loFR-w?e=6p7brc" TargetMode="External"/><Relationship Id="rId100" Type="http://schemas.openxmlformats.org/officeDocument/2006/relationships/hyperlink" Target="https://htf.vsmu.sk/studium/pre-uchadzacov-3/" TargetMode="External"/><Relationship Id="rId105" Type="http://schemas.openxmlformats.org/officeDocument/2006/relationships/hyperlink" Target="https://vsmu.sharepoint.com/:f:/s/VSMU_akreditacie/Eip7H-3POCBBpCX4eXqBH88B8Ka7YSBxmatABsi2Fu-wow?e=chb7En" TargetMode="External"/><Relationship Id="rId8" Type="http://schemas.openxmlformats.org/officeDocument/2006/relationships/webSettings" Target="webSettings.xml"/><Relationship Id="rId51" Type="http://schemas.openxmlformats.org/officeDocument/2006/relationships/hyperlink" Target="https://vsmu.sharepoint.com/:f:/s/VSMU_akreditacie/Eso68OWJ7FRBsa82tJKXlvQB9ZiHoe9Ey2-A4WUIJbDdfw?e=jyjfig" TargetMode="External"/><Relationship Id="rId72" Type="http://schemas.openxmlformats.org/officeDocument/2006/relationships/hyperlink" Target="https://www.portalvs.sk/regzam/detail/9020" TargetMode="External"/><Relationship Id="rId93" Type="http://schemas.openxmlformats.org/officeDocument/2006/relationships/hyperlink" Target="https://vsmu.sharepoint.com/:b:/s/VSMU_akreditacie/ER1I_rGqGmRGn2FRmH6QlzcBLS4D_W3oiEvfRT5PnwQiFA?e=LUBVEK" TargetMode="External"/><Relationship Id="rId98" Type="http://schemas.openxmlformats.org/officeDocument/2006/relationships/hyperlink" Target="https://vsmu.sharepoint.com/:f:/s/VSMU_akreditacie/Eip7H-3POCBBpCX4eXqBH88B8Ka7YSBxmatABsi2Fu-wow?e=chb7En" TargetMode="External"/><Relationship Id="rId3" Type="http://schemas.openxmlformats.org/officeDocument/2006/relationships/customXml" Target="../customXml/item3.xml"/><Relationship Id="rId25" Type="http://schemas.openxmlformats.org/officeDocument/2006/relationships/hyperlink" Target="https://vsmu.sharepoint.com/:w:/s/VSMU_akreditacie/EcQgyPmqbrlKvmkJrJl-89sBQiREdFWO85bN7zgtARlpFA?e=sb6Vr6" TargetMode="External"/><Relationship Id="rId46" Type="http://schemas.openxmlformats.org/officeDocument/2006/relationships/hyperlink" Target="https://vsmu.sharepoint.com/:f:/s/VSMU_akreditacie/Eso68OWJ7FRBsa82tJKXlvQB9ZiHoe9Ey2-A4WUIJbDdfw?e=jyjfig" TargetMode="External"/><Relationship Id="rId67" Type="http://schemas.openxmlformats.org/officeDocument/2006/relationships/hyperlink" Target="https://vsmu.sharepoint.com/:f:/s/VSMU_akreditacie/EqstV_GN1GRPi4VTi39ZfC0BtBHqaaV0IubwYpmRCiqGXw?e=h8FPVg" TargetMode="External"/><Relationship Id="rId20" Type="http://schemas.openxmlformats.org/officeDocument/2006/relationships/hyperlink" Target="https://vsmu.sharepoint.com/:w:/s/VSMU_akreditacie/EcQgyPmqbrlKvmkJrJl-89sBQiREdFWO85bN7zgtARlpFA?e=sb6Vr6" TargetMode="External"/><Relationship Id="rId41" Type="http://schemas.openxmlformats.org/officeDocument/2006/relationships/hyperlink" Target="https://vsmu.sharepoint.com/:b:/s/VSMU_akreditacie/EWSY72FF7d9PoN6A1GYrABkBjgu6KLELxjYAJ2wCtYMIog?e=tg2EzJ" TargetMode="External"/><Relationship Id="rId62" Type="http://schemas.openxmlformats.org/officeDocument/2006/relationships/hyperlink" Target="https://vsmu.sharepoint.com/:b:/s/VSMU_akreditacie/EXqx1N87Dx1OiuYuvklROCwBMebJCED-6K7tKTFlCrBnww?e=DW3Efy" TargetMode="External"/><Relationship Id="rId83" Type="http://schemas.openxmlformats.org/officeDocument/2006/relationships/hyperlink" Target="http://www.crepc.sk/creuc-search" TargetMode="External"/><Relationship Id="rId88" Type="http://schemas.openxmlformats.org/officeDocument/2006/relationships/hyperlink" Target="https://vsmu.sharepoint.com/:f:/s/VSMU_akreditacie/EtTMhHAMl51Mjcqm1uBjc_cBc4NozilpotvSWzB7loFR-w?e=6p7b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99FFCC87F6664A8BB109E2FD6A4EE3" ma:contentTypeVersion="12" ma:contentTypeDescription="Umožňuje vytvoriť nový dokument." ma:contentTypeScope="" ma:versionID="08a86b510ab877de0adf0a421d392c14">
  <xsd:schema xmlns:xsd="http://www.w3.org/2001/XMLSchema" xmlns:xs="http://www.w3.org/2001/XMLSchema" xmlns:p="http://schemas.microsoft.com/office/2006/metadata/properties" xmlns:ns2="b875f084-124e-49dc-a9e7-df22b42f3449" xmlns:ns3="5d45ce90-5aec-4a28-8498-91ec8be1ecc5" targetNamespace="http://schemas.microsoft.com/office/2006/metadata/properties" ma:root="true" ma:fieldsID="437760d7efa5d780d991321651517dcb" ns2:_="" ns3:_="">
    <xsd:import namespace="b875f084-124e-49dc-a9e7-df22b42f3449"/>
    <xsd:import namespace="5d45ce90-5aec-4a28-8498-91ec8be1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f084-124e-49dc-a9e7-df22b42f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5ce90-5aec-4a28-8498-91ec8be1ecc5"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FFAF5-E0D5-4337-8475-4B5DCCE58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75CF0-7BAE-4E5B-879B-2F9D97DD9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5f084-124e-49dc-a9e7-df22b42f3449"/>
    <ds:schemaRef ds:uri="5d45ce90-5aec-4a28-8498-91ec8be1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1A1C-B602-4991-A881-F6FCD606AF64}">
  <ds:schemaRefs>
    <ds:schemaRef ds:uri="http://schemas.microsoft.com/sharepoint/v3/contenttype/forms"/>
  </ds:schemaRefs>
</ds:datastoreItem>
</file>

<file path=customXml/itemProps4.xml><?xml version="1.0" encoding="utf-8"?>
<ds:datastoreItem xmlns:ds="http://schemas.openxmlformats.org/officeDocument/2006/customXml" ds:itemID="{D0F751D3-2B74-451E-8B45-2FB88ED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15</Pages>
  <Words>11886</Words>
  <Characters>67752</Characters>
  <Application>Microsoft Office Word</Application>
  <DocSecurity>0</DocSecurity>
  <Lines>564</Lines>
  <Paragraphs>158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Patkoló Ladislav</cp:lastModifiedBy>
  <cp:revision>211</cp:revision>
  <cp:lastPrinted>2020-10-01T14:01:00Z</cp:lastPrinted>
  <dcterms:created xsi:type="dcterms:W3CDTF">2020-11-27T20:40:00Z</dcterms:created>
  <dcterms:modified xsi:type="dcterms:W3CDTF">2021-03-10T10:47:00Z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0x0101006699FFCC87F6664A8BB109E2FD6A4EE3</vt:lpwstr>
  </property>
</Properties>
</file>