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hemeFill="accent5" w:themeFillShade="BF"/>
        <w:tblCellMar>
          <w:left w:w="70" w:type="dxa"/>
          <w:right w:w="70" w:type="dxa"/>
        </w:tblCellMar>
        <w:tblLook w:val="0000" w:firstRow="0" w:lastRow="0" w:firstColumn="0" w:lastColumn="0" w:noHBand="0" w:noVBand="0"/>
      </w:tblPr>
      <w:tblGrid>
        <w:gridCol w:w="9008"/>
      </w:tblGrid>
      <w:tr w:rsidR="005317EE" w:rsidRPr="005317EE" w14:paraId="1BE1B22A" w14:textId="77777777" w:rsidTr="2FB07FF1">
        <w:trPr>
          <w:trHeight w:val="429"/>
        </w:trPr>
        <w:tc>
          <w:tcPr>
            <w:tcW w:w="9008" w:type="dxa"/>
            <w:shd w:val="clear" w:color="auto" w:fill="2F5496" w:themeFill="accent5" w:themeFillShade="BF"/>
          </w:tcPr>
          <w:p w14:paraId="7E105B0B" w14:textId="77777777" w:rsidR="00EF166C" w:rsidRPr="005317EE" w:rsidRDefault="00EF166C" w:rsidP="00103AEA">
            <w:pPr>
              <w:jc w:val="center"/>
              <w:rPr>
                <w:b/>
                <w:color w:val="FFFFFF" w:themeColor="background1"/>
                <w:sz w:val="28"/>
                <w:szCs w:val="28"/>
              </w:rPr>
            </w:pPr>
            <w:r w:rsidRPr="005317EE">
              <w:rPr>
                <w:b/>
                <w:color w:val="FFFFFF" w:themeColor="background1"/>
                <w:sz w:val="28"/>
                <w:szCs w:val="28"/>
              </w:rPr>
              <w:t>Opis študijného programu</w:t>
            </w:r>
          </w:p>
        </w:tc>
      </w:tr>
    </w:tbl>
    <w:p w14:paraId="0B024688" w14:textId="5DCC1DAC" w:rsidR="2FB07FF1" w:rsidRDefault="2FB07FF1"/>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8"/>
      </w:tblGrid>
      <w:tr w:rsidR="00EF166C" w:rsidRPr="00103AEA" w14:paraId="4EAF263D" w14:textId="77777777" w:rsidTr="2FB07FF1">
        <w:trPr>
          <w:trHeight w:val="245"/>
        </w:trPr>
        <w:tc>
          <w:tcPr>
            <w:tcW w:w="9008" w:type="dxa"/>
            <w:shd w:val="clear" w:color="auto" w:fill="DEEAF6" w:themeFill="accent1" w:themeFillTint="33"/>
          </w:tcPr>
          <w:p w14:paraId="753EFB28" w14:textId="77777777" w:rsidR="00EF166C" w:rsidRPr="00026AF3" w:rsidRDefault="00EF166C" w:rsidP="00103AEA">
            <w:pPr>
              <w:spacing w:after="0"/>
              <w:rPr>
                <w:rFonts w:cstheme="minorHAnsi"/>
                <w:bCs/>
                <w:sz w:val="24"/>
                <w:szCs w:val="24"/>
              </w:rPr>
            </w:pPr>
            <w:r w:rsidRPr="00026AF3">
              <w:rPr>
                <w:rFonts w:cstheme="minorHAnsi"/>
                <w:bCs/>
                <w:sz w:val="24"/>
                <w:szCs w:val="24"/>
              </w:rPr>
              <w:t>Názov vysokej školy</w:t>
            </w:r>
            <w:r w:rsidR="0079271C" w:rsidRPr="00026AF3">
              <w:rPr>
                <w:rFonts w:cstheme="minorHAnsi"/>
                <w:bCs/>
                <w:sz w:val="24"/>
                <w:szCs w:val="24"/>
              </w:rPr>
              <w:t>:</w:t>
            </w:r>
          </w:p>
          <w:p w14:paraId="0A37501D" w14:textId="6924B5F9" w:rsidR="00EF166C" w:rsidRPr="009D7068" w:rsidRDefault="009D7068" w:rsidP="00103AEA">
            <w:pPr>
              <w:spacing w:after="0"/>
              <w:rPr>
                <w:b/>
                <w:sz w:val="24"/>
                <w:szCs w:val="24"/>
              </w:rPr>
            </w:pPr>
            <w:r w:rsidRPr="009D7068">
              <w:rPr>
                <w:b/>
                <w:sz w:val="24"/>
                <w:szCs w:val="24"/>
              </w:rPr>
              <w:t>Univerzita sv. Cyrila a Metoda v Trnave</w:t>
            </w:r>
          </w:p>
        </w:tc>
      </w:tr>
      <w:tr w:rsidR="00EF166C" w:rsidRPr="00103AEA" w14:paraId="4FDF9109" w14:textId="77777777" w:rsidTr="2FB07FF1">
        <w:trPr>
          <w:trHeight w:val="261"/>
        </w:trPr>
        <w:tc>
          <w:tcPr>
            <w:tcW w:w="9008" w:type="dxa"/>
            <w:shd w:val="clear" w:color="auto" w:fill="DEEAF6" w:themeFill="accent1" w:themeFillTint="33"/>
          </w:tcPr>
          <w:p w14:paraId="7967963F" w14:textId="77777777" w:rsidR="00EF166C" w:rsidRPr="00026AF3" w:rsidRDefault="00EF166C" w:rsidP="00103AEA">
            <w:pPr>
              <w:spacing w:after="0"/>
              <w:rPr>
                <w:rFonts w:cstheme="minorHAnsi"/>
                <w:bCs/>
                <w:sz w:val="24"/>
                <w:szCs w:val="24"/>
              </w:rPr>
            </w:pPr>
            <w:r w:rsidRPr="00026AF3">
              <w:rPr>
                <w:rFonts w:cstheme="minorHAnsi"/>
                <w:bCs/>
                <w:sz w:val="24"/>
                <w:szCs w:val="24"/>
              </w:rPr>
              <w:t>Sídlo vysokej školy</w:t>
            </w:r>
            <w:r w:rsidR="0079271C" w:rsidRPr="00026AF3">
              <w:rPr>
                <w:rFonts w:cstheme="minorHAnsi"/>
                <w:bCs/>
                <w:sz w:val="24"/>
                <w:szCs w:val="24"/>
              </w:rPr>
              <w:t>:</w:t>
            </w:r>
          </w:p>
          <w:p w14:paraId="5DAB6C7B" w14:textId="0EBEFA52" w:rsidR="00EF166C" w:rsidRPr="009D7068" w:rsidRDefault="009D7068" w:rsidP="00103AEA">
            <w:pPr>
              <w:spacing w:after="0"/>
              <w:rPr>
                <w:b/>
                <w:sz w:val="24"/>
                <w:szCs w:val="24"/>
              </w:rPr>
            </w:pPr>
            <w:r w:rsidRPr="009D7068">
              <w:rPr>
                <w:b/>
                <w:sz w:val="24"/>
                <w:szCs w:val="24"/>
              </w:rPr>
              <w:t>Námestie J. Herdu 2, 917 01 Trnava</w:t>
            </w:r>
          </w:p>
        </w:tc>
      </w:tr>
      <w:tr w:rsidR="00EF166C" w:rsidRPr="00103AEA" w14:paraId="5256A881" w14:textId="77777777" w:rsidTr="2FB07FF1">
        <w:trPr>
          <w:trHeight w:val="190"/>
        </w:trPr>
        <w:tc>
          <w:tcPr>
            <w:tcW w:w="9008" w:type="dxa"/>
            <w:shd w:val="clear" w:color="auto" w:fill="DEEAF6" w:themeFill="accent1" w:themeFillTint="33"/>
          </w:tcPr>
          <w:p w14:paraId="730C108D" w14:textId="77777777" w:rsidR="00EF166C" w:rsidRPr="00026AF3" w:rsidRDefault="00EF166C" w:rsidP="00103AEA">
            <w:pPr>
              <w:spacing w:after="0"/>
              <w:rPr>
                <w:rFonts w:cstheme="minorHAnsi"/>
                <w:bCs/>
                <w:sz w:val="24"/>
                <w:szCs w:val="24"/>
              </w:rPr>
            </w:pPr>
            <w:r w:rsidRPr="00026AF3">
              <w:rPr>
                <w:rFonts w:cstheme="minorHAnsi"/>
                <w:bCs/>
                <w:sz w:val="24"/>
                <w:szCs w:val="24"/>
              </w:rPr>
              <w:t>Identifikačné číslo vysokej školy</w:t>
            </w:r>
            <w:r w:rsidR="0079271C" w:rsidRPr="00026AF3">
              <w:rPr>
                <w:rFonts w:cstheme="minorHAnsi"/>
                <w:bCs/>
                <w:sz w:val="24"/>
                <w:szCs w:val="24"/>
              </w:rPr>
              <w:t>:</w:t>
            </w:r>
          </w:p>
          <w:p w14:paraId="02EB378F" w14:textId="40116788" w:rsidR="00EF166C" w:rsidRPr="009D7068" w:rsidRDefault="009D7068" w:rsidP="00103AEA">
            <w:pPr>
              <w:spacing w:after="0"/>
              <w:rPr>
                <w:b/>
                <w:sz w:val="24"/>
                <w:szCs w:val="24"/>
              </w:rPr>
            </w:pPr>
            <w:r w:rsidRPr="009D7068">
              <w:rPr>
                <w:b/>
                <w:sz w:val="24"/>
                <w:szCs w:val="24"/>
              </w:rPr>
              <w:t>36078, 913</w:t>
            </w:r>
          </w:p>
        </w:tc>
      </w:tr>
      <w:tr w:rsidR="00EF166C" w:rsidRPr="00103AEA" w14:paraId="0E8AFF9C" w14:textId="77777777" w:rsidTr="2FB07FF1">
        <w:trPr>
          <w:trHeight w:val="245"/>
        </w:trPr>
        <w:tc>
          <w:tcPr>
            <w:tcW w:w="9008" w:type="dxa"/>
            <w:shd w:val="clear" w:color="auto" w:fill="DEEAF6" w:themeFill="accent1" w:themeFillTint="33"/>
          </w:tcPr>
          <w:p w14:paraId="2001D647" w14:textId="77777777" w:rsidR="00EF166C" w:rsidRPr="00026AF3" w:rsidRDefault="00EF166C" w:rsidP="00103AEA">
            <w:pPr>
              <w:spacing w:after="0"/>
              <w:rPr>
                <w:rFonts w:cstheme="minorHAnsi"/>
                <w:bCs/>
                <w:sz w:val="24"/>
                <w:szCs w:val="24"/>
              </w:rPr>
            </w:pPr>
            <w:r w:rsidRPr="00026AF3">
              <w:rPr>
                <w:rFonts w:cstheme="minorHAnsi"/>
                <w:bCs/>
                <w:sz w:val="24"/>
                <w:szCs w:val="24"/>
              </w:rPr>
              <w:t>Názov fakulty</w:t>
            </w:r>
            <w:r w:rsidR="0079271C" w:rsidRPr="00026AF3">
              <w:rPr>
                <w:rFonts w:cstheme="minorHAnsi"/>
                <w:bCs/>
                <w:sz w:val="24"/>
                <w:szCs w:val="24"/>
              </w:rPr>
              <w:t>:</w:t>
            </w:r>
          </w:p>
          <w:p w14:paraId="6A05A809" w14:textId="6A0F1440" w:rsidR="00EF166C" w:rsidRPr="00FB5ADE" w:rsidRDefault="00FB5ADE" w:rsidP="00103AEA">
            <w:pPr>
              <w:spacing w:after="0"/>
              <w:rPr>
                <w:b/>
                <w:bCs/>
                <w:sz w:val="24"/>
                <w:szCs w:val="24"/>
              </w:rPr>
            </w:pPr>
            <w:r w:rsidRPr="00FB5ADE">
              <w:rPr>
                <w:b/>
                <w:bCs/>
                <w:sz w:val="24"/>
                <w:szCs w:val="24"/>
              </w:rPr>
              <w:t>Inštitút manažmentu</w:t>
            </w:r>
          </w:p>
        </w:tc>
      </w:tr>
      <w:tr w:rsidR="00EF166C" w:rsidRPr="00103AEA" w14:paraId="072A4979" w14:textId="77777777" w:rsidTr="2FB07FF1">
        <w:trPr>
          <w:trHeight w:val="276"/>
        </w:trPr>
        <w:tc>
          <w:tcPr>
            <w:tcW w:w="9008" w:type="dxa"/>
            <w:shd w:val="clear" w:color="auto" w:fill="DEEAF6" w:themeFill="accent1" w:themeFillTint="33"/>
          </w:tcPr>
          <w:p w14:paraId="730E9DA1" w14:textId="77777777" w:rsidR="00EF166C" w:rsidRPr="00026AF3" w:rsidRDefault="00EF166C" w:rsidP="00103AEA">
            <w:pPr>
              <w:spacing w:after="0"/>
              <w:rPr>
                <w:rFonts w:cstheme="minorHAnsi"/>
                <w:bCs/>
                <w:sz w:val="24"/>
                <w:szCs w:val="24"/>
              </w:rPr>
            </w:pPr>
            <w:r w:rsidRPr="00026AF3">
              <w:rPr>
                <w:rFonts w:cstheme="minorHAnsi"/>
                <w:bCs/>
                <w:sz w:val="24"/>
                <w:szCs w:val="24"/>
              </w:rPr>
              <w:t>Sídlo fakulty</w:t>
            </w:r>
            <w:r w:rsidR="0079271C" w:rsidRPr="00026AF3">
              <w:rPr>
                <w:rFonts w:cstheme="minorHAnsi"/>
                <w:bCs/>
                <w:sz w:val="24"/>
                <w:szCs w:val="24"/>
              </w:rPr>
              <w:t>:</w:t>
            </w:r>
          </w:p>
          <w:p w14:paraId="5A39BBE3" w14:textId="2B6974A9" w:rsidR="00EF166C" w:rsidRPr="00FB5ADE" w:rsidRDefault="008E7C78" w:rsidP="00103AEA">
            <w:pPr>
              <w:spacing w:after="0"/>
              <w:rPr>
                <w:b/>
                <w:bCs/>
                <w:sz w:val="24"/>
                <w:szCs w:val="24"/>
              </w:rPr>
            </w:pPr>
            <w:r>
              <w:rPr>
                <w:b/>
                <w:bCs/>
                <w:sz w:val="24"/>
                <w:szCs w:val="24"/>
              </w:rPr>
              <w:t>Nám. J. Herdu 2</w:t>
            </w:r>
            <w:r w:rsidR="00FB5ADE" w:rsidRPr="00FB5ADE">
              <w:rPr>
                <w:b/>
                <w:bCs/>
                <w:sz w:val="24"/>
                <w:szCs w:val="24"/>
              </w:rPr>
              <w:t>, 917 01 Trnava</w:t>
            </w:r>
          </w:p>
        </w:tc>
      </w:tr>
    </w:tbl>
    <w:p w14:paraId="41C8F396" w14:textId="77777777" w:rsidR="0023133A" w:rsidRPr="00103AEA" w:rsidRDefault="0023133A" w:rsidP="00103AEA">
      <w:pPr>
        <w:spacing w:after="0"/>
        <w:rPr>
          <w:sz w:val="24"/>
          <w:szCs w:val="24"/>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8"/>
      </w:tblGrid>
      <w:tr w:rsidR="00EF166C" w:rsidRPr="00103AEA" w14:paraId="6E8BE148" w14:textId="77777777" w:rsidTr="2FB07FF1">
        <w:trPr>
          <w:trHeight w:val="245"/>
        </w:trPr>
        <w:tc>
          <w:tcPr>
            <w:tcW w:w="9008" w:type="dxa"/>
            <w:shd w:val="clear" w:color="auto" w:fill="DEEAF6" w:themeFill="accent1" w:themeFillTint="33"/>
          </w:tcPr>
          <w:p w14:paraId="4821F92F" w14:textId="77777777" w:rsidR="00EF166C" w:rsidRPr="00026AF3" w:rsidRDefault="00EF166C" w:rsidP="00103AEA">
            <w:pPr>
              <w:tabs>
                <w:tab w:val="center" w:pos="4536"/>
              </w:tabs>
              <w:autoSpaceDE w:val="0"/>
              <w:autoSpaceDN w:val="0"/>
              <w:adjustRightInd w:val="0"/>
              <w:spacing w:after="0" w:line="240" w:lineRule="auto"/>
              <w:rPr>
                <w:rFonts w:cstheme="minorHAnsi"/>
                <w:sz w:val="24"/>
                <w:szCs w:val="24"/>
              </w:rPr>
            </w:pPr>
            <w:r w:rsidRPr="00026AF3">
              <w:rPr>
                <w:rFonts w:cstheme="minorHAnsi"/>
                <w:sz w:val="24"/>
                <w:szCs w:val="24"/>
              </w:rPr>
              <w:t xml:space="preserve">Orgán vysokej školy na schvaľovanie študijného programu:  </w:t>
            </w:r>
            <w:r w:rsidRPr="00026AF3">
              <w:rPr>
                <w:rFonts w:cstheme="minorHAnsi"/>
                <w:sz w:val="24"/>
                <w:szCs w:val="24"/>
              </w:rPr>
              <w:tab/>
            </w:r>
          </w:p>
          <w:p w14:paraId="72A3D3EC" w14:textId="042366C2" w:rsidR="00EF166C" w:rsidRPr="009D7068" w:rsidRDefault="009D7068" w:rsidP="00103AEA">
            <w:pPr>
              <w:autoSpaceDE w:val="0"/>
              <w:autoSpaceDN w:val="0"/>
              <w:adjustRightInd w:val="0"/>
              <w:spacing w:after="0" w:line="240" w:lineRule="auto"/>
              <w:ind w:left="360" w:hanging="360"/>
              <w:rPr>
                <w:b/>
                <w:sz w:val="24"/>
                <w:szCs w:val="24"/>
              </w:rPr>
            </w:pPr>
            <w:r w:rsidRPr="009D7068">
              <w:rPr>
                <w:b/>
                <w:sz w:val="24"/>
                <w:szCs w:val="24"/>
              </w:rPr>
              <w:t>Rada pre vnútorné hodnotenie kvality UCM v Trnave</w:t>
            </w:r>
          </w:p>
        </w:tc>
      </w:tr>
      <w:tr w:rsidR="00EF166C" w:rsidRPr="00103AEA" w14:paraId="54B0DC97" w14:textId="77777777" w:rsidTr="2FB07FF1">
        <w:trPr>
          <w:trHeight w:val="261"/>
        </w:trPr>
        <w:tc>
          <w:tcPr>
            <w:tcW w:w="9008" w:type="dxa"/>
            <w:shd w:val="clear" w:color="auto" w:fill="DEEAF6" w:themeFill="accent1" w:themeFillTint="33"/>
          </w:tcPr>
          <w:p w14:paraId="3284411D" w14:textId="77777777" w:rsidR="00EF166C" w:rsidRPr="00026AF3" w:rsidRDefault="00EF166C" w:rsidP="00103AEA">
            <w:pPr>
              <w:autoSpaceDE w:val="0"/>
              <w:autoSpaceDN w:val="0"/>
              <w:adjustRightInd w:val="0"/>
              <w:spacing w:after="0" w:line="240" w:lineRule="auto"/>
              <w:ind w:left="360" w:hanging="360"/>
              <w:rPr>
                <w:rFonts w:cstheme="minorHAnsi"/>
                <w:sz w:val="24"/>
                <w:szCs w:val="24"/>
              </w:rPr>
            </w:pPr>
            <w:r w:rsidRPr="00026AF3">
              <w:rPr>
                <w:rFonts w:cstheme="minorHAnsi"/>
                <w:sz w:val="24"/>
                <w:szCs w:val="24"/>
              </w:rPr>
              <w:t xml:space="preserve">Dátum schválenia študijného programu alebo úpravy študijného programu: </w:t>
            </w:r>
          </w:p>
          <w:p w14:paraId="0D0B940D" w14:textId="37B3E60B" w:rsidR="00EF166C" w:rsidRPr="008A4D99" w:rsidRDefault="008A4D99" w:rsidP="00103AEA">
            <w:pPr>
              <w:autoSpaceDE w:val="0"/>
              <w:autoSpaceDN w:val="0"/>
              <w:adjustRightInd w:val="0"/>
              <w:spacing w:after="0" w:line="240" w:lineRule="auto"/>
              <w:ind w:left="360" w:hanging="360"/>
              <w:rPr>
                <w:b/>
                <w:sz w:val="24"/>
                <w:szCs w:val="24"/>
              </w:rPr>
            </w:pPr>
            <w:r w:rsidRPr="008A4D99">
              <w:rPr>
                <w:b/>
                <w:sz w:val="24"/>
                <w:szCs w:val="24"/>
              </w:rPr>
              <w:t>25. septembra 2025</w:t>
            </w:r>
          </w:p>
        </w:tc>
      </w:tr>
      <w:tr w:rsidR="00EF166C" w:rsidRPr="00103AEA" w14:paraId="4FF12199" w14:textId="77777777" w:rsidTr="2FB07FF1">
        <w:trPr>
          <w:trHeight w:val="190"/>
        </w:trPr>
        <w:tc>
          <w:tcPr>
            <w:tcW w:w="9008" w:type="dxa"/>
            <w:shd w:val="clear" w:color="auto" w:fill="DEEAF6" w:themeFill="accent1" w:themeFillTint="33"/>
          </w:tcPr>
          <w:p w14:paraId="35E6CE9F" w14:textId="77777777" w:rsidR="00EF166C" w:rsidRPr="00026AF3" w:rsidRDefault="00EF166C" w:rsidP="00103AEA">
            <w:pPr>
              <w:autoSpaceDE w:val="0"/>
              <w:autoSpaceDN w:val="0"/>
              <w:adjustRightInd w:val="0"/>
              <w:spacing w:after="0" w:line="240" w:lineRule="auto"/>
              <w:ind w:left="360" w:hanging="360"/>
              <w:rPr>
                <w:rFonts w:cstheme="minorHAnsi"/>
                <w:sz w:val="24"/>
                <w:szCs w:val="24"/>
              </w:rPr>
            </w:pPr>
            <w:r w:rsidRPr="00026AF3">
              <w:rPr>
                <w:rFonts w:cstheme="minorHAnsi"/>
                <w:sz w:val="24"/>
                <w:szCs w:val="24"/>
              </w:rPr>
              <w:t>Dátum ostatnej zmeny</w:t>
            </w:r>
            <w:r w:rsidRPr="00026AF3">
              <w:rPr>
                <w:rStyle w:val="Odkaznapoznmkupodiarou"/>
                <w:rFonts w:cstheme="minorHAnsi"/>
                <w:sz w:val="24"/>
                <w:szCs w:val="24"/>
              </w:rPr>
              <w:footnoteReference w:id="1"/>
            </w:r>
            <w:r w:rsidRPr="00026AF3">
              <w:rPr>
                <w:rFonts w:cstheme="minorHAnsi"/>
                <w:sz w:val="24"/>
                <w:szCs w:val="24"/>
              </w:rPr>
              <w:t xml:space="preserve"> opisu študijného programu: </w:t>
            </w:r>
          </w:p>
          <w:p w14:paraId="0E27B00A" w14:textId="77777777" w:rsidR="00EF166C" w:rsidRPr="00026AF3" w:rsidRDefault="00EF166C" w:rsidP="00103AEA">
            <w:pPr>
              <w:autoSpaceDE w:val="0"/>
              <w:autoSpaceDN w:val="0"/>
              <w:adjustRightInd w:val="0"/>
              <w:spacing w:after="0" w:line="240" w:lineRule="auto"/>
              <w:ind w:left="360" w:hanging="360"/>
              <w:rPr>
                <w:sz w:val="24"/>
                <w:szCs w:val="24"/>
              </w:rPr>
            </w:pPr>
          </w:p>
        </w:tc>
      </w:tr>
      <w:tr w:rsidR="00EF166C" w:rsidRPr="00103AEA" w14:paraId="5910CCF4" w14:textId="77777777" w:rsidTr="2FB07FF1">
        <w:trPr>
          <w:trHeight w:val="245"/>
        </w:trPr>
        <w:tc>
          <w:tcPr>
            <w:tcW w:w="9008" w:type="dxa"/>
            <w:shd w:val="clear" w:color="auto" w:fill="DEEAF6" w:themeFill="accent1" w:themeFillTint="33"/>
          </w:tcPr>
          <w:p w14:paraId="54D74652" w14:textId="77777777" w:rsidR="00EF166C" w:rsidRPr="00026AF3" w:rsidRDefault="00EF166C" w:rsidP="0079271C">
            <w:pPr>
              <w:autoSpaceDE w:val="0"/>
              <w:autoSpaceDN w:val="0"/>
              <w:adjustRightInd w:val="0"/>
              <w:spacing w:after="0" w:line="240" w:lineRule="auto"/>
              <w:rPr>
                <w:rFonts w:cstheme="minorHAnsi"/>
                <w:sz w:val="24"/>
                <w:szCs w:val="24"/>
              </w:rPr>
            </w:pPr>
            <w:r w:rsidRPr="00026AF3">
              <w:rPr>
                <w:rFonts w:cstheme="minorHAnsi"/>
                <w:sz w:val="24"/>
                <w:szCs w:val="24"/>
              </w:rPr>
              <w:t>Odkaz na výsledky ostatného periodického hodnotenia študijného programu</w:t>
            </w:r>
            <w:r w:rsidR="0079271C" w:rsidRPr="00026AF3">
              <w:rPr>
                <w:rFonts w:cstheme="minorHAnsi"/>
                <w:sz w:val="24"/>
                <w:szCs w:val="24"/>
              </w:rPr>
              <w:t xml:space="preserve"> vysokou </w:t>
            </w:r>
            <w:r w:rsidRPr="00026AF3">
              <w:rPr>
                <w:rFonts w:cstheme="minorHAnsi"/>
                <w:sz w:val="24"/>
                <w:szCs w:val="24"/>
              </w:rPr>
              <w:t xml:space="preserve">školou: </w:t>
            </w:r>
          </w:p>
          <w:p w14:paraId="60061E4C" w14:textId="77777777" w:rsidR="00EF166C" w:rsidRPr="00026AF3" w:rsidRDefault="00EF166C" w:rsidP="00103AEA">
            <w:pPr>
              <w:autoSpaceDE w:val="0"/>
              <w:autoSpaceDN w:val="0"/>
              <w:adjustRightInd w:val="0"/>
              <w:spacing w:after="0" w:line="240" w:lineRule="auto"/>
              <w:ind w:left="360" w:hanging="360"/>
              <w:rPr>
                <w:sz w:val="24"/>
                <w:szCs w:val="24"/>
              </w:rPr>
            </w:pPr>
          </w:p>
        </w:tc>
      </w:tr>
      <w:tr w:rsidR="00EF166C" w:rsidRPr="00103AEA" w14:paraId="11B6ECE6" w14:textId="77777777" w:rsidTr="2FB07FF1">
        <w:trPr>
          <w:trHeight w:val="276"/>
        </w:trPr>
        <w:tc>
          <w:tcPr>
            <w:tcW w:w="9008" w:type="dxa"/>
            <w:shd w:val="clear" w:color="auto" w:fill="DEEAF6" w:themeFill="accent1" w:themeFillTint="33"/>
          </w:tcPr>
          <w:p w14:paraId="39AE494D" w14:textId="77777777" w:rsidR="00EF166C" w:rsidRPr="00026AF3" w:rsidRDefault="00EF166C" w:rsidP="0079271C">
            <w:pPr>
              <w:autoSpaceDE w:val="0"/>
              <w:autoSpaceDN w:val="0"/>
              <w:adjustRightInd w:val="0"/>
              <w:spacing w:after="0" w:line="240" w:lineRule="auto"/>
              <w:rPr>
                <w:rFonts w:cstheme="minorHAnsi"/>
                <w:sz w:val="24"/>
                <w:szCs w:val="24"/>
              </w:rPr>
            </w:pPr>
            <w:r w:rsidRPr="00026AF3">
              <w:rPr>
                <w:rFonts w:cstheme="minorHAnsi"/>
                <w:sz w:val="24"/>
                <w:szCs w:val="24"/>
              </w:rPr>
              <w:t xml:space="preserve">Odkaz na hodnotiacu správu k žiadosti o akreditáciu študijného programu </w:t>
            </w:r>
            <w:r w:rsidRPr="00026AF3">
              <w:rPr>
                <w:rFonts w:cstheme="minorHAnsi"/>
                <w:sz w:val="24"/>
                <w:szCs w:val="24"/>
                <w:lang w:eastAsia="sk-SK"/>
              </w:rPr>
              <w:t>podľa § 30 zákona č. 269/2018 Z. z.</w:t>
            </w:r>
            <w:r w:rsidRPr="00026AF3">
              <w:rPr>
                <w:rStyle w:val="Odkaznapoznmkupodiarou"/>
                <w:rFonts w:cstheme="minorHAnsi"/>
                <w:sz w:val="24"/>
                <w:szCs w:val="24"/>
                <w:lang w:eastAsia="sk-SK"/>
              </w:rPr>
              <w:footnoteReference w:id="2"/>
            </w:r>
            <w:r w:rsidRPr="00026AF3">
              <w:rPr>
                <w:rFonts w:cstheme="minorHAnsi"/>
                <w:sz w:val="24"/>
                <w:szCs w:val="24"/>
                <w:lang w:eastAsia="sk-SK"/>
              </w:rPr>
              <w:t xml:space="preserve">: </w:t>
            </w:r>
          </w:p>
          <w:p w14:paraId="44EAFD9C" w14:textId="77777777" w:rsidR="00EF166C" w:rsidRPr="00026AF3" w:rsidRDefault="00EF166C" w:rsidP="00103AEA">
            <w:pPr>
              <w:spacing w:after="0"/>
              <w:rPr>
                <w:sz w:val="24"/>
                <w:szCs w:val="24"/>
              </w:rPr>
            </w:pPr>
          </w:p>
        </w:tc>
      </w:tr>
    </w:tbl>
    <w:p w14:paraId="4B94D5A5" w14:textId="77777777" w:rsidR="00EF166C" w:rsidRDefault="00EF166C"/>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4"/>
      </w:tblGrid>
      <w:tr w:rsidR="00EF166C" w14:paraId="7E41696A" w14:textId="77777777" w:rsidTr="00EF166C">
        <w:trPr>
          <w:trHeight w:val="368"/>
        </w:trPr>
        <w:tc>
          <w:tcPr>
            <w:tcW w:w="9084" w:type="dxa"/>
          </w:tcPr>
          <w:p w14:paraId="61A103DE" w14:textId="77777777" w:rsidR="00EF166C" w:rsidRPr="00103AEA" w:rsidRDefault="00EF166C" w:rsidP="007D2B5A">
            <w:pPr>
              <w:pStyle w:val="Odsekzoznamu"/>
              <w:numPr>
                <w:ilvl w:val="0"/>
                <w:numId w:val="8"/>
              </w:numPr>
              <w:rPr>
                <w:b/>
                <w:sz w:val="24"/>
                <w:szCs w:val="24"/>
              </w:rPr>
            </w:pPr>
            <w:r w:rsidRPr="00103AEA">
              <w:rPr>
                <w:b/>
                <w:sz w:val="24"/>
                <w:szCs w:val="24"/>
              </w:rPr>
              <w:t>Základné údaje o študijnom programe</w:t>
            </w:r>
          </w:p>
          <w:p w14:paraId="59D32FBE" w14:textId="5D29C664" w:rsidR="00EF166C" w:rsidRPr="009D7068" w:rsidRDefault="00EF166C" w:rsidP="007D2B5A">
            <w:pPr>
              <w:pStyle w:val="Odsekzoznamu"/>
              <w:numPr>
                <w:ilvl w:val="0"/>
                <w:numId w:val="9"/>
              </w:numPr>
              <w:autoSpaceDE w:val="0"/>
              <w:autoSpaceDN w:val="0"/>
              <w:adjustRightInd w:val="0"/>
              <w:spacing w:after="0" w:line="240" w:lineRule="auto"/>
              <w:ind w:left="426" w:hanging="426"/>
              <w:rPr>
                <w:rFonts w:cstheme="minorHAnsi"/>
                <w:color w:val="262626" w:themeColor="text1" w:themeTint="D9"/>
                <w:sz w:val="20"/>
                <w:szCs w:val="20"/>
              </w:rPr>
            </w:pPr>
            <w:r w:rsidRPr="009D7068">
              <w:rPr>
                <w:rFonts w:cstheme="minorHAnsi"/>
                <w:color w:val="262626" w:themeColor="text1" w:themeTint="D9"/>
                <w:sz w:val="20"/>
                <w:szCs w:val="20"/>
              </w:rPr>
              <w:t xml:space="preserve">Názov študijného programu a číslo podľa registra študijných programov. </w:t>
            </w:r>
          </w:p>
          <w:p w14:paraId="26ACC0B9" w14:textId="6D7CBF52" w:rsidR="009D7068" w:rsidRPr="00B26687" w:rsidRDefault="008E7C78" w:rsidP="009D7068">
            <w:pPr>
              <w:pStyle w:val="Odsekzoznamu"/>
              <w:autoSpaceDE w:val="0"/>
              <w:autoSpaceDN w:val="0"/>
              <w:adjustRightInd w:val="0"/>
              <w:spacing w:after="0" w:line="240" w:lineRule="auto"/>
              <w:ind w:left="426"/>
              <w:rPr>
                <w:rFonts w:ascii="Lora Medium" w:hAnsi="Lora Medium" w:cstheme="minorHAnsi"/>
                <w:b/>
                <w:bCs/>
                <w:color w:val="262626" w:themeColor="text1" w:themeTint="D9"/>
                <w:sz w:val="20"/>
                <w:szCs w:val="20"/>
              </w:rPr>
            </w:pPr>
            <w:r>
              <w:rPr>
                <w:rFonts w:ascii="Lora Medium" w:hAnsi="Lora Medium" w:cstheme="minorHAnsi"/>
                <w:b/>
                <w:bCs/>
                <w:color w:val="262626" w:themeColor="text1" w:themeTint="D9"/>
                <w:sz w:val="20"/>
                <w:szCs w:val="20"/>
              </w:rPr>
              <w:t>Ekonomika a</w:t>
            </w:r>
            <w:r w:rsidR="008A4D99">
              <w:rPr>
                <w:rFonts w:ascii="Lora Medium" w:hAnsi="Lora Medium" w:cstheme="minorHAnsi"/>
                <w:b/>
                <w:bCs/>
                <w:color w:val="262626" w:themeColor="text1" w:themeTint="D9"/>
                <w:sz w:val="20"/>
                <w:szCs w:val="20"/>
              </w:rPr>
              <w:t> </w:t>
            </w:r>
            <w:r>
              <w:rPr>
                <w:rFonts w:ascii="Lora Medium" w:hAnsi="Lora Medium" w:cstheme="minorHAnsi"/>
                <w:b/>
                <w:bCs/>
                <w:color w:val="262626" w:themeColor="text1" w:themeTint="D9"/>
                <w:sz w:val="20"/>
                <w:szCs w:val="20"/>
              </w:rPr>
              <w:t>manažment</w:t>
            </w:r>
            <w:r w:rsidR="008A4D99">
              <w:rPr>
                <w:rFonts w:ascii="Lora Medium" w:hAnsi="Lora Medium" w:cstheme="minorHAnsi"/>
                <w:b/>
                <w:bCs/>
                <w:color w:val="262626" w:themeColor="text1" w:themeTint="D9"/>
                <w:sz w:val="20"/>
                <w:szCs w:val="20"/>
              </w:rPr>
              <w:t xml:space="preserve"> (nový študijný program)</w:t>
            </w:r>
          </w:p>
          <w:p w14:paraId="22BC4AAB" w14:textId="77777777" w:rsidR="009D7068" w:rsidRPr="009D7068" w:rsidRDefault="009D7068" w:rsidP="009D7068">
            <w:pPr>
              <w:pStyle w:val="Odsekzoznamu"/>
              <w:autoSpaceDE w:val="0"/>
              <w:autoSpaceDN w:val="0"/>
              <w:adjustRightInd w:val="0"/>
              <w:spacing w:after="0" w:line="240" w:lineRule="auto"/>
              <w:ind w:left="426"/>
              <w:rPr>
                <w:rFonts w:cstheme="minorHAnsi"/>
                <w:color w:val="262626" w:themeColor="text1" w:themeTint="D9"/>
                <w:sz w:val="20"/>
                <w:szCs w:val="20"/>
              </w:rPr>
            </w:pPr>
          </w:p>
          <w:p w14:paraId="253349B1" w14:textId="46209333" w:rsidR="00EF166C" w:rsidRPr="009D7068" w:rsidRDefault="00EF166C" w:rsidP="007D2B5A">
            <w:pPr>
              <w:pStyle w:val="Odsekzoznamu"/>
              <w:numPr>
                <w:ilvl w:val="0"/>
                <w:numId w:val="9"/>
              </w:numPr>
              <w:autoSpaceDE w:val="0"/>
              <w:autoSpaceDN w:val="0"/>
              <w:adjustRightInd w:val="0"/>
              <w:spacing w:after="0" w:line="240" w:lineRule="auto"/>
              <w:ind w:left="426" w:hanging="426"/>
              <w:rPr>
                <w:rFonts w:cstheme="minorHAnsi"/>
                <w:color w:val="262626" w:themeColor="text1" w:themeTint="D9"/>
                <w:sz w:val="20"/>
                <w:szCs w:val="20"/>
              </w:rPr>
            </w:pPr>
            <w:r w:rsidRPr="009D7068">
              <w:rPr>
                <w:rFonts w:cstheme="minorHAnsi"/>
                <w:color w:val="262626" w:themeColor="text1" w:themeTint="D9"/>
                <w:sz w:val="20"/>
                <w:szCs w:val="20"/>
              </w:rPr>
              <w:t>Stupeň vysokoškolského štúdia a ISCED-F kód stupňa vzdelávania.</w:t>
            </w:r>
          </w:p>
          <w:p w14:paraId="6ABBED15" w14:textId="7DE39063" w:rsidR="009D7068" w:rsidRPr="00B26687" w:rsidRDefault="0024045D" w:rsidP="009D7068">
            <w:pPr>
              <w:pStyle w:val="Odsekzoznamu"/>
              <w:autoSpaceDE w:val="0"/>
              <w:autoSpaceDN w:val="0"/>
              <w:adjustRightInd w:val="0"/>
              <w:spacing w:after="0" w:line="240" w:lineRule="auto"/>
              <w:ind w:left="426"/>
              <w:rPr>
                <w:rFonts w:ascii="Lora Medium" w:hAnsi="Lora Medium" w:cstheme="minorHAnsi"/>
                <w:b/>
                <w:bCs/>
                <w:color w:val="262626" w:themeColor="text1" w:themeTint="D9"/>
                <w:sz w:val="20"/>
                <w:szCs w:val="20"/>
              </w:rPr>
            </w:pPr>
            <w:r>
              <w:rPr>
                <w:rFonts w:ascii="Lora Medium" w:hAnsi="Lora Medium" w:cstheme="minorHAnsi"/>
                <w:b/>
                <w:bCs/>
                <w:color w:val="262626" w:themeColor="text1" w:themeTint="D9"/>
                <w:sz w:val="20"/>
                <w:szCs w:val="20"/>
              </w:rPr>
              <w:t>d</w:t>
            </w:r>
            <w:r w:rsidR="00C97CCB">
              <w:rPr>
                <w:rFonts w:ascii="Lora Medium" w:hAnsi="Lora Medium" w:cstheme="minorHAnsi"/>
                <w:b/>
                <w:bCs/>
                <w:color w:val="262626" w:themeColor="text1" w:themeTint="D9"/>
                <w:sz w:val="20"/>
                <w:szCs w:val="20"/>
              </w:rPr>
              <w:t>ruh</w:t>
            </w:r>
            <w:r w:rsidR="009D7068" w:rsidRPr="00B26687">
              <w:rPr>
                <w:rFonts w:ascii="Lora Medium" w:hAnsi="Lora Medium" w:cstheme="minorHAnsi"/>
                <w:b/>
                <w:bCs/>
                <w:color w:val="262626" w:themeColor="text1" w:themeTint="D9"/>
                <w:sz w:val="20"/>
                <w:szCs w:val="20"/>
              </w:rPr>
              <w:t>ý</w:t>
            </w:r>
            <w:r>
              <w:rPr>
                <w:rFonts w:ascii="Lora Medium" w:hAnsi="Lora Medium" w:cstheme="minorHAnsi"/>
                <w:b/>
                <w:bCs/>
                <w:color w:val="262626" w:themeColor="text1" w:themeTint="D9"/>
                <w:sz w:val="20"/>
                <w:szCs w:val="20"/>
              </w:rPr>
              <w:t xml:space="preserve">, </w:t>
            </w:r>
            <w:r w:rsidR="008E7C78">
              <w:rPr>
                <w:rFonts w:ascii="Lora Medium" w:hAnsi="Lora Medium" w:cstheme="minorHAnsi"/>
                <w:b/>
                <w:bCs/>
                <w:color w:val="262626" w:themeColor="text1" w:themeTint="D9"/>
                <w:sz w:val="20"/>
                <w:szCs w:val="20"/>
              </w:rPr>
              <w:t>0413 Manažment a adminis</w:t>
            </w:r>
            <w:r w:rsidR="008E7C78" w:rsidRPr="008E7C78">
              <w:rPr>
                <w:rFonts w:ascii="Lora Medium" w:hAnsi="Lora Medium" w:cstheme="minorHAnsi"/>
                <w:b/>
                <w:bCs/>
                <w:color w:val="262626" w:themeColor="text1" w:themeTint="D9"/>
                <w:sz w:val="20"/>
                <w:szCs w:val="20"/>
              </w:rPr>
              <w:t>tratíva</w:t>
            </w:r>
          </w:p>
          <w:p w14:paraId="59BDDE13" w14:textId="77777777" w:rsidR="009D7068" w:rsidRPr="009D7068" w:rsidRDefault="009D7068" w:rsidP="009D7068">
            <w:pPr>
              <w:pStyle w:val="Odsekzoznamu"/>
              <w:autoSpaceDE w:val="0"/>
              <w:autoSpaceDN w:val="0"/>
              <w:adjustRightInd w:val="0"/>
              <w:spacing w:after="0" w:line="240" w:lineRule="auto"/>
              <w:ind w:left="426"/>
              <w:rPr>
                <w:rFonts w:cstheme="minorHAnsi"/>
                <w:color w:val="262626" w:themeColor="text1" w:themeTint="D9"/>
                <w:sz w:val="20"/>
                <w:szCs w:val="20"/>
              </w:rPr>
            </w:pPr>
          </w:p>
          <w:p w14:paraId="04A132D1" w14:textId="39BACE9D" w:rsidR="00EF166C" w:rsidRPr="009D7068" w:rsidRDefault="00EF166C" w:rsidP="007D2B5A">
            <w:pPr>
              <w:pStyle w:val="Odsekzoznamu"/>
              <w:numPr>
                <w:ilvl w:val="0"/>
                <w:numId w:val="9"/>
              </w:numPr>
              <w:autoSpaceDE w:val="0"/>
              <w:autoSpaceDN w:val="0"/>
              <w:adjustRightInd w:val="0"/>
              <w:spacing w:after="0" w:line="240" w:lineRule="auto"/>
              <w:ind w:left="426" w:hanging="426"/>
              <w:rPr>
                <w:rFonts w:cstheme="minorHAnsi"/>
                <w:color w:val="262626" w:themeColor="text1" w:themeTint="D9"/>
                <w:sz w:val="20"/>
                <w:szCs w:val="20"/>
              </w:rPr>
            </w:pPr>
            <w:r w:rsidRPr="009D7068">
              <w:rPr>
                <w:rFonts w:cstheme="minorHAnsi"/>
                <w:color w:val="262626" w:themeColor="text1" w:themeTint="D9"/>
                <w:sz w:val="20"/>
                <w:szCs w:val="20"/>
              </w:rPr>
              <w:t xml:space="preserve">Miesto/-a uskutočňovania študijného programu. </w:t>
            </w:r>
          </w:p>
          <w:p w14:paraId="4E953CA5" w14:textId="302F6A04" w:rsidR="009D7068" w:rsidRPr="003C204A" w:rsidRDefault="008E7C78" w:rsidP="009D7068">
            <w:pPr>
              <w:pStyle w:val="Odsekzoznamu"/>
              <w:autoSpaceDE w:val="0"/>
              <w:autoSpaceDN w:val="0"/>
              <w:adjustRightInd w:val="0"/>
              <w:spacing w:after="0" w:line="240" w:lineRule="auto"/>
              <w:ind w:left="426"/>
              <w:rPr>
                <w:rFonts w:ascii="Lora Medium" w:hAnsi="Lora Medium" w:cstheme="minorHAnsi"/>
                <w:b/>
                <w:color w:val="262626" w:themeColor="text1" w:themeTint="D9"/>
                <w:sz w:val="20"/>
                <w:szCs w:val="20"/>
              </w:rPr>
            </w:pPr>
            <w:r>
              <w:rPr>
                <w:rFonts w:ascii="Lora Medium" w:hAnsi="Lora Medium" w:cstheme="minorHAnsi"/>
                <w:b/>
                <w:color w:val="262626" w:themeColor="text1" w:themeTint="D9"/>
                <w:sz w:val="20"/>
                <w:szCs w:val="20"/>
              </w:rPr>
              <w:t>Univerzita sv. Cyrila a Metoda v Trnave</w:t>
            </w:r>
          </w:p>
          <w:p w14:paraId="480065BB" w14:textId="77777777" w:rsidR="009D7068" w:rsidRPr="009D7068" w:rsidRDefault="009D7068" w:rsidP="009D7068">
            <w:pPr>
              <w:pStyle w:val="Odsekzoznamu"/>
              <w:autoSpaceDE w:val="0"/>
              <w:autoSpaceDN w:val="0"/>
              <w:adjustRightInd w:val="0"/>
              <w:spacing w:after="0" w:line="240" w:lineRule="auto"/>
              <w:ind w:left="426"/>
              <w:rPr>
                <w:rFonts w:cstheme="minorHAnsi"/>
                <w:color w:val="262626" w:themeColor="text1" w:themeTint="D9"/>
                <w:sz w:val="20"/>
                <w:szCs w:val="20"/>
              </w:rPr>
            </w:pPr>
          </w:p>
          <w:p w14:paraId="7C38BA88" w14:textId="74DE020F" w:rsidR="00EF166C" w:rsidRPr="009D7068" w:rsidRDefault="00EF166C" w:rsidP="007D2B5A">
            <w:pPr>
              <w:pStyle w:val="Odsekzoznamu"/>
              <w:numPr>
                <w:ilvl w:val="0"/>
                <w:numId w:val="9"/>
              </w:numPr>
              <w:autoSpaceDE w:val="0"/>
              <w:autoSpaceDN w:val="0"/>
              <w:adjustRightInd w:val="0"/>
              <w:spacing w:after="0" w:line="240" w:lineRule="auto"/>
              <w:ind w:left="426" w:hanging="426"/>
              <w:rPr>
                <w:rFonts w:cstheme="minorHAnsi"/>
                <w:color w:val="262626" w:themeColor="text1" w:themeTint="D9"/>
                <w:sz w:val="20"/>
                <w:szCs w:val="20"/>
              </w:rPr>
            </w:pPr>
            <w:r w:rsidRPr="009D7068">
              <w:rPr>
                <w:rFonts w:cstheme="minorHAnsi"/>
                <w:color w:val="262626" w:themeColor="text1" w:themeTint="D9"/>
                <w:sz w:val="20"/>
                <w:szCs w:val="20"/>
              </w:rPr>
              <w:t>Názov a číslo študijného odboru, v ktorom sa absolvovaním študijného programu získa vysokoškolské vzdelanie, alebo kombinácia dvoch študijných odborov, v ktorých sa absolvovaním študijného programu získa vysokoškolské vzdelanie, ISCED-F kódy odboru/ odborov</w:t>
            </w:r>
            <w:r w:rsidRPr="009D7068">
              <w:rPr>
                <w:rStyle w:val="Odkaznapoznmkupodiarou"/>
                <w:rFonts w:cstheme="minorHAnsi"/>
                <w:color w:val="262626" w:themeColor="text1" w:themeTint="D9"/>
                <w:sz w:val="20"/>
                <w:szCs w:val="20"/>
              </w:rPr>
              <w:footnoteReference w:id="3"/>
            </w:r>
            <w:r w:rsidRPr="009D7068">
              <w:rPr>
                <w:rFonts w:cstheme="minorHAnsi"/>
                <w:color w:val="262626" w:themeColor="text1" w:themeTint="D9"/>
                <w:sz w:val="20"/>
                <w:szCs w:val="20"/>
              </w:rPr>
              <w:t xml:space="preserve">. </w:t>
            </w:r>
          </w:p>
          <w:p w14:paraId="0401FC5A" w14:textId="2A33EA66" w:rsidR="009D7068" w:rsidRPr="00B26687" w:rsidRDefault="002257FB" w:rsidP="009D7068">
            <w:pPr>
              <w:pStyle w:val="Odsekzoznamu"/>
              <w:autoSpaceDE w:val="0"/>
              <w:autoSpaceDN w:val="0"/>
              <w:adjustRightInd w:val="0"/>
              <w:spacing w:after="0" w:line="240" w:lineRule="auto"/>
              <w:ind w:left="426"/>
              <w:rPr>
                <w:rFonts w:ascii="Lora Medium" w:hAnsi="Lora Medium" w:cstheme="minorHAnsi"/>
                <w:b/>
                <w:bCs/>
                <w:color w:val="262626" w:themeColor="text1" w:themeTint="D9"/>
                <w:sz w:val="20"/>
                <w:szCs w:val="20"/>
              </w:rPr>
            </w:pPr>
            <w:r w:rsidRPr="00B26687">
              <w:rPr>
                <w:rFonts w:ascii="Lora Medium" w:hAnsi="Lora Medium" w:cstheme="minorHAnsi"/>
                <w:b/>
                <w:bCs/>
                <w:color w:val="262626" w:themeColor="text1" w:themeTint="D9"/>
                <w:sz w:val="20"/>
                <w:szCs w:val="20"/>
              </w:rPr>
              <w:t xml:space="preserve">6213 </w:t>
            </w:r>
            <w:r w:rsidR="009D7068" w:rsidRPr="00B26687">
              <w:rPr>
                <w:rFonts w:ascii="Lora Medium" w:hAnsi="Lora Medium" w:cstheme="minorHAnsi"/>
                <w:b/>
                <w:bCs/>
                <w:color w:val="262626" w:themeColor="text1" w:themeTint="D9"/>
                <w:sz w:val="20"/>
                <w:szCs w:val="20"/>
              </w:rPr>
              <w:t>Ekonómia a manažment</w:t>
            </w:r>
          </w:p>
          <w:p w14:paraId="6E8B44D4" w14:textId="77777777" w:rsidR="009D7068" w:rsidRPr="009D7068" w:rsidRDefault="009D7068" w:rsidP="009D7068">
            <w:pPr>
              <w:pStyle w:val="Odsekzoznamu"/>
              <w:autoSpaceDE w:val="0"/>
              <w:autoSpaceDN w:val="0"/>
              <w:adjustRightInd w:val="0"/>
              <w:spacing w:after="0" w:line="240" w:lineRule="auto"/>
              <w:ind w:left="426"/>
              <w:rPr>
                <w:rFonts w:cstheme="minorHAnsi"/>
                <w:b/>
                <w:color w:val="262626" w:themeColor="text1" w:themeTint="D9"/>
                <w:sz w:val="20"/>
                <w:szCs w:val="20"/>
              </w:rPr>
            </w:pPr>
          </w:p>
          <w:p w14:paraId="2C7B06DB" w14:textId="539AC10C" w:rsidR="009D7068" w:rsidRPr="009D7068" w:rsidRDefault="00EF166C" w:rsidP="007D2B5A">
            <w:pPr>
              <w:pStyle w:val="Odsekzoznamu"/>
              <w:numPr>
                <w:ilvl w:val="0"/>
                <w:numId w:val="9"/>
              </w:numPr>
              <w:autoSpaceDE w:val="0"/>
              <w:autoSpaceDN w:val="0"/>
              <w:adjustRightInd w:val="0"/>
              <w:spacing w:after="0" w:line="240" w:lineRule="auto"/>
              <w:ind w:left="426" w:hanging="426"/>
              <w:jc w:val="both"/>
              <w:rPr>
                <w:rFonts w:cstheme="minorHAnsi"/>
                <w:color w:val="262626" w:themeColor="text1" w:themeTint="D9"/>
                <w:sz w:val="20"/>
                <w:szCs w:val="20"/>
              </w:rPr>
            </w:pPr>
            <w:r w:rsidRPr="009D7068">
              <w:rPr>
                <w:rFonts w:cstheme="minorHAnsi"/>
                <w:color w:val="262626" w:themeColor="text1" w:themeTint="D9"/>
                <w:sz w:val="20"/>
                <w:szCs w:val="20"/>
              </w:rPr>
              <w:t>Typ študijného programu:  akademicky orientovaný, profesijne orientovaný; prekladateľský, prekladateľský kombinačný (s uvedením aprobácií); učiteľský, učiteľský kombinačný študijný program (s uvedením aprobácií); umelecký, inžiniersky, doktorský, príprava na výkon regulovaného povolania, spoločný študijný pro</w:t>
            </w:r>
            <w:r w:rsidR="009D7068" w:rsidRPr="009D7068">
              <w:rPr>
                <w:rFonts w:cstheme="minorHAnsi"/>
                <w:color w:val="262626" w:themeColor="text1" w:themeTint="D9"/>
                <w:sz w:val="20"/>
                <w:szCs w:val="20"/>
              </w:rPr>
              <w:t xml:space="preserve">gram, interdisciplinárne štúdiá: </w:t>
            </w:r>
            <w:r w:rsidR="009D7068" w:rsidRPr="00FF5954">
              <w:rPr>
                <w:rFonts w:ascii="Lora Medium" w:hAnsi="Lora Medium" w:cstheme="minorHAnsi"/>
                <w:b/>
                <w:bCs/>
                <w:color w:val="262626" w:themeColor="text1" w:themeTint="D9"/>
                <w:sz w:val="20"/>
                <w:szCs w:val="20"/>
              </w:rPr>
              <w:t>akademicky orientovaný</w:t>
            </w:r>
          </w:p>
          <w:p w14:paraId="72ECBA81" w14:textId="77777777" w:rsidR="009D7068" w:rsidRPr="009D7068" w:rsidRDefault="009D7068" w:rsidP="009D7068">
            <w:pPr>
              <w:pStyle w:val="Odsekzoznamu"/>
              <w:autoSpaceDE w:val="0"/>
              <w:autoSpaceDN w:val="0"/>
              <w:adjustRightInd w:val="0"/>
              <w:spacing w:after="0" w:line="240" w:lineRule="auto"/>
              <w:ind w:left="426"/>
              <w:jc w:val="both"/>
              <w:rPr>
                <w:rFonts w:cstheme="minorHAnsi"/>
                <w:color w:val="262626" w:themeColor="text1" w:themeTint="D9"/>
                <w:sz w:val="20"/>
                <w:szCs w:val="20"/>
              </w:rPr>
            </w:pPr>
          </w:p>
          <w:p w14:paraId="50F0E907" w14:textId="3B14161B" w:rsidR="00EF166C" w:rsidRPr="009D7068" w:rsidRDefault="00EF166C" w:rsidP="007D2B5A">
            <w:pPr>
              <w:pStyle w:val="Odsekzoznamu"/>
              <w:numPr>
                <w:ilvl w:val="0"/>
                <w:numId w:val="9"/>
              </w:numPr>
              <w:autoSpaceDE w:val="0"/>
              <w:autoSpaceDN w:val="0"/>
              <w:adjustRightInd w:val="0"/>
              <w:spacing w:after="0" w:line="240" w:lineRule="auto"/>
              <w:ind w:left="426" w:hanging="426"/>
              <w:rPr>
                <w:rFonts w:cstheme="minorHAnsi"/>
                <w:color w:val="262626" w:themeColor="text1" w:themeTint="D9"/>
                <w:sz w:val="20"/>
                <w:szCs w:val="20"/>
              </w:rPr>
            </w:pPr>
            <w:r w:rsidRPr="009D7068">
              <w:rPr>
                <w:rFonts w:cstheme="minorHAnsi"/>
                <w:color w:val="262626" w:themeColor="text1" w:themeTint="D9"/>
                <w:sz w:val="20"/>
                <w:szCs w:val="20"/>
              </w:rPr>
              <w:t>U</w:t>
            </w:r>
            <w:r w:rsidR="009D7068" w:rsidRPr="009D7068">
              <w:rPr>
                <w:rFonts w:cstheme="minorHAnsi"/>
                <w:color w:val="262626" w:themeColor="text1" w:themeTint="D9"/>
                <w:sz w:val="20"/>
                <w:szCs w:val="20"/>
              </w:rPr>
              <w:t xml:space="preserve">deľovaný akademický titul: </w:t>
            </w:r>
            <w:r w:rsidR="008E7C78">
              <w:rPr>
                <w:rFonts w:ascii="Lora Medium" w:hAnsi="Lora Medium" w:cstheme="minorHAnsi"/>
                <w:b/>
                <w:bCs/>
                <w:color w:val="262626" w:themeColor="text1" w:themeTint="D9"/>
                <w:sz w:val="20"/>
                <w:szCs w:val="20"/>
              </w:rPr>
              <w:t>Ing</w:t>
            </w:r>
            <w:r w:rsidR="009D7068" w:rsidRPr="00B26687">
              <w:rPr>
                <w:rFonts w:ascii="Lora Medium" w:hAnsi="Lora Medium" w:cstheme="minorHAnsi"/>
                <w:b/>
                <w:bCs/>
                <w:color w:val="262626" w:themeColor="text1" w:themeTint="D9"/>
                <w:sz w:val="20"/>
                <w:szCs w:val="20"/>
              </w:rPr>
              <w:t xml:space="preserve">. – </w:t>
            </w:r>
            <w:r w:rsidR="008E7C78">
              <w:rPr>
                <w:rFonts w:ascii="Lora Medium" w:hAnsi="Lora Medium" w:cstheme="minorHAnsi"/>
                <w:b/>
                <w:bCs/>
                <w:color w:val="262626" w:themeColor="text1" w:themeTint="D9"/>
                <w:sz w:val="20"/>
                <w:szCs w:val="20"/>
              </w:rPr>
              <w:t>inžinier</w:t>
            </w:r>
          </w:p>
          <w:p w14:paraId="4A4292B5" w14:textId="77777777" w:rsidR="009D7068" w:rsidRPr="009D7068" w:rsidRDefault="009D7068" w:rsidP="009D7068">
            <w:pPr>
              <w:pStyle w:val="Odsekzoznamu"/>
              <w:autoSpaceDE w:val="0"/>
              <w:autoSpaceDN w:val="0"/>
              <w:adjustRightInd w:val="0"/>
              <w:spacing w:after="0" w:line="240" w:lineRule="auto"/>
              <w:ind w:left="426"/>
              <w:rPr>
                <w:rFonts w:cstheme="minorHAnsi"/>
                <w:color w:val="262626" w:themeColor="text1" w:themeTint="D9"/>
                <w:sz w:val="20"/>
                <w:szCs w:val="20"/>
              </w:rPr>
            </w:pPr>
          </w:p>
          <w:p w14:paraId="76240930" w14:textId="3757E320" w:rsidR="00EF166C" w:rsidRPr="009D7068" w:rsidRDefault="00EF166C" w:rsidP="007D2B5A">
            <w:pPr>
              <w:pStyle w:val="Odsekzoznamu"/>
              <w:numPr>
                <w:ilvl w:val="0"/>
                <w:numId w:val="9"/>
              </w:numPr>
              <w:autoSpaceDE w:val="0"/>
              <w:autoSpaceDN w:val="0"/>
              <w:adjustRightInd w:val="0"/>
              <w:spacing w:after="0" w:line="240" w:lineRule="auto"/>
              <w:ind w:left="426" w:hanging="426"/>
              <w:rPr>
                <w:rFonts w:cstheme="minorHAnsi"/>
                <w:color w:val="262626" w:themeColor="text1" w:themeTint="D9"/>
                <w:sz w:val="20"/>
                <w:szCs w:val="20"/>
              </w:rPr>
            </w:pPr>
            <w:r w:rsidRPr="009D7068">
              <w:rPr>
                <w:rFonts w:cstheme="minorHAnsi"/>
                <w:color w:val="262626" w:themeColor="text1" w:themeTint="D9"/>
                <w:sz w:val="20"/>
                <w:szCs w:val="20"/>
              </w:rPr>
              <w:t>Forma štúdia</w:t>
            </w:r>
            <w:r w:rsidRPr="009D7068">
              <w:rPr>
                <w:rStyle w:val="Odkaznapoznmkupodiarou"/>
                <w:rFonts w:cstheme="minorHAnsi"/>
                <w:color w:val="262626" w:themeColor="text1" w:themeTint="D9"/>
                <w:sz w:val="20"/>
                <w:szCs w:val="20"/>
              </w:rPr>
              <w:footnoteReference w:id="4"/>
            </w:r>
            <w:r w:rsidR="009D7068" w:rsidRPr="009D7068">
              <w:rPr>
                <w:rFonts w:cstheme="minorHAnsi"/>
                <w:color w:val="262626" w:themeColor="text1" w:themeTint="D9"/>
                <w:sz w:val="20"/>
                <w:szCs w:val="20"/>
              </w:rPr>
              <w:t xml:space="preserve">: </w:t>
            </w:r>
            <w:r w:rsidR="00061640">
              <w:rPr>
                <w:rFonts w:ascii="Lora Medium" w:hAnsi="Lora Medium" w:cstheme="minorHAnsi"/>
                <w:b/>
                <w:bCs/>
                <w:color w:val="262626" w:themeColor="text1" w:themeTint="D9"/>
                <w:sz w:val="20"/>
                <w:szCs w:val="20"/>
              </w:rPr>
              <w:t>externá</w:t>
            </w:r>
          </w:p>
          <w:p w14:paraId="042F6BEF" w14:textId="77777777" w:rsidR="009D7068" w:rsidRPr="009D7068" w:rsidRDefault="009D7068" w:rsidP="009D7068">
            <w:pPr>
              <w:pStyle w:val="Odsekzoznamu"/>
              <w:autoSpaceDE w:val="0"/>
              <w:autoSpaceDN w:val="0"/>
              <w:adjustRightInd w:val="0"/>
              <w:spacing w:after="0" w:line="240" w:lineRule="auto"/>
              <w:ind w:left="426"/>
              <w:rPr>
                <w:rFonts w:cstheme="minorHAnsi"/>
                <w:color w:val="262626" w:themeColor="text1" w:themeTint="D9"/>
                <w:sz w:val="20"/>
                <w:szCs w:val="20"/>
              </w:rPr>
            </w:pPr>
          </w:p>
          <w:p w14:paraId="3821C2A7" w14:textId="423BAC49" w:rsidR="00EF166C" w:rsidRDefault="00EF166C" w:rsidP="007D2B5A">
            <w:pPr>
              <w:pStyle w:val="Odsekzoznamu"/>
              <w:numPr>
                <w:ilvl w:val="0"/>
                <w:numId w:val="9"/>
              </w:numPr>
              <w:autoSpaceDE w:val="0"/>
              <w:autoSpaceDN w:val="0"/>
              <w:adjustRightInd w:val="0"/>
              <w:spacing w:after="0" w:line="240" w:lineRule="auto"/>
              <w:ind w:left="426" w:hanging="426"/>
              <w:rPr>
                <w:rFonts w:cstheme="minorHAnsi"/>
                <w:color w:val="262626" w:themeColor="text1" w:themeTint="D9"/>
                <w:sz w:val="20"/>
                <w:szCs w:val="20"/>
              </w:rPr>
            </w:pPr>
            <w:r w:rsidRPr="009D7068">
              <w:rPr>
                <w:rFonts w:cstheme="minorHAnsi"/>
                <w:color w:val="262626" w:themeColor="text1" w:themeTint="D9"/>
                <w:sz w:val="20"/>
                <w:szCs w:val="20"/>
              </w:rPr>
              <w:t>Pri spoločných študijných programoch spolupracujúce vysoké školy a vymedzenie, ktoré študijné povinnosti plní študent na ktorej vysokej škole (§ 54a zákona o vysokých školách).</w:t>
            </w:r>
          </w:p>
          <w:p w14:paraId="5C91349A" w14:textId="77777777" w:rsidR="003370B4" w:rsidRPr="003370B4" w:rsidRDefault="003370B4" w:rsidP="003370B4">
            <w:pPr>
              <w:pStyle w:val="Odsekzoznamu"/>
              <w:rPr>
                <w:rFonts w:cstheme="minorHAnsi"/>
                <w:color w:val="262626" w:themeColor="text1" w:themeTint="D9"/>
                <w:sz w:val="20"/>
                <w:szCs w:val="20"/>
              </w:rPr>
            </w:pPr>
          </w:p>
          <w:p w14:paraId="611E27E6" w14:textId="327F870B" w:rsidR="00EF166C" w:rsidRPr="009D7068" w:rsidRDefault="00EF166C" w:rsidP="007D2B5A">
            <w:pPr>
              <w:pStyle w:val="Odsekzoznamu"/>
              <w:numPr>
                <w:ilvl w:val="0"/>
                <w:numId w:val="9"/>
              </w:numPr>
              <w:autoSpaceDE w:val="0"/>
              <w:autoSpaceDN w:val="0"/>
              <w:adjustRightInd w:val="0"/>
              <w:spacing w:after="0" w:line="240" w:lineRule="auto"/>
              <w:ind w:left="426" w:hanging="426"/>
              <w:rPr>
                <w:rFonts w:cstheme="minorHAnsi"/>
                <w:i/>
                <w:iCs/>
                <w:color w:val="262626" w:themeColor="text1" w:themeTint="D9"/>
                <w:sz w:val="20"/>
                <w:szCs w:val="20"/>
              </w:rPr>
            </w:pPr>
            <w:r w:rsidRPr="009D7068">
              <w:rPr>
                <w:rFonts w:cstheme="minorHAnsi"/>
                <w:color w:val="262626" w:themeColor="text1" w:themeTint="D9"/>
                <w:sz w:val="20"/>
                <w:szCs w:val="20"/>
              </w:rPr>
              <w:t>Jazyk alebo jazyky, v ktorých sa študijný program uskutočňuje</w:t>
            </w:r>
            <w:r w:rsidRPr="009D7068">
              <w:rPr>
                <w:rStyle w:val="Odkaznapoznmkupodiarou"/>
                <w:rFonts w:cstheme="minorHAnsi"/>
                <w:color w:val="262626" w:themeColor="text1" w:themeTint="D9"/>
                <w:sz w:val="20"/>
                <w:szCs w:val="20"/>
              </w:rPr>
              <w:footnoteReference w:id="5"/>
            </w:r>
            <w:r w:rsidR="009D7068" w:rsidRPr="009D7068">
              <w:rPr>
                <w:rFonts w:cstheme="minorHAnsi"/>
                <w:color w:val="262626" w:themeColor="text1" w:themeTint="D9"/>
                <w:sz w:val="20"/>
                <w:szCs w:val="20"/>
              </w:rPr>
              <w:t xml:space="preserve">: </w:t>
            </w:r>
            <w:r w:rsidR="009D7068" w:rsidRPr="00B26687">
              <w:rPr>
                <w:rFonts w:ascii="Lora Medium" w:hAnsi="Lora Medium" w:cstheme="minorHAnsi"/>
                <w:b/>
                <w:bCs/>
                <w:color w:val="262626" w:themeColor="text1" w:themeTint="D9"/>
                <w:sz w:val="20"/>
                <w:szCs w:val="20"/>
              </w:rPr>
              <w:t>slovenský jazyk</w:t>
            </w:r>
          </w:p>
          <w:p w14:paraId="08708CDA" w14:textId="77777777" w:rsidR="009D7068" w:rsidRPr="009D7068" w:rsidRDefault="009D7068" w:rsidP="009D7068">
            <w:pPr>
              <w:autoSpaceDE w:val="0"/>
              <w:autoSpaceDN w:val="0"/>
              <w:adjustRightInd w:val="0"/>
              <w:spacing w:after="0" w:line="240" w:lineRule="auto"/>
              <w:rPr>
                <w:rFonts w:cstheme="minorHAnsi"/>
                <w:i/>
                <w:iCs/>
                <w:color w:val="262626" w:themeColor="text1" w:themeTint="D9"/>
                <w:sz w:val="20"/>
                <w:szCs w:val="20"/>
              </w:rPr>
            </w:pPr>
          </w:p>
          <w:p w14:paraId="29DBCA05" w14:textId="7A223E67" w:rsidR="009D7068" w:rsidRPr="00183343" w:rsidRDefault="00EF166C" w:rsidP="007D2B5A">
            <w:pPr>
              <w:pStyle w:val="Odsekzoznamu"/>
              <w:numPr>
                <w:ilvl w:val="0"/>
                <w:numId w:val="9"/>
              </w:numPr>
              <w:autoSpaceDE w:val="0"/>
              <w:autoSpaceDN w:val="0"/>
              <w:adjustRightInd w:val="0"/>
              <w:spacing w:after="0" w:line="240" w:lineRule="auto"/>
              <w:ind w:left="426" w:hanging="426"/>
              <w:rPr>
                <w:rFonts w:ascii="Lora Medium" w:hAnsi="Lora Medium" w:cstheme="minorHAnsi"/>
                <w:bCs/>
                <w:color w:val="262626" w:themeColor="text1" w:themeTint="D9"/>
                <w:sz w:val="20"/>
                <w:szCs w:val="20"/>
              </w:rPr>
            </w:pPr>
            <w:r w:rsidRPr="009D7068">
              <w:rPr>
                <w:rFonts w:cstheme="minorHAnsi"/>
                <w:color w:val="262626" w:themeColor="text1" w:themeTint="D9"/>
                <w:sz w:val="20"/>
                <w:szCs w:val="20"/>
              </w:rPr>
              <w:t>Štandardná dĺžka štúdia vyjadrená v akademických rokoch</w:t>
            </w:r>
            <w:r w:rsidR="009D7068" w:rsidRPr="009D7068">
              <w:rPr>
                <w:rFonts w:cstheme="minorHAnsi"/>
                <w:color w:val="262626" w:themeColor="text1" w:themeTint="D9"/>
                <w:sz w:val="20"/>
                <w:szCs w:val="20"/>
              </w:rPr>
              <w:t xml:space="preserve">: </w:t>
            </w:r>
            <w:r w:rsidR="00C97CCB">
              <w:rPr>
                <w:rFonts w:ascii="Lora Medium" w:hAnsi="Lora Medium" w:cstheme="minorHAnsi"/>
                <w:b/>
                <w:bCs/>
                <w:color w:val="262626" w:themeColor="text1" w:themeTint="D9"/>
                <w:sz w:val="20"/>
                <w:szCs w:val="20"/>
              </w:rPr>
              <w:t>2</w:t>
            </w:r>
            <w:r w:rsidR="009D7068" w:rsidRPr="00B26687">
              <w:rPr>
                <w:rFonts w:ascii="Lora Medium" w:hAnsi="Lora Medium" w:cstheme="minorHAnsi"/>
                <w:b/>
                <w:bCs/>
                <w:color w:val="262626" w:themeColor="text1" w:themeTint="D9"/>
                <w:sz w:val="20"/>
                <w:szCs w:val="20"/>
              </w:rPr>
              <w:t xml:space="preserve"> (</w:t>
            </w:r>
            <w:r w:rsidR="00061640">
              <w:rPr>
                <w:rFonts w:ascii="Lora Medium" w:hAnsi="Lora Medium" w:cstheme="minorHAnsi"/>
                <w:b/>
                <w:bCs/>
                <w:color w:val="262626" w:themeColor="text1" w:themeTint="D9"/>
                <w:sz w:val="20"/>
                <w:szCs w:val="20"/>
              </w:rPr>
              <w:t>externé</w:t>
            </w:r>
            <w:r w:rsidR="009D7068" w:rsidRPr="00B26687">
              <w:rPr>
                <w:rFonts w:ascii="Lora Medium" w:hAnsi="Lora Medium" w:cstheme="minorHAnsi"/>
                <w:b/>
                <w:bCs/>
                <w:color w:val="262626" w:themeColor="text1" w:themeTint="D9"/>
                <w:sz w:val="20"/>
                <w:szCs w:val="20"/>
              </w:rPr>
              <w:t xml:space="preserve"> štúdium)</w:t>
            </w:r>
          </w:p>
          <w:p w14:paraId="010B8CB8" w14:textId="77777777" w:rsidR="009D7068" w:rsidRPr="009D7068" w:rsidRDefault="009D7068" w:rsidP="009D7068">
            <w:pPr>
              <w:pStyle w:val="Odsekzoznamu"/>
              <w:autoSpaceDE w:val="0"/>
              <w:autoSpaceDN w:val="0"/>
              <w:adjustRightInd w:val="0"/>
              <w:spacing w:after="0" w:line="240" w:lineRule="auto"/>
              <w:ind w:left="426"/>
              <w:rPr>
                <w:rFonts w:cstheme="minorHAnsi"/>
                <w:color w:val="262626" w:themeColor="text1" w:themeTint="D9"/>
                <w:sz w:val="20"/>
                <w:szCs w:val="20"/>
              </w:rPr>
            </w:pPr>
          </w:p>
          <w:p w14:paraId="73B34BE7" w14:textId="266FBBB0" w:rsidR="00EF166C" w:rsidRPr="006113FC" w:rsidRDefault="00EF166C" w:rsidP="007D2B5A">
            <w:pPr>
              <w:pStyle w:val="Odsekzoznamu"/>
              <w:numPr>
                <w:ilvl w:val="0"/>
                <w:numId w:val="9"/>
              </w:numPr>
              <w:autoSpaceDE w:val="0"/>
              <w:autoSpaceDN w:val="0"/>
              <w:adjustRightInd w:val="0"/>
              <w:spacing w:after="0" w:line="240" w:lineRule="auto"/>
              <w:ind w:left="426" w:hanging="426"/>
              <w:rPr>
                <w:sz w:val="20"/>
                <w:szCs w:val="20"/>
              </w:rPr>
            </w:pPr>
            <w:r w:rsidRPr="009D7068">
              <w:rPr>
                <w:rFonts w:cstheme="minorHAnsi"/>
                <w:color w:val="262626" w:themeColor="text1" w:themeTint="D9"/>
                <w:sz w:val="20"/>
                <w:szCs w:val="20"/>
              </w:rPr>
              <w:t xml:space="preserve">Kapacita študijného programu (plánovaný počet študentov), skutočný počet uchádzačov a počet študentov. </w:t>
            </w:r>
          </w:p>
          <w:p w14:paraId="7661FD3C" w14:textId="77777777" w:rsidR="006113FC" w:rsidRPr="006113FC" w:rsidRDefault="006113FC" w:rsidP="006113FC">
            <w:pPr>
              <w:pStyle w:val="Odsekzoznamu"/>
              <w:rPr>
                <w:sz w:val="20"/>
                <w:szCs w:val="20"/>
              </w:rPr>
            </w:pPr>
          </w:p>
          <w:tbl>
            <w:tblPr>
              <w:tblStyle w:val="Mriekatabuky"/>
              <w:tblW w:w="0" w:type="auto"/>
              <w:jc w:val="center"/>
              <w:tblLook w:val="04A0" w:firstRow="1" w:lastRow="0" w:firstColumn="1" w:lastColumn="0" w:noHBand="0" w:noVBand="1"/>
            </w:tblPr>
            <w:tblGrid>
              <w:gridCol w:w="2836"/>
              <w:gridCol w:w="2836"/>
              <w:gridCol w:w="2836"/>
            </w:tblGrid>
            <w:tr w:rsidR="006113FC" w:rsidRPr="00183343" w14:paraId="24F2958F" w14:textId="77777777" w:rsidTr="00183343">
              <w:trPr>
                <w:jc w:val="center"/>
              </w:trPr>
              <w:tc>
                <w:tcPr>
                  <w:tcW w:w="2836" w:type="dxa"/>
                </w:tcPr>
                <w:p w14:paraId="33F5807F" w14:textId="4AF50DDD" w:rsidR="006113FC" w:rsidRPr="00183343" w:rsidRDefault="006113FC" w:rsidP="00183343">
                  <w:pPr>
                    <w:pStyle w:val="Odsekzoznamu"/>
                    <w:autoSpaceDE w:val="0"/>
                    <w:autoSpaceDN w:val="0"/>
                    <w:adjustRightInd w:val="0"/>
                    <w:ind w:left="0"/>
                    <w:jc w:val="center"/>
                    <w:rPr>
                      <w:rFonts w:ascii="Lora Medium" w:hAnsi="Lora Medium"/>
                      <w:sz w:val="20"/>
                      <w:szCs w:val="20"/>
                    </w:rPr>
                  </w:pPr>
                  <w:r w:rsidRPr="00183343">
                    <w:rPr>
                      <w:rFonts w:ascii="Lora Medium" w:hAnsi="Lora Medium"/>
                      <w:sz w:val="20"/>
                      <w:szCs w:val="20"/>
                    </w:rPr>
                    <w:t>plánovaný počet študentov v akademickom roku 202</w:t>
                  </w:r>
                  <w:r w:rsidR="008E7C78">
                    <w:rPr>
                      <w:rFonts w:ascii="Lora Medium" w:hAnsi="Lora Medium"/>
                      <w:sz w:val="20"/>
                      <w:szCs w:val="20"/>
                    </w:rPr>
                    <w:t>6</w:t>
                  </w:r>
                  <w:r w:rsidRPr="00183343">
                    <w:rPr>
                      <w:rFonts w:ascii="Lora Medium" w:hAnsi="Lora Medium"/>
                      <w:sz w:val="20"/>
                      <w:szCs w:val="20"/>
                    </w:rPr>
                    <w:t>/202</w:t>
                  </w:r>
                  <w:r w:rsidR="008E7C78">
                    <w:rPr>
                      <w:rFonts w:ascii="Lora Medium" w:hAnsi="Lora Medium"/>
                      <w:sz w:val="20"/>
                      <w:szCs w:val="20"/>
                    </w:rPr>
                    <w:t>7</w:t>
                  </w:r>
                </w:p>
              </w:tc>
              <w:tc>
                <w:tcPr>
                  <w:tcW w:w="2836" w:type="dxa"/>
                </w:tcPr>
                <w:p w14:paraId="6C4F4859" w14:textId="5081E238" w:rsidR="006113FC" w:rsidRPr="00183343" w:rsidRDefault="00556374" w:rsidP="00183343">
                  <w:pPr>
                    <w:pStyle w:val="Odsekzoznamu"/>
                    <w:autoSpaceDE w:val="0"/>
                    <w:autoSpaceDN w:val="0"/>
                    <w:adjustRightInd w:val="0"/>
                    <w:ind w:left="0"/>
                    <w:jc w:val="center"/>
                    <w:rPr>
                      <w:rFonts w:ascii="Lora Medium" w:hAnsi="Lora Medium"/>
                      <w:sz w:val="20"/>
                      <w:szCs w:val="20"/>
                    </w:rPr>
                  </w:pPr>
                  <w:r>
                    <w:rPr>
                      <w:rFonts w:ascii="Lora Medium" w:hAnsi="Lora Medium"/>
                      <w:sz w:val="20"/>
                      <w:szCs w:val="20"/>
                    </w:rPr>
                    <w:t>skutočný počet uchádzačov pre akademický rok</w:t>
                  </w:r>
                  <w:r w:rsidR="006113FC" w:rsidRPr="00183343">
                    <w:rPr>
                      <w:rFonts w:ascii="Lora Medium" w:hAnsi="Lora Medium"/>
                      <w:sz w:val="20"/>
                      <w:szCs w:val="20"/>
                    </w:rPr>
                    <w:t xml:space="preserve"> 202</w:t>
                  </w:r>
                  <w:r>
                    <w:rPr>
                      <w:rFonts w:ascii="Lora Medium" w:hAnsi="Lora Medium"/>
                      <w:sz w:val="20"/>
                      <w:szCs w:val="20"/>
                    </w:rPr>
                    <w:t>6</w:t>
                  </w:r>
                  <w:r w:rsidR="006113FC" w:rsidRPr="00183343">
                    <w:rPr>
                      <w:rFonts w:ascii="Lora Medium" w:hAnsi="Lora Medium"/>
                      <w:sz w:val="20"/>
                      <w:szCs w:val="20"/>
                    </w:rPr>
                    <w:t>/202</w:t>
                  </w:r>
                  <w:r>
                    <w:rPr>
                      <w:rFonts w:ascii="Lora Medium" w:hAnsi="Lora Medium"/>
                      <w:sz w:val="20"/>
                      <w:szCs w:val="20"/>
                    </w:rPr>
                    <w:t>7</w:t>
                  </w:r>
                </w:p>
              </w:tc>
              <w:tc>
                <w:tcPr>
                  <w:tcW w:w="2836" w:type="dxa"/>
                </w:tcPr>
                <w:p w14:paraId="389771B9" w14:textId="39FCD135" w:rsidR="006113FC" w:rsidRPr="00183343" w:rsidRDefault="006113FC" w:rsidP="00183343">
                  <w:pPr>
                    <w:pStyle w:val="Odsekzoznamu"/>
                    <w:autoSpaceDE w:val="0"/>
                    <w:autoSpaceDN w:val="0"/>
                    <w:adjustRightInd w:val="0"/>
                    <w:ind w:left="0"/>
                    <w:jc w:val="center"/>
                    <w:rPr>
                      <w:rFonts w:ascii="Lora Medium" w:hAnsi="Lora Medium"/>
                      <w:sz w:val="20"/>
                      <w:szCs w:val="20"/>
                    </w:rPr>
                  </w:pPr>
                  <w:r w:rsidRPr="00183343">
                    <w:rPr>
                      <w:rFonts w:ascii="Lora Medium" w:hAnsi="Lora Medium"/>
                      <w:sz w:val="20"/>
                      <w:szCs w:val="20"/>
                    </w:rPr>
                    <w:t>počet študentov v akademickom roku 202</w:t>
                  </w:r>
                  <w:r w:rsidR="00242D9E">
                    <w:rPr>
                      <w:rFonts w:ascii="Lora Medium" w:hAnsi="Lora Medium"/>
                      <w:sz w:val="20"/>
                      <w:szCs w:val="20"/>
                    </w:rPr>
                    <w:t>6</w:t>
                  </w:r>
                  <w:r w:rsidRPr="00183343">
                    <w:rPr>
                      <w:rFonts w:ascii="Lora Medium" w:hAnsi="Lora Medium"/>
                      <w:sz w:val="20"/>
                      <w:szCs w:val="20"/>
                    </w:rPr>
                    <w:t>/202</w:t>
                  </w:r>
                  <w:r w:rsidR="00242D9E">
                    <w:rPr>
                      <w:rFonts w:ascii="Lora Medium" w:hAnsi="Lora Medium"/>
                      <w:sz w:val="20"/>
                      <w:szCs w:val="20"/>
                    </w:rPr>
                    <w:t>7</w:t>
                  </w:r>
                  <w:r w:rsidRPr="00183343">
                    <w:rPr>
                      <w:rFonts w:ascii="Lora Medium" w:hAnsi="Lora Medium"/>
                      <w:sz w:val="20"/>
                      <w:szCs w:val="20"/>
                    </w:rPr>
                    <w:t xml:space="preserve"> vo všetkých ročníkoch študijného programu</w:t>
                  </w:r>
                </w:p>
              </w:tc>
            </w:tr>
            <w:tr w:rsidR="006113FC" w:rsidRPr="00183343" w14:paraId="705804D5" w14:textId="77777777" w:rsidTr="00183343">
              <w:trPr>
                <w:jc w:val="center"/>
              </w:trPr>
              <w:tc>
                <w:tcPr>
                  <w:tcW w:w="2836" w:type="dxa"/>
                </w:tcPr>
                <w:p w14:paraId="09605024" w14:textId="00861F35" w:rsidR="006113FC" w:rsidRPr="00183343" w:rsidRDefault="00061640" w:rsidP="00183343">
                  <w:pPr>
                    <w:pStyle w:val="Odsekzoznamu"/>
                    <w:autoSpaceDE w:val="0"/>
                    <w:autoSpaceDN w:val="0"/>
                    <w:adjustRightInd w:val="0"/>
                    <w:ind w:left="0"/>
                    <w:jc w:val="center"/>
                    <w:rPr>
                      <w:rFonts w:ascii="Lora Medium" w:hAnsi="Lora Medium"/>
                      <w:sz w:val="20"/>
                      <w:szCs w:val="20"/>
                    </w:rPr>
                  </w:pPr>
                  <w:r>
                    <w:rPr>
                      <w:rFonts w:ascii="Lora Medium" w:hAnsi="Lora Medium"/>
                      <w:sz w:val="20"/>
                      <w:szCs w:val="20"/>
                    </w:rPr>
                    <w:t>4</w:t>
                  </w:r>
                  <w:r w:rsidR="006113FC" w:rsidRPr="00183343">
                    <w:rPr>
                      <w:rFonts w:ascii="Lora Medium" w:hAnsi="Lora Medium"/>
                      <w:sz w:val="20"/>
                      <w:szCs w:val="20"/>
                    </w:rPr>
                    <w:t>0</w:t>
                  </w:r>
                </w:p>
              </w:tc>
              <w:tc>
                <w:tcPr>
                  <w:tcW w:w="2836" w:type="dxa"/>
                </w:tcPr>
                <w:p w14:paraId="4EEF299A" w14:textId="6B6742CF" w:rsidR="006113FC" w:rsidRPr="00183343" w:rsidRDefault="00C97CCB" w:rsidP="00183343">
                  <w:pPr>
                    <w:pStyle w:val="Odsekzoznamu"/>
                    <w:autoSpaceDE w:val="0"/>
                    <w:autoSpaceDN w:val="0"/>
                    <w:adjustRightInd w:val="0"/>
                    <w:ind w:left="0"/>
                    <w:jc w:val="center"/>
                    <w:rPr>
                      <w:rFonts w:ascii="Lora Medium" w:hAnsi="Lora Medium"/>
                      <w:sz w:val="20"/>
                      <w:szCs w:val="20"/>
                    </w:rPr>
                  </w:pPr>
                  <w:r>
                    <w:rPr>
                      <w:rFonts w:ascii="Lora Medium" w:hAnsi="Lora Medium"/>
                      <w:sz w:val="20"/>
                      <w:szCs w:val="20"/>
                    </w:rPr>
                    <w:t>-</w:t>
                  </w:r>
                </w:p>
              </w:tc>
              <w:tc>
                <w:tcPr>
                  <w:tcW w:w="2836" w:type="dxa"/>
                </w:tcPr>
                <w:p w14:paraId="481BDF72" w14:textId="50ECC0DB" w:rsidR="006113FC" w:rsidRPr="00183343" w:rsidRDefault="00C97CCB" w:rsidP="00183343">
                  <w:pPr>
                    <w:pStyle w:val="Odsekzoznamu"/>
                    <w:autoSpaceDE w:val="0"/>
                    <w:autoSpaceDN w:val="0"/>
                    <w:adjustRightInd w:val="0"/>
                    <w:ind w:left="0"/>
                    <w:jc w:val="center"/>
                    <w:rPr>
                      <w:rFonts w:ascii="Lora Medium" w:hAnsi="Lora Medium"/>
                      <w:sz w:val="20"/>
                      <w:szCs w:val="20"/>
                    </w:rPr>
                  </w:pPr>
                  <w:r>
                    <w:rPr>
                      <w:rFonts w:ascii="Lora Medium" w:hAnsi="Lora Medium"/>
                      <w:sz w:val="20"/>
                      <w:szCs w:val="20"/>
                    </w:rPr>
                    <w:t>-</w:t>
                  </w:r>
                </w:p>
              </w:tc>
            </w:tr>
          </w:tbl>
          <w:p w14:paraId="27800C3B" w14:textId="77777777" w:rsidR="006113FC" w:rsidRPr="009D7068" w:rsidRDefault="006113FC" w:rsidP="006113FC">
            <w:pPr>
              <w:pStyle w:val="Odsekzoznamu"/>
              <w:autoSpaceDE w:val="0"/>
              <w:autoSpaceDN w:val="0"/>
              <w:adjustRightInd w:val="0"/>
              <w:spacing w:after="0" w:line="240" w:lineRule="auto"/>
              <w:ind w:left="426"/>
              <w:rPr>
                <w:sz w:val="20"/>
                <w:szCs w:val="20"/>
              </w:rPr>
            </w:pPr>
          </w:p>
          <w:p w14:paraId="3DEEC669" w14:textId="77777777" w:rsidR="00C625CD" w:rsidRDefault="00C625CD" w:rsidP="00C625CD">
            <w:pPr>
              <w:pStyle w:val="Odsekzoznamu"/>
              <w:autoSpaceDE w:val="0"/>
              <w:autoSpaceDN w:val="0"/>
              <w:adjustRightInd w:val="0"/>
              <w:spacing w:after="0" w:line="240" w:lineRule="auto"/>
              <w:ind w:left="426"/>
            </w:pPr>
          </w:p>
        </w:tc>
      </w:tr>
    </w:tbl>
    <w:p w14:paraId="3656B9AB" w14:textId="77777777" w:rsidR="00EF166C" w:rsidRDefault="00EF166C"/>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8"/>
      </w:tblGrid>
      <w:tr w:rsidR="00EF166C" w:rsidRPr="00026AF3" w14:paraId="66EC46E2" w14:textId="77777777" w:rsidTr="164A7451">
        <w:trPr>
          <w:trHeight w:val="398"/>
        </w:trPr>
        <w:tc>
          <w:tcPr>
            <w:tcW w:w="9038" w:type="dxa"/>
          </w:tcPr>
          <w:p w14:paraId="4A999BAE" w14:textId="131BDBC0" w:rsidR="00103AEA" w:rsidRDefault="00103AEA" w:rsidP="007D2B5A">
            <w:pPr>
              <w:pStyle w:val="Odsekzoznamu"/>
              <w:numPr>
                <w:ilvl w:val="0"/>
                <w:numId w:val="8"/>
              </w:numPr>
              <w:autoSpaceDE w:val="0"/>
              <w:autoSpaceDN w:val="0"/>
              <w:adjustRightInd w:val="0"/>
              <w:spacing w:after="0" w:line="240" w:lineRule="auto"/>
              <w:rPr>
                <w:rFonts w:cstheme="minorHAnsi"/>
                <w:b/>
                <w:bCs/>
                <w:sz w:val="24"/>
                <w:szCs w:val="24"/>
              </w:rPr>
            </w:pPr>
            <w:r w:rsidRPr="003370B4">
              <w:rPr>
                <w:rFonts w:cstheme="minorHAnsi"/>
                <w:b/>
                <w:bCs/>
                <w:sz w:val="24"/>
                <w:szCs w:val="24"/>
              </w:rPr>
              <w:t xml:space="preserve">Profil absolventa a ciele vzdelávania </w:t>
            </w:r>
          </w:p>
          <w:p w14:paraId="366587B8" w14:textId="219F046A" w:rsidR="00103AEA" w:rsidRPr="00C4776A" w:rsidRDefault="5C826A3C" w:rsidP="008153D0">
            <w:pPr>
              <w:pStyle w:val="Odsekzoznamu"/>
              <w:numPr>
                <w:ilvl w:val="0"/>
                <w:numId w:val="42"/>
              </w:numPr>
              <w:autoSpaceDE w:val="0"/>
              <w:autoSpaceDN w:val="0"/>
              <w:adjustRightInd w:val="0"/>
              <w:spacing w:after="0" w:line="240" w:lineRule="auto"/>
              <w:jc w:val="both"/>
              <w:rPr>
                <w:b/>
                <w:bCs/>
                <w:color w:val="262626" w:themeColor="text1" w:themeTint="D9"/>
                <w:sz w:val="20"/>
                <w:szCs w:val="20"/>
              </w:rPr>
            </w:pPr>
            <w:r w:rsidRPr="56F3082E">
              <w:rPr>
                <w:b/>
                <w:bCs/>
                <w:color w:val="262626" w:themeColor="text1" w:themeTint="D9"/>
                <w:sz w:val="20"/>
                <w:szCs w:val="20"/>
              </w:rPr>
              <w:t>Vysoká škola popíše ciele vzdelávania študijného programu ako schopnosti študenta v čase ukončenia študijného programu a hlavné výstupy vzdelávania</w:t>
            </w:r>
            <w:r w:rsidR="00103AEA" w:rsidRPr="56F3082E">
              <w:rPr>
                <w:rStyle w:val="Odkaznapoznmkupodiarou"/>
                <w:b/>
                <w:bCs/>
                <w:color w:val="262626" w:themeColor="text1" w:themeTint="D9"/>
                <w:sz w:val="20"/>
                <w:szCs w:val="20"/>
              </w:rPr>
              <w:footnoteReference w:id="6"/>
            </w:r>
            <w:r w:rsidRPr="56F3082E">
              <w:rPr>
                <w:b/>
                <w:bCs/>
                <w:color w:val="262626" w:themeColor="text1" w:themeTint="D9"/>
                <w:sz w:val="20"/>
                <w:szCs w:val="20"/>
              </w:rPr>
              <w:t xml:space="preserve">. </w:t>
            </w:r>
          </w:p>
          <w:p w14:paraId="46E904E8" w14:textId="328C0CEC" w:rsidR="00103AEA" w:rsidRPr="00C4776A" w:rsidRDefault="00103AEA" w:rsidP="56F3082E">
            <w:pPr>
              <w:autoSpaceDE w:val="0"/>
              <w:autoSpaceDN w:val="0"/>
              <w:adjustRightInd w:val="0"/>
              <w:spacing w:after="0" w:line="240" w:lineRule="auto"/>
              <w:ind w:left="360" w:right="427"/>
              <w:jc w:val="both"/>
              <w:rPr>
                <w:rFonts w:ascii="Lora Medium" w:eastAsia="Lora Medium" w:hAnsi="Lora Medium" w:cs="Lora Medium"/>
                <w:sz w:val="20"/>
                <w:szCs w:val="20"/>
              </w:rPr>
            </w:pPr>
          </w:p>
          <w:p w14:paraId="3593330A" w14:textId="49D1078C" w:rsidR="00103AEA" w:rsidRPr="00C4776A" w:rsidRDefault="72F75BB2" w:rsidP="56F3082E">
            <w:pPr>
              <w:autoSpaceDE w:val="0"/>
              <w:autoSpaceDN w:val="0"/>
              <w:adjustRightInd w:val="0"/>
              <w:spacing w:after="0" w:line="240" w:lineRule="auto"/>
              <w:ind w:left="360" w:right="427"/>
              <w:jc w:val="both"/>
              <w:rPr>
                <w:rFonts w:ascii="Lora Medium" w:eastAsia="Lora Medium" w:hAnsi="Lora Medium" w:cs="Lora Medium"/>
                <w:sz w:val="20"/>
                <w:szCs w:val="20"/>
              </w:rPr>
            </w:pPr>
            <w:r w:rsidRPr="56F3082E">
              <w:rPr>
                <w:rFonts w:ascii="Lora Medium" w:eastAsia="Lora Medium" w:hAnsi="Lora Medium" w:cs="Lora Medium"/>
                <w:b/>
                <w:bCs/>
                <w:color w:val="000000" w:themeColor="text1"/>
                <w:sz w:val="19"/>
                <w:szCs w:val="19"/>
              </w:rPr>
              <w:t>Profil absolventa</w:t>
            </w:r>
          </w:p>
          <w:p w14:paraId="6A7CAB78" w14:textId="613558BC" w:rsidR="00103AEA" w:rsidRPr="00C4776A" w:rsidRDefault="00103AEA" w:rsidP="56F3082E">
            <w:pPr>
              <w:autoSpaceDE w:val="0"/>
              <w:autoSpaceDN w:val="0"/>
              <w:adjustRightInd w:val="0"/>
              <w:spacing w:after="0" w:line="240" w:lineRule="auto"/>
              <w:ind w:left="360" w:right="427"/>
              <w:jc w:val="both"/>
              <w:rPr>
                <w:rFonts w:ascii="Lora Medium" w:eastAsia="Lora Medium" w:hAnsi="Lora Medium" w:cs="Lora Medium"/>
                <w:sz w:val="20"/>
                <w:szCs w:val="20"/>
              </w:rPr>
            </w:pPr>
          </w:p>
          <w:p w14:paraId="784A92EB" w14:textId="120923C8" w:rsidR="26F72771" w:rsidRDefault="48F417C1" w:rsidP="26F72771">
            <w:pPr>
              <w:spacing w:after="0" w:line="240" w:lineRule="auto"/>
              <w:ind w:left="360" w:right="427"/>
              <w:jc w:val="both"/>
              <w:rPr>
                <w:rFonts w:ascii="Lora Medium" w:eastAsia="Lora Medium" w:hAnsi="Lora Medium" w:cs="Lora Medium"/>
                <w:sz w:val="20"/>
                <w:szCs w:val="20"/>
              </w:rPr>
            </w:pPr>
            <w:r w:rsidRPr="164A7451">
              <w:rPr>
                <w:rFonts w:ascii="Lora Medium" w:eastAsia="Lora Medium" w:hAnsi="Lora Medium" w:cs="Lora Medium"/>
                <w:sz w:val="20"/>
                <w:szCs w:val="20"/>
              </w:rPr>
              <w:t>Absolvent inžinierskeho študijného programu Ekonomika a manažment je pripravený samostatne, analyticky a tvorivo pôsobiť v rôznych oblastiach ekonomiky a manažmentu. Disponuje ucelenými, prehĺbenými</w:t>
            </w:r>
            <w:r w:rsidR="6B8256C6" w:rsidRPr="164A7451">
              <w:rPr>
                <w:rFonts w:ascii="Lora Medium" w:eastAsia="Lora Medium" w:hAnsi="Lora Medium" w:cs="Lora Medium"/>
                <w:sz w:val="20"/>
                <w:szCs w:val="20"/>
              </w:rPr>
              <w:t xml:space="preserve">, </w:t>
            </w:r>
            <w:r w:rsidRPr="164A7451">
              <w:rPr>
                <w:rFonts w:ascii="Lora Medium" w:eastAsia="Lora Medium" w:hAnsi="Lora Medium" w:cs="Lora Medium"/>
                <w:sz w:val="20"/>
                <w:szCs w:val="20"/>
              </w:rPr>
              <w:t xml:space="preserve">prakticky využiteľnými vedomosťami a zručnosťami, ktoré sú nevyhnutné pre kvalifikované rozhodovanie a riadenie </w:t>
            </w:r>
            <w:r w:rsidR="4D88EDBF" w:rsidRPr="164A7451">
              <w:rPr>
                <w:rFonts w:ascii="Lora Medium" w:eastAsia="Lora Medium" w:hAnsi="Lora Medium" w:cs="Lora Medium"/>
                <w:sz w:val="20"/>
                <w:szCs w:val="20"/>
              </w:rPr>
              <w:t>ekonomických subjektov v súkromnom a verejnom sektore</w:t>
            </w:r>
            <w:r w:rsidR="76AC2C5B" w:rsidRPr="164A7451">
              <w:rPr>
                <w:rFonts w:ascii="Lora Medium" w:eastAsia="Lora Medium" w:hAnsi="Lora Medium" w:cs="Lora Medium"/>
                <w:sz w:val="20"/>
                <w:szCs w:val="20"/>
              </w:rPr>
              <w:t>. Uplatní sa v podmienkach podnikov rôznych veľkostí a odvetví, vo verejných inštitúciách a neziskových organizáciách, vrátane subjektov pôsobiacich v oblasti turizmu a hotelierstva bez ohľadu na ich právnu formu alebo zameranie.</w:t>
            </w:r>
          </w:p>
          <w:p w14:paraId="0F934F07" w14:textId="710AA1E1" w:rsidR="40E686B1" w:rsidRDefault="40E686B1" w:rsidP="40E686B1">
            <w:pPr>
              <w:spacing w:after="0" w:line="240" w:lineRule="auto"/>
              <w:ind w:left="360" w:right="427"/>
              <w:jc w:val="both"/>
              <w:rPr>
                <w:rFonts w:ascii="Lora Medium" w:eastAsia="Lora Medium" w:hAnsi="Lora Medium" w:cs="Lora Medium"/>
                <w:sz w:val="20"/>
                <w:szCs w:val="20"/>
              </w:rPr>
            </w:pPr>
          </w:p>
          <w:p w14:paraId="560F7895" w14:textId="2E6604E0" w:rsidR="00103AEA" w:rsidRPr="00C4776A" w:rsidRDefault="314D8137" w:rsidP="56F3082E">
            <w:pPr>
              <w:spacing w:after="0" w:line="240" w:lineRule="auto"/>
              <w:ind w:left="360" w:right="427"/>
              <w:jc w:val="both"/>
              <w:rPr>
                <w:rFonts w:ascii="Lora Medium" w:eastAsia="Lora Medium" w:hAnsi="Lora Medium" w:cs="Lora Medium"/>
                <w:sz w:val="20"/>
                <w:szCs w:val="20"/>
              </w:rPr>
            </w:pPr>
            <w:r w:rsidRPr="26F72771">
              <w:rPr>
                <w:rFonts w:ascii="Lora Medium" w:eastAsia="Lora Medium" w:hAnsi="Lora Medium" w:cs="Lora Medium"/>
                <w:sz w:val="20"/>
                <w:szCs w:val="20"/>
              </w:rPr>
              <w:t>Absolvent disponuje prepojenými a prehĺbenými odbornými znalosťami z verejných financií, finančného a marketingového manažmentu, ktoré tvoria profilové jadro interdisciplinárne koncipovaného študijného programu. Získané poznatky si systematicky rozširuje o oblasti strategického a projektového riadenia, interkultúrneho manažmentu a dátovej analýzy, čím sa posilňuje jeho schopnosť analyticky a koncepčne reagovať na výzvy ekonomickej a manažérskej praxe. Absolvent ovláda základy inovácií, digitalizácie, medzinárodných štandardov, ako aj princípy finančnej a ekonomickej analýzy a udržateľného rozvoja, ktoré dopĺňajú jeho odborný profil v kontexte súčasných trendov hospodárskej praxe</w:t>
            </w:r>
            <w:r w:rsidR="2D790B42" w:rsidRPr="26F72771">
              <w:rPr>
                <w:rFonts w:ascii="Lora Medium" w:eastAsia="Lora Medium" w:hAnsi="Lora Medium" w:cs="Lora Medium"/>
                <w:sz w:val="20"/>
                <w:szCs w:val="20"/>
              </w:rPr>
              <w:t xml:space="preserve">, vrátane oblasti turizmu a hotelierstva. </w:t>
            </w:r>
          </w:p>
          <w:p w14:paraId="0D8DF494" w14:textId="69438C05" w:rsidR="00103AEA" w:rsidRPr="00C4776A" w:rsidRDefault="00103AEA" w:rsidP="56F3082E">
            <w:pPr>
              <w:autoSpaceDE w:val="0"/>
              <w:autoSpaceDN w:val="0"/>
              <w:adjustRightInd w:val="0"/>
              <w:spacing w:after="0" w:line="240" w:lineRule="auto"/>
              <w:ind w:left="360" w:right="427"/>
              <w:jc w:val="both"/>
              <w:rPr>
                <w:rFonts w:ascii="Lora Medium" w:eastAsia="Lora Medium" w:hAnsi="Lora Medium" w:cs="Lora Medium"/>
                <w:sz w:val="20"/>
                <w:szCs w:val="20"/>
              </w:rPr>
            </w:pPr>
          </w:p>
          <w:p w14:paraId="114FB721" w14:textId="60B704AB" w:rsidR="00103AEA" w:rsidRPr="00C4776A" w:rsidRDefault="795D5CE0" w:rsidP="56F3082E">
            <w:pPr>
              <w:autoSpaceDE w:val="0"/>
              <w:autoSpaceDN w:val="0"/>
              <w:adjustRightInd w:val="0"/>
              <w:spacing w:after="0" w:line="240" w:lineRule="auto"/>
              <w:ind w:left="360" w:right="427"/>
              <w:jc w:val="both"/>
              <w:rPr>
                <w:rFonts w:ascii="Lora Medium" w:eastAsia="Lora Medium" w:hAnsi="Lora Medium" w:cs="Lora Medium"/>
                <w:sz w:val="20"/>
                <w:szCs w:val="20"/>
              </w:rPr>
            </w:pPr>
            <w:r w:rsidRPr="26F72771">
              <w:rPr>
                <w:rFonts w:ascii="Lora Medium" w:eastAsia="Lora Medium" w:hAnsi="Lora Medium" w:cs="Lora Medium"/>
                <w:sz w:val="20"/>
                <w:szCs w:val="20"/>
              </w:rPr>
              <w:t>Takto koncipované spoločné jadro študijného programu ho pripravuje na kvalifikované a flexibilné pôsobenie v rôznych oblastiach ekonomiky a manažmentu. Je pripravený riešiť aktuálne výzvy v dynamickom hospodárskom prostredí, vrátane zavádzania inovácií a digitálnych riešení do podnikovej praxe a verejnej správy.</w:t>
            </w:r>
            <w:r w:rsidR="480CAC04" w:rsidRPr="26F72771">
              <w:rPr>
                <w:rFonts w:ascii="Lora Medium" w:eastAsia="Lora Medium" w:hAnsi="Lora Medium" w:cs="Lora Medium"/>
                <w:sz w:val="20"/>
                <w:szCs w:val="20"/>
              </w:rPr>
              <w:t xml:space="preserve"> </w:t>
            </w:r>
          </w:p>
          <w:p w14:paraId="3B396C61" w14:textId="13726517" w:rsidR="00103AEA" w:rsidRPr="00C4776A" w:rsidRDefault="00103AEA" w:rsidP="56F3082E">
            <w:pPr>
              <w:autoSpaceDE w:val="0"/>
              <w:autoSpaceDN w:val="0"/>
              <w:adjustRightInd w:val="0"/>
              <w:spacing w:after="0" w:line="240" w:lineRule="auto"/>
              <w:ind w:left="360" w:right="427"/>
              <w:jc w:val="both"/>
              <w:rPr>
                <w:rFonts w:ascii="Lora Medium" w:eastAsia="Lora Medium" w:hAnsi="Lora Medium" w:cs="Lora Medium"/>
                <w:sz w:val="20"/>
                <w:szCs w:val="20"/>
              </w:rPr>
            </w:pPr>
          </w:p>
          <w:p w14:paraId="2432AEB9" w14:textId="32A11208" w:rsidR="00103AEA" w:rsidRPr="00C4776A" w:rsidRDefault="160A1B9B" w:rsidP="56F3082E">
            <w:pPr>
              <w:autoSpaceDE w:val="0"/>
              <w:autoSpaceDN w:val="0"/>
              <w:adjustRightInd w:val="0"/>
              <w:spacing w:after="0" w:line="240" w:lineRule="auto"/>
              <w:ind w:left="360" w:right="427"/>
              <w:jc w:val="both"/>
            </w:pPr>
            <w:r w:rsidRPr="56F3082E">
              <w:rPr>
                <w:rFonts w:ascii="Lora Medium" w:eastAsia="Lora Medium" w:hAnsi="Lora Medium" w:cs="Lora Medium"/>
                <w:sz w:val="20"/>
                <w:szCs w:val="20"/>
              </w:rPr>
              <w:lastRenderedPageBreak/>
              <w:t>Absolvent je pripravený prevziať zodpovednosť za odborné rozhodovanie, vedenie tímov a realizáciu projektov, vrátane schopnosti adaptovať sa na meniace sa podmienky prostredia. Disponuje schopnosťou efektívne komunikovať v odbornom i medzinárodnom prostredí a je pripravený na ďalší profesijný aj celoživotný rozvoj.</w:t>
            </w:r>
          </w:p>
          <w:p w14:paraId="65756E41" w14:textId="5B765B81" w:rsidR="00103AEA" w:rsidRPr="00C4776A" w:rsidRDefault="00103AEA" w:rsidP="56F3082E">
            <w:pPr>
              <w:autoSpaceDE w:val="0"/>
              <w:autoSpaceDN w:val="0"/>
              <w:adjustRightInd w:val="0"/>
              <w:spacing w:after="0" w:line="240" w:lineRule="auto"/>
              <w:ind w:left="360" w:right="427"/>
              <w:jc w:val="both"/>
              <w:rPr>
                <w:rFonts w:ascii="Lora Medium" w:eastAsia="Lora Medium" w:hAnsi="Lora Medium" w:cs="Lora Medium"/>
                <w:b/>
                <w:bCs/>
                <w:sz w:val="20"/>
                <w:szCs w:val="20"/>
              </w:rPr>
            </w:pPr>
          </w:p>
          <w:p w14:paraId="26BBFFC7" w14:textId="28ACB47D" w:rsidR="26F72771" w:rsidRDefault="249DC51D" w:rsidP="4B60F93C">
            <w:pPr>
              <w:spacing w:after="0" w:line="240" w:lineRule="auto"/>
              <w:ind w:left="360" w:right="427"/>
              <w:jc w:val="both"/>
              <w:rPr>
                <w:rFonts w:ascii="Lora Medium" w:eastAsia="Lora Medium" w:hAnsi="Lora Medium" w:cs="Lora Medium"/>
                <w:i/>
                <w:iCs/>
                <w:sz w:val="20"/>
                <w:szCs w:val="20"/>
              </w:rPr>
            </w:pPr>
            <w:r w:rsidRPr="4B60F93C">
              <w:rPr>
                <w:rFonts w:ascii="Lora Medium" w:eastAsia="Lora Medium" w:hAnsi="Lora Medium" w:cs="Lora Medium"/>
                <w:i/>
                <w:iCs/>
                <w:sz w:val="20"/>
                <w:szCs w:val="20"/>
              </w:rPr>
              <w:t>Možnos</w:t>
            </w:r>
            <w:r w:rsidR="60BAE324" w:rsidRPr="4B60F93C">
              <w:rPr>
                <w:rFonts w:ascii="Lora Medium" w:eastAsia="Lora Medium" w:hAnsi="Lora Medium" w:cs="Lora Medium"/>
                <w:i/>
                <w:iCs/>
                <w:sz w:val="20"/>
                <w:szCs w:val="20"/>
              </w:rPr>
              <w:t xml:space="preserve">ti </w:t>
            </w:r>
            <w:r w:rsidRPr="4B60F93C">
              <w:rPr>
                <w:rFonts w:ascii="Lora Medium" w:eastAsia="Lora Medium" w:hAnsi="Lora Medium" w:cs="Lora Medium"/>
                <w:i/>
                <w:iCs/>
                <w:sz w:val="20"/>
                <w:szCs w:val="20"/>
              </w:rPr>
              <w:t>profilácie študijného programu</w:t>
            </w:r>
          </w:p>
          <w:p w14:paraId="52809EC3" w14:textId="280EE0A2" w:rsidR="00103AEA" w:rsidRPr="00C4776A" w:rsidRDefault="2E663096" w:rsidP="56F3082E">
            <w:pPr>
              <w:autoSpaceDE w:val="0"/>
              <w:autoSpaceDN w:val="0"/>
              <w:adjustRightInd w:val="0"/>
              <w:spacing w:after="0" w:line="240" w:lineRule="auto"/>
              <w:ind w:left="360" w:right="427"/>
              <w:jc w:val="both"/>
              <w:rPr>
                <w:rFonts w:ascii="Lora Medium" w:eastAsia="Lora Medium" w:hAnsi="Lora Medium" w:cs="Lora Medium"/>
                <w:sz w:val="20"/>
                <w:szCs w:val="20"/>
              </w:rPr>
            </w:pPr>
            <w:r w:rsidRPr="56F3082E">
              <w:rPr>
                <w:rFonts w:ascii="Lora Medium" w:eastAsia="Lora Medium" w:hAnsi="Lora Medium" w:cs="Lora Medium"/>
                <w:sz w:val="20"/>
                <w:szCs w:val="20"/>
              </w:rPr>
              <w:t>Študijný program umožňuje profiláciu prostredníctvom dvoch špecializáci</w:t>
            </w:r>
            <w:r w:rsidR="2D262272" w:rsidRPr="56F3082E">
              <w:rPr>
                <w:rFonts w:ascii="Lora Medium" w:eastAsia="Lora Medium" w:hAnsi="Lora Medium" w:cs="Lora Medium"/>
                <w:sz w:val="20"/>
                <w:szCs w:val="20"/>
              </w:rPr>
              <w:t xml:space="preserve">i: </w:t>
            </w:r>
          </w:p>
          <w:p w14:paraId="60ABCA01" w14:textId="3C0B1F05" w:rsidR="00103AEA" w:rsidRPr="00C4776A" w:rsidRDefault="00103AEA" w:rsidP="56F3082E">
            <w:pPr>
              <w:autoSpaceDE w:val="0"/>
              <w:autoSpaceDN w:val="0"/>
              <w:adjustRightInd w:val="0"/>
              <w:spacing w:after="0" w:line="240" w:lineRule="auto"/>
              <w:ind w:left="360" w:right="427"/>
              <w:jc w:val="both"/>
              <w:rPr>
                <w:rFonts w:ascii="Lora Medium" w:eastAsia="Lora Medium" w:hAnsi="Lora Medium" w:cs="Lora Medium"/>
                <w:sz w:val="20"/>
                <w:szCs w:val="20"/>
              </w:rPr>
            </w:pPr>
          </w:p>
          <w:p w14:paraId="6838CF0E" w14:textId="7AF73B03" w:rsidR="00103AEA" w:rsidRPr="00C4776A" w:rsidRDefault="2E663096" w:rsidP="007D2B5A">
            <w:pPr>
              <w:pStyle w:val="Odsekzoznamu"/>
              <w:numPr>
                <w:ilvl w:val="0"/>
                <w:numId w:val="5"/>
              </w:numPr>
              <w:autoSpaceDE w:val="0"/>
              <w:autoSpaceDN w:val="0"/>
              <w:adjustRightInd w:val="0"/>
              <w:spacing w:after="0" w:line="240" w:lineRule="auto"/>
              <w:ind w:right="427"/>
              <w:jc w:val="both"/>
              <w:rPr>
                <w:rFonts w:ascii="Lora Medium" w:eastAsia="Lora Medium" w:hAnsi="Lora Medium" w:cs="Lora Medium"/>
              </w:rPr>
            </w:pPr>
            <w:r w:rsidRPr="56F3082E">
              <w:rPr>
                <w:rFonts w:ascii="Lora Medium" w:eastAsia="Lora Medium" w:hAnsi="Lora Medium" w:cs="Lora Medium"/>
                <w:sz w:val="20"/>
                <w:szCs w:val="20"/>
              </w:rPr>
              <w:t xml:space="preserve">Špecializácia </w:t>
            </w:r>
            <w:r w:rsidRPr="56F3082E">
              <w:rPr>
                <w:rFonts w:ascii="Lora Medium" w:eastAsia="Lora Medium" w:hAnsi="Lora Medium" w:cs="Lora Medium"/>
                <w:i/>
                <w:iCs/>
                <w:sz w:val="20"/>
                <w:szCs w:val="20"/>
              </w:rPr>
              <w:t>Ekonomika a manažment podnikov a organizácií</w:t>
            </w:r>
            <w:r w:rsidRPr="56F3082E">
              <w:rPr>
                <w:rFonts w:ascii="Lora Medium" w:eastAsia="Lora Medium" w:hAnsi="Lora Medium" w:cs="Lora Medium"/>
                <w:sz w:val="20"/>
                <w:szCs w:val="20"/>
              </w:rPr>
              <w:t xml:space="preserve"> je </w:t>
            </w:r>
            <w:r w:rsidR="00726A13" w:rsidRPr="56F3082E">
              <w:rPr>
                <w:rFonts w:ascii="Lora Medium" w:eastAsia="Lora Medium" w:hAnsi="Lora Medium" w:cs="Lora Medium"/>
                <w:sz w:val="20"/>
                <w:szCs w:val="20"/>
              </w:rPr>
              <w:t xml:space="preserve">zameraná na strategické, finančné a inovačné riadenie v podnikoch a organizáciách v súkromnom, verejnom a neziskovom sektore. Zahŕňa aj digitálne spotrebiteľské správanie, </w:t>
            </w:r>
            <w:r w:rsidR="65C8D302" w:rsidRPr="56F3082E">
              <w:rPr>
                <w:rFonts w:ascii="Lora Medium" w:eastAsia="Lora Medium" w:hAnsi="Lora Medium" w:cs="Lora Medium"/>
                <w:sz w:val="20"/>
                <w:szCs w:val="20"/>
              </w:rPr>
              <w:t>manažment vo verejnom a neziskovom sektore</w:t>
            </w:r>
            <w:r w:rsidR="00726A13" w:rsidRPr="56F3082E">
              <w:rPr>
                <w:rFonts w:ascii="Lora Medium" w:eastAsia="Lora Medium" w:hAnsi="Lora Medium" w:cs="Lora Medium"/>
                <w:sz w:val="20"/>
                <w:szCs w:val="20"/>
              </w:rPr>
              <w:t>, finančné účtovníctvo a princípy udržateľnosti v podnikaní a financiách.</w:t>
            </w:r>
          </w:p>
          <w:p w14:paraId="1D3C95C7" w14:textId="7D6AF0B6" w:rsidR="00103AEA" w:rsidRPr="00C4776A" w:rsidRDefault="00103AEA" w:rsidP="56F3082E">
            <w:pPr>
              <w:autoSpaceDE w:val="0"/>
              <w:autoSpaceDN w:val="0"/>
              <w:adjustRightInd w:val="0"/>
              <w:spacing w:after="0" w:line="240" w:lineRule="auto"/>
              <w:ind w:left="720" w:right="427"/>
              <w:jc w:val="both"/>
              <w:rPr>
                <w:rFonts w:ascii="Lora Medium" w:eastAsia="Lora Medium" w:hAnsi="Lora Medium" w:cs="Lora Medium"/>
                <w:sz w:val="20"/>
                <w:szCs w:val="20"/>
              </w:rPr>
            </w:pPr>
          </w:p>
          <w:p w14:paraId="5958971E" w14:textId="7933D278" w:rsidR="00103AEA" w:rsidRPr="00C4776A" w:rsidRDefault="2E663096" w:rsidP="007D2B5A">
            <w:pPr>
              <w:pStyle w:val="Odsekzoznamu"/>
              <w:numPr>
                <w:ilvl w:val="0"/>
                <w:numId w:val="6"/>
              </w:numPr>
              <w:autoSpaceDE w:val="0"/>
              <w:autoSpaceDN w:val="0"/>
              <w:adjustRightInd w:val="0"/>
              <w:spacing w:after="0" w:line="240" w:lineRule="auto"/>
              <w:ind w:right="427"/>
              <w:jc w:val="both"/>
              <w:rPr>
                <w:rFonts w:ascii="Lora Medium" w:eastAsia="Lora Medium" w:hAnsi="Lora Medium" w:cs="Lora Medium"/>
              </w:rPr>
            </w:pPr>
            <w:r w:rsidRPr="56F3082E">
              <w:rPr>
                <w:rFonts w:ascii="Lora Medium" w:eastAsia="Lora Medium" w:hAnsi="Lora Medium" w:cs="Lora Medium"/>
                <w:sz w:val="20"/>
                <w:szCs w:val="20"/>
              </w:rPr>
              <w:t xml:space="preserve">Špecializácia </w:t>
            </w:r>
            <w:r w:rsidRPr="56F3082E">
              <w:rPr>
                <w:rFonts w:ascii="Lora Medium" w:eastAsia="Lora Medium" w:hAnsi="Lora Medium" w:cs="Lora Medium"/>
                <w:i/>
                <w:iCs/>
                <w:sz w:val="20"/>
                <w:szCs w:val="20"/>
              </w:rPr>
              <w:t>Manažment v turizme a hotelierstve</w:t>
            </w:r>
            <w:r w:rsidRPr="56F3082E">
              <w:rPr>
                <w:rFonts w:ascii="Lora Medium" w:eastAsia="Lora Medium" w:hAnsi="Lora Medium" w:cs="Lora Medium"/>
                <w:sz w:val="20"/>
                <w:szCs w:val="20"/>
              </w:rPr>
              <w:t xml:space="preserve"> sa sústreďuje na riadenie destinácií</w:t>
            </w:r>
            <w:r w:rsidR="354E89FB" w:rsidRPr="56F3082E">
              <w:rPr>
                <w:rFonts w:ascii="Lora Medium" w:eastAsia="Lora Medium" w:hAnsi="Lora Medium" w:cs="Lora Medium"/>
                <w:sz w:val="20"/>
                <w:szCs w:val="20"/>
              </w:rPr>
              <w:t xml:space="preserve">, </w:t>
            </w:r>
            <w:r w:rsidR="3B5CB942" w:rsidRPr="56F3082E">
              <w:rPr>
                <w:rFonts w:ascii="Lora Medium" w:eastAsia="Lora Medium" w:hAnsi="Lora Medium" w:cs="Lora Medium"/>
                <w:sz w:val="20"/>
                <w:szCs w:val="20"/>
              </w:rPr>
              <w:t>kultúrneho dedičstva</w:t>
            </w:r>
            <w:r w:rsidR="75C04B41" w:rsidRPr="56F3082E">
              <w:rPr>
                <w:rFonts w:ascii="Lora Medium" w:eastAsia="Lora Medium" w:hAnsi="Lora Medium" w:cs="Lora Medium"/>
                <w:sz w:val="20"/>
                <w:szCs w:val="20"/>
              </w:rPr>
              <w:t xml:space="preserve"> a služieb v turizme</w:t>
            </w:r>
            <w:r w:rsidR="3B5CB942" w:rsidRPr="56F3082E">
              <w:rPr>
                <w:rFonts w:ascii="Lora Medium" w:eastAsia="Lora Medium" w:hAnsi="Lora Medium" w:cs="Lora Medium"/>
                <w:sz w:val="20"/>
                <w:szCs w:val="20"/>
              </w:rPr>
              <w:t xml:space="preserve">, </w:t>
            </w:r>
            <w:r w:rsidR="451B76F5" w:rsidRPr="56F3082E">
              <w:rPr>
                <w:rFonts w:ascii="Lora Medium" w:eastAsia="Lora Medium" w:hAnsi="Lora Medium" w:cs="Lora Medium"/>
                <w:sz w:val="20"/>
                <w:szCs w:val="20"/>
              </w:rPr>
              <w:t xml:space="preserve">vrátane prevádzky </w:t>
            </w:r>
            <w:r w:rsidR="79AE1C2F" w:rsidRPr="56F3082E">
              <w:rPr>
                <w:rFonts w:ascii="Lora Medium" w:eastAsia="Lora Medium" w:hAnsi="Lora Medium" w:cs="Lora Medium"/>
                <w:sz w:val="20"/>
                <w:szCs w:val="20"/>
              </w:rPr>
              <w:t xml:space="preserve"> </w:t>
            </w:r>
            <w:r w:rsidRPr="56F3082E">
              <w:rPr>
                <w:rFonts w:ascii="Lora Medium" w:eastAsia="Lora Medium" w:hAnsi="Lora Medium" w:cs="Lora Medium"/>
                <w:sz w:val="20"/>
                <w:szCs w:val="20"/>
              </w:rPr>
              <w:t xml:space="preserve">hotelových </w:t>
            </w:r>
            <w:r w:rsidR="168DCEFF" w:rsidRPr="56F3082E">
              <w:rPr>
                <w:rFonts w:ascii="Lora Medium" w:eastAsia="Lora Medium" w:hAnsi="Lora Medium" w:cs="Lora Medium"/>
                <w:sz w:val="20"/>
                <w:szCs w:val="20"/>
              </w:rPr>
              <w:t xml:space="preserve">a pohostinských </w:t>
            </w:r>
            <w:r w:rsidRPr="56F3082E">
              <w:rPr>
                <w:rFonts w:ascii="Lora Medium" w:eastAsia="Lora Medium" w:hAnsi="Lora Medium" w:cs="Lora Medium"/>
                <w:sz w:val="20"/>
                <w:szCs w:val="20"/>
              </w:rPr>
              <w:t xml:space="preserve">zariadení </w:t>
            </w:r>
            <w:r w:rsidR="7D15384C" w:rsidRPr="56F3082E">
              <w:rPr>
                <w:rFonts w:ascii="Lora Medium" w:eastAsia="Lora Medium" w:hAnsi="Lora Medium" w:cs="Lora Medium"/>
                <w:sz w:val="20"/>
                <w:szCs w:val="20"/>
              </w:rPr>
              <w:t xml:space="preserve"> </w:t>
            </w:r>
            <w:r w:rsidRPr="56F3082E">
              <w:rPr>
                <w:rFonts w:ascii="Lora Medium" w:eastAsia="Lora Medium" w:hAnsi="Lora Medium" w:cs="Lora Medium"/>
                <w:sz w:val="20"/>
                <w:szCs w:val="20"/>
              </w:rPr>
              <w:t>s dôrazom na kvalitu</w:t>
            </w:r>
            <w:r w:rsidR="33FD0C08" w:rsidRPr="56F3082E">
              <w:rPr>
                <w:rFonts w:ascii="Lora Medium" w:eastAsia="Lora Medium" w:hAnsi="Lora Medium" w:cs="Lora Medium"/>
                <w:sz w:val="20"/>
                <w:szCs w:val="20"/>
              </w:rPr>
              <w:t xml:space="preserve"> </w:t>
            </w:r>
            <w:r w:rsidRPr="56F3082E">
              <w:rPr>
                <w:rFonts w:ascii="Lora Medium" w:eastAsia="Lora Medium" w:hAnsi="Lora Medium" w:cs="Lora Medium"/>
                <w:sz w:val="20"/>
                <w:szCs w:val="20"/>
              </w:rPr>
              <w:t>a udržateľnosť.</w:t>
            </w:r>
          </w:p>
          <w:p w14:paraId="75C1536C" w14:textId="109B2F28" w:rsidR="00103AEA" w:rsidRPr="00C4776A" w:rsidRDefault="00103AEA" w:rsidP="56F3082E">
            <w:pPr>
              <w:autoSpaceDE w:val="0"/>
              <w:autoSpaceDN w:val="0"/>
              <w:adjustRightInd w:val="0"/>
              <w:spacing w:after="0" w:line="240" w:lineRule="auto"/>
              <w:ind w:right="427"/>
              <w:jc w:val="both"/>
              <w:rPr>
                <w:rFonts w:ascii="Lora Medium" w:eastAsia="Lora Medium" w:hAnsi="Lora Medium" w:cs="Lora Medium"/>
                <w:sz w:val="20"/>
                <w:szCs w:val="20"/>
              </w:rPr>
            </w:pPr>
          </w:p>
          <w:p w14:paraId="76AC1640" w14:textId="63B93D54" w:rsidR="1385F7FE" w:rsidRDefault="1385F7FE" w:rsidP="26F72771">
            <w:pPr>
              <w:spacing w:after="0" w:line="240" w:lineRule="auto"/>
              <w:ind w:left="360" w:right="427"/>
              <w:jc w:val="both"/>
            </w:pPr>
            <w:r w:rsidRPr="26F72771">
              <w:rPr>
                <w:rFonts w:ascii="Lora Medium" w:eastAsia="Lora Medium" w:hAnsi="Lora Medium" w:cs="Lora Medium"/>
                <w:sz w:val="20"/>
                <w:szCs w:val="20"/>
              </w:rPr>
              <w:t>Absolvent je pripravený pôsobiť na manažérskych, analytických, poradenských alebo odborných pozíciách v domácich aj medzinárodných organizáciách, v podnikovej sfére a vo verejných a neziskových organizáciách, vrátane sektora turizmu a hotelierstva.</w:t>
            </w:r>
          </w:p>
          <w:p w14:paraId="4839BC69" w14:textId="79E2DF6E" w:rsidR="00103AEA" w:rsidRPr="00C4776A" w:rsidRDefault="00103AEA" w:rsidP="56F3082E">
            <w:pPr>
              <w:autoSpaceDE w:val="0"/>
              <w:autoSpaceDN w:val="0"/>
              <w:adjustRightInd w:val="0"/>
              <w:spacing w:after="0" w:line="240" w:lineRule="auto"/>
              <w:ind w:left="360" w:right="427"/>
              <w:jc w:val="both"/>
              <w:rPr>
                <w:rFonts w:ascii="Lora Medium" w:eastAsia="Lora Medium" w:hAnsi="Lora Medium" w:cs="Lora Medium"/>
                <w:sz w:val="20"/>
                <w:szCs w:val="20"/>
              </w:rPr>
            </w:pPr>
          </w:p>
          <w:p w14:paraId="76E491A3" w14:textId="743F5576" w:rsidR="00103AEA" w:rsidRPr="00C4776A" w:rsidRDefault="75582B55" w:rsidP="56F3082E">
            <w:pPr>
              <w:autoSpaceDE w:val="0"/>
              <w:autoSpaceDN w:val="0"/>
              <w:adjustRightInd w:val="0"/>
              <w:spacing w:after="0" w:line="240" w:lineRule="auto"/>
              <w:ind w:left="360" w:right="427"/>
              <w:jc w:val="both"/>
              <w:rPr>
                <w:rFonts w:ascii="Lora Medium" w:eastAsia="Lora Medium" w:hAnsi="Lora Medium" w:cs="Lora Medium"/>
                <w:sz w:val="20"/>
                <w:szCs w:val="20"/>
              </w:rPr>
            </w:pPr>
            <w:r w:rsidRPr="56F3082E">
              <w:rPr>
                <w:rFonts w:ascii="Lora Medium" w:eastAsia="Lora Medium" w:hAnsi="Lora Medium" w:cs="Lora Medium"/>
                <w:sz w:val="20"/>
                <w:szCs w:val="20"/>
              </w:rPr>
              <w:t>Profil absolventa je v súlade s požiadavkami na výstupy vzdelávania zodpovedajúce úrovni 7 Slovenského kvalifikačného rámca (SKKR).</w:t>
            </w:r>
          </w:p>
          <w:p w14:paraId="716EC735" w14:textId="37AA4674" w:rsidR="00103AEA" w:rsidRPr="00C4776A" w:rsidRDefault="00103AEA" w:rsidP="56F3082E">
            <w:pPr>
              <w:autoSpaceDE w:val="0"/>
              <w:autoSpaceDN w:val="0"/>
              <w:adjustRightInd w:val="0"/>
              <w:spacing w:after="0" w:line="240" w:lineRule="auto"/>
              <w:ind w:left="360" w:right="427"/>
              <w:jc w:val="both"/>
              <w:rPr>
                <w:rFonts w:ascii="Lora Medium" w:eastAsia="Lora Medium" w:hAnsi="Lora Medium" w:cs="Lora Medium"/>
                <w:sz w:val="20"/>
                <w:szCs w:val="20"/>
              </w:rPr>
            </w:pPr>
          </w:p>
          <w:p w14:paraId="2E48E27F" w14:textId="69F6A129" w:rsidR="00103AEA" w:rsidRPr="00C4776A" w:rsidRDefault="3F03957F" w:rsidP="56F3082E">
            <w:pPr>
              <w:autoSpaceDE w:val="0"/>
              <w:autoSpaceDN w:val="0"/>
              <w:adjustRightInd w:val="0"/>
              <w:spacing w:after="0" w:line="240" w:lineRule="auto"/>
              <w:ind w:left="360" w:right="427"/>
              <w:jc w:val="both"/>
              <w:rPr>
                <w:rFonts w:ascii="Lora Medium" w:eastAsia="Lora Medium" w:hAnsi="Lora Medium" w:cs="Lora Medium"/>
                <w:b/>
                <w:bCs/>
                <w:color w:val="000000" w:themeColor="text1"/>
                <w:sz w:val="19"/>
                <w:szCs w:val="19"/>
              </w:rPr>
            </w:pPr>
            <w:r w:rsidRPr="0C240B75">
              <w:rPr>
                <w:rFonts w:ascii="Lora Medium" w:eastAsia="Lora Medium" w:hAnsi="Lora Medium" w:cs="Lora Medium"/>
                <w:b/>
                <w:bCs/>
                <w:color w:val="000000" w:themeColor="text1"/>
                <w:sz w:val="19"/>
                <w:szCs w:val="19"/>
              </w:rPr>
              <w:t>Ciele vzdelávania</w:t>
            </w:r>
            <w:r w:rsidR="255840CB" w:rsidRPr="0C240B75">
              <w:rPr>
                <w:rFonts w:ascii="Lora Medium" w:eastAsia="Lora Medium" w:hAnsi="Lora Medium" w:cs="Lora Medium"/>
                <w:b/>
                <w:bCs/>
                <w:color w:val="000000" w:themeColor="text1"/>
                <w:sz w:val="19"/>
                <w:szCs w:val="19"/>
              </w:rPr>
              <w:t xml:space="preserve"> a hlavné výstupy </w:t>
            </w:r>
          </w:p>
          <w:p w14:paraId="48960C9C" w14:textId="7F0DB136" w:rsidR="00103AEA" w:rsidRPr="00C4776A" w:rsidRDefault="168D04BE" w:rsidP="56F3082E">
            <w:pPr>
              <w:autoSpaceDE w:val="0"/>
              <w:autoSpaceDN w:val="0"/>
              <w:adjustRightInd w:val="0"/>
              <w:spacing w:after="0" w:line="240" w:lineRule="auto"/>
              <w:ind w:left="360" w:right="427"/>
              <w:jc w:val="both"/>
              <w:rPr>
                <w:rFonts w:ascii="Lora Medium" w:eastAsia="Lora Medium" w:hAnsi="Lora Medium" w:cs="Lora Medium"/>
                <w:sz w:val="20"/>
                <w:szCs w:val="20"/>
              </w:rPr>
            </w:pPr>
            <w:r w:rsidRPr="56F3082E">
              <w:rPr>
                <w:rFonts w:ascii="Lora Medium" w:eastAsia="Lora Medium" w:hAnsi="Lora Medium" w:cs="Lora Medium"/>
                <w:sz w:val="20"/>
                <w:szCs w:val="20"/>
              </w:rPr>
              <w:t>Cieľom vzdelávania je pripraviť absolventa v študijnom programe Ekonomika a manažment na odborné, samostatné a zodpovedné pôsobenie v oblasti ekonomiky a manažmentu</w:t>
            </w:r>
            <w:r w:rsidR="5FB64865" w:rsidRPr="56F3082E">
              <w:rPr>
                <w:rFonts w:ascii="Lora Medium" w:eastAsia="Lora Medium" w:hAnsi="Lora Medium" w:cs="Lora Medium"/>
                <w:sz w:val="20"/>
                <w:szCs w:val="20"/>
              </w:rPr>
              <w:t xml:space="preserve"> podnikov a organizácií, vrátane turizmu a hotelierstva</w:t>
            </w:r>
            <w:r w:rsidRPr="56F3082E">
              <w:rPr>
                <w:rFonts w:ascii="Lora Medium" w:eastAsia="Lora Medium" w:hAnsi="Lora Medium" w:cs="Lora Medium"/>
                <w:sz w:val="20"/>
                <w:szCs w:val="20"/>
              </w:rPr>
              <w:t>. Program podporuje rozvoj odborných vedomostí, aplikačných zručností a manažérskych kompetencií s dôrazom na riešenie komplexných problémov, uplatnenie inovatívnych prístupov, efektívne využívanie digitálnych technológií pri zohľadnení spoločenskej zodpovednosti a udržateľnosti. Štúdium integruje ekonomické, manažérske, spoločenské a technologické aspekty a je zamerané na priamu využiteľnosť v praxi.</w:t>
            </w:r>
          </w:p>
          <w:p w14:paraId="0C57664D" w14:textId="5AF0ED67" w:rsidR="00103AEA" w:rsidRPr="00C4776A" w:rsidRDefault="00103AEA" w:rsidP="56F3082E">
            <w:pPr>
              <w:autoSpaceDE w:val="0"/>
              <w:autoSpaceDN w:val="0"/>
              <w:adjustRightInd w:val="0"/>
              <w:spacing w:after="0" w:line="240" w:lineRule="auto"/>
              <w:ind w:left="360" w:right="427"/>
              <w:jc w:val="both"/>
              <w:rPr>
                <w:rFonts w:ascii="Lora Medium" w:eastAsia="Lora Medium" w:hAnsi="Lora Medium" w:cs="Lora Medium"/>
                <w:sz w:val="20"/>
                <w:szCs w:val="20"/>
              </w:rPr>
            </w:pPr>
          </w:p>
          <w:p w14:paraId="562AE7DF" w14:textId="0E2FE36E" w:rsidR="00103AEA" w:rsidRPr="00C4776A" w:rsidRDefault="446A4FD3" w:rsidP="56F3082E">
            <w:pPr>
              <w:autoSpaceDE w:val="0"/>
              <w:autoSpaceDN w:val="0"/>
              <w:adjustRightInd w:val="0"/>
              <w:spacing w:after="0" w:line="240" w:lineRule="auto"/>
              <w:ind w:left="360" w:right="427"/>
              <w:jc w:val="both"/>
              <w:rPr>
                <w:rFonts w:ascii="Lora Medium" w:eastAsia="Lora Medium" w:hAnsi="Lora Medium" w:cs="Lora Medium"/>
                <w:sz w:val="20"/>
                <w:szCs w:val="20"/>
              </w:rPr>
            </w:pPr>
            <w:r w:rsidRPr="56F3082E">
              <w:rPr>
                <w:rFonts w:ascii="Lora Medium" w:eastAsia="Lora Medium" w:hAnsi="Lora Medium" w:cs="Lora Medium"/>
                <w:sz w:val="20"/>
                <w:szCs w:val="20"/>
              </w:rPr>
              <w:t>Hlavnými výstupmi vzdelávania sú:</w:t>
            </w:r>
          </w:p>
          <w:p w14:paraId="6B76A627" w14:textId="236C4ADF" w:rsidR="00103AEA" w:rsidRPr="00C4776A" w:rsidRDefault="00103AEA" w:rsidP="56F3082E">
            <w:pPr>
              <w:autoSpaceDE w:val="0"/>
              <w:autoSpaceDN w:val="0"/>
              <w:adjustRightInd w:val="0"/>
              <w:spacing w:after="0" w:line="240" w:lineRule="auto"/>
              <w:ind w:left="360" w:right="427"/>
              <w:jc w:val="both"/>
              <w:rPr>
                <w:rFonts w:ascii="Lora Medium" w:hAnsi="Lora Medium"/>
                <w:b/>
                <w:bCs/>
                <w:i/>
                <w:iCs/>
                <w:sz w:val="20"/>
                <w:szCs w:val="20"/>
              </w:rPr>
            </w:pPr>
          </w:p>
          <w:p w14:paraId="6B6A096F" w14:textId="40553461" w:rsidR="00103AEA" w:rsidRPr="00C4776A" w:rsidRDefault="1AF0B92F" w:rsidP="0C240B75">
            <w:pPr>
              <w:autoSpaceDE w:val="0"/>
              <w:autoSpaceDN w:val="0"/>
              <w:adjustRightInd w:val="0"/>
              <w:spacing w:after="0" w:line="240" w:lineRule="auto"/>
              <w:ind w:left="360" w:right="427"/>
              <w:jc w:val="both"/>
              <w:rPr>
                <w:rFonts w:ascii="Lora Medium" w:hAnsi="Lora Medium"/>
                <w:i/>
                <w:iCs/>
                <w:sz w:val="20"/>
                <w:szCs w:val="20"/>
                <w:u w:val="single"/>
              </w:rPr>
            </w:pPr>
            <w:r w:rsidRPr="0C240B75">
              <w:rPr>
                <w:rFonts w:ascii="Lora Medium" w:hAnsi="Lora Medium"/>
                <w:i/>
                <w:iCs/>
                <w:sz w:val="20"/>
                <w:szCs w:val="20"/>
                <w:u w:val="single"/>
              </w:rPr>
              <w:t>Na úrovni vedomost</w:t>
            </w:r>
            <w:r w:rsidR="700977BD" w:rsidRPr="0C240B75">
              <w:rPr>
                <w:rFonts w:ascii="Lora Medium" w:hAnsi="Lora Medium"/>
                <w:i/>
                <w:iCs/>
                <w:sz w:val="20"/>
                <w:szCs w:val="20"/>
                <w:u w:val="single"/>
              </w:rPr>
              <w:t>í</w:t>
            </w:r>
          </w:p>
          <w:p w14:paraId="429BA414" w14:textId="1E5484EA" w:rsidR="20A69022" w:rsidRDefault="7D1BC49E" w:rsidP="56F3082E">
            <w:pPr>
              <w:spacing w:after="0" w:line="240" w:lineRule="auto"/>
              <w:ind w:left="360" w:right="427"/>
              <w:jc w:val="both"/>
              <w:rPr>
                <w:rFonts w:ascii="Lora Medium" w:eastAsia="Arial" w:hAnsi="Lora Medium" w:cs="Arial"/>
                <w:i/>
                <w:iCs/>
                <w:sz w:val="20"/>
                <w:szCs w:val="20"/>
                <w:u w:val="single"/>
              </w:rPr>
            </w:pPr>
            <w:r w:rsidRPr="56F3082E">
              <w:rPr>
                <w:rFonts w:ascii="Lora Medium" w:eastAsia="Arial" w:hAnsi="Lora Medium" w:cs="Arial"/>
                <w:sz w:val="20"/>
                <w:szCs w:val="20"/>
              </w:rPr>
              <w:t xml:space="preserve">Absolvent študijného programu druhého stupňa Ekonomika a manažment disponuje komplexnými odbornými a metodickými vedomosťami v rôznych oblastiach ekonomickej a manažérskej praxe. V rámci svojho štúdia si osvojí pokročilé teoretické a praktické poznatky o štruktúre, fungovaní a riadení systému verejných financií na úrovni štátnych verejných organizácií a jeho jednotlivých zložiek v kontexte makroekonomickej a hospodárskej politiky </w:t>
            </w:r>
            <w:r w:rsidRPr="56F3082E">
              <w:rPr>
                <w:rFonts w:ascii="Lora Medium" w:eastAsia="Arial" w:hAnsi="Lora Medium" w:cs="Arial"/>
                <w:i/>
                <w:iCs/>
                <w:sz w:val="20"/>
                <w:szCs w:val="20"/>
              </w:rPr>
              <w:t>(Verejné financie)</w:t>
            </w:r>
            <w:r w:rsidRPr="56F3082E">
              <w:rPr>
                <w:rFonts w:ascii="Lora Medium" w:eastAsia="Arial" w:hAnsi="Lora Medium" w:cs="Arial"/>
                <w:sz w:val="20"/>
                <w:szCs w:val="20"/>
              </w:rPr>
              <w:t>. Disponuje komplexnou znalosťou princípov a nástrojov finančného riadenia podnikov a organizácií v rozdielnych sektoroch ekonomiky, vrátane aspektov finančného plánovania, analýzy a riadenia rizík, investičného rozhodovania a správy verejných financií na mikroekonomickej úrovni, predovšetkým v podmienkach územnej samosprávy a v prostredí neštátnych verejných a neziskových organizácií (</w:t>
            </w:r>
            <w:r w:rsidRPr="56F3082E">
              <w:rPr>
                <w:rFonts w:ascii="Lora Medium" w:eastAsia="Arial" w:hAnsi="Lora Medium" w:cs="Arial"/>
                <w:i/>
                <w:iCs/>
                <w:sz w:val="20"/>
                <w:szCs w:val="20"/>
              </w:rPr>
              <w:t>Finančný manažment</w:t>
            </w:r>
            <w:r w:rsidRPr="56F3082E">
              <w:rPr>
                <w:rFonts w:ascii="Lora Medium" w:eastAsia="Arial" w:hAnsi="Lora Medium" w:cs="Arial"/>
                <w:sz w:val="20"/>
                <w:szCs w:val="20"/>
              </w:rPr>
              <w:t xml:space="preserve">). Zároveň preukazuje odbornú spôsobilosť v oblasti marketingového manažmentu so zameraním na implementáciu aktuálnych trendov, stratégií a analytických nástrojov pri tvorbe marketingových koncepcií v globalizovanom a kultúrne diverzifikovanom prostredí </w:t>
            </w:r>
            <w:r w:rsidRPr="56F3082E">
              <w:rPr>
                <w:rFonts w:ascii="Lora Medium" w:eastAsia="Arial" w:hAnsi="Lora Medium" w:cs="Arial"/>
                <w:i/>
                <w:iCs/>
                <w:sz w:val="20"/>
                <w:szCs w:val="20"/>
              </w:rPr>
              <w:t>(Marketingový manažment).</w:t>
            </w:r>
          </w:p>
          <w:p w14:paraId="6E24A759" w14:textId="00B18343" w:rsidR="31D0CC16" w:rsidRDefault="31D0CC16" w:rsidP="31D0CC16">
            <w:pPr>
              <w:spacing w:after="0" w:line="240" w:lineRule="auto"/>
              <w:ind w:left="360" w:right="427"/>
              <w:jc w:val="both"/>
              <w:rPr>
                <w:rFonts w:ascii="Lora Medium" w:eastAsia="Arial" w:hAnsi="Lora Medium" w:cs="Arial"/>
                <w:sz w:val="20"/>
                <w:szCs w:val="20"/>
              </w:rPr>
            </w:pPr>
          </w:p>
          <w:p w14:paraId="264425B2" w14:textId="3DAC9EDA" w:rsidR="20A69022" w:rsidRDefault="20A69022" w:rsidP="31D0CC16">
            <w:pPr>
              <w:spacing w:after="0" w:line="240" w:lineRule="auto"/>
              <w:ind w:left="360" w:right="427"/>
              <w:jc w:val="both"/>
              <w:rPr>
                <w:rFonts w:ascii="Lora Medium" w:eastAsia="Arial" w:hAnsi="Lora Medium" w:cs="Arial"/>
                <w:sz w:val="20"/>
                <w:szCs w:val="20"/>
              </w:rPr>
            </w:pPr>
            <w:r w:rsidRPr="31D0CC16">
              <w:rPr>
                <w:rFonts w:ascii="Lora Medium" w:eastAsia="Arial" w:hAnsi="Lora Medium" w:cs="Arial"/>
                <w:sz w:val="20"/>
                <w:szCs w:val="20"/>
              </w:rPr>
              <w:t>Absolvent disponuje odbornými poznatkami o význame inovácií, medzinárodných štandardov, digitalizácie a princípov udržateľného rozvoja v kontexte aktuálnych trendov ekonomického a manažérskeho prostredia. Spoločné jadro študijného programu dru</w:t>
            </w:r>
            <w:r w:rsidRPr="31D0CC16">
              <w:rPr>
                <w:rFonts w:ascii="Lora Medium" w:eastAsia="Arial" w:hAnsi="Lora Medium" w:cs="Arial"/>
                <w:sz w:val="20"/>
                <w:szCs w:val="20"/>
              </w:rPr>
              <w:lastRenderedPageBreak/>
              <w:t>hého stupňa mu poskytuje pevné odborné základy v oblastiach strategického a projektového riadenia, organizačného správania v interkultúrnom prostredí, ako aj v aplikácii moderných metód finančno-ekonomickej analýzy, kontrolingu a rozhodovania podporovaného dátami. Zároveň získava poznatky a zručnosti v oblasti aplikovaného výskumu v sociálno-ekonomickom prostredí, čo mu umožňuje efektívne analyzovať a riešiť komplexné problémy praxe</w:t>
            </w:r>
            <w:r w:rsidR="12682F7F" w:rsidRPr="31D0CC16">
              <w:rPr>
                <w:rFonts w:ascii="Lora Medium" w:eastAsia="Arial" w:hAnsi="Lora Medium" w:cs="Arial"/>
                <w:sz w:val="20"/>
                <w:szCs w:val="20"/>
              </w:rPr>
              <w:t>.</w:t>
            </w:r>
          </w:p>
          <w:p w14:paraId="6DEAEE1A" w14:textId="268EF239" w:rsidR="31D0CC16" w:rsidRDefault="31D0CC16" w:rsidP="31D0CC16">
            <w:pPr>
              <w:spacing w:after="0" w:line="240" w:lineRule="auto"/>
              <w:ind w:left="360" w:right="427"/>
              <w:jc w:val="both"/>
              <w:rPr>
                <w:rFonts w:ascii="Lora Medium" w:eastAsia="Arial" w:hAnsi="Lora Medium" w:cs="Arial"/>
                <w:sz w:val="20"/>
                <w:szCs w:val="20"/>
              </w:rPr>
            </w:pPr>
          </w:p>
          <w:p w14:paraId="727847D8" w14:textId="356C721D" w:rsidR="7D1BC49E" w:rsidRDefault="7D1BC49E" w:rsidP="56F3082E">
            <w:pPr>
              <w:spacing w:after="0" w:line="240" w:lineRule="auto"/>
              <w:ind w:left="360" w:right="427"/>
              <w:jc w:val="both"/>
              <w:rPr>
                <w:rFonts w:ascii="Lora Medium" w:eastAsia="Arial" w:hAnsi="Lora Medium" w:cs="Arial"/>
                <w:sz w:val="20"/>
                <w:szCs w:val="20"/>
              </w:rPr>
            </w:pPr>
            <w:r w:rsidRPr="56F3082E">
              <w:rPr>
                <w:rFonts w:ascii="Lora Medium" w:eastAsia="Arial" w:hAnsi="Lora Medium" w:cs="Arial"/>
                <w:sz w:val="20"/>
                <w:szCs w:val="20"/>
              </w:rPr>
              <w:t xml:space="preserve">Absolvent dokáže prakticky uplatniť získané vedomosti v zvolenej špecializácii a zároveň efektívne využívať poznatky z predmetov spoločného základu v oblasti ekonomiky a manažmentu. Tie aplikuje v podmienkach </w:t>
            </w:r>
            <w:r w:rsidRPr="56F3082E">
              <w:rPr>
                <w:rFonts w:ascii="Lora Medium" w:eastAsia="Arial" w:hAnsi="Lora Medium" w:cs="Arial"/>
                <w:i/>
                <w:iCs/>
                <w:sz w:val="20"/>
                <w:szCs w:val="20"/>
              </w:rPr>
              <w:t>ekonomiky a manažmentu podnikov a organizácií</w:t>
            </w:r>
            <w:r w:rsidRPr="56F3082E">
              <w:rPr>
                <w:rFonts w:ascii="Lora Medium" w:eastAsia="Arial" w:hAnsi="Lora Medium" w:cs="Arial"/>
                <w:sz w:val="20"/>
                <w:szCs w:val="20"/>
              </w:rPr>
              <w:t xml:space="preserve"> a v </w:t>
            </w:r>
            <w:r w:rsidRPr="56F3082E">
              <w:rPr>
                <w:rFonts w:ascii="Lora Medium" w:eastAsia="Arial" w:hAnsi="Lora Medium" w:cs="Arial"/>
                <w:i/>
                <w:iCs/>
                <w:sz w:val="20"/>
                <w:szCs w:val="20"/>
              </w:rPr>
              <w:t>manažmente turizmu a hotelierstva</w:t>
            </w:r>
            <w:r w:rsidRPr="56F3082E">
              <w:rPr>
                <w:rFonts w:ascii="Lora Medium" w:eastAsia="Arial" w:hAnsi="Lora Medium" w:cs="Arial"/>
                <w:sz w:val="20"/>
                <w:szCs w:val="20"/>
              </w:rPr>
              <w:t xml:space="preserve">. Dokáže navrhovať a implementovať stratégie na zvyšovanie ich výkonnosti a konkurencieschopnosti. Rozumie vzájomným súvislostiam medzi jednotlivými oblasťami v teoretickej aj praktickej rovine, efektívne organizuje tímovú prácu a zvláda manažérsku komunikáciu vrátane komunikácie v cudzom jazyku. </w:t>
            </w:r>
          </w:p>
          <w:p w14:paraId="7E4BB80E" w14:textId="3C361718" w:rsidR="56F3082E" w:rsidRDefault="56F3082E" w:rsidP="56F3082E">
            <w:pPr>
              <w:spacing w:after="0" w:line="240" w:lineRule="auto"/>
              <w:ind w:left="360" w:right="427"/>
              <w:jc w:val="both"/>
              <w:rPr>
                <w:rFonts w:ascii="Lora Medium" w:eastAsia="Arial" w:hAnsi="Lora Medium" w:cs="Arial"/>
                <w:sz w:val="20"/>
                <w:szCs w:val="20"/>
              </w:rPr>
            </w:pPr>
          </w:p>
          <w:p w14:paraId="1DA101A5" w14:textId="11B61C91" w:rsidR="31D0CC16" w:rsidRDefault="7D1BC49E" w:rsidP="31D0CC16">
            <w:pPr>
              <w:spacing w:after="0" w:line="240" w:lineRule="auto"/>
              <w:ind w:left="360" w:right="427"/>
              <w:jc w:val="both"/>
              <w:rPr>
                <w:rFonts w:ascii="Lora Medium" w:eastAsia="Arial" w:hAnsi="Lora Medium" w:cs="Arial"/>
                <w:sz w:val="20"/>
                <w:szCs w:val="20"/>
              </w:rPr>
            </w:pPr>
            <w:r w:rsidRPr="56F3082E">
              <w:rPr>
                <w:rFonts w:ascii="Lora Medium" w:eastAsia="Arial" w:hAnsi="Lora Medium" w:cs="Arial"/>
                <w:i/>
                <w:iCs/>
                <w:sz w:val="20"/>
                <w:szCs w:val="20"/>
              </w:rPr>
              <w:t xml:space="preserve">Absolvent špecializácie Ekonomika a manažment podnikov a organizácií </w:t>
            </w:r>
            <w:r w:rsidRPr="56F3082E">
              <w:rPr>
                <w:rFonts w:ascii="Lora Medium" w:eastAsia="Arial" w:hAnsi="Lora Medium" w:cs="Arial"/>
                <w:sz w:val="20"/>
                <w:szCs w:val="20"/>
              </w:rPr>
              <w:t xml:space="preserve">nadobudne hĺbkové poznatky o súčasných trendoch digitálneho správania spotrebiteľov, vrátane techník analýzy a tvorby digitálnych marketingových stratégií, ktoré zohľadňujú špecifiká digitálneho prostredia </w:t>
            </w:r>
            <w:r w:rsidRPr="56F3082E">
              <w:rPr>
                <w:rFonts w:ascii="Lora Medium" w:eastAsia="Arial" w:hAnsi="Lora Medium" w:cs="Arial"/>
                <w:i/>
                <w:iCs/>
                <w:sz w:val="20"/>
                <w:szCs w:val="20"/>
              </w:rPr>
              <w:t>(Digitálne spotrebiteľské správanie)</w:t>
            </w:r>
            <w:r w:rsidRPr="56F3082E">
              <w:rPr>
                <w:rFonts w:ascii="Lora Medium" w:eastAsia="Arial" w:hAnsi="Lora Medium" w:cs="Arial"/>
                <w:sz w:val="20"/>
                <w:szCs w:val="20"/>
              </w:rPr>
              <w:t xml:space="preserve">. Zároveň získa rozsiahle vedomosti o špecifikách verejného a neziskového sektora, vrátane územných celkov, ich ekonomických mechanizmoch a systémoch riadenia a nástrojoch marketingu, ako i marketingovej komunikácie </w:t>
            </w:r>
            <w:r w:rsidRPr="56F3082E">
              <w:rPr>
                <w:rFonts w:ascii="Lora Medium" w:eastAsia="Arial" w:hAnsi="Lora Medium" w:cs="Arial"/>
                <w:i/>
                <w:iCs/>
                <w:sz w:val="20"/>
                <w:szCs w:val="20"/>
              </w:rPr>
              <w:t>(Manažment a marketing vo verejnom a neziskovom sektore)</w:t>
            </w:r>
            <w:r w:rsidRPr="56F3082E">
              <w:rPr>
                <w:rFonts w:ascii="Lora Medium" w:eastAsia="Arial" w:hAnsi="Lora Medium" w:cs="Arial"/>
                <w:sz w:val="20"/>
                <w:szCs w:val="20"/>
              </w:rPr>
              <w:t xml:space="preserve">. </w:t>
            </w:r>
            <w:r w:rsidR="04B37E97" w:rsidRPr="56F3082E">
              <w:rPr>
                <w:rFonts w:ascii="Lora Medium" w:eastAsia="Arial" w:hAnsi="Lora Medium" w:cs="Arial"/>
                <w:sz w:val="20"/>
                <w:szCs w:val="20"/>
              </w:rPr>
              <w:t>Z</w:t>
            </w:r>
            <w:r w:rsidRPr="56F3082E">
              <w:rPr>
                <w:rFonts w:ascii="Lora Medium" w:eastAsia="Arial" w:hAnsi="Lora Medium" w:cs="Arial"/>
                <w:sz w:val="20"/>
                <w:szCs w:val="20"/>
              </w:rPr>
              <w:t>ískava detailný prehľad o manažmente vzťahov so zákazníkom, finančnom účtovníctve, ako aj o princípoch udržateľnosti v podnikaní a financiách. Rozumie ich kľúčovej úlohe pri zabezpečovaní dlhodobej udržateľnosti a konkurencieschopnosti podnikov a organizácií</w:t>
            </w:r>
            <w:r w:rsidR="42C38EAB" w:rsidRPr="56F3082E">
              <w:rPr>
                <w:rFonts w:ascii="Lora Medium" w:eastAsia="Arial" w:hAnsi="Lora Medium" w:cs="Arial"/>
                <w:sz w:val="20"/>
                <w:szCs w:val="20"/>
              </w:rPr>
              <w:t>.</w:t>
            </w:r>
          </w:p>
          <w:p w14:paraId="659D2A41" w14:textId="4C47E4F3" w:rsidR="56F3082E" w:rsidRDefault="56F3082E" w:rsidP="56F3082E">
            <w:pPr>
              <w:spacing w:after="0" w:line="240" w:lineRule="auto"/>
              <w:ind w:left="360" w:right="427"/>
              <w:jc w:val="both"/>
              <w:rPr>
                <w:rFonts w:ascii="Lora Medium" w:eastAsia="Arial" w:hAnsi="Lora Medium" w:cs="Arial"/>
                <w:sz w:val="20"/>
                <w:szCs w:val="20"/>
              </w:rPr>
            </w:pPr>
          </w:p>
          <w:p w14:paraId="0EF05143" w14:textId="4411B427" w:rsidR="20A69022" w:rsidRDefault="7D1BC49E" w:rsidP="31D0CC16">
            <w:pPr>
              <w:spacing w:after="0" w:line="240" w:lineRule="auto"/>
              <w:ind w:left="360" w:right="427"/>
              <w:jc w:val="both"/>
              <w:rPr>
                <w:rFonts w:ascii="Lora Medium" w:hAnsi="Lora Medium"/>
                <w:b/>
                <w:bCs/>
                <w:sz w:val="20"/>
                <w:szCs w:val="20"/>
              </w:rPr>
            </w:pPr>
            <w:r w:rsidRPr="56F3082E">
              <w:rPr>
                <w:rFonts w:ascii="Lora Medium" w:eastAsia="Arial" w:hAnsi="Lora Medium" w:cs="Arial"/>
                <w:i/>
                <w:iCs/>
                <w:sz w:val="20"/>
                <w:szCs w:val="20"/>
              </w:rPr>
              <w:t>Absolvent špecializácie Manažment v turizme a hotelierstv</w:t>
            </w:r>
            <w:r w:rsidR="733DCA31" w:rsidRPr="56F3082E">
              <w:rPr>
                <w:rFonts w:ascii="Lora Medium" w:eastAsia="Arial" w:hAnsi="Lora Medium" w:cs="Arial"/>
                <w:i/>
                <w:iCs/>
                <w:sz w:val="20"/>
                <w:szCs w:val="20"/>
              </w:rPr>
              <w:t>e</w:t>
            </w:r>
            <w:r w:rsidRPr="56F3082E">
              <w:rPr>
                <w:rFonts w:ascii="Lora Medium" w:eastAsia="Arial" w:hAnsi="Lora Medium" w:cs="Arial"/>
                <w:i/>
                <w:iCs/>
                <w:sz w:val="20"/>
                <w:szCs w:val="20"/>
              </w:rPr>
              <w:t xml:space="preserve"> </w:t>
            </w:r>
            <w:r w:rsidRPr="56F3082E">
              <w:rPr>
                <w:rFonts w:ascii="Lora Medium" w:eastAsia="Arial" w:hAnsi="Lora Medium" w:cs="Arial"/>
                <w:sz w:val="20"/>
                <w:szCs w:val="20"/>
              </w:rPr>
              <w:t>ovláda princípy a procesy manažmentu destinácie v turizme a hotelierstve a rozumie špecifikám poskytovania služieb v tejto oblasti. Dokáže pritom aplikovať moderné manažérske prístupy na zvyšovanie atraktivity, kvality a udržateľnosti turistických destinácií (</w:t>
            </w:r>
            <w:r w:rsidRPr="56F3082E">
              <w:rPr>
                <w:rFonts w:ascii="Lora Medium" w:eastAsia="Arial" w:hAnsi="Lora Medium" w:cs="Arial"/>
                <w:i/>
                <w:iCs/>
                <w:sz w:val="20"/>
                <w:szCs w:val="20"/>
              </w:rPr>
              <w:t>Manažment destinácie</w:t>
            </w:r>
            <w:r w:rsidRPr="56F3082E">
              <w:rPr>
                <w:rFonts w:ascii="Lora Medium" w:eastAsia="Arial" w:hAnsi="Lora Medium" w:cs="Arial"/>
                <w:sz w:val="20"/>
                <w:szCs w:val="20"/>
              </w:rPr>
              <w:t xml:space="preserve">). Zároveň má rozsiahle znalosti v oblasti manažmentu kultúrneho dedičstva ako súčasti služieb v turizme, vrátane jeho ochrany, uchovávania, prezentácie a udržateľného využívania </w:t>
            </w:r>
            <w:r w:rsidRPr="56F3082E">
              <w:rPr>
                <w:rFonts w:ascii="Lora Medium" w:eastAsia="Arial" w:hAnsi="Lora Medium" w:cs="Arial"/>
                <w:i/>
                <w:iCs/>
                <w:sz w:val="20"/>
                <w:szCs w:val="20"/>
              </w:rPr>
              <w:t>(Manažment kultúrneho dedičstva)</w:t>
            </w:r>
            <w:r w:rsidRPr="56F3082E">
              <w:rPr>
                <w:rFonts w:ascii="Lora Medium" w:eastAsia="Arial" w:hAnsi="Lora Medium" w:cs="Arial"/>
                <w:sz w:val="20"/>
                <w:szCs w:val="20"/>
              </w:rPr>
              <w:t>. Rozumie pritom uplatňovaniu manažérskych prístupov a marketingových stratégií na podporu rozvoja kultúrneho dedičstva a turizmu. Disponuje analytickými, komunikačnými a riadiacimi zručnosťami potrebnými na efektívne riadenie destinácií, hotelových prevádzok a ďalších služieb poskytovaných v rámci tohto sektora.</w:t>
            </w:r>
            <w:r w:rsidR="43CFA8DA" w:rsidRPr="56F3082E">
              <w:rPr>
                <w:rFonts w:ascii="Lora Medium" w:eastAsia="Arial" w:hAnsi="Lora Medium" w:cs="Arial"/>
                <w:sz w:val="20"/>
                <w:szCs w:val="20"/>
              </w:rPr>
              <w:t xml:space="preserve"> </w:t>
            </w:r>
            <w:r w:rsidRPr="56F3082E">
              <w:rPr>
                <w:rFonts w:ascii="Lora Medium" w:eastAsia="Arial" w:hAnsi="Lora Medium" w:cs="Arial"/>
                <w:sz w:val="20"/>
                <w:szCs w:val="20"/>
              </w:rPr>
              <w:t>Štúdiom získané poznatky v rámci spoločného základu z oblasti ekonomiky a manažmentu podniku mu umožnia efektívne riadiť zariadenia hotelierstva, pohostinstva a ďalšie služby v turizme. V práci využíva digitálne nástroje a poznatky z oblasti spotrebiteľského správania. V manažmente turizmu a hotelierstva uplatňuje zásady ekonomickej, sociálnej a environmentálnej udržateľnosti s dôrazom na poskytovanie kvalitných služieb v tomto sektore. Disponuje schopnosťou kriticky analyzovať ekonomické a manažérske rozhodnutia vrátane ich implementácie v konkrétnych podmienkach praxe.</w:t>
            </w:r>
          </w:p>
          <w:p w14:paraId="67797803" w14:textId="0DFCA736" w:rsidR="31D0CC16" w:rsidRDefault="31D0CC16" w:rsidP="31D0CC16">
            <w:pPr>
              <w:spacing w:after="0" w:line="240" w:lineRule="auto"/>
              <w:ind w:left="360" w:right="427"/>
              <w:jc w:val="both"/>
              <w:rPr>
                <w:rFonts w:ascii="Lora Medium" w:hAnsi="Lora Medium"/>
                <w:b/>
                <w:bCs/>
                <w:sz w:val="20"/>
                <w:szCs w:val="20"/>
              </w:rPr>
            </w:pPr>
          </w:p>
          <w:p w14:paraId="1C224B48" w14:textId="0845DE55" w:rsidR="06E1DEA0" w:rsidRDefault="2A208848" w:rsidP="0C240B75">
            <w:pPr>
              <w:spacing w:after="0" w:line="240" w:lineRule="auto"/>
              <w:ind w:left="360" w:right="427"/>
              <w:jc w:val="both"/>
              <w:rPr>
                <w:rFonts w:ascii="Lora Medium" w:hAnsi="Lora Medium"/>
                <w:i/>
                <w:iCs/>
                <w:sz w:val="20"/>
                <w:szCs w:val="20"/>
                <w:u w:val="single"/>
              </w:rPr>
            </w:pPr>
            <w:r w:rsidRPr="0C240B75">
              <w:rPr>
                <w:rFonts w:ascii="Lora Medium" w:hAnsi="Lora Medium"/>
                <w:i/>
                <w:iCs/>
                <w:sz w:val="20"/>
                <w:szCs w:val="20"/>
                <w:u w:val="single"/>
              </w:rPr>
              <w:t>Na úrovni zručnost</w:t>
            </w:r>
            <w:r w:rsidR="4486FDCC" w:rsidRPr="0C240B75">
              <w:rPr>
                <w:rFonts w:ascii="Lora Medium" w:hAnsi="Lora Medium"/>
                <w:i/>
                <w:iCs/>
                <w:sz w:val="20"/>
                <w:szCs w:val="20"/>
                <w:u w:val="single"/>
              </w:rPr>
              <w:t>í</w:t>
            </w:r>
          </w:p>
          <w:p w14:paraId="36432DA7" w14:textId="1B226EBA" w:rsidR="20A69022" w:rsidRDefault="20A69022" w:rsidP="31D0CC16">
            <w:pPr>
              <w:spacing w:after="0" w:line="240" w:lineRule="auto"/>
              <w:ind w:left="360" w:right="427"/>
              <w:jc w:val="both"/>
              <w:rPr>
                <w:rFonts w:ascii="Lora Medium" w:eastAsia="Arial" w:hAnsi="Lora Medium" w:cs="Arial"/>
                <w:sz w:val="20"/>
                <w:szCs w:val="20"/>
              </w:rPr>
            </w:pPr>
            <w:r w:rsidRPr="31D0CC16">
              <w:rPr>
                <w:rFonts w:ascii="Lora Medium" w:eastAsia="Arial" w:hAnsi="Lora Medium" w:cs="Arial"/>
                <w:sz w:val="20"/>
                <w:szCs w:val="20"/>
              </w:rPr>
              <w:t>Absolvent je schopný kriticky analyzovať ekonomické problémy na makroekonomickej a mikroekonomickej úrovni naprieč rôznymi sektormi hospodárstva.</w:t>
            </w:r>
            <w:r w:rsidR="3465672E" w:rsidRPr="31D0CC16">
              <w:rPr>
                <w:rFonts w:ascii="Lora Medium" w:eastAsia="Arial" w:hAnsi="Lora Medium" w:cs="Arial"/>
                <w:sz w:val="20"/>
                <w:szCs w:val="20"/>
              </w:rPr>
              <w:t xml:space="preserve"> </w:t>
            </w:r>
            <w:r w:rsidRPr="31D0CC16">
              <w:rPr>
                <w:rFonts w:ascii="Lora Medium" w:eastAsia="Arial" w:hAnsi="Lora Medium" w:cs="Arial"/>
                <w:sz w:val="20"/>
                <w:szCs w:val="20"/>
              </w:rPr>
              <w:t>Dokáže navrhovať a implementovať efektívne riešenia a hodnotiť ich dopady z pohľadu ekonomickej efektívnosti a manažérskej udržateľnosti. Získané vedomosti aplikuje tvorivo, pričom integruje poznatky zo sektorov podnikania, verejného sektora a turizmu.</w:t>
            </w:r>
          </w:p>
          <w:p w14:paraId="3C1A1AF6" w14:textId="004B6696" w:rsidR="31D0CC16" w:rsidRDefault="31D0CC16" w:rsidP="31D0CC16">
            <w:pPr>
              <w:spacing w:after="0" w:line="240" w:lineRule="auto"/>
              <w:ind w:left="360" w:right="427"/>
              <w:jc w:val="both"/>
              <w:rPr>
                <w:rFonts w:ascii="Lora Medium" w:eastAsia="Arial" w:hAnsi="Lora Medium" w:cs="Arial"/>
                <w:sz w:val="20"/>
                <w:szCs w:val="20"/>
              </w:rPr>
            </w:pPr>
          </w:p>
          <w:p w14:paraId="702ED3D5" w14:textId="2A4E0AEB" w:rsidR="20A69022" w:rsidRDefault="7D1BC49E" w:rsidP="56F3082E">
            <w:pPr>
              <w:spacing w:after="0" w:line="240" w:lineRule="auto"/>
              <w:ind w:left="360" w:right="427"/>
              <w:jc w:val="both"/>
              <w:rPr>
                <w:rFonts w:ascii="Lora Medium" w:eastAsia="Arial" w:hAnsi="Lora Medium" w:cs="Arial"/>
                <w:sz w:val="20"/>
                <w:szCs w:val="20"/>
              </w:rPr>
            </w:pPr>
            <w:r w:rsidRPr="56F3082E">
              <w:rPr>
                <w:rFonts w:ascii="Lora Medium" w:eastAsia="Arial" w:hAnsi="Lora Medium" w:cs="Arial"/>
                <w:sz w:val="20"/>
                <w:szCs w:val="20"/>
              </w:rPr>
              <w:t xml:space="preserve">Absolvent disponuje rozvinutými komunikačnými a analytickými kompetenciami nevyhnutnými pre výkon odborných a riadiacich funkcií. Dokáže efektívne spravovať verejné financie a aplikovať nástroje finančnej kontroly v organizáciách verejného sektora. V </w:t>
            </w:r>
            <w:r w:rsidRPr="56F3082E">
              <w:rPr>
                <w:rFonts w:ascii="Lora Medium" w:eastAsia="Arial" w:hAnsi="Lora Medium" w:cs="Arial"/>
                <w:sz w:val="20"/>
                <w:szCs w:val="20"/>
              </w:rPr>
              <w:lastRenderedPageBreak/>
              <w:t xml:space="preserve">oblasti finančného manažmentu podnikov a organizácií uplatňuje metódy optimalizácie finančných procesov a využíva pritom odbornú znalosť finančného účtovníctva. Získané zručnosti využíva aj pri zostavení a riadení rozpočtov vo verejných a neziskových organizáciách, ako aj na úrovni územných celkov. Navrhuje a implementuje marketingové stratégie so zreteľom na interkultúrne aspekty komunikácie a zabezpečuje riadenie manažérskych a marketingových procesov vo verejnom a neziskovom sektore. Disponuje znalosťami spotrebiteľského správania, ktoré uplatňuje pri tvorbe a realizácií marketingových koncepcií. </w:t>
            </w:r>
          </w:p>
          <w:p w14:paraId="42C9788D" w14:textId="5D037579" w:rsidR="20A69022" w:rsidRDefault="20A69022" w:rsidP="56F3082E">
            <w:pPr>
              <w:spacing w:after="0" w:line="240" w:lineRule="auto"/>
              <w:ind w:left="360" w:right="427"/>
              <w:jc w:val="both"/>
              <w:rPr>
                <w:rFonts w:ascii="Lora Medium" w:eastAsia="Arial" w:hAnsi="Lora Medium" w:cs="Arial"/>
                <w:sz w:val="20"/>
                <w:szCs w:val="20"/>
              </w:rPr>
            </w:pPr>
          </w:p>
          <w:p w14:paraId="6E15E999" w14:textId="2862D157" w:rsidR="20A69022" w:rsidRDefault="7D1BC49E" w:rsidP="31D0CC16">
            <w:pPr>
              <w:spacing w:after="0" w:line="240" w:lineRule="auto"/>
              <w:ind w:left="360" w:right="427"/>
              <w:jc w:val="both"/>
              <w:rPr>
                <w:rFonts w:ascii="Lora Medium" w:eastAsia="Arial" w:hAnsi="Lora Medium" w:cs="Arial"/>
                <w:sz w:val="20"/>
                <w:szCs w:val="20"/>
              </w:rPr>
            </w:pPr>
            <w:r w:rsidRPr="56F3082E">
              <w:rPr>
                <w:rFonts w:ascii="Lora Medium" w:eastAsia="Arial" w:hAnsi="Lora Medium" w:cs="Arial"/>
                <w:sz w:val="20"/>
                <w:szCs w:val="20"/>
              </w:rPr>
              <w:t xml:space="preserve">V manažmente v turizme a hotelierstve je pripravený plánovať a koordinovať rozvoj destinácií a kultúrneho turizmu a aj iných služieb v tomto sektore. Disponuje praktickými zručnosťami v riadení prevádzky hotelových a reštauračných zariadení, pričom aktívne prispieva k zvyšovaniu spokojnosti zákazníkov. Ovláda princípy tímového riadenia a efektívnej komunikácie v medzinárodnom a multikultúrnom kontexte. Zároveň má osvojené princípy udržateľnosti v podnikateľskej a finančnej praxi a dokáže ich aplikovať v reálnych ekonomických podmienkach. </w:t>
            </w:r>
          </w:p>
          <w:p w14:paraId="04E404AB" w14:textId="4F8B7573" w:rsidR="31D0CC16" w:rsidRDefault="31D0CC16" w:rsidP="56F3082E">
            <w:pPr>
              <w:spacing w:after="0" w:line="240" w:lineRule="auto"/>
              <w:ind w:left="360" w:right="427"/>
              <w:jc w:val="both"/>
              <w:rPr>
                <w:rFonts w:ascii="Lora Medium" w:hAnsi="Lora Medium"/>
                <w:b/>
                <w:bCs/>
                <w:i/>
                <w:iCs/>
                <w:sz w:val="20"/>
                <w:szCs w:val="20"/>
              </w:rPr>
            </w:pPr>
          </w:p>
          <w:p w14:paraId="2B75131D" w14:textId="1E64D001" w:rsidR="0EE5599D" w:rsidRDefault="5EC6124E" w:rsidP="0C240B75">
            <w:pPr>
              <w:spacing w:after="0" w:line="240" w:lineRule="auto"/>
              <w:ind w:left="360" w:right="427"/>
              <w:jc w:val="both"/>
              <w:rPr>
                <w:rFonts w:ascii="Lora Medium" w:hAnsi="Lora Medium"/>
                <w:i/>
                <w:iCs/>
                <w:sz w:val="20"/>
                <w:szCs w:val="20"/>
                <w:u w:val="single"/>
              </w:rPr>
            </w:pPr>
            <w:r w:rsidRPr="0C240B75">
              <w:rPr>
                <w:rFonts w:ascii="Lora Medium" w:hAnsi="Lora Medium"/>
                <w:i/>
                <w:iCs/>
                <w:sz w:val="20"/>
                <w:szCs w:val="20"/>
                <w:u w:val="single"/>
              </w:rPr>
              <w:t>Na úrovni profesijných kompetencií</w:t>
            </w:r>
          </w:p>
          <w:p w14:paraId="44007316" w14:textId="124A218B" w:rsidR="7D1BC49E" w:rsidRDefault="7D1BC49E" w:rsidP="56F3082E">
            <w:pPr>
              <w:spacing w:after="0" w:line="240" w:lineRule="auto"/>
              <w:ind w:left="360" w:right="427"/>
              <w:jc w:val="both"/>
              <w:rPr>
                <w:rFonts w:ascii="Lora Medium" w:hAnsi="Lora Medium"/>
                <w:b/>
                <w:bCs/>
                <w:sz w:val="20"/>
                <w:szCs w:val="20"/>
              </w:rPr>
            </w:pPr>
            <w:r w:rsidRPr="57AC4373">
              <w:rPr>
                <w:rFonts w:ascii="Lora Medium" w:eastAsia="Arial" w:hAnsi="Lora Medium" w:cs="Arial"/>
                <w:sz w:val="20"/>
                <w:szCs w:val="20"/>
              </w:rPr>
              <w:t>Absolvent samostatne rieši komplexné odborné úlohy a projekty, pričom aplikuje aktuálne poznatky s dôrazom na ekonomické, právne, sociálne a etické aspekty. Efektívne zvláda manažérske a finančné výzvy v podnikateľskom prostredí, verejnom sektore, ako aj v sektore turizmu. Nesie zodpovednosť za prijímanie kvalifikovaných rozhodnutí v oblasti ekonomiky a manažmentu, pričom zohľadňuje princípy spoločenskej zodpovednosti a udržateľnosti. Iniciuje, navrhuje a realizuje inovatívne riešenia, optimalizuje procesy vo verejných financiách, marketingových aktivitách a v službách turizmu. Kriticky analyzuje a hodnotí ekonomické a sociálne dopady rozhodnutí a efektívne využíva digitálne nástroje a technológie na podporu analytických, riadiacich a implementačných činností v rôznych sektoroch hospodárstva.</w:t>
            </w:r>
          </w:p>
          <w:p w14:paraId="336D278B" w14:textId="02B74601" w:rsidR="57AC4373" w:rsidRDefault="57AC4373" w:rsidP="57AC4373">
            <w:pPr>
              <w:spacing w:after="0" w:line="240" w:lineRule="auto"/>
              <w:ind w:left="360" w:right="427"/>
              <w:jc w:val="both"/>
              <w:rPr>
                <w:rFonts w:ascii="Lora Medium" w:eastAsia="Arial" w:hAnsi="Lora Medium" w:cs="Arial"/>
                <w:sz w:val="20"/>
                <w:szCs w:val="20"/>
              </w:rPr>
            </w:pPr>
          </w:p>
          <w:p w14:paraId="7BFA14FE" w14:textId="3F718683" w:rsidR="5A1EF773" w:rsidRDefault="07485909" w:rsidP="0C240B75">
            <w:pPr>
              <w:spacing w:after="0" w:line="240" w:lineRule="auto"/>
              <w:ind w:left="360" w:right="427"/>
              <w:jc w:val="both"/>
              <w:rPr>
                <w:rFonts w:ascii="Lora Medium" w:hAnsi="Lora Medium"/>
                <w:i/>
                <w:iCs/>
                <w:sz w:val="20"/>
                <w:szCs w:val="20"/>
                <w:u w:val="single"/>
              </w:rPr>
            </w:pPr>
            <w:r w:rsidRPr="0C240B75">
              <w:rPr>
                <w:rFonts w:ascii="Lora Medium" w:hAnsi="Lora Medium"/>
                <w:i/>
                <w:iCs/>
                <w:sz w:val="20"/>
                <w:szCs w:val="20"/>
                <w:u w:val="single"/>
              </w:rPr>
              <w:t>Na úrovni prenositeľných kompetencií</w:t>
            </w:r>
          </w:p>
          <w:p w14:paraId="6D83EC24" w14:textId="043A25D4" w:rsidR="009D7068" w:rsidRPr="008E7C78" w:rsidRDefault="7D1BC49E" w:rsidP="56F3082E">
            <w:pPr>
              <w:autoSpaceDE w:val="0"/>
              <w:autoSpaceDN w:val="0"/>
              <w:adjustRightInd w:val="0"/>
              <w:spacing w:after="0" w:line="240" w:lineRule="auto"/>
              <w:ind w:left="360" w:right="427"/>
              <w:jc w:val="both"/>
              <w:rPr>
                <w:rFonts w:ascii="Lora Medium" w:hAnsi="Lora Medium"/>
                <w:b/>
                <w:bCs/>
                <w:sz w:val="20"/>
                <w:szCs w:val="20"/>
              </w:rPr>
            </w:pPr>
            <w:r w:rsidRPr="56F3082E">
              <w:rPr>
                <w:rFonts w:ascii="Lora Medium" w:eastAsia="Arial" w:hAnsi="Lora Medium" w:cs="Arial"/>
                <w:sz w:val="20"/>
                <w:szCs w:val="20"/>
              </w:rPr>
              <w:t>Absolvent efektívne pôsobí ako jednotlivec, člen aj líder tímu, pričom preberá zodpovednosť za riešenie komplexných úloh v multikultúrnom a multidisciplinárnom prostredí. Prejavuje proaktívny a konštruktívny prístup, samostatne formuluje, argumentuje a obhajuje odborné stanoviská, ktoré je schopný prezentovať aj v cudzom jazyku. Disponuje rozvinutým kritickým a systémovým myslením, dokáže analyzovať problémy v širšom spoločenskom a globálnom kontexte a prijímať rozhodnutia reflektujúce udržateľnosť a spoločenskú zodpovednosť. Flexibilne využíva digitálne technológie v súlade s požiadavkami modernej praxe a aktívne sa zapája do celoživotného vzdelávania s cieľom neustáleho rozvoja svojej odbornej a osobnostnej spôsobilosti.</w:t>
            </w:r>
          </w:p>
          <w:p w14:paraId="332D9D54" w14:textId="55D9DE44" w:rsidR="009D7068" w:rsidRPr="004A76ED" w:rsidRDefault="009D7068" w:rsidP="57AC4373">
            <w:pPr>
              <w:autoSpaceDE w:val="0"/>
              <w:autoSpaceDN w:val="0"/>
              <w:adjustRightInd w:val="0"/>
              <w:spacing w:after="0" w:line="240" w:lineRule="auto"/>
              <w:ind w:left="360" w:right="427"/>
              <w:jc w:val="both"/>
              <w:rPr>
                <w:rFonts w:ascii="Lora Medium" w:eastAsia="Arial" w:hAnsi="Lora Medium" w:cs="Arial"/>
                <w:sz w:val="20"/>
                <w:szCs w:val="20"/>
              </w:rPr>
            </w:pPr>
          </w:p>
          <w:p w14:paraId="48814172" w14:textId="3402D4DF" w:rsidR="00103AEA" w:rsidRPr="004A76ED" w:rsidRDefault="5C826A3C" w:rsidP="008153D0">
            <w:pPr>
              <w:pStyle w:val="Odsekzoznamu"/>
              <w:numPr>
                <w:ilvl w:val="0"/>
                <w:numId w:val="42"/>
              </w:numPr>
              <w:autoSpaceDE w:val="0"/>
              <w:autoSpaceDN w:val="0"/>
              <w:adjustRightInd w:val="0"/>
              <w:spacing w:after="0" w:line="240" w:lineRule="auto"/>
              <w:ind w:right="427"/>
              <w:jc w:val="both"/>
              <w:rPr>
                <w:rFonts w:ascii="Lora Medium" w:hAnsi="Lora Medium" w:cstheme="minorHAnsi"/>
                <w:b/>
                <w:color w:val="262626" w:themeColor="text1" w:themeTint="D9"/>
                <w:sz w:val="20"/>
                <w:szCs w:val="20"/>
              </w:rPr>
            </w:pPr>
            <w:r w:rsidRPr="56F3082E">
              <w:rPr>
                <w:rFonts w:ascii="Lora Medium" w:hAnsi="Lora Medium"/>
                <w:b/>
                <w:bCs/>
                <w:color w:val="262626" w:themeColor="text1" w:themeTint="D9"/>
                <w:sz w:val="20"/>
                <w:szCs w:val="20"/>
              </w:rPr>
              <w:t>Vysoká škola indikuje povolania, na výkon ktorých je absolvent v čase absolvovania štúdia pripravený a potenciál študijného programu z pohľadu uplatnenia absolventov.</w:t>
            </w:r>
          </w:p>
          <w:p w14:paraId="795B9788" w14:textId="24D1FFCA" w:rsidR="56F3082E" w:rsidRDefault="56F3082E" w:rsidP="56F3082E">
            <w:pPr>
              <w:spacing w:after="0" w:line="240" w:lineRule="auto"/>
              <w:ind w:left="708"/>
              <w:jc w:val="both"/>
              <w:rPr>
                <w:rFonts w:ascii="Lora Medium" w:eastAsia="Arial" w:hAnsi="Lora Medium" w:cs="Arial"/>
                <w:i/>
                <w:iCs/>
                <w:sz w:val="20"/>
                <w:szCs w:val="20"/>
              </w:rPr>
            </w:pPr>
          </w:p>
          <w:p w14:paraId="69AE9EDB" w14:textId="6DDC14AD" w:rsidR="008E7C78" w:rsidRPr="008E7C78" w:rsidRDefault="766BB6A5" w:rsidP="007D2B5A">
            <w:pPr>
              <w:pStyle w:val="Odsekzoznamu"/>
              <w:numPr>
                <w:ilvl w:val="0"/>
                <w:numId w:val="7"/>
              </w:numPr>
              <w:autoSpaceDE w:val="0"/>
              <w:autoSpaceDN w:val="0"/>
              <w:adjustRightInd w:val="0"/>
              <w:spacing w:after="0" w:line="240" w:lineRule="auto"/>
              <w:jc w:val="both"/>
              <w:rPr>
                <w:rFonts w:ascii="Lora Medium" w:eastAsia="Arial" w:hAnsi="Lora Medium" w:cs="Arial"/>
              </w:rPr>
            </w:pPr>
            <w:r w:rsidRPr="56F3082E">
              <w:rPr>
                <w:rFonts w:ascii="Lora Medium" w:eastAsia="Arial" w:hAnsi="Lora Medium" w:cs="Arial"/>
                <w:sz w:val="20"/>
                <w:szCs w:val="20"/>
              </w:rPr>
              <w:t>F</w:t>
            </w:r>
            <w:r w:rsidR="169857F2" w:rsidRPr="56F3082E">
              <w:rPr>
                <w:rFonts w:ascii="Lora Medium" w:eastAsia="Arial" w:hAnsi="Lora Medium" w:cs="Arial"/>
                <w:sz w:val="20"/>
                <w:szCs w:val="20"/>
              </w:rPr>
              <w:t xml:space="preserve">inančný analytik v podnikoch a organizáciách (ISCO-08 2411), </w:t>
            </w:r>
          </w:p>
          <w:p w14:paraId="6FA54E49" w14:textId="4E5FF9CB" w:rsidR="00C97CCB" w:rsidRPr="008E7C78" w:rsidRDefault="08585234" w:rsidP="007D2B5A">
            <w:pPr>
              <w:pStyle w:val="Odsekzoznamu"/>
              <w:numPr>
                <w:ilvl w:val="0"/>
                <w:numId w:val="7"/>
              </w:numPr>
              <w:autoSpaceDE w:val="0"/>
              <w:autoSpaceDN w:val="0"/>
              <w:adjustRightInd w:val="0"/>
              <w:spacing w:after="0" w:line="240" w:lineRule="auto"/>
              <w:jc w:val="both"/>
              <w:rPr>
                <w:rFonts w:ascii="Lora Medium" w:eastAsia="Arial" w:hAnsi="Lora Medium" w:cs="Arial"/>
                <w:sz w:val="20"/>
                <w:szCs w:val="20"/>
              </w:rPr>
            </w:pPr>
            <w:r w:rsidRPr="56F3082E">
              <w:rPr>
                <w:rFonts w:ascii="Lora Medium" w:eastAsia="Arial" w:hAnsi="Lora Medium" w:cs="Arial"/>
                <w:sz w:val="20"/>
                <w:szCs w:val="20"/>
              </w:rPr>
              <w:t>Š</w:t>
            </w:r>
            <w:r w:rsidR="169857F2" w:rsidRPr="56F3082E">
              <w:rPr>
                <w:rFonts w:ascii="Lora Medium" w:eastAsia="Arial" w:hAnsi="Lora Medium" w:cs="Arial"/>
                <w:sz w:val="20"/>
                <w:szCs w:val="20"/>
              </w:rPr>
              <w:t xml:space="preserve">pecialista pre verejné financie (ISCO-08 2411), </w:t>
            </w:r>
          </w:p>
          <w:p w14:paraId="376056D2" w14:textId="03DB9BFF" w:rsidR="00C97CCB" w:rsidRPr="008E7C78" w:rsidRDefault="19FA3EBE" w:rsidP="007D2B5A">
            <w:pPr>
              <w:pStyle w:val="Odsekzoznamu"/>
              <w:numPr>
                <w:ilvl w:val="0"/>
                <w:numId w:val="7"/>
              </w:numPr>
              <w:autoSpaceDE w:val="0"/>
              <w:autoSpaceDN w:val="0"/>
              <w:adjustRightInd w:val="0"/>
              <w:spacing w:after="0" w:line="240" w:lineRule="auto"/>
              <w:jc w:val="both"/>
              <w:rPr>
                <w:rFonts w:ascii="Lora Medium" w:eastAsia="Arial" w:hAnsi="Lora Medium" w:cs="Arial"/>
                <w:sz w:val="20"/>
                <w:szCs w:val="20"/>
              </w:rPr>
            </w:pPr>
            <w:r w:rsidRPr="56F3082E">
              <w:rPr>
                <w:rFonts w:ascii="Lora Medium" w:eastAsia="Arial" w:hAnsi="Lora Medium" w:cs="Arial"/>
                <w:sz w:val="20"/>
                <w:szCs w:val="20"/>
              </w:rPr>
              <w:t>E</w:t>
            </w:r>
            <w:r w:rsidR="169857F2" w:rsidRPr="56F3082E">
              <w:rPr>
                <w:rFonts w:ascii="Lora Medium" w:eastAsia="Arial" w:hAnsi="Lora Medium" w:cs="Arial"/>
                <w:sz w:val="20"/>
                <w:szCs w:val="20"/>
              </w:rPr>
              <w:t xml:space="preserve">konomický analytik (ISCO-08 2631), </w:t>
            </w:r>
          </w:p>
          <w:p w14:paraId="10F48681" w14:textId="2DB091AA" w:rsidR="00C97CCB" w:rsidRPr="008E7C78" w:rsidRDefault="357BD47B" w:rsidP="007D2B5A">
            <w:pPr>
              <w:pStyle w:val="Odsekzoznamu"/>
              <w:numPr>
                <w:ilvl w:val="0"/>
                <w:numId w:val="7"/>
              </w:numPr>
              <w:autoSpaceDE w:val="0"/>
              <w:autoSpaceDN w:val="0"/>
              <w:adjustRightInd w:val="0"/>
              <w:spacing w:after="0" w:line="240" w:lineRule="auto"/>
              <w:jc w:val="both"/>
              <w:rPr>
                <w:rFonts w:ascii="Lora Medium" w:eastAsia="Arial" w:hAnsi="Lora Medium" w:cs="Arial"/>
                <w:sz w:val="20"/>
                <w:szCs w:val="20"/>
              </w:rPr>
            </w:pPr>
            <w:r w:rsidRPr="56F3082E">
              <w:rPr>
                <w:rFonts w:ascii="Lora Medium" w:eastAsia="Arial" w:hAnsi="Lora Medium" w:cs="Arial"/>
                <w:sz w:val="20"/>
                <w:szCs w:val="20"/>
              </w:rPr>
              <w:t>F</w:t>
            </w:r>
            <w:r w:rsidR="169857F2" w:rsidRPr="56F3082E">
              <w:rPr>
                <w:rFonts w:ascii="Lora Medium" w:eastAsia="Arial" w:hAnsi="Lora Medium" w:cs="Arial"/>
                <w:sz w:val="20"/>
                <w:szCs w:val="20"/>
              </w:rPr>
              <w:t xml:space="preserve">inančný a projektový manažér (ISCO-08 1211,1219), </w:t>
            </w:r>
          </w:p>
          <w:p w14:paraId="5CC0C424" w14:textId="6D57829C" w:rsidR="00C97CCB" w:rsidRPr="008E7C78" w:rsidRDefault="4FB627E2" w:rsidP="007D2B5A">
            <w:pPr>
              <w:pStyle w:val="Odsekzoznamu"/>
              <w:numPr>
                <w:ilvl w:val="0"/>
                <w:numId w:val="7"/>
              </w:numPr>
              <w:autoSpaceDE w:val="0"/>
              <w:autoSpaceDN w:val="0"/>
              <w:adjustRightInd w:val="0"/>
              <w:spacing w:after="0" w:line="240" w:lineRule="auto"/>
              <w:jc w:val="both"/>
              <w:rPr>
                <w:rFonts w:ascii="Lora Medium" w:eastAsia="Arial" w:hAnsi="Lora Medium" w:cs="Arial"/>
                <w:sz w:val="20"/>
                <w:szCs w:val="20"/>
              </w:rPr>
            </w:pPr>
            <w:r w:rsidRPr="56F3082E">
              <w:rPr>
                <w:rFonts w:ascii="Lora Medium" w:eastAsia="Arial" w:hAnsi="Lora Medium" w:cs="Arial"/>
                <w:sz w:val="20"/>
                <w:szCs w:val="20"/>
              </w:rPr>
              <w:t>M</w:t>
            </w:r>
            <w:r w:rsidR="169857F2" w:rsidRPr="56F3082E">
              <w:rPr>
                <w:rFonts w:ascii="Lora Medium" w:eastAsia="Arial" w:hAnsi="Lora Medium" w:cs="Arial"/>
                <w:sz w:val="20"/>
                <w:szCs w:val="20"/>
              </w:rPr>
              <w:t xml:space="preserve">anažér v oblasti marketingu (ISCO-08 1221), </w:t>
            </w:r>
          </w:p>
          <w:p w14:paraId="1A3509DD" w14:textId="4720A39D" w:rsidR="00C97CCB" w:rsidRPr="008E7C78" w:rsidRDefault="6FC4D456" w:rsidP="007D2B5A">
            <w:pPr>
              <w:pStyle w:val="Odsekzoznamu"/>
              <w:numPr>
                <w:ilvl w:val="0"/>
                <w:numId w:val="7"/>
              </w:numPr>
              <w:autoSpaceDE w:val="0"/>
              <w:autoSpaceDN w:val="0"/>
              <w:adjustRightInd w:val="0"/>
              <w:spacing w:after="0" w:line="240" w:lineRule="auto"/>
              <w:jc w:val="both"/>
              <w:rPr>
                <w:rFonts w:ascii="Lora Medium" w:eastAsia="Arial" w:hAnsi="Lora Medium" w:cs="Arial"/>
                <w:sz w:val="20"/>
                <w:szCs w:val="20"/>
              </w:rPr>
            </w:pPr>
            <w:r w:rsidRPr="56F3082E">
              <w:rPr>
                <w:rFonts w:ascii="Lora Medium" w:eastAsia="Arial" w:hAnsi="Lora Medium" w:cs="Arial"/>
                <w:sz w:val="20"/>
                <w:szCs w:val="20"/>
              </w:rPr>
              <w:t>M</w:t>
            </w:r>
            <w:r w:rsidR="169857F2" w:rsidRPr="56F3082E">
              <w:rPr>
                <w:rFonts w:ascii="Lora Medium" w:eastAsia="Arial" w:hAnsi="Lora Medium" w:cs="Arial"/>
                <w:sz w:val="20"/>
                <w:szCs w:val="20"/>
              </w:rPr>
              <w:t xml:space="preserve">anažér pre rozvoj a inovácie (ISCO-08 1223), </w:t>
            </w:r>
          </w:p>
          <w:p w14:paraId="3BE42E84" w14:textId="7A374ED3" w:rsidR="00C97CCB" w:rsidRPr="008E7C78" w:rsidRDefault="07917ECD" w:rsidP="007D2B5A">
            <w:pPr>
              <w:pStyle w:val="Odsekzoznamu"/>
              <w:numPr>
                <w:ilvl w:val="0"/>
                <w:numId w:val="7"/>
              </w:numPr>
              <w:autoSpaceDE w:val="0"/>
              <w:autoSpaceDN w:val="0"/>
              <w:adjustRightInd w:val="0"/>
              <w:spacing w:after="0" w:line="240" w:lineRule="auto"/>
              <w:jc w:val="both"/>
              <w:rPr>
                <w:rFonts w:ascii="Lora Medium" w:eastAsia="Arial" w:hAnsi="Lora Medium" w:cs="Arial"/>
                <w:sz w:val="20"/>
                <w:szCs w:val="20"/>
              </w:rPr>
            </w:pPr>
            <w:r w:rsidRPr="56F3082E">
              <w:rPr>
                <w:rFonts w:ascii="Lora Medium" w:eastAsia="Arial" w:hAnsi="Lora Medium" w:cs="Arial"/>
                <w:sz w:val="20"/>
                <w:szCs w:val="20"/>
              </w:rPr>
              <w:t>M</w:t>
            </w:r>
            <w:r w:rsidR="169857F2" w:rsidRPr="56F3082E">
              <w:rPr>
                <w:rFonts w:ascii="Lora Medium" w:eastAsia="Arial" w:hAnsi="Lora Medium" w:cs="Arial"/>
                <w:sz w:val="20"/>
                <w:szCs w:val="20"/>
              </w:rPr>
              <w:t>anažér ubytovacieho zariadenia (ISCO-08 1411,1412),</w:t>
            </w:r>
          </w:p>
          <w:p w14:paraId="63D269D6" w14:textId="4428119A" w:rsidR="00C97CCB" w:rsidRPr="008E7C78" w:rsidRDefault="370547D7" w:rsidP="007D2B5A">
            <w:pPr>
              <w:pStyle w:val="Odsekzoznamu"/>
              <w:numPr>
                <w:ilvl w:val="0"/>
                <w:numId w:val="7"/>
              </w:numPr>
              <w:autoSpaceDE w:val="0"/>
              <w:autoSpaceDN w:val="0"/>
              <w:adjustRightInd w:val="0"/>
              <w:spacing w:after="0" w:line="240" w:lineRule="auto"/>
              <w:jc w:val="both"/>
              <w:rPr>
                <w:rFonts w:ascii="Lora Medium" w:eastAsia="Arial" w:hAnsi="Lora Medium" w:cs="Arial"/>
                <w:sz w:val="20"/>
                <w:szCs w:val="20"/>
              </w:rPr>
            </w:pPr>
            <w:r w:rsidRPr="56F3082E">
              <w:rPr>
                <w:rFonts w:ascii="Lora Medium" w:eastAsia="Arial" w:hAnsi="Lora Medium" w:cs="Arial"/>
                <w:sz w:val="20"/>
                <w:szCs w:val="20"/>
              </w:rPr>
              <w:t>M</w:t>
            </w:r>
            <w:r w:rsidR="169857F2" w:rsidRPr="56F3082E">
              <w:rPr>
                <w:rFonts w:ascii="Lora Medium" w:eastAsia="Arial" w:hAnsi="Lora Medium" w:cs="Arial"/>
                <w:sz w:val="20"/>
                <w:szCs w:val="20"/>
              </w:rPr>
              <w:t>anažér destinácie a služieb v turizme (ISCO-08 1439),</w:t>
            </w:r>
          </w:p>
          <w:p w14:paraId="34FA4F34" w14:textId="0CC3959E" w:rsidR="00C97CCB" w:rsidRPr="008E7C78" w:rsidRDefault="605A1F15" w:rsidP="007D2B5A">
            <w:pPr>
              <w:pStyle w:val="Odsekzoznamu"/>
              <w:numPr>
                <w:ilvl w:val="0"/>
                <w:numId w:val="7"/>
              </w:numPr>
              <w:autoSpaceDE w:val="0"/>
              <w:autoSpaceDN w:val="0"/>
              <w:adjustRightInd w:val="0"/>
              <w:spacing w:after="0" w:line="240" w:lineRule="auto"/>
              <w:jc w:val="both"/>
              <w:rPr>
                <w:rFonts w:ascii="Lora Medium" w:eastAsia="Arial" w:hAnsi="Lora Medium" w:cs="Arial"/>
                <w:sz w:val="20"/>
                <w:szCs w:val="20"/>
              </w:rPr>
            </w:pPr>
            <w:r w:rsidRPr="56F3082E">
              <w:rPr>
                <w:rFonts w:ascii="Lora Medium" w:eastAsia="Arial" w:hAnsi="Lora Medium" w:cs="Arial"/>
                <w:sz w:val="20"/>
                <w:szCs w:val="20"/>
              </w:rPr>
              <w:t>Š</w:t>
            </w:r>
            <w:r w:rsidR="169857F2" w:rsidRPr="56F3082E">
              <w:rPr>
                <w:rFonts w:ascii="Lora Medium" w:eastAsia="Arial" w:hAnsi="Lora Medium" w:cs="Arial"/>
                <w:sz w:val="20"/>
                <w:szCs w:val="20"/>
              </w:rPr>
              <w:t xml:space="preserve">pecialista pre neziskový sektor (ISCO-08 2635). </w:t>
            </w:r>
          </w:p>
          <w:p w14:paraId="6F700651" w14:textId="77777777" w:rsidR="008E7C78" w:rsidRPr="009D7068" w:rsidRDefault="008E7C78" w:rsidP="56F3082E">
            <w:pPr>
              <w:pStyle w:val="Odsekzoznamu"/>
              <w:autoSpaceDE w:val="0"/>
              <w:autoSpaceDN w:val="0"/>
              <w:adjustRightInd w:val="0"/>
              <w:spacing w:after="0" w:line="240" w:lineRule="auto"/>
              <w:jc w:val="both"/>
              <w:rPr>
                <w:color w:val="262626" w:themeColor="text1" w:themeTint="D9"/>
                <w:sz w:val="20"/>
                <w:szCs w:val="20"/>
              </w:rPr>
            </w:pPr>
          </w:p>
          <w:p w14:paraId="0E1A64F3" w14:textId="36909982" w:rsidR="00EF166C" w:rsidRPr="00F833F8" w:rsidRDefault="5C826A3C" w:rsidP="008153D0">
            <w:pPr>
              <w:pStyle w:val="Odsekzoznamu"/>
              <w:numPr>
                <w:ilvl w:val="0"/>
                <w:numId w:val="43"/>
              </w:numPr>
              <w:autoSpaceDE w:val="0"/>
              <w:autoSpaceDN w:val="0"/>
              <w:adjustRightInd w:val="0"/>
              <w:spacing w:after="0" w:line="240" w:lineRule="auto"/>
              <w:jc w:val="both"/>
              <w:rPr>
                <w:sz w:val="20"/>
                <w:szCs w:val="20"/>
              </w:rPr>
            </w:pPr>
            <w:r w:rsidRPr="56F3082E">
              <w:rPr>
                <w:rFonts w:ascii="lora medium ň" w:eastAsia="lora medium ň" w:hAnsi="lora medium ň" w:cs="lora medium ň"/>
                <w:b/>
                <w:bCs/>
                <w:color w:val="262626" w:themeColor="text1" w:themeTint="D9"/>
                <w:sz w:val="20"/>
                <w:szCs w:val="20"/>
              </w:rPr>
              <w:lastRenderedPageBreak/>
              <w:t>Relevantné externé zainteresované strany, ktoré poskytli vyjadrenie alebo súhlasné stanovisko k súladu získanej kvalifikácie so sektorovo-špecifickými požiadavkami na výkon povolania</w:t>
            </w:r>
            <w:r w:rsidR="00103AEA" w:rsidRPr="56F3082E">
              <w:rPr>
                <w:rStyle w:val="Odkaznapoznmkupodiarou"/>
                <w:b/>
                <w:bCs/>
                <w:color w:val="262626" w:themeColor="text1" w:themeTint="D9"/>
                <w:sz w:val="20"/>
                <w:szCs w:val="20"/>
              </w:rPr>
              <w:footnoteReference w:id="7"/>
            </w:r>
            <w:r w:rsidRPr="56F3082E">
              <w:rPr>
                <w:color w:val="262626" w:themeColor="text1" w:themeTint="D9"/>
                <w:sz w:val="20"/>
                <w:szCs w:val="20"/>
              </w:rPr>
              <w:t xml:space="preserve">. </w:t>
            </w:r>
          </w:p>
          <w:p w14:paraId="645DD1B6" w14:textId="33014409" w:rsidR="00F833F8" w:rsidRPr="009D7068" w:rsidRDefault="00F833F8" w:rsidP="008153D0">
            <w:pPr>
              <w:pStyle w:val="Odsekzoznamu"/>
              <w:numPr>
                <w:ilvl w:val="0"/>
                <w:numId w:val="44"/>
              </w:numPr>
              <w:autoSpaceDE w:val="0"/>
              <w:autoSpaceDN w:val="0"/>
              <w:adjustRightInd w:val="0"/>
              <w:spacing w:after="0" w:line="240" w:lineRule="auto"/>
              <w:jc w:val="both"/>
              <w:rPr>
                <w:sz w:val="20"/>
                <w:szCs w:val="20"/>
              </w:rPr>
            </w:pPr>
          </w:p>
          <w:p w14:paraId="45FB0818" w14:textId="77777777" w:rsidR="00C625CD" w:rsidRPr="00026AF3" w:rsidRDefault="00C625CD" w:rsidP="00C625CD">
            <w:pPr>
              <w:pStyle w:val="Odsekzoznamu"/>
              <w:autoSpaceDE w:val="0"/>
              <w:autoSpaceDN w:val="0"/>
              <w:adjustRightInd w:val="0"/>
              <w:spacing w:after="0" w:line="240" w:lineRule="auto"/>
              <w:ind w:left="360"/>
              <w:jc w:val="both"/>
              <w:rPr>
                <w:sz w:val="16"/>
                <w:szCs w:val="16"/>
              </w:rPr>
            </w:pPr>
          </w:p>
        </w:tc>
      </w:tr>
    </w:tbl>
    <w:p w14:paraId="049F31CB" w14:textId="77777777" w:rsidR="00EF166C" w:rsidRDefault="00EF166C"/>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4"/>
      </w:tblGrid>
      <w:tr w:rsidR="00EF166C" w14:paraId="4822486A" w14:textId="77777777" w:rsidTr="6C068150">
        <w:trPr>
          <w:trHeight w:val="337"/>
        </w:trPr>
        <w:tc>
          <w:tcPr>
            <w:tcW w:w="9064" w:type="dxa"/>
          </w:tcPr>
          <w:p w14:paraId="31A99BC8" w14:textId="31A1038D" w:rsidR="00103AEA" w:rsidRPr="00F833F8" w:rsidRDefault="00103AEA" w:rsidP="007D2B5A">
            <w:pPr>
              <w:pStyle w:val="Odsekzoznamu"/>
              <w:numPr>
                <w:ilvl w:val="0"/>
                <w:numId w:val="8"/>
              </w:numPr>
              <w:autoSpaceDE w:val="0"/>
              <w:autoSpaceDN w:val="0"/>
              <w:adjustRightInd w:val="0"/>
              <w:spacing w:after="0" w:line="240" w:lineRule="auto"/>
              <w:jc w:val="both"/>
              <w:rPr>
                <w:rFonts w:cstheme="minorHAnsi"/>
                <w:b/>
                <w:bCs/>
                <w:color w:val="000000"/>
                <w:sz w:val="24"/>
                <w:szCs w:val="24"/>
              </w:rPr>
            </w:pPr>
            <w:r w:rsidRPr="00F833F8">
              <w:rPr>
                <w:rFonts w:cstheme="minorHAnsi"/>
                <w:b/>
                <w:bCs/>
                <w:color w:val="000000"/>
                <w:sz w:val="24"/>
                <w:szCs w:val="24"/>
              </w:rPr>
              <w:t xml:space="preserve">Uplatniteľnosť </w:t>
            </w:r>
          </w:p>
          <w:p w14:paraId="2B772A4E" w14:textId="760E9600" w:rsidR="00103AEA" w:rsidRDefault="00103AEA" w:rsidP="007D2B5A">
            <w:pPr>
              <w:pStyle w:val="Odsekzoznamu"/>
              <w:numPr>
                <w:ilvl w:val="0"/>
                <w:numId w:val="10"/>
              </w:numPr>
              <w:autoSpaceDE w:val="0"/>
              <w:autoSpaceDN w:val="0"/>
              <w:adjustRightInd w:val="0"/>
              <w:spacing w:after="0" w:line="240" w:lineRule="auto"/>
              <w:jc w:val="both"/>
              <w:rPr>
                <w:rFonts w:cstheme="minorHAnsi"/>
                <w:color w:val="262626" w:themeColor="text1" w:themeTint="D9"/>
                <w:sz w:val="20"/>
                <w:szCs w:val="20"/>
              </w:rPr>
            </w:pPr>
            <w:r w:rsidRPr="006113FC">
              <w:rPr>
                <w:rFonts w:cstheme="minorHAnsi"/>
                <w:color w:val="262626" w:themeColor="text1" w:themeTint="D9"/>
                <w:sz w:val="20"/>
                <w:szCs w:val="20"/>
              </w:rPr>
              <w:t>Hodnotenie uplatniteľnosti a</w:t>
            </w:r>
            <w:r w:rsidR="00C4776A" w:rsidRPr="006113FC">
              <w:rPr>
                <w:rFonts w:cstheme="minorHAnsi"/>
                <w:color w:val="262626" w:themeColor="text1" w:themeTint="D9"/>
                <w:sz w:val="20"/>
                <w:szCs w:val="20"/>
              </w:rPr>
              <w:t>bsolventov študijného programu</w:t>
            </w:r>
          </w:p>
          <w:p w14:paraId="289D7942" w14:textId="56B6C8FA" w:rsidR="00496BBE" w:rsidRDefault="1C0D3E85" w:rsidP="6C068150">
            <w:pPr>
              <w:pStyle w:val="Odsekzoznamu"/>
              <w:autoSpaceDE w:val="0"/>
              <w:autoSpaceDN w:val="0"/>
              <w:adjustRightInd w:val="0"/>
              <w:spacing w:after="0" w:line="240" w:lineRule="auto"/>
              <w:ind w:left="360"/>
              <w:jc w:val="both"/>
              <w:rPr>
                <w:rFonts w:ascii="Lora Medium" w:eastAsia="Lora Medium" w:hAnsi="Lora Medium" w:cs="Lora Medium"/>
                <w:color w:val="262626" w:themeColor="text1" w:themeTint="D9"/>
                <w:sz w:val="20"/>
                <w:szCs w:val="20"/>
              </w:rPr>
            </w:pPr>
            <w:r w:rsidRPr="6C068150">
              <w:rPr>
                <w:rFonts w:ascii="Lora Medium" w:eastAsia="Lora Medium" w:hAnsi="Lora Medium" w:cs="Lora Medium"/>
                <w:color w:val="262626" w:themeColor="text1" w:themeTint="D9"/>
                <w:sz w:val="20"/>
                <w:szCs w:val="20"/>
              </w:rPr>
              <w:t>Nejde o taký prípad – ŠP je bez absolventov</w:t>
            </w:r>
            <w:r w:rsidR="7316F325" w:rsidRPr="6C068150">
              <w:rPr>
                <w:rFonts w:ascii="Lora Medium" w:eastAsia="Lora Medium" w:hAnsi="Lora Medium" w:cs="Lora Medium"/>
                <w:color w:val="262626" w:themeColor="text1" w:themeTint="D9"/>
                <w:sz w:val="20"/>
                <w:szCs w:val="20"/>
              </w:rPr>
              <w:t xml:space="preserve"> (nový ŠP).</w:t>
            </w:r>
          </w:p>
          <w:p w14:paraId="4C74C404" w14:textId="77777777" w:rsidR="00F833F8" w:rsidRDefault="00F833F8" w:rsidP="00496BBE">
            <w:pPr>
              <w:pStyle w:val="Odsekzoznamu"/>
              <w:autoSpaceDE w:val="0"/>
              <w:autoSpaceDN w:val="0"/>
              <w:adjustRightInd w:val="0"/>
              <w:spacing w:after="0" w:line="240" w:lineRule="auto"/>
              <w:ind w:left="360"/>
              <w:jc w:val="both"/>
              <w:rPr>
                <w:rFonts w:cstheme="minorHAnsi"/>
                <w:color w:val="262626" w:themeColor="text1" w:themeTint="D9"/>
                <w:sz w:val="20"/>
                <w:szCs w:val="20"/>
              </w:rPr>
            </w:pPr>
          </w:p>
          <w:p w14:paraId="6AD87D5C" w14:textId="2F88EBEF" w:rsidR="00891B44" w:rsidRDefault="00103AEA" w:rsidP="007D2B5A">
            <w:pPr>
              <w:pStyle w:val="Odsekzoznamu"/>
              <w:numPr>
                <w:ilvl w:val="0"/>
                <w:numId w:val="10"/>
              </w:numPr>
              <w:autoSpaceDE w:val="0"/>
              <w:autoSpaceDN w:val="0"/>
              <w:adjustRightInd w:val="0"/>
              <w:spacing w:after="0" w:line="240" w:lineRule="auto"/>
              <w:jc w:val="both"/>
              <w:rPr>
                <w:rFonts w:cstheme="minorHAnsi"/>
                <w:color w:val="262626" w:themeColor="text1" w:themeTint="D9"/>
                <w:sz w:val="20"/>
                <w:szCs w:val="20"/>
              </w:rPr>
            </w:pPr>
            <w:r w:rsidRPr="00C4776A">
              <w:rPr>
                <w:rFonts w:cstheme="minorHAnsi"/>
                <w:color w:val="262626" w:themeColor="text1" w:themeTint="D9"/>
                <w:sz w:val="20"/>
                <w:szCs w:val="20"/>
              </w:rPr>
              <w:t xml:space="preserve">Prípadne uviesť úspešných absolventov študijného programu. </w:t>
            </w:r>
          </w:p>
          <w:p w14:paraId="32D00997" w14:textId="42A697E5" w:rsidR="00496BBE" w:rsidRDefault="7CC3F475" w:rsidP="6C068150">
            <w:pPr>
              <w:pStyle w:val="Odsekzoznamu"/>
              <w:autoSpaceDE w:val="0"/>
              <w:autoSpaceDN w:val="0"/>
              <w:adjustRightInd w:val="0"/>
              <w:spacing w:after="0" w:line="240" w:lineRule="auto"/>
              <w:ind w:left="360"/>
              <w:jc w:val="both"/>
              <w:rPr>
                <w:rFonts w:ascii="Lora Medium" w:eastAsia="Lora Medium" w:hAnsi="Lora Medium" w:cs="Lora Medium"/>
                <w:color w:val="000000" w:themeColor="text1"/>
                <w:sz w:val="20"/>
                <w:szCs w:val="20"/>
              </w:rPr>
            </w:pPr>
            <w:r w:rsidRPr="6C068150">
              <w:rPr>
                <w:rFonts w:ascii="Lora Medium" w:eastAsia="Lora Medium" w:hAnsi="Lora Medium" w:cs="Lora Medium"/>
                <w:color w:val="000000" w:themeColor="text1"/>
                <w:sz w:val="20"/>
                <w:szCs w:val="20"/>
              </w:rPr>
              <w:t>Nejde o taký prípad – ŠP je bez absolventov</w:t>
            </w:r>
            <w:r w:rsidR="12C13C6C" w:rsidRPr="6C068150">
              <w:rPr>
                <w:rFonts w:ascii="Lora Medium" w:eastAsia="Lora Medium" w:hAnsi="Lora Medium" w:cs="Lora Medium"/>
                <w:color w:val="000000" w:themeColor="text1"/>
                <w:sz w:val="20"/>
                <w:szCs w:val="20"/>
              </w:rPr>
              <w:t xml:space="preserve"> (nový ŠP).</w:t>
            </w:r>
          </w:p>
          <w:p w14:paraId="0C1E129F" w14:textId="77777777" w:rsidR="00B14A08" w:rsidRPr="003E28C2" w:rsidRDefault="00B14A08" w:rsidP="6C068150">
            <w:pPr>
              <w:pStyle w:val="Odsekzoznamu"/>
              <w:autoSpaceDE w:val="0"/>
              <w:autoSpaceDN w:val="0"/>
              <w:adjustRightInd w:val="0"/>
              <w:spacing w:after="0" w:line="240" w:lineRule="auto"/>
              <w:ind w:left="360"/>
              <w:jc w:val="both"/>
              <w:rPr>
                <w:rFonts w:ascii="Lora Medium" w:eastAsia="Lora Medium" w:hAnsi="Lora Medium" w:cs="Lora Medium"/>
                <w:color w:val="262626" w:themeColor="text1" w:themeTint="D9"/>
                <w:sz w:val="20"/>
                <w:szCs w:val="20"/>
              </w:rPr>
            </w:pPr>
          </w:p>
          <w:p w14:paraId="557AB776" w14:textId="57413382" w:rsidR="00EF166C" w:rsidRPr="00891B44" w:rsidRDefault="00103AEA" w:rsidP="007D2B5A">
            <w:pPr>
              <w:pStyle w:val="Odsekzoznamu"/>
              <w:numPr>
                <w:ilvl w:val="0"/>
                <w:numId w:val="10"/>
              </w:numPr>
              <w:autoSpaceDE w:val="0"/>
              <w:autoSpaceDN w:val="0"/>
              <w:adjustRightInd w:val="0"/>
              <w:spacing w:after="0" w:line="240" w:lineRule="auto"/>
              <w:jc w:val="both"/>
              <w:rPr>
                <w:sz w:val="20"/>
                <w:szCs w:val="20"/>
              </w:rPr>
            </w:pPr>
            <w:r w:rsidRPr="00C4776A">
              <w:rPr>
                <w:rFonts w:cstheme="minorHAnsi"/>
                <w:color w:val="262626" w:themeColor="text1" w:themeTint="D9"/>
                <w:sz w:val="20"/>
                <w:szCs w:val="20"/>
              </w:rPr>
              <w:t xml:space="preserve">Hodnotenie kvality študijného programu zamestnávateľmi (spätná väzba). </w:t>
            </w:r>
          </w:p>
          <w:p w14:paraId="50F5FBB3" w14:textId="4CAC0D5C" w:rsidR="00695619" w:rsidRPr="00695619" w:rsidRDefault="6D8FFD6A" w:rsidP="00695619">
            <w:pPr>
              <w:spacing w:after="0"/>
              <w:ind w:left="346"/>
              <w:jc w:val="both"/>
              <w:rPr>
                <w:rFonts w:ascii="Lora Medium" w:hAnsi="Lora Medium"/>
                <w:sz w:val="20"/>
                <w:szCs w:val="20"/>
              </w:rPr>
            </w:pPr>
            <w:r w:rsidRPr="56F3082E">
              <w:rPr>
                <w:rFonts w:ascii="Lora Medium" w:hAnsi="Lora Medium"/>
                <w:sz w:val="20"/>
                <w:szCs w:val="20"/>
              </w:rPr>
              <w:t>V súvislosti s hodnotením kvality študijného pro</w:t>
            </w:r>
            <w:r w:rsidR="340ED190" w:rsidRPr="56F3082E">
              <w:rPr>
                <w:rFonts w:ascii="Lora Medium" w:hAnsi="Lora Medium"/>
                <w:sz w:val="20"/>
                <w:szCs w:val="20"/>
              </w:rPr>
              <w:t>gramu zainteresovanými stranami</w:t>
            </w:r>
            <w:r w:rsidRPr="56F3082E">
              <w:rPr>
                <w:rFonts w:ascii="Lora Medium" w:hAnsi="Lora Medium"/>
                <w:sz w:val="20"/>
                <w:szCs w:val="20"/>
              </w:rPr>
              <w:t xml:space="preserve"> </w:t>
            </w:r>
            <w:r w:rsidR="340ED190" w:rsidRPr="56F3082E">
              <w:rPr>
                <w:rFonts w:ascii="Lora Medium" w:hAnsi="Lora Medium"/>
                <w:sz w:val="20"/>
                <w:szCs w:val="20"/>
              </w:rPr>
              <w:t xml:space="preserve">a </w:t>
            </w:r>
            <w:r w:rsidRPr="56F3082E">
              <w:rPr>
                <w:rFonts w:ascii="Lora Medium" w:hAnsi="Lora Medium"/>
                <w:sz w:val="20"/>
                <w:szCs w:val="20"/>
              </w:rPr>
              <w:t xml:space="preserve">v súlade s pripravovanými internými procesmi bol </w:t>
            </w:r>
            <w:r w:rsidR="340ED190" w:rsidRPr="56F3082E">
              <w:rPr>
                <w:rFonts w:ascii="Lora Medium" w:hAnsi="Lora Medium"/>
                <w:sz w:val="20"/>
                <w:szCs w:val="20"/>
              </w:rPr>
              <w:t xml:space="preserve">študijný </w:t>
            </w:r>
            <w:r w:rsidRPr="56F3082E">
              <w:rPr>
                <w:rFonts w:ascii="Lora Medium" w:hAnsi="Lora Medium"/>
                <w:sz w:val="20"/>
                <w:szCs w:val="20"/>
              </w:rPr>
              <w:t>program posúdený zástupcami z radov potenciálnych zamestnávateľov. B</w:t>
            </w:r>
            <w:r w:rsidR="340ED190" w:rsidRPr="56F3082E">
              <w:rPr>
                <w:rFonts w:ascii="Lora Medium" w:hAnsi="Lora Medium"/>
                <w:sz w:val="20"/>
                <w:szCs w:val="20"/>
              </w:rPr>
              <w:t>udúci zamestnávatelia oceňujú v</w:t>
            </w:r>
            <w:r w:rsidRPr="56F3082E">
              <w:rPr>
                <w:rFonts w:ascii="Lora Medium" w:hAnsi="Lora Medium"/>
                <w:sz w:val="20"/>
                <w:szCs w:val="20"/>
              </w:rPr>
              <w:t xml:space="preserve"> študijnom programe a štruktúre predmetov prepájanie teórie s praxou a reflexiu na súčasné trendy v</w:t>
            </w:r>
            <w:r w:rsidR="1A2A5D3A" w:rsidRPr="56F3082E">
              <w:rPr>
                <w:rFonts w:ascii="Lora Medium" w:hAnsi="Lora Medium"/>
                <w:sz w:val="20"/>
                <w:szCs w:val="20"/>
              </w:rPr>
              <w:t> </w:t>
            </w:r>
            <w:r w:rsidRPr="56F3082E">
              <w:rPr>
                <w:rFonts w:ascii="Lora Medium" w:hAnsi="Lora Medium"/>
                <w:sz w:val="20"/>
                <w:szCs w:val="20"/>
              </w:rPr>
              <w:t>oblasti</w:t>
            </w:r>
            <w:r w:rsidR="1A2A5D3A" w:rsidRPr="56F3082E">
              <w:rPr>
                <w:rFonts w:ascii="Lora Medium" w:hAnsi="Lora Medium"/>
                <w:sz w:val="20"/>
                <w:szCs w:val="20"/>
              </w:rPr>
              <w:t xml:space="preserve"> ekonomiky a manažmentu</w:t>
            </w:r>
            <w:r w:rsidRPr="56F3082E">
              <w:rPr>
                <w:rFonts w:ascii="Lora Medium" w:hAnsi="Lora Medium"/>
                <w:sz w:val="20"/>
                <w:szCs w:val="20"/>
              </w:rPr>
              <w:t xml:space="preserve">, pričom vyzdvihujú fakt že predmety študijného plánu sú v súlade s potrebou trhu </w:t>
            </w:r>
            <w:r w:rsidR="642121DA" w:rsidRPr="56F3082E">
              <w:rPr>
                <w:rFonts w:ascii="Lora Medium" w:hAnsi="Lora Medium"/>
                <w:sz w:val="20"/>
                <w:szCs w:val="20"/>
              </w:rPr>
              <w:t xml:space="preserve">práce </w:t>
            </w:r>
            <w:r w:rsidRPr="56F3082E">
              <w:rPr>
                <w:rFonts w:ascii="Lora Medium" w:hAnsi="Lora Medium"/>
                <w:sz w:val="20"/>
                <w:szCs w:val="20"/>
              </w:rPr>
              <w:t>k užšej špecializácii absolventov. Konkrétne vyjadrenia zástu</w:t>
            </w:r>
            <w:r w:rsidR="340ED190" w:rsidRPr="56F3082E">
              <w:rPr>
                <w:rFonts w:ascii="Lora Medium" w:hAnsi="Lora Medium"/>
                <w:sz w:val="20"/>
                <w:szCs w:val="20"/>
              </w:rPr>
              <w:t xml:space="preserve">pcov zainteresovaných strán sú </w:t>
            </w:r>
            <w:r w:rsidR="1B12AAEE" w:rsidRPr="56F3082E">
              <w:rPr>
                <w:rFonts w:ascii="Lora Medium" w:hAnsi="Lora Medium"/>
                <w:sz w:val="20"/>
                <w:szCs w:val="20"/>
              </w:rPr>
              <w:t xml:space="preserve">uvedené </w:t>
            </w:r>
            <w:r w:rsidR="340ED190" w:rsidRPr="56F3082E">
              <w:rPr>
                <w:rFonts w:ascii="Lora Medium" w:hAnsi="Lora Medium"/>
                <w:sz w:val="20"/>
                <w:szCs w:val="20"/>
              </w:rPr>
              <w:t>v P</w:t>
            </w:r>
            <w:r w:rsidRPr="56F3082E">
              <w:rPr>
                <w:rFonts w:ascii="Lora Medium" w:hAnsi="Lora Medium"/>
                <w:sz w:val="20"/>
                <w:szCs w:val="20"/>
              </w:rPr>
              <w:t>rílohe 04.</w:t>
            </w:r>
          </w:p>
          <w:p w14:paraId="53128261" w14:textId="5E916155" w:rsidR="00F72C86" w:rsidRPr="00F72C86" w:rsidRDefault="00F72C86" w:rsidP="006A14F8">
            <w:pPr>
              <w:spacing w:after="0"/>
              <w:jc w:val="both"/>
              <w:rPr>
                <w:sz w:val="20"/>
                <w:szCs w:val="20"/>
              </w:rPr>
            </w:pPr>
          </w:p>
        </w:tc>
      </w:tr>
    </w:tbl>
    <w:p w14:paraId="62486C05" w14:textId="77777777" w:rsidR="00103AEA" w:rsidRDefault="00103AEA" w:rsidP="00EF166C"/>
    <w:tbl>
      <w:tblPr>
        <w:tblW w:w="89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9"/>
      </w:tblGrid>
      <w:tr w:rsidR="0079271C" w:rsidRPr="0079271C" w14:paraId="18C6ECD9" w14:textId="77777777" w:rsidTr="38B30AA1">
        <w:trPr>
          <w:trHeight w:val="551"/>
        </w:trPr>
        <w:tc>
          <w:tcPr>
            <w:tcW w:w="8939" w:type="dxa"/>
            <w:shd w:val="clear" w:color="auto" w:fill="auto"/>
          </w:tcPr>
          <w:p w14:paraId="4101652C" w14:textId="77777777" w:rsidR="00103AEA" w:rsidRPr="0079271C" w:rsidRDefault="00103AEA" w:rsidP="56F3082E">
            <w:pPr>
              <w:autoSpaceDE w:val="0"/>
              <w:autoSpaceDN w:val="0"/>
              <w:adjustRightInd w:val="0"/>
              <w:spacing w:after="0" w:line="240" w:lineRule="auto"/>
              <w:jc w:val="both"/>
              <w:rPr>
                <w:color w:val="8496B0" w:themeColor="text2" w:themeTint="99"/>
                <w:sz w:val="16"/>
                <w:szCs w:val="16"/>
              </w:rPr>
            </w:pPr>
          </w:p>
          <w:p w14:paraId="1F54A8D3" w14:textId="6D3AB09F" w:rsidR="00103AEA" w:rsidRPr="00C625CD" w:rsidRDefault="00103AEA" w:rsidP="007D2B5A">
            <w:pPr>
              <w:pStyle w:val="Odsekzoznamu"/>
              <w:numPr>
                <w:ilvl w:val="0"/>
                <w:numId w:val="8"/>
              </w:numPr>
              <w:autoSpaceDE w:val="0"/>
              <w:autoSpaceDN w:val="0"/>
              <w:adjustRightInd w:val="0"/>
              <w:spacing w:after="0" w:line="240" w:lineRule="auto"/>
              <w:rPr>
                <w:rFonts w:cstheme="minorHAnsi"/>
                <w:b/>
                <w:bCs/>
                <w:sz w:val="24"/>
                <w:szCs w:val="24"/>
              </w:rPr>
            </w:pPr>
            <w:r w:rsidRPr="00C625CD">
              <w:rPr>
                <w:rFonts w:cstheme="minorHAnsi"/>
                <w:b/>
                <w:bCs/>
                <w:sz w:val="24"/>
                <w:szCs w:val="24"/>
              </w:rPr>
              <w:t>Štruktúra a obsah študijného programu</w:t>
            </w:r>
            <w:r w:rsidRPr="00C625CD">
              <w:rPr>
                <w:rStyle w:val="Odkaznapoznmkupodiarou"/>
                <w:rFonts w:cstheme="minorHAnsi"/>
                <w:b/>
                <w:bCs/>
                <w:sz w:val="24"/>
                <w:szCs w:val="24"/>
              </w:rPr>
              <w:footnoteReference w:id="8"/>
            </w:r>
            <w:r w:rsidRPr="00C625CD">
              <w:rPr>
                <w:rFonts w:cstheme="minorHAnsi"/>
                <w:b/>
                <w:bCs/>
                <w:sz w:val="24"/>
                <w:szCs w:val="24"/>
              </w:rPr>
              <w:t xml:space="preserve"> </w:t>
            </w:r>
          </w:p>
          <w:p w14:paraId="68CD4594" w14:textId="0F951FC0" w:rsidR="00103AEA" w:rsidRPr="00F72C86" w:rsidRDefault="00103AEA" w:rsidP="007D2B5A">
            <w:pPr>
              <w:pStyle w:val="Odsekzoznamu"/>
              <w:numPr>
                <w:ilvl w:val="0"/>
                <w:numId w:val="11"/>
              </w:numPr>
              <w:autoSpaceDE w:val="0"/>
              <w:autoSpaceDN w:val="0"/>
              <w:adjustRightInd w:val="0"/>
              <w:spacing w:after="0" w:line="240" w:lineRule="auto"/>
              <w:jc w:val="both"/>
              <w:rPr>
                <w:rFonts w:cstheme="minorHAnsi"/>
                <w:color w:val="262626" w:themeColor="text1" w:themeTint="D9"/>
                <w:sz w:val="16"/>
                <w:szCs w:val="16"/>
              </w:rPr>
            </w:pPr>
            <w:r w:rsidRPr="00C625CD">
              <w:rPr>
                <w:rFonts w:cstheme="minorHAnsi"/>
                <w:i/>
                <w:iCs/>
                <w:color w:val="262626" w:themeColor="text1" w:themeTint="D9"/>
                <w:sz w:val="16"/>
                <w:szCs w:val="16"/>
              </w:rPr>
              <w:t>Vysoká škola popíše pravidlá na utváranie študijných plánov v študijnom programe.</w:t>
            </w:r>
          </w:p>
          <w:p w14:paraId="1487BF45" w14:textId="4C233FA4" w:rsidR="004A76ED" w:rsidRDefault="4682D3D8" w:rsidP="004A76ED">
            <w:pPr>
              <w:spacing w:after="0" w:line="240" w:lineRule="auto"/>
              <w:ind w:left="366" w:right="480"/>
              <w:jc w:val="both"/>
              <w:rPr>
                <w:rFonts w:ascii="Lora Medium" w:hAnsi="Lora Medium"/>
                <w:sz w:val="20"/>
                <w:szCs w:val="20"/>
              </w:rPr>
            </w:pPr>
            <w:r w:rsidRPr="0C240B75">
              <w:rPr>
                <w:rFonts w:ascii="Lora Medium" w:hAnsi="Lora Medium"/>
                <w:sz w:val="20"/>
                <w:szCs w:val="20"/>
              </w:rPr>
              <w:t>Pravidlá na utváranie študijných plánov sú definované v Študijnom poriadku</w:t>
            </w:r>
            <w:r w:rsidR="195C6FB5" w:rsidRPr="0C240B75">
              <w:rPr>
                <w:rFonts w:ascii="Lora Medium" w:hAnsi="Lora Medium"/>
                <w:sz w:val="20"/>
                <w:szCs w:val="20"/>
              </w:rPr>
              <w:t xml:space="preserve">: </w:t>
            </w:r>
            <w:r w:rsidR="195C6FB5" w:rsidRPr="0C240B75">
              <w:rPr>
                <w:rStyle w:val="markedcontent"/>
                <w:rFonts w:ascii="Lora Medium" w:hAnsi="Lora Medium"/>
                <w:sz w:val="20"/>
                <w:szCs w:val="20"/>
              </w:rPr>
              <w:t>§</w:t>
            </w:r>
            <w:r w:rsidR="3E5F8E6D" w:rsidRPr="0C240B75">
              <w:rPr>
                <w:rStyle w:val="markedcontent"/>
                <w:rFonts w:ascii="Lora Medium" w:hAnsi="Lora Medium"/>
                <w:sz w:val="20"/>
                <w:szCs w:val="20"/>
              </w:rPr>
              <w:t xml:space="preserve"> </w:t>
            </w:r>
            <w:r w:rsidR="195C6FB5" w:rsidRPr="0C240B75">
              <w:rPr>
                <w:rStyle w:val="markedcontent"/>
                <w:rFonts w:ascii="Lora Medium" w:hAnsi="Lora Medium"/>
                <w:sz w:val="20"/>
                <w:szCs w:val="20"/>
              </w:rPr>
              <w:t>9 Študijný program a študijný plán</w:t>
            </w:r>
            <w:r w:rsidRPr="0C240B75">
              <w:rPr>
                <w:rFonts w:ascii="Lora Medium" w:hAnsi="Lora Medium"/>
                <w:sz w:val="20"/>
                <w:szCs w:val="20"/>
              </w:rPr>
              <w:t>:</w:t>
            </w:r>
          </w:p>
          <w:p w14:paraId="5EBDA181" w14:textId="695C1768" w:rsidR="2DC40F7B" w:rsidRDefault="003375BA" w:rsidP="0C240B75">
            <w:pPr>
              <w:spacing w:after="0" w:line="240" w:lineRule="auto"/>
              <w:ind w:left="366" w:right="480"/>
              <w:jc w:val="both"/>
            </w:pPr>
            <w:hyperlink r:id="rId11">
              <w:r w:rsidR="2DC40F7B" w:rsidRPr="0C240B75">
                <w:rPr>
                  <w:rStyle w:val="Hypertextovprepojenie"/>
                  <w:rFonts w:ascii="Lora Medium" w:hAnsi="Lora Medium"/>
                  <w:color w:val="auto"/>
                  <w:sz w:val="20"/>
                  <w:szCs w:val="20"/>
                </w:rPr>
                <w:t>https://www.ucm.sk/files/sk/univerzita/legislativa/72025-studijny-poriadok-univerzity-sv-cyrila-metoda-trnave43.pdf</w:t>
              </w:r>
            </w:hyperlink>
          </w:p>
          <w:p w14:paraId="5285E6C8" w14:textId="77777777" w:rsidR="00591E27" w:rsidRPr="004A76ED" w:rsidRDefault="00591E27" w:rsidP="00591E27">
            <w:pPr>
              <w:spacing w:after="0" w:line="240" w:lineRule="auto"/>
              <w:ind w:firstLine="362"/>
              <w:jc w:val="both"/>
              <w:rPr>
                <w:sz w:val="20"/>
                <w:szCs w:val="20"/>
                <w:highlight w:val="magenta"/>
              </w:rPr>
            </w:pPr>
          </w:p>
          <w:p w14:paraId="66EFB5EE" w14:textId="592EA8E8" w:rsidR="00F72C86" w:rsidRDefault="36AC8027" w:rsidP="6C068150">
            <w:pPr>
              <w:pStyle w:val="Odsekzoznamu"/>
              <w:autoSpaceDE w:val="0"/>
              <w:autoSpaceDN w:val="0"/>
              <w:adjustRightInd w:val="0"/>
              <w:spacing w:after="0" w:line="240" w:lineRule="auto"/>
              <w:ind w:left="360" w:right="480"/>
              <w:jc w:val="both"/>
              <w:rPr>
                <w:rFonts w:ascii="Lora Medium" w:eastAsia="Times New Roman" w:hAnsi="Lora Medium"/>
                <w:sz w:val="20"/>
                <w:szCs w:val="20"/>
                <w:lang w:eastAsia="sk-SK"/>
              </w:rPr>
            </w:pPr>
            <w:r w:rsidRPr="6C068150">
              <w:rPr>
                <w:rFonts w:ascii="Lora Medium" w:eastAsia="Times New Roman" w:hAnsi="Lora Medium"/>
                <w:sz w:val="20"/>
                <w:szCs w:val="20"/>
                <w:lang w:eastAsia="sk-SK"/>
              </w:rPr>
              <w:t>V uvedenom materiál</w:t>
            </w:r>
            <w:r w:rsidR="4981140E" w:rsidRPr="6C068150">
              <w:rPr>
                <w:rFonts w:ascii="Lora Medium" w:eastAsia="Times New Roman" w:hAnsi="Lora Medium"/>
                <w:sz w:val="20"/>
                <w:szCs w:val="20"/>
                <w:lang w:eastAsia="sk-SK"/>
              </w:rPr>
              <w:t>i</w:t>
            </w:r>
            <w:r w:rsidRPr="6C068150">
              <w:rPr>
                <w:rFonts w:ascii="Lora Medium" w:eastAsia="Times New Roman" w:hAnsi="Lora Medium"/>
                <w:sz w:val="20"/>
                <w:szCs w:val="20"/>
                <w:lang w:eastAsia="sk-SK"/>
              </w:rPr>
              <w:t xml:space="preserve"> je jasne zadefinovaný obsah študijného programu. Súčasťou každého študijného programu je odporúčaný študijný plán, ktorý je zostavený tak, aby študent jeho absolvovaním splnil všetky podmienky študijného programu na úspešné absolvovanie v štandardnej dĺžke štúdia. Študijný plán si okrem formy hodnotenia študijných výsledkov zostavuje v rámci určených pravidiel a v súlade s</w:t>
            </w:r>
            <w:r w:rsidR="4490615B" w:rsidRPr="6C068150">
              <w:rPr>
                <w:rFonts w:ascii="Lora Medium" w:eastAsia="Times New Roman" w:hAnsi="Lora Medium"/>
                <w:sz w:val="20"/>
                <w:szCs w:val="20"/>
                <w:lang w:eastAsia="sk-SK"/>
              </w:rPr>
              <w:t>o</w:t>
            </w:r>
            <w:r w:rsidRPr="6C068150">
              <w:rPr>
                <w:rFonts w:ascii="Lora Medium" w:eastAsia="Times New Roman" w:hAnsi="Lora Medium"/>
                <w:sz w:val="20"/>
                <w:szCs w:val="20"/>
                <w:lang w:eastAsia="sk-SK"/>
              </w:rPr>
              <w:t xml:space="preserve"> študijným poriadkom študent sám alebo v spolupráci so študijným poradcom tak, aby splnil pravidlá študijného programu a podmienky tohto poriadku. Samotný študijný plán študenta určuje, ktoré predmety v rámci štúdia študent absolvuje, určuje ich časovú postupnosť a stanovuje formy hodnotenia študijných výsledkov. Odporúčaný študijný plán jednotlivých študijných programov sa zverejňuje v AIS-e UCM. Informácie o štúdiu, študijnom programe, o odporúčanom študijnom pláne, o obsahu jednotlivých jednotiek študijného programu, o spôsobe ich ukončenia a o požiadavkách na ich úspešné absolvovanie sú súčasťou akademického informačného systému (ďalej ,,AIS“). AIS sústreďuje aj informácie o študijných výsledkoch štúdia študentov všetkých súčastí univerzity.</w:t>
            </w:r>
          </w:p>
          <w:p w14:paraId="502F9DB3" w14:textId="77777777" w:rsidR="004A76ED" w:rsidRPr="004A76ED" w:rsidRDefault="004A76ED" w:rsidP="004A76ED">
            <w:pPr>
              <w:pStyle w:val="Odsekzoznamu"/>
              <w:autoSpaceDE w:val="0"/>
              <w:autoSpaceDN w:val="0"/>
              <w:adjustRightInd w:val="0"/>
              <w:spacing w:after="0" w:line="240" w:lineRule="auto"/>
              <w:ind w:left="360" w:right="480"/>
              <w:jc w:val="both"/>
              <w:rPr>
                <w:rFonts w:ascii="Lora Medium" w:hAnsi="Lora Medium" w:cstheme="minorHAnsi"/>
                <w:color w:val="262626" w:themeColor="text1" w:themeTint="D9"/>
                <w:sz w:val="20"/>
                <w:szCs w:val="20"/>
              </w:rPr>
            </w:pPr>
          </w:p>
          <w:p w14:paraId="6CA906B3" w14:textId="298D13D9" w:rsidR="00103AEA" w:rsidRPr="00FE6BE5" w:rsidRDefault="00103AEA" w:rsidP="007D2B5A">
            <w:pPr>
              <w:pStyle w:val="Odsekzoznamu"/>
              <w:numPr>
                <w:ilvl w:val="0"/>
                <w:numId w:val="11"/>
              </w:numPr>
              <w:autoSpaceDE w:val="0"/>
              <w:autoSpaceDN w:val="0"/>
              <w:adjustRightInd w:val="0"/>
              <w:spacing w:after="0" w:line="240" w:lineRule="auto"/>
              <w:jc w:val="both"/>
              <w:rPr>
                <w:rFonts w:cstheme="minorHAnsi"/>
                <w:color w:val="262626" w:themeColor="text1" w:themeTint="D9"/>
                <w:sz w:val="16"/>
                <w:szCs w:val="16"/>
              </w:rPr>
            </w:pPr>
            <w:r w:rsidRPr="00C625CD">
              <w:rPr>
                <w:rFonts w:cstheme="minorHAnsi"/>
                <w:i/>
                <w:iCs/>
                <w:color w:val="262626" w:themeColor="text1" w:themeTint="D9"/>
                <w:sz w:val="16"/>
                <w:szCs w:val="16"/>
              </w:rPr>
              <w:t>Vysoká škola zostaví odporúčané študijné plány pre jednotlivé cesty v štúdiu</w:t>
            </w:r>
            <w:bookmarkStart w:id="0" w:name="_Hlk52130688"/>
            <w:r w:rsidRPr="00C625CD">
              <w:rPr>
                <w:rStyle w:val="Odkaznapoznmkupodiarou"/>
                <w:rFonts w:cstheme="minorHAnsi"/>
                <w:i/>
                <w:iCs/>
                <w:color w:val="262626" w:themeColor="text1" w:themeTint="D9"/>
                <w:sz w:val="16"/>
                <w:szCs w:val="16"/>
              </w:rPr>
              <w:footnoteReference w:id="9"/>
            </w:r>
            <w:bookmarkEnd w:id="0"/>
            <w:r w:rsidRPr="00C625CD">
              <w:rPr>
                <w:rFonts w:cstheme="minorHAnsi"/>
                <w:i/>
                <w:iCs/>
                <w:color w:val="262626" w:themeColor="text1" w:themeTint="D9"/>
                <w:sz w:val="16"/>
                <w:szCs w:val="16"/>
              </w:rPr>
              <w:t xml:space="preserve">. </w:t>
            </w:r>
          </w:p>
          <w:p w14:paraId="38CB43B6" w14:textId="77777777" w:rsidR="00A24057" w:rsidRDefault="00A24057" w:rsidP="00FE6BE5">
            <w:pPr>
              <w:pStyle w:val="Odsekzoznamu"/>
              <w:autoSpaceDE w:val="0"/>
              <w:autoSpaceDN w:val="0"/>
              <w:adjustRightInd w:val="0"/>
              <w:spacing w:after="0" w:line="240" w:lineRule="auto"/>
              <w:ind w:left="360"/>
              <w:jc w:val="both"/>
              <w:rPr>
                <w:rFonts w:ascii="Lora Medium" w:hAnsi="Lora Medium" w:cstheme="minorHAnsi"/>
                <w:color w:val="262626" w:themeColor="text1" w:themeTint="D9"/>
                <w:sz w:val="20"/>
                <w:szCs w:val="20"/>
              </w:rPr>
            </w:pPr>
          </w:p>
          <w:p w14:paraId="1367C106" w14:textId="5A3F5E0D" w:rsidR="00FE6BE5" w:rsidRDefault="006A14F8" w:rsidP="00FE6BE5">
            <w:pPr>
              <w:pStyle w:val="Odsekzoznamu"/>
              <w:autoSpaceDE w:val="0"/>
              <w:autoSpaceDN w:val="0"/>
              <w:adjustRightInd w:val="0"/>
              <w:spacing w:after="0" w:line="240" w:lineRule="auto"/>
              <w:ind w:left="360"/>
              <w:jc w:val="both"/>
              <w:rPr>
                <w:rFonts w:ascii="Lora Medium" w:hAnsi="Lora Medium"/>
                <w:color w:val="262626" w:themeColor="text1" w:themeTint="D9"/>
                <w:sz w:val="20"/>
                <w:szCs w:val="20"/>
              </w:rPr>
            </w:pPr>
            <w:r>
              <w:rPr>
                <w:rFonts w:ascii="Lora Medium" w:hAnsi="Lora Medium"/>
                <w:color w:val="262626" w:themeColor="text1" w:themeTint="D9"/>
                <w:sz w:val="20"/>
                <w:szCs w:val="20"/>
              </w:rPr>
              <w:t>Prí</w:t>
            </w:r>
            <w:r w:rsidRPr="006A14F8">
              <w:rPr>
                <w:rFonts w:ascii="Lora Medium" w:hAnsi="Lora Medium"/>
                <w:color w:val="262626" w:themeColor="text1" w:themeTint="D9"/>
                <w:sz w:val="20"/>
                <w:szCs w:val="20"/>
              </w:rPr>
              <w:t xml:space="preserve">loha_12a_Odporucany_studijny_plan_SP_UCM </w:t>
            </w:r>
            <w:r>
              <w:rPr>
                <w:rFonts w:ascii="Lora Medium" w:hAnsi="Lora Medium"/>
                <w:color w:val="262626" w:themeColor="text1" w:themeTint="D9"/>
                <w:sz w:val="20"/>
                <w:szCs w:val="20"/>
              </w:rPr>
              <w:t>–</w:t>
            </w:r>
            <w:r w:rsidRPr="006A14F8">
              <w:rPr>
                <w:rFonts w:ascii="Lora Medium" w:hAnsi="Lora Medium"/>
                <w:color w:val="262626" w:themeColor="text1" w:themeTint="D9"/>
                <w:sz w:val="20"/>
                <w:szCs w:val="20"/>
              </w:rPr>
              <w:t xml:space="preserve"> IngE</w:t>
            </w:r>
          </w:p>
          <w:p w14:paraId="61952CB0" w14:textId="77777777" w:rsidR="006A14F8" w:rsidRPr="00FE6BE5" w:rsidRDefault="006A14F8" w:rsidP="00FE6BE5">
            <w:pPr>
              <w:pStyle w:val="Odsekzoznamu"/>
              <w:autoSpaceDE w:val="0"/>
              <w:autoSpaceDN w:val="0"/>
              <w:adjustRightInd w:val="0"/>
              <w:spacing w:after="0" w:line="240" w:lineRule="auto"/>
              <w:ind w:left="360"/>
              <w:jc w:val="both"/>
              <w:rPr>
                <w:rFonts w:ascii="Lora Medium" w:hAnsi="Lora Medium" w:cstheme="minorHAnsi"/>
                <w:color w:val="262626" w:themeColor="text1" w:themeTint="D9"/>
                <w:sz w:val="20"/>
                <w:szCs w:val="20"/>
              </w:rPr>
            </w:pPr>
          </w:p>
          <w:p w14:paraId="1DC5FD47" w14:textId="1F52BA1C" w:rsidR="00103AEA" w:rsidRPr="002E753F" w:rsidRDefault="00103AEA" w:rsidP="007D2B5A">
            <w:pPr>
              <w:pStyle w:val="Odsekzoznamu"/>
              <w:numPr>
                <w:ilvl w:val="0"/>
                <w:numId w:val="11"/>
              </w:numPr>
              <w:autoSpaceDE w:val="0"/>
              <w:autoSpaceDN w:val="0"/>
              <w:adjustRightInd w:val="0"/>
              <w:spacing w:after="0" w:line="240" w:lineRule="auto"/>
              <w:jc w:val="both"/>
              <w:rPr>
                <w:rFonts w:cstheme="minorHAnsi"/>
                <w:color w:val="262626" w:themeColor="text1" w:themeTint="D9"/>
                <w:sz w:val="16"/>
                <w:szCs w:val="16"/>
              </w:rPr>
            </w:pPr>
            <w:r w:rsidRPr="00C625CD">
              <w:rPr>
                <w:rFonts w:cstheme="minorHAnsi"/>
                <w:i/>
                <w:iCs/>
                <w:color w:val="262626" w:themeColor="text1" w:themeTint="D9"/>
                <w:sz w:val="16"/>
                <w:szCs w:val="16"/>
              </w:rPr>
              <w:t xml:space="preserve">V študijnom pláne spravidla uvedie: </w:t>
            </w:r>
          </w:p>
          <w:p w14:paraId="67E83ACC"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jednotlivé časti študijného programu (moduly, predmety a iné relevantné školské a mimoškolské činnosti za predpokladu, že prispievajú k dosahovaniu želaných výstupov vzdelávania a prinášajú kredity) v štruktúre povinné, povinne voliteľné a výberové predmety,</w:t>
            </w:r>
          </w:p>
          <w:p w14:paraId="532489C9"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lastRenderedPageBreak/>
              <w:t xml:space="preserve">v študijnom programe vyznačí </w:t>
            </w:r>
            <w:r w:rsidRPr="00C625CD">
              <w:rPr>
                <w:rFonts w:cstheme="minorHAnsi"/>
                <w:b/>
                <w:bCs/>
                <w:i/>
                <w:iCs/>
                <w:color w:val="262626" w:themeColor="text1" w:themeTint="D9"/>
                <w:sz w:val="16"/>
                <w:szCs w:val="16"/>
              </w:rPr>
              <w:t xml:space="preserve">profilové predmety </w:t>
            </w:r>
            <w:r w:rsidRPr="00C625CD">
              <w:rPr>
                <w:rFonts w:cstheme="minorHAnsi"/>
                <w:i/>
                <w:iCs/>
                <w:color w:val="262626" w:themeColor="text1" w:themeTint="D9"/>
                <w:sz w:val="16"/>
                <w:szCs w:val="16"/>
              </w:rPr>
              <w:t>príslušnej cesty v štúdiu (špecializácie),</w:t>
            </w:r>
          </w:p>
          <w:p w14:paraId="3BC6D084"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 xml:space="preserve">pre každú vzdelávaciu časť/ 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 </w:t>
            </w:r>
          </w:p>
          <w:p w14:paraId="553A3264"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 xml:space="preserve">prerekvizity, korekvizity a odporúčania pri tvorbe študijného plánu, </w:t>
            </w:r>
          </w:p>
          <w:p w14:paraId="34AC0962"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 xml:space="preserve">pre každú vzdelávaciu časť študijného plánu/predmet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14:paraId="46F0D363"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metódy, akými sa vzdelávacia činnosť uskutočňuje – prezenčná, dištančná, kombinovaná (v súlade s Informačnými listami predmetov),</w:t>
            </w:r>
          </w:p>
          <w:p w14:paraId="1FEA4E30"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osnovu/ sylaby predmetu</w:t>
            </w:r>
            <w:r w:rsidRPr="00C625CD">
              <w:rPr>
                <w:rStyle w:val="Odkaznapoznmkupodiarou"/>
                <w:rFonts w:cstheme="minorHAnsi"/>
                <w:i/>
                <w:iCs/>
                <w:color w:val="262626" w:themeColor="text1" w:themeTint="D9"/>
                <w:sz w:val="16"/>
                <w:szCs w:val="16"/>
              </w:rPr>
              <w:footnoteReference w:id="10"/>
            </w:r>
            <w:r w:rsidRPr="00C625CD">
              <w:rPr>
                <w:rFonts w:cstheme="minorHAnsi"/>
                <w:i/>
                <w:iCs/>
                <w:color w:val="262626" w:themeColor="text1" w:themeTint="D9"/>
                <w:sz w:val="16"/>
                <w:szCs w:val="16"/>
              </w:rPr>
              <w:t xml:space="preserve">, </w:t>
            </w:r>
          </w:p>
          <w:p w14:paraId="7AC65D61"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pracovné zaťaženie študenta („rozsah“ pre jednotlivé predmety a vzdelávacie činnosti samostatne)</w:t>
            </w:r>
            <w:r w:rsidRPr="00C625CD">
              <w:rPr>
                <w:rStyle w:val="Odkaznapoznmkupodiarou"/>
                <w:rFonts w:cstheme="minorHAnsi"/>
                <w:i/>
                <w:iCs/>
                <w:color w:val="262626" w:themeColor="text1" w:themeTint="D9"/>
                <w:sz w:val="16"/>
                <w:szCs w:val="16"/>
              </w:rPr>
              <w:footnoteReference w:id="11"/>
            </w:r>
            <w:r w:rsidRPr="00C625CD">
              <w:rPr>
                <w:rFonts w:cstheme="minorHAnsi"/>
                <w:i/>
                <w:iCs/>
                <w:color w:val="262626" w:themeColor="text1" w:themeTint="D9"/>
                <w:sz w:val="16"/>
                <w:szCs w:val="16"/>
              </w:rPr>
              <w:t xml:space="preserve">, </w:t>
            </w:r>
          </w:p>
          <w:p w14:paraId="26F93931"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 xml:space="preserve">kredity pridelené každej časti na základe dosahovaných výstupov vzdelávania a súvisiaceho pracovného zaťaženia, </w:t>
            </w:r>
          </w:p>
          <w:p w14:paraId="4213D675"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osobu zabezpečujúcu predmet (alebo partnerskú organizáciu a osobu</w:t>
            </w:r>
            <w:r w:rsidRPr="00C625CD">
              <w:rPr>
                <w:rStyle w:val="Odkaznapoznmkupodiarou"/>
                <w:rFonts w:cstheme="minorHAnsi"/>
                <w:i/>
                <w:iCs/>
                <w:color w:val="262626" w:themeColor="text1" w:themeTint="D9"/>
                <w:sz w:val="16"/>
                <w:szCs w:val="16"/>
              </w:rPr>
              <w:footnoteReference w:id="12"/>
            </w:r>
            <w:r w:rsidRPr="00C625CD">
              <w:rPr>
                <w:rFonts w:cstheme="minorHAnsi"/>
                <w:i/>
                <w:iCs/>
                <w:color w:val="262626" w:themeColor="text1" w:themeTint="D9"/>
                <w:sz w:val="16"/>
                <w:szCs w:val="16"/>
              </w:rPr>
              <w:t xml:space="preserve">) s uvedením kontaktu, </w:t>
            </w:r>
          </w:p>
          <w:p w14:paraId="0E170F30" w14:textId="77777777"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 xml:space="preserve">učiteľov predmetu (alebo podieľajúce sa partnerské organizácie a osoby) (môžu byť uvedené aj v IL predmetov), </w:t>
            </w:r>
          </w:p>
          <w:p w14:paraId="25AE5F42" w14:textId="457C1ED9" w:rsidR="002E753F" w:rsidRPr="00C625CD" w:rsidRDefault="002E753F" w:rsidP="007D2B5A">
            <w:pPr>
              <w:pStyle w:val="Odsekzoznamu"/>
              <w:numPr>
                <w:ilvl w:val="0"/>
                <w:numId w:val="16"/>
              </w:numPr>
              <w:autoSpaceDE w:val="0"/>
              <w:autoSpaceDN w:val="0"/>
              <w:adjustRightInd w:val="0"/>
              <w:spacing w:after="0" w:line="240" w:lineRule="auto"/>
              <w:ind w:left="505" w:hanging="283"/>
              <w:jc w:val="both"/>
              <w:rPr>
                <w:rFonts w:cstheme="minorHAnsi"/>
                <w:i/>
                <w:iCs/>
                <w:color w:val="262626" w:themeColor="text1" w:themeTint="D9"/>
                <w:sz w:val="16"/>
                <w:szCs w:val="16"/>
              </w:rPr>
            </w:pPr>
            <w:r w:rsidRPr="00C625CD">
              <w:rPr>
                <w:rFonts w:cstheme="minorHAnsi"/>
                <w:i/>
                <w:iCs/>
                <w:color w:val="262626" w:themeColor="text1" w:themeTint="D9"/>
                <w:sz w:val="16"/>
                <w:szCs w:val="16"/>
              </w:rPr>
              <w:t>miesto uskutočňovania predmetu (ak sa študijný program uskutočňuje na viacerých pracoviskách).</w:t>
            </w:r>
          </w:p>
          <w:p w14:paraId="1250D782" w14:textId="77777777" w:rsidR="002E753F" w:rsidRPr="004A76ED" w:rsidRDefault="002E753F" w:rsidP="002E753F">
            <w:pPr>
              <w:pStyle w:val="Odsekzoznamu"/>
              <w:autoSpaceDE w:val="0"/>
              <w:autoSpaceDN w:val="0"/>
              <w:adjustRightInd w:val="0"/>
              <w:spacing w:after="0" w:line="240" w:lineRule="auto"/>
              <w:ind w:left="360"/>
              <w:jc w:val="both"/>
              <w:rPr>
                <w:rFonts w:cstheme="minorHAnsi"/>
                <w:color w:val="262626" w:themeColor="text1" w:themeTint="D9"/>
                <w:sz w:val="16"/>
                <w:szCs w:val="16"/>
              </w:rPr>
            </w:pPr>
          </w:p>
          <w:p w14:paraId="11F4B34B" w14:textId="51D91800" w:rsidR="004A76ED" w:rsidRPr="004A76ED" w:rsidRDefault="004A76ED" w:rsidP="004A76ED">
            <w:pPr>
              <w:spacing w:after="0" w:line="240" w:lineRule="auto"/>
              <w:ind w:left="366" w:right="480"/>
              <w:jc w:val="both"/>
              <w:rPr>
                <w:rFonts w:ascii="Lora Medium" w:hAnsi="Lora Medium"/>
                <w:sz w:val="20"/>
                <w:szCs w:val="20"/>
              </w:rPr>
            </w:pPr>
            <w:r w:rsidRPr="38B30AA1">
              <w:rPr>
                <w:rFonts w:ascii="Lora Medium" w:hAnsi="Lora Medium"/>
                <w:sz w:val="20"/>
                <w:szCs w:val="20"/>
              </w:rPr>
              <w:t>Odporúčaný študijný plán pre študijný progra</w:t>
            </w:r>
            <w:r w:rsidR="00912068" w:rsidRPr="38B30AA1">
              <w:rPr>
                <w:rFonts w:ascii="Lora Medium" w:hAnsi="Lora Medium"/>
                <w:sz w:val="20"/>
                <w:szCs w:val="20"/>
              </w:rPr>
              <w:t>m Ekonomika a manažment</w:t>
            </w:r>
            <w:r w:rsidRPr="38B30AA1">
              <w:rPr>
                <w:rFonts w:ascii="Lora Medium" w:hAnsi="Lora Medium"/>
                <w:sz w:val="20"/>
                <w:szCs w:val="20"/>
              </w:rPr>
              <w:t xml:space="preserve">  pre </w:t>
            </w:r>
            <w:r w:rsidR="00C97CCB" w:rsidRPr="38B30AA1">
              <w:rPr>
                <w:rFonts w:ascii="Lora Medium" w:hAnsi="Lora Medium"/>
                <w:sz w:val="20"/>
                <w:szCs w:val="20"/>
              </w:rPr>
              <w:t>2</w:t>
            </w:r>
            <w:r w:rsidRPr="38B30AA1">
              <w:rPr>
                <w:rFonts w:ascii="Lora Medium" w:hAnsi="Lora Medium"/>
                <w:sz w:val="20"/>
                <w:szCs w:val="20"/>
              </w:rPr>
              <w:t>. stupeň vysokoškol</w:t>
            </w:r>
            <w:r w:rsidR="00A00F38" w:rsidRPr="38B30AA1">
              <w:rPr>
                <w:rFonts w:ascii="Lora Medium" w:hAnsi="Lora Medium"/>
                <w:sz w:val="20"/>
                <w:szCs w:val="20"/>
              </w:rPr>
              <w:t>ského štúdia</w:t>
            </w:r>
            <w:r w:rsidRPr="38B30AA1">
              <w:rPr>
                <w:rFonts w:ascii="Lora Medium" w:hAnsi="Lora Medium"/>
                <w:sz w:val="20"/>
                <w:szCs w:val="20"/>
              </w:rPr>
              <w:t xml:space="preserve"> na Inštitúte manažmentu na UCM v Trnave je dostupný v</w:t>
            </w:r>
            <w:r w:rsidR="006A14F8">
              <w:rPr>
                <w:rFonts w:ascii="Lora Medium" w:hAnsi="Lora Medium"/>
                <w:sz w:val="20"/>
                <w:szCs w:val="20"/>
              </w:rPr>
              <w:t>:</w:t>
            </w:r>
            <w:r w:rsidRPr="38B30AA1">
              <w:rPr>
                <w:rFonts w:ascii="Lora Medium" w:hAnsi="Lora Medium"/>
                <w:sz w:val="20"/>
                <w:szCs w:val="20"/>
              </w:rPr>
              <w:t> </w:t>
            </w:r>
            <w:r w:rsidR="003375BA">
              <w:rPr>
                <w:rFonts w:ascii="Lora Medium" w:hAnsi="Lora Medium"/>
                <w:sz w:val="20"/>
                <w:szCs w:val="20"/>
              </w:rPr>
              <w:t>Príloha</w:t>
            </w:r>
            <w:bookmarkStart w:id="1" w:name="_GoBack"/>
            <w:bookmarkEnd w:id="1"/>
            <w:r w:rsidR="006A14F8" w:rsidRPr="006A14F8">
              <w:rPr>
                <w:rFonts w:ascii="Lora Medium" w:hAnsi="Lora Medium"/>
                <w:sz w:val="20"/>
                <w:szCs w:val="20"/>
              </w:rPr>
              <w:t>_12a_Odporucany_studijny_plan_SP_UCM - IngE</w:t>
            </w:r>
          </w:p>
          <w:p w14:paraId="773D9E74" w14:textId="77777777" w:rsidR="004A76ED" w:rsidRPr="00C625CD" w:rsidRDefault="004A76ED" w:rsidP="004A76ED">
            <w:pPr>
              <w:pStyle w:val="Odsekzoznamu"/>
              <w:autoSpaceDE w:val="0"/>
              <w:autoSpaceDN w:val="0"/>
              <w:adjustRightInd w:val="0"/>
              <w:spacing w:after="0" w:line="240" w:lineRule="auto"/>
              <w:ind w:left="360"/>
              <w:jc w:val="both"/>
              <w:rPr>
                <w:rFonts w:cstheme="minorHAnsi"/>
                <w:color w:val="262626" w:themeColor="text1" w:themeTint="D9"/>
                <w:sz w:val="16"/>
                <w:szCs w:val="16"/>
              </w:rPr>
            </w:pPr>
          </w:p>
          <w:p w14:paraId="1BCF2348" w14:textId="2D3A269C" w:rsidR="00103AEA" w:rsidRPr="00E20C5A" w:rsidRDefault="00103AEA" w:rsidP="007D2B5A">
            <w:pPr>
              <w:pStyle w:val="Odsekzoznamu"/>
              <w:numPr>
                <w:ilvl w:val="0"/>
                <w:numId w:val="11"/>
              </w:numPr>
              <w:autoSpaceDE w:val="0"/>
              <w:autoSpaceDN w:val="0"/>
              <w:adjustRightInd w:val="0"/>
              <w:spacing w:after="0" w:line="240" w:lineRule="auto"/>
              <w:jc w:val="both"/>
              <w:rPr>
                <w:rFonts w:cstheme="minorHAnsi"/>
                <w:color w:val="262626" w:themeColor="text1" w:themeTint="D9"/>
                <w:sz w:val="16"/>
                <w:szCs w:val="16"/>
              </w:rPr>
            </w:pPr>
            <w:r w:rsidRPr="00C625CD">
              <w:rPr>
                <w:rFonts w:cstheme="minorHAnsi"/>
                <w:i/>
                <w:iCs/>
                <w:color w:val="262626" w:themeColor="text1" w:themeTint="D9"/>
                <w:sz w:val="16"/>
                <w:szCs w:val="16"/>
              </w:rPr>
              <w:t xml:space="preserve">Vysoká škola uvedie 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 </w:t>
            </w:r>
          </w:p>
          <w:p w14:paraId="2AE807EA" w14:textId="5ACF5744" w:rsidR="00E20C5A" w:rsidRDefault="00E20C5A" w:rsidP="00E20C5A">
            <w:pPr>
              <w:autoSpaceDE w:val="0"/>
              <w:autoSpaceDN w:val="0"/>
              <w:adjustRightInd w:val="0"/>
              <w:spacing w:after="0" w:line="240" w:lineRule="auto"/>
              <w:jc w:val="both"/>
              <w:rPr>
                <w:rFonts w:cstheme="minorHAnsi"/>
                <w:color w:val="262626" w:themeColor="text1" w:themeTint="D9"/>
                <w:sz w:val="16"/>
                <w:szCs w:val="16"/>
              </w:rPr>
            </w:pPr>
          </w:p>
          <w:p w14:paraId="5D43979E" w14:textId="77777777" w:rsidR="00E20C5A" w:rsidRPr="00E20C5A" w:rsidRDefault="5A15DCF6" w:rsidP="00E20C5A">
            <w:pPr>
              <w:spacing w:after="0" w:line="240" w:lineRule="auto"/>
              <w:ind w:left="366" w:right="480"/>
              <w:jc w:val="both"/>
              <w:rPr>
                <w:rFonts w:ascii="Lora Medium" w:hAnsi="Lora Medium" w:cstheme="minorHAnsi"/>
                <w:iCs/>
                <w:color w:val="262626" w:themeColor="text1" w:themeTint="D9"/>
                <w:sz w:val="20"/>
                <w:szCs w:val="20"/>
              </w:rPr>
            </w:pPr>
            <w:r w:rsidRPr="0C240B75">
              <w:rPr>
                <w:rFonts w:ascii="Lora Medium" w:hAnsi="Lora Medium"/>
                <w:color w:val="262626" w:themeColor="text1" w:themeTint="D9"/>
                <w:sz w:val="20"/>
                <w:szCs w:val="20"/>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 je uvedené v Študijnom poriadku UCM v Trnave:</w:t>
            </w:r>
          </w:p>
          <w:p w14:paraId="1D52D71B" w14:textId="695C1768" w:rsidR="65A407AB" w:rsidRDefault="003375BA" w:rsidP="0C240B75">
            <w:pPr>
              <w:spacing w:after="0" w:line="240" w:lineRule="auto"/>
              <w:ind w:left="366" w:right="480"/>
              <w:jc w:val="both"/>
            </w:pPr>
            <w:hyperlink r:id="rId12">
              <w:r w:rsidR="65A407AB" w:rsidRPr="0C240B75">
                <w:rPr>
                  <w:rStyle w:val="Hypertextovprepojenie"/>
                  <w:rFonts w:ascii="Lora Medium" w:hAnsi="Lora Medium"/>
                  <w:color w:val="auto"/>
                  <w:sz w:val="20"/>
                  <w:szCs w:val="20"/>
                </w:rPr>
                <w:t>https://www.ucm.sk/files/sk/univerzita/legislativa/72025-studijny-poriadok-univerzity-sv-cyrila-metoda-trnave43.pdf</w:t>
              </w:r>
            </w:hyperlink>
          </w:p>
          <w:p w14:paraId="1A8BAC57" w14:textId="77777777" w:rsidR="00591E27" w:rsidRPr="00591E27" w:rsidRDefault="00591E27" w:rsidP="00E20C5A">
            <w:pPr>
              <w:spacing w:after="0" w:line="240" w:lineRule="auto"/>
              <w:ind w:left="366" w:right="480"/>
              <w:jc w:val="both"/>
              <w:rPr>
                <w:rFonts w:ascii="Lora Medium" w:hAnsi="Lora Medium" w:cstheme="minorHAnsi"/>
                <w:color w:val="1155CC"/>
                <w:sz w:val="24"/>
                <w:szCs w:val="24"/>
                <w:u w:val="single"/>
              </w:rPr>
            </w:pPr>
          </w:p>
          <w:p w14:paraId="6C047D77" w14:textId="6A0A9082" w:rsidR="00E20C5A" w:rsidRPr="00E20C5A" w:rsidRDefault="00E20C5A" w:rsidP="00E20C5A">
            <w:pPr>
              <w:ind w:left="364" w:right="480"/>
              <w:jc w:val="both"/>
              <w:rPr>
                <w:rFonts w:ascii="Lora Medium" w:hAnsi="Lora Medium"/>
                <w:sz w:val="20"/>
                <w:szCs w:val="20"/>
              </w:rPr>
            </w:pPr>
            <w:r w:rsidRPr="00C17315">
              <w:rPr>
                <w:rStyle w:val="markedcontent"/>
                <w:rFonts w:ascii="Lora Medium" w:hAnsi="Lora Medium"/>
                <w:sz w:val="20"/>
                <w:szCs w:val="20"/>
              </w:rPr>
              <w:t>Štandardná záťaž študenta v</w:t>
            </w:r>
            <w:r w:rsidR="001B3A31">
              <w:rPr>
                <w:rStyle w:val="markedcontent"/>
                <w:rFonts w:ascii="Lora Medium" w:hAnsi="Lora Medium"/>
                <w:sz w:val="20"/>
                <w:szCs w:val="20"/>
              </w:rPr>
              <w:t xml:space="preserve"> externej </w:t>
            </w:r>
            <w:r w:rsidRPr="00C17315">
              <w:rPr>
                <w:rStyle w:val="markedcontent"/>
                <w:rFonts w:ascii="Lora Medium" w:hAnsi="Lora Medium"/>
                <w:sz w:val="20"/>
                <w:szCs w:val="20"/>
              </w:rPr>
              <w:t xml:space="preserve">forme štúdia za celý </w:t>
            </w:r>
            <w:r w:rsidRPr="004F39B1">
              <w:rPr>
                <w:rStyle w:val="markedcontent"/>
                <w:rFonts w:ascii="Lora Medium" w:hAnsi="Lora Medium"/>
                <w:sz w:val="20"/>
                <w:szCs w:val="20"/>
              </w:rPr>
              <w:t xml:space="preserve">akademický rok je vyjadrená počtom 60 kreditov a za jeden semester akademického roka počtom 30 kreditov. Študent získava kredity po úspešnom absolvovaní zapísaného predmetu študijného </w:t>
            </w:r>
            <w:r w:rsidRPr="00E20C5A">
              <w:rPr>
                <w:rStyle w:val="markedcontent"/>
                <w:rFonts w:ascii="Lora Medium" w:hAnsi="Lora Medium"/>
                <w:sz w:val="20"/>
                <w:szCs w:val="20"/>
              </w:rPr>
              <w:t>programu. Za každý predmet môže študent získať v priebehu štúdia kredity iba raz. Počty kreditov, ktoré študent získa za absolvované predmety, sa zhromažďujú (sčítavajú). Jednou z podmienok na pokračovanie v ďalšej časti štúdia je zhromaždenie, získanie potrebného počtu kreditov. Študentovi sa do celkového počtu zhromaždených kreditov prenášajú (započítavajú) aj</w:t>
            </w:r>
            <w:r w:rsidRPr="00E20C5A">
              <w:rPr>
                <w:rFonts w:ascii="Lora Medium" w:hAnsi="Lora Medium"/>
                <w:sz w:val="20"/>
                <w:szCs w:val="20"/>
              </w:rPr>
              <w:t xml:space="preserve"> k</w:t>
            </w:r>
            <w:r w:rsidRPr="00E20C5A">
              <w:rPr>
                <w:rStyle w:val="markedcontent"/>
                <w:rFonts w:ascii="Lora Medium" w:hAnsi="Lora Medium"/>
                <w:sz w:val="20"/>
                <w:szCs w:val="20"/>
              </w:rPr>
              <w:t>redity získané za absolvovanie časti štúdia na základe zmluvy o štúdiu na inej fakulte alebo vysokej škole doma alebo v zahraničí na základe výpisu výsledkov štúdia, ktorý študentovi vydá fakulta alebo vysoká škola, na ktorej ich získal. Výpis o takto absolvovanej časti štúdia je súčasťou osobnej študijnej dokumentácie študenta.</w:t>
            </w:r>
          </w:p>
          <w:p w14:paraId="1CB2B76A" w14:textId="65D1659A" w:rsidR="007B0165" w:rsidRPr="00E20C5A" w:rsidRDefault="7BE8969F" w:rsidP="00E20C5A">
            <w:pPr>
              <w:spacing w:after="0" w:line="240" w:lineRule="auto"/>
              <w:ind w:left="364" w:right="480"/>
              <w:jc w:val="both"/>
              <w:rPr>
                <w:rFonts w:ascii="Lora Medium" w:hAnsi="Lora Medium"/>
                <w:sz w:val="20"/>
                <w:szCs w:val="20"/>
              </w:rPr>
            </w:pPr>
            <w:r w:rsidRPr="56F3082E">
              <w:rPr>
                <w:rFonts w:ascii="Lora Medium" w:hAnsi="Lora Medium"/>
                <w:sz w:val="20"/>
                <w:szCs w:val="20"/>
              </w:rPr>
              <w:t>V študijnom programe Ekonomika a manažment</w:t>
            </w:r>
            <w:r w:rsidR="46328898" w:rsidRPr="56F3082E">
              <w:rPr>
                <w:rFonts w:ascii="Lora Medium" w:hAnsi="Lora Medium"/>
                <w:sz w:val="20"/>
                <w:szCs w:val="20"/>
              </w:rPr>
              <w:t xml:space="preserve"> pre </w:t>
            </w:r>
            <w:r w:rsidRPr="56F3082E">
              <w:rPr>
                <w:rFonts w:ascii="Lora Medium" w:hAnsi="Lora Medium"/>
                <w:sz w:val="20"/>
                <w:szCs w:val="20"/>
              </w:rPr>
              <w:t>inžinierske</w:t>
            </w:r>
            <w:r w:rsidR="3D52A9A4" w:rsidRPr="56F3082E">
              <w:rPr>
                <w:rFonts w:ascii="Lora Medium" w:hAnsi="Lora Medium"/>
                <w:sz w:val="20"/>
                <w:szCs w:val="20"/>
              </w:rPr>
              <w:t xml:space="preserve"> štúdium</w:t>
            </w:r>
            <w:r w:rsidR="46328898" w:rsidRPr="56F3082E">
              <w:rPr>
                <w:rFonts w:ascii="Lora Medium" w:hAnsi="Lora Medium"/>
                <w:sz w:val="20"/>
                <w:szCs w:val="20"/>
              </w:rPr>
              <w:t xml:space="preserve"> je definovaný nasledovný počet kreditov, ktorého dosiahnutie je podmienkou riadneho skončenia štúdia</w:t>
            </w:r>
            <w:r w:rsidR="3D52A9A4" w:rsidRPr="56F3082E">
              <w:rPr>
                <w:rFonts w:ascii="Lora Medium" w:hAnsi="Lora Medium"/>
                <w:sz w:val="20"/>
                <w:szCs w:val="20"/>
              </w:rPr>
              <w:t xml:space="preserve">: </w:t>
            </w:r>
          </w:p>
          <w:p w14:paraId="205C2C01" w14:textId="77777777" w:rsidR="00A60629" w:rsidRDefault="3D52A9A4" w:rsidP="007D2B5A">
            <w:pPr>
              <w:pStyle w:val="Odsekzoznamu"/>
              <w:numPr>
                <w:ilvl w:val="0"/>
                <w:numId w:val="17"/>
              </w:numPr>
              <w:spacing w:after="0" w:line="240" w:lineRule="auto"/>
              <w:ind w:right="480"/>
              <w:jc w:val="both"/>
              <w:rPr>
                <w:rFonts w:ascii="Lora Medium" w:hAnsi="Lora Medium"/>
                <w:sz w:val="20"/>
                <w:szCs w:val="20"/>
              </w:rPr>
            </w:pPr>
            <w:r w:rsidRPr="79086327">
              <w:rPr>
                <w:rFonts w:ascii="Lora Medium" w:hAnsi="Lora Medium"/>
                <w:sz w:val="20"/>
                <w:szCs w:val="20"/>
              </w:rPr>
              <w:t>Počet kreditov za celé štúdium - 1</w:t>
            </w:r>
            <w:r w:rsidR="1C080ED6" w:rsidRPr="79086327">
              <w:rPr>
                <w:rFonts w:ascii="Lora Medium" w:hAnsi="Lora Medium"/>
                <w:sz w:val="20"/>
                <w:szCs w:val="20"/>
              </w:rPr>
              <w:t>2</w:t>
            </w:r>
            <w:r w:rsidRPr="79086327">
              <w:rPr>
                <w:rFonts w:ascii="Lora Medium" w:hAnsi="Lora Medium"/>
                <w:sz w:val="20"/>
                <w:szCs w:val="20"/>
              </w:rPr>
              <w:t>0 kreditov,</w:t>
            </w:r>
          </w:p>
          <w:p w14:paraId="37166E96" w14:textId="32F29C1F" w:rsidR="007B0165" w:rsidRPr="00A60629" w:rsidRDefault="3D52A9A4" w:rsidP="007D2B5A">
            <w:pPr>
              <w:pStyle w:val="Odsekzoznamu"/>
              <w:numPr>
                <w:ilvl w:val="0"/>
                <w:numId w:val="17"/>
              </w:numPr>
              <w:spacing w:after="0" w:line="240" w:lineRule="auto"/>
              <w:ind w:right="480"/>
              <w:jc w:val="both"/>
              <w:rPr>
                <w:rFonts w:ascii="Lora Medium" w:hAnsi="Lora Medium"/>
                <w:sz w:val="20"/>
                <w:szCs w:val="20"/>
              </w:rPr>
            </w:pPr>
            <w:r w:rsidRPr="00A60629">
              <w:rPr>
                <w:rFonts w:ascii="Lora Medium" w:hAnsi="Lora Medium"/>
                <w:sz w:val="20"/>
                <w:szCs w:val="20"/>
              </w:rPr>
              <w:t xml:space="preserve">Počet kreditov za rok/ semester  - </w:t>
            </w:r>
            <w:r w:rsidR="2BE78906" w:rsidRPr="00A60629">
              <w:rPr>
                <w:rFonts w:ascii="Lora Medium" w:hAnsi="Lora Medium"/>
                <w:sz w:val="20"/>
                <w:szCs w:val="20"/>
              </w:rPr>
              <w:t xml:space="preserve">minimálne </w:t>
            </w:r>
            <w:r w:rsidRPr="00A60629">
              <w:rPr>
                <w:rFonts w:ascii="Lora Medium" w:hAnsi="Lora Medium"/>
                <w:sz w:val="20"/>
                <w:szCs w:val="20"/>
              </w:rPr>
              <w:t>60/30 kreditov</w:t>
            </w:r>
            <w:r w:rsidR="12EBC0CB" w:rsidRPr="00A60629">
              <w:rPr>
                <w:rFonts w:ascii="Lora Medium" w:hAnsi="Lora Medium"/>
                <w:sz w:val="20"/>
                <w:szCs w:val="20"/>
              </w:rPr>
              <w:t>,</w:t>
            </w:r>
            <w:r w:rsidR="2D6AA859" w:rsidRPr="00A60629">
              <w:rPr>
                <w:rFonts w:ascii="Lora Medium" w:hAnsi="Lora Medium"/>
                <w:sz w:val="20"/>
                <w:szCs w:val="20"/>
              </w:rPr>
              <w:t xml:space="preserve"> </w:t>
            </w:r>
          </w:p>
          <w:p w14:paraId="0AC6C990" w14:textId="1EB10AD3" w:rsidR="007B0165" w:rsidRPr="001F7F31" w:rsidRDefault="3D52A9A4" w:rsidP="007D2B5A">
            <w:pPr>
              <w:pStyle w:val="Odsekzoznamu"/>
              <w:numPr>
                <w:ilvl w:val="0"/>
                <w:numId w:val="17"/>
              </w:numPr>
              <w:spacing w:after="0" w:line="240" w:lineRule="auto"/>
              <w:ind w:right="480"/>
              <w:jc w:val="both"/>
              <w:rPr>
                <w:rFonts w:ascii="Lora Medium" w:hAnsi="Lora Medium"/>
                <w:sz w:val="20"/>
                <w:szCs w:val="20"/>
              </w:rPr>
            </w:pPr>
            <w:r w:rsidRPr="79086327">
              <w:rPr>
                <w:rFonts w:ascii="Lora Medium" w:hAnsi="Lora Medium"/>
                <w:sz w:val="20"/>
                <w:szCs w:val="20"/>
              </w:rPr>
              <w:t xml:space="preserve">Počet kreditov za </w:t>
            </w:r>
            <w:r w:rsidR="6EA7B090" w:rsidRPr="79086327">
              <w:rPr>
                <w:rFonts w:ascii="Lora Medium" w:hAnsi="Lora Medium"/>
                <w:sz w:val="20"/>
                <w:szCs w:val="20"/>
              </w:rPr>
              <w:t xml:space="preserve">diplomovú </w:t>
            </w:r>
            <w:r w:rsidR="51A6EE2A" w:rsidRPr="79086327">
              <w:rPr>
                <w:rFonts w:ascii="Lora Medium" w:hAnsi="Lora Medium"/>
                <w:sz w:val="20"/>
                <w:szCs w:val="20"/>
              </w:rPr>
              <w:t xml:space="preserve">prácu a obhajobu </w:t>
            </w:r>
            <w:r w:rsidR="0047686F">
              <w:rPr>
                <w:rFonts w:ascii="Lora Medium" w:hAnsi="Lora Medium"/>
                <w:sz w:val="20"/>
                <w:szCs w:val="20"/>
              </w:rPr>
              <w:t>diplomovej</w:t>
            </w:r>
            <w:r w:rsidR="51A6EE2A" w:rsidRPr="79086327">
              <w:rPr>
                <w:rFonts w:ascii="Lora Medium" w:hAnsi="Lora Medium"/>
                <w:sz w:val="20"/>
                <w:szCs w:val="20"/>
              </w:rPr>
              <w:t xml:space="preserve"> práce -</w:t>
            </w:r>
            <w:r w:rsidR="1A2A5D3A" w:rsidRPr="79086327">
              <w:rPr>
                <w:rFonts w:ascii="Lora Medium" w:hAnsi="Lora Medium"/>
                <w:sz w:val="20"/>
                <w:szCs w:val="20"/>
              </w:rPr>
              <w:t xml:space="preserve"> 2</w:t>
            </w:r>
            <w:r w:rsidR="003175B4" w:rsidRPr="79086327">
              <w:rPr>
                <w:rFonts w:ascii="Lora Medium" w:hAnsi="Lora Medium"/>
                <w:sz w:val="20"/>
                <w:szCs w:val="20"/>
              </w:rPr>
              <w:t>5</w:t>
            </w:r>
            <w:r w:rsidR="1A2A5D3A" w:rsidRPr="79086327">
              <w:rPr>
                <w:rFonts w:ascii="Lora Medium" w:hAnsi="Lora Medium"/>
                <w:sz w:val="20"/>
                <w:szCs w:val="20"/>
              </w:rPr>
              <w:t xml:space="preserve"> kreditov</w:t>
            </w:r>
            <w:r w:rsidR="12EBC0CB" w:rsidRPr="79086327">
              <w:rPr>
                <w:rFonts w:ascii="Lora Medium" w:hAnsi="Lora Medium"/>
                <w:sz w:val="20"/>
                <w:szCs w:val="20"/>
              </w:rPr>
              <w:t>.</w:t>
            </w:r>
          </w:p>
          <w:p w14:paraId="540BF55B" w14:textId="1D99A0A2" w:rsidR="007A3B11" w:rsidRDefault="007A3B11" w:rsidP="56F3082E">
            <w:pPr>
              <w:spacing w:after="0" w:line="240" w:lineRule="auto"/>
              <w:ind w:right="480"/>
              <w:jc w:val="both"/>
              <w:rPr>
                <w:rFonts w:ascii="Lora Medium" w:hAnsi="Lora Medium"/>
              </w:rPr>
            </w:pPr>
          </w:p>
          <w:p w14:paraId="40B6B321" w14:textId="1ACCFB20" w:rsidR="007A3B11" w:rsidRDefault="34812D34" w:rsidP="164A7451">
            <w:pPr>
              <w:spacing w:after="0" w:line="240" w:lineRule="auto"/>
              <w:ind w:left="360" w:right="480"/>
              <w:jc w:val="both"/>
              <w:rPr>
                <w:rFonts w:ascii="Lora Medium" w:hAnsi="Lora Medium"/>
                <w:sz w:val="20"/>
                <w:szCs w:val="20"/>
              </w:rPr>
            </w:pPr>
            <w:r w:rsidRPr="1F33BCC0">
              <w:rPr>
                <w:rStyle w:val="markedcontent"/>
                <w:rFonts w:ascii="Lora Medium" w:hAnsi="Lora Medium"/>
                <w:sz w:val="20"/>
                <w:szCs w:val="20"/>
              </w:rPr>
              <w:t>Základnou podmienkou riadneho skončenia štúdia je absolvovanie štúdia podľa príslušného študijného programu. Absolvovanie každého stupňa štúdia spočíva v riadnom skončení štúdia a vykonaní štátnej skúšky.</w:t>
            </w:r>
            <w:r w:rsidRPr="1F33BCC0">
              <w:rPr>
                <w:rFonts w:ascii="Lora Medium" w:hAnsi="Lora Medium"/>
                <w:sz w:val="20"/>
                <w:szCs w:val="20"/>
              </w:rPr>
              <w:t xml:space="preserve"> </w:t>
            </w:r>
            <w:r w:rsidR="531E9E0E" w:rsidRPr="1F33BCC0">
              <w:rPr>
                <w:rFonts w:ascii="Lora Medium" w:hAnsi="Lora Medium"/>
                <w:sz w:val="20"/>
                <w:szCs w:val="20"/>
              </w:rPr>
              <w:t>Organizácia štátnej skúšky na UCM sa riadi Študijným poriadkom Univerzity sv. Cyrila a Metoda</w:t>
            </w:r>
            <w:r w:rsidR="0899573B" w:rsidRPr="1F33BCC0">
              <w:rPr>
                <w:rFonts w:ascii="Lora Medium" w:hAnsi="Lora Medium"/>
                <w:sz w:val="20"/>
                <w:szCs w:val="20"/>
              </w:rPr>
              <w:t xml:space="preserve"> v Trnave</w:t>
            </w:r>
            <w:r w:rsidR="531E9E0E" w:rsidRPr="1F33BCC0">
              <w:rPr>
                <w:rFonts w:ascii="Lora Medium" w:hAnsi="Lora Medium"/>
                <w:sz w:val="20"/>
                <w:szCs w:val="20"/>
              </w:rPr>
              <w:t xml:space="preserve">, ktorý bol vypracovaný v </w:t>
            </w:r>
            <w:r w:rsidR="531E9E0E" w:rsidRPr="1F33BCC0">
              <w:rPr>
                <w:rFonts w:ascii="Lora Medium" w:hAnsi="Lora Medium"/>
                <w:sz w:val="20"/>
                <w:szCs w:val="20"/>
              </w:rPr>
              <w:lastRenderedPageBreak/>
              <w:t>zmysle § 15, ods. 1, písm. b zákona 131/2002 Z. z. o vysokých školách a schválený Akademickým senátom UCM v</w:t>
            </w:r>
            <w:r w:rsidRPr="1F33BCC0">
              <w:rPr>
                <w:rFonts w:ascii="Lora Medium" w:hAnsi="Lora Medium"/>
                <w:sz w:val="20"/>
                <w:szCs w:val="20"/>
              </w:rPr>
              <w:t> </w:t>
            </w:r>
            <w:r w:rsidR="531E9E0E" w:rsidRPr="1F33BCC0">
              <w:rPr>
                <w:rFonts w:ascii="Lora Medium" w:hAnsi="Lora Medium"/>
                <w:sz w:val="20"/>
                <w:szCs w:val="20"/>
              </w:rPr>
              <w:t>Trnave</w:t>
            </w:r>
            <w:r w:rsidR="59C81A30" w:rsidRPr="1F33BCC0">
              <w:rPr>
                <w:rFonts w:ascii="Lora Medium" w:hAnsi="Lora Medium"/>
                <w:sz w:val="20"/>
                <w:szCs w:val="20"/>
              </w:rPr>
              <w:t>:</w:t>
            </w:r>
          </w:p>
          <w:p w14:paraId="0DA7B4B6" w14:textId="5614D67E" w:rsidR="5C4E9A96" w:rsidRDefault="003375BA" w:rsidP="0C240B75">
            <w:pPr>
              <w:spacing w:after="0" w:line="240" w:lineRule="auto"/>
              <w:ind w:left="366" w:right="480"/>
              <w:jc w:val="both"/>
            </w:pPr>
            <w:hyperlink r:id="rId13">
              <w:r w:rsidR="5C4E9A96" w:rsidRPr="0C240B75">
                <w:rPr>
                  <w:rStyle w:val="Hypertextovprepojenie"/>
                  <w:rFonts w:ascii="Lora Medium" w:hAnsi="Lora Medium"/>
                  <w:color w:val="auto"/>
                  <w:sz w:val="20"/>
                  <w:szCs w:val="20"/>
                </w:rPr>
                <w:t>h</w:t>
              </w:r>
            </w:hyperlink>
            <w:hyperlink r:id="rId14">
              <w:r w:rsidR="36703ED7" w:rsidRPr="0C240B75">
                <w:rPr>
                  <w:rStyle w:val="Hypertextovprepojenie"/>
                  <w:rFonts w:ascii="Lora Medium" w:hAnsi="Lora Medium"/>
                  <w:color w:val="auto"/>
                  <w:sz w:val="20"/>
                  <w:szCs w:val="20"/>
                </w:rPr>
                <w:t>https://www.ucm.sk/files/sk/univerzita/legislativa/72025-studijny-poriadok-univerzity-sv-cyrila-metoda-trnave43.pdf</w:t>
              </w:r>
            </w:hyperlink>
          </w:p>
          <w:p w14:paraId="072AE765" w14:textId="77777777" w:rsidR="00591E27" w:rsidRDefault="00591E27" w:rsidP="007A3B11">
            <w:pPr>
              <w:spacing w:after="0" w:line="240" w:lineRule="auto"/>
              <w:ind w:left="360" w:right="480"/>
              <w:jc w:val="both"/>
              <w:rPr>
                <w:rFonts w:ascii="Lora Medium" w:hAnsi="Lora Medium" w:cstheme="minorHAnsi"/>
                <w:sz w:val="20"/>
                <w:szCs w:val="20"/>
              </w:rPr>
            </w:pPr>
          </w:p>
          <w:p w14:paraId="5979F554" w14:textId="0ADF5EE1" w:rsidR="00736DE2" w:rsidRPr="00736DE2" w:rsidRDefault="664DEA97" w:rsidP="6C068150">
            <w:pPr>
              <w:spacing w:after="0" w:line="240" w:lineRule="auto"/>
              <w:ind w:left="360" w:right="480"/>
              <w:jc w:val="both"/>
              <w:rPr>
                <w:rFonts w:ascii="Lora Medium" w:hAnsi="Lora Medium"/>
                <w:sz w:val="20"/>
                <w:szCs w:val="20"/>
              </w:rPr>
            </w:pPr>
            <w:r w:rsidRPr="164A7451">
              <w:rPr>
                <w:rFonts w:ascii="Lora Medium" w:hAnsi="Lora Medium"/>
                <w:sz w:val="20"/>
                <w:szCs w:val="20"/>
              </w:rPr>
              <w:t>Obsah a formu štátnej skúšky pre študi</w:t>
            </w:r>
            <w:r w:rsidR="1E5BB94F" w:rsidRPr="164A7451">
              <w:rPr>
                <w:rFonts w:ascii="Lora Medium" w:hAnsi="Lora Medium"/>
                <w:sz w:val="20"/>
                <w:szCs w:val="20"/>
              </w:rPr>
              <w:t>jný program Ekonomika manažment</w:t>
            </w:r>
            <w:r w:rsidRPr="164A7451">
              <w:rPr>
                <w:rFonts w:ascii="Lora Medium" w:hAnsi="Lora Medium"/>
                <w:sz w:val="20"/>
                <w:szCs w:val="20"/>
              </w:rPr>
              <w:t xml:space="preserve"> schvaľuje Vedecká rada UCM v Trnave. Štátnu skúšku vykonáva študent pred </w:t>
            </w:r>
            <w:r w:rsidR="4B593B36" w:rsidRPr="164A7451">
              <w:rPr>
                <w:rFonts w:ascii="Lora Medium" w:hAnsi="Lora Medium"/>
                <w:sz w:val="20"/>
                <w:szCs w:val="20"/>
              </w:rPr>
              <w:t>k</w:t>
            </w:r>
            <w:r w:rsidRPr="164A7451">
              <w:rPr>
                <w:rFonts w:ascii="Lora Medium" w:hAnsi="Lora Medium"/>
                <w:sz w:val="20"/>
                <w:szCs w:val="20"/>
              </w:rPr>
              <w:t xml:space="preserve">omisiou pre štátne skúšky, ktorá je najmenej štvorčlenná. Predsedu komisie menuje riaditeľ Inštitútu manažmentu na UCM v Trnave z profesorov a docentov a členmi komisie sú vysokoškolskí učitelia, ako aj významní odborníci z iných pracovísk. Úspešné absolvovanie štátnej skúšky je podmienkou riadneho skončenia </w:t>
            </w:r>
            <w:r w:rsidR="1E5BB94F" w:rsidRPr="164A7451">
              <w:rPr>
                <w:rFonts w:ascii="Lora Medium" w:hAnsi="Lora Medium"/>
                <w:sz w:val="20"/>
                <w:szCs w:val="20"/>
              </w:rPr>
              <w:t>inžinierskeho</w:t>
            </w:r>
            <w:r w:rsidR="41AC2FCF" w:rsidRPr="164A7451">
              <w:rPr>
                <w:rFonts w:ascii="Lora Medium" w:hAnsi="Lora Medium"/>
                <w:sz w:val="20"/>
                <w:szCs w:val="20"/>
              </w:rPr>
              <w:t xml:space="preserve"> </w:t>
            </w:r>
            <w:r w:rsidR="4B593B36" w:rsidRPr="164A7451">
              <w:rPr>
                <w:rFonts w:ascii="Lora Medium" w:hAnsi="Lora Medium"/>
                <w:sz w:val="20"/>
                <w:szCs w:val="20"/>
              </w:rPr>
              <w:t>štúdia</w:t>
            </w:r>
            <w:r w:rsidRPr="164A7451">
              <w:rPr>
                <w:rFonts w:ascii="Lora Medium" w:hAnsi="Lora Medium"/>
                <w:sz w:val="20"/>
                <w:szCs w:val="20"/>
              </w:rPr>
              <w:t xml:space="preserve">. Štátna skúška je verejná. Neverejnou časťou štátnej skúšky je iba rozhodovanie komisie o výsledkoch štátnej skúšky. Študent sa písomne prihlasuje na termín štátnej skúšky podľa harmonogramu štúdia v danom akademickom roku po splnení povinností študijného programu. </w:t>
            </w:r>
          </w:p>
          <w:p w14:paraId="65DAAC29" w14:textId="52AD6518" w:rsidR="164A7451" w:rsidRDefault="164A7451" w:rsidP="164A7451">
            <w:pPr>
              <w:spacing w:after="0" w:line="240" w:lineRule="auto"/>
              <w:ind w:left="360" w:right="480"/>
              <w:jc w:val="both"/>
              <w:rPr>
                <w:rFonts w:ascii="Lora Medium" w:hAnsi="Lora Medium"/>
                <w:sz w:val="20"/>
                <w:szCs w:val="20"/>
              </w:rPr>
            </w:pPr>
          </w:p>
          <w:p w14:paraId="448D8A59" w14:textId="31BF13E5" w:rsidR="00736DE2" w:rsidRPr="00736DE2" w:rsidRDefault="3B654171" w:rsidP="31D0CC16">
            <w:pPr>
              <w:spacing w:after="0" w:line="240" w:lineRule="auto"/>
              <w:ind w:left="360" w:right="480"/>
              <w:jc w:val="both"/>
              <w:rPr>
                <w:rFonts w:ascii="Lora Medium" w:hAnsi="Lora Medium"/>
                <w:sz w:val="20"/>
                <w:szCs w:val="20"/>
              </w:rPr>
            </w:pPr>
            <w:r w:rsidRPr="164A7451">
              <w:rPr>
                <w:rFonts w:ascii="Lora Medium" w:eastAsia="Lora Medium" w:hAnsi="Lora Medium" w:cs="Lora Medium"/>
                <w:sz w:val="20"/>
                <w:szCs w:val="20"/>
              </w:rPr>
              <w:t>O</w:t>
            </w:r>
            <w:r w:rsidR="48DDB297" w:rsidRPr="164A7451">
              <w:rPr>
                <w:rFonts w:ascii="Lora Medium" w:eastAsia="Lora Medium" w:hAnsi="Lora Medium" w:cs="Lora Medium"/>
                <w:sz w:val="20"/>
                <w:szCs w:val="20"/>
              </w:rPr>
              <w:t>bsahom štátnej skúšky je obhajoba diplomovej práce a zodpovedanie otázok z tematických okruhov programu Ekonomika a manažment, ktoré overujú odborné vedomosti a schopnosť riešiť odborné problémy.</w:t>
            </w:r>
            <w:r w:rsidR="406CCDD2" w:rsidRPr="164A7451">
              <w:rPr>
                <w:rFonts w:ascii="Lora Medium" w:eastAsia="Lora Medium" w:hAnsi="Lora Medium" w:cs="Lora Medium"/>
                <w:sz w:val="20"/>
                <w:szCs w:val="20"/>
              </w:rPr>
              <w:t xml:space="preserve"> </w:t>
            </w:r>
            <w:r w:rsidR="664DEA97" w:rsidRPr="164A7451">
              <w:rPr>
                <w:rFonts w:ascii="Lora Medium" w:hAnsi="Lora Medium"/>
                <w:sz w:val="20"/>
                <w:szCs w:val="20"/>
              </w:rPr>
              <w:t>Termíny štátnej skúšky sú záväzne stanovené v harmonograme štúdia akademického roka. Komisia je schopná uznášať sa, ak sú prítomní predseda komisie a aspoň dvaja ďalší členovia. V</w:t>
            </w:r>
            <w:r w:rsidR="0B9CA05B" w:rsidRPr="164A7451">
              <w:rPr>
                <w:rFonts w:ascii="Lora Medium" w:hAnsi="Lora Medium"/>
                <w:sz w:val="20"/>
                <w:szCs w:val="20"/>
              </w:rPr>
              <w:t> </w:t>
            </w:r>
            <w:r w:rsidR="13178E71" w:rsidRPr="164A7451">
              <w:rPr>
                <w:rFonts w:ascii="Lora Medium" w:hAnsi="Lora Medium"/>
                <w:sz w:val="20"/>
                <w:szCs w:val="20"/>
              </w:rPr>
              <w:t xml:space="preserve"> </w:t>
            </w:r>
            <w:r w:rsidR="0B9CA05B" w:rsidRPr="164A7451">
              <w:rPr>
                <w:rFonts w:ascii="Lora Medium" w:hAnsi="Lora Medium"/>
                <w:sz w:val="20"/>
                <w:szCs w:val="20"/>
              </w:rPr>
              <w:t xml:space="preserve">inžinierskych </w:t>
            </w:r>
            <w:r w:rsidR="664DEA97" w:rsidRPr="164A7451">
              <w:rPr>
                <w:rFonts w:ascii="Lora Medium" w:hAnsi="Lora Medium"/>
                <w:sz w:val="20"/>
                <w:szCs w:val="20"/>
              </w:rPr>
              <w:t xml:space="preserve">študijných programoch majú právo skúšať na štátnej skúške okrem vysokoškolských učiteľov pôsobiacich vo funkciách docent alebo profesor a ďalších odborníkov z praxe, schválených vedeckou radou, aj odborní asistenti s vysokoškolským vzdelaním tretieho stupňa. </w:t>
            </w:r>
            <w:r w:rsidR="5EC93F29" w:rsidRPr="164A7451">
              <w:rPr>
                <w:rFonts w:ascii="Lora Medium" w:hAnsi="Lora Medium"/>
                <w:sz w:val="20"/>
                <w:szCs w:val="20"/>
              </w:rPr>
              <w:t>Najmenej dvaja členovia komisie sú vysokoškolskí učitelia vo funkcii docent alebo profesor.</w:t>
            </w:r>
          </w:p>
          <w:p w14:paraId="15150030" w14:textId="14D7120D" w:rsidR="164A7451" w:rsidRDefault="164A7451" w:rsidP="164A7451">
            <w:pPr>
              <w:spacing w:after="0" w:line="240" w:lineRule="auto"/>
              <w:ind w:left="360" w:right="480"/>
              <w:jc w:val="both"/>
              <w:rPr>
                <w:rFonts w:ascii="Lora Medium" w:hAnsi="Lora Medium"/>
                <w:sz w:val="20"/>
                <w:szCs w:val="20"/>
              </w:rPr>
            </w:pPr>
          </w:p>
          <w:p w14:paraId="7B5BC83A" w14:textId="0AC36798" w:rsidR="007A3B11" w:rsidRPr="00736DE2" w:rsidRDefault="318691BA" w:rsidP="6C068150">
            <w:pPr>
              <w:spacing w:after="0" w:line="240" w:lineRule="auto"/>
              <w:ind w:left="360" w:right="480"/>
              <w:jc w:val="both"/>
              <w:rPr>
                <w:rFonts w:ascii="Lora Medium" w:hAnsi="Lora Medium"/>
                <w:sz w:val="20"/>
                <w:szCs w:val="20"/>
              </w:rPr>
            </w:pPr>
            <w:r w:rsidRPr="0C240B75">
              <w:rPr>
                <w:rFonts w:ascii="Lora Medium" w:hAnsi="Lora Medium"/>
                <w:sz w:val="20"/>
                <w:szCs w:val="20"/>
              </w:rPr>
              <w:t xml:space="preserve">Priebeh štátnej skúšky riadi a za činnosť komisie zodpovedá  predseda komisie. Výsledky štátnej skúšky z jednotlivých predmetov sa klasifikujú samostatne. Súčasti štátnej skúšky sa klasifikujú známkami A až FX. Stupňom prospel je hodnotený študent v ostatných prípadoch, pokiaľ nebol ani raz hodnotený známkou FX. Stupňom neprospel sa hodnotí štátna skúška vtedy, ak bol študent hodnotený  z niektorej súčasti štátnej skúšky známkou FX. Študent, ktorý bol na štátnej skúške klasifikovaný známkou FX z jedného, alebo z viacerých predmetov, opakuje štátnu skúšku iba z takto hodnotených  predmetov. V prípade neúspešnej obhajoby </w:t>
            </w:r>
            <w:r w:rsidR="30A75CC3" w:rsidRPr="0C240B75">
              <w:rPr>
                <w:rFonts w:ascii="Lora Medium" w:hAnsi="Lora Medium"/>
                <w:sz w:val="20"/>
                <w:szCs w:val="20"/>
              </w:rPr>
              <w:t>diplomovej</w:t>
            </w:r>
            <w:r w:rsidRPr="0C240B75">
              <w:rPr>
                <w:rFonts w:ascii="Lora Medium" w:hAnsi="Lora Medium"/>
                <w:sz w:val="20"/>
                <w:szCs w:val="20"/>
              </w:rPr>
              <w:t xml:space="preserve"> práce komisia súčasne rozhodne, či sa práca vráti  študentovi na prepracovanie. Štátnu skúšku možno opakovať dva razy, pričom celková doba od prvého zápisu na štúdium do úspešného vykonania štátnej skúšky nesmie presiahnuť štandardnú dĺžku štúdia o viac ako dva roky.</w:t>
            </w:r>
            <w:r w:rsidR="1DFD3170" w:rsidRPr="0C240B75">
              <w:rPr>
                <w:rFonts w:ascii="Lora Medium" w:hAnsi="Lora Medium"/>
                <w:sz w:val="20"/>
                <w:szCs w:val="20"/>
              </w:rPr>
              <w:t xml:space="preserve"> Ďalšie pravidlá na opakovanie štúdia a pravidlá na predĺženie a prerušenie štúdia sú podrobne popísané v Študijnom poriadku UCM, v tretej časti dokumentu:</w:t>
            </w:r>
          </w:p>
          <w:p w14:paraId="6288DBA1" w14:textId="695C1768" w:rsidR="001E0914" w:rsidRDefault="003375BA" w:rsidP="0C240B75">
            <w:pPr>
              <w:spacing w:after="0" w:line="240" w:lineRule="auto"/>
              <w:ind w:left="366" w:right="480"/>
              <w:jc w:val="both"/>
            </w:pPr>
            <w:hyperlink r:id="rId15">
              <w:r w:rsidR="001E0914" w:rsidRPr="0C240B75">
                <w:rPr>
                  <w:rStyle w:val="Hypertextovprepojenie"/>
                  <w:rFonts w:ascii="Lora Medium" w:hAnsi="Lora Medium"/>
                  <w:color w:val="auto"/>
                  <w:sz w:val="20"/>
                  <w:szCs w:val="20"/>
                </w:rPr>
                <w:t>https://www.ucm.sk/files/sk/univerzita/legislativa/72025-studijny-poriadok-univerzity-sv-cyrila-metoda-trnave43.pdf</w:t>
              </w:r>
            </w:hyperlink>
          </w:p>
          <w:p w14:paraId="70E56E55" w14:textId="77777777" w:rsidR="00591E27" w:rsidRDefault="00591E27" w:rsidP="007A3B11">
            <w:pPr>
              <w:spacing w:after="0" w:line="240" w:lineRule="auto"/>
              <w:ind w:left="360" w:right="480"/>
              <w:jc w:val="both"/>
              <w:rPr>
                <w:rStyle w:val="markedcontent"/>
                <w:rFonts w:ascii="Lora Medium" w:hAnsi="Lora Medium"/>
                <w:sz w:val="20"/>
                <w:szCs w:val="20"/>
              </w:rPr>
            </w:pPr>
          </w:p>
          <w:p w14:paraId="22B5AA3E" w14:textId="088B96B9" w:rsidR="007A3B11" w:rsidRPr="007A3B11" w:rsidRDefault="34812D34" w:rsidP="007A3B11">
            <w:pPr>
              <w:spacing w:after="0" w:line="240" w:lineRule="auto"/>
              <w:ind w:left="360" w:right="480"/>
              <w:jc w:val="both"/>
              <w:rPr>
                <w:rFonts w:ascii="Lora Medium" w:hAnsi="Lora Medium"/>
                <w:sz w:val="20"/>
                <w:szCs w:val="20"/>
              </w:rPr>
            </w:pPr>
            <w:r w:rsidRPr="164A7451">
              <w:rPr>
                <w:rStyle w:val="markedcontent"/>
                <w:rFonts w:ascii="Lora Medium" w:hAnsi="Lora Medium"/>
                <w:sz w:val="20"/>
                <w:szCs w:val="20"/>
              </w:rPr>
              <w:t xml:space="preserve">Dokladom o riadnom skončení vysokoškolského štúdia a získaní akademického titulu sú diplom, vysvedčenie o štátnej skúške a dodatok k diplomu. Univerzita vydá absolventom vysokoškolský diplom s uvedením študijného odboru, študijného programu, akademického titulu v slovenskom a v anglickom jazyku. Vysokoškolský diplom sa absolventom UCM vydáva spravidla na slávnostnej promócii. Ak študent požiada, môže mu </w:t>
            </w:r>
            <w:r w:rsidR="327157E9" w:rsidRPr="164A7451">
              <w:rPr>
                <w:rStyle w:val="markedcontent"/>
                <w:rFonts w:ascii="Lora Medium" w:hAnsi="Lora Medium"/>
                <w:sz w:val="20"/>
                <w:szCs w:val="20"/>
              </w:rPr>
              <w:t>univerzita</w:t>
            </w:r>
            <w:r w:rsidRPr="164A7451">
              <w:rPr>
                <w:rStyle w:val="markedcontent"/>
                <w:rFonts w:ascii="Lora Medium" w:hAnsi="Lora Medium"/>
                <w:sz w:val="20"/>
                <w:szCs w:val="20"/>
              </w:rPr>
              <w:t xml:space="preserve"> vydať doklady o absolvovaní štúdia aj v</w:t>
            </w:r>
            <w:r w:rsidR="5178610B" w:rsidRPr="164A7451">
              <w:rPr>
                <w:rStyle w:val="markedcontent"/>
                <w:rFonts w:ascii="Lora Medium" w:hAnsi="Lora Medium"/>
                <w:sz w:val="20"/>
                <w:szCs w:val="20"/>
              </w:rPr>
              <w:t xml:space="preserve"> </w:t>
            </w:r>
            <w:r w:rsidRPr="164A7451">
              <w:rPr>
                <w:rStyle w:val="markedcontent"/>
                <w:rFonts w:ascii="Lora Medium" w:hAnsi="Lora Medium"/>
                <w:sz w:val="20"/>
                <w:szCs w:val="20"/>
              </w:rPr>
              <w:t xml:space="preserve">iných jazykoch. Za vynikajúce výsledky počas celého štúdia udeľuje najlepším absolventom </w:t>
            </w:r>
            <w:r w:rsidR="623B39F6" w:rsidRPr="164A7451">
              <w:rPr>
                <w:rStyle w:val="markedcontent"/>
                <w:rFonts w:ascii="Lora Medium" w:hAnsi="Lora Medium"/>
                <w:sz w:val="20"/>
                <w:szCs w:val="20"/>
              </w:rPr>
              <w:t>UCM rektor „Cenu rektora“</w:t>
            </w:r>
            <w:r w:rsidRPr="164A7451">
              <w:rPr>
                <w:rStyle w:val="markedcontent"/>
                <w:rFonts w:ascii="Lora Medium" w:hAnsi="Lora Medium"/>
                <w:sz w:val="20"/>
                <w:szCs w:val="20"/>
              </w:rPr>
              <w:t xml:space="preserve">. Za mimoriadne kvalitnú </w:t>
            </w:r>
            <w:r w:rsidR="0047686F">
              <w:rPr>
                <w:rStyle w:val="markedcontent"/>
                <w:rFonts w:ascii="Lora Medium" w:hAnsi="Lora Medium"/>
                <w:sz w:val="20"/>
                <w:szCs w:val="20"/>
              </w:rPr>
              <w:t>diplomovú</w:t>
            </w:r>
            <w:r w:rsidRPr="164A7451">
              <w:rPr>
                <w:rStyle w:val="markedcontent"/>
                <w:rFonts w:ascii="Lora Medium" w:hAnsi="Lora Medium"/>
                <w:sz w:val="20"/>
                <w:szCs w:val="20"/>
              </w:rPr>
              <w:t xml:space="preserve"> prácu udeľuje rektor UC</w:t>
            </w:r>
            <w:r w:rsidR="623B39F6" w:rsidRPr="164A7451">
              <w:rPr>
                <w:rStyle w:val="markedcontent"/>
                <w:rFonts w:ascii="Lora Medium" w:hAnsi="Lora Medium"/>
                <w:sz w:val="20"/>
                <w:szCs w:val="20"/>
              </w:rPr>
              <w:t>M „Pochvalné uznanie rektora“</w:t>
            </w:r>
            <w:r w:rsidRPr="164A7451">
              <w:rPr>
                <w:rStyle w:val="markedcontent"/>
                <w:rFonts w:ascii="Lora Medium" w:hAnsi="Lora Medium"/>
                <w:sz w:val="20"/>
                <w:szCs w:val="20"/>
              </w:rPr>
              <w:t>.</w:t>
            </w:r>
          </w:p>
          <w:p w14:paraId="2CD520B8" w14:textId="77777777" w:rsidR="007B0165" w:rsidRPr="007B0165" w:rsidRDefault="007B0165" w:rsidP="007B0165">
            <w:pPr>
              <w:autoSpaceDE w:val="0"/>
              <w:autoSpaceDN w:val="0"/>
              <w:adjustRightInd w:val="0"/>
              <w:spacing w:after="0" w:line="240" w:lineRule="auto"/>
              <w:jc w:val="both"/>
              <w:rPr>
                <w:rFonts w:cstheme="minorHAnsi"/>
                <w:color w:val="262626" w:themeColor="text1" w:themeTint="D9"/>
                <w:sz w:val="16"/>
                <w:szCs w:val="16"/>
              </w:rPr>
            </w:pPr>
          </w:p>
          <w:p w14:paraId="05E2820A" w14:textId="77777777" w:rsidR="00103AEA" w:rsidRPr="00C625CD" w:rsidRDefault="5C826A3C" w:rsidP="007D2B5A">
            <w:pPr>
              <w:pStyle w:val="Odsekzoznamu"/>
              <w:numPr>
                <w:ilvl w:val="0"/>
                <w:numId w:val="11"/>
              </w:numPr>
              <w:autoSpaceDE w:val="0"/>
              <w:autoSpaceDN w:val="0"/>
              <w:adjustRightInd w:val="0"/>
              <w:spacing w:after="0" w:line="240" w:lineRule="auto"/>
              <w:jc w:val="both"/>
              <w:rPr>
                <w:rFonts w:cstheme="minorHAnsi"/>
                <w:color w:val="262626" w:themeColor="text1" w:themeTint="D9"/>
                <w:sz w:val="16"/>
                <w:szCs w:val="16"/>
              </w:rPr>
            </w:pPr>
            <w:r w:rsidRPr="56F3082E">
              <w:rPr>
                <w:i/>
                <w:iCs/>
                <w:color w:val="262626" w:themeColor="text1" w:themeTint="D9"/>
                <w:sz w:val="16"/>
                <w:szCs w:val="16"/>
              </w:rPr>
              <w:t xml:space="preserve">Vysoká škola pre jednotlivé študijné plány uvedie podmienky absolvovania jednotlivých častí študijného programu a postup študenta v študijnom programe v štruktúre: </w:t>
            </w:r>
          </w:p>
          <w:p w14:paraId="52F0C1EC" w14:textId="7F74B805" w:rsidR="05A45647" w:rsidRDefault="05A45647" w:rsidP="007D2B5A">
            <w:pPr>
              <w:pStyle w:val="Odsekzoznamu"/>
              <w:numPr>
                <w:ilvl w:val="0"/>
                <w:numId w:val="18"/>
              </w:numPr>
              <w:spacing w:after="0" w:line="240" w:lineRule="auto"/>
              <w:ind w:left="647" w:right="480" w:hanging="283"/>
              <w:jc w:val="both"/>
              <w:rPr>
                <w:rFonts w:ascii="Lora Medium" w:hAnsi="Lora Medium"/>
                <w:sz w:val="20"/>
                <w:szCs w:val="20"/>
                <w:lang w:eastAsia="sk-SK"/>
              </w:rPr>
            </w:pPr>
            <w:r w:rsidRPr="79086327">
              <w:rPr>
                <w:rFonts w:ascii="Lora Medium" w:hAnsi="Lora Medium"/>
                <w:sz w:val="20"/>
                <w:szCs w:val="20"/>
                <w:lang w:eastAsia="sk-SK"/>
              </w:rPr>
              <w:t>c</w:t>
            </w:r>
            <w:r w:rsidR="6F42D130" w:rsidRPr="79086327">
              <w:rPr>
                <w:rFonts w:ascii="Lora Medium" w:hAnsi="Lora Medium"/>
                <w:sz w:val="20"/>
                <w:szCs w:val="20"/>
                <w:lang w:eastAsia="sk-SK"/>
              </w:rPr>
              <w:t xml:space="preserve">elkový </w:t>
            </w:r>
            <w:r w:rsidR="5CF12E85" w:rsidRPr="79086327">
              <w:rPr>
                <w:rFonts w:ascii="Lora Medium" w:hAnsi="Lora Medium"/>
                <w:sz w:val="20"/>
                <w:szCs w:val="20"/>
                <w:lang w:eastAsia="sk-SK"/>
              </w:rPr>
              <w:t>počet kreditov celkom je 12</w:t>
            </w:r>
            <w:r w:rsidR="0594B116" w:rsidRPr="79086327">
              <w:rPr>
                <w:rFonts w:ascii="Lora Medium" w:hAnsi="Lora Medium"/>
                <w:sz w:val="20"/>
                <w:szCs w:val="20"/>
                <w:lang w:eastAsia="sk-SK"/>
              </w:rPr>
              <w:t>0</w:t>
            </w:r>
            <w:r w:rsidR="5CF12E85" w:rsidRPr="79086327">
              <w:rPr>
                <w:rFonts w:ascii="Lora Medium" w:hAnsi="Lora Medium"/>
                <w:sz w:val="20"/>
                <w:szCs w:val="20"/>
                <w:lang w:eastAsia="sk-SK"/>
              </w:rPr>
              <w:t xml:space="preserve"> kreditov,</w:t>
            </w:r>
          </w:p>
          <w:p w14:paraId="64022DF2" w14:textId="6DB8D94D" w:rsidR="00103AEA" w:rsidRPr="00FE5F61" w:rsidRDefault="5C826A3C" w:rsidP="007D2B5A">
            <w:pPr>
              <w:pStyle w:val="Odsekzoznamu"/>
              <w:numPr>
                <w:ilvl w:val="0"/>
                <w:numId w:val="18"/>
              </w:numPr>
              <w:autoSpaceDE w:val="0"/>
              <w:autoSpaceDN w:val="0"/>
              <w:adjustRightInd w:val="0"/>
              <w:spacing w:after="0" w:line="240" w:lineRule="auto"/>
              <w:ind w:left="647" w:right="480" w:hanging="283"/>
              <w:jc w:val="both"/>
              <w:rPr>
                <w:rFonts w:ascii="Lora Medium" w:eastAsia="Lora Medium" w:hAnsi="Lora Medium" w:cs="Lora Medium"/>
                <w:sz w:val="20"/>
                <w:szCs w:val="20"/>
                <w:lang w:eastAsia="sk-SK"/>
              </w:rPr>
            </w:pPr>
            <w:r w:rsidRPr="79086327">
              <w:rPr>
                <w:rFonts w:ascii="Lora Medium" w:eastAsia="Lora Medium" w:hAnsi="Lora Medium" w:cs="Lora Medium"/>
                <w:sz w:val="20"/>
                <w:szCs w:val="20"/>
                <w:lang w:eastAsia="sk-SK"/>
              </w:rPr>
              <w:t>počet kreditov za povinné predmety potrebných na riadne skončenie štúdia</w:t>
            </w:r>
            <w:r w:rsidR="734869FC" w:rsidRPr="79086327">
              <w:rPr>
                <w:rFonts w:ascii="Lora Medium" w:eastAsia="Lora Medium" w:hAnsi="Lora Medium" w:cs="Lora Medium"/>
                <w:sz w:val="20"/>
                <w:szCs w:val="20"/>
                <w:lang w:eastAsia="sk-SK"/>
              </w:rPr>
              <w:t xml:space="preserve"> je 63</w:t>
            </w:r>
            <w:r w:rsidR="7C0395A8" w:rsidRPr="79086327">
              <w:rPr>
                <w:rFonts w:ascii="Lora Medium" w:eastAsia="Lora Medium" w:hAnsi="Lora Medium" w:cs="Lora Medium"/>
                <w:sz w:val="20"/>
                <w:szCs w:val="20"/>
                <w:lang w:eastAsia="sk-SK"/>
              </w:rPr>
              <w:t xml:space="preserve"> </w:t>
            </w:r>
            <w:r w:rsidR="2356C86B" w:rsidRPr="79086327">
              <w:rPr>
                <w:rFonts w:ascii="Lora Medium" w:eastAsia="Lora Medium" w:hAnsi="Lora Medium" w:cs="Lora Medium"/>
                <w:sz w:val="20"/>
                <w:szCs w:val="20"/>
                <w:lang w:eastAsia="sk-SK"/>
              </w:rPr>
              <w:t>(</w:t>
            </w:r>
            <w:r w:rsidR="7C0395A8" w:rsidRPr="79086327">
              <w:rPr>
                <w:rFonts w:ascii="Lora Medium" w:eastAsia="Lora Medium" w:hAnsi="Lora Medium" w:cs="Lora Medium"/>
                <w:sz w:val="20"/>
                <w:szCs w:val="20"/>
                <w:lang w:eastAsia="sk-SK"/>
              </w:rPr>
              <w:t>8</w:t>
            </w:r>
            <w:r w:rsidR="1BC4BBF1" w:rsidRPr="79086327">
              <w:rPr>
                <w:rFonts w:ascii="Lora Medium" w:eastAsia="Lora Medium" w:hAnsi="Lora Medium" w:cs="Lora Medium"/>
                <w:sz w:val="20"/>
                <w:szCs w:val="20"/>
                <w:lang w:eastAsia="sk-SK"/>
              </w:rPr>
              <w:t>8</w:t>
            </w:r>
            <w:r w:rsidR="0EC34B2B" w:rsidRPr="79086327">
              <w:rPr>
                <w:rFonts w:ascii="Lora Medium" w:eastAsia="Lora Medium" w:hAnsi="Lora Medium" w:cs="Lora Medium"/>
                <w:sz w:val="20"/>
                <w:szCs w:val="20"/>
                <w:lang w:eastAsia="sk-SK"/>
              </w:rPr>
              <w:t>)</w:t>
            </w:r>
            <w:r w:rsidR="734869FC" w:rsidRPr="79086327">
              <w:rPr>
                <w:rFonts w:ascii="Lora Medium" w:eastAsia="Lora Medium" w:hAnsi="Lora Medium" w:cs="Lora Medium"/>
                <w:sz w:val="20"/>
                <w:szCs w:val="20"/>
                <w:lang w:eastAsia="sk-SK"/>
              </w:rPr>
              <w:t xml:space="preserve"> kreditov</w:t>
            </w:r>
            <w:r w:rsidR="549599D0" w:rsidRPr="79086327">
              <w:rPr>
                <w:rFonts w:ascii="Lora Medium" w:eastAsia="Lora Medium" w:hAnsi="Lora Medium" w:cs="Lora Medium"/>
                <w:sz w:val="20"/>
                <w:szCs w:val="20"/>
                <w:lang w:eastAsia="sk-SK"/>
              </w:rPr>
              <w:t xml:space="preserve"> (vrátane diplomovej práce a jej obhajob</w:t>
            </w:r>
            <w:r w:rsidR="656DC755" w:rsidRPr="79086327">
              <w:rPr>
                <w:rFonts w:ascii="Lora Medium" w:eastAsia="Lora Medium" w:hAnsi="Lora Medium" w:cs="Lora Medium"/>
                <w:sz w:val="20"/>
                <w:szCs w:val="20"/>
                <w:lang w:eastAsia="sk-SK"/>
              </w:rPr>
              <w:t>y</w:t>
            </w:r>
            <w:r w:rsidR="549599D0" w:rsidRPr="79086327">
              <w:rPr>
                <w:rFonts w:ascii="Lora Medium" w:eastAsia="Lora Medium" w:hAnsi="Lora Medium" w:cs="Lora Medium"/>
                <w:sz w:val="20"/>
                <w:szCs w:val="20"/>
                <w:lang w:eastAsia="sk-SK"/>
              </w:rPr>
              <w:t>)</w:t>
            </w:r>
            <w:r w:rsidRPr="79086327">
              <w:rPr>
                <w:rFonts w:ascii="Lora Medium" w:eastAsia="Lora Medium" w:hAnsi="Lora Medium" w:cs="Lora Medium"/>
                <w:sz w:val="20"/>
                <w:szCs w:val="20"/>
                <w:lang w:eastAsia="sk-SK"/>
              </w:rPr>
              <w:t>,</w:t>
            </w:r>
          </w:p>
          <w:p w14:paraId="61357E9C" w14:textId="09F194D2" w:rsidR="00103AEA" w:rsidRPr="00FE5F61" w:rsidRDefault="00103AEA" w:rsidP="007D2B5A">
            <w:pPr>
              <w:pStyle w:val="Odsekzoznamu"/>
              <w:numPr>
                <w:ilvl w:val="0"/>
                <w:numId w:val="18"/>
              </w:numPr>
              <w:autoSpaceDE w:val="0"/>
              <w:autoSpaceDN w:val="0"/>
              <w:adjustRightInd w:val="0"/>
              <w:spacing w:after="0" w:line="240" w:lineRule="auto"/>
              <w:ind w:left="647" w:right="480" w:hanging="283"/>
              <w:jc w:val="both"/>
              <w:rPr>
                <w:rFonts w:ascii="Lora Medium" w:eastAsia="Lora Medium" w:hAnsi="Lora Medium" w:cs="Lora Medium"/>
                <w:sz w:val="20"/>
                <w:szCs w:val="20"/>
                <w:lang w:eastAsia="sk-SK"/>
              </w:rPr>
            </w:pPr>
            <w:r w:rsidRPr="682416D6">
              <w:rPr>
                <w:rFonts w:ascii="Lora Medium" w:eastAsia="Lora Medium" w:hAnsi="Lora Medium" w:cs="Lora Medium"/>
                <w:sz w:val="20"/>
                <w:szCs w:val="20"/>
                <w:lang w:eastAsia="sk-SK"/>
              </w:rPr>
              <w:t>počet kreditov za povinne voliteľné predmety potrebných na riadne skončenie štúdia</w:t>
            </w:r>
            <w:r w:rsidR="00F9303C" w:rsidRPr="682416D6">
              <w:rPr>
                <w:rFonts w:ascii="Lora Medium" w:eastAsia="Lora Medium" w:hAnsi="Lora Medium" w:cs="Lora Medium"/>
                <w:sz w:val="20"/>
                <w:szCs w:val="20"/>
                <w:lang w:eastAsia="sk-SK"/>
              </w:rPr>
              <w:t xml:space="preserve"> je </w:t>
            </w:r>
            <w:r w:rsidR="00FE5F61" w:rsidRPr="682416D6">
              <w:rPr>
                <w:rFonts w:ascii="Lora Medium" w:eastAsia="Lora Medium" w:hAnsi="Lora Medium" w:cs="Lora Medium"/>
                <w:sz w:val="20"/>
                <w:szCs w:val="20"/>
                <w:lang w:eastAsia="sk-SK"/>
              </w:rPr>
              <w:t>2</w:t>
            </w:r>
            <w:r w:rsidR="00C17315" w:rsidRPr="682416D6">
              <w:rPr>
                <w:rFonts w:ascii="Lora Medium" w:eastAsia="Lora Medium" w:hAnsi="Lora Medium" w:cs="Lora Medium"/>
                <w:sz w:val="20"/>
                <w:szCs w:val="20"/>
                <w:lang w:eastAsia="sk-SK"/>
              </w:rPr>
              <w:t>6</w:t>
            </w:r>
            <w:r w:rsidR="00FE5F61" w:rsidRPr="682416D6">
              <w:rPr>
                <w:rFonts w:ascii="Lora Medium" w:eastAsia="Lora Medium" w:hAnsi="Lora Medium" w:cs="Lora Medium"/>
                <w:sz w:val="20"/>
                <w:szCs w:val="20"/>
                <w:lang w:eastAsia="sk-SK"/>
              </w:rPr>
              <w:t xml:space="preserve"> kreditov</w:t>
            </w:r>
            <w:r w:rsidRPr="682416D6">
              <w:rPr>
                <w:rFonts w:ascii="Lora Medium" w:eastAsia="Lora Medium" w:hAnsi="Lora Medium" w:cs="Lora Medium"/>
                <w:sz w:val="20"/>
                <w:szCs w:val="20"/>
                <w:lang w:eastAsia="sk-SK"/>
              </w:rPr>
              <w:t>,</w:t>
            </w:r>
          </w:p>
          <w:p w14:paraId="13E6F217" w14:textId="63F88ADA" w:rsidR="00FE5F61" w:rsidRPr="00FE5F61" w:rsidRDefault="00FE5F61" w:rsidP="007D2B5A">
            <w:pPr>
              <w:pStyle w:val="Odsekzoznamu"/>
              <w:numPr>
                <w:ilvl w:val="0"/>
                <w:numId w:val="18"/>
              </w:numPr>
              <w:autoSpaceDE w:val="0"/>
              <w:autoSpaceDN w:val="0"/>
              <w:adjustRightInd w:val="0"/>
              <w:spacing w:after="0" w:line="240" w:lineRule="auto"/>
              <w:ind w:left="647" w:right="480" w:hanging="283"/>
              <w:jc w:val="both"/>
              <w:rPr>
                <w:rFonts w:ascii="Lora Medium" w:eastAsia="Lora Medium" w:hAnsi="Lora Medium" w:cs="Lora Medium"/>
                <w:sz w:val="20"/>
                <w:szCs w:val="20"/>
                <w:lang w:eastAsia="sk-SK"/>
              </w:rPr>
            </w:pPr>
            <w:r w:rsidRPr="79086327">
              <w:rPr>
                <w:rFonts w:ascii="Lora Medium" w:eastAsia="Lora Medium" w:hAnsi="Lora Medium" w:cs="Lora Medium"/>
                <w:sz w:val="20"/>
                <w:szCs w:val="20"/>
                <w:lang w:eastAsia="sk-SK"/>
              </w:rPr>
              <w:lastRenderedPageBreak/>
              <w:t xml:space="preserve">počet kreditov za povinne výberové predmety potrebných na riadne skončenie štúdia je </w:t>
            </w:r>
            <w:r w:rsidR="4E051932" w:rsidRPr="79086327">
              <w:rPr>
                <w:rFonts w:ascii="Lora Medium" w:eastAsia="Lora Medium" w:hAnsi="Lora Medium" w:cs="Lora Medium"/>
                <w:sz w:val="20"/>
                <w:szCs w:val="20"/>
                <w:lang w:eastAsia="sk-SK"/>
              </w:rPr>
              <w:t>6</w:t>
            </w:r>
            <w:r w:rsidRPr="79086327">
              <w:rPr>
                <w:rFonts w:ascii="Lora Medium" w:eastAsia="Lora Medium" w:hAnsi="Lora Medium" w:cs="Lora Medium"/>
                <w:sz w:val="20"/>
                <w:szCs w:val="20"/>
                <w:lang w:eastAsia="sk-SK"/>
              </w:rPr>
              <w:t xml:space="preserve"> kreditov,</w:t>
            </w:r>
          </w:p>
          <w:p w14:paraId="0E721379" w14:textId="364A94E6" w:rsidR="00DB43B4" w:rsidRPr="00FE5F61" w:rsidRDefault="5C826A3C" w:rsidP="007D2B5A">
            <w:pPr>
              <w:pStyle w:val="Odsekzoznamu"/>
              <w:numPr>
                <w:ilvl w:val="0"/>
                <w:numId w:val="18"/>
              </w:numPr>
              <w:autoSpaceDE w:val="0"/>
              <w:autoSpaceDN w:val="0"/>
              <w:adjustRightInd w:val="0"/>
              <w:spacing w:after="0" w:line="240" w:lineRule="auto"/>
              <w:ind w:left="647" w:right="480" w:hanging="283"/>
              <w:jc w:val="both"/>
              <w:rPr>
                <w:rFonts w:ascii="Lora Medium" w:eastAsia="Lora Medium" w:hAnsi="Lora Medium" w:cs="Lora Medium"/>
                <w:lang w:eastAsia="sk-SK"/>
              </w:rPr>
            </w:pPr>
            <w:r w:rsidRPr="79086327">
              <w:rPr>
                <w:rFonts w:ascii="Lora Medium" w:eastAsia="Lora Medium" w:hAnsi="Lora Medium" w:cs="Lora Medium"/>
                <w:sz w:val="20"/>
                <w:szCs w:val="20"/>
                <w:lang w:eastAsia="sk-SK"/>
              </w:rPr>
              <w:t xml:space="preserve">počet kreditov </w:t>
            </w:r>
            <w:r w:rsidR="6EAD5A96" w:rsidRPr="79086327">
              <w:rPr>
                <w:rFonts w:ascii="Lora Medium" w:eastAsia="Lora Medium" w:hAnsi="Lora Medium" w:cs="Lora Medium"/>
              </w:rPr>
              <w:t xml:space="preserve">za </w:t>
            </w:r>
            <w:r w:rsidR="5BA95D37" w:rsidRPr="79086327">
              <w:rPr>
                <w:rFonts w:ascii="Lora Medium" w:eastAsia="Lora Medium" w:hAnsi="Lora Medium" w:cs="Lora Medium"/>
              </w:rPr>
              <w:t>diplomovú</w:t>
            </w:r>
            <w:r w:rsidR="6EAD5A96" w:rsidRPr="79086327">
              <w:rPr>
                <w:rFonts w:ascii="Lora Medium" w:eastAsia="Lora Medium" w:hAnsi="Lora Medium" w:cs="Lora Medium"/>
              </w:rPr>
              <w:t xml:space="preserve"> prácu a obhajobu </w:t>
            </w:r>
            <w:r w:rsidR="3E7C013C" w:rsidRPr="79086327">
              <w:rPr>
                <w:rFonts w:ascii="Lora Medium" w:eastAsia="Lora Medium" w:hAnsi="Lora Medium" w:cs="Lora Medium"/>
              </w:rPr>
              <w:t>diplomovej</w:t>
            </w:r>
            <w:r w:rsidR="6EAD5A96" w:rsidRPr="79086327">
              <w:rPr>
                <w:rFonts w:ascii="Lora Medium" w:eastAsia="Lora Medium" w:hAnsi="Lora Medium" w:cs="Lora Medium"/>
              </w:rPr>
              <w:t xml:space="preserve"> práce potrebných na riadne skončenie štúdia</w:t>
            </w:r>
            <w:r w:rsidR="734869FC" w:rsidRPr="79086327">
              <w:rPr>
                <w:rFonts w:ascii="Lora Medium" w:eastAsia="Lora Medium" w:hAnsi="Lora Medium" w:cs="Lora Medium"/>
                <w:sz w:val="20"/>
                <w:szCs w:val="20"/>
                <w:lang w:eastAsia="sk-SK"/>
              </w:rPr>
              <w:t xml:space="preserve"> je 2</w:t>
            </w:r>
            <w:r w:rsidR="0C463A2E" w:rsidRPr="79086327">
              <w:rPr>
                <w:rFonts w:ascii="Lora Medium" w:eastAsia="Lora Medium" w:hAnsi="Lora Medium" w:cs="Lora Medium"/>
                <w:sz w:val="20"/>
                <w:szCs w:val="20"/>
                <w:lang w:eastAsia="sk-SK"/>
              </w:rPr>
              <w:t>5</w:t>
            </w:r>
            <w:r w:rsidR="465E3394" w:rsidRPr="79086327">
              <w:rPr>
                <w:rFonts w:ascii="Lora Medium" w:eastAsia="Lora Medium" w:hAnsi="Lora Medium" w:cs="Lora Medium"/>
                <w:sz w:val="20"/>
                <w:szCs w:val="20"/>
                <w:lang w:eastAsia="sk-SK"/>
              </w:rPr>
              <w:t xml:space="preserve"> kreditov</w:t>
            </w:r>
            <w:r w:rsidR="734869FC" w:rsidRPr="79086327">
              <w:rPr>
                <w:rFonts w:ascii="Lora Medium" w:eastAsia="Lora Medium" w:hAnsi="Lora Medium" w:cs="Lora Medium"/>
                <w:sz w:val="20"/>
                <w:szCs w:val="20"/>
                <w:lang w:eastAsia="sk-SK"/>
              </w:rPr>
              <w:t>.</w:t>
            </w:r>
            <w:r w:rsidR="0D1CD242" w:rsidRPr="79086327">
              <w:rPr>
                <w:rFonts w:ascii="Lora Medium" w:eastAsia="Lora Medium" w:hAnsi="Lora Medium" w:cs="Lora Medium"/>
                <w:sz w:val="20"/>
                <w:szCs w:val="20"/>
                <w:lang w:eastAsia="sk-SK"/>
              </w:rPr>
              <w:t xml:space="preserve"> </w:t>
            </w:r>
          </w:p>
          <w:p w14:paraId="54B31120" w14:textId="77777777" w:rsidR="00F9303C" w:rsidRPr="00F9303C" w:rsidRDefault="00F9303C" w:rsidP="00F9303C">
            <w:pPr>
              <w:autoSpaceDE w:val="0"/>
              <w:autoSpaceDN w:val="0"/>
              <w:adjustRightInd w:val="0"/>
              <w:spacing w:after="0" w:line="240" w:lineRule="auto"/>
              <w:jc w:val="both"/>
              <w:rPr>
                <w:rFonts w:cstheme="minorHAnsi"/>
                <w:i/>
                <w:iCs/>
                <w:color w:val="262626" w:themeColor="text1" w:themeTint="D9"/>
                <w:sz w:val="14"/>
                <w:szCs w:val="14"/>
              </w:rPr>
            </w:pPr>
          </w:p>
          <w:p w14:paraId="7C7CD2B1" w14:textId="0EF67649" w:rsidR="00103AEA" w:rsidRDefault="00103AEA" w:rsidP="007D2B5A">
            <w:pPr>
              <w:pStyle w:val="Odsekzoznamu"/>
              <w:numPr>
                <w:ilvl w:val="0"/>
                <w:numId w:val="11"/>
              </w:numPr>
              <w:autoSpaceDE w:val="0"/>
              <w:autoSpaceDN w:val="0"/>
              <w:adjustRightInd w:val="0"/>
              <w:spacing w:after="0" w:line="240" w:lineRule="auto"/>
              <w:jc w:val="both"/>
              <w:rPr>
                <w:rFonts w:cstheme="minorHAnsi"/>
                <w:i/>
                <w:iCs/>
                <w:color w:val="262626" w:themeColor="text1" w:themeTint="D9"/>
                <w:sz w:val="16"/>
                <w:szCs w:val="16"/>
              </w:rPr>
            </w:pPr>
            <w:r w:rsidRPr="00C625CD">
              <w:rPr>
                <w:rFonts w:cstheme="minorHAnsi"/>
                <w:i/>
                <w:iCs/>
                <w:color w:val="262626" w:themeColor="text1" w:themeTint="D9"/>
                <w:sz w:val="16"/>
                <w:szCs w:val="16"/>
              </w:rPr>
              <w:t xml:space="preserve">Vysoká škola popíše pravidlá pre overovanie výstupov vzdelávania a hodnotenie študentov a možnosti opravných postupov voči tomuto hodnoteniu. </w:t>
            </w:r>
          </w:p>
          <w:p w14:paraId="37535A81" w14:textId="43327536" w:rsidR="00FA2461" w:rsidRPr="00FA2461" w:rsidRDefault="05B2EFF9" w:rsidP="00FA2461">
            <w:pPr>
              <w:spacing w:after="0" w:line="240" w:lineRule="auto"/>
              <w:ind w:left="364" w:right="480"/>
              <w:jc w:val="both"/>
              <w:rPr>
                <w:rFonts w:ascii="Lora Medium" w:hAnsi="Lora Medium"/>
                <w:sz w:val="20"/>
                <w:szCs w:val="20"/>
              </w:rPr>
            </w:pPr>
            <w:r w:rsidRPr="6C068150">
              <w:rPr>
                <w:rFonts w:ascii="Lora Medium" w:hAnsi="Lora Medium"/>
                <w:sz w:val="20"/>
                <w:szCs w:val="20"/>
              </w:rPr>
              <w:t xml:space="preserve">Podmienky pre absolvovanie jednotlivých predmetov definujú Informačné listy predmetov, ktoré </w:t>
            </w:r>
            <w:r w:rsidR="5A20ED56" w:rsidRPr="6C068150">
              <w:rPr>
                <w:rFonts w:ascii="Lora Medium" w:hAnsi="Lora Medium"/>
                <w:sz w:val="20"/>
                <w:szCs w:val="20"/>
              </w:rPr>
              <w:t>sú študentom dostupné počas štúdia</w:t>
            </w:r>
            <w:r w:rsidRPr="6C068150">
              <w:rPr>
                <w:rFonts w:ascii="Lora Medium" w:hAnsi="Lora Medium"/>
                <w:sz w:val="20"/>
                <w:szCs w:val="20"/>
              </w:rPr>
              <w:t xml:space="preserve"> v AIS univerzity. </w:t>
            </w:r>
            <w:r w:rsidR="05746BC4" w:rsidRPr="6C068150">
              <w:rPr>
                <w:rFonts w:ascii="Lora Medium" w:hAnsi="Lora Medium"/>
                <w:sz w:val="20"/>
                <w:szCs w:val="20"/>
              </w:rPr>
              <w:t>Predmetné</w:t>
            </w:r>
            <w:r w:rsidRPr="6C068150">
              <w:rPr>
                <w:rFonts w:ascii="Lora Medium" w:hAnsi="Lora Medium"/>
                <w:sz w:val="20"/>
                <w:szCs w:val="20"/>
              </w:rPr>
              <w:t xml:space="preserve"> dokument</w:t>
            </w:r>
            <w:r w:rsidR="025014E1" w:rsidRPr="6C068150">
              <w:rPr>
                <w:rFonts w:ascii="Lora Medium" w:hAnsi="Lora Medium"/>
                <w:sz w:val="20"/>
                <w:szCs w:val="20"/>
              </w:rPr>
              <w:t>y,</w:t>
            </w:r>
            <w:r w:rsidRPr="6C068150">
              <w:rPr>
                <w:rFonts w:ascii="Lora Medium" w:hAnsi="Lora Medium"/>
                <w:sz w:val="20"/>
                <w:szCs w:val="20"/>
              </w:rPr>
              <w:t xml:space="preserve"> okrem definovania samostatných podmienok absolvovania predmetu</w:t>
            </w:r>
            <w:r w:rsidR="0135437B" w:rsidRPr="6C068150">
              <w:rPr>
                <w:rFonts w:ascii="Lora Medium" w:hAnsi="Lora Medium"/>
                <w:sz w:val="20"/>
                <w:szCs w:val="20"/>
              </w:rPr>
              <w:t>,</w:t>
            </w:r>
            <w:r w:rsidRPr="6C068150">
              <w:rPr>
                <w:rFonts w:ascii="Lora Medium" w:hAnsi="Lora Medium"/>
                <w:sz w:val="20"/>
                <w:szCs w:val="20"/>
              </w:rPr>
              <w:t xml:space="preserve"> obsahuje aj ciele predmetu, výsledky vzdelávania, harmonogram výučby, literatúru k predmetu a stupnicu hodnotenia k absolvovaniu predmetu. Povinnosťou učiteľov jednotlivých predmetov je oboznámiť študentov s podmienkami hodnotenia predmetu na začiatku semestra, požiadavky na ukončenie predmetu sa nesmú v priebehu výučby meniť. Informačné listy a dokumenty k predmetu sú zverejnené v </w:t>
            </w:r>
            <w:r w:rsidR="68EA3FB4" w:rsidRPr="6C068150">
              <w:rPr>
                <w:rFonts w:ascii="Lora Medium" w:hAnsi="Lora Medium"/>
                <w:sz w:val="20"/>
                <w:szCs w:val="20"/>
              </w:rPr>
              <w:t xml:space="preserve">AIS. Zároveň učiteľ </w:t>
            </w:r>
            <w:r w:rsidRPr="6C068150">
              <w:rPr>
                <w:rFonts w:ascii="Lora Medium" w:hAnsi="Lora Medium"/>
                <w:sz w:val="20"/>
                <w:szCs w:val="20"/>
              </w:rPr>
              <w:t xml:space="preserve">na začiatku výučby predmetu jasne definuje pravidlá týkajúce sa absencie študentov vo vyučovacom procese. </w:t>
            </w:r>
          </w:p>
          <w:p w14:paraId="13C3CAE7" w14:textId="71AE9155" w:rsidR="00FA2461" w:rsidRPr="00FA2461" w:rsidRDefault="74178BC0" w:rsidP="00FA2461">
            <w:pPr>
              <w:spacing w:after="0" w:line="240" w:lineRule="auto"/>
              <w:ind w:left="364" w:right="480"/>
              <w:jc w:val="both"/>
              <w:rPr>
                <w:rFonts w:ascii="Lora Medium" w:hAnsi="Lora Medium"/>
                <w:sz w:val="20"/>
                <w:szCs w:val="20"/>
              </w:rPr>
            </w:pPr>
            <w:r w:rsidRPr="56F3082E">
              <w:rPr>
                <w:rFonts w:ascii="Lora Medium" w:hAnsi="Lora Medium"/>
                <w:sz w:val="20"/>
                <w:szCs w:val="20"/>
              </w:rPr>
              <w:t>Hodnotenie študentov sa vo väčšine prípadov uskutočňuje jedným až dvomi vyučujúcim, t.</w:t>
            </w:r>
            <w:r w:rsidR="516A8A8D" w:rsidRPr="56F3082E">
              <w:rPr>
                <w:rFonts w:ascii="Lora Medium" w:hAnsi="Lora Medium"/>
                <w:sz w:val="20"/>
                <w:szCs w:val="20"/>
              </w:rPr>
              <w:t xml:space="preserve"> </w:t>
            </w:r>
            <w:r w:rsidRPr="56F3082E">
              <w:rPr>
                <w:rFonts w:ascii="Lora Medium" w:hAnsi="Lora Medium"/>
                <w:sz w:val="20"/>
                <w:szCs w:val="20"/>
              </w:rPr>
              <w:t>j. priebežné hodnotenie študentov počas semestra a pri záverečnej skúške z predmetu.</w:t>
            </w:r>
          </w:p>
          <w:p w14:paraId="42BB6BCD" w14:textId="6787EB89" w:rsidR="56F3082E" w:rsidRDefault="56F3082E" w:rsidP="56F3082E">
            <w:pPr>
              <w:spacing w:after="0" w:line="240" w:lineRule="auto"/>
              <w:ind w:left="364" w:right="480"/>
              <w:jc w:val="both"/>
              <w:rPr>
                <w:rStyle w:val="markedcontent"/>
                <w:rFonts w:ascii="Lora Medium" w:hAnsi="Lora Medium"/>
                <w:sz w:val="20"/>
                <w:szCs w:val="20"/>
              </w:rPr>
            </w:pPr>
          </w:p>
          <w:p w14:paraId="594BB0B2" w14:textId="0117E58D" w:rsidR="00FA2461" w:rsidRPr="00FA2461" w:rsidRDefault="00FA2461" w:rsidP="00FA2461">
            <w:pPr>
              <w:spacing w:after="0" w:line="240" w:lineRule="auto"/>
              <w:ind w:left="364" w:right="480"/>
              <w:jc w:val="both"/>
              <w:rPr>
                <w:rFonts w:ascii="Lora Medium" w:hAnsi="Lora Medium"/>
                <w:sz w:val="20"/>
                <w:szCs w:val="20"/>
              </w:rPr>
            </w:pPr>
            <w:r w:rsidRPr="00FA2461">
              <w:rPr>
                <w:rStyle w:val="markedcontent"/>
                <w:rFonts w:ascii="Lora Medium" w:hAnsi="Lora Medium"/>
                <w:sz w:val="20"/>
                <w:szCs w:val="20"/>
              </w:rPr>
              <w:t>Štud</w:t>
            </w:r>
            <w:r w:rsidR="00441556">
              <w:rPr>
                <w:rStyle w:val="markedcontent"/>
                <w:rFonts w:ascii="Lora Medium" w:hAnsi="Lora Medium"/>
                <w:sz w:val="20"/>
                <w:szCs w:val="20"/>
              </w:rPr>
              <w:t>ent môže písomne požiadať rektora</w:t>
            </w:r>
            <w:r w:rsidRPr="00FA2461">
              <w:rPr>
                <w:rStyle w:val="markedcontent"/>
                <w:rFonts w:ascii="Lora Medium" w:hAnsi="Lora Medium"/>
                <w:sz w:val="20"/>
                <w:szCs w:val="20"/>
              </w:rPr>
              <w:t xml:space="preserve"> o zmenu skúšajúceho, alebo požiadať o </w:t>
            </w:r>
            <w:r w:rsidRPr="00FA2461">
              <w:rPr>
                <w:rStyle w:val="highlight"/>
                <w:rFonts w:ascii="Lora Medium" w:hAnsi="Lora Medium"/>
                <w:sz w:val="20"/>
                <w:szCs w:val="20"/>
              </w:rPr>
              <w:t>komision</w:t>
            </w:r>
            <w:r w:rsidRPr="00FA2461">
              <w:rPr>
                <w:rStyle w:val="markedcontent"/>
                <w:rFonts w:ascii="Lora Medium" w:hAnsi="Lora Medium"/>
                <w:sz w:val="20"/>
                <w:szCs w:val="20"/>
              </w:rPr>
              <w:t>álnu skúšku daného predmetu až po vyčerpaní všetkých opravných termínov, najneskôr však do desiatich dní od zápisu FX v poslednom opravnom termíne do AIS. Komisionálna skúška sa koná pred komisiou, ktorá sa skladá z najmenej 3 členov a má určeného predsedu komisie. Komisionálna skúška sa nezarátava do skúšobných termínov.</w:t>
            </w:r>
          </w:p>
          <w:p w14:paraId="47C68005" w14:textId="77777777" w:rsidR="00FA2461" w:rsidRPr="001570E3" w:rsidRDefault="00FA2461" w:rsidP="00FA2461">
            <w:pPr>
              <w:spacing w:after="0" w:line="240" w:lineRule="auto"/>
              <w:ind w:left="364" w:right="480"/>
              <w:jc w:val="both"/>
              <w:rPr>
                <w:rFonts w:ascii="Lora Medium" w:hAnsi="Lora Medium"/>
                <w:sz w:val="10"/>
                <w:szCs w:val="10"/>
              </w:rPr>
            </w:pPr>
          </w:p>
          <w:p w14:paraId="252A141D" w14:textId="1A6058F3" w:rsidR="00FA2461" w:rsidRPr="00B86445" w:rsidRDefault="1308E549" w:rsidP="00B86445">
            <w:pPr>
              <w:spacing w:after="0" w:line="240" w:lineRule="auto"/>
              <w:ind w:left="364" w:right="480"/>
              <w:rPr>
                <w:rFonts w:ascii="Lora Medium" w:hAnsi="Lora Medium"/>
                <w:sz w:val="20"/>
                <w:szCs w:val="20"/>
              </w:rPr>
            </w:pPr>
            <w:r w:rsidRPr="0C240B75">
              <w:rPr>
                <w:rFonts w:ascii="Lora Medium" w:hAnsi="Lora Medium"/>
                <w:sz w:val="20"/>
                <w:szCs w:val="20"/>
              </w:rPr>
              <w:t>Podrobné informácie k danej problematike sú dostupné v Študijnom poriadku</w:t>
            </w:r>
            <w:r w:rsidR="65807562" w:rsidRPr="0C240B75">
              <w:rPr>
                <w:rFonts w:ascii="Lora Medium" w:hAnsi="Lora Medium"/>
                <w:sz w:val="20"/>
                <w:szCs w:val="20"/>
              </w:rPr>
              <w:t xml:space="preserve"> UCM</w:t>
            </w:r>
            <w:r w:rsidRPr="0C240B75">
              <w:rPr>
                <w:rFonts w:ascii="Lora Medium" w:hAnsi="Lora Medium"/>
                <w:sz w:val="20"/>
                <w:szCs w:val="20"/>
              </w:rPr>
              <w:t xml:space="preserve">: </w:t>
            </w:r>
          </w:p>
          <w:p w14:paraId="57A66AAE" w14:textId="695C1768" w:rsidR="4E96CB4B" w:rsidRDefault="003375BA" w:rsidP="0C240B75">
            <w:pPr>
              <w:spacing w:after="0" w:line="240" w:lineRule="auto"/>
              <w:ind w:left="366" w:right="480"/>
              <w:jc w:val="both"/>
            </w:pPr>
            <w:hyperlink r:id="rId16">
              <w:r w:rsidR="4E96CB4B" w:rsidRPr="0C240B75">
                <w:rPr>
                  <w:rStyle w:val="Hypertextovprepojenie"/>
                  <w:rFonts w:ascii="Lora Medium" w:hAnsi="Lora Medium"/>
                  <w:color w:val="auto"/>
                  <w:sz w:val="20"/>
                  <w:szCs w:val="20"/>
                </w:rPr>
                <w:t>https://www.ucm.sk/files/sk/univerzita/legislativa/72025-studijny-poriadok-univerzity-sv-cyrila-metoda-trnave43.pdf</w:t>
              </w:r>
            </w:hyperlink>
          </w:p>
          <w:p w14:paraId="30038C34" w14:textId="77777777" w:rsidR="00046468" w:rsidRDefault="00046468" w:rsidP="00046468">
            <w:pPr>
              <w:spacing w:after="0" w:line="240" w:lineRule="auto"/>
              <w:ind w:right="480"/>
            </w:pPr>
          </w:p>
          <w:p w14:paraId="20688CA7" w14:textId="5F979825" w:rsidR="00441556" w:rsidRPr="00606D93" w:rsidRDefault="05B2EFF9" w:rsidP="6C068150">
            <w:pPr>
              <w:autoSpaceDE w:val="0"/>
              <w:autoSpaceDN w:val="0"/>
              <w:adjustRightInd w:val="0"/>
              <w:spacing w:after="0" w:line="240" w:lineRule="auto"/>
              <w:ind w:left="364" w:right="480"/>
              <w:rPr>
                <w:rFonts w:ascii="Lora Medium" w:eastAsia="Lora Medium" w:hAnsi="Lora Medium" w:cs="Lora Medium"/>
                <w:sz w:val="20"/>
                <w:szCs w:val="20"/>
              </w:rPr>
            </w:pPr>
            <w:r w:rsidRPr="6C068150">
              <w:rPr>
                <w:rFonts w:ascii="Lora Medium" w:hAnsi="Lora Medium"/>
                <w:sz w:val="20"/>
                <w:szCs w:val="20"/>
              </w:rPr>
              <w:t xml:space="preserve">a vo vnútornom predpise Univerzity: </w:t>
            </w:r>
            <w:r w:rsidR="5A20ED56" w:rsidRPr="6C068150">
              <w:rPr>
                <w:rFonts w:ascii="Lora Medium" w:eastAsia="Lora Medium" w:hAnsi="Lora Medium" w:cs="Lora Medium"/>
                <w:sz w:val="20"/>
                <w:szCs w:val="20"/>
              </w:rPr>
              <w:t xml:space="preserve">Vnútorný systém zabezpečovania kvality na UCM: </w:t>
            </w:r>
            <w:hyperlink r:id="rId17">
              <w:r w:rsidR="68EA3FB4" w:rsidRPr="6C068150">
                <w:rPr>
                  <w:rFonts w:ascii="Lora Medium" w:eastAsia="Lora Medium" w:hAnsi="Lora Medium" w:cs="Lora Medium"/>
                  <w:sz w:val="20"/>
                  <w:szCs w:val="20"/>
                </w:rPr>
                <w:t>https://www.ucm.sk/files/sk/univerzita/politika-kvality/system-</w:t>
              </w:r>
              <w:r w:rsidR="68EA3FB4" w:rsidRPr="6C068150">
                <w:rPr>
                  <w:rStyle w:val="Hypertextovprepojenie"/>
                  <w:rFonts w:ascii="Lora Medium" w:eastAsia="Lora Medium" w:hAnsi="Lora Medium" w:cs="Lora Medium"/>
                  <w:color w:val="auto"/>
                  <w:sz w:val="20"/>
                  <w:szCs w:val="20"/>
                </w:rPr>
                <w:t>kvality/vnutorny_system_zabezpecovania_kvality_vysokoskolskeho_vzdelavania_na_ucm_40-5ns.pdf</w:t>
              </w:r>
            </w:hyperlink>
          </w:p>
          <w:p w14:paraId="663A50CE" w14:textId="0A70B1FA" w:rsidR="00046468" w:rsidRPr="00C625CD" w:rsidRDefault="00046468" w:rsidP="00FA2461">
            <w:pPr>
              <w:pStyle w:val="Odsekzoznamu"/>
              <w:autoSpaceDE w:val="0"/>
              <w:autoSpaceDN w:val="0"/>
              <w:adjustRightInd w:val="0"/>
              <w:spacing w:after="0" w:line="240" w:lineRule="auto"/>
              <w:ind w:left="360"/>
              <w:jc w:val="both"/>
              <w:rPr>
                <w:rFonts w:cstheme="minorHAnsi"/>
                <w:i/>
                <w:iCs/>
                <w:color w:val="262626" w:themeColor="text1" w:themeTint="D9"/>
                <w:sz w:val="16"/>
                <w:szCs w:val="16"/>
              </w:rPr>
            </w:pPr>
          </w:p>
          <w:p w14:paraId="4884A28F" w14:textId="25B1B5C7" w:rsidR="00103AEA" w:rsidRDefault="00103AEA" w:rsidP="007D2B5A">
            <w:pPr>
              <w:pStyle w:val="Odsekzoznamu"/>
              <w:numPr>
                <w:ilvl w:val="0"/>
                <w:numId w:val="11"/>
              </w:numPr>
              <w:autoSpaceDE w:val="0"/>
              <w:autoSpaceDN w:val="0"/>
              <w:adjustRightInd w:val="0"/>
              <w:spacing w:after="0" w:line="240" w:lineRule="auto"/>
              <w:jc w:val="both"/>
              <w:rPr>
                <w:rFonts w:cstheme="minorHAnsi"/>
                <w:i/>
                <w:iCs/>
                <w:color w:val="262626" w:themeColor="text1" w:themeTint="D9"/>
                <w:sz w:val="16"/>
                <w:szCs w:val="16"/>
              </w:rPr>
            </w:pPr>
            <w:r w:rsidRPr="00C625CD">
              <w:rPr>
                <w:rFonts w:cstheme="minorHAnsi"/>
                <w:i/>
                <w:iCs/>
                <w:color w:val="262626" w:themeColor="text1" w:themeTint="D9"/>
                <w:sz w:val="16"/>
                <w:szCs w:val="16"/>
              </w:rPr>
              <w:t xml:space="preserve">Podmienky uznávania štúdia, alebo časti štúdia. </w:t>
            </w:r>
          </w:p>
          <w:p w14:paraId="2D975468" w14:textId="4A329D98" w:rsidR="00A5445F" w:rsidRDefault="00A5445F" w:rsidP="00A5445F">
            <w:pPr>
              <w:autoSpaceDE w:val="0"/>
              <w:autoSpaceDN w:val="0"/>
              <w:adjustRightInd w:val="0"/>
              <w:spacing w:after="0" w:line="240" w:lineRule="auto"/>
              <w:jc w:val="both"/>
              <w:rPr>
                <w:rFonts w:cstheme="minorHAnsi"/>
                <w:i/>
                <w:iCs/>
                <w:color w:val="262626" w:themeColor="text1" w:themeTint="D9"/>
                <w:sz w:val="16"/>
                <w:szCs w:val="16"/>
              </w:rPr>
            </w:pPr>
          </w:p>
          <w:p w14:paraId="52B56A3D" w14:textId="47524F30" w:rsidR="00A5445F" w:rsidRPr="00183343" w:rsidRDefault="00A5445F" w:rsidP="00183343">
            <w:pPr>
              <w:spacing w:after="0" w:line="240" w:lineRule="auto"/>
              <w:ind w:left="364"/>
              <w:jc w:val="both"/>
              <w:rPr>
                <w:rFonts w:ascii="Lora Medium" w:hAnsi="Lora Medium"/>
                <w:sz w:val="20"/>
                <w:szCs w:val="20"/>
              </w:rPr>
            </w:pPr>
            <w:r w:rsidRPr="00183343">
              <w:rPr>
                <w:rFonts w:ascii="Lora Medium" w:hAnsi="Lora Medium"/>
                <w:sz w:val="20"/>
                <w:szCs w:val="20"/>
              </w:rPr>
              <w:t>Všetky informácie a podmienky uznávania štúdia na UCM upravujú:</w:t>
            </w:r>
          </w:p>
          <w:p w14:paraId="70354BCF" w14:textId="68775F2D" w:rsidR="00046468" w:rsidRPr="00046468" w:rsidRDefault="5A20ED56" w:rsidP="007D2B5A">
            <w:pPr>
              <w:pStyle w:val="Odsekzoznamu"/>
              <w:numPr>
                <w:ilvl w:val="0"/>
                <w:numId w:val="4"/>
              </w:numPr>
              <w:spacing w:after="0" w:line="240" w:lineRule="auto"/>
              <w:jc w:val="both"/>
              <w:rPr>
                <w:rFonts w:ascii="Lora Medium" w:hAnsi="Lora Medium"/>
              </w:rPr>
            </w:pPr>
            <w:r w:rsidRPr="6C068150">
              <w:rPr>
                <w:rFonts w:ascii="Lora Medium" w:hAnsi="Lora Medium"/>
                <w:sz w:val="20"/>
                <w:szCs w:val="20"/>
              </w:rPr>
              <w:t>Smernica o uznávaní absolvovaných predmetov:</w:t>
            </w:r>
          </w:p>
          <w:p w14:paraId="2A053663" w14:textId="77777777" w:rsidR="00441556" w:rsidRPr="00606D93" w:rsidRDefault="003375BA" w:rsidP="64873394">
            <w:pPr>
              <w:spacing w:after="0" w:line="240" w:lineRule="auto"/>
              <w:ind w:left="364"/>
              <w:jc w:val="both"/>
              <w:rPr>
                <w:rFonts w:ascii="Lora Medium" w:eastAsia="Lora Medium" w:hAnsi="Lora Medium" w:cs="Lora Medium"/>
                <w:color w:val="000000" w:themeColor="text1"/>
                <w:sz w:val="20"/>
                <w:szCs w:val="20"/>
              </w:rPr>
            </w:pPr>
            <w:hyperlink r:id="rId18">
              <w:r w:rsidR="68EA3FB4" w:rsidRPr="64873394">
                <w:rPr>
                  <w:rStyle w:val="Hypertextovprepojenie"/>
                  <w:rFonts w:ascii="Lora Medium" w:eastAsia="Lora Medium" w:hAnsi="Lora Medium" w:cs="Lora Medium"/>
                  <w:color w:val="000000" w:themeColor="text1"/>
                  <w:sz w:val="20"/>
                  <w:szCs w:val="20"/>
                </w:rPr>
                <w:t>https://www-old.ucm.sk/docs/legislativa/2023/2023-7-Smernica_o_uznavani_absolvovanych_predmetov.pdf</w:t>
              </w:r>
            </w:hyperlink>
          </w:p>
          <w:p w14:paraId="1804800D" w14:textId="77777777" w:rsidR="00046468" w:rsidRPr="00046468" w:rsidRDefault="00046468" w:rsidP="64873394">
            <w:pPr>
              <w:spacing w:after="0" w:line="240" w:lineRule="auto"/>
              <w:ind w:left="362"/>
              <w:jc w:val="both"/>
              <w:rPr>
                <w:rFonts w:ascii="Lora Medium" w:hAnsi="Lora Medium"/>
                <w:color w:val="000000" w:themeColor="text1"/>
                <w:sz w:val="20"/>
                <w:szCs w:val="20"/>
              </w:rPr>
            </w:pPr>
          </w:p>
          <w:p w14:paraId="68FDE160" w14:textId="74A8BDD2" w:rsidR="00046468" w:rsidRPr="00046468" w:rsidRDefault="5A20ED56" w:rsidP="64873394">
            <w:pPr>
              <w:pStyle w:val="Odsekzoznamu"/>
              <w:numPr>
                <w:ilvl w:val="0"/>
                <w:numId w:val="3"/>
              </w:numPr>
              <w:spacing w:after="0" w:line="240" w:lineRule="auto"/>
              <w:jc w:val="both"/>
              <w:rPr>
                <w:rFonts w:ascii="Lora Medium" w:hAnsi="Lora Medium"/>
                <w:color w:val="000000" w:themeColor="text1"/>
              </w:rPr>
            </w:pPr>
            <w:r w:rsidRPr="64873394">
              <w:rPr>
                <w:rFonts w:ascii="Lora Medium" w:hAnsi="Lora Medium"/>
                <w:color w:val="000000" w:themeColor="text1"/>
                <w:sz w:val="20"/>
                <w:szCs w:val="20"/>
              </w:rPr>
              <w:t>Smernica o uznávaní dokladov o vzdelaní na UCM:</w:t>
            </w:r>
          </w:p>
          <w:p w14:paraId="0E9B3828" w14:textId="77777777" w:rsidR="002671D6" w:rsidRPr="00606D93" w:rsidRDefault="003375BA" w:rsidP="6C068150">
            <w:pPr>
              <w:autoSpaceDE w:val="0"/>
              <w:autoSpaceDN w:val="0"/>
              <w:adjustRightInd w:val="0"/>
              <w:spacing w:after="0" w:line="240" w:lineRule="auto"/>
              <w:ind w:left="364"/>
              <w:jc w:val="both"/>
              <w:rPr>
                <w:rFonts w:ascii="Lora Medium" w:eastAsia="Lora Medium" w:hAnsi="Lora Medium" w:cs="Lora Medium"/>
                <w:sz w:val="20"/>
                <w:szCs w:val="20"/>
              </w:rPr>
            </w:pPr>
            <w:hyperlink r:id="rId19">
              <w:r w:rsidR="645741DD" w:rsidRPr="64873394">
                <w:rPr>
                  <w:rStyle w:val="Hypertextovprepojenie"/>
                  <w:rFonts w:ascii="Lora Medium" w:eastAsia="Lora Medium" w:hAnsi="Lora Medium" w:cs="Lora Medium"/>
                  <w:color w:val="000000" w:themeColor="text1"/>
                  <w:sz w:val="20"/>
                  <w:szCs w:val="20"/>
                </w:rPr>
                <w:t>https://www-old.ucm.sk/docs/legislativa/2023/2023-8-Smernica_o_uznavani_dokladov_o_vzdelani_na_UCM.pdf</w:t>
              </w:r>
            </w:hyperlink>
          </w:p>
          <w:p w14:paraId="2CFE0305" w14:textId="77777777" w:rsidR="00046468" w:rsidRPr="00A5445F" w:rsidRDefault="00046468" w:rsidP="00046468">
            <w:pPr>
              <w:autoSpaceDE w:val="0"/>
              <w:autoSpaceDN w:val="0"/>
              <w:adjustRightInd w:val="0"/>
              <w:spacing w:after="0" w:line="240" w:lineRule="auto"/>
              <w:ind w:left="362"/>
              <w:jc w:val="both"/>
              <w:rPr>
                <w:rFonts w:cstheme="minorHAnsi"/>
                <w:i/>
                <w:iCs/>
                <w:color w:val="262626" w:themeColor="text1" w:themeTint="D9"/>
                <w:sz w:val="16"/>
                <w:szCs w:val="16"/>
              </w:rPr>
            </w:pPr>
          </w:p>
          <w:p w14:paraId="371AF9E3" w14:textId="7990C334" w:rsidR="00103AEA" w:rsidRPr="000F6A25" w:rsidRDefault="00103AEA" w:rsidP="007D2B5A">
            <w:pPr>
              <w:pStyle w:val="Odsekzoznamu"/>
              <w:numPr>
                <w:ilvl w:val="0"/>
                <w:numId w:val="11"/>
              </w:numPr>
              <w:autoSpaceDE w:val="0"/>
              <w:autoSpaceDN w:val="0"/>
              <w:adjustRightInd w:val="0"/>
              <w:spacing w:after="0" w:line="240" w:lineRule="auto"/>
              <w:rPr>
                <w:rFonts w:cstheme="minorHAnsi"/>
                <w:i/>
                <w:iCs/>
                <w:color w:val="262626" w:themeColor="text1" w:themeTint="D9"/>
                <w:sz w:val="16"/>
                <w:szCs w:val="16"/>
              </w:rPr>
            </w:pPr>
            <w:r w:rsidRPr="000F6A25">
              <w:rPr>
                <w:rFonts w:cstheme="minorHAnsi"/>
                <w:i/>
                <w:iCs/>
                <w:color w:val="262626" w:themeColor="text1" w:themeTint="D9"/>
                <w:sz w:val="16"/>
                <w:szCs w:val="16"/>
              </w:rPr>
              <w:t xml:space="preserve">Vysoká škola uvedie témy záverečných prác študijného programu (alebo odkaz na zoznam). </w:t>
            </w:r>
          </w:p>
          <w:p w14:paraId="419D9D99" w14:textId="3BAF23CE" w:rsidR="00A5445F" w:rsidRPr="00B80B18" w:rsidRDefault="00AF684A" w:rsidP="00A5445F">
            <w:pPr>
              <w:pStyle w:val="Odsekzoznamu"/>
              <w:autoSpaceDE w:val="0"/>
              <w:autoSpaceDN w:val="0"/>
              <w:adjustRightInd w:val="0"/>
              <w:spacing w:after="0" w:line="240" w:lineRule="auto"/>
              <w:ind w:left="360"/>
              <w:rPr>
                <w:rFonts w:ascii="Lora Medium" w:hAnsi="Lora Medium" w:cstheme="minorHAnsi"/>
                <w:color w:val="262626" w:themeColor="text1" w:themeTint="D9"/>
                <w:sz w:val="20"/>
                <w:szCs w:val="20"/>
              </w:rPr>
            </w:pPr>
            <w:r>
              <w:rPr>
                <w:rFonts w:ascii="Lora Medium" w:hAnsi="Lora Medium" w:cstheme="minorHAnsi"/>
                <w:color w:val="262626" w:themeColor="text1" w:themeTint="D9"/>
                <w:sz w:val="20"/>
                <w:szCs w:val="20"/>
              </w:rPr>
              <w:t xml:space="preserve">Navrhované témy diplomových prác pre </w:t>
            </w:r>
            <w:r w:rsidR="002671D6">
              <w:rPr>
                <w:rFonts w:ascii="Lora Medium" w:hAnsi="Lora Medium" w:cstheme="minorHAnsi"/>
                <w:color w:val="262626" w:themeColor="text1" w:themeTint="D9"/>
                <w:sz w:val="20"/>
                <w:szCs w:val="20"/>
              </w:rPr>
              <w:t>študijný program Ekonomika a manažment</w:t>
            </w:r>
            <w:r>
              <w:rPr>
                <w:rFonts w:ascii="Lora Medium" w:hAnsi="Lora Medium" w:cstheme="minorHAnsi"/>
                <w:color w:val="262626" w:themeColor="text1" w:themeTint="D9"/>
                <w:sz w:val="20"/>
                <w:szCs w:val="20"/>
              </w:rPr>
              <w:t>.</w:t>
            </w:r>
          </w:p>
          <w:p w14:paraId="6CDE5CF1" w14:textId="77777777" w:rsidR="00A5445F" w:rsidRDefault="00A5445F" w:rsidP="00A5445F">
            <w:pPr>
              <w:pStyle w:val="Odsekzoznamu"/>
              <w:autoSpaceDE w:val="0"/>
              <w:autoSpaceDN w:val="0"/>
              <w:adjustRightInd w:val="0"/>
              <w:spacing w:after="0" w:line="240" w:lineRule="auto"/>
              <w:ind w:left="360"/>
              <w:rPr>
                <w:rFonts w:cstheme="minorHAnsi"/>
                <w:i/>
                <w:iCs/>
                <w:color w:val="262626" w:themeColor="text1" w:themeTint="D9"/>
                <w:sz w:val="16"/>
                <w:szCs w:val="16"/>
              </w:rPr>
            </w:pPr>
          </w:p>
          <w:tbl>
            <w:tblPr>
              <w:tblStyle w:val="Mriekatabuky"/>
              <w:tblW w:w="8909" w:type="dxa"/>
              <w:tblLook w:val="04A0" w:firstRow="1" w:lastRow="0" w:firstColumn="1" w:lastColumn="0" w:noHBand="0" w:noVBand="1"/>
            </w:tblPr>
            <w:tblGrid>
              <w:gridCol w:w="2342"/>
              <w:gridCol w:w="6567"/>
            </w:tblGrid>
            <w:tr w:rsidR="006C5E6D" w14:paraId="30DEA3E2" w14:textId="77777777" w:rsidTr="493AE94F">
              <w:tc>
                <w:tcPr>
                  <w:tcW w:w="8909" w:type="dxa"/>
                  <w:gridSpan w:val="2"/>
                </w:tcPr>
                <w:p w14:paraId="129673A1" w14:textId="220F4CE9" w:rsidR="006C5E6D" w:rsidRPr="008A27A0" w:rsidRDefault="00AF684A" w:rsidP="006C5E6D">
                  <w:pPr>
                    <w:jc w:val="center"/>
                    <w:rPr>
                      <w:rFonts w:ascii="Lora Medium" w:hAnsi="Lora Medium"/>
                      <w:sz w:val="18"/>
                      <w:szCs w:val="18"/>
                    </w:rPr>
                  </w:pPr>
                  <w:r>
                    <w:rPr>
                      <w:rFonts w:ascii="Lora Medium" w:hAnsi="Lora Medium" w:cstheme="minorHAnsi"/>
                      <w:i/>
                      <w:iCs/>
                      <w:sz w:val="18"/>
                      <w:szCs w:val="18"/>
                    </w:rPr>
                    <w:t>Navrhované t</w:t>
                  </w:r>
                  <w:r w:rsidR="006C5E6D" w:rsidRPr="00B04C9F">
                    <w:rPr>
                      <w:rFonts w:ascii="Lora Medium" w:hAnsi="Lora Medium" w:cstheme="minorHAnsi"/>
                      <w:i/>
                      <w:iCs/>
                      <w:sz w:val="18"/>
                      <w:szCs w:val="18"/>
                    </w:rPr>
                    <w:t xml:space="preserve">émy </w:t>
                  </w:r>
                  <w:r>
                    <w:rPr>
                      <w:rFonts w:ascii="Lora Medium" w:hAnsi="Lora Medium" w:cstheme="minorHAnsi"/>
                      <w:i/>
                      <w:iCs/>
                      <w:sz w:val="18"/>
                      <w:szCs w:val="18"/>
                    </w:rPr>
                    <w:t>diplomových</w:t>
                  </w:r>
                  <w:r w:rsidR="006C5E6D" w:rsidRPr="00B04C9F">
                    <w:rPr>
                      <w:rFonts w:ascii="Lora Medium" w:hAnsi="Lora Medium" w:cstheme="minorHAnsi"/>
                      <w:i/>
                      <w:iCs/>
                      <w:sz w:val="18"/>
                      <w:szCs w:val="18"/>
                    </w:rPr>
                    <w:t xml:space="preserve"> prác študijného programu </w:t>
                  </w:r>
                  <w:r w:rsidR="00B344EB">
                    <w:rPr>
                      <w:rFonts w:ascii="Lora Medium" w:hAnsi="Lora Medium" w:cstheme="minorHAnsi"/>
                      <w:i/>
                      <w:iCs/>
                      <w:sz w:val="18"/>
                      <w:szCs w:val="18"/>
                    </w:rPr>
                    <w:t>Ekonomika a manažment</w:t>
                  </w:r>
                </w:p>
              </w:tc>
            </w:tr>
            <w:tr w:rsidR="006C5E6D" w14:paraId="358BC7F7" w14:textId="77777777" w:rsidTr="493AE94F">
              <w:tc>
                <w:tcPr>
                  <w:tcW w:w="2342" w:type="dxa"/>
                </w:tcPr>
                <w:p w14:paraId="093F872D" w14:textId="77777777" w:rsidR="006C5E6D" w:rsidRPr="009F2A9C" w:rsidRDefault="006C5E6D" w:rsidP="00A5445F">
                  <w:pPr>
                    <w:rPr>
                      <w:rFonts w:ascii="Lora Medium" w:hAnsi="Lora Medium"/>
                      <w:b/>
                      <w:sz w:val="18"/>
                      <w:szCs w:val="18"/>
                    </w:rPr>
                  </w:pPr>
                  <w:r w:rsidRPr="009F2A9C">
                    <w:rPr>
                      <w:rFonts w:ascii="Lora Medium" w:hAnsi="Lora Medium"/>
                      <w:b/>
                      <w:sz w:val="18"/>
                      <w:szCs w:val="18"/>
                    </w:rPr>
                    <w:t>Meno školiteľa</w:t>
                  </w:r>
                </w:p>
              </w:tc>
              <w:tc>
                <w:tcPr>
                  <w:tcW w:w="6567" w:type="dxa"/>
                </w:tcPr>
                <w:p w14:paraId="65317614" w14:textId="77777777" w:rsidR="006C5E6D" w:rsidRPr="009F2A9C" w:rsidRDefault="006C5E6D" w:rsidP="00A5445F">
                  <w:pPr>
                    <w:rPr>
                      <w:rFonts w:ascii="Lora Medium" w:hAnsi="Lora Medium"/>
                      <w:b/>
                      <w:sz w:val="18"/>
                      <w:szCs w:val="18"/>
                    </w:rPr>
                  </w:pPr>
                  <w:r w:rsidRPr="009F2A9C">
                    <w:rPr>
                      <w:rFonts w:ascii="Lora Medium" w:hAnsi="Lora Medium"/>
                      <w:b/>
                      <w:sz w:val="18"/>
                      <w:szCs w:val="18"/>
                    </w:rPr>
                    <w:t>Názov práce</w:t>
                  </w:r>
                </w:p>
              </w:tc>
            </w:tr>
            <w:tr w:rsidR="005A6632" w14:paraId="5A4DF2C3" w14:textId="77777777" w:rsidTr="493AE94F">
              <w:tc>
                <w:tcPr>
                  <w:tcW w:w="2342" w:type="dxa"/>
                  <w:vAlign w:val="center"/>
                </w:tcPr>
                <w:p w14:paraId="16BE517A" w14:textId="440D9E30" w:rsidR="005A6632" w:rsidRPr="005A6632" w:rsidRDefault="00F560E8" w:rsidP="005A6632">
                  <w:pPr>
                    <w:rPr>
                      <w:rFonts w:ascii="Lora Medium" w:hAnsi="Lora Medium"/>
                      <w:sz w:val="20"/>
                      <w:szCs w:val="20"/>
                      <w:highlight w:val="yellow"/>
                    </w:rPr>
                  </w:pPr>
                  <w:r w:rsidRPr="00F560E8">
                    <w:rPr>
                      <w:rFonts w:ascii="Lora Medium" w:hAnsi="Lora Medium" w:cstheme="minorHAnsi"/>
                      <w:sz w:val="16"/>
                      <w:szCs w:val="16"/>
                    </w:rPr>
                    <w:t>prof. Ing. Peter Pisár, PhD.</w:t>
                  </w:r>
                </w:p>
              </w:tc>
              <w:tc>
                <w:tcPr>
                  <w:tcW w:w="6567" w:type="dxa"/>
                </w:tcPr>
                <w:p w14:paraId="123E2DEE" w14:textId="6AAF9B1C" w:rsidR="00F560E8" w:rsidRPr="00F560E8" w:rsidRDefault="02653EE3" w:rsidP="008153D0">
                  <w:pPr>
                    <w:pStyle w:val="Odsekzoznamu"/>
                    <w:numPr>
                      <w:ilvl w:val="0"/>
                      <w:numId w:val="32"/>
                    </w:numPr>
                    <w:tabs>
                      <w:tab w:val="left" w:pos="1734"/>
                    </w:tabs>
                    <w:jc w:val="both"/>
                    <w:rPr>
                      <w:rFonts w:ascii="Lora Medium" w:hAnsi="Lora Medium"/>
                      <w:sz w:val="16"/>
                      <w:szCs w:val="16"/>
                    </w:rPr>
                  </w:pPr>
                  <w:r w:rsidRPr="56F3082E">
                    <w:rPr>
                      <w:rFonts w:ascii="Lora Medium" w:hAnsi="Lora Medium"/>
                      <w:sz w:val="16"/>
                      <w:szCs w:val="16"/>
                    </w:rPr>
                    <w:t>Úloha a použitie nástrojov kontrolingu vo finančnom riadení vybraného podniku/verejnej organizáci</w:t>
                  </w:r>
                  <w:r w:rsidR="7021D12E" w:rsidRPr="56F3082E">
                    <w:rPr>
                      <w:rFonts w:ascii="Lora Medium" w:hAnsi="Lora Medium"/>
                      <w:sz w:val="16"/>
                      <w:szCs w:val="16"/>
                    </w:rPr>
                    <w:t>i</w:t>
                  </w:r>
                </w:p>
                <w:p w14:paraId="7674AD7E" w14:textId="77777777" w:rsidR="00F560E8" w:rsidRPr="00F560E8" w:rsidRDefault="02653EE3" w:rsidP="008153D0">
                  <w:pPr>
                    <w:pStyle w:val="Odsekzoznamu"/>
                    <w:numPr>
                      <w:ilvl w:val="0"/>
                      <w:numId w:val="32"/>
                    </w:numPr>
                    <w:tabs>
                      <w:tab w:val="left" w:pos="1734"/>
                    </w:tabs>
                    <w:jc w:val="both"/>
                    <w:rPr>
                      <w:rFonts w:ascii="Lora Medium" w:hAnsi="Lora Medium"/>
                      <w:sz w:val="16"/>
                      <w:szCs w:val="16"/>
                    </w:rPr>
                  </w:pPr>
                  <w:r w:rsidRPr="56F3082E">
                    <w:rPr>
                      <w:rFonts w:ascii="Lora Medium" w:hAnsi="Lora Medium"/>
                      <w:sz w:val="16"/>
                      <w:szCs w:val="16"/>
                    </w:rPr>
                    <w:t xml:space="preserve">Finančné riadenie vybraného hotela počas krízy a poučenia z pandémie COVID-19  </w:t>
                  </w:r>
                </w:p>
                <w:p w14:paraId="7530B727" w14:textId="4EE9C37A" w:rsidR="00F560E8" w:rsidRPr="00F560E8" w:rsidRDefault="02653EE3" w:rsidP="008153D0">
                  <w:pPr>
                    <w:pStyle w:val="Odsekzoznamu"/>
                    <w:numPr>
                      <w:ilvl w:val="0"/>
                      <w:numId w:val="32"/>
                    </w:numPr>
                    <w:tabs>
                      <w:tab w:val="left" w:pos="1734"/>
                    </w:tabs>
                    <w:jc w:val="both"/>
                    <w:rPr>
                      <w:rFonts w:ascii="Lora Medium" w:hAnsi="Lora Medium"/>
                      <w:sz w:val="16"/>
                      <w:szCs w:val="16"/>
                    </w:rPr>
                  </w:pPr>
                  <w:r w:rsidRPr="56F3082E">
                    <w:rPr>
                      <w:rFonts w:ascii="Lora Medium" w:hAnsi="Lora Medium"/>
                      <w:sz w:val="16"/>
                      <w:szCs w:val="16"/>
                    </w:rPr>
                    <w:t>Investičné projekty a ich financovanie v</w:t>
                  </w:r>
                  <w:r w:rsidR="0175F961" w:rsidRPr="56F3082E">
                    <w:rPr>
                      <w:rFonts w:ascii="Lora Medium" w:hAnsi="Lora Medium"/>
                      <w:sz w:val="16"/>
                      <w:szCs w:val="16"/>
                    </w:rPr>
                    <w:t>o vybranej</w:t>
                  </w:r>
                  <w:r w:rsidRPr="56F3082E">
                    <w:rPr>
                      <w:rFonts w:ascii="Lora Medium" w:hAnsi="Lora Medium"/>
                      <w:sz w:val="16"/>
                      <w:szCs w:val="16"/>
                    </w:rPr>
                    <w:t xml:space="preserve"> regionálnej samospráve</w:t>
                  </w:r>
                </w:p>
                <w:p w14:paraId="68EF4116" w14:textId="77777777" w:rsidR="00F560E8" w:rsidRPr="00F560E8" w:rsidRDefault="02653EE3" w:rsidP="008153D0">
                  <w:pPr>
                    <w:pStyle w:val="Odsekzoznamu"/>
                    <w:numPr>
                      <w:ilvl w:val="0"/>
                      <w:numId w:val="32"/>
                    </w:numPr>
                    <w:tabs>
                      <w:tab w:val="left" w:pos="1734"/>
                    </w:tabs>
                    <w:jc w:val="both"/>
                    <w:rPr>
                      <w:rFonts w:ascii="Lora Medium" w:hAnsi="Lora Medium"/>
                      <w:sz w:val="16"/>
                      <w:szCs w:val="16"/>
                    </w:rPr>
                  </w:pPr>
                  <w:r w:rsidRPr="56F3082E">
                    <w:rPr>
                      <w:rFonts w:ascii="Lora Medium" w:hAnsi="Lora Medium"/>
                      <w:sz w:val="16"/>
                      <w:szCs w:val="16"/>
                    </w:rPr>
                    <w:t xml:space="preserve">Využitie tradičných a moderných nástrojov finančného manažmentu vo vybranej verejnej organizácii </w:t>
                  </w:r>
                </w:p>
                <w:p w14:paraId="3DA0D4D1" w14:textId="77777777" w:rsidR="00F560E8" w:rsidRPr="00F560E8" w:rsidRDefault="02653EE3" w:rsidP="008153D0">
                  <w:pPr>
                    <w:pStyle w:val="Odsekzoznamu"/>
                    <w:numPr>
                      <w:ilvl w:val="0"/>
                      <w:numId w:val="32"/>
                    </w:numPr>
                    <w:tabs>
                      <w:tab w:val="left" w:pos="1734"/>
                    </w:tabs>
                    <w:jc w:val="both"/>
                    <w:rPr>
                      <w:rFonts w:ascii="Lora Medium" w:hAnsi="Lora Medium"/>
                      <w:sz w:val="16"/>
                      <w:szCs w:val="16"/>
                    </w:rPr>
                  </w:pPr>
                  <w:r w:rsidRPr="56F3082E">
                    <w:rPr>
                      <w:rFonts w:ascii="Lora Medium" w:hAnsi="Lora Medium"/>
                      <w:sz w:val="16"/>
                      <w:szCs w:val="16"/>
                    </w:rPr>
                    <w:t xml:space="preserve">Hodnotenie dopadov verejných projektov a ich praktické využitie vo vybranej verejnej/neziskovej organizácii </w:t>
                  </w:r>
                </w:p>
                <w:p w14:paraId="5E111803" w14:textId="77777777" w:rsidR="00F560E8" w:rsidRPr="00F560E8" w:rsidRDefault="02653EE3" w:rsidP="008153D0">
                  <w:pPr>
                    <w:pStyle w:val="Odsekzoznamu"/>
                    <w:numPr>
                      <w:ilvl w:val="0"/>
                      <w:numId w:val="32"/>
                    </w:numPr>
                    <w:tabs>
                      <w:tab w:val="left" w:pos="1734"/>
                    </w:tabs>
                    <w:jc w:val="both"/>
                    <w:rPr>
                      <w:rFonts w:ascii="Lora Medium" w:hAnsi="Lora Medium"/>
                      <w:sz w:val="16"/>
                      <w:szCs w:val="16"/>
                    </w:rPr>
                  </w:pPr>
                  <w:r w:rsidRPr="56F3082E">
                    <w:rPr>
                      <w:rFonts w:ascii="Lora Medium" w:hAnsi="Lora Medium"/>
                      <w:sz w:val="16"/>
                      <w:szCs w:val="16"/>
                    </w:rPr>
                    <w:lastRenderedPageBreak/>
                    <w:t xml:space="preserve">Hodnotenie vplyvu e-governmentu na inkluzívny ekonomický rast v podmienkach vybraného regiónu/štátu </w:t>
                  </w:r>
                </w:p>
                <w:p w14:paraId="50D30CDF" w14:textId="6BA4F11D" w:rsidR="00F560E8" w:rsidRPr="00F560E8" w:rsidRDefault="02653EE3" w:rsidP="008153D0">
                  <w:pPr>
                    <w:pStyle w:val="Odsekzoznamu"/>
                    <w:numPr>
                      <w:ilvl w:val="0"/>
                      <w:numId w:val="32"/>
                    </w:numPr>
                    <w:tabs>
                      <w:tab w:val="left" w:pos="1734"/>
                    </w:tabs>
                    <w:jc w:val="both"/>
                    <w:rPr>
                      <w:rFonts w:ascii="Lora Medium" w:hAnsi="Lora Medium"/>
                      <w:sz w:val="16"/>
                      <w:szCs w:val="16"/>
                    </w:rPr>
                  </w:pPr>
                  <w:r w:rsidRPr="56F3082E">
                    <w:rPr>
                      <w:rFonts w:ascii="Lora Medium" w:hAnsi="Lora Medium"/>
                      <w:sz w:val="16"/>
                      <w:szCs w:val="16"/>
                    </w:rPr>
                    <w:t>Zavádzanie výkonového rozpočtovania v</w:t>
                  </w:r>
                  <w:r w:rsidR="00014383" w:rsidRPr="56F3082E">
                    <w:rPr>
                      <w:rFonts w:ascii="Lora Medium" w:hAnsi="Lora Medium"/>
                      <w:sz w:val="16"/>
                      <w:szCs w:val="16"/>
                    </w:rPr>
                    <w:t xml:space="preserve">o vybranej </w:t>
                  </w:r>
                  <w:r w:rsidRPr="56F3082E">
                    <w:rPr>
                      <w:rFonts w:ascii="Lora Medium" w:hAnsi="Lora Medium"/>
                      <w:sz w:val="16"/>
                      <w:szCs w:val="16"/>
                    </w:rPr>
                    <w:t xml:space="preserve">miestnej samospráve </w:t>
                  </w:r>
                </w:p>
                <w:p w14:paraId="4BA1A26D" w14:textId="77777777" w:rsidR="00F560E8" w:rsidRPr="00F560E8" w:rsidRDefault="02653EE3" w:rsidP="008153D0">
                  <w:pPr>
                    <w:pStyle w:val="Odsekzoznamu"/>
                    <w:numPr>
                      <w:ilvl w:val="0"/>
                      <w:numId w:val="32"/>
                    </w:numPr>
                    <w:tabs>
                      <w:tab w:val="left" w:pos="1734"/>
                    </w:tabs>
                    <w:jc w:val="both"/>
                    <w:rPr>
                      <w:rFonts w:ascii="Lora Medium" w:hAnsi="Lora Medium"/>
                      <w:sz w:val="16"/>
                      <w:szCs w:val="16"/>
                    </w:rPr>
                  </w:pPr>
                  <w:r w:rsidRPr="56F3082E">
                    <w:rPr>
                      <w:rFonts w:ascii="Lora Medium" w:hAnsi="Lora Medium"/>
                      <w:sz w:val="16"/>
                      <w:szCs w:val="16"/>
                    </w:rPr>
                    <w:t xml:space="preserve">Riadenie a hodnotenie finančnej kontroly vo vybranej verejnej organizácií  </w:t>
                  </w:r>
                </w:p>
                <w:p w14:paraId="12E0FA28" w14:textId="77777777" w:rsidR="00F560E8" w:rsidRPr="00F560E8" w:rsidRDefault="00F560E8" w:rsidP="008153D0">
                  <w:pPr>
                    <w:pStyle w:val="Odsekzoznamu"/>
                    <w:numPr>
                      <w:ilvl w:val="0"/>
                      <w:numId w:val="32"/>
                    </w:numPr>
                    <w:tabs>
                      <w:tab w:val="left" w:pos="1734"/>
                    </w:tabs>
                    <w:jc w:val="both"/>
                    <w:rPr>
                      <w:rFonts w:ascii="Lora Medium" w:hAnsi="Lora Medium"/>
                      <w:bCs/>
                      <w:sz w:val="16"/>
                      <w:szCs w:val="16"/>
                    </w:rPr>
                  </w:pPr>
                  <w:r w:rsidRPr="00F560E8">
                    <w:rPr>
                      <w:rFonts w:ascii="Lora Medium" w:hAnsi="Lora Medium"/>
                      <w:bCs/>
                      <w:sz w:val="16"/>
                      <w:szCs w:val="16"/>
                    </w:rPr>
                    <w:t xml:space="preserve">Možnosti kontroly výkonnosti vo vybranom vyššom územnom celku  </w:t>
                  </w:r>
                </w:p>
                <w:p w14:paraId="1E4864C1" w14:textId="5BE979BE" w:rsidR="005A6632" w:rsidRPr="005A6632" w:rsidRDefault="00F560E8" w:rsidP="008153D0">
                  <w:pPr>
                    <w:pStyle w:val="Odsekzoznamu"/>
                    <w:numPr>
                      <w:ilvl w:val="0"/>
                      <w:numId w:val="32"/>
                    </w:numPr>
                    <w:tabs>
                      <w:tab w:val="left" w:pos="1734"/>
                    </w:tabs>
                    <w:jc w:val="both"/>
                    <w:rPr>
                      <w:rFonts w:ascii="Lora Medium" w:hAnsi="Lora Medium"/>
                      <w:bCs/>
                      <w:sz w:val="16"/>
                      <w:szCs w:val="16"/>
                    </w:rPr>
                  </w:pPr>
                  <w:r w:rsidRPr="00F560E8">
                    <w:rPr>
                      <w:rFonts w:ascii="Lora Medium" w:hAnsi="Lora Medium"/>
                      <w:bCs/>
                      <w:sz w:val="16"/>
                      <w:szCs w:val="16"/>
                    </w:rPr>
                    <w:t xml:space="preserve">Použitie digitálnych technológií a inovácií pri verejnom obstarávaní vo vybranej verejnej organizácii  </w:t>
                  </w:r>
                </w:p>
              </w:tc>
            </w:tr>
            <w:tr w:rsidR="005A6632" w14:paraId="2FD8D91E" w14:textId="77777777" w:rsidTr="493AE94F">
              <w:trPr>
                <w:trHeight w:val="1327"/>
              </w:trPr>
              <w:tc>
                <w:tcPr>
                  <w:tcW w:w="2342" w:type="dxa"/>
                  <w:vAlign w:val="center"/>
                </w:tcPr>
                <w:p w14:paraId="36E3D7E5" w14:textId="0C6DB3D2" w:rsidR="005A6632" w:rsidRPr="005A6632" w:rsidRDefault="00F560E8" w:rsidP="005A6632">
                  <w:pPr>
                    <w:rPr>
                      <w:rFonts w:ascii="Lora Medium" w:hAnsi="Lora Medium"/>
                      <w:sz w:val="20"/>
                      <w:szCs w:val="20"/>
                    </w:rPr>
                  </w:pPr>
                  <w:r w:rsidRPr="00F560E8">
                    <w:rPr>
                      <w:rFonts w:ascii="Lora Medium" w:hAnsi="Lora Medium" w:cstheme="minorHAnsi"/>
                      <w:sz w:val="16"/>
                      <w:szCs w:val="16"/>
                    </w:rPr>
                    <w:lastRenderedPageBreak/>
                    <w:t>doc. PhDr. Michal Lukáč, PhD. Ed.D.</w:t>
                  </w:r>
                </w:p>
              </w:tc>
              <w:tc>
                <w:tcPr>
                  <w:tcW w:w="6567" w:type="dxa"/>
                </w:tcPr>
                <w:p w14:paraId="225BF40E" w14:textId="77777777" w:rsidR="00F560E8" w:rsidRPr="00F560E8"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Vplyv marketingových nástrojov na rozvoj návštevnosti vybraného UNESCO objektu</w:t>
                  </w:r>
                </w:p>
                <w:p w14:paraId="3CAE882A" w14:textId="77777777" w:rsidR="00F560E8" w:rsidRPr="00F560E8"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Zákaznícke preferencie a ich využitie v marketingových stratégiách vybraného historického hotela</w:t>
                  </w:r>
                </w:p>
                <w:p w14:paraId="0EAA8D40" w14:textId="77777777" w:rsidR="00F560E8" w:rsidRPr="00F560E8"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Vplyv brandingových stratégií na vnímanie hodnoty vo vybranom podniku/verejnej (neziskovej) organizácií</w:t>
                  </w:r>
                </w:p>
                <w:p w14:paraId="3FF9897F" w14:textId="77777777" w:rsidR="00F560E8" w:rsidRPr="00F560E8"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Využitie strategických prístupov v riadení vo vybranom podniku</w:t>
                  </w:r>
                </w:p>
                <w:p w14:paraId="631C9E48" w14:textId="77777777" w:rsidR="00F560E8" w:rsidRPr="00F560E8"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Vplyv sociokultúrnych faktorov na marketingové rozhodovanie vo vybranom heritage objekte</w:t>
                  </w:r>
                </w:p>
                <w:p w14:paraId="5BF1257E" w14:textId="77777777" w:rsidR="00F560E8" w:rsidRPr="00F560E8"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Dopad digitalizácie na marketingové stratégie vo vybranom UNESCO objekte</w:t>
                  </w:r>
                </w:p>
                <w:p w14:paraId="4D383DD8" w14:textId="77777777" w:rsidR="00F560E8" w:rsidRPr="00F560E8"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 xml:space="preserve">Využitie kultúrneho dedičstva pri formovaní marketingovej identity vybraného podniku </w:t>
                  </w:r>
                </w:p>
                <w:p w14:paraId="01A976F7" w14:textId="77777777" w:rsidR="00F560E8" w:rsidRPr="00F560E8"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Úloha teórie postojov pri tvorbe marketingovej stratégie vo vybranom podniku/verejnej (neziskovej) organizácií</w:t>
                  </w:r>
                </w:p>
                <w:p w14:paraId="5D459FFF" w14:textId="77777777" w:rsidR="00F560E8" w:rsidRPr="00F560E8"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Využitie synchromarketingu pre zvýšenie návštevnosti a posilnenie zážitku návštevníkov vo vybranom UNESCO objekte</w:t>
                  </w:r>
                </w:p>
                <w:p w14:paraId="5DDE2FB3" w14:textId="5317D14E" w:rsidR="005A6632" w:rsidRPr="005A6632" w:rsidRDefault="00F560E8" w:rsidP="008153D0">
                  <w:pPr>
                    <w:pStyle w:val="Odsekzoznamu"/>
                    <w:numPr>
                      <w:ilvl w:val="0"/>
                      <w:numId w:val="38"/>
                    </w:numPr>
                    <w:tabs>
                      <w:tab w:val="left" w:pos="1734"/>
                    </w:tabs>
                    <w:jc w:val="both"/>
                    <w:rPr>
                      <w:rFonts w:ascii="Lora Medium" w:hAnsi="Lora Medium"/>
                      <w:bCs/>
                      <w:sz w:val="16"/>
                      <w:szCs w:val="16"/>
                    </w:rPr>
                  </w:pPr>
                  <w:r w:rsidRPr="00F560E8">
                    <w:rPr>
                      <w:rFonts w:ascii="Lora Medium" w:hAnsi="Lora Medium"/>
                      <w:bCs/>
                      <w:sz w:val="16"/>
                      <w:szCs w:val="16"/>
                    </w:rPr>
                    <w:t>Vplyv potenciálu remarketingu na zvýšenie efektivity digitálnych kampaní vo vybranom podniku v sektore turizmu</w:t>
                  </w:r>
                </w:p>
              </w:tc>
            </w:tr>
            <w:tr w:rsidR="005A6632" w14:paraId="76900FD9" w14:textId="77777777" w:rsidTr="493AE94F">
              <w:tc>
                <w:tcPr>
                  <w:tcW w:w="2342" w:type="dxa"/>
                  <w:vAlign w:val="center"/>
                </w:tcPr>
                <w:p w14:paraId="6B6EB0FF" w14:textId="192A9880" w:rsidR="005A6632" w:rsidRPr="005A6632" w:rsidRDefault="00D60898" w:rsidP="005A6632">
                  <w:pPr>
                    <w:rPr>
                      <w:rFonts w:ascii="Lora Medium" w:hAnsi="Lora Medium"/>
                      <w:sz w:val="20"/>
                      <w:szCs w:val="20"/>
                      <w:highlight w:val="yellow"/>
                    </w:rPr>
                  </w:pPr>
                  <w:r w:rsidRPr="493AE94F">
                    <w:rPr>
                      <w:rFonts w:ascii="Lora Medium" w:hAnsi="Lora Medium"/>
                      <w:sz w:val="16"/>
                      <w:szCs w:val="16"/>
                    </w:rPr>
                    <w:t>doc. Ing. Janka Beresecká, PhD.</w:t>
                  </w:r>
                  <w:r w:rsidR="0443EDB5" w:rsidRPr="493AE94F">
                    <w:rPr>
                      <w:rFonts w:ascii="Lora Medium" w:hAnsi="Lora Medium"/>
                      <w:sz w:val="16"/>
                      <w:szCs w:val="16"/>
                    </w:rPr>
                    <w:t xml:space="preserve">, </w:t>
                  </w:r>
                  <w:r w:rsidRPr="493AE94F">
                    <w:rPr>
                      <w:rFonts w:ascii="Lora Medium" w:hAnsi="Lora Medium"/>
                      <w:sz w:val="16"/>
                      <w:szCs w:val="16"/>
                    </w:rPr>
                    <w:t>MSc.</w:t>
                  </w:r>
                </w:p>
              </w:tc>
              <w:tc>
                <w:tcPr>
                  <w:tcW w:w="6567" w:type="dxa"/>
                </w:tcPr>
                <w:p w14:paraId="3CE4F684" w14:textId="77777777" w:rsidR="00D60898" w:rsidRPr="00D60898" w:rsidRDefault="00D60898" w:rsidP="008153D0">
                  <w:pPr>
                    <w:pStyle w:val="Odsekzoznamu"/>
                    <w:numPr>
                      <w:ilvl w:val="0"/>
                      <w:numId w:val="3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Riadenie personálu a jeho vplyv na kvalitu prevádzky vo vybranom podniku hotelierstva</w:t>
                  </w:r>
                </w:p>
                <w:p w14:paraId="36D20317" w14:textId="77777777" w:rsidR="00D60898" w:rsidRPr="00D60898" w:rsidRDefault="00D60898" w:rsidP="008153D0">
                  <w:pPr>
                    <w:pStyle w:val="Odsekzoznamu"/>
                    <w:numPr>
                      <w:ilvl w:val="0"/>
                      <w:numId w:val="3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Spolupráca miestnej samosprávy a verejnosti pri plánovaní miestneho rozvoja v konkrétnych podmienkach </w:t>
                  </w:r>
                </w:p>
                <w:p w14:paraId="31CD5ABB" w14:textId="77777777" w:rsidR="00D60898" w:rsidRPr="00D60898" w:rsidRDefault="00D60898" w:rsidP="008153D0">
                  <w:pPr>
                    <w:pStyle w:val="Odsekzoznamu"/>
                    <w:numPr>
                      <w:ilvl w:val="0"/>
                      <w:numId w:val="3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Verejno-súkromné partnerstvá ako nástroj rozvoja turizmu vo vybranom regióne  </w:t>
                  </w:r>
                </w:p>
                <w:p w14:paraId="2E1E7573" w14:textId="77777777" w:rsidR="00D60898" w:rsidRPr="00D60898" w:rsidRDefault="00D60898" w:rsidP="008153D0">
                  <w:pPr>
                    <w:pStyle w:val="Odsekzoznamu"/>
                    <w:numPr>
                      <w:ilvl w:val="0"/>
                      <w:numId w:val="3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Vplyv digitálnych inovácií na zvyšovanie efektivity služieb vo vybranom hoteli  </w:t>
                  </w:r>
                </w:p>
                <w:p w14:paraId="618C9B7C" w14:textId="77777777" w:rsidR="00D60898" w:rsidRPr="00D60898" w:rsidRDefault="00D60898" w:rsidP="008153D0">
                  <w:pPr>
                    <w:pStyle w:val="Odsekzoznamu"/>
                    <w:numPr>
                      <w:ilvl w:val="0"/>
                      <w:numId w:val="3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Hodnotenie efektívnosti digitálnej komunikácie vybranej miestnej samosprávy s občanmi</w:t>
                  </w:r>
                </w:p>
                <w:p w14:paraId="6A35D4A9" w14:textId="77777777" w:rsidR="00D60898" w:rsidRPr="00D60898" w:rsidRDefault="00D60898" w:rsidP="008153D0">
                  <w:pPr>
                    <w:pStyle w:val="Odsekzoznamu"/>
                    <w:numPr>
                      <w:ilvl w:val="0"/>
                      <w:numId w:val="3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Využitie marketingových nástrojov v propagácii vybranej miestnej samosprávy</w:t>
                  </w:r>
                </w:p>
                <w:p w14:paraId="2E2C57D3" w14:textId="77777777" w:rsidR="00D60898" w:rsidRPr="00D60898" w:rsidRDefault="00D60898" w:rsidP="008153D0">
                  <w:pPr>
                    <w:pStyle w:val="Odsekzoznamu"/>
                    <w:numPr>
                      <w:ilvl w:val="0"/>
                      <w:numId w:val="3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Hodnotenie vplyvu manažérskych kompetencií ako predpokladu pre úspešné riadenie vybraného podniku/ verejnej (neziskovej) organizácie  </w:t>
                  </w:r>
                </w:p>
                <w:p w14:paraId="7631F9DD" w14:textId="77777777" w:rsidR="00D60898" w:rsidRPr="00D60898" w:rsidRDefault="00D60898" w:rsidP="008153D0">
                  <w:pPr>
                    <w:pStyle w:val="Odsekzoznamu"/>
                    <w:numPr>
                      <w:ilvl w:val="0"/>
                      <w:numId w:val="3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Inovácie v animátorských službách a ich dopad na podnikanie vo vybranom podniku </w:t>
                  </w:r>
                </w:p>
                <w:p w14:paraId="764B86AC" w14:textId="77777777" w:rsidR="00D60898" w:rsidRPr="00D60898" w:rsidRDefault="00D60898" w:rsidP="008153D0">
                  <w:pPr>
                    <w:pStyle w:val="Odsekzoznamu"/>
                    <w:numPr>
                      <w:ilvl w:val="0"/>
                      <w:numId w:val="3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Riadenie zmien a manažérske kompetencie vo vybraných verejných (neziskových) organizáciách</w:t>
                  </w:r>
                </w:p>
                <w:p w14:paraId="108918FB" w14:textId="4A7A6A32" w:rsidR="005A6632" w:rsidRPr="005A6632" w:rsidRDefault="00D60898" w:rsidP="008153D0">
                  <w:pPr>
                    <w:pStyle w:val="Odsekzoznamu"/>
                    <w:numPr>
                      <w:ilvl w:val="0"/>
                      <w:numId w:val="37"/>
                    </w:numPr>
                    <w:tabs>
                      <w:tab w:val="left" w:pos="1734"/>
                    </w:tabs>
                    <w:contextualSpacing w:val="0"/>
                    <w:jc w:val="both"/>
                    <w:rPr>
                      <w:rFonts w:ascii="Lora Medium" w:hAnsi="Lora Medium"/>
                      <w:bCs/>
                      <w:sz w:val="16"/>
                      <w:szCs w:val="16"/>
                    </w:rPr>
                  </w:pPr>
                  <w:r w:rsidRPr="00D60898">
                    <w:rPr>
                      <w:rFonts w:ascii="Lora Medium" w:hAnsi="Lora Medium" w:cs="Times New Roman"/>
                      <w:bCs/>
                      <w:sz w:val="16"/>
                      <w:szCs w:val="16"/>
                    </w:rPr>
                    <w:t>Hodnotenie prístupov k udržateľnosti v prevádzke vybraných hotelov</w:t>
                  </w:r>
                </w:p>
              </w:tc>
            </w:tr>
            <w:tr w:rsidR="005A6632" w14:paraId="79E4F6DF" w14:textId="77777777" w:rsidTr="493AE94F">
              <w:tc>
                <w:tcPr>
                  <w:tcW w:w="2342" w:type="dxa"/>
                  <w:vAlign w:val="center"/>
                </w:tcPr>
                <w:p w14:paraId="60CED438" w14:textId="2BC61F4D" w:rsidR="005A6632" w:rsidRPr="005A6632" w:rsidRDefault="003D2D22" w:rsidP="005A6632">
                  <w:pPr>
                    <w:rPr>
                      <w:rFonts w:ascii="Lora Medium" w:hAnsi="Lora Medium"/>
                      <w:sz w:val="20"/>
                      <w:szCs w:val="20"/>
                      <w:highlight w:val="yellow"/>
                    </w:rPr>
                  </w:pPr>
                  <w:r w:rsidRPr="003D2D22">
                    <w:rPr>
                      <w:rFonts w:ascii="Lora Medium" w:hAnsi="Lora Medium" w:cstheme="minorHAnsi"/>
                      <w:sz w:val="16"/>
                      <w:szCs w:val="16"/>
                    </w:rPr>
                    <w:t>Ing. Jana Černá, PhD., univ. doc.</w:t>
                  </w:r>
                </w:p>
              </w:tc>
              <w:tc>
                <w:tcPr>
                  <w:tcW w:w="6567" w:type="dxa"/>
                </w:tcPr>
                <w:p w14:paraId="41940759" w14:textId="77777777" w:rsidR="003D2D22" w:rsidRPr="003D2D22"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 xml:space="preserve">Využitie prvkov strategického manažmentu udržateľného rozvoja vo vybranej turistickej destinácií </w:t>
                  </w:r>
                </w:p>
                <w:p w14:paraId="66EAAECE" w14:textId="77777777" w:rsidR="003D2D22" w:rsidRPr="003D2D22"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Budovanie značky vo vybranej turistickej destinácií v konkurenčnom prostredí</w:t>
                  </w:r>
                </w:p>
                <w:p w14:paraId="54410DFE" w14:textId="77777777" w:rsidR="003D2D22" w:rsidRPr="003D2D22"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Potenciál komunitného prístupu v riadení vybraných turistických destinácií</w:t>
                  </w:r>
                </w:p>
                <w:p w14:paraId="5EC2BE76" w14:textId="77777777" w:rsidR="003D2D22" w:rsidRPr="003D2D22"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Vplyv ekoturizmu na rozvoj vybranej turistickej ponuky destinácie</w:t>
                  </w:r>
                </w:p>
                <w:p w14:paraId="70119200" w14:textId="77777777" w:rsidR="003D2D22" w:rsidRPr="003D2D22"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Úloha súkromného sektora v riadení vybranej turistickej destinácie</w:t>
                  </w:r>
                </w:p>
                <w:p w14:paraId="6D1B01BC" w14:textId="77777777" w:rsidR="003D2D22" w:rsidRPr="003D2D22"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Smart riešenia pre zefektívnenie prevádzky vybraného podniku v sektore turizmu</w:t>
                  </w:r>
                </w:p>
                <w:p w14:paraId="401E6D54" w14:textId="77777777" w:rsidR="003D2D22" w:rsidRPr="003D2D22"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Zelené certifikácie a ich vplyv na vnímanie kvality služieb vo vybranom podniku v turizme</w:t>
                  </w:r>
                </w:p>
                <w:p w14:paraId="6A54F5DF" w14:textId="77777777" w:rsidR="003D2D22" w:rsidRPr="003D2D22"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Vplyv kreatívneho turizmu na rozvoj vybranej turistickej ponuky destinácie</w:t>
                  </w:r>
                </w:p>
                <w:p w14:paraId="58695B5B" w14:textId="77777777" w:rsidR="003D2D22" w:rsidRPr="003D2D22"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Dopad športových zariadení na formovanie a rozvoj turistickej ponuky vybranej destinácie</w:t>
                  </w:r>
                </w:p>
                <w:p w14:paraId="79B0421B" w14:textId="5CE288C0" w:rsidR="005A6632" w:rsidRPr="008775AF" w:rsidRDefault="003D2D22" w:rsidP="008153D0">
                  <w:pPr>
                    <w:pStyle w:val="Odsekzoznamu"/>
                    <w:numPr>
                      <w:ilvl w:val="0"/>
                      <w:numId w:val="36"/>
                    </w:numPr>
                    <w:tabs>
                      <w:tab w:val="left" w:pos="1734"/>
                    </w:tabs>
                    <w:jc w:val="both"/>
                    <w:rPr>
                      <w:rFonts w:ascii="Lora Medium" w:hAnsi="Lora Medium"/>
                      <w:bCs/>
                      <w:sz w:val="16"/>
                      <w:szCs w:val="16"/>
                    </w:rPr>
                  </w:pPr>
                  <w:r w:rsidRPr="003D2D22">
                    <w:rPr>
                      <w:rFonts w:ascii="Lora Medium" w:hAnsi="Lora Medium"/>
                      <w:bCs/>
                      <w:sz w:val="16"/>
                      <w:szCs w:val="16"/>
                    </w:rPr>
                    <w:t>Využitie kultúrneho turizmu pri budovaní konkurenčnej výhody vybranej destinácie</w:t>
                  </w:r>
                </w:p>
              </w:tc>
            </w:tr>
            <w:tr w:rsidR="006C5E6D" w14:paraId="0C312940" w14:textId="77777777" w:rsidTr="493AE94F">
              <w:tc>
                <w:tcPr>
                  <w:tcW w:w="2342" w:type="dxa"/>
                  <w:vAlign w:val="center"/>
                </w:tcPr>
                <w:p w14:paraId="29131641" w14:textId="578D10D6" w:rsidR="006C5E6D" w:rsidRPr="00B04C9F" w:rsidRDefault="003D2D22" w:rsidP="000F6A25">
                  <w:pPr>
                    <w:rPr>
                      <w:rFonts w:ascii="Lora Medium" w:hAnsi="Lora Medium"/>
                      <w:color w:val="FF0000"/>
                      <w:sz w:val="16"/>
                      <w:szCs w:val="16"/>
                    </w:rPr>
                  </w:pPr>
                  <w:r w:rsidRPr="003D2D22">
                    <w:rPr>
                      <w:rFonts w:ascii="Lora Medium" w:hAnsi="Lora Medium" w:cstheme="minorHAnsi"/>
                      <w:sz w:val="16"/>
                      <w:szCs w:val="16"/>
                    </w:rPr>
                    <w:t>PhDr. Jaroslava Gburová, PhD., univ. doc.</w:t>
                  </w:r>
                </w:p>
              </w:tc>
              <w:tc>
                <w:tcPr>
                  <w:tcW w:w="6567" w:type="dxa"/>
                </w:tcPr>
                <w:p w14:paraId="6F5D265C" w14:textId="77777777" w:rsidR="003D2D22" w:rsidRPr="003D2D22" w:rsidRDefault="003D2D22" w:rsidP="008153D0">
                  <w:pPr>
                    <w:pStyle w:val="Odsekzoznamu"/>
                    <w:numPr>
                      <w:ilvl w:val="0"/>
                      <w:numId w:val="2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 xml:space="preserve">Vplyv digitálnych platforiem na nákupné rozhodovanie zákazníkov vo vybranom podniku </w:t>
                  </w:r>
                </w:p>
                <w:p w14:paraId="63958437" w14:textId="77777777" w:rsidR="003D2D22" w:rsidRPr="003D2D22" w:rsidRDefault="003D2D22" w:rsidP="008153D0">
                  <w:pPr>
                    <w:pStyle w:val="Odsekzoznamu"/>
                    <w:numPr>
                      <w:ilvl w:val="0"/>
                      <w:numId w:val="2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Vizuálny obsah na sociálnych sieťach a jeho vplyv na zákaznícke správanie vo vybranom podniku</w:t>
                  </w:r>
                </w:p>
                <w:p w14:paraId="79FE284A" w14:textId="77777777" w:rsidR="003D2D22" w:rsidRPr="003D2D22" w:rsidRDefault="003D2D22" w:rsidP="008153D0">
                  <w:pPr>
                    <w:pStyle w:val="Odsekzoznamu"/>
                    <w:numPr>
                      <w:ilvl w:val="0"/>
                      <w:numId w:val="2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Vplyv udržateľnosti na digitálne nákupné správanie spotrebiteľov vo vybranom podniku</w:t>
                  </w:r>
                </w:p>
                <w:p w14:paraId="265C97D2" w14:textId="77777777" w:rsidR="003D2D22" w:rsidRPr="003D2D22" w:rsidRDefault="003D2D22" w:rsidP="008153D0">
                  <w:pPr>
                    <w:pStyle w:val="Odsekzoznamu"/>
                    <w:numPr>
                      <w:ilvl w:val="0"/>
                      <w:numId w:val="2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Vplyv greenwashingu v online turizme a jeho dopad na spotrebiteľské správanie vo vybranej organizácii</w:t>
                  </w:r>
                </w:p>
                <w:p w14:paraId="49390D5C" w14:textId="77777777" w:rsidR="003D2D22" w:rsidRPr="003D2D22" w:rsidRDefault="003D2D22" w:rsidP="008153D0">
                  <w:pPr>
                    <w:pStyle w:val="Odsekzoznamu"/>
                    <w:numPr>
                      <w:ilvl w:val="0"/>
                      <w:numId w:val="2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Sezónna efektivita digitálnych kampaní a jej vplyv na nákupné správanie vo vybranom podniku</w:t>
                  </w:r>
                </w:p>
                <w:p w14:paraId="2CC2537F" w14:textId="77777777" w:rsidR="003D2D22" w:rsidRPr="003D2D22" w:rsidRDefault="003D2D22" w:rsidP="008153D0">
                  <w:pPr>
                    <w:pStyle w:val="Odsekzoznamu"/>
                    <w:numPr>
                      <w:ilvl w:val="0"/>
                      <w:numId w:val="2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Vplyv zliav a promo akcií na online nákupné správanie spotrebiteľov vo vybranej organizácii</w:t>
                  </w:r>
                </w:p>
                <w:p w14:paraId="3609F725" w14:textId="77777777" w:rsidR="003D2D22" w:rsidRPr="003D2D22" w:rsidRDefault="003D2D22" w:rsidP="008153D0">
                  <w:pPr>
                    <w:pStyle w:val="Odsekzoznamu"/>
                    <w:numPr>
                      <w:ilvl w:val="0"/>
                      <w:numId w:val="2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Vplyv sezónnych cenových rozdielov na nákupné správanie zahraničných spotrebiteľov vo vybranom podniku</w:t>
                  </w:r>
                </w:p>
                <w:p w14:paraId="375B0F46" w14:textId="77777777" w:rsidR="003D2D22" w:rsidRPr="003D2D22" w:rsidRDefault="003D2D22" w:rsidP="008153D0">
                  <w:pPr>
                    <w:pStyle w:val="Odsekzoznamu"/>
                    <w:numPr>
                      <w:ilvl w:val="0"/>
                      <w:numId w:val="2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 xml:space="preserve">Vplyv online recenzií na dôveru spotrebiteľov vo vybranej organizácii </w:t>
                  </w:r>
                </w:p>
                <w:p w14:paraId="3B65B930" w14:textId="77777777" w:rsidR="003D2D22" w:rsidRPr="003D2D22" w:rsidRDefault="003D2D22" w:rsidP="008153D0">
                  <w:pPr>
                    <w:pStyle w:val="Odsekzoznamu"/>
                    <w:numPr>
                      <w:ilvl w:val="0"/>
                      <w:numId w:val="2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lastRenderedPageBreak/>
                    <w:t>Využitie influencer marketingu v digitálnej prezentácii služieb vo vybranej organizácii</w:t>
                  </w:r>
                </w:p>
                <w:p w14:paraId="5C49899D" w14:textId="487E2839" w:rsidR="006C5E6D" w:rsidRPr="00B04C9F" w:rsidRDefault="003D2D22" w:rsidP="008153D0">
                  <w:pPr>
                    <w:pStyle w:val="Odsekzoznamu"/>
                    <w:numPr>
                      <w:ilvl w:val="0"/>
                      <w:numId w:val="29"/>
                    </w:numPr>
                    <w:contextualSpacing w:val="0"/>
                    <w:jc w:val="both"/>
                    <w:rPr>
                      <w:rFonts w:ascii="Lora Medium" w:hAnsi="Lora Medium"/>
                      <w:color w:val="FF0000"/>
                      <w:sz w:val="16"/>
                      <w:szCs w:val="16"/>
                    </w:rPr>
                  </w:pPr>
                  <w:r w:rsidRPr="003D2D22">
                    <w:rPr>
                      <w:rFonts w:ascii="Lora Medium" w:eastAsia="Times New Roman" w:hAnsi="Lora Medium" w:cs="Times New Roman"/>
                      <w:sz w:val="16"/>
                      <w:szCs w:val="16"/>
                      <w:lang w:eastAsia="sk-SK"/>
                    </w:rPr>
                    <w:t>Vplyv digitálneho marketingu na rozhodovanie spotrebiteľov vo vybranej organizácii</w:t>
                  </w:r>
                </w:p>
              </w:tc>
            </w:tr>
            <w:tr w:rsidR="00232BC1" w14:paraId="30F7362E" w14:textId="77777777" w:rsidTr="493AE94F">
              <w:tc>
                <w:tcPr>
                  <w:tcW w:w="2342" w:type="dxa"/>
                  <w:vAlign w:val="center"/>
                </w:tcPr>
                <w:p w14:paraId="32115E5C" w14:textId="07DEDE03" w:rsidR="003D2D22" w:rsidRPr="003D2D22" w:rsidRDefault="003D2D22" w:rsidP="003D2D22">
                  <w:pPr>
                    <w:rPr>
                      <w:rFonts w:ascii="Lora Medium" w:hAnsi="Lora Medium" w:cstheme="minorHAnsi"/>
                      <w:sz w:val="16"/>
                      <w:szCs w:val="16"/>
                    </w:rPr>
                  </w:pPr>
                  <w:r w:rsidRPr="003D2D22">
                    <w:rPr>
                      <w:rFonts w:ascii="Lora Medium" w:hAnsi="Lora Medium" w:cstheme="minorHAnsi"/>
                      <w:sz w:val="16"/>
                      <w:szCs w:val="16"/>
                    </w:rPr>
                    <w:lastRenderedPageBreak/>
                    <w:t xml:space="preserve">PhDr. Ján Ganobčík, </w:t>
                  </w:r>
                  <w:r>
                    <w:rPr>
                      <w:rFonts w:ascii="Lora Medium" w:hAnsi="Lora Medium" w:cstheme="minorHAnsi"/>
                      <w:sz w:val="16"/>
                      <w:szCs w:val="16"/>
                    </w:rPr>
                    <w:t xml:space="preserve">PhD., </w:t>
                  </w:r>
                  <w:r w:rsidRPr="003D2D22">
                    <w:rPr>
                      <w:rFonts w:ascii="Lora Medium" w:hAnsi="Lora Medium" w:cstheme="minorHAnsi"/>
                      <w:sz w:val="16"/>
                      <w:szCs w:val="16"/>
                    </w:rPr>
                    <w:t>MSc.</w:t>
                  </w:r>
                </w:p>
                <w:p w14:paraId="35E246D4" w14:textId="1E96E14F" w:rsidR="00232BC1" w:rsidRPr="00B04C9F" w:rsidRDefault="00232BC1" w:rsidP="000F6A25">
                  <w:pPr>
                    <w:rPr>
                      <w:rFonts w:ascii="Lora Medium" w:hAnsi="Lora Medium"/>
                      <w:color w:val="FF0000"/>
                      <w:sz w:val="20"/>
                      <w:szCs w:val="20"/>
                      <w:highlight w:val="yellow"/>
                    </w:rPr>
                  </w:pPr>
                  <w:r w:rsidRPr="004F39B1">
                    <w:rPr>
                      <w:rFonts w:ascii="Lora Medium" w:hAnsi="Lora Medium" w:cstheme="minorHAnsi"/>
                      <w:sz w:val="16"/>
                      <w:szCs w:val="16"/>
                    </w:rPr>
                    <w:t xml:space="preserve"> </w:t>
                  </w:r>
                </w:p>
              </w:tc>
              <w:tc>
                <w:tcPr>
                  <w:tcW w:w="6567" w:type="dxa"/>
                </w:tcPr>
                <w:p w14:paraId="5CDFEB46" w14:textId="77777777" w:rsidR="003D2D22" w:rsidRPr="003D2D22" w:rsidRDefault="003D2D22" w:rsidP="008153D0">
                  <w:pPr>
                    <w:pStyle w:val="Odsekzoznamu"/>
                    <w:numPr>
                      <w:ilvl w:val="0"/>
                      <w:numId w:val="30"/>
                    </w:numPr>
                    <w:jc w:val="both"/>
                    <w:rPr>
                      <w:rFonts w:ascii="Lora Medium" w:hAnsi="Lora Medium" w:cstheme="minorHAnsi"/>
                      <w:sz w:val="16"/>
                      <w:szCs w:val="16"/>
                    </w:rPr>
                  </w:pPr>
                  <w:r w:rsidRPr="003D2D22">
                    <w:rPr>
                      <w:rFonts w:ascii="Lora Medium" w:hAnsi="Lora Medium" w:cstheme="minorHAnsi"/>
                      <w:sz w:val="16"/>
                      <w:szCs w:val="16"/>
                    </w:rPr>
                    <w:t>Vplyv využitia influencer marketingu na zvýšenie návštevnosti vybraného pamiatkového objektu</w:t>
                  </w:r>
                </w:p>
                <w:p w14:paraId="1551C110" w14:textId="77777777" w:rsidR="003D2D22" w:rsidRPr="003D2D22" w:rsidRDefault="003D2D22" w:rsidP="008153D0">
                  <w:pPr>
                    <w:pStyle w:val="Odsekzoznamu"/>
                    <w:numPr>
                      <w:ilvl w:val="0"/>
                      <w:numId w:val="30"/>
                    </w:numPr>
                    <w:jc w:val="both"/>
                    <w:rPr>
                      <w:rFonts w:ascii="Lora Medium" w:hAnsi="Lora Medium" w:cstheme="minorHAnsi"/>
                      <w:sz w:val="16"/>
                      <w:szCs w:val="16"/>
                    </w:rPr>
                  </w:pPr>
                  <w:r w:rsidRPr="003D2D22">
                    <w:rPr>
                      <w:rFonts w:ascii="Lora Medium" w:hAnsi="Lora Medium" w:cstheme="minorHAnsi"/>
                      <w:sz w:val="16"/>
                      <w:szCs w:val="16"/>
                    </w:rPr>
                    <w:t xml:space="preserve">Efektívnosť online marketingových kampaní pri oslovovaní Generácie Z  vo vybranom podniku /organizácií </w:t>
                  </w:r>
                </w:p>
                <w:p w14:paraId="7C68341D" w14:textId="77777777" w:rsidR="003D2D22" w:rsidRPr="003D2D22" w:rsidRDefault="003D2D22" w:rsidP="008153D0">
                  <w:pPr>
                    <w:pStyle w:val="Odsekzoznamu"/>
                    <w:numPr>
                      <w:ilvl w:val="0"/>
                      <w:numId w:val="30"/>
                    </w:numPr>
                    <w:jc w:val="both"/>
                    <w:rPr>
                      <w:rFonts w:ascii="Lora Medium" w:hAnsi="Lora Medium" w:cstheme="minorHAnsi"/>
                      <w:sz w:val="16"/>
                      <w:szCs w:val="16"/>
                    </w:rPr>
                  </w:pPr>
                  <w:r w:rsidRPr="003D2D22">
                    <w:rPr>
                      <w:rFonts w:ascii="Lora Medium" w:hAnsi="Lora Medium" w:cstheme="minorHAnsi"/>
                      <w:sz w:val="16"/>
                      <w:szCs w:val="16"/>
                    </w:rPr>
                    <w:t>Potenciál rebrandingu kultúrneho dedičstva ako nástroja na zvyšovanie atraktivity vybranej turistickej destinácie</w:t>
                  </w:r>
                </w:p>
                <w:p w14:paraId="44A42A4E" w14:textId="77777777" w:rsidR="003D2D22" w:rsidRPr="003D2D22" w:rsidRDefault="003D2D22" w:rsidP="008153D0">
                  <w:pPr>
                    <w:pStyle w:val="Odsekzoznamu"/>
                    <w:numPr>
                      <w:ilvl w:val="0"/>
                      <w:numId w:val="30"/>
                    </w:numPr>
                    <w:jc w:val="both"/>
                    <w:rPr>
                      <w:rFonts w:ascii="Lora Medium" w:hAnsi="Lora Medium" w:cstheme="minorHAnsi"/>
                      <w:sz w:val="16"/>
                      <w:szCs w:val="16"/>
                    </w:rPr>
                  </w:pPr>
                  <w:r w:rsidRPr="003D2D22">
                    <w:rPr>
                      <w:rFonts w:ascii="Lora Medium" w:hAnsi="Lora Medium" w:cstheme="minorHAnsi"/>
                      <w:sz w:val="16"/>
                      <w:szCs w:val="16"/>
                    </w:rPr>
                    <w:t>Vplyv online recenzií a hodnotení na rozhodovanie návštevníkov vybraného pamiatkového objektu</w:t>
                  </w:r>
                </w:p>
                <w:p w14:paraId="68F7D038" w14:textId="77777777" w:rsidR="003D2D22" w:rsidRPr="003D2D22" w:rsidRDefault="003D2D22" w:rsidP="008153D0">
                  <w:pPr>
                    <w:pStyle w:val="Odsekzoznamu"/>
                    <w:numPr>
                      <w:ilvl w:val="0"/>
                      <w:numId w:val="30"/>
                    </w:numPr>
                    <w:jc w:val="both"/>
                    <w:rPr>
                      <w:rFonts w:ascii="Lora Medium" w:hAnsi="Lora Medium" w:cstheme="minorHAnsi"/>
                      <w:sz w:val="16"/>
                      <w:szCs w:val="16"/>
                    </w:rPr>
                  </w:pPr>
                  <w:r w:rsidRPr="003D2D22">
                    <w:rPr>
                      <w:rFonts w:ascii="Lora Medium" w:hAnsi="Lora Medium" w:cstheme="minorHAnsi"/>
                      <w:sz w:val="16"/>
                      <w:szCs w:val="16"/>
                    </w:rPr>
                    <w:t>Potenciál budovania značky vybraného pamiatkového objektu s využitím digitálneho obsahu</w:t>
                  </w:r>
                </w:p>
                <w:p w14:paraId="05FBE50A" w14:textId="77777777" w:rsidR="003D2D22" w:rsidRPr="003D2D22" w:rsidRDefault="003D2D22" w:rsidP="008153D0">
                  <w:pPr>
                    <w:pStyle w:val="Odsekzoznamu"/>
                    <w:numPr>
                      <w:ilvl w:val="0"/>
                      <w:numId w:val="30"/>
                    </w:numPr>
                    <w:jc w:val="both"/>
                    <w:rPr>
                      <w:rFonts w:ascii="Lora Medium" w:hAnsi="Lora Medium" w:cstheme="minorHAnsi"/>
                      <w:sz w:val="16"/>
                      <w:szCs w:val="16"/>
                    </w:rPr>
                  </w:pPr>
                  <w:r w:rsidRPr="003D2D22">
                    <w:rPr>
                      <w:rFonts w:ascii="Lora Medium" w:hAnsi="Lora Medium" w:cstheme="minorHAnsi"/>
                      <w:sz w:val="16"/>
                      <w:szCs w:val="16"/>
                    </w:rPr>
                    <w:t>Potenciál budovania značky vybraného UNESCO objektu s využitím digitálneho marketingu</w:t>
                  </w:r>
                </w:p>
                <w:p w14:paraId="2B8E6B4E" w14:textId="77777777" w:rsidR="003D2D22" w:rsidRPr="003D2D22" w:rsidRDefault="003D2D22" w:rsidP="008153D0">
                  <w:pPr>
                    <w:pStyle w:val="Odsekzoznamu"/>
                    <w:numPr>
                      <w:ilvl w:val="0"/>
                      <w:numId w:val="30"/>
                    </w:numPr>
                    <w:jc w:val="both"/>
                    <w:rPr>
                      <w:rFonts w:ascii="Lora Medium" w:hAnsi="Lora Medium" w:cstheme="minorHAnsi"/>
                      <w:sz w:val="16"/>
                      <w:szCs w:val="16"/>
                    </w:rPr>
                  </w:pPr>
                  <w:r w:rsidRPr="003D2D22">
                    <w:rPr>
                      <w:rFonts w:ascii="Lora Medium" w:hAnsi="Lora Medium" w:cstheme="minorHAnsi"/>
                      <w:sz w:val="16"/>
                      <w:szCs w:val="16"/>
                    </w:rPr>
                    <w:t>Potenciál content marketingu na zvýšenie návštevnosti vybraného pamiatkového objektu</w:t>
                  </w:r>
                </w:p>
                <w:p w14:paraId="11B74B6E" w14:textId="77777777" w:rsidR="003D2D22" w:rsidRPr="003D2D22" w:rsidRDefault="003D2D22" w:rsidP="008153D0">
                  <w:pPr>
                    <w:pStyle w:val="Odsekzoznamu"/>
                    <w:numPr>
                      <w:ilvl w:val="0"/>
                      <w:numId w:val="30"/>
                    </w:numPr>
                    <w:jc w:val="both"/>
                    <w:rPr>
                      <w:rFonts w:ascii="Lora Medium" w:hAnsi="Lora Medium" w:cstheme="minorHAnsi"/>
                      <w:sz w:val="16"/>
                      <w:szCs w:val="16"/>
                    </w:rPr>
                  </w:pPr>
                  <w:r w:rsidRPr="003D2D22">
                    <w:rPr>
                      <w:rFonts w:ascii="Lora Medium" w:hAnsi="Lora Medium" w:cstheme="minorHAnsi"/>
                      <w:sz w:val="16"/>
                      <w:szCs w:val="16"/>
                    </w:rPr>
                    <w:t>Potenciál budovania lojality návštevníkov vybraného podniku/organizácie s využitím sociálnych sietí</w:t>
                  </w:r>
                </w:p>
                <w:p w14:paraId="3FD5885D" w14:textId="77777777" w:rsidR="003D2D22" w:rsidRPr="003D2D22" w:rsidRDefault="003D2D22" w:rsidP="008153D0">
                  <w:pPr>
                    <w:pStyle w:val="Odsekzoznamu"/>
                    <w:numPr>
                      <w:ilvl w:val="0"/>
                      <w:numId w:val="30"/>
                    </w:numPr>
                    <w:jc w:val="both"/>
                    <w:rPr>
                      <w:rFonts w:ascii="Lora Medium" w:hAnsi="Lora Medium" w:cstheme="minorHAnsi"/>
                      <w:sz w:val="16"/>
                      <w:szCs w:val="16"/>
                    </w:rPr>
                  </w:pPr>
                  <w:r w:rsidRPr="003D2D22">
                    <w:rPr>
                      <w:rFonts w:ascii="Lora Medium" w:hAnsi="Lora Medium" w:cstheme="minorHAnsi"/>
                      <w:sz w:val="16"/>
                      <w:szCs w:val="16"/>
                    </w:rPr>
                    <w:t>Vplyv storytellingu pri prezentácii služieb vybraného podniku v sektore turizmu</w:t>
                  </w:r>
                </w:p>
                <w:p w14:paraId="44C4121A" w14:textId="7DDD239C" w:rsidR="00232BC1" w:rsidRPr="00B04C9F" w:rsidRDefault="003D2D22" w:rsidP="008153D0">
                  <w:pPr>
                    <w:pStyle w:val="Odsekzoznamu"/>
                    <w:numPr>
                      <w:ilvl w:val="0"/>
                      <w:numId w:val="30"/>
                    </w:numPr>
                    <w:jc w:val="both"/>
                    <w:rPr>
                      <w:rFonts w:ascii="Lora Medium" w:hAnsi="Lora Medium" w:cstheme="minorHAnsi"/>
                      <w:color w:val="FF0000"/>
                      <w:sz w:val="16"/>
                      <w:szCs w:val="16"/>
                    </w:rPr>
                  </w:pPr>
                  <w:r w:rsidRPr="003D2D22">
                    <w:rPr>
                      <w:rFonts w:ascii="Lora Medium" w:hAnsi="Lora Medium" w:cstheme="minorHAnsi"/>
                      <w:sz w:val="16"/>
                      <w:szCs w:val="16"/>
                    </w:rPr>
                    <w:t xml:space="preserve">Personalizovaná marketingová komunikácia a jej vplyv na opätovnú návštevnosť vybraného podniku v turizme  </w:t>
                  </w:r>
                </w:p>
              </w:tc>
            </w:tr>
            <w:tr w:rsidR="00153C5F" w14:paraId="3EB97801" w14:textId="77777777" w:rsidTr="493AE94F">
              <w:tc>
                <w:tcPr>
                  <w:tcW w:w="2342" w:type="dxa"/>
                  <w:vAlign w:val="center"/>
                </w:tcPr>
                <w:p w14:paraId="06DDC473" w14:textId="5C7131BB" w:rsidR="00153C5F" w:rsidRPr="00B04C9F" w:rsidRDefault="003D2D22" w:rsidP="00153C5F">
                  <w:pPr>
                    <w:rPr>
                      <w:rFonts w:ascii="Lora Medium" w:hAnsi="Lora Medium"/>
                      <w:color w:val="FF0000"/>
                      <w:sz w:val="20"/>
                      <w:szCs w:val="20"/>
                      <w:highlight w:val="yellow"/>
                    </w:rPr>
                  </w:pPr>
                  <w:r w:rsidRPr="003D2D22">
                    <w:rPr>
                      <w:rFonts w:ascii="Lora Medium" w:hAnsi="Lora Medium" w:cstheme="minorHAnsi"/>
                      <w:sz w:val="16"/>
                      <w:szCs w:val="16"/>
                    </w:rPr>
                    <w:t>PhDr. Martin Halmo, PhD.</w:t>
                  </w:r>
                </w:p>
              </w:tc>
              <w:tc>
                <w:tcPr>
                  <w:tcW w:w="6567" w:type="dxa"/>
                </w:tcPr>
                <w:p w14:paraId="3279F606" w14:textId="77777777" w:rsidR="003D2D22" w:rsidRPr="003D2D22" w:rsidRDefault="003D2D22" w:rsidP="008153D0">
                  <w:pPr>
                    <w:pStyle w:val="Odsekzoznamu"/>
                    <w:numPr>
                      <w:ilvl w:val="0"/>
                      <w:numId w:val="35"/>
                    </w:numPr>
                    <w:tabs>
                      <w:tab w:val="left" w:pos="1734"/>
                    </w:tabs>
                    <w:jc w:val="both"/>
                    <w:rPr>
                      <w:rFonts w:ascii="Lora Medium" w:hAnsi="Lora Medium"/>
                      <w:bCs/>
                      <w:sz w:val="16"/>
                      <w:szCs w:val="16"/>
                    </w:rPr>
                  </w:pPr>
                  <w:r w:rsidRPr="003D2D22">
                    <w:rPr>
                      <w:rFonts w:ascii="Lora Medium" w:hAnsi="Lora Medium"/>
                      <w:bCs/>
                      <w:sz w:val="16"/>
                      <w:szCs w:val="16"/>
                    </w:rPr>
                    <w:t>Adaptácia zahraničných manažérov vybraného hotela na kultúrne prostredie krajiny</w:t>
                  </w:r>
                </w:p>
                <w:p w14:paraId="0BE01C13" w14:textId="77777777" w:rsidR="003D2D22" w:rsidRPr="003D2D22" w:rsidRDefault="003D2D22" w:rsidP="008153D0">
                  <w:pPr>
                    <w:pStyle w:val="Odsekzoznamu"/>
                    <w:numPr>
                      <w:ilvl w:val="0"/>
                      <w:numId w:val="35"/>
                    </w:numPr>
                    <w:tabs>
                      <w:tab w:val="left" w:pos="1734"/>
                    </w:tabs>
                    <w:jc w:val="both"/>
                    <w:rPr>
                      <w:rFonts w:ascii="Lora Medium" w:hAnsi="Lora Medium"/>
                      <w:bCs/>
                      <w:sz w:val="16"/>
                      <w:szCs w:val="16"/>
                    </w:rPr>
                  </w:pPr>
                  <w:r w:rsidRPr="003D2D22">
                    <w:rPr>
                      <w:rFonts w:ascii="Lora Medium" w:hAnsi="Lora Medium"/>
                      <w:bCs/>
                      <w:sz w:val="16"/>
                      <w:szCs w:val="16"/>
                    </w:rPr>
                    <w:t xml:space="preserve">Interkultúrna kompetencia ako súčasť rozvoja manažérov vybraného podniku/organizácie </w:t>
                  </w:r>
                </w:p>
                <w:p w14:paraId="2FA1BADA" w14:textId="77777777" w:rsidR="003D2D22" w:rsidRPr="003D2D22" w:rsidRDefault="003D2D22" w:rsidP="008153D0">
                  <w:pPr>
                    <w:pStyle w:val="Odsekzoznamu"/>
                    <w:numPr>
                      <w:ilvl w:val="0"/>
                      <w:numId w:val="35"/>
                    </w:numPr>
                    <w:tabs>
                      <w:tab w:val="left" w:pos="1734"/>
                    </w:tabs>
                    <w:jc w:val="both"/>
                    <w:rPr>
                      <w:rFonts w:ascii="Lora Medium" w:hAnsi="Lora Medium"/>
                      <w:bCs/>
                      <w:sz w:val="16"/>
                      <w:szCs w:val="16"/>
                    </w:rPr>
                  </w:pPr>
                  <w:r w:rsidRPr="003D2D22">
                    <w:rPr>
                      <w:rFonts w:ascii="Lora Medium" w:hAnsi="Lora Medium"/>
                      <w:bCs/>
                      <w:sz w:val="16"/>
                      <w:szCs w:val="16"/>
                    </w:rPr>
                    <w:t>Vplyv interkultúrnych rozdielov na kvalitu služieb v medzinárodnom hotelierstve vo vybranom hoteli</w:t>
                  </w:r>
                </w:p>
                <w:p w14:paraId="6A8A0EA4" w14:textId="77777777" w:rsidR="003D2D22" w:rsidRPr="003D2D22" w:rsidRDefault="003D2D22" w:rsidP="008153D0">
                  <w:pPr>
                    <w:pStyle w:val="Odsekzoznamu"/>
                    <w:numPr>
                      <w:ilvl w:val="0"/>
                      <w:numId w:val="35"/>
                    </w:numPr>
                    <w:tabs>
                      <w:tab w:val="left" w:pos="1734"/>
                    </w:tabs>
                    <w:jc w:val="both"/>
                    <w:rPr>
                      <w:rFonts w:ascii="Lora Medium" w:hAnsi="Lora Medium"/>
                      <w:bCs/>
                      <w:sz w:val="16"/>
                      <w:szCs w:val="16"/>
                    </w:rPr>
                  </w:pPr>
                  <w:r w:rsidRPr="003D2D22">
                    <w:rPr>
                      <w:rFonts w:ascii="Lora Medium" w:hAnsi="Lora Medium"/>
                      <w:bCs/>
                      <w:sz w:val="16"/>
                      <w:szCs w:val="16"/>
                    </w:rPr>
                    <w:t>Interkultúrna komunikácia ako strategický nástroj riadenia v nadnárodnom vybranom podniku</w:t>
                  </w:r>
                </w:p>
                <w:p w14:paraId="4D60946D" w14:textId="77777777" w:rsidR="003D2D22" w:rsidRPr="003D2D22" w:rsidRDefault="003D2D22" w:rsidP="008153D0">
                  <w:pPr>
                    <w:pStyle w:val="Odsekzoznamu"/>
                    <w:numPr>
                      <w:ilvl w:val="0"/>
                      <w:numId w:val="35"/>
                    </w:numPr>
                    <w:tabs>
                      <w:tab w:val="left" w:pos="1734"/>
                    </w:tabs>
                    <w:jc w:val="both"/>
                    <w:rPr>
                      <w:rFonts w:ascii="Lora Medium" w:hAnsi="Lora Medium"/>
                      <w:bCs/>
                      <w:sz w:val="16"/>
                      <w:szCs w:val="16"/>
                    </w:rPr>
                  </w:pPr>
                  <w:r w:rsidRPr="003D2D22">
                    <w:rPr>
                      <w:rFonts w:ascii="Lora Medium" w:hAnsi="Lora Medium"/>
                      <w:bCs/>
                      <w:sz w:val="16"/>
                      <w:szCs w:val="16"/>
                    </w:rPr>
                    <w:t>Interkultúrne rozdiely v manažérskom štýle a ich dopad na organizačnú komunikáciu vo vybranom podniku</w:t>
                  </w:r>
                </w:p>
                <w:p w14:paraId="0D2AF430" w14:textId="77777777" w:rsidR="003D2D22" w:rsidRPr="003D2D22" w:rsidRDefault="003D2D22" w:rsidP="008153D0">
                  <w:pPr>
                    <w:pStyle w:val="Odsekzoznamu"/>
                    <w:numPr>
                      <w:ilvl w:val="0"/>
                      <w:numId w:val="35"/>
                    </w:numPr>
                    <w:tabs>
                      <w:tab w:val="left" w:pos="1734"/>
                    </w:tabs>
                    <w:jc w:val="both"/>
                    <w:rPr>
                      <w:rFonts w:ascii="Lora Medium" w:hAnsi="Lora Medium"/>
                      <w:bCs/>
                      <w:sz w:val="16"/>
                      <w:szCs w:val="16"/>
                    </w:rPr>
                  </w:pPr>
                  <w:r w:rsidRPr="003D2D22">
                    <w:rPr>
                      <w:rFonts w:ascii="Lora Medium" w:hAnsi="Lora Medium"/>
                      <w:bCs/>
                      <w:sz w:val="16"/>
                      <w:szCs w:val="16"/>
                    </w:rPr>
                    <w:t>Vplyv digitalizácie prevádzkových procesov na efektivitu služieb vo vybranom pohostinstve</w:t>
                  </w:r>
                </w:p>
                <w:p w14:paraId="43E6A011" w14:textId="77777777" w:rsidR="003D2D22" w:rsidRPr="003D2D22" w:rsidRDefault="003D2D22" w:rsidP="008153D0">
                  <w:pPr>
                    <w:pStyle w:val="Odsekzoznamu"/>
                    <w:numPr>
                      <w:ilvl w:val="0"/>
                      <w:numId w:val="35"/>
                    </w:numPr>
                    <w:tabs>
                      <w:tab w:val="left" w:pos="1734"/>
                    </w:tabs>
                    <w:jc w:val="both"/>
                    <w:rPr>
                      <w:rFonts w:ascii="Lora Medium" w:hAnsi="Lora Medium"/>
                      <w:bCs/>
                      <w:sz w:val="16"/>
                      <w:szCs w:val="16"/>
                    </w:rPr>
                  </w:pPr>
                  <w:r w:rsidRPr="003D2D22">
                    <w:rPr>
                      <w:rFonts w:ascii="Lora Medium" w:hAnsi="Lora Medium"/>
                      <w:bCs/>
                      <w:sz w:val="16"/>
                      <w:szCs w:val="16"/>
                    </w:rPr>
                    <w:t>Vplyv digitalizácie prevádzkových procesov na efektivitu služieb vo vybranom hoteli</w:t>
                  </w:r>
                </w:p>
                <w:p w14:paraId="019782B9" w14:textId="77777777" w:rsidR="003D2D22" w:rsidRPr="003D2D22" w:rsidRDefault="003D2D22" w:rsidP="008153D0">
                  <w:pPr>
                    <w:pStyle w:val="Odsekzoznamu"/>
                    <w:numPr>
                      <w:ilvl w:val="0"/>
                      <w:numId w:val="35"/>
                    </w:numPr>
                    <w:tabs>
                      <w:tab w:val="left" w:pos="1734"/>
                    </w:tabs>
                    <w:jc w:val="both"/>
                    <w:rPr>
                      <w:rFonts w:ascii="Lora Medium" w:hAnsi="Lora Medium"/>
                      <w:bCs/>
                      <w:sz w:val="16"/>
                      <w:szCs w:val="16"/>
                    </w:rPr>
                  </w:pPr>
                  <w:r w:rsidRPr="003D2D22">
                    <w:rPr>
                      <w:rFonts w:ascii="Lora Medium" w:hAnsi="Lora Medium"/>
                      <w:bCs/>
                      <w:sz w:val="16"/>
                      <w:szCs w:val="16"/>
                    </w:rPr>
                    <w:t>Implementácia štandardov kvality v prevádzkovom manažmente hotelových služieb vo vybranom hoteli</w:t>
                  </w:r>
                </w:p>
                <w:p w14:paraId="2C7E9ED1" w14:textId="77777777" w:rsidR="003D2D22" w:rsidRPr="003D2D22" w:rsidRDefault="003D2D22" w:rsidP="008153D0">
                  <w:pPr>
                    <w:pStyle w:val="Odsekzoznamu"/>
                    <w:numPr>
                      <w:ilvl w:val="0"/>
                      <w:numId w:val="35"/>
                    </w:numPr>
                    <w:tabs>
                      <w:tab w:val="left" w:pos="1734"/>
                    </w:tabs>
                    <w:jc w:val="both"/>
                    <w:rPr>
                      <w:rFonts w:ascii="Lora Medium" w:hAnsi="Lora Medium"/>
                      <w:bCs/>
                      <w:sz w:val="16"/>
                      <w:szCs w:val="16"/>
                    </w:rPr>
                  </w:pPr>
                  <w:r w:rsidRPr="003D2D22">
                    <w:rPr>
                      <w:rFonts w:ascii="Lora Medium" w:hAnsi="Lora Medium"/>
                      <w:bCs/>
                      <w:sz w:val="16"/>
                      <w:szCs w:val="16"/>
                    </w:rPr>
                    <w:t>Dopad digitálnej personalizácie služieb na zákaznícku skúsenosť vo vybranom hoteli</w:t>
                  </w:r>
                </w:p>
                <w:p w14:paraId="04C618FE" w14:textId="109F86D4" w:rsidR="00153C5F" w:rsidRPr="00A00C85" w:rsidRDefault="003D2D22" w:rsidP="008153D0">
                  <w:pPr>
                    <w:pStyle w:val="Odsekzoznamu"/>
                    <w:numPr>
                      <w:ilvl w:val="0"/>
                      <w:numId w:val="35"/>
                    </w:numPr>
                    <w:tabs>
                      <w:tab w:val="left" w:pos="1734"/>
                    </w:tabs>
                    <w:jc w:val="both"/>
                    <w:rPr>
                      <w:bCs/>
                      <w:sz w:val="16"/>
                      <w:szCs w:val="16"/>
                    </w:rPr>
                  </w:pPr>
                  <w:r w:rsidRPr="003D2D22">
                    <w:rPr>
                      <w:rFonts w:ascii="Lora Medium" w:hAnsi="Lora Medium"/>
                      <w:bCs/>
                      <w:sz w:val="16"/>
                      <w:szCs w:val="16"/>
                    </w:rPr>
                    <w:t>Využitie nástrojov CRM ako nástroj zvyšovania lojality zákazníkov vo vybranom hoteli</w:t>
                  </w:r>
                </w:p>
              </w:tc>
            </w:tr>
            <w:tr w:rsidR="00153C5F" w14:paraId="032565DF" w14:textId="77777777" w:rsidTr="493AE94F">
              <w:tc>
                <w:tcPr>
                  <w:tcW w:w="2342" w:type="dxa"/>
                  <w:vAlign w:val="center"/>
                </w:tcPr>
                <w:p w14:paraId="1052C818" w14:textId="6F039F8E" w:rsidR="00153C5F" w:rsidRPr="00B04C9F" w:rsidRDefault="003D2D22" w:rsidP="00153C5F">
                  <w:pPr>
                    <w:rPr>
                      <w:rFonts w:ascii="Lora Medium" w:hAnsi="Lora Medium"/>
                      <w:color w:val="FF0000"/>
                      <w:sz w:val="20"/>
                      <w:szCs w:val="20"/>
                      <w:highlight w:val="yellow"/>
                    </w:rPr>
                  </w:pPr>
                  <w:r w:rsidRPr="003D2D22">
                    <w:rPr>
                      <w:rFonts w:ascii="Lora Medium" w:hAnsi="Lora Medium" w:cstheme="minorHAnsi"/>
                      <w:sz w:val="16"/>
                      <w:szCs w:val="16"/>
                    </w:rPr>
                    <w:t>Ing. Stanislava Honzová, PhD.</w:t>
                  </w:r>
                </w:p>
              </w:tc>
              <w:tc>
                <w:tcPr>
                  <w:tcW w:w="6567" w:type="dxa"/>
                </w:tcPr>
                <w:p w14:paraId="595DADE8" w14:textId="77777777" w:rsidR="003D2D22" w:rsidRPr="003D2D22" w:rsidRDefault="003D2D22" w:rsidP="008153D0">
                  <w:pPr>
                    <w:pStyle w:val="Odsekzoznamu"/>
                    <w:numPr>
                      <w:ilvl w:val="0"/>
                      <w:numId w:val="34"/>
                    </w:numPr>
                    <w:tabs>
                      <w:tab w:val="left" w:pos="1734"/>
                    </w:tabs>
                    <w:jc w:val="both"/>
                    <w:rPr>
                      <w:rFonts w:ascii="Lora Medium" w:hAnsi="Lora Medium"/>
                      <w:sz w:val="16"/>
                      <w:szCs w:val="16"/>
                    </w:rPr>
                  </w:pPr>
                  <w:r w:rsidRPr="003D2D22">
                    <w:rPr>
                      <w:rFonts w:ascii="Lora Medium" w:hAnsi="Lora Medium"/>
                      <w:sz w:val="16"/>
                      <w:szCs w:val="16"/>
                    </w:rPr>
                    <w:t xml:space="preserve">Vplyv podnikových benefitov na rozvoj ľudského kapitálu zamestnancov vo vybranom podniku/organizácií </w:t>
                  </w:r>
                </w:p>
                <w:p w14:paraId="79E57877" w14:textId="77777777" w:rsidR="003D2D22" w:rsidRPr="003D2D22" w:rsidRDefault="003D2D22" w:rsidP="008153D0">
                  <w:pPr>
                    <w:pStyle w:val="Odsekzoznamu"/>
                    <w:numPr>
                      <w:ilvl w:val="0"/>
                      <w:numId w:val="34"/>
                    </w:numPr>
                    <w:tabs>
                      <w:tab w:val="left" w:pos="1734"/>
                    </w:tabs>
                    <w:jc w:val="both"/>
                    <w:rPr>
                      <w:rFonts w:ascii="Lora Medium" w:hAnsi="Lora Medium"/>
                      <w:sz w:val="16"/>
                      <w:szCs w:val="16"/>
                    </w:rPr>
                  </w:pPr>
                  <w:r w:rsidRPr="003D2D22">
                    <w:rPr>
                      <w:rFonts w:ascii="Lora Medium" w:hAnsi="Lora Medium"/>
                      <w:sz w:val="16"/>
                      <w:szCs w:val="16"/>
                    </w:rPr>
                    <w:t>Efektívnosť daňovo-odvodového zaťaženia zamestnávateľa v konkrétnom podniku /organizácií</w:t>
                  </w:r>
                </w:p>
                <w:p w14:paraId="734B6F9A" w14:textId="77777777" w:rsidR="003D2D22" w:rsidRPr="003D2D22" w:rsidRDefault="003D2D22" w:rsidP="008153D0">
                  <w:pPr>
                    <w:pStyle w:val="Odsekzoznamu"/>
                    <w:numPr>
                      <w:ilvl w:val="0"/>
                      <w:numId w:val="34"/>
                    </w:numPr>
                    <w:tabs>
                      <w:tab w:val="left" w:pos="1734"/>
                    </w:tabs>
                    <w:jc w:val="both"/>
                    <w:rPr>
                      <w:rFonts w:ascii="Lora Medium" w:hAnsi="Lora Medium"/>
                      <w:sz w:val="16"/>
                      <w:szCs w:val="16"/>
                    </w:rPr>
                  </w:pPr>
                  <w:r w:rsidRPr="003D2D22">
                    <w:rPr>
                      <w:rFonts w:ascii="Lora Medium" w:hAnsi="Lora Medium"/>
                      <w:sz w:val="16"/>
                      <w:szCs w:val="16"/>
                    </w:rPr>
                    <w:t>Daňová optimalizácia výdavkov na zamestnanecké benefity vo vybranom podniku /organizácií</w:t>
                  </w:r>
                </w:p>
                <w:p w14:paraId="3005693F" w14:textId="77777777" w:rsidR="003D2D22" w:rsidRPr="003D2D22" w:rsidRDefault="003D2D22" w:rsidP="008153D0">
                  <w:pPr>
                    <w:pStyle w:val="Odsekzoznamu"/>
                    <w:numPr>
                      <w:ilvl w:val="0"/>
                      <w:numId w:val="34"/>
                    </w:numPr>
                    <w:tabs>
                      <w:tab w:val="left" w:pos="1734"/>
                    </w:tabs>
                    <w:jc w:val="both"/>
                    <w:rPr>
                      <w:rFonts w:ascii="Lora Medium" w:hAnsi="Lora Medium"/>
                      <w:sz w:val="16"/>
                      <w:szCs w:val="16"/>
                    </w:rPr>
                  </w:pPr>
                  <w:r w:rsidRPr="003D2D22">
                    <w:rPr>
                      <w:rFonts w:ascii="Lora Medium" w:hAnsi="Lora Medium"/>
                      <w:sz w:val="16"/>
                      <w:szCs w:val="16"/>
                    </w:rPr>
                    <w:t>Dopady zavedenia digitalizácie na produktivitu práce vo vybranom podniku</w:t>
                  </w:r>
                </w:p>
                <w:p w14:paraId="5AA36AEE" w14:textId="77777777" w:rsidR="003D2D22" w:rsidRPr="003D2D22" w:rsidRDefault="003D2D22" w:rsidP="008153D0">
                  <w:pPr>
                    <w:pStyle w:val="Odsekzoznamu"/>
                    <w:numPr>
                      <w:ilvl w:val="0"/>
                      <w:numId w:val="34"/>
                    </w:numPr>
                    <w:tabs>
                      <w:tab w:val="left" w:pos="1734"/>
                    </w:tabs>
                    <w:jc w:val="both"/>
                    <w:rPr>
                      <w:rFonts w:ascii="Lora Medium" w:hAnsi="Lora Medium"/>
                      <w:sz w:val="16"/>
                      <w:szCs w:val="16"/>
                    </w:rPr>
                  </w:pPr>
                  <w:r w:rsidRPr="003D2D22">
                    <w:rPr>
                      <w:rFonts w:ascii="Lora Medium" w:hAnsi="Lora Medium"/>
                      <w:sz w:val="16"/>
                      <w:szCs w:val="16"/>
                    </w:rPr>
                    <w:t>Hodnotenie efektívnosti investícií do automatizácie z pohľadu vybraného podniku</w:t>
                  </w:r>
                </w:p>
                <w:p w14:paraId="4A4A0C85" w14:textId="77777777" w:rsidR="003D2D22" w:rsidRPr="003D2D22" w:rsidRDefault="003D2D22" w:rsidP="008153D0">
                  <w:pPr>
                    <w:pStyle w:val="Odsekzoznamu"/>
                    <w:numPr>
                      <w:ilvl w:val="0"/>
                      <w:numId w:val="34"/>
                    </w:numPr>
                    <w:tabs>
                      <w:tab w:val="left" w:pos="1734"/>
                    </w:tabs>
                    <w:jc w:val="both"/>
                    <w:rPr>
                      <w:rFonts w:ascii="Lora Medium" w:hAnsi="Lora Medium"/>
                      <w:sz w:val="16"/>
                      <w:szCs w:val="16"/>
                    </w:rPr>
                  </w:pPr>
                  <w:r w:rsidRPr="003D2D22">
                    <w:rPr>
                      <w:rFonts w:ascii="Lora Medium" w:hAnsi="Lora Medium"/>
                      <w:sz w:val="16"/>
                      <w:szCs w:val="16"/>
                    </w:rPr>
                    <w:t xml:space="preserve">Tvorba a využitie podnikových rozpočtov v oblasti vzdelávania v konkrétnych podmienkach </w:t>
                  </w:r>
                </w:p>
                <w:p w14:paraId="15CF1EEA" w14:textId="77777777" w:rsidR="003D2D22" w:rsidRPr="003D2D22" w:rsidRDefault="003D2D22" w:rsidP="008153D0">
                  <w:pPr>
                    <w:pStyle w:val="Odsekzoznamu"/>
                    <w:numPr>
                      <w:ilvl w:val="0"/>
                      <w:numId w:val="34"/>
                    </w:numPr>
                    <w:tabs>
                      <w:tab w:val="left" w:pos="1734"/>
                    </w:tabs>
                    <w:jc w:val="both"/>
                    <w:rPr>
                      <w:rFonts w:ascii="Lora Medium" w:hAnsi="Lora Medium"/>
                      <w:sz w:val="16"/>
                      <w:szCs w:val="16"/>
                    </w:rPr>
                  </w:pPr>
                  <w:r w:rsidRPr="003D2D22">
                    <w:rPr>
                      <w:rFonts w:ascii="Lora Medium" w:hAnsi="Lora Medium"/>
                      <w:sz w:val="16"/>
                      <w:szCs w:val="16"/>
                    </w:rPr>
                    <w:t xml:space="preserve">Ekonomické dopady fluktuácie zamestnancov vo vybranom podniku/organizácií a návrhy stabilizačných opatrení </w:t>
                  </w:r>
                </w:p>
                <w:p w14:paraId="45E1AD42" w14:textId="77777777" w:rsidR="003D2D22" w:rsidRPr="003D2D22" w:rsidRDefault="003D2D22" w:rsidP="008153D0">
                  <w:pPr>
                    <w:pStyle w:val="Odsekzoznamu"/>
                    <w:numPr>
                      <w:ilvl w:val="0"/>
                      <w:numId w:val="34"/>
                    </w:numPr>
                    <w:tabs>
                      <w:tab w:val="left" w:pos="1734"/>
                    </w:tabs>
                    <w:jc w:val="both"/>
                    <w:rPr>
                      <w:rFonts w:ascii="Lora Medium" w:hAnsi="Lora Medium"/>
                      <w:sz w:val="16"/>
                      <w:szCs w:val="16"/>
                    </w:rPr>
                  </w:pPr>
                  <w:r w:rsidRPr="003D2D22">
                    <w:rPr>
                      <w:rFonts w:ascii="Lora Medium" w:hAnsi="Lora Medium"/>
                      <w:sz w:val="16"/>
                      <w:szCs w:val="16"/>
                    </w:rPr>
                    <w:t>Návratnosť podnikového vzdelávania a jeho význam v strategickom budovaní vybraného podniku/organizácie</w:t>
                  </w:r>
                </w:p>
                <w:p w14:paraId="7DC083EE" w14:textId="77777777" w:rsidR="003D2D22" w:rsidRPr="003D2D22" w:rsidRDefault="003D2D22" w:rsidP="008153D0">
                  <w:pPr>
                    <w:pStyle w:val="Odsekzoznamu"/>
                    <w:numPr>
                      <w:ilvl w:val="0"/>
                      <w:numId w:val="34"/>
                    </w:numPr>
                    <w:tabs>
                      <w:tab w:val="left" w:pos="1734"/>
                    </w:tabs>
                    <w:jc w:val="both"/>
                    <w:rPr>
                      <w:rFonts w:ascii="Lora Medium" w:hAnsi="Lora Medium"/>
                      <w:sz w:val="16"/>
                      <w:szCs w:val="16"/>
                    </w:rPr>
                  </w:pPr>
                  <w:r w:rsidRPr="003D2D22">
                    <w:rPr>
                      <w:rFonts w:ascii="Lora Medium" w:hAnsi="Lora Medium"/>
                      <w:sz w:val="16"/>
                      <w:szCs w:val="16"/>
                    </w:rPr>
                    <w:t>Vplyv rozvoja e-governmentu na administratívne zaťaženie vybraného podniku/organizácie</w:t>
                  </w:r>
                </w:p>
                <w:p w14:paraId="52D2FC49" w14:textId="5D924230" w:rsidR="00153C5F" w:rsidRPr="00084A42" w:rsidRDefault="003D2D22" w:rsidP="008153D0">
                  <w:pPr>
                    <w:pStyle w:val="Odsekzoznamu"/>
                    <w:numPr>
                      <w:ilvl w:val="0"/>
                      <w:numId w:val="34"/>
                    </w:numPr>
                    <w:tabs>
                      <w:tab w:val="left" w:pos="1734"/>
                    </w:tabs>
                    <w:jc w:val="both"/>
                    <w:rPr>
                      <w:sz w:val="16"/>
                      <w:szCs w:val="16"/>
                    </w:rPr>
                  </w:pPr>
                  <w:r w:rsidRPr="003D2D22">
                    <w:rPr>
                      <w:rFonts w:ascii="Lora Medium" w:hAnsi="Lora Medium"/>
                      <w:sz w:val="16"/>
                      <w:szCs w:val="16"/>
                    </w:rPr>
                    <w:t>Pripravenosť vybraného podniku/organizácie na digitálnu transformáciu v kontexte štátnej elektronickej správy</w:t>
                  </w:r>
                </w:p>
              </w:tc>
            </w:tr>
            <w:tr w:rsidR="00153C5F" w14:paraId="191FC0DD" w14:textId="77777777" w:rsidTr="493AE94F">
              <w:tc>
                <w:tcPr>
                  <w:tcW w:w="2342" w:type="dxa"/>
                  <w:vAlign w:val="center"/>
                </w:tcPr>
                <w:p w14:paraId="78BAC573" w14:textId="06E8D0DD" w:rsidR="00153C5F" w:rsidRPr="00B04C9F" w:rsidRDefault="003D2D22" w:rsidP="00153C5F">
                  <w:pPr>
                    <w:rPr>
                      <w:rFonts w:ascii="Lora Medium" w:hAnsi="Lora Medium"/>
                      <w:color w:val="FF0000"/>
                      <w:sz w:val="20"/>
                      <w:szCs w:val="20"/>
                      <w:highlight w:val="yellow"/>
                    </w:rPr>
                  </w:pPr>
                  <w:r w:rsidRPr="003D2D22">
                    <w:rPr>
                      <w:rFonts w:ascii="Lora Medium" w:hAnsi="Lora Medium" w:cstheme="minorHAnsi"/>
                      <w:sz w:val="16"/>
                      <w:szCs w:val="16"/>
                    </w:rPr>
                    <w:t>Ing. Martina Hudecová, PhD.</w:t>
                  </w:r>
                </w:p>
              </w:tc>
              <w:tc>
                <w:tcPr>
                  <w:tcW w:w="6567" w:type="dxa"/>
                </w:tcPr>
                <w:p w14:paraId="17635A47" w14:textId="77777777" w:rsidR="003D2D22" w:rsidRPr="003D2D22" w:rsidRDefault="003D2D22" w:rsidP="008153D0">
                  <w:pPr>
                    <w:pStyle w:val="Odsekzoznamu"/>
                    <w:numPr>
                      <w:ilvl w:val="0"/>
                      <w:numId w:val="33"/>
                    </w:numPr>
                    <w:tabs>
                      <w:tab w:val="left" w:pos="1734"/>
                    </w:tabs>
                    <w:jc w:val="both"/>
                    <w:rPr>
                      <w:rFonts w:ascii="Lora Medium" w:hAnsi="Lora Medium"/>
                      <w:sz w:val="16"/>
                      <w:szCs w:val="16"/>
                    </w:rPr>
                  </w:pPr>
                  <w:r w:rsidRPr="003D2D22">
                    <w:rPr>
                      <w:rFonts w:ascii="Lora Medium" w:hAnsi="Lora Medium"/>
                      <w:sz w:val="16"/>
                      <w:szCs w:val="16"/>
                    </w:rPr>
                    <w:t>Vplyv sociálnych médií na online nákupné správanie Generácie Z vo vybranom podniku</w:t>
                  </w:r>
                </w:p>
                <w:p w14:paraId="598B04FF" w14:textId="77777777" w:rsidR="003D2D22" w:rsidRPr="003D2D22" w:rsidRDefault="003D2D22" w:rsidP="008153D0">
                  <w:pPr>
                    <w:pStyle w:val="Odsekzoznamu"/>
                    <w:numPr>
                      <w:ilvl w:val="0"/>
                      <w:numId w:val="33"/>
                    </w:numPr>
                    <w:tabs>
                      <w:tab w:val="left" w:pos="1734"/>
                    </w:tabs>
                    <w:jc w:val="both"/>
                    <w:rPr>
                      <w:rFonts w:ascii="Lora Medium" w:hAnsi="Lora Medium"/>
                      <w:sz w:val="16"/>
                      <w:szCs w:val="16"/>
                    </w:rPr>
                  </w:pPr>
                  <w:r w:rsidRPr="003D2D22">
                    <w:rPr>
                      <w:rFonts w:ascii="Lora Medium" w:hAnsi="Lora Medium"/>
                      <w:sz w:val="16"/>
                      <w:szCs w:val="16"/>
                    </w:rPr>
                    <w:t>Vplyv vizuálneho marketingu na online nákupné správanie spotrebiteľov vo vybranom podniku</w:t>
                  </w:r>
                </w:p>
                <w:p w14:paraId="454B951C" w14:textId="77777777" w:rsidR="003D2D22" w:rsidRPr="003D2D22" w:rsidRDefault="003D2D22" w:rsidP="008153D0">
                  <w:pPr>
                    <w:pStyle w:val="Odsekzoznamu"/>
                    <w:numPr>
                      <w:ilvl w:val="0"/>
                      <w:numId w:val="33"/>
                    </w:numPr>
                    <w:tabs>
                      <w:tab w:val="left" w:pos="1734"/>
                    </w:tabs>
                    <w:jc w:val="both"/>
                    <w:rPr>
                      <w:rFonts w:ascii="Lora Medium" w:hAnsi="Lora Medium"/>
                      <w:sz w:val="16"/>
                      <w:szCs w:val="16"/>
                    </w:rPr>
                  </w:pPr>
                  <w:r w:rsidRPr="003D2D22">
                    <w:rPr>
                      <w:rFonts w:ascii="Lora Medium" w:hAnsi="Lora Medium"/>
                      <w:sz w:val="16"/>
                      <w:szCs w:val="16"/>
                    </w:rPr>
                    <w:t>Faktory ovplyvňujúce online nákupné správanie spotrebiteľov vo vybranej oblasti turizmu</w:t>
                  </w:r>
                </w:p>
                <w:p w14:paraId="7FA43147" w14:textId="77777777" w:rsidR="003D2D22" w:rsidRPr="003D2D22" w:rsidRDefault="003D2D22" w:rsidP="008153D0">
                  <w:pPr>
                    <w:pStyle w:val="Odsekzoznamu"/>
                    <w:numPr>
                      <w:ilvl w:val="0"/>
                      <w:numId w:val="33"/>
                    </w:numPr>
                    <w:tabs>
                      <w:tab w:val="left" w:pos="1734"/>
                    </w:tabs>
                    <w:jc w:val="both"/>
                    <w:rPr>
                      <w:rFonts w:ascii="Lora Medium" w:hAnsi="Lora Medium"/>
                      <w:sz w:val="16"/>
                      <w:szCs w:val="16"/>
                    </w:rPr>
                  </w:pPr>
                  <w:r w:rsidRPr="003D2D22">
                    <w:rPr>
                      <w:rFonts w:ascii="Lora Medium" w:hAnsi="Lora Medium"/>
                      <w:sz w:val="16"/>
                      <w:szCs w:val="16"/>
                    </w:rPr>
                    <w:t>Vplyv zľavových portálov na digitálne spotrebiteľské správanie vo vybranom podniku</w:t>
                  </w:r>
                </w:p>
                <w:p w14:paraId="59037664" w14:textId="77777777" w:rsidR="003D2D22" w:rsidRPr="003D2D22" w:rsidRDefault="003D2D22" w:rsidP="008153D0">
                  <w:pPr>
                    <w:pStyle w:val="Odsekzoznamu"/>
                    <w:numPr>
                      <w:ilvl w:val="0"/>
                      <w:numId w:val="33"/>
                    </w:numPr>
                    <w:tabs>
                      <w:tab w:val="left" w:pos="1734"/>
                    </w:tabs>
                    <w:jc w:val="both"/>
                    <w:rPr>
                      <w:rFonts w:ascii="Lora Medium" w:hAnsi="Lora Medium"/>
                      <w:sz w:val="16"/>
                      <w:szCs w:val="16"/>
                    </w:rPr>
                  </w:pPr>
                  <w:r w:rsidRPr="003D2D22">
                    <w:rPr>
                      <w:rFonts w:ascii="Lora Medium" w:hAnsi="Lora Medium"/>
                      <w:sz w:val="16"/>
                      <w:szCs w:val="16"/>
                    </w:rPr>
                    <w:lastRenderedPageBreak/>
                    <w:t>Vplyv influencer marketingu na digitálne správanie spotrebiteľov vo vybranej organizácií</w:t>
                  </w:r>
                </w:p>
                <w:p w14:paraId="74E1AF12" w14:textId="77777777" w:rsidR="003D2D22" w:rsidRPr="003D2D22" w:rsidRDefault="003D2D22" w:rsidP="008153D0">
                  <w:pPr>
                    <w:pStyle w:val="Odsekzoznamu"/>
                    <w:numPr>
                      <w:ilvl w:val="0"/>
                      <w:numId w:val="33"/>
                    </w:numPr>
                    <w:tabs>
                      <w:tab w:val="left" w:pos="1734"/>
                    </w:tabs>
                    <w:jc w:val="both"/>
                    <w:rPr>
                      <w:rFonts w:ascii="Lora Medium" w:hAnsi="Lora Medium"/>
                      <w:sz w:val="16"/>
                      <w:szCs w:val="16"/>
                    </w:rPr>
                  </w:pPr>
                  <w:r w:rsidRPr="003D2D22">
                    <w:rPr>
                      <w:rFonts w:ascii="Lora Medium" w:hAnsi="Lora Medium"/>
                      <w:sz w:val="16"/>
                      <w:szCs w:val="16"/>
                    </w:rPr>
                    <w:t xml:space="preserve">Vplyv moderných informačných technológií na spotrebiteľské správanie vo vybranom podniku </w:t>
                  </w:r>
                </w:p>
                <w:p w14:paraId="11063017" w14:textId="77777777" w:rsidR="003D2D22" w:rsidRPr="003D2D22" w:rsidRDefault="003D2D22" w:rsidP="008153D0">
                  <w:pPr>
                    <w:pStyle w:val="Odsekzoznamu"/>
                    <w:numPr>
                      <w:ilvl w:val="0"/>
                      <w:numId w:val="33"/>
                    </w:numPr>
                    <w:tabs>
                      <w:tab w:val="left" w:pos="1734"/>
                    </w:tabs>
                    <w:jc w:val="both"/>
                    <w:rPr>
                      <w:rFonts w:ascii="Lora Medium" w:hAnsi="Lora Medium"/>
                      <w:sz w:val="16"/>
                      <w:szCs w:val="16"/>
                    </w:rPr>
                  </w:pPr>
                  <w:r w:rsidRPr="003D2D22">
                    <w:rPr>
                      <w:rFonts w:ascii="Lora Medium" w:hAnsi="Lora Medium"/>
                      <w:sz w:val="16"/>
                      <w:szCs w:val="16"/>
                    </w:rPr>
                    <w:t>Vplyv zeleného marketingu na online nákupné správanie vo vybranom podniku</w:t>
                  </w:r>
                </w:p>
                <w:p w14:paraId="356FA139" w14:textId="77777777" w:rsidR="003D2D22" w:rsidRPr="003D2D22" w:rsidRDefault="003D2D22" w:rsidP="008153D0">
                  <w:pPr>
                    <w:pStyle w:val="Odsekzoznamu"/>
                    <w:numPr>
                      <w:ilvl w:val="0"/>
                      <w:numId w:val="33"/>
                    </w:numPr>
                    <w:tabs>
                      <w:tab w:val="left" w:pos="1734"/>
                    </w:tabs>
                    <w:jc w:val="both"/>
                    <w:rPr>
                      <w:rFonts w:ascii="Lora Medium" w:hAnsi="Lora Medium"/>
                      <w:sz w:val="16"/>
                      <w:szCs w:val="16"/>
                    </w:rPr>
                  </w:pPr>
                  <w:r w:rsidRPr="003D2D22">
                    <w:rPr>
                      <w:rFonts w:ascii="Lora Medium" w:hAnsi="Lora Medium"/>
                      <w:sz w:val="16"/>
                      <w:szCs w:val="16"/>
                    </w:rPr>
                    <w:t>Vplyv personalizovanej reklamy na digitálne nákupné správanie vo vybranom podniku</w:t>
                  </w:r>
                </w:p>
                <w:p w14:paraId="1688CA65" w14:textId="77777777" w:rsidR="003D2D22" w:rsidRPr="003D2D22" w:rsidRDefault="003D2D22" w:rsidP="008153D0">
                  <w:pPr>
                    <w:pStyle w:val="Odsekzoznamu"/>
                    <w:numPr>
                      <w:ilvl w:val="0"/>
                      <w:numId w:val="33"/>
                    </w:numPr>
                    <w:tabs>
                      <w:tab w:val="left" w:pos="1734"/>
                    </w:tabs>
                    <w:jc w:val="both"/>
                    <w:rPr>
                      <w:rFonts w:ascii="Lora Medium" w:hAnsi="Lora Medium"/>
                      <w:sz w:val="16"/>
                      <w:szCs w:val="16"/>
                    </w:rPr>
                  </w:pPr>
                  <w:r w:rsidRPr="003D2D22">
                    <w:rPr>
                      <w:rFonts w:ascii="Lora Medium" w:hAnsi="Lora Medium"/>
                      <w:sz w:val="16"/>
                      <w:szCs w:val="16"/>
                    </w:rPr>
                    <w:t>Využitie smart prístupov v riadení vybranej turistickej destinácie</w:t>
                  </w:r>
                </w:p>
                <w:p w14:paraId="3035C051" w14:textId="18C9517F" w:rsidR="00153C5F" w:rsidRPr="00EA0D9A" w:rsidRDefault="003D2D22" w:rsidP="008153D0">
                  <w:pPr>
                    <w:pStyle w:val="Odsekzoznamu"/>
                    <w:numPr>
                      <w:ilvl w:val="0"/>
                      <w:numId w:val="33"/>
                    </w:numPr>
                    <w:tabs>
                      <w:tab w:val="left" w:pos="426"/>
                      <w:tab w:val="left" w:pos="1734"/>
                    </w:tabs>
                    <w:jc w:val="both"/>
                    <w:rPr>
                      <w:rFonts w:ascii="Lora Medium" w:hAnsi="Lora Medium"/>
                      <w:sz w:val="16"/>
                      <w:szCs w:val="16"/>
                    </w:rPr>
                  </w:pPr>
                  <w:r w:rsidRPr="003D2D22">
                    <w:rPr>
                      <w:rFonts w:ascii="Lora Medium" w:hAnsi="Lora Medium"/>
                      <w:sz w:val="16"/>
                      <w:szCs w:val="16"/>
                    </w:rPr>
                    <w:t>Aplikácia princípov destinačného manažmentu v riadení turizmu vo vybranom regióne</w:t>
                  </w:r>
                </w:p>
              </w:tc>
            </w:tr>
            <w:tr w:rsidR="005A6632" w14:paraId="510F70CC" w14:textId="77777777" w:rsidTr="493AE94F">
              <w:tc>
                <w:tcPr>
                  <w:tcW w:w="2342" w:type="dxa"/>
                  <w:vAlign w:val="center"/>
                </w:tcPr>
                <w:p w14:paraId="356B3604" w14:textId="2B845B49" w:rsidR="005A6632" w:rsidRPr="00B04C9F" w:rsidRDefault="003D2D22" w:rsidP="005A6632">
                  <w:pPr>
                    <w:rPr>
                      <w:rFonts w:ascii="Lora Medium" w:hAnsi="Lora Medium"/>
                      <w:color w:val="FF0000"/>
                      <w:sz w:val="20"/>
                      <w:szCs w:val="20"/>
                    </w:rPr>
                  </w:pPr>
                  <w:r w:rsidRPr="003D2D22">
                    <w:rPr>
                      <w:rFonts w:ascii="Lora Medium" w:hAnsi="Lora Medium" w:cstheme="minorHAnsi"/>
                      <w:sz w:val="16"/>
                      <w:szCs w:val="16"/>
                    </w:rPr>
                    <w:lastRenderedPageBreak/>
                    <w:t>Ing. Jozef Kučera, PhD., MSc.</w:t>
                  </w:r>
                </w:p>
              </w:tc>
              <w:tc>
                <w:tcPr>
                  <w:tcW w:w="6567" w:type="dxa"/>
                </w:tcPr>
                <w:p w14:paraId="7C00FF57" w14:textId="77777777" w:rsidR="003D2D22" w:rsidRPr="003D2D2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Hodnotenie dopadu investícií do športových zariadení na rekreačný turizmus v konkrétnej turistickej destinácii</w:t>
                  </w:r>
                </w:p>
                <w:p w14:paraId="4D50944E" w14:textId="77777777" w:rsidR="003D2D22" w:rsidRPr="003D2D2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 xml:space="preserve">Vplyv športových benefitov na ekonomiku a výkonnosť vybraného podniku/organizácie  </w:t>
                  </w:r>
                </w:p>
                <w:p w14:paraId="27565D2A" w14:textId="77777777" w:rsidR="003D2D22" w:rsidRPr="003D2D2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 xml:space="preserve">Hodnotenie technickej efektívnosti na vybranej vzorke verejných (neziskových) organizácií </w:t>
                  </w:r>
                </w:p>
                <w:p w14:paraId="3740CC28" w14:textId="77777777" w:rsidR="003D2D22" w:rsidRPr="003D2D2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Komplexná finančno-ekonomická analýza vybraného podniku/organizácie za obdobie 2019– 2024</w:t>
                  </w:r>
                </w:p>
                <w:p w14:paraId="4BE4E157" w14:textId="77777777" w:rsidR="003D2D22" w:rsidRPr="003D2D2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Hodnotenie finančného zdravia vybraného podniku pomocou modelov predikcie bankrotu</w:t>
                  </w:r>
                </w:p>
                <w:p w14:paraId="26A59309" w14:textId="77777777" w:rsidR="003D2D22" w:rsidRPr="003D2D2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Vplyv digitalizácie na financovanie a riadenie verejných (neziskových) organizácií na Slovensku</w:t>
                  </w:r>
                </w:p>
                <w:p w14:paraId="39067E3C" w14:textId="77777777" w:rsidR="003D2D22" w:rsidRPr="003D2D2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 xml:space="preserve">Vplyv pandémie COVID-19 na finančno-ekonomickú výkonnosť podniku vo vybranom odvetví </w:t>
                  </w:r>
                </w:p>
                <w:p w14:paraId="4925A5F4" w14:textId="77777777" w:rsidR="003D2D22" w:rsidRPr="003D2D2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Osobitosti finančného riadenia a vykazovania verejných prostriedkov vo vybraných  organizáciách na Slovensku</w:t>
                  </w:r>
                </w:p>
                <w:p w14:paraId="445C5988" w14:textId="77777777" w:rsidR="003D2D22" w:rsidRPr="003D2D2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 xml:space="preserve">Porovnanie finančnej výkonnosti dvoch konkurenčných podnikov vo vybranom sektore  </w:t>
                  </w:r>
                </w:p>
                <w:p w14:paraId="6D0417BC" w14:textId="25E392B8" w:rsidR="005A6632" w:rsidRPr="005A6632" w:rsidRDefault="003D2D22" w:rsidP="008153D0">
                  <w:pPr>
                    <w:pStyle w:val="Odsekzoznamu"/>
                    <w:numPr>
                      <w:ilvl w:val="0"/>
                      <w:numId w:val="39"/>
                    </w:numPr>
                    <w:tabs>
                      <w:tab w:val="left" w:pos="1734"/>
                    </w:tabs>
                    <w:jc w:val="both"/>
                    <w:rPr>
                      <w:rFonts w:ascii="Lora Medium" w:hAnsi="Lora Medium"/>
                      <w:sz w:val="16"/>
                      <w:szCs w:val="16"/>
                    </w:rPr>
                  </w:pPr>
                  <w:r w:rsidRPr="003D2D22">
                    <w:rPr>
                      <w:rFonts w:ascii="Lora Medium" w:hAnsi="Lora Medium"/>
                      <w:sz w:val="16"/>
                      <w:szCs w:val="16"/>
                    </w:rPr>
                    <w:t xml:space="preserve">Finančná kontrola a jej efektívnosť vo vybranom subjekte verejného sektora  </w:t>
                  </w:r>
                </w:p>
              </w:tc>
            </w:tr>
            <w:tr w:rsidR="00B80B18" w14:paraId="1B4B8BE2" w14:textId="77777777" w:rsidTr="493AE94F">
              <w:tc>
                <w:tcPr>
                  <w:tcW w:w="2342" w:type="dxa"/>
                  <w:vAlign w:val="center"/>
                </w:tcPr>
                <w:p w14:paraId="4AC1A4D3" w14:textId="01DA9D56" w:rsidR="00B80B18" w:rsidRPr="00B04C9F" w:rsidRDefault="003D2D22" w:rsidP="000F6A25">
                  <w:pPr>
                    <w:rPr>
                      <w:rFonts w:ascii="Lora Medium" w:hAnsi="Lora Medium" w:cstheme="minorHAnsi"/>
                      <w:color w:val="FF0000"/>
                      <w:sz w:val="16"/>
                      <w:szCs w:val="16"/>
                    </w:rPr>
                  </w:pPr>
                  <w:r w:rsidRPr="003D2D22">
                    <w:rPr>
                      <w:rFonts w:ascii="Lora Medium" w:hAnsi="Lora Medium" w:cstheme="minorHAnsi"/>
                      <w:sz w:val="16"/>
                      <w:szCs w:val="16"/>
                    </w:rPr>
                    <w:t>JUDr. Ing. Tomáš Malatinec, PhD.</w:t>
                  </w:r>
                </w:p>
              </w:tc>
              <w:tc>
                <w:tcPr>
                  <w:tcW w:w="6567" w:type="dxa"/>
                </w:tcPr>
                <w:p w14:paraId="01603A24" w14:textId="77777777" w:rsidR="003D2D22" w:rsidRPr="003D2D22" w:rsidRDefault="003D2D22" w:rsidP="008153D0">
                  <w:pPr>
                    <w:pStyle w:val="Odsekzoznamu"/>
                    <w:numPr>
                      <w:ilvl w:val="0"/>
                      <w:numId w:val="31"/>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vplyvu regionálnej investičnej pomoci na ekonomiku SR</w:t>
                  </w:r>
                </w:p>
                <w:p w14:paraId="63A329BA" w14:textId="77777777" w:rsidR="003D2D22" w:rsidRPr="003D2D22" w:rsidRDefault="003D2D22" w:rsidP="008153D0">
                  <w:pPr>
                    <w:pStyle w:val="Odsekzoznamu"/>
                    <w:numPr>
                      <w:ilvl w:val="0"/>
                      <w:numId w:val="31"/>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efektívnosti investičných stimulov vo vybranom podniku</w:t>
                  </w:r>
                </w:p>
                <w:p w14:paraId="0584BCAF" w14:textId="77777777" w:rsidR="003D2D22" w:rsidRPr="003D2D22" w:rsidRDefault="003D2D22" w:rsidP="008153D0">
                  <w:pPr>
                    <w:pStyle w:val="Odsekzoznamu"/>
                    <w:numPr>
                      <w:ilvl w:val="0"/>
                      <w:numId w:val="31"/>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efektívnosti využívania finančných nástrojov EÚ vo vybranom podniku</w:t>
                  </w:r>
                </w:p>
                <w:p w14:paraId="50474B08" w14:textId="77777777" w:rsidR="003D2D22" w:rsidRPr="003D2D22" w:rsidRDefault="003D2D22" w:rsidP="008153D0">
                  <w:pPr>
                    <w:pStyle w:val="Odsekzoznamu"/>
                    <w:numPr>
                      <w:ilvl w:val="0"/>
                      <w:numId w:val="31"/>
                    </w:numPr>
                    <w:tabs>
                      <w:tab w:val="left" w:pos="1734"/>
                    </w:tabs>
                    <w:jc w:val="both"/>
                    <w:rPr>
                      <w:rFonts w:ascii="Lora Medium" w:hAnsi="Lora Medium" w:cs="Times New Roman"/>
                      <w:sz w:val="16"/>
                      <w:szCs w:val="16"/>
                    </w:rPr>
                  </w:pPr>
                  <w:r w:rsidRPr="003D2D22">
                    <w:rPr>
                      <w:rFonts w:ascii="Lora Medium" w:hAnsi="Lora Medium" w:cs="Times New Roman"/>
                      <w:sz w:val="16"/>
                      <w:szCs w:val="16"/>
                    </w:rPr>
                    <w:t>Využívanie štátnej pomoci v oblasti kultúry a kultúrneho dedičstva vo vybraných regiónoch SR</w:t>
                  </w:r>
                </w:p>
                <w:p w14:paraId="5A165A5B" w14:textId="77777777" w:rsidR="003D2D22" w:rsidRPr="003D2D22" w:rsidRDefault="003D2D22" w:rsidP="008153D0">
                  <w:pPr>
                    <w:pStyle w:val="Odsekzoznamu"/>
                    <w:numPr>
                      <w:ilvl w:val="0"/>
                      <w:numId w:val="31"/>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kľúčových faktorov ovplyvňujúcich využívanie štátnej pomoci v SR</w:t>
                  </w:r>
                </w:p>
                <w:p w14:paraId="269536D8" w14:textId="77777777" w:rsidR="003D2D22" w:rsidRPr="003D2D22" w:rsidRDefault="003D2D22" w:rsidP="008153D0">
                  <w:pPr>
                    <w:pStyle w:val="Odsekzoznamu"/>
                    <w:numPr>
                      <w:ilvl w:val="0"/>
                      <w:numId w:val="31"/>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Zelené verejné obstarávanie a jeho uplatňovanie vo vybranom subjekte </w:t>
                  </w:r>
                </w:p>
                <w:p w14:paraId="4565B185" w14:textId="77777777" w:rsidR="003D2D22" w:rsidRPr="003D2D22" w:rsidRDefault="003D2D22" w:rsidP="008153D0">
                  <w:pPr>
                    <w:pStyle w:val="Odsekzoznamu"/>
                    <w:numPr>
                      <w:ilvl w:val="0"/>
                      <w:numId w:val="31"/>
                    </w:numPr>
                    <w:tabs>
                      <w:tab w:val="left" w:pos="1734"/>
                    </w:tabs>
                    <w:jc w:val="both"/>
                    <w:rPr>
                      <w:rFonts w:ascii="Lora Medium" w:hAnsi="Lora Medium" w:cs="Times New Roman"/>
                      <w:sz w:val="16"/>
                      <w:szCs w:val="16"/>
                    </w:rPr>
                  </w:pPr>
                  <w:r w:rsidRPr="003D2D22">
                    <w:rPr>
                      <w:rFonts w:ascii="Lora Medium" w:hAnsi="Lora Medium" w:cs="Times New Roman"/>
                      <w:sz w:val="16"/>
                      <w:szCs w:val="16"/>
                    </w:rPr>
                    <w:t>Sociálne verejné obstarávanie a jeho uplatňovanie vo vybranom subjekte</w:t>
                  </w:r>
                </w:p>
                <w:p w14:paraId="695805DE" w14:textId="77777777" w:rsidR="003D2D22" w:rsidRPr="003D2D22" w:rsidRDefault="003D2D22" w:rsidP="008153D0">
                  <w:pPr>
                    <w:pStyle w:val="Odsekzoznamu"/>
                    <w:numPr>
                      <w:ilvl w:val="0"/>
                      <w:numId w:val="31"/>
                    </w:numPr>
                    <w:tabs>
                      <w:tab w:val="left" w:pos="1734"/>
                    </w:tabs>
                    <w:jc w:val="both"/>
                    <w:rPr>
                      <w:rFonts w:ascii="Lora Medium" w:hAnsi="Lora Medium" w:cs="Times New Roman"/>
                      <w:sz w:val="16"/>
                      <w:szCs w:val="16"/>
                    </w:rPr>
                  </w:pPr>
                  <w:r w:rsidRPr="003D2D22">
                    <w:rPr>
                      <w:rFonts w:ascii="Lora Medium" w:hAnsi="Lora Medium" w:cs="Times New Roman"/>
                      <w:sz w:val="16"/>
                      <w:szCs w:val="16"/>
                    </w:rPr>
                    <w:t>Využitie bonitného hodnotenia vybraného podniku v procese verejného obstarávania</w:t>
                  </w:r>
                </w:p>
                <w:p w14:paraId="70E60B95" w14:textId="77777777" w:rsidR="003D2D22" w:rsidRPr="003D2D22" w:rsidRDefault="003D2D22" w:rsidP="008153D0">
                  <w:pPr>
                    <w:pStyle w:val="Odsekzoznamu"/>
                    <w:numPr>
                      <w:ilvl w:val="0"/>
                      <w:numId w:val="31"/>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vybraných faktorov na využitie zelených financií v podmienkach vybraných subjektov pôsobiacich v  kultúre</w:t>
                  </w:r>
                </w:p>
                <w:p w14:paraId="01DD211A" w14:textId="44574F96" w:rsidR="00B80B18" w:rsidRPr="00B04C9F" w:rsidRDefault="003D2D22" w:rsidP="008153D0">
                  <w:pPr>
                    <w:pStyle w:val="Odsekzoznamu"/>
                    <w:numPr>
                      <w:ilvl w:val="0"/>
                      <w:numId w:val="31"/>
                    </w:numPr>
                    <w:jc w:val="both"/>
                    <w:rPr>
                      <w:rFonts w:ascii="Lora Medium" w:hAnsi="Lora Medium" w:cs="Times New Roman"/>
                      <w:color w:val="FF0000"/>
                      <w:sz w:val="16"/>
                      <w:szCs w:val="16"/>
                    </w:rPr>
                  </w:pPr>
                  <w:r w:rsidRPr="003D2D22">
                    <w:rPr>
                      <w:rFonts w:ascii="Lora Medium" w:hAnsi="Lora Medium" w:cs="Times New Roman"/>
                      <w:sz w:val="16"/>
                      <w:szCs w:val="16"/>
                    </w:rPr>
                    <w:t>Hodnotenie efektívnosti využívania nenávratných finančných prostriedkov vybraným podnikom</w:t>
                  </w:r>
                </w:p>
              </w:tc>
            </w:tr>
            <w:tr w:rsidR="003D2D22" w14:paraId="1DF45179" w14:textId="77777777" w:rsidTr="493AE94F">
              <w:tc>
                <w:tcPr>
                  <w:tcW w:w="2342" w:type="dxa"/>
                  <w:vAlign w:val="center"/>
                </w:tcPr>
                <w:p w14:paraId="1A3D7465" w14:textId="7BD66FDF" w:rsidR="003D2D22" w:rsidRPr="003D2D22" w:rsidRDefault="003D2D22" w:rsidP="000F6A25">
                  <w:pPr>
                    <w:rPr>
                      <w:rFonts w:ascii="Lora Medium" w:hAnsi="Lora Medium" w:cstheme="minorHAnsi"/>
                      <w:sz w:val="16"/>
                      <w:szCs w:val="16"/>
                    </w:rPr>
                  </w:pPr>
                  <w:r w:rsidRPr="003D2D22">
                    <w:rPr>
                      <w:rFonts w:ascii="Lora Medium" w:hAnsi="Lora Medium" w:cstheme="minorHAnsi"/>
                      <w:sz w:val="16"/>
                      <w:szCs w:val="16"/>
                    </w:rPr>
                    <w:t>PhDr. Kristína Melušová, PhD.</w:t>
                  </w:r>
                </w:p>
              </w:tc>
              <w:tc>
                <w:tcPr>
                  <w:tcW w:w="6567" w:type="dxa"/>
                </w:tcPr>
                <w:p w14:paraId="7B162C93" w14:textId="77777777"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Strategické riadenie ako nástroj konkurenčnej výhody vybraného podniku</w:t>
                  </w:r>
                </w:p>
                <w:p w14:paraId="1CB90089" w14:textId="77777777"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Strategické riadenie krízových situácií vo vybranom segmente súkromného  sektora: analýza a prípadová štúdia vybraných podnikov</w:t>
                  </w:r>
                </w:p>
                <w:p w14:paraId="00564870" w14:textId="77777777"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inovačných prístupov v marketingovom riadení vybranej destinácie</w:t>
                  </w:r>
                </w:p>
                <w:p w14:paraId="09259ACD" w14:textId="77777777"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Implementácia projektového manažmentu vo vybranej miestnej /regionálnej samospráve</w:t>
                  </w:r>
                </w:p>
                <w:p w14:paraId="02B0611A" w14:textId="77777777"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Riadenie rizík ako súčasť strategického manažmentu vybranej organizácie</w:t>
                  </w:r>
                </w:p>
                <w:p w14:paraId="4389CDE5" w14:textId="77777777"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Strategické uplatňovanie moderných metód projektového manažmentu vo vybranej neziskovej organizácii</w:t>
                  </w:r>
                </w:p>
                <w:p w14:paraId="18ACA244" w14:textId="77777777"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Využitie umelej inteligencie v marketingovom riadení vybraného podniku/organizácií</w:t>
                  </w:r>
                </w:p>
                <w:p w14:paraId="31D9C6A6" w14:textId="77777777"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Inovácie v kontexte digitálnej transformácie (Smart Cities) vo vybranej miestnej samospráve: výzvy, príležitosti a implementácia</w:t>
                  </w:r>
                </w:p>
                <w:p w14:paraId="0AA68DC6" w14:textId="77777777"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Nové trendy v kontexte digitálneho marketingu vo vybranom podniku/organizácií </w:t>
                  </w:r>
                </w:p>
                <w:p w14:paraId="42A70EEC" w14:textId="329992A3" w:rsidR="003D2D22" w:rsidRPr="003D2D22" w:rsidRDefault="003D2D22" w:rsidP="008153D0">
                  <w:pPr>
                    <w:pStyle w:val="Odsekzoznamu"/>
                    <w:numPr>
                      <w:ilvl w:val="0"/>
                      <w:numId w:val="45"/>
                    </w:numPr>
                    <w:tabs>
                      <w:tab w:val="left" w:pos="1734"/>
                    </w:tabs>
                    <w:jc w:val="both"/>
                    <w:rPr>
                      <w:rFonts w:ascii="Lora Medium" w:hAnsi="Lora Medium" w:cs="Times New Roman"/>
                      <w:sz w:val="16"/>
                      <w:szCs w:val="16"/>
                    </w:rPr>
                  </w:pPr>
                  <w:r w:rsidRPr="003D2D22">
                    <w:rPr>
                      <w:rFonts w:ascii="Lora Medium" w:hAnsi="Lora Medium" w:cs="Times New Roman"/>
                      <w:sz w:val="16"/>
                      <w:szCs w:val="16"/>
                    </w:rPr>
                    <w:t>Zvyšovanie atraktivity vybraného územia prostredníctvom integrovaného marketingového riadenia</w:t>
                  </w:r>
                </w:p>
              </w:tc>
            </w:tr>
            <w:tr w:rsidR="003D2D22" w14:paraId="2D4BDCFE" w14:textId="77777777" w:rsidTr="493AE94F">
              <w:tc>
                <w:tcPr>
                  <w:tcW w:w="2342" w:type="dxa"/>
                  <w:vAlign w:val="center"/>
                </w:tcPr>
                <w:p w14:paraId="085A5562" w14:textId="56D7FF47" w:rsidR="003D2D22" w:rsidRPr="003D2D22" w:rsidRDefault="003D2D22" w:rsidP="000F6A25">
                  <w:pPr>
                    <w:rPr>
                      <w:rFonts w:ascii="Lora Medium" w:hAnsi="Lora Medium" w:cstheme="minorHAnsi"/>
                      <w:sz w:val="16"/>
                      <w:szCs w:val="16"/>
                    </w:rPr>
                  </w:pPr>
                  <w:r w:rsidRPr="003D2D22">
                    <w:rPr>
                      <w:rFonts w:ascii="Lora Medium" w:hAnsi="Lora Medium" w:cstheme="minorHAnsi"/>
                      <w:sz w:val="16"/>
                      <w:szCs w:val="16"/>
                    </w:rPr>
                    <w:t>Ing. Lea Šlampiaková, PhD.</w:t>
                  </w:r>
                </w:p>
              </w:tc>
              <w:tc>
                <w:tcPr>
                  <w:tcW w:w="6567" w:type="dxa"/>
                </w:tcPr>
                <w:p w14:paraId="35A5DF0F" w14:textId="77777777"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ESG faktorov na financovanie vybraných podnikov/organizácií na Slovensku v konkrétnom sektore</w:t>
                  </w:r>
                </w:p>
                <w:p w14:paraId="376B13F9" w14:textId="77777777"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t>Investície do zamestnaneckého šťastia a ich návratnosť v podnikových financiách vo vybraných organizáciách</w:t>
                  </w:r>
                </w:p>
                <w:p w14:paraId="21EA02E9" w14:textId="77777777"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finančnej stability a výkonnosti vybraných podnikov/organizácií v sektoroch slovenskej ekonomiky</w:t>
                  </w:r>
                </w:p>
                <w:p w14:paraId="297E7B1D" w14:textId="77777777"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Vplyv ESG faktorov na finančnú výkonnosť vybraných podnikov/organizácií  </w:t>
                  </w:r>
                </w:p>
                <w:p w14:paraId="7445D289" w14:textId="77777777"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Implementácia udržateľnosti, stability a spokojnosti vo finančnom manažmente podnikov </w:t>
                  </w:r>
                </w:p>
                <w:p w14:paraId="35AACB28" w14:textId="77777777"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lastRenderedPageBreak/>
                    <w:t>Finančný prínos ESG vo vybraných nefinančných podnikoch a jeho vplyv na hodnotu podniku</w:t>
                  </w:r>
                </w:p>
                <w:p w14:paraId="74407AE5" w14:textId="77777777"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ESG stratégie na úverový rating a financovanie vybraných slovenských podnikov v praxi</w:t>
                  </w:r>
                </w:p>
                <w:p w14:paraId="68B79A53" w14:textId="77777777"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Kvalita účtovných informácií a ich využitie vo finančnej analýze vybraného podniku/verejnej organizácie   </w:t>
                  </w:r>
                </w:p>
                <w:p w14:paraId="66A85B29" w14:textId="77777777"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ESG stratégie na financovanie a reputáciu vo vybraných slovenských podnikoch</w:t>
                  </w:r>
                </w:p>
                <w:p w14:paraId="0C8A3625" w14:textId="63BE1B25" w:rsidR="003D2D22" w:rsidRPr="003D2D22" w:rsidRDefault="003D2D22" w:rsidP="008153D0">
                  <w:pPr>
                    <w:pStyle w:val="Odsekzoznamu"/>
                    <w:numPr>
                      <w:ilvl w:val="0"/>
                      <w:numId w:val="46"/>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účtovných pravidiel na ukazovatele finančnej výkonnosti vybraného podniku</w:t>
                  </w:r>
                </w:p>
              </w:tc>
            </w:tr>
          </w:tbl>
          <w:p w14:paraId="1D4D48F2" w14:textId="77777777" w:rsidR="00A5445F" w:rsidRPr="00C625CD" w:rsidRDefault="00A5445F" w:rsidP="00A5445F">
            <w:pPr>
              <w:pStyle w:val="Odsekzoznamu"/>
              <w:autoSpaceDE w:val="0"/>
              <w:autoSpaceDN w:val="0"/>
              <w:adjustRightInd w:val="0"/>
              <w:spacing w:after="0" w:line="240" w:lineRule="auto"/>
              <w:ind w:left="360"/>
              <w:rPr>
                <w:rFonts w:cstheme="minorHAnsi"/>
                <w:i/>
                <w:iCs/>
                <w:color w:val="262626" w:themeColor="text1" w:themeTint="D9"/>
                <w:sz w:val="16"/>
                <w:szCs w:val="16"/>
              </w:rPr>
            </w:pPr>
          </w:p>
          <w:p w14:paraId="4552101B" w14:textId="77777777" w:rsidR="00103AEA" w:rsidRPr="00A13A88" w:rsidRDefault="00103AEA" w:rsidP="007D2B5A">
            <w:pPr>
              <w:pStyle w:val="Odsekzoznamu"/>
              <w:numPr>
                <w:ilvl w:val="0"/>
                <w:numId w:val="11"/>
              </w:numPr>
              <w:autoSpaceDE w:val="0"/>
              <w:autoSpaceDN w:val="0"/>
              <w:adjustRightInd w:val="0"/>
              <w:spacing w:after="0" w:line="240" w:lineRule="auto"/>
              <w:jc w:val="both"/>
              <w:rPr>
                <w:rFonts w:cstheme="minorHAnsi"/>
                <w:i/>
                <w:iCs/>
                <w:color w:val="262626" w:themeColor="text1" w:themeTint="D9"/>
                <w:sz w:val="16"/>
                <w:szCs w:val="16"/>
              </w:rPr>
            </w:pPr>
            <w:r w:rsidRPr="00A13A88">
              <w:rPr>
                <w:rFonts w:cstheme="minorHAnsi"/>
                <w:i/>
                <w:iCs/>
                <w:color w:val="262626" w:themeColor="text1" w:themeTint="D9"/>
                <w:sz w:val="16"/>
                <w:szCs w:val="16"/>
              </w:rPr>
              <w:t>Vysoká škola popíše alebo sa odkáže na:</w:t>
            </w:r>
          </w:p>
          <w:p w14:paraId="10A59CC7" w14:textId="12AD0DB3" w:rsidR="004F5889" w:rsidRPr="00606D93" w:rsidRDefault="4F6C4573" w:rsidP="004F5889">
            <w:pPr>
              <w:spacing w:after="0" w:line="240" w:lineRule="auto"/>
              <w:ind w:left="647"/>
              <w:jc w:val="both"/>
              <w:rPr>
                <w:rFonts w:ascii="Lora Medium" w:hAnsi="Lora Medium"/>
                <w:sz w:val="20"/>
                <w:szCs w:val="20"/>
              </w:rPr>
            </w:pPr>
            <w:r w:rsidRPr="164A7451">
              <w:rPr>
                <w:rFonts w:ascii="Lora Medium" w:hAnsi="Lora Medium"/>
                <w:sz w:val="20"/>
                <w:szCs w:val="20"/>
              </w:rPr>
              <w:t>pravidlá pri zadávaní, spracovaní, oponovaní, obhajobe a hodnotení záverečných</w:t>
            </w:r>
            <w:r w:rsidR="0047686F">
              <w:rPr>
                <w:rFonts w:ascii="Lora Medium" w:hAnsi="Lora Medium"/>
                <w:sz w:val="20"/>
                <w:szCs w:val="20"/>
              </w:rPr>
              <w:t>/diplomových</w:t>
            </w:r>
            <w:r w:rsidRPr="164A7451">
              <w:rPr>
                <w:rFonts w:ascii="Lora Medium" w:hAnsi="Lora Medium"/>
                <w:sz w:val="20"/>
                <w:szCs w:val="20"/>
              </w:rPr>
              <w:t xml:space="preserve"> prác v študijnom programe</w:t>
            </w:r>
            <w:r w:rsidR="564180D9" w:rsidRPr="164A7451">
              <w:rPr>
                <w:rFonts w:ascii="Lora Medium" w:hAnsi="Lora Medium"/>
                <w:sz w:val="20"/>
                <w:szCs w:val="20"/>
              </w:rPr>
              <w:t>:</w:t>
            </w:r>
          </w:p>
          <w:p w14:paraId="3C7C3CB5" w14:textId="77777777" w:rsidR="004F5889" w:rsidRPr="00606D93" w:rsidRDefault="003375BA" w:rsidP="007D2B5A">
            <w:pPr>
              <w:pStyle w:val="Odsekzoznamu"/>
              <w:numPr>
                <w:ilvl w:val="0"/>
                <w:numId w:val="19"/>
              </w:numPr>
              <w:spacing w:line="216" w:lineRule="auto"/>
              <w:ind w:hanging="354"/>
              <w:jc w:val="both"/>
              <w:rPr>
                <w:rFonts w:ascii="Lora Medium" w:hAnsi="Lora Medium"/>
                <w:sz w:val="20"/>
                <w:szCs w:val="20"/>
              </w:rPr>
            </w:pPr>
            <w:hyperlink r:id="rId20" w:history="1">
              <w:r w:rsidR="004F5889" w:rsidRPr="00606D93">
                <w:rPr>
                  <w:rStyle w:val="Hypertextovprepojenie"/>
                  <w:rFonts w:ascii="Lora Medium" w:hAnsi="Lora Medium"/>
                  <w:color w:val="auto"/>
                  <w:sz w:val="20"/>
                  <w:szCs w:val="20"/>
                </w:rPr>
                <w:t>https://imucm.sk/wp-content/uploads/2023/10/VP_01-2022_Usmernenie_k_bakalarskym_a_diplomovym_pracam.pdf</w:t>
              </w:r>
            </w:hyperlink>
            <w:r w:rsidR="004F5889" w:rsidRPr="00606D93">
              <w:rPr>
                <w:rFonts w:ascii="Lora Medium" w:hAnsi="Lora Medium"/>
                <w:sz w:val="20"/>
                <w:szCs w:val="20"/>
              </w:rPr>
              <w:t xml:space="preserve"> </w:t>
            </w:r>
          </w:p>
          <w:p w14:paraId="0531D15C" w14:textId="77777777" w:rsidR="004F5889" w:rsidRPr="00606D93" w:rsidRDefault="003375BA" w:rsidP="007D2B5A">
            <w:pPr>
              <w:pStyle w:val="Odsekzoznamu"/>
              <w:numPr>
                <w:ilvl w:val="0"/>
                <w:numId w:val="19"/>
              </w:numPr>
              <w:spacing w:line="216" w:lineRule="auto"/>
              <w:jc w:val="both"/>
              <w:rPr>
                <w:rFonts w:ascii="Lora Medium" w:hAnsi="Lora Medium"/>
                <w:sz w:val="20"/>
                <w:szCs w:val="20"/>
              </w:rPr>
            </w:pPr>
            <w:hyperlink r:id="rId21" w:history="1">
              <w:r w:rsidR="004F5889" w:rsidRPr="00606D93">
                <w:rPr>
                  <w:rStyle w:val="Hypertextovprepojenie"/>
                  <w:rFonts w:ascii="Lora Medium" w:hAnsi="Lora Medium"/>
                  <w:color w:val="auto"/>
                  <w:sz w:val="20"/>
                  <w:szCs w:val="20"/>
                </w:rPr>
                <w:t>https://imucm.sk/wp-content/uploads/2023/10/Citacne-pravidla.pdf</w:t>
              </w:r>
            </w:hyperlink>
            <w:r w:rsidR="004F5889" w:rsidRPr="00606D93">
              <w:rPr>
                <w:rFonts w:ascii="Lora Medium" w:hAnsi="Lora Medium"/>
                <w:sz w:val="20"/>
                <w:szCs w:val="20"/>
              </w:rPr>
              <w:t xml:space="preserve"> </w:t>
            </w:r>
          </w:p>
          <w:p w14:paraId="63397596" w14:textId="77777777" w:rsidR="004F5889" w:rsidRPr="00606D93" w:rsidRDefault="003375BA" w:rsidP="007D2B5A">
            <w:pPr>
              <w:pStyle w:val="Odsekzoznamu"/>
              <w:numPr>
                <w:ilvl w:val="0"/>
                <w:numId w:val="19"/>
              </w:numPr>
              <w:spacing w:line="216" w:lineRule="auto"/>
              <w:jc w:val="both"/>
              <w:rPr>
                <w:rFonts w:ascii="Lora Medium" w:hAnsi="Lora Medium"/>
                <w:sz w:val="20"/>
                <w:szCs w:val="20"/>
              </w:rPr>
            </w:pPr>
            <w:hyperlink r:id="rId22" w:history="1">
              <w:r w:rsidR="004F5889" w:rsidRPr="00606D93">
                <w:rPr>
                  <w:rStyle w:val="Hypertextovprepojenie"/>
                  <w:rFonts w:ascii="Lora Medium" w:hAnsi="Lora Medium"/>
                  <w:color w:val="auto"/>
                  <w:sz w:val="20"/>
                  <w:szCs w:val="20"/>
                </w:rPr>
                <w:t>https://imucm.sk/wp-content/uploads/2023/10/2023-14-Smernica_o_nalezitostiach_zaverecnych_pracach-1.pdf</w:t>
              </w:r>
            </w:hyperlink>
            <w:r w:rsidR="004F5889" w:rsidRPr="00606D93">
              <w:rPr>
                <w:rFonts w:ascii="Lora Medium" w:hAnsi="Lora Medium"/>
                <w:sz w:val="20"/>
                <w:szCs w:val="20"/>
              </w:rPr>
              <w:t xml:space="preserve"> </w:t>
            </w:r>
          </w:p>
          <w:p w14:paraId="2E60DA0E" w14:textId="77777777" w:rsidR="004F5889" w:rsidRPr="00606D93" w:rsidRDefault="003375BA" w:rsidP="007D2B5A">
            <w:pPr>
              <w:pStyle w:val="Odsekzoznamu"/>
              <w:numPr>
                <w:ilvl w:val="0"/>
                <w:numId w:val="19"/>
              </w:numPr>
              <w:jc w:val="both"/>
              <w:rPr>
                <w:rFonts w:ascii="Lora Medium" w:hAnsi="Lora Medium"/>
                <w:sz w:val="20"/>
                <w:szCs w:val="20"/>
              </w:rPr>
            </w:pPr>
            <w:hyperlink r:id="rId23" w:history="1">
              <w:r w:rsidR="004F5889" w:rsidRPr="00606D93">
                <w:rPr>
                  <w:rStyle w:val="Hypertextovprepojenie"/>
                  <w:rFonts w:ascii="Lora Medium" w:hAnsi="Lora Medium"/>
                  <w:color w:val="auto"/>
                  <w:sz w:val="20"/>
                  <w:szCs w:val="20"/>
                </w:rPr>
                <w:t>https://imucm.sk/wp-content/uploads/2023/10/2019_smernica_o_plagiatorstve.pdf</w:t>
              </w:r>
            </w:hyperlink>
            <w:r w:rsidR="004F5889" w:rsidRPr="00606D93">
              <w:rPr>
                <w:rFonts w:ascii="Lora Medium" w:hAnsi="Lora Medium"/>
                <w:sz w:val="20"/>
                <w:szCs w:val="20"/>
              </w:rPr>
              <w:t xml:space="preserve"> </w:t>
            </w:r>
          </w:p>
          <w:p w14:paraId="549A0767" w14:textId="77777777" w:rsidR="004F5889" w:rsidRPr="00606D93" w:rsidRDefault="003375BA" w:rsidP="007D2B5A">
            <w:pPr>
              <w:pStyle w:val="Odsekzoznamu"/>
              <w:numPr>
                <w:ilvl w:val="0"/>
                <w:numId w:val="19"/>
              </w:numPr>
              <w:spacing w:after="0" w:line="240" w:lineRule="auto"/>
              <w:jc w:val="both"/>
              <w:rPr>
                <w:rFonts w:ascii="Lora Medium" w:hAnsi="Lora Medium"/>
                <w:i/>
                <w:sz w:val="20"/>
                <w:szCs w:val="20"/>
              </w:rPr>
            </w:pPr>
            <w:hyperlink r:id="rId24">
              <w:r w:rsidR="479F6660" w:rsidRPr="0C240B75">
                <w:rPr>
                  <w:rStyle w:val="Hypertextovprepojenie"/>
                  <w:rFonts w:ascii="Lora Medium" w:hAnsi="Lora Medium"/>
                  <w:color w:val="auto"/>
                  <w:sz w:val="20"/>
                  <w:szCs w:val="20"/>
                </w:rPr>
                <w:t>https://imucm.sk/wp-content/uploads/2023/10/Smernica_o_kvalifikacnych_poziadavkach.pdf</w:t>
              </w:r>
            </w:hyperlink>
            <w:r w:rsidR="479F6660" w:rsidRPr="0C240B75">
              <w:rPr>
                <w:rFonts w:ascii="Lora Medium" w:hAnsi="Lora Medium"/>
                <w:sz w:val="20"/>
                <w:szCs w:val="20"/>
              </w:rPr>
              <w:t xml:space="preserve"> </w:t>
            </w:r>
          </w:p>
          <w:p w14:paraId="5F21DEA1" w14:textId="02395B53" w:rsidR="043C37D4" w:rsidRDefault="003375BA" w:rsidP="007D2B5A">
            <w:pPr>
              <w:pStyle w:val="Odsekzoznamu"/>
              <w:numPr>
                <w:ilvl w:val="0"/>
                <w:numId w:val="19"/>
              </w:numPr>
              <w:spacing w:after="0" w:line="240" w:lineRule="auto"/>
              <w:jc w:val="both"/>
            </w:pPr>
            <w:hyperlink r:id="rId25">
              <w:r w:rsidR="043C37D4" w:rsidRPr="0C240B75">
                <w:rPr>
                  <w:rStyle w:val="Hypertextovprepojenie"/>
                  <w:rFonts w:ascii="Lora Medium" w:hAnsi="Lora Medium"/>
                  <w:color w:val="auto"/>
                  <w:sz w:val="20"/>
                  <w:szCs w:val="20"/>
                </w:rPr>
                <w:t>https://www.ucm.sk/files/sk/univerzita/legislativa/72025-studijny-poriadok-univerzity-sv-cyrila-metoda-trnave43.pdf</w:t>
              </w:r>
            </w:hyperlink>
          </w:p>
          <w:p w14:paraId="05928B0A" w14:textId="77777777" w:rsidR="004F5889" w:rsidRPr="00606D93" w:rsidRDefault="004F5889" w:rsidP="004F5889">
            <w:pPr>
              <w:pStyle w:val="Odsekzoznamu"/>
              <w:spacing w:after="0" w:line="240" w:lineRule="auto"/>
              <w:jc w:val="both"/>
              <w:rPr>
                <w:rFonts w:ascii="Lora Medium" w:hAnsi="Lora Medium"/>
                <w:i/>
                <w:sz w:val="20"/>
                <w:szCs w:val="20"/>
              </w:rPr>
            </w:pPr>
          </w:p>
          <w:p w14:paraId="61ECAC56" w14:textId="185A23D5" w:rsidR="004F5889" w:rsidRPr="00606D93" w:rsidRDefault="1C3D3CD5" w:rsidP="0C240B75">
            <w:pPr>
              <w:spacing w:after="0" w:line="240" w:lineRule="auto"/>
              <w:ind w:left="720" w:hanging="354"/>
              <w:jc w:val="both"/>
              <w:rPr>
                <w:rFonts w:ascii="Lora Medium" w:eastAsia="Lora Medium" w:hAnsi="Lora Medium" w:cs="Lora Medium"/>
                <w:sz w:val="20"/>
                <w:szCs w:val="20"/>
              </w:rPr>
            </w:pPr>
            <w:r w:rsidRPr="164A7451">
              <w:rPr>
                <w:rFonts w:ascii="Lora Medium" w:eastAsia="Lora Medium" w:hAnsi="Lora Medium" w:cs="Lora Medium"/>
                <w:sz w:val="20"/>
                <w:szCs w:val="20"/>
              </w:rPr>
              <w:t>možnosti a postupy účasti na mobilitách študentov</w:t>
            </w:r>
            <w:r w:rsidR="01FD8004" w:rsidRPr="164A7451">
              <w:rPr>
                <w:rFonts w:ascii="Lora Medium" w:eastAsia="Lora Medium" w:hAnsi="Lora Medium" w:cs="Lora Medium"/>
                <w:sz w:val="20"/>
                <w:szCs w:val="20"/>
              </w:rPr>
              <w:t>:</w:t>
            </w:r>
          </w:p>
          <w:p w14:paraId="4F9C57CD" w14:textId="77777777" w:rsidR="004F5889" w:rsidRPr="00606D93" w:rsidRDefault="003375BA" w:rsidP="64873394">
            <w:pPr>
              <w:pStyle w:val="Odsekzoznamu"/>
              <w:numPr>
                <w:ilvl w:val="0"/>
                <w:numId w:val="2"/>
              </w:numPr>
              <w:spacing w:after="0" w:line="240" w:lineRule="auto"/>
              <w:jc w:val="both"/>
              <w:rPr>
                <w:rFonts w:ascii="Lora Medium" w:eastAsia="Lora Medium" w:hAnsi="Lora Medium" w:cs="Lora Medium"/>
                <w:color w:val="000000" w:themeColor="text1"/>
              </w:rPr>
            </w:pPr>
            <w:hyperlink r:id="rId26">
              <w:r w:rsidR="1C3D3CD5" w:rsidRPr="64873394">
                <w:rPr>
                  <w:rStyle w:val="Hypertextovprepojenie"/>
                  <w:rFonts w:ascii="Lora Medium" w:eastAsia="Lora Medium" w:hAnsi="Lora Medium" w:cs="Lora Medium"/>
                  <w:color w:val="000000" w:themeColor="text1"/>
                  <w:sz w:val="20"/>
                  <w:szCs w:val="20"/>
                </w:rPr>
                <w:t>https://imucm.sk/medzinarodna-spolupraca</w:t>
              </w:r>
            </w:hyperlink>
            <w:r w:rsidR="1C3D3CD5" w:rsidRPr="64873394">
              <w:rPr>
                <w:rStyle w:val="Hypertextovprepojenie"/>
                <w:rFonts w:ascii="Lora Medium" w:eastAsia="Lora Medium" w:hAnsi="Lora Medium" w:cs="Lora Medium"/>
                <w:color w:val="000000" w:themeColor="text1"/>
                <w:sz w:val="20"/>
                <w:szCs w:val="20"/>
              </w:rPr>
              <w:t>/</w:t>
            </w:r>
          </w:p>
          <w:p w14:paraId="3BE13747" w14:textId="77777777" w:rsidR="004F5889" w:rsidRPr="00606D93" w:rsidRDefault="004F5889" w:rsidP="0C240B75">
            <w:pPr>
              <w:spacing w:after="0" w:line="240" w:lineRule="auto"/>
              <w:ind w:left="720" w:hanging="354"/>
              <w:jc w:val="both"/>
              <w:rPr>
                <w:rFonts w:ascii="Lora Medium" w:eastAsia="Lora Medium" w:hAnsi="Lora Medium" w:cs="Lora Medium"/>
                <w:i/>
                <w:iCs/>
                <w:sz w:val="20"/>
                <w:szCs w:val="20"/>
              </w:rPr>
            </w:pPr>
          </w:p>
          <w:p w14:paraId="4A127689" w14:textId="4EC9429B" w:rsidR="004F5889" w:rsidRPr="00606D93" w:rsidRDefault="1C3D3CD5" w:rsidP="0C240B75">
            <w:pPr>
              <w:spacing w:after="0" w:line="240" w:lineRule="auto"/>
              <w:ind w:left="720" w:hanging="354"/>
              <w:jc w:val="both"/>
              <w:rPr>
                <w:rFonts w:ascii="Lora Medium" w:eastAsia="Lora Medium" w:hAnsi="Lora Medium" w:cs="Lora Medium"/>
                <w:sz w:val="20"/>
                <w:szCs w:val="20"/>
              </w:rPr>
            </w:pPr>
            <w:r w:rsidRPr="164A7451">
              <w:rPr>
                <w:rFonts w:ascii="Lora Medium" w:eastAsia="Lora Medium" w:hAnsi="Lora Medium" w:cs="Lora Medium"/>
                <w:sz w:val="20"/>
                <w:szCs w:val="20"/>
              </w:rPr>
              <w:t>pravidlá dodržiavania akademickej etiky a vyvodzovania dôsledkov</w:t>
            </w:r>
            <w:r w:rsidR="403165D0" w:rsidRPr="164A7451">
              <w:rPr>
                <w:rFonts w:ascii="Lora Medium" w:eastAsia="Lora Medium" w:hAnsi="Lora Medium" w:cs="Lora Medium"/>
                <w:sz w:val="20"/>
                <w:szCs w:val="20"/>
              </w:rPr>
              <w:t>:</w:t>
            </w:r>
          </w:p>
          <w:p w14:paraId="415A3425" w14:textId="77777777" w:rsidR="004F5889" w:rsidRPr="00606D93" w:rsidRDefault="003375BA" w:rsidP="007D2B5A">
            <w:pPr>
              <w:pStyle w:val="Odsekzoznamu"/>
              <w:numPr>
                <w:ilvl w:val="0"/>
                <w:numId w:val="19"/>
              </w:numPr>
              <w:spacing w:after="0" w:line="240" w:lineRule="auto"/>
              <w:jc w:val="both"/>
              <w:rPr>
                <w:rFonts w:ascii="Lora Medium" w:eastAsia="Lora Medium" w:hAnsi="Lora Medium" w:cs="Lora Medium"/>
                <w:i/>
                <w:iCs/>
                <w:sz w:val="20"/>
                <w:szCs w:val="20"/>
              </w:rPr>
            </w:pPr>
            <w:hyperlink r:id="rId27">
              <w:r w:rsidR="479F6660" w:rsidRPr="0C240B75">
                <w:rPr>
                  <w:rStyle w:val="Hypertextovprepojenie"/>
                  <w:rFonts w:ascii="Lora Medium" w:eastAsia="Lora Medium" w:hAnsi="Lora Medium" w:cs="Lora Medium"/>
                  <w:color w:val="auto"/>
                  <w:sz w:val="20"/>
                  <w:szCs w:val="20"/>
                </w:rPr>
                <w:t>https://imucm.sk/wp-content/uploads/2023/09/2023-2-Studijny_poriadok_UCM.pdf</w:t>
              </w:r>
            </w:hyperlink>
          </w:p>
          <w:p w14:paraId="3C8F4922" w14:textId="77777777" w:rsidR="004F5889" w:rsidRPr="00606D93" w:rsidRDefault="003375BA" w:rsidP="007D2B5A">
            <w:pPr>
              <w:pStyle w:val="Odsekzoznamu"/>
              <w:numPr>
                <w:ilvl w:val="0"/>
                <w:numId w:val="19"/>
              </w:numPr>
              <w:jc w:val="both"/>
              <w:rPr>
                <w:rFonts w:ascii="Lora Medium" w:eastAsia="Lora Medium" w:hAnsi="Lora Medium" w:cs="Lora Medium"/>
                <w:sz w:val="20"/>
                <w:szCs w:val="20"/>
              </w:rPr>
            </w:pPr>
            <w:hyperlink r:id="rId28">
              <w:r w:rsidR="479F6660" w:rsidRPr="0C240B75">
                <w:rPr>
                  <w:rStyle w:val="Hypertextovprepojenie"/>
                  <w:rFonts w:ascii="Lora Medium" w:eastAsia="Lora Medium" w:hAnsi="Lora Medium" w:cs="Lora Medium"/>
                  <w:color w:val="auto"/>
                  <w:sz w:val="20"/>
                  <w:szCs w:val="20"/>
                </w:rPr>
                <w:t>https://www.ucm.sk/files/sk/univerzita/organy-skoly/komisie/eticka-komisia/2018_eticky_kodex_ucm.pdf</w:t>
              </w:r>
            </w:hyperlink>
          </w:p>
          <w:p w14:paraId="5FF56116" w14:textId="09870290" w:rsidR="004F5889" w:rsidRPr="006241F5" w:rsidRDefault="003375BA" w:rsidP="007D2B5A">
            <w:pPr>
              <w:pStyle w:val="Odsekzoznamu"/>
              <w:numPr>
                <w:ilvl w:val="0"/>
                <w:numId w:val="19"/>
              </w:numPr>
              <w:jc w:val="both"/>
              <w:rPr>
                <w:rFonts w:ascii="Lora Medium" w:eastAsia="Lora Medium" w:hAnsi="Lora Medium" w:cs="Lora Medium"/>
                <w:sz w:val="20"/>
                <w:szCs w:val="20"/>
              </w:rPr>
            </w:pPr>
            <w:hyperlink r:id="rId29">
              <w:r w:rsidR="479F6660" w:rsidRPr="006241F5">
                <w:rPr>
                  <w:rStyle w:val="Hypertextovprepojenie"/>
                  <w:rFonts w:ascii="Lora Medium" w:eastAsia="Lora Medium" w:hAnsi="Lora Medium" w:cs="Lora Medium"/>
                  <w:color w:val="auto"/>
                  <w:sz w:val="20"/>
                  <w:szCs w:val="20"/>
                </w:rPr>
                <w:t>https://imucm.sk/wp-content/uploads/2023/10/2019_smernica_o_plagiatorstve.pdf</w:t>
              </w:r>
            </w:hyperlink>
            <w:r w:rsidR="479F6660" w:rsidRPr="006241F5">
              <w:rPr>
                <w:rFonts w:ascii="Lora Medium" w:eastAsia="Lora Medium" w:hAnsi="Lora Medium" w:cs="Lora Medium"/>
                <w:sz w:val="20"/>
                <w:szCs w:val="20"/>
              </w:rPr>
              <w:t xml:space="preserve"> </w:t>
            </w:r>
          </w:p>
          <w:p w14:paraId="1B7A0683" w14:textId="5CCB2020" w:rsidR="006241F5" w:rsidRPr="006241F5" w:rsidRDefault="003375BA" w:rsidP="007D2B5A">
            <w:pPr>
              <w:pStyle w:val="Odsekzoznamu"/>
              <w:numPr>
                <w:ilvl w:val="0"/>
                <w:numId w:val="19"/>
              </w:numPr>
              <w:jc w:val="both"/>
              <w:rPr>
                <w:rFonts w:ascii="Lora Medium" w:eastAsia="Lora Medium" w:hAnsi="Lora Medium" w:cs="Lora Medium"/>
                <w:sz w:val="20"/>
                <w:szCs w:val="20"/>
              </w:rPr>
            </w:pPr>
            <w:hyperlink r:id="rId30" w:history="1">
              <w:r w:rsidR="006241F5" w:rsidRPr="006241F5">
                <w:rPr>
                  <w:rStyle w:val="Hypertextovprepojenie"/>
                  <w:rFonts w:ascii="Lora Medium" w:eastAsia="Lora Medium" w:hAnsi="Lora Medium" w:cs="Lora Medium"/>
                  <w:color w:val="auto"/>
                  <w:sz w:val="20"/>
                  <w:szCs w:val="20"/>
                </w:rPr>
                <w:t>https://imucm.sk/wp-content/uploads/2025/08/Usmernenie-k-pouzivaniu-antiplagiatorskeho-systemu-Turnitin.pdf</w:t>
              </w:r>
            </w:hyperlink>
          </w:p>
          <w:p w14:paraId="639A6A9F" w14:textId="77777777" w:rsidR="004F5889" w:rsidRPr="006241F5" w:rsidRDefault="003375BA" w:rsidP="007D2B5A">
            <w:pPr>
              <w:pStyle w:val="Odsekzoznamu"/>
              <w:numPr>
                <w:ilvl w:val="0"/>
                <w:numId w:val="19"/>
              </w:numPr>
              <w:jc w:val="both"/>
              <w:rPr>
                <w:rFonts w:ascii="Lora Medium" w:eastAsia="Lora Medium" w:hAnsi="Lora Medium" w:cs="Lora Medium"/>
                <w:sz w:val="20"/>
                <w:szCs w:val="20"/>
              </w:rPr>
            </w:pPr>
            <w:hyperlink r:id="rId31">
              <w:r w:rsidR="479F6660" w:rsidRPr="006241F5">
                <w:rPr>
                  <w:rStyle w:val="Hypertextovprepojenie"/>
                  <w:rFonts w:ascii="Lora Medium" w:eastAsia="Lora Medium" w:hAnsi="Lora Medium" w:cs="Lora Medium"/>
                  <w:color w:val="auto"/>
                  <w:sz w:val="20"/>
                  <w:szCs w:val="20"/>
                </w:rPr>
                <w:t>https://www-old.ucm.sk/docs/legislativa/2021/7_21_eticky_kodex_studentov.pdf</w:t>
              </w:r>
            </w:hyperlink>
          </w:p>
          <w:p w14:paraId="35F9499A" w14:textId="77777777" w:rsidR="004F5889" w:rsidRPr="00606D93" w:rsidRDefault="004F5889" w:rsidP="0C240B75">
            <w:pPr>
              <w:pStyle w:val="Odsekzoznamu"/>
              <w:spacing w:after="0" w:line="240" w:lineRule="auto"/>
              <w:jc w:val="both"/>
              <w:rPr>
                <w:rFonts w:ascii="Lora Medium" w:eastAsia="Lora Medium" w:hAnsi="Lora Medium" w:cs="Lora Medium"/>
                <w:sz w:val="20"/>
                <w:szCs w:val="20"/>
              </w:rPr>
            </w:pPr>
          </w:p>
          <w:p w14:paraId="20D7AC18" w14:textId="7D718DDC" w:rsidR="1C3D3CD5" w:rsidRPr="003D6987" w:rsidRDefault="1C3D3CD5" w:rsidP="164A7451">
            <w:pPr>
              <w:spacing w:after="0" w:line="240" w:lineRule="auto"/>
              <w:ind w:left="720" w:hanging="354"/>
              <w:jc w:val="both"/>
              <w:rPr>
                <w:rFonts w:ascii="Lora Medium" w:eastAsia="Lora Medium" w:hAnsi="Lora Medium" w:cs="Lora Medium"/>
              </w:rPr>
            </w:pPr>
            <w:r w:rsidRPr="003D6987">
              <w:rPr>
                <w:rFonts w:ascii="Lora Medium" w:eastAsia="Lora Medium" w:hAnsi="Lora Medium" w:cs="Lora Medium"/>
                <w:sz w:val="20"/>
                <w:szCs w:val="20"/>
              </w:rPr>
              <w:t>postupy aplikovateľné pre študentov so špeciálnymi potrebami</w:t>
            </w:r>
            <w:r w:rsidR="56D01FC6" w:rsidRPr="003D6987">
              <w:rPr>
                <w:rFonts w:ascii="Lora Medium" w:eastAsia="Lora Medium" w:hAnsi="Lora Medium" w:cs="Lora Medium"/>
                <w:sz w:val="20"/>
                <w:szCs w:val="20"/>
              </w:rPr>
              <w:t>:</w:t>
            </w:r>
          </w:p>
          <w:p w14:paraId="5D5E43D7" w14:textId="384F0722" w:rsidR="1C3D3CD5" w:rsidRPr="003D6987" w:rsidRDefault="003375BA" w:rsidP="64873394">
            <w:pPr>
              <w:pStyle w:val="Odsekzoznamu"/>
              <w:numPr>
                <w:ilvl w:val="0"/>
                <w:numId w:val="1"/>
              </w:numPr>
              <w:spacing w:after="0" w:line="240" w:lineRule="auto"/>
              <w:jc w:val="both"/>
              <w:rPr>
                <w:rFonts w:ascii="Lora Medium" w:eastAsia="Lora Medium" w:hAnsi="Lora Medium" w:cs="Lora Medium"/>
                <w:b/>
                <w:bCs/>
                <w:sz w:val="20"/>
                <w:szCs w:val="20"/>
              </w:rPr>
            </w:pPr>
            <w:hyperlink r:id="rId32">
              <w:r w:rsidR="003D6987" w:rsidRPr="003D6987">
                <w:rPr>
                  <w:rStyle w:val="Hypertextovprepojenie"/>
                  <w:rFonts w:ascii="Lora Medium" w:eastAsia="Lora Medium" w:hAnsi="Lora Medium" w:cs="Lora Medium"/>
                  <w:color w:val="auto"/>
                  <w:sz w:val="20"/>
                  <w:szCs w:val="20"/>
                </w:rPr>
                <w:t>https://www-old.ucm.sk/docs/legislativa/2023/2023-41_Smernica_na_zabezpecenie_AP.pdf</w:t>
              </w:r>
            </w:hyperlink>
            <w:r w:rsidR="4DBAE747" w:rsidRPr="003D6987">
              <w:rPr>
                <w:rFonts w:ascii="Lora Medium" w:eastAsia="Lora Medium" w:hAnsi="Lora Medium" w:cs="Lora Medium"/>
                <w:sz w:val="20"/>
                <w:szCs w:val="20"/>
              </w:rPr>
              <w:t xml:space="preserve"> </w:t>
            </w:r>
          </w:p>
          <w:p w14:paraId="67EB4900" w14:textId="5F839365" w:rsidR="164A7451" w:rsidRPr="003D6987" w:rsidRDefault="164A7451" w:rsidP="64873394">
            <w:pPr>
              <w:spacing w:after="0" w:line="240" w:lineRule="auto"/>
              <w:jc w:val="both"/>
              <w:rPr>
                <w:b/>
                <w:bCs/>
              </w:rPr>
            </w:pPr>
          </w:p>
          <w:p w14:paraId="1F2F0E78" w14:textId="6224C877" w:rsidR="004F5889" w:rsidRPr="003D6987" w:rsidRDefault="1C3D3CD5" w:rsidP="0C240B75">
            <w:pPr>
              <w:spacing w:after="0" w:line="240" w:lineRule="auto"/>
              <w:ind w:left="720" w:hanging="354"/>
              <w:jc w:val="both"/>
              <w:rPr>
                <w:rFonts w:ascii="Lora Medium" w:eastAsia="Lora Medium" w:hAnsi="Lora Medium" w:cs="Lora Medium"/>
                <w:sz w:val="20"/>
                <w:szCs w:val="20"/>
              </w:rPr>
            </w:pPr>
            <w:r w:rsidRPr="003D6987">
              <w:rPr>
                <w:rFonts w:ascii="Lora Medium" w:eastAsia="Lora Medium" w:hAnsi="Lora Medium" w:cs="Lora Medium"/>
                <w:sz w:val="20"/>
                <w:szCs w:val="20"/>
              </w:rPr>
              <w:t>postupy podávania podnetov a odvolaní zo strany študenta</w:t>
            </w:r>
            <w:r w:rsidR="523B057A" w:rsidRPr="003D6987">
              <w:rPr>
                <w:rFonts w:ascii="Lora Medium" w:eastAsia="Lora Medium" w:hAnsi="Lora Medium" w:cs="Lora Medium"/>
                <w:sz w:val="20"/>
                <w:szCs w:val="20"/>
              </w:rPr>
              <w:t>:</w:t>
            </w:r>
          </w:p>
          <w:p w14:paraId="6B4ACF42" w14:textId="333F1A44" w:rsidR="004F5889" w:rsidRPr="003D6987" w:rsidRDefault="003375BA" w:rsidP="007D2B5A">
            <w:pPr>
              <w:numPr>
                <w:ilvl w:val="0"/>
                <w:numId w:val="19"/>
              </w:numPr>
              <w:spacing w:after="0" w:line="240" w:lineRule="auto"/>
              <w:ind w:hanging="354"/>
              <w:jc w:val="both"/>
              <w:rPr>
                <w:rFonts w:ascii="Lora Medium" w:eastAsia="Lora Medium" w:hAnsi="Lora Medium" w:cs="Lora Medium"/>
                <w:sz w:val="20"/>
                <w:szCs w:val="20"/>
              </w:rPr>
            </w:pPr>
            <w:hyperlink r:id="rId33">
              <w:r w:rsidR="479F6660" w:rsidRPr="003D6987">
                <w:rPr>
                  <w:rFonts w:ascii="Lora Medium" w:eastAsia="Lora Medium" w:hAnsi="Lora Medium" w:cs="Lora Medium"/>
                  <w:sz w:val="20"/>
                  <w:szCs w:val="20"/>
                  <w:u w:val="single"/>
                </w:rPr>
                <w:t>Získavanie relevantnej spätnej väzby od zainteresovaných strán</w:t>
              </w:r>
            </w:hyperlink>
            <w:r w:rsidR="479F6660" w:rsidRPr="003D6987">
              <w:rPr>
                <w:rFonts w:ascii="Lora Medium" w:eastAsia="Lora Medium" w:hAnsi="Lora Medium" w:cs="Lora Medium"/>
                <w:sz w:val="20"/>
                <w:szCs w:val="20"/>
                <w:u w:val="single"/>
              </w:rPr>
              <w:t xml:space="preserve"> </w:t>
            </w:r>
            <w:r w:rsidR="479F6660" w:rsidRPr="003D6987">
              <w:rPr>
                <w:rFonts w:ascii="Lora Medium" w:hAnsi="Lora Medium"/>
                <w:sz w:val="20"/>
                <w:szCs w:val="20"/>
              </w:rPr>
              <w:fldChar w:fldCharType="begin"/>
            </w:r>
            <w:r w:rsidR="00151663" w:rsidRPr="003D6987">
              <w:rPr>
                <w:rFonts w:ascii="Lora Medium" w:hAnsi="Lora Medium"/>
                <w:sz w:val="20"/>
                <w:szCs w:val="20"/>
              </w:rPr>
              <w:instrText xml:space="preserve"> HYPERLINK "https://www.ucm.sk/docs/legislativa/2021/Smernica_o_vybavovani_podnetov_na_UCM.pdf" </w:instrText>
            </w:r>
            <w:r w:rsidR="479F6660" w:rsidRPr="003D6987">
              <w:rPr>
                <w:rFonts w:ascii="Lora Medium" w:hAnsi="Lora Medium"/>
                <w:sz w:val="20"/>
                <w:szCs w:val="20"/>
              </w:rPr>
              <w:fldChar w:fldCharType="separate"/>
            </w:r>
          </w:p>
          <w:p w14:paraId="2FFE03A0" w14:textId="4C96562B" w:rsidR="004F5889" w:rsidRPr="003D6987" w:rsidRDefault="003375BA" w:rsidP="007D2B5A">
            <w:pPr>
              <w:numPr>
                <w:ilvl w:val="0"/>
                <w:numId w:val="19"/>
              </w:numPr>
              <w:spacing w:after="0" w:line="240" w:lineRule="auto"/>
              <w:ind w:hanging="354"/>
              <w:jc w:val="both"/>
              <w:rPr>
                <w:rStyle w:val="Hypertextovprepojenie"/>
                <w:rFonts w:ascii="Lora Medium" w:eastAsia="Lora Medium" w:hAnsi="Lora Medium" w:cs="Lora Medium"/>
                <w:color w:val="auto"/>
                <w:sz w:val="20"/>
                <w:szCs w:val="20"/>
              </w:rPr>
            </w:pPr>
            <w:hyperlink r:id="rId34">
              <w:r w:rsidR="479F6660" w:rsidRPr="003D6987">
                <w:rPr>
                  <w:rStyle w:val="Hypertextovprepojenie"/>
                  <w:rFonts w:ascii="Lora Medium" w:hAnsi="Lora Medium"/>
                  <w:color w:val="auto"/>
                  <w:sz w:val="20"/>
                  <w:szCs w:val="20"/>
                </w:rPr>
                <w:t>Smernica o vybavovaní otázok, vyjadrení, názorov, žiadostí, podnetov a návrhov na UCM</w:t>
              </w:r>
            </w:hyperlink>
            <w:r w:rsidR="479F6660" w:rsidRPr="003D6987">
              <w:rPr>
                <w:rFonts w:ascii="Lora Medium" w:hAnsi="Lora Medium"/>
                <w:sz w:val="20"/>
                <w:szCs w:val="20"/>
              </w:rPr>
              <w:fldChar w:fldCharType="end"/>
            </w:r>
            <w:r w:rsidR="003D6987" w:rsidRPr="003D6987">
              <w:rPr>
                <w:rFonts w:ascii="Lora Medium" w:hAnsi="Lora Medium"/>
                <w:sz w:val="20"/>
                <w:szCs w:val="20"/>
                <w:u w:val="single"/>
              </w:rPr>
              <w:fldChar w:fldCharType="begin"/>
            </w:r>
            <w:r w:rsidR="003D6987" w:rsidRPr="003D6987">
              <w:rPr>
                <w:rFonts w:ascii="Lora Medium" w:hAnsi="Lora Medium"/>
                <w:sz w:val="20"/>
                <w:szCs w:val="20"/>
                <w:u w:val="single"/>
              </w:rPr>
              <w:instrText xml:space="preserve"> HYPERLINK "https://www-old.ucm.sk/docs/legislativa/smernica_o_prijimani_a_vybavovani_podnetov_o_protispolocenskej_cinnosti.pdf" </w:instrText>
            </w:r>
            <w:r w:rsidR="003D6987" w:rsidRPr="003D6987">
              <w:rPr>
                <w:rFonts w:ascii="Lora Medium" w:hAnsi="Lora Medium"/>
                <w:sz w:val="20"/>
                <w:szCs w:val="20"/>
                <w:u w:val="single"/>
              </w:rPr>
              <w:fldChar w:fldCharType="separate"/>
            </w:r>
          </w:p>
          <w:p w14:paraId="3EDDD349" w14:textId="3E747B26" w:rsidR="004F5889" w:rsidRPr="003D6987" w:rsidRDefault="479F6660" w:rsidP="64873394">
            <w:pPr>
              <w:numPr>
                <w:ilvl w:val="0"/>
                <w:numId w:val="19"/>
              </w:numPr>
              <w:spacing w:after="0" w:line="240" w:lineRule="auto"/>
              <w:ind w:hanging="354"/>
              <w:jc w:val="both"/>
              <w:rPr>
                <w:rFonts w:ascii="Lora Medium" w:eastAsia="Lora Medium" w:hAnsi="Lora Medium" w:cs="Lora Medium"/>
                <w:b/>
                <w:bCs/>
                <w:sz w:val="20"/>
                <w:szCs w:val="20"/>
              </w:rPr>
            </w:pPr>
            <w:r w:rsidRPr="003D6987">
              <w:rPr>
                <w:rStyle w:val="Hypertextovprepojenie"/>
                <w:rFonts w:ascii="Lora Medium" w:hAnsi="Lora Medium"/>
                <w:color w:val="auto"/>
                <w:sz w:val="20"/>
                <w:szCs w:val="20"/>
              </w:rPr>
              <w:t>Smernica o prijímaní a vybavovaní podnetov o protispoločenskej činnosti</w:t>
            </w:r>
            <w:r w:rsidR="003D6987" w:rsidRPr="003D6987">
              <w:rPr>
                <w:rFonts w:ascii="Lora Medium" w:hAnsi="Lora Medium"/>
                <w:sz w:val="20"/>
                <w:szCs w:val="20"/>
                <w:u w:val="single"/>
              </w:rPr>
              <w:fldChar w:fldCharType="end"/>
            </w:r>
            <w:r w:rsidRPr="003D6987">
              <w:rPr>
                <w:rFonts w:ascii="Lora Medium" w:eastAsia="Lora Medium" w:hAnsi="Lora Medium" w:cs="Lora Medium"/>
                <w:sz w:val="20"/>
                <w:szCs w:val="20"/>
                <w:u w:val="single"/>
              </w:rPr>
              <w:t xml:space="preserve"> </w:t>
            </w:r>
          </w:p>
          <w:p w14:paraId="5EFF8045" w14:textId="2347EA39" w:rsidR="004F5889" w:rsidRPr="0034780C" w:rsidRDefault="003375BA" w:rsidP="64873394">
            <w:pPr>
              <w:numPr>
                <w:ilvl w:val="0"/>
                <w:numId w:val="19"/>
              </w:numPr>
              <w:spacing w:after="0" w:line="240" w:lineRule="auto"/>
              <w:ind w:hanging="354"/>
              <w:jc w:val="both"/>
              <w:rPr>
                <w:rFonts w:ascii="Lora Medium" w:eastAsia="Lora Medium" w:hAnsi="Lora Medium" w:cs="Lora Medium"/>
                <w:b/>
                <w:bCs/>
                <w:sz w:val="20"/>
                <w:szCs w:val="20"/>
              </w:rPr>
            </w:pPr>
            <w:hyperlink r:id="rId35">
              <w:r w:rsidR="479F6660" w:rsidRPr="0034780C">
                <w:rPr>
                  <w:rFonts w:ascii="Lora Medium" w:eastAsia="Lora Medium" w:hAnsi="Lora Medium" w:cs="Lora Medium"/>
                  <w:sz w:val="20"/>
                  <w:szCs w:val="20"/>
                  <w:u w:val="single"/>
                </w:rPr>
                <w:t>Smernica o rovnakom zaobchádzaní a ochrane pred diskrimináciou – rodová rovnosť</w:t>
              </w:r>
            </w:hyperlink>
            <w:r w:rsidR="74C0C1EC" w:rsidRPr="0034780C">
              <w:rPr>
                <w:rFonts w:ascii="Lora Medium" w:eastAsia="Lora Medium" w:hAnsi="Lora Medium" w:cs="Lora Medium"/>
                <w:sz w:val="20"/>
                <w:szCs w:val="20"/>
                <w:u w:val="single"/>
              </w:rPr>
              <w:t xml:space="preserve">  </w:t>
            </w:r>
          </w:p>
          <w:p w14:paraId="0AE8AE5D" w14:textId="77777777" w:rsidR="004F5889" w:rsidRPr="009A37E3" w:rsidRDefault="004F5889" w:rsidP="0C240B75">
            <w:pPr>
              <w:spacing w:after="0" w:line="240" w:lineRule="auto"/>
              <w:ind w:left="720" w:hanging="354"/>
              <w:jc w:val="both"/>
              <w:rPr>
                <w:rFonts w:ascii="Lora Medium" w:eastAsia="Lora Medium" w:hAnsi="Lora Medium" w:cs="Lora Medium"/>
                <w:sz w:val="20"/>
                <w:szCs w:val="20"/>
              </w:rPr>
            </w:pPr>
          </w:p>
          <w:p w14:paraId="1F348313" w14:textId="77777777" w:rsidR="0034780C" w:rsidRPr="009A37E3" w:rsidRDefault="4F6C4573" w:rsidP="004F5889">
            <w:pPr>
              <w:spacing w:after="0" w:line="240" w:lineRule="auto"/>
              <w:ind w:left="643" w:right="769" w:hanging="354"/>
              <w:jc w:val="both"/>
              <w:rPr>
                <w:rFonts w:ascii="Lora Medium" w:hAnsi="Lora Medium"/>
                <w:sz w:val="20"/>
                <w:szCs w:val="20"/>
              </w:rPr>
            </w:pPr>
            <w:r w:rsidRPr="009A37E3">
              <w:rPr>
                <w:rFonts w:ascii="Lora Medium" w:hAnsi="Lora Medium"/>
                <w:sz w:val="20"/>
                <w:szCs w:val="20"/>
              </w:rPr>
              <w:t>Na univerzite existuje funkcia kontrolóra, ktorý okrem iného</w:t>
            </w:r>
            <w:r w:rsidR="37C5AC01" w:rsidRPr="009A37E3">
              <w:rPr>
                <w:rFonts w:ascii="Lora Medium" w:hAnsi="Lora Medium"/>
                <w:sz w:val="20"/>
                <w:szCs w:val="20"/>
              </w:rPr>
              <w:t>,</w:t>
            </w:r>
            <w:r w:rsidRPr="009A37E3">
              <w:rPr>
                <w:rFonts w:ascii="Lora Medium" w:hAnsi="Lora Medium"/>
                <w:sz w:val="20"/>
                <w:szCs w:val="20"/>
              </w:rPr>
              <w:t xml:space="preserve"> vykonáva aj vybavovanie sťažností, oznámení, podnetov a petícií zamestnancov univerzity, ale aj iných fyzických a právnických osôb, ak sa tieto týkajú úloh a činností, ktoré univerzita, resp. jej súčasť zabezpečuje: </w:t>
            </w:r>
          </w:p>
          <w:p w14:paraId="1B75CA5A" w14:textId="3D00239E" w:rsidR="004F5889" w:rsidRPr="009A37E3" w:rsidRDefault="009A37E3" w:rsidP="008153D0">
            <w:pPr>
              <w:pStyle w:val="Odsekzoznamu"/>
              <w:numPr>
                <w:ilvl w:val="0"/>
                <w:numId w:val="68"/>
              </w:numPr>
              <w:spacing w:after="0" w:line="240" w:lineRule="auto"/>
              <w:ind w:right="769"/>
              <w:jc w:val="both"/>
              <w:rPr>
                <w:rStyle w:val="Hypertextovprepojenie"/>
                <w:rFonts w:ascii="Lora Medium" w:hAnsi="Lora Medium"/>
                <w:color w:val="auto"/>
                <w:sz w:val="20"/>
                <w:szCs w:val="20"/>
              </w:rPr>
            </w:pPr>
            <w:r w:rsidRPr="009A37E3">
              <w:rPr>
                <w:rFonts w:ascii="Lora Medium" w:hAnsi="Lora Medium"/>
                <w:sz w:val="20"/>
                <w:szCs w:val="20"/>
              </w:rPr>
              <w:fldChar w:fldCharType="begin"/>
            </w:r>
            <w:r w:rsidRPr="009A37E3">
              <w:rPr>
                <w:rFonts w:ascii="Lora Medium" w:hAnsi="Lora Medium"/>
                <w:sz w:val="20"/>
                <w:szCs w:val="20"/>
              </w:rPr>
              <w:instrText xml:space="preserve"> HYPERLINK "https://www-old.ucm.sk/docs/legislativa/2021/Smernica_o_vybavovani_staznosti_na_UCM.pdf" </w:instrText>
            </w:r>
            <w:r w:rsidRPr="009A37E3">
              <w:rPr>
                <w:rFonts w:ascii="Lora Medium" w:hAnsi="Lora Medium"/>
                <w:sz w:val="20"/>
                <w:szCs w:val="20"/>
              </w:rPr>
              <w:fldChar w:fldCharType="separate"/>
            </w:r>
            <w:r w:rsidR="4F6C4573" w:rsidRPr="009A37E3">
              <w:rPr>
                <w:rStyle w:val="Hypertextovprepojenie"/>
                <w:rFonts w:ascii="Lora Medium" w:hAnsi="Lora Medium"/>
                <w:color w:val="auto"/>
                <w:sz w:val="20"/>
                <w:szCs w:val="20"/>
              </w:rPr>
              <w:t>Smernic</w:t>
            </w:r>
            <w:r w:rsidR="0034780C" w:rsidRPr="009A37E3">
              <w:rPr>
                <w:rStyle w:val="Hypertextovprepojenie"/>
                <w:rFonts w:ascii="Lora Medium" w:hAnsi="Lora Medium"/>
                <w:color w:val="auto"/>
                <w:sz w:val="20"/>
                <w:szCs w:val="20"/>
              </w:rPr>
              <w:t>a o vybavovaní sťažností</w:t>
            </w:r>
            <w:r w:rsidR="4F6C4573" w:rsidRPr="009A37E3">
              <w:rPr>
                <w:rStyle w:val="Hypertextovprepojenie"/>
                <w:rFonts w:ascii="Lora Medium" w:hAnsi="Lora Medium"/>
                <w:color w:val="auto"/>
                <w:sz w:val="20"/>
                <w:szCs w:val="20"/>
              </w:rPr>
              <w:t xml:space="preserve"> </w:t>
            </w:r>
          </w:p>
          <w:p w14:paraId="1603493D" w14:textId="1D7BEDC4" w:rsidR="004F5889" w:rsidRPr="00606D93" w:rsidRDefault="009A37E3" w:rsidP="004F5889">
            <w:pPr>
              <w:spacing w:after="0" w:line="240" w:lineRule="auto"/>
              <w:ind w:left="720" w:right="769" w:hanging="354"/>
              <w:jc w:val="both"/>
              <w:rPr>
                <w:rFonts w:ascii="Lora Medium" w:hAnsi="Lora Medium"/>
                <w:sz w:val="20"/>
                <w:szCs w:val="20"/>
              </w:rPr>
            </w:pPr>
            <w:r w:rsidRPr="009A37E3">
              <w:rPr>
                <w:rFonts w:ascii="Lora Medium" w:hAnsi="Lora Medium"/>
                <w:sz w:val="20"/>
                <w:szCs w:val="20"/>
              </w:rPr>
              <w:fldChar w:fldCharType="end"/>
            </w:r>
          </w:p>
          <w:p w14:paraId="171D7990" w14:textId="1CC7B5E2" w:rsidR="004F5889" w:rsidRPr="00606D93" w:rsidRDefault="699227C3" w:rsidP="004F5889">
            <w:pPr>
              <w:spacing w:after="0" w:line="240" w:lineRule="auto"/>
              <w:ind w:left="720" w:right="769" w:hanging="354"/>
              <w:jc w:val="both"/>
              <w:rPr>
                <w:rFonts w:ascii="Lora Medium" w:hAnsi="Lora Medium"/>
                <w:sz w:val="20"/>
                <w:szCs w:val="20"/>
              </w:rPr>
            </w:pPr>
            <w:r w:rsidRPr="6C068150">
              <w:rPr>
                <w:rFonts w:ascii="Lora Medium" w:hAnsi="Lora Medium"/>
                <w:sz w:val="20"/>
                <w:szCs w:val="20"/>
              </w:rPr>
              <w:t>Sťažnosti, ktorých predmetom je porušenie Etického kódexu UCM rieši Etická</w:t>
            </w:r>
            <w:r w:rsidR="42D8C63B" w:rsidRPr="6C068150">
              <w:rPr>
                <w:rFonts w:ascii="Lora Medium" w:hAnsi="Lora Medium"/>
                <w:sz w:val="20"/>
                <w:szCs w:val="20"/>
              </w:rPr>
              <w:t xml:space="preserve"> </w:t>
            </w:r>
            <w:r w:rsidRPr="6C068150">
              <w:rPr>
                <w:rFonts w:ascii="Lora Medium" w:hAnsi="Lora Medium"/>
                <w:sz w:val="20"/>
                <w:szCs w:val="20"/>
              </w:rPr>
              <w:t>komisia.</w:t>
            </w:r>
          </w:p>
          <w:p w14:paraId="60CD38F7" w14:textId="77777777" w:rsidR="004F5889" w:rsidRPr="00606D93" w:rsidRDefault="004F5889" w:rsidP="004F5889">
            <w:pPr>
              <w:spacing w:after="0" w:line="240" w:lineRule="auto"/>
              <w:ind w:left="720" w:right="769" w:hanging="354"/>
              <w:jc w:val="both"/>
              <w:rPr>
                <w:rFonts w:ascii="Lora Medium" w:hAnsi="Lora Medium"/>
                <w:sz w:val="20"/>
                <w:szCs w:val="20"/>
              </w:rPr>
            </w:pPr>
            <w:r w:rsidRPr="00606D93">
              <w:rPr>
                <w:rFonts w:ascii="Lora Medium" w:hAnsi="Lora Medium"/>
                <w:sz w:val="20"/>
                <w:szCs w:val="20"/>
              </w:rPr>
              <w:t xml:space="preserve">Etická komisia UCM je stálym poradným orgánom rektora: </w:t>
            </w:r>
          </w:p>
          <w:p w14:paraId="3023B779" w14:textId="048E61EF" w:rsidR="699227C3" w:rsidRDefault="003375BA" w:rsidP="008153D0">
            <w:pPr>
              <w:pStyle w:val="Odsekzoznamu"/>
              <w:numPr>
                <w:ilvl w:val="0"/>
                <w:numId w:val="40"/>
              </w:numPr>
              <w:spacing w:after="0" w:line="240" w:lineRule="auto"/>
              <w:ind w:left="791" w:right="769"/>
              <w:jc w:val="both"/>
              <w:rPr>
                <w:rFonts w:ascii="Lora Medium" w:hAnsi="Lora Medium"/>
                <w:sz w:val="20"/>
                <w:szCs w:val="20"/>
                <w:u w:val="single"/>
              </w:rPr>
            </w:pPr>
            <w:hyperlink r:id="rId36">
              <w:r w:rsidR="699227C3" w:rsidRPr="6C068150">
                <w:rPr>
                  <w:rStyle w:val="Hypertextovprepojenie"/>
                  <w:rFonts w:ascii="Lora Medium" w:hAnsi="Lora Medium"/>
                  <w:color w:val="auto"/>
                  <w:sz w:val="20"/>
                  <w:szCs w:val="20"/>
                </w:rPr>
                <w:t>https://www.ucm.sk/sk/univerzita/organy-skoly/dalsie-poradne-organy/eticka-komisia.html</w:t>
              </w:r>
            </w:hyperlink>
          </w:p>
          <w:p w14:paraId="45B66D35" w14:textId="6CB4B05A" w:rsidR="12EF3C99" w:rsidRDefault="003375BA" w:rsidP="008153D0">
            <w:pPr>
              <w:pStyle w:val="Odsekzoznamu"/>
              <w:numPr>
                <w:ilvl w:val="0"/>
                <w:numId w:val="40"/>
              </w:numPr>
              <w:spacing w:after="0" w:line="240" w:lineRule="auto"/>
              <w:ind w:left="791" w:right="769"/>
              <w:jc w:val="both"/>
            </w:pPr>
            <w:hyperlink r:id="rId37">
              <w:r w:rsidR="12EF3C99" w:rsidRPr="6C068150">
                <w:rPr>
                  <w:rStyle w:val="Hypertextovprepojenie"/>
                  <w:rFonts w:ascii="Lora Medium" w:hAnsi="Lora Medium"/>
                  <w:color w:val="auto"/>
                  <w:sz w:val="20"/>
                  <w:szCs w:val="20"/>
                </w:rPr>
                <w:t>https://www.ucm.sk/files/sk/univerzita/legislativa/rokovaci-poriadok-etickej-komisie_4_2025.pdf</w:t>
              </w:r>
            </w:hyperlink>
          </w:p>
          <w:p w14:paraId="3EF0A06D" w14:textId="0449A353" w:rsidR="12EF3C99" w:rsidRDefault="003375BA" w:rsidP="008153D0">
            <w:pPr>
              <w:pStyle w:val="Odsekzoznamu"/>
              <w:numPr>
                <w:ilvl w:val="0"/>
                <w:numId w:val="40"/>
              </w:numPr>
              <w:spacing w:after="0" w:line="240" w:lineRule="auto"/>
              <w:ind w:left="791" w:right="769"/>
              <w:jc w:val="both"/>
            </w:pPr>
            <w:hyperlink r:id="rId38">
              <w:r w:rsidR="12EF3C99" w:rsidRPr="6C068150">
                <w:rPr>
                  <w:rStyle w:val="Hypertextovprepojenie"/>
                  <w:rFonts w:ascii="Lora Medium" w:hAnsi="Lora Medium"/>
                  <w:color w:val="auto"/>
                  <w:sz w:val="20"/>
                  <w:szCs w:val="20"/>
                </w:rPr>
                <w:t>https://www.ucm.sk/files/sk/univerzita/legislativa/eticky-kodex_2_2025.pdf</w:t>
              </w:r>
            </w:hyperlink>
          </w:p>
          <w:p w14:paraId="7BF74133" w14:textId="77777777" w:rsidR="004F5889" w:rsidRPr="00606D93" w:rsidRDefault="004F5889" w:rsidP="004F5889">
            <w:pPr>
              <w:spacing w:after="0" w:line="240" w:lineRule="auto"/>
              <w:ind w:right="769"/>
              <w:jc w:val="both"/>
              <w:rPr>
                <w:sz w:val="16"/>
                <w:szCs w:val="16"/>
              </w:rPr>
            </w:pPr>
          </w:p>
          <w:p w14:paraId="578D4DCB" w14:textId="77777777" w:rsidR="004F5889" w:rsidRPr="00606D93" w:rsidRDefault="004F5889" w:rsidP="004F5889">
            <w:pPr>
              <w:spacing w:after="0" w:line="240" w:lineRule="auto"/>
              <w:ind w:left="366" w:right="769"/>
              <w:jc w:val="both"/>
              <w:rPr>
                <w:rFonts w:ascii="Lora Medium" w:hAnsi="Lora Medium"/>
                <w:sz w:val="20"/>
                <w:szCs w:val="20"/>
              </w:rPr>
            </w:pPr>
            <w:r w:rsidRPr="00606D93">
              <w:rPr>
                <w:rFonts w:ascii="Lora Medium" w:hAnsi="Lora Medium"/>
                <w:sz w:val="20"/>
                <w:szCs w:val="20"/>
              </w:rPr>
              <w:t xml:space="preserve">Sťažnosťami, ktorých predmetom je porušenie Disciplinárneho poriadku UCM sa zaoberá Disciplinárna komisia UCM. Prerokúva disciplinárne priestupky študentov zapísaných na študijné programy univerzity a predkladá návrh na rozhodnutie rektorovi UCM: </w:t>
            </w:r>
          </w:p>
          <w:p w14:paraId="62EE3FC8" w14:textId="77777777" w:rsidR="004F5889" w:rsidRPr="003D6987" w:rsidRDefault="003375BA" w:rsidP="007D2B5A">
            <w:pPr>
              <w:pStyle w:val="Odsekzoznamu"/>
              <w:numPr>
                <w:ilvl w:val="0"/>
                <w:numId w:val="20"/>
              </w:numPr>
              <w:spacing w:after="0" w:line="240" w:lineRule="auto"/>
              <w:jc w:val="both"/>
              <w:rPr>
                <w:rFonts w:ascii="Lora Medium" w:hAnsi="Lora Medium"/>
                <w:sz w:val="20"/>
                <w:szCs w:val="20"/>
              </w:rPr>
            </w:pPr>
            <w:hyperlink r:id="rId39">
              <w:r w:rsidR="004F5889" w:rsidRPr="003D6987">
                <w:rPr>
                  <w:rFonts w:ascii="Lora Medium" w:hAnsi="Lora Medium"/>
                  <w:sz w:val="20"/>
                  <w:szCs w:val="20"/>
                  <w:u w:val="single"/>
                </w:rPr>
                <w:t>https://www.ucm.sk/sk/disciplinarna-komisia-ucm/</w:t>
              </w:r>
            </w:hyperlink>
            <w:r w:rsidR="004F5889" w:rsidRPr="003D6987">
              <w:rPr>
                <w:rFonts w:ascii="Lora Medium" w:hAnsi="Lora Medium"/>
                <w:sz w:val="20"/>
                <w:szCs w:val="20"/>
              </w:rPr>
              <w:t xml:space="preserve">, </w:t>
            </w:r>
          </w:p>
          <w:p w14:paraId="778B9E11" w14:textId="26F5A965" w:rsidR="003D6987" w:rsidRPr="003D6987" w:rsidRDefault="003375BA" w:rsidP="003D6987">
            <w:pPr>
              <w:pStyle w:val="Odsekzoznamu"/>
              <w:numPr>
                <w:ilvl w:val="0"/>
                <w:numId w:val="20"/>
              </w:numPr>
              <w:autoSpaceDE w:val="0"/>
              <w:autoSpaceDN w:val="0"/>
              <w:adjustRightInd w:val="0"/>
              <w:spacing w:after="0" w:line="240" w:lineRule="auto"/>
              <w:ind w:right="189"/>
              <w:jc w:val="both"/>
              <w:rPr>
                <w:rFonts w:ascii="Lora Medium" w:hAnsi="Lora Medium"/>
                <w:sz w:val="20"/>
                <w:szCs w:val="20"/>
              </w:rPr>
            </w:pPr>
            <w:hyperlink r:id="rId40" w:history="1">
              <w:r w:rsidR="003D6987" w:rsidRPr="003D6987">
                <w:rPr>
                  <w:rStyle w:val="Hypertextovprepojenie"/>
                  <w:rFonts w:ascii="Lora Medium" w:hAnsi="Lora Medium"/>
                  <w:color w:val="auto"/>
                  <w:sz w:val="20"/>
                  <w:szCs w:val="20"/>
                </w:rPr>
                <w:t>https://www-old.ucm.sk/docs/legislativa/2023/2023-3-Disciplinarny_poriadok_pre_studentov_UCM.pdf</w:t>
              </w:r>
            </w:hyperlink>
          </w:p>
          <w:p w14:paraId="74397C60" w14:textId="4443C93A" w:rsidR="00DB6AD3" w:rsidRPr="003D6987" w:rsidRDefault="003375BA" w:rsidP="003D6987">
            <w:pPr>
              <w:pStyle w:val="Odsekzoznamu"/>
              <w:numPr>
                <w:ilvl w:val="0"/>
                <w:numId w:val="20"/>
              </w:numPr>
              <w:autoSpaceDE w:val="0"/>
              <w:autoSpaceDN w:val="0"/>
              <w:adjustRightInd w:val="0"/>
              <w:spacing w:after="0" w:line="240" w:lineRule="auto"/>
              <w:ind w:right="189"/>
              <w:jc w:val="both"/>
              <w:rPr>
                <w:rFonts w:ascii="Lora Medium" w:hAnsi="Lora Medium"/>
                <w:sz w:val="20"/>
                <w:szCs w:val="20"/>
              </w:rPr>
            </w:pPr>
            <w:hyperlink r:id="rId41" w:history="1">
              <w:r w:rsidR="003D6987" w:rsidRPr="003D6987">
                <w:rPr>
                  <w:rStyle w:val="Hypertextovprepojenie"/>
                  <w:rFonts w:ascii="Lora Medium" w:hAnsi="Lora Medium"/>
                  <w:color w:val="auto"/>
                  <w:sz w:val="20"/>
                  <w:szCs w:val="20"/>
                </w:rPr>
                <w:t>https://www.ucm.sk/files/sk/univerzita/uradna-tabula/2023-4-rokovaci_poriadok_disciplinarnej_komisie_pre_studentov_ucm.pdf</w:t>
              </w:r>
            </w:hyperlink>
          </w:p>
          <w:p w14:paraId="4B99056E" w14:textId="7245A0DF" w:rsidR="003D6987" w:rsidRPr="003D6987" w:rsidRDefault="003D6987" w:rsidP="003D6987">
            <w:pPr>
              <w:autoSpaceDE w:val="0"/>
              <w:autoSpaceDN w:val="0"/>
              <w:adjustRightInd w:val="0"/>
              <w:spacing w:after="0" w:line="240" w:lineRule="auto"/>
              <w:ind w:right="189"/>
              <w:jc w:val="both"/>
              <w:rPr>
                <w:color w:val="8496B0" w:themeColor="text2" w:themeTint="99"/>
              </w:rPr>
            </w:pPr>
          </w:p>
        </w:tc>
      </w:tr>
    </w:tbl>
    <w:p w14:paraId="1299C43A" w14:textId="77777777" w:rsidR="00EF166C" w:rsidRPr="0079271C" w:rsidRDefault="00EF166C" w:rsidP="00EF166C">
      <w:pPr>
        <w:rPr>
          <w:color w:val="8496B0" w:themeColor="text2" w:themeTint="99"/>
        </w:rPr>
      </w:pPr>
    </w:p>
    <w:tbl>
      <w:tblPr>
        <w:tblW w:w="908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0"/>
      </w:tblGrid>
      <w:tr w:rsidR="00103AEA" w14:paraId="0B8B525D" w14:textId="77777777" w:rsidTr="00C344F2">
        <w:trPr>
          <w:trHeight w:val="444"/>
        </w:trPr>
        <w:tc>
          <w:tcPr>
            <w:tcW w:w="9080" w:type="dxa"/>
          </w:tcPr>
          <w:p w14:paraId="3575D668" w14:textId="77777777" w:rsidR="00103AEA" w:rsidRPr="00103AEA" w:rsidRDefault="00103AEA" w:rsidP="007D2B5A">
            <w:pPr>
              <w:pStyle w:val="Odsekzoznamu"/>
              <w:numPr>
                <w:ilvl w:val="0"/>
                <w:numId w:val="8"/>
              </w:numPr>
              <w:autoSpaceDE w:val="0"/>
              <w:autoSpaceDN w:val="0"/>
              <w:adjustRightInd w:val="0"/>
              <w:spacing w:after="0" w:line="240" w:lineRule="auto"/>
              <w:jc w:val="both"/>
              <w:rPr>
                <w:rFonts w:cstheme="minorHAnsi"/>
                <w:b/>
                <w:bCs/>
                <w:sz w:val="24"/>
                <w:szCs w:val="24"/>
              </w:rPr>
            </w:pPr>
            <w:r w:rsidRPr="00103AEA">
              <w:rPr>
                <w:rFonts w:cstheme="minorHAnsi"/>
                <w:b/>
                <w:bCs/>
                <w:sz w:val="24"/>
                <w:szCs w:val="24"/>
              </w:rPr>
              <w:t xml:space="preserve">Informačné listy predmetov študijného programu </w:t>
            </w:r>
          </w:p>
          <w:p w14:paraId="6298CB04" w14:textId="18838675" w:rsidR="00103AEA" w:rsidRDefault="00103AEA" w:rsidP="00C625CD">
            <w:pPr>
              <w:autoSpaceDE w:val="0"/>
              <w:autoSpaceDN w:val="0"/>
              <w:adjustRightInd w:val="0"/>
              <w:spacing w:after="0" w:line="240" w:lineRule="auto"/>
              <w:ind w:firstLine="360"/>
              <w:rPr>
                <w:rFonts w:cstheme="minorHAnsi"/>
                <w:i/>
                <w:iCs/>
                <w:color w:val="262626" w:themeColor="text1" w:themeTint="D9"/>
                <w:sz w:val="16"/>
                <w:szCs w:val="16"/>
              </w:rPr>
            </w:pPr>
            <w:r w:rsidRPr="00C625CD">
              <w:rPr>
                <w:rFonts w:cstheme="minorHAnsi"/>
                <w:i/>
                <w:iCs/>
                <w:color w:val="262626" w:themeColor="text1" w:themeTint="D9"/>
                <w:sz w:val="16"/>
                <w:szCs w:val="16"/>
              </w:rPr>
              <w:t>V štruktúre podľa vyhlášky č. 614/2002 Z. z.</w:t>
            </w:r>
          </w:p>
          <w:p w14:paraId="08CA0050" w14:textId="487AAD51" w:rsidR="00A00F38" w:rsidRDefault="00A00F38" w:rsidP="00C625CD">
            <w:pPr>
              <w:autoSpaceDE w:val="0"/>
              <w:autoSpaceDN w:val="0"/>
              <w:adjustRightInd w:val="0"/>
              <w:spacing w:after="0" w:line="240" w:lineRule="auto"/>
              <w:ind w:firstLine="360"/>
              <w:rPr>
                <w:rFonts w:cstheme="minorHAnsi"/>
                <w:i/>
                <w:iCs/>
                <w:color w:val="262626" w:themeColor="text1" w:themeTint="D9"/>
                <w:sz w:val="16"/>
                <w:szCs w:val="16"/>
              </w:rPr>
            </w:pPr>
          </w:p>
          <w:p w14:paraId="2557D55E" w14:textId="0F5F027C" w:rsidR="00A00F38" w:rsidRPr="00A00F38" w:rsidRDefault="00A00F38" w:rsidP="00A00F38">
            <w:pPr>
              <w:autoSpaceDE w:val="0"/>
              <w:autoSpaceDN w:val="0"/>
              <w:adjustRightInd w:val="0"/>
              <w:spacing w:after="0" w:line="240" w:lineRule="auto"/>
              <w:ind w:left="364" w:right="637"/>
              <w:jc w:val="both"/>
              <w:rPr>
                <w:rFonts w:ascii="Lora Medium" w:hAnsi="Lora Medium" w:cstheme="minorHAnsi"/>
                <w:i/>
                <w:iCs/>
                <w:color w:val="262626" w:themeColor="text1" w:themeTint="D9"/>
                <w:sz w:val="20"/>
                <w:szCs w:val="20"/>
              </w:rPr>
            </w:pPr>
            <w:r w:rsidRPr="00A00F38">
              <w:rPr>
                <w:rFonts w:ascii="Lora Medium" w:hAnsi="Lora Medium" w:cstheme="minorHAnsi"/>
                <w:bCs/>
                <w:sz w:val="20"/>
                <w:szCs w:val="20"/>
              </w:rPr>
              <w:t>Informačné listy</w:t>
            </w:r>
            <w:r w:rsidR="00397CAE">
              <w:rPr>
                <w:rFonts w:ascii="Lora Medium" w:hAnsi="Lora Medium" w:cstheme="minorHAnsi"/>
                <w:bCs/>
                <w:sz w:val="20"/>
                <w:szCs w:val="20"/>
              </w:rPr>
              <w:t xml:space="preserve"> predmetov študijného programu Ekonomika a manažment </w:t>
            </w:r>
            <w:r w:rsidRPr="00A00F38">
              <w:rPr>
                <w:rFonts w:ascii="Lora Medium" w:hAnsi="Lora Medium"/>
                <w:sz w:val="20"/>
                <w:szCs w:val="20"/>
              </w:rPr>
              <w:t xml:space="preserve">pre </w:t>
            </w:r>
            <w:r w:rsidR="00556AD6">
              <w:rPr>
                <w:rFonts w:ascii="Lora Medium" w:hAnsi="Lora Medium"/>
                <w:sz w:val="20"/>
                <w:szCs w:val="20"/>
              </w:rPr>
              <w:t>2</w:t>
            </w:r>
            <w:r w:rsidRPr="00A00F38">
              <w:rPr>
                <w:rFonts w:ascii="Lora Medium" w:hAnsi="Lora Medium"/>
                <w:sz w:val="20"/>
                <w:szCs w:val="20"/>
              </w:rPr>
              <w:t xml:space="preserve">. stupeň vysokoškolského </w:t>
            </w:r>
            <w:r>
              <w:rPr>
                <w:rFonts w:ascii="Lora Medium" w:hAnsi="Lora Medium"/>
                <w:sz w:val="20"/>
                <w:szCs w:val="20"/>
              </w:rPr>
              <w:t>štúdia</w:t>
            </w:r>
            <w:r w:rsidRPr="00A00F38">
              <w:rPr>
                <w:rFonts w:ascii="Lora Medium" w:hAnsi="Lora Medium"/>
                <w:sz w:val="20"/>
                <w:szCs w:val="20"/>
              </w:rPr>
              <w:t xml:space="preserve"> na Inštitúte manažmentu na UCM v Trnave sú dostupné v </w:t>
            </w:r>
            <w:r w:rsidR="00B86445">
              <w:rPr>
                <w:rFonts w:ascii="Lora Medium" w:hAnsi="Lora Medium"/>
                <w:sz w:val="20"/>
                <w:szCs w:val="20"/>
              </w:rPr>
              <w:t>P</w:t>
            </w:r>
            <w:r w:rsidRPr="00CE0443">
              <w:rPr>
                <w:rFonts w:ascii="Lora Medium" w:hAnsi="Lora Medium"/>
                <w:sz w:val="20"/>
                <w:szCs w:val="20"/>
              </w:rPr>
              <w:t xml:space="preserve">rílohe </w:t>
            </w:r>
            <w:r w:rsidR="00CE0443" w:rsidRPr="00CE0443">
              <w:rPr>
                <w:rFonts w:ascii="Lora Medium" w:hAnsi="Lora Medium"/>
                <w:sz w:val="20"/>
                <w:szCs w:val="20"/>
              </w:rPr>
              <w:t>11</w:t>
            </w:r>
            <w:r w:rsidR="00B86445">
              <w:rPr>
                <w:rFonts w:ascii="Lora Medium" w:hAnsi="Lora Medium"/>
                <w:sz w:val="20"/>
                <w:szCs w:val="20"/>
              </w:rPr>
              <w:t>.</w:t>
            </w:r>
          </w:p>
          <w:p w14:paraId="4DDBEF00" w14:textId="77777777" w:rsidR="00C625CD" w:rsidRDefault="00C625CD" w:rsidP="00C625CD">
            <w:pPr>
              <w:autoSpaceDE w:val="0"/>
              <w:autoSpaceDN w:val="0"/>
              <w:adjustRightInd w:val="0"/>
              <w:spacing w:after="0" w:line="240" w:lineRule="auto"/>
              <w:ind w:firstLine="360"/>
            </w:pPr>
          </w:p>
        </w:tc>
      </w:tr>
    </w:tbl>
    <w:p w14:paraId="3461D779" w14:textId="77777777" w:rsidR="00103AEA" w:rsidRPr="00DD5367" w:rsidRDefault="00103AEA" w:rsidP="00103AEA">
      <w:pPr>
        <w:ind w:left="8"/>
        <w:rPr>
          <w:sz w:val="8"/>
          <w:szCs w:val="8"/>
        </w:rPr>
      </w:pP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0"/>
      </w:tblGrid>
      <w:tr w:rsidR="00103AEA" w14:paraId="3D37D6C1" w14:textId="77777777" w:rsidTr="38B30AA1">
        <w:trPr>
          <w:trHeight w:val="628"/>
        </w:trPr>
        <w:tc>
          <w:tcPr>
            <w:tcW w:w="9110" w:type="dxa"/>
          </w:tcPr>
          <w:p w14:paraId="609651BE" w14:textId="12829BDE" w:rsidR="00103AEA" w:rsidRPr="00A00F38" w:rsidRDefault="00103AEA" w:rsidP="007D2B5A">
            <w:pPr>
              <w:pStyle w:val="Odsekzoznamu"/>
              <w:numPr>
                <w:ilvl w:val="0"/>
                <w:numId w:val="8"/>
              </w:numPr>
              <w:autoSpaceDE w:val="0"/>
              <w:autoSpaceDN w:val="0"/>
              <w:adjustRightInd w:val="0"/>
              <w:spacing w:after="0" w:line="240" w:lineRule="auto"/>
            </w:pPr>
            <w:r w:rsidRPr="00103AEA">
              <w:rPr>
                <w:rFonts w:cstheme="minorHAnsi"/>
                <w:b/>
                <w:bCs/>
                <w:sz w:val="24"/>
                <w:szCs w:val="24"/>
              </w:rPr>
              <w:t xml:space="preserve">Aktuálny harmonogram akademického roka a aktuálny rozvrh </w:t>
            </w:r>
            <w:r w:rsidRPr="00103AEA">
              <w:rPr>
                <w:rFonts w:cstheme="minorHAnsi"/>
                <w:sz w:val="24"/>
                <w:szCs w:val="24"/>
              </w:rPr>
              <w:t xml:space="preserve">(alebo hypertextový odkaz). </w:t>
            </w:r>
          </w:p>
          <w:p w14:paraId="37A25643" w14:textId="69D40E2C" w:rsidR="00A00F38" w:rsidRPr="00DD5367" w:rsidRDefault="00A00F38" w:rsidP="00A00F38">
            <w:pPr>
              <w:pStyle w:val="Odsekzoznamu"/>
              <w:autoSpaceDE w:val="0"/>
              <w:autoSpaceDN w:val="0"/>
              <w:adjustRightInd w:val="0"/>
              <w:spacing w:after="0" w:line="240" w:lineRule="auto"/>
              <w:rPr>
                <w:rFonts w:cstheme="minorHAnsi"/>
                <w:b/>
                <w:bCs/>
                <w:sz w:val="8"/>
                <w:szCs w:val="8"/>
              </w:rPr>
            </w:pPr>
          </w:p>
          <w:p w14:paraId="565782FA" w14:textId="77777777" w:rsidR="00397CAE" w:rsidRPr="00606D93" w:rsidRDefault="00397CAE" w:rsidP="00397CAE">
            <w:pPr>
              <w:pStyle w:val="Odsekzoznamu"/>
              <w:autoSpaceDE w:val="0"/>
              <w:autoSpaceDN w:val="0"/>
              <w:adjustRightInd w:val="0"/>
              <w:spacing w:after="0" w:line="240" w:lineRule="auto"/>
              <w:rPr>
                <w:rFonts w:ascii="Lora Medium" w:hAnsi="Lora Medium"/>
                <w:sz w:val="20"/>
                <w:szCs w:val="20"/>
              </w:rPr>
            </w:pPr>
            <w:r w:rsidRPr="00606D93">
              <w:rPr>
                <w:rFonts w:ascii="Lora Medium" w:hAnsi="Lora Medium" w:cstheme="minorHAnsi"/>
                <w:bCs/>
                <w:sz w:val="20"/>
                <w:szCs w:val="20"/>
              </w:rPr>
              <w:t>Aktuálny harmonogram akademického roka na UCM v Trnave:</w:t>
            </w:r>
          </w:p>
          <w:p w14:paraId="7648A5A1" w14:textId="22A5D138" w:rsidR="00397CAE" w:rsidRDefault="003375BA" w:rsidP="00397CAE">
            <w:pPr>
              <w:pStyle w:val="Odsekzoznamu"/>
              <w:autoSpaceDE w:val="0"/>
              <w:autoSpaceDN w:val="0"/>
              <w:adjustRightInd w:val="0"/>
              <w:spacing w:after="0" w:line="240" w:lineRule="auto"/>
              <w:rPr>
                <w:rStyle w:val="Hypertextovprepojenie"/>
                <w:rFonts w:ascii="Lora Medium" w:hAnsi="Lora Medium"/>
                <w:color w:val="auto"/>
                <w:sz w:val="20"/>
                <w:szCs w:val="20"/>
              </w:rPr>
            </w:pPr>
            <w:hyperlink r:id="rId42" w:history="1">
              <w:r w:rsidR="00397CAE" w:rsidRPr="00606D93">
                <w:rPr>
                  <w:rStyle w:val="Hypertextovprepojenie"/>
                  <w:rFonts w:ascii="Lora Medium" w:hAnsi="Lora Medium"/>
                  <w:color w:val="auto"/>
                  <w:sz w:val="20"/>
                  <w:szCs w:val="20"/>
                </w:rPr>
                <w:t>https://imucm.sk/zdokumentovane-informacie-im/</w:t>
              </w:r>
            </w:hyperlink>
          </w:p>
          <w:p w14:paraId="4E580B43" w14:textId="22B4F2D7" w:rsidR="00772744" w:rsidRDefault="00772744" w:rsidP="00397CAE">
            <w:pPr>
              <w:pStyle w:val="Odsekzoznamu"/>
              <w:autoSpaceDE w:val="0"/>
              <w:autoSpaceDN w:val="0"/>
              <w:adjustRightInd w:val="0"/>
              <w:spacing w:after="0" w:line="240" w:lineRule="auto"/>
              <w:rPr>
                <w:rStyle w:val="Hypertextovprepojenie"/>
                <w:rFonts w:ascii="Lora Medium" w:hAnsi="Lora Medium"/>
                <w:color w:val="auto"/>
                <w:sz w:val="20"/>
                <w:szCs w:val="20"/>
              </w:rPr>
            </w:pPr>
          </w:p>
          <w:p w14:paraId="12D4F25B" w14:textId="533C18A0" w:rsidR="00772744" w:rsidRPr="00772744" w:rsidRDefault="00772744" w:rsidP="00397CAE">
            <w:pPr>
              <w:pStyle w:val="Odsekzoznamu"/>
              <w:autoSpaceDE w:val="0"/>
              <w:autoSpaceDN w:val="0"/>
              <w:adjustRightInd w:val="0"/>
              <w:spacing w:after="0" w:line="240" w:lineRule="auto"/>
              <w:rPr>
                <w:rFonts w:ascii="Lora Medium" w:hAnsi="Lora Medium"/>
                <w:sz w:val="20"/>
                <w:szCs w:val="20"/>
              </w:rPr>
            </w:pPr>
            <w:r w:rsidRPr="00772744">
              <w:rPr>
                <w:rFonts w:ascii="Lora Medium" w:hAnsi="Lora Medium"/>
                <w:sz w:val="20"/>
                <w:szCs w:val="20"/>
              </w:rPr>
              <w:t>Rozvrh na zimný semester – I. ročník:</w:t>
            </w:r>
            <w:r w:rsidRPr="00772744">
              <w:rPr>
                <w:rFonts w:ascii="Lora Medium" w:hAnsi="Lora Medium"/>
                <w:sz w:val="20"/>
                <w:szCs w:val="20"/>
              </w:rPr>
              <w:br/>
            </w:r>
            <w:hyperlink r:id="rId43" w:history="1">
              <w:r w:rsidRPr="00772744">
                <w:rPr>
                  <w:rStyle w:val="Hypertextovprepojenie"/>
                  <w:rFonts w:ascii="Lora Medium" w:hAnsi="Lora Medium"/>
                  <w:color w:val="auto"/>
                  <w:sz w:val="20"/>
                  <w:szCs w:val="20"/>
                </w:rPr>
                <w:t>https://imucm.sk/wp-content/uploads/2025/10/Rozvrh-I.-rocnik-IngE.pdf</w:t>
              </w:r>
            </w:hyperlink>
          </w:p>
          <w:p w14:paraId="3CF2D8B6" w14:textId="43898509" w:rsidR="00C625CD" w:rsidRDefault="00C625CD" w:rsidP="38B30AA1">
            <w:pPr>
              <w:autoSpaceDE w:val="0"/>
              <w:autoSpaceDN w:val="0"/>
              <w:adjustRightInd w:val="0"/>
              <w:spacing w:after="0" w:line="240" w:lineRule="auto"/>
              <w:rPr>
                <w:rFonts w:ascii="Lora Medium" w:hAnsi="Lora Medium"/>
                <w:sz w:val="20"/>
                <w:szCs w:val="20"/>
              </w:rPr>
            </w:pPr>
          </w:p>
        </w:tc>
      </w:tr>
    </w:tbl>
    <w:p w14:paraId="0FB78278" w14:textId="77777777" w:rsidR="00103AEA" w:rsidRDefault="00103AEA" w:rsidP="00EF166C"/>
    <w:tbl>
      <w:tblPr>
        <w:tblW w:w="90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5"/>
      </w:tblGrid>
      <w:tr w:rsidR="00103AEA" w:rsidRPr="00026AF3" w14:paraId="1BFA1EA1" w14:textId="77777777" w:rsidTr="64873394">
        <w:trPr>
          <w:trHeight w:val="567"/>
        </w:trPr>
        <w:tc>
          <w:tcPr>
            <w:tcW w:w="9095" w:type="dxa"/>
          </w:tcPr>
          <w:p w14:paraId="5ABC2980" w14:textId="77777777" w:rsidR="00103AEA" w:rsidRPr="00026AF3" w:rsidRDefault="00103AEA" w:rsidP="007D2B5A">
            <w:pPr>
              <w:pStyle w:val="Odsekzoznamu"/>
              <w:numPr>
                <w:ilvl w:val="0"/>
                <w:numId w:val="8"/>
              </w:numPr>
              <w:autoSpaceDE w:val="0"/>
              <w:autoSpaceDN w:val="0"/>
              <w:adjustRightInd w:val="0"/>
              <w:spacing w:after="0" w:line="240" w:lineRule="auto"/>
              <w:rPr>
                <w:rFonts w:cstheme="minorHAnsi"/>
                <w:b/>
                <w:bCs/>
                <w:sz w:val="24"/>
                <w:szCs w:val="24"/>
              </w:rPr>
            </w:pPr>
            <w:r w:rsidRPr="00026AF3">
              <w:rPr>
                <w:rFonts w:cstheme="minorHAnsi"/>
                <w:b/>
                <w:bCs/>
                <w:sz w:val="24"/>
                <w:szCs w:val="24"/>
              </w:rPr>
              <w:t xml:space="preserve">Personálne zabezpečenie študijného programu </w:t>
            </w:r>
          </w:p>
          <w:p w14:paraId="711D5558" w14:textId="6713025A" w:rsidR="00103AEA" w:rsidRDefault="00103AEA" w:rsidP="007D2B5A">
            <w:pPr>
              <w:pStyle w:val="Odsekzoznamu"/>
              <w:numPr>
                <w:ilvl w:val="0"/>
                <w:numId w:val="12"/>
              </w:numPr>
              <w:ind w:left="720"/>
              <w:rPr>
                <w:rFonts w:cstheme="minorHAnsi"/>
                <w:color w:val="262626" w:themeColor="text1" w:themeTint="D9"/>
                <w:sz w:val="16"/>
                <w:szCs w:val="16"/>
              </w:rPr>
            </w:pPr>
            <w:r w:rsidRPr="00026AF3">
              <w:rPr>
                <w:rFonts w:cstheme="minorHAnsi"/>
                <w:color w:val="262626" w:themeColor="text1" w:themeTint="D9"/>
                <w:sz w:val="16"/>
                <w:szCs w:val="16"/>
              </w:rPr>
              <w:t>Osoba zodpovedná za uskutočňovanie, rozvoj a kvalitu študijného programu (s uvedením funkcie a kontaktu).</w:t>
            </w:r>
          </w:p>
          <w:p w14:paraId="06864D39" w14:textId="1327A754" w:rsidR="002E2D47" w:rsidRPr="00397CAE" w:rsidRDefault="003375BA" w:rsidP="00DD5367">
            <w:pPr>
              <w:pStyle w:val="Normlnywebov"/>
              <w:spacing w:after="0" w:afterAutospacing="0"/>
              <w:ind w:left="720" w:right="559"/>
              <w:jc w:val="both"/>
              <w:rPr>
                <w:rFonts w:ascii="Lora Medium" w:hAnsi="Lora Medium"/>
                <w:i/>
                <w:iCs/>
                <w:sz w:val="20"/>
                <w:szCs w:val="20"/>
              </w:rPr>
            </w:pPr>
            <w:hyperlink r:id="rId44" w:history="1">
              <w:r w:rsidR="00397CAE" w:rsidRPr="00397CAE">
                <w:rPr>
                  <w:rStyle w:val="Hypertextovprepojenie"/>
                  <w:rFonts w:ascii="Lora Medium" w:hAnsi="Lora Medium"/>
                  <w:b/>
                  <w:bCs/>
                  <w:color w:val="auto"/>
                  <w:sz w:val="20"/>
                  <w:szCs w:val="20"/>
                  <w:u w:val="none"/>
                </w:rPr>
                <w:t>prof. Ing. Peter Pisár, PhD</w:t>
              </w:r>
              <w:r w:rsidR="009318AB" w:rsidRPr="00397CAE">
                <w:rPr>
                  <w:rStyle w:val="Hypertextovprepojenie"/>
                  <w:rFonts w:ascii="Lora Medium" w:hAnsi="Lora Medium"/>
                  <w:b/>
                  <w:bCs/>
                  <w:color w:val="auto"/>
                  <w:sz w:val="20"/>
                  <w:szCs w:val="20"/>
                  <w:u w:val="none"/>
                </w:rPr>
                <w:t>.</w:t>
              </w:r>
              <w:r w:rsidR="009318AB" w:rsidRPr="00397CAE">
                <w:rPr>
                  <w:rStyle w:val="Hypertextovprepojenie"/>
                  <w:rFonts w:ascii="Lora Medium" w:hAnsi="Lora Medium"/>
                  <w:bCs/>
                  <w:color w:val="auto"/>
                  <w:sz w:val="20"/>
                  <w:szCs w:val="20"/>
                  <w:u w:val="none"/>
                </w:rPr>
                <w:t> </w:t>
              </w:r>
            </w:hyperlink>
            <w:r w:rsidR="009318AB" w:rsidRPr="00397CAE">
              <w:rPr>
                <w:rStyle w:val="Siln"/>
                <w:rFonts w:ascii="Lora Medium" w:hAnsi="Lora Medium"/>
                <w:sz w:val="20"/>
                <w:szCs w:val="20"/>
              </w:rPr>
              <w:t xml:space="preserve">- </w:t>
            </w:r>
            <w:r w:rsidR="009318AB" w:rsidRPr="00397CAE">
              <w:rPr>
                <w:rFonts w:ascii="Lora Medium" w:hAnsi="Lora Medium"/>
                <w:iCs/>
                <w:sz w:val="20"/>
                <w:szCs w:val="20"/>
              </w:rPr>
              <w:t>funkčné miesto profesor</w:t>
            </w:r>
            <w:r w:rsidR="004D76BB" w:rsidRPr="00397CAE">
              <w:rPr>
                <w:rFonts w:ascii="Lora Medium" w:hAnsi="Lora Medium"/>
                <w:iCs/>
                <w:sz w:val="20"/>
                <w:szCs w:val="20"/>
              </w:rPr>
              <w:t>,</w:t>
            </w:r>
          </w:p>
          <w:p w14:paraId="4DEBDC12" w14:textId="77777777" w:rsidR="00305132" w:rsidRDefault="00397CAE" w:rsidP="00397CAE">
            <w:pPr>
              <w:pStyle w:val="Normlnywebov"/>
              <w:spacing w:before="0" w:beforeAutospacing="0" w:after="0" w:afterAutospacing="0"/>
              <w:ind w:left="720" w:right="559"/>
              <w:jc w:val="both"/>
              <w:rPr>
                <w:rFonts w:ascii="Lora Medium" w:hAnsi="Lora Medium"/>
                <w:sz w:val="20"/>
                <w:szCs w:val="20"/>
              </w:rPr>
            </w:pPr>
            <w:r w:rsidRPr="00397CAE">
              <w:rPr>
                <w:rFonts w:ascii="Lora Medium" w:hAnsi="Lora Medium"/>
                <w:sz w:val="20"/>
                <w:szCs w:val="20"/>
              </w:rPr>
              <w:t>Kancelária: v Jame 3</w:t>
            </w:r>
            <w:r w:rsidR="009318AB" w:rsidRPr="00397CAE">
              <w:rPr>
                <w:rFonts w:ascii="Lora Medium" w:hAnsi="Lora Medium"/>
                <w:sz w:val="20"/>
                <w:szCs w:val="20"/>
              </w:rPr>
              <w:t>, Trnava 917</w:t>
            </w:r>
            <w:r w:rsidRPr="00397CAE">
              <w:rPr>
                <w:rFonts w:ascii="Lora Medium" w:hAnsi="Lora Medium"/>
                <w:sz w:val="20"/>
                <w:szCs w:val="20"/>
              </w:rPr>
              <w:t xml:space="preserve"> 01, miestnosť JC 30, </w:t>
            </w:r>
            <w:r w:rsidR="00305132">
              <w:rPr>
                <w:rFonts w:ascii="Lora Medium" w:hAnsi="Lora Medium"/>
                <w:sz w:val="20"/>
                <w:szCs w:val="20"/>
              </w:rPr>
              <w:t xml:space="preserve">tel.: </w:t>
            </w:r>
            <w:r w:rsidR="00305132" w:rsidRPr="00305132">
              <w:rPr>
                <w:rFonts w:ascii="Lora Medium" w:hAnsi="Lora Medium"/>
                <w:sz w:val="20"/>
                <w:szCs w:val="20"/>
              </w:rPr>
              <w:t>033 5565 635</w:t>
            </w:r>
            <w:r w:rsidR="00305132">
              <w:rPr>
                <w:rFonts w:ascii="Lora Medium" w:hAnsi="Lora Medium"/>
                <w:sz w:val="20"/>
                <w:szCs w:val="20"/>
              </w:rPr>
              <w:t xml:space="preserve">, </w:t>
            </w:r>
          </w:p>
          <w:p w14:paraId="51FC6491" w14:textId="1C8FA64F" w:rsidR="009318AB" w:rsidRPr="00397CAE" w:rsidRDefault="00397CAE" w:rsidP="00397CAE">
            <w:pPr>
              <w:pStyle w:val="Normlnywebov"/>
              <w:spacing w:before="0" w:beforeAutospacing="0" w:after="0" w:afterAutospacing="0"/>
              <w:ind w:left="720" w:right="559"/>
              <w:jc w:val="both"/>
              <w:rPr>
                <w:rFonts w:ascii="Lora Medium" w:hAnsi="Lora Medium"/>
                <w:sz w:val="20"/>
                <w:szCs w:val="20"/>
              </w:rPr>
            </w:pPr>
            <w:r w:rsidRPr="00397CAE">
              <w:rPr>
                <w:rFonts w:ascii="Lora Medium" w:hAnsi="Lora Medium"/>
                <w:sz w:val="20"/>
                <w:szCs w:val="20"/>
              </w:rPr>
              <w:t>e</w:t>
            </w:r>
            <w:r w:rsidR="009318AB" w:rsidRPr="00397CAE">
              <w:rPr>
                <w:rFonts w:ascii="Lora Medium" w:hAnsi="Lora Medium"/>
                <w:sz w:val="20"/>
                <w:szCs w:val="20"/>
              </w:rPr>
              <w:t>-mail: </w:t>
            </w:r>
            <w:hyperlink r:id="rId45" w:history="1">
              <w:r w:rsidRPr="00397CAE">
                <w:rPr>
                  <w:rStyle w:val="Hypertextovprepojenie"/>
                  <w:rFonts w:ascii="Lora Medium" w:hAnsi="Lora Medium"/>
                  <w:color w:val="auto"/>
                  <w:sz w:val="20"/>
                  <w:szCs w:val="20"/>
                </w:rPr>
                <w:t>peter.pisar@ucm.sk</w:t>
              </w:r>
            </w:hyperlink>
          </w:p>
          <w:p w14:paraId="4A11A66F" w14:textId="77777777" w:rsidR="00397CAE" w:rsidRPr="00264A4A" w:rsidRDefault="00397CAE" w:rsidP="00397CAE">
            <w:pPr>
              <w:pStyle w:val="Normlnywebov"/>
              <w:spacing w:before="0" w:beforeAutospacing="0" w:after="0" w:afterAutospacing="0"/>
              <w:ind w:left="720" w:right="559"/>
              <w:jc w:val="both"/>
              <w:rPr>
                <w:rFonts w:ascii="Lora Medium" w:hAnsi="Lora Medium"/>
                <w:sz w:val="20"/>
                <w:szCs w:val="20"/>
              </w:rPr>
            </w:pPr>
          </w:p>
          <w:p w14:paraId="3E6161DB" w14:textId="1167F149" w:rsidR="00103AEA" w:rsidRPr="00264A4A" w:rsidRDefault="00103AEA" w:rsidP="007D2B5A">
            <w:pPr>
              <w:pStyle w:val="Odsekzoznamu"/>
              <w:numPr>
                <w:ilvl w:val="0"/>
                <w:numId w:val="12"/>
              </w:numPr>
              <w:autoSpaceDE w:val="0"/>
              <w:autoSpaceDN w:val="0"/>
              <w:adjustRightInd w:val="0"/>
              <w:spacing w:after="0" w:line="240" w:lineRule="auto"/>
              <w:ind w:left="720"/>
              <w:rPr>
                <w:rFonts w:ascii="Lora Medium" w:hAnsi="Lora Medium" w:cstheme="minorHAnsi"/>
                <w:color w:val="262626" w:themeColor="text1" w:themeTint="D9"/>
                <w:sz w:val="16"/>
                <w:szCs w:val="16"/>
              </w:rPr>
            </w:pPr>
            <w:r w:rsidRPr="00264A4A">
              <w:rPr>
                <w:rFonts w:ascii="Lora Medium" w:hAnsi="Lora Medium" w:cstheme="minorHAnsi"/>
                <w:color w:val="262626" w:themeColor="text1" w:themeTint="D9"/>
                <w:sz w:val="16"/>
                <w:szCs w:val="16"/>
              </w:rPr>
              <w:t xml:space="preserve">Zoznam osôb zabezpečujúcich profilové predmety študijného programu s priradením k predmetu s prepojením na centrálny </w:t>
            </w:r>
            <w:r w:rsidR="00747E74">
              <w:rPr>
                <w:rFonts w:ascii="Lora Medium" w:hAnsi="Lora Medium" w:cstheme="minorHAnsi"/>
                <w:color w:val="262626" w:themeColor="text1" w:themeTint="D9"/>
                <w:sz w:val="16"/>
                <w:szCs w:val="16"/>
              </w:rPr>
              <w:t>R</w:t>
            </w:r>
            <w:r w:rsidRPr="00264A4A">
              <w:rPr>
                <w:rFonts w:ascii="Lora Medium" w:hAnsi="Lora Medium" w:cstheme="minorHAnsi"/>
                <w:color w:val="262626" w:themeColor="text1" w:themeTint="D9"/>
                <w:sz w:val="16"/>
                <w:szCs w:val="16"/>
              </w:rPr>
              <w:t>egister zamestnancov vysokých škôl, s kontaktom (môžu byť uvedení aj v študijnom pláne).</w:t>
            </w:r>
          </w:p>
          <w:p w14:paraId="1CA5A911" w14:textId="6CFB8A57" w:rsidR="009318AB" w:rsidRPr="00264A4A" w:rsidRDefault="009318AB" w:rsidP="00B86A4E">
            <w:pPr>
              <w:autoSpaceDE w:val="0"/>
              <w:autoSpaceDN w:val="0"/>
              <w:adjustRightInd w:val="0"/>
              <w:spacing w:after="0" w:line="240" w:lineRule="auto"/>
              <w:ind w:left="720"/>
              <w:rPr>
                <w:rFonts w:ascii="Lora Medium" w:hAnsi="Lora Medium" w:cstheme="minorHAnsi"/>
                <w:color w:val="262626" w:themeColor="text1" w:themeTint="D9"/>
                <w:sz w:val="16"/>
                <w:szCs w:val="16"/>
              </w:rPr>
            </w:pPr>
          </w:p>
          <w:tbl>
            <w:tblPr>
              <w:tblStyle w:val="Mriekatabuky"/>
              <w:tblW w:w="8903" w:type="dxa"/>
              <w:jc w:val="center"/>
              <w:tblLayout w:type="fixed"/>
              <w:tblLook w:val="04A0" w:firstRow="1" w:lastRow="0" w:firstColumn="1" w:lastColumn="0" w:noHBand="0" w:noVBand="1"/>
            </w:tblPr>
            <w:tblGrid>
              <w:gridCol w:w="1845"/>
              <w:gridCol w:w="3177"/>
              <w:gridCol w:w="3881"/>
            </w:tblGrid>
            <w:tr w:rsidR="00397CAE" w:rsidRPr="00606D93" w14:paraId="34DDB9AA" w14:textId="77777777" w:rsidTr="40BE4490">
              <w:trPr>
                <w:jc w:val="center"/>
              </w:trPr>
              <w:tc>
                <w:tcPr>
                  <w:tcW w:w="1845" w:type="dxa"/>
                </w:tcPr>
                <w:p w14:paraId="7A3DE085" w14:textId="77777777" w:rsidR="00397CAE" w:rsidRPr="00CE4446" w:rsidRDefault="00397CAE" w:rsidP="00397CAE">
                  <w:pPr>
                    <w:autoSpaceDE w:val="0"/>
                    <w:autoSpaceDN w:val="0"/>
                    <w:adjustRightInd w:val="0"/>
                    <w:ind w:right="-51"/>
                    <w:rPr>
                      <w:rFonts w:ascii="Lora Medium" w:hAnsi="Lora Medium" w:cstheme="minorHAnsi"/>
                      <w:b/>
                      <w:sz w:val="18"/>
                      <w:szCs w:val="18"/>
                    </w:rPr>
                  </w:pPr>
                  <w:r w:rsidRPr="00CE4446">
                    <w:rPr>
                      <w:rFonts w:ascii="Lora Medium" w:hAnsi="Lora Medium" w:cstheme="minorHAnsi"/>
                      <w:b/>
                      <w:sz w:val="18"/>
                      <w:szCs w:val="18"/>
                    </w:rPr>
                    <w:t xml:space="preserve">Osoba zabezpečujúca </w:t>
                  </w:r>
                </w:p>
                <w:p w14:paraId="32DB3831" w14:textId="77777777" w:rsidR="00397CAE" w:rsidRPr="00CE4446" w:rsidRDefault="00397CAE" w:rsidP="00397CAE">
                  <w:pPr>
                    <w:autoSpaceDE w:val="0"/>
                    <w:autoSpaceDN w:val="0"/>
                    <w:adjustRightInd w:val="0"/>
                    <w:ind w:right="-51"/>
                    <w:rPr>
                      <w:rFonts w:ascii="Lora Medium" w:hAnsi="Lora Medium" w:cstheme="minorHAnsi"/>
                      <w:b/>
                      <w:sz w:val="18"/>
                      <w:szCs w:val="18"/>
                      <w:highlight w:val="yellow"/>
                    </w:rPr>
                  </w:pPr>
                  <w:r w:rsidRPr="00CE4446">
                    <w:rPr>
                      <w:rFonts w:ascii="Lora Medium" w:hAnsi="Lora Medium" w:cstheme="minorHAnsi"/>
                      <w:b/>
                      <w:sz w:val="18"/>
                      <w:szCs w:val="18"/>
                    </w:rPr>
                    <w:t>profilové predmety</w:t>
                  </w:r>
                </w:p>
              </w:tc>
              <w:tc>
                <w:tcPr>
                  <w:tcW w:w="3177" w:type="dxa"/>
                  <w:vAlign w:val="center"/>
                </w:tcPr>
                <w:p w14:paraId="1F077C9B" w14:textId="2FC4C010" w:rsidR="00397CAE" w:rsidRPr="00CE4446" w:rsidRDefault="0560E378" w:rsidP="31D0CC16">
                  <w:pPr>
                    <w:autoSpaceDE w:val="0"/>
                    <w:autoSpaceDN w:val="0"/>
                    <w:adjustRightInd w:val="0"/>
                    <w:jc w:val="center"/>
                    <w:rPr>
                      <w:rFonts w:ascii="Lora Medium" w:hAnsi="Lora Medium"/>
                      <w:b/>
                      <w:bCs/>
                      <w:sz w:val="18"/>
                      <w:szCs w:val="18"/>
                    </w:rPr>
                  </w:pPr>
                  <w:r w:rsidRPr="31D0CC16">
                    <w:rPr>
                      <w:rFonts w:ascii="Lora Medium" w:hAnsi="Lora Medium"/>
                      <w:b/>
                      <w:bCs/>
                      <w:sz w:val="18"/>
                      <w:szCs w:val="18"/>
                    </w:rPr>
                    <w:t xml:space="preserve">Zoznam profilových predmetov ŠP </w:t>
                  </w:r>
                  <w:r w:rsidR="41C17E83" w:rsidRPr="31D0CC16">
                    <w:rPr>
                      <w:rFonts w:ascii="Lora Medium" w:hAnsi="Lora Medium"/>
                      <w:b/>
                      <w:bCs/>
                      <w:sz w:val="18"/>
                      <w:szCs w:val="18"/>
                    </w:rPr>
                    <w:t>EM</w:t>
                  </w:r>
                </w:p>
              </w:tc>
              <w:tc>
                <w:tcPr>
                  <w:tcW w:w="3881" w:type="dxa"/>
                  <w:vAlign w:val="center"/>
                </w:tcPr>
                <w:p w14:paraId="7D4400C0" w14:textId="77777777" w:rsidR="00397CAE" w:rsidRPr="00CE4446" w:rsidRDefault="00397CAE" w:rsidP="00397CAE">
                  <w:pPr>
                    <w:autoSpaceDE w:val="0"/>
                    <w:autoSpaceDN w:val="0"/>
                    <w:adjustRightInd w:val="0"/>
                    <w:jc w:val="center"/>
                    <w:rPr>
                      <w:rFonts w:ascii="Lora Medium" w:hAnsi="Lora Medium" w:cstheme="minorHAnsi"/>
                      <w:b/>
                      <w:sz w:val="18"/>
                      <w:szCs w:val="18"/>
                    </w:rPr>
                  </w:pPr>
                  <w:r w:rsidRPr="00CE4446">
                    <w:rPr>
                      <w:rFonts w:ascii="Lora Medium" w:hAnsi="Lora Medium" w:cstheme="minorHAnsi"/>
                      <w:b/>
                      <w:sz w:val="18"/>
                      <w:szCs w:val="18"/>
                    </w:rPr>
                    <w:t>Register zamestnancov VŠ/ kontakt</w:t>
                  </w:r>
                </w:p>
              </w:tc>
            </w:tr>
            <w:tr w:rsidR="00397CAE" w:rsidRPr="00606D93" w14:paraId="59EA98F5" w14:textId="77777777" w:rsidTr="40BE4490">
              <w:trPr>
                <w:jc w:val="center"/>
              </w:trPr>
              <w:tc>
                <w:tcPr>
                  <w:tcW w:w="1845" w:type="dxa"/>
                </w:tcPr>
                <w:p w14:paraId="39288899" w14:textId="08A48EBD" w:rsidR="00397CAE" w:rsidRPr="00CE4446" w:rsidRDefault="00397CAE" w:rsidP="00397CAE">
                  <w:pPr>
                    <w:autoSpaceDE w:val="0"/>
                    <w:autoSpaceDN w:val="0"/>
                    <w:adjustRightInd w:val="0"/>
                    <w:ind w:right="-51"/>
                    <w:rPr>
                      <w:rFonts w:ascii="Lora Medium" w:hAnsi="Lora Medium" w:cstheme="minorHAnsi"/>
                      <w:sz w:val="18"/>
                      <w:szCs w:val="18"/>
                    </w:rPr>
                  </w:pPr>
                  <w:r w:rsidRPr="00CE4446">
                    <w:rPr>
                      <w:rFonts w:ascii="Lora Medium" w:hAnsi="Lora Medium" w:cstheme="minorHAnsi"/>
                      <w:sz w:val="18"/>
                      <w:szCs w:val="18"/>
                    </w:rPr>
                    <w:t>prof. Ing. Peter Pisár, PhD.</w:t>
                  </w:r>
                </w:p>
              </w:tc>
              <w:tc>
                <w:tcPr>
                  <w:tcW w:w="3177" w:type="dxa"/>
                </w:tcPr>
                <w:p w14:paraId="2C048C54" w14:textId="73409AE7" w:rsidR="00397CAE" w:rsidRPr="00CE4446" w:rsidRDefault="009D74E5" w:rsidP="008153D0">
                  <w:pPr>
                    <w:pStyle w:val="Odsekzoznamu"/>
                    <w:numPr>
                      <w:ilvl w:val="0"/>
                      <w:numId w:val="49"/>
                    </w:numPr>
                    <w:autoSpaceDE w:val="0"/>
                    <w:autoSpaceDN w:val="0"/>
                    <w:adjustRightInd w:val="0"/>
                    <w:rPr>
                      <w:rFonts w:ascii="Lora Medium" w:hAnsi="Lora Medium"/>
                      <w:sz w:val="18"/>
                      <w:szCs w:val="18"/>
                    </w:rPr>
                  </w:pPr>
                  <w:r w:rsidRPr="00CE4446">
                    <w:rPr>
                      <w:rFonts w:ascii="Lora Medium" w:hAnsi="Lora Medium"/>
                      <w:sz w:val="18"/>
                      <w:szCs w:val="18"/>
                    </w:rPr>
                    <w:t>Verejné financie</w:t>
                  </w:r>
                </w:p>
                <w:p w14:paraId="458837AD" w14:textId="2CCBD511" w:rsidR="00397CAE" w:rsidRPr="00CE4446" w:rsidRDefault="009D74E5" w:rsidP="008153D0">
                  <w:pPr>
                    <w:pStyle w:val="Odsekzoznamu"/>
                    <w:numPr>
                      <w:ilvl w:val="0"/>
                      <w:numId w:val="49"/>
                    </w:numPr>
                    <w:autoSpaceDE w:val="0"/>
                    <w:autoSpaceDN w:val="0"/>
                    <w:adjustRightInd w:val="0"/>
                    <w:rPr>
                      <w:rFonts w:ascii="Lora Medium" w:hAnsi="Lora Medium" w:cstheme="minorHAnsi"/>
                      <w:sz w:val="18"/>
                      <w:szCs w:val="18"/>
                    </w:rPr>
                  </w:pPr>
                  <w:r w:rsidRPr="00CE4446">
                    <w:rPr>
                      <w:rFonts w:ascii="Lora Medium" w:hAnsi="Lora Medium"/>
                      <w:sz w:val="18"/>
                      <w:szCs w:val="18"/>
                    </w:rPr>
                    <w:t>Finančný manažment</w:t>
                  </w:r>
                </w:p>
                <w:p w14:paraId="60CA6E96" w14:textId="77777777" w:rsidR="00397CAE" w:rsidRPr="00CE4446" w:rsidRDefault="00397CAE" w:rsidP="00397CAE">
                  <w:pPr>
                    <w:autoSpaceDE w:val="0"/>
                    <w:autoSpaceDN w:val="0"/>
                    <w:adjustRightInd w:val="0"/>
                    <w:rPr>
                      <w:rFonts w:ascii="Lora Medium" w:hAnsi="Lora Medium" w:cstheme="minorHAnsi"/>
                      <w:sz w:val="18"/>
                      <w:szCs w:val="18"/>
                    </w:rPr>
                  </w:pPr>
                </w:p>
              </w:tc>
              <w:tc>
                <w:tcPr>
                  <w:tcW w:w="3881" w:type="dxa"/>
                </w:tcPr>
                <w:p w14:paraId="15CCB46D" w14:textId="77777777" w:rsidR="00397CAE" w:rsidRPr="00CE4446" w:rsidRDefault="003375BA" w:rsidP="00397CAE">
                  <w:pPr>
                    <w:autoSpaceDE w:val="0"/>
                    <w:autoSpaceDN w:val="0"/>
                    <w:adjustRightInd w:val="0"/>
                    <w:rPr>
                      <w:rFonts w:ascii="Lora Medium" w:hAnsi="Lora Medium"/>
                      <w:sz w:val="18"/>
                      <w:szCs w:val="18"/>
                    </w:rPr>
                  </w:pPr>
                  <w:hyperlink r:id="rId46" w:history="1">
                    <w:r w:rsidR="00397CAE" w:rsidRPr="00CE4446">
                      <w:rPr>
                        <w:rStyle w:val="Hypertextovprepojenie"/>
                        <w:rFonts w:ascii="Lora Medium" w:hAnsi="Lora Medium"/>
                        <w:color w:val="auto"/>
                        <w:sz w:val="18"/>
                        <w:szCs w:val="18"/>
                      </w:rPr>
                      <w:t>https://www.portalvs.sk/regzam/detail/11458</w:t>
                    </w:r>
                  </w:hyperlink>
                </w:p>
                <w:p w14:paraId="6932857F" w14:textId="77777777" w:rsidR="00397CAE" w:rsidRPr="00CE4446" w:rsidRDefault="00397CAE" w:rsidP="00397CAE">
                  <w:pPr>
                    <w:autoSpaceDE w:val="0"/>
                    <w:autoSpaceDN w:val="0"/>
                    <w:adjustRightInd w:val="0"/>
                    <w:rPr>
                      <w:rFonts w:ascii="Lora Medium" w:hAnsi="Lora Medium"/>
                      <w:sz w:val="18"/>
                      <w:szCs w:val="18"/>
                    </w:rPr>
                  </w:pPr>
                </w:p>
                <w:p w14:paraId="5238596A" w14:textId="77777777" w:rsidR="00397CAE" w:rsidRPr="00CE4446" w:rsidRDefault="00397CAE" w:rsidP="00397CAE">
                  <w:pPr>
                    <w:autoSpaceDE w:val="0"/>
                    <w:autoSpaceDN w:val="0"/>
                    <w:adjustRightInd w:val="0"/>
                    <w:rPr>
                      <w:rFonts w:ascii="Lora Medium" w:hAnsi="Lora Medium" w:cstheme="minorHAnsi"/>
                      <w:sz w:val="18"/>
                      <w:szCs w:val="18"/>
                    </w:rPr>
                  </w:pPr>
                </w:p>
                <w:p w14:paraId="56CB1026" w14:textId="77777777" w:rsidR="00397CAE" w:rsidRPr="00CE4446" w:rsidRDefault="00397CAE" w:rsidP="00397CAE">
                  <w:pPr>
                    <w:autoSpaceDE w:val="0"/>
                    <w:autoSpaceDN w:val="0"/>
                    <w:adjustRightInd w:val="0"/>
                    <w:rPr>
                      <w:rFonts w:ascii="Lora Medium" w:hAnsi="Lora Medium" w:cstheme="minorHAnsi"/>
                      <w:sz w:val="18"/>
                      <w:szCs w:val="18"/>
                    </w:rPr>
                  </w:pPr>
                  <w:r w:rsidRPr="00CE4446">
                    <w:rPr>
                      <w:rFonts w:ascii="Lora Medium" w:hAnsi="Lora Medium" w:cstheme="minorHAnsi"/>
                      <w:sz w:val="18"/>
                      <w:szCs w:val="18"/>
                    </w:rPr>
                    <w:t xml:space="preserve">email: </w:t>
                  </w:r>
                  <w:hyperlink r:id="rId47" w:history="1">
                    <w:r w:rsidRPr="00CE4446">
                      <w:rPr>
                        <w:rStyle w:val="Hypertextovprepojenie"/>
                        <w:rFonts w:ascii="Lora Medium" w:hAnsi="Lora Medium" w:cstheme="minorHAnsi"/>
                        <w:color w:val="auto"/>
                        <w:sz w:val="18"/>
                        <w:szCs w:val="18"/>
                      </w:rPr>
                      <w:t>peter.pisar@ucm.sk</w:t>
                    </w:r>
                  </w:hyperlink>
                </w:p>
                <w:p w14:paraId="1341AF31" w14:textId="77521E9D" w:rsidR="00397CAE" w:rsidRPr="00CE4446" w:rsidRDefault="00397CAE" w:rsidP="00397CAE">
                  <w:pPr>
                    <w:autoSpaceDE w:val="0"/>
                    <w:autoSpaceDN w:val="0"/>
                    <w:adjustRightInd w:val="0"/>
                    <w:rPr>
                      <w:rFonts w:ascii="Lora Medium" w:hAnsi="Lora Medium" w:cstheme="minorHAnsi"/>
                      <w:sz w:val="18"/>
                      <w:szCs w:val="18"/>
                    </w:rPr>
                  </w:pPr>
                </w:p>
              </w:tc>
            </w:tr>
            <w:tr w:rsidR="00397CAE" w:rsidRPr="00606D93" w14:paraId="2488F581" w14:textId="77777777" w:rsidTr="40BE4490">
              <w:trPr>
                <w:jc w:val="center"/>
              </w:trPr>
              <w:tc>
                <w:tcPr>
                  <w:tcW w:w="1845" w:type="dxa"/>
                </w:tcPr>
                <w:p w14:paraId="7F5AFDF6" w14:textId="12E8E90D" w:rsidR="00397CAE" w:rsidRPr="00CE4446" w:rsidRDefault="00397CAE" w:rsidP="00397CAE">
                  <w:pPr>
                    <w:autoSpaceDE w:val="0"/>
                    <w:autoSpaceDN w:val="0"/>
                    <w:adjustRightInd w:val="0"/>
                    <w:ind w:right="-51"/>
                    <w:rPr>
                      <w:rFonts w:ascii="Lora Medium" w:hAnsi="Lora Medium"/>
                      <w:bCs/>
                      <w:sz w:val="18"/>
                      <w:szCs w:val="18"/>
                    </w:rPr>
                  </w:pPr>
                  <w:r w:rsidRPr="00CE4446">
                    <w:rPr>
                      <w:rFonts w:ascii="Lora Medium" w:hAnsi="Lora Medium"/>
                      <w:bCs/>
                      <w:sz w:val="18"/>
                      <w:szCs w:val="18"/>
                    </w:rPr>
                    <w:t>doc. PhDr. Michal Lukáč, PhD., Ed.D.</w:t>
                  </w:r>
                </w:p>
              </w:tc>
              <w:tc>
                <w:tcPr>
                  <w:tcW w:w="3177" w:type="dxa"/>
                </w:tcPr>
                <w:p w14:paraId="0C415FE2" w14:textId="47323437" w:rsidR="00397CAE" w:rsidRPr="00CE4446" w:rsidRDefault="009D74E5" w:rsidP="008153D0">
                  <w:pPr>
                    <w:pStyle w:val="Odsekzoznamu"/>
                    <w:numPr>
                      <w:ilvl w:val="0"/>
                      <w:numId w:val="47"/>
                    </w:numPr>
                    <w:autoSpaceDE w:val="0"/>
                    <w:autoSpaceDN w:val="0"/>
                    <w:adjustRightInd w:val="0"/>
                    <w:rPr>
                      <w:rFonts w:ascii="Lora Medium" w:hAnsi="Lora Medium"/>
                      <w:sz w:val="18"/>
                      <w:szCs w:val="18"/>
                    </w:rPr>
                  </w:pPr>
                  <w:r w:rsidRPr="00CE4446">
                    <w:rPr>
                      <w:rFonts w:ascii="Lora Medium" w:hAnsi="Lora Medium"/>
                      <w:sz w:val="18"/>
                      <w:szCs w:val="18"/>
                    </w:rPr>
                    <w:t>Marketingový manažment</w:t>
                  </w:r>
                  <w:r w:rsidR="00397CAE" w:rsidRPr="00CE4446">
                    <w:rPr>
                      <w:rFonts w:ascii="Lora Medium" w:hAnsi="Lora Medium"/>
                      <w:sz w:val="18"/>
                      <w:szCs w:val="18"/>
                    </w:rPr>
                    <w:t xml:space="preserve"> </w:t>
                  </w:r>
                </w:p>
                <w:p w14:paraId="43081181" w14:textId="2CBF3069" w:rsidR="00397CAE" w:rsidRPr="00CE4446" w:rsidRDefault="009D74E5" w:rsidP="008153D0">
                  <w:pPr>
                    <w:pStyle w:val="Odsekzoznamu"/>
                    <w:numPr>
                      <w:ilvl w:val="0"/>
                      <w:numId w:val="47"/>
                    </w:numPr>
                    <w:autoSpaceDE w:val="0"/>
                    <w:autoSpaceDN w:val="0"/>
                    <w:adjustRightInd w:val="0"/>
                    <w:rPr>
                      <w:rFonts w:ascii="Lora Medium" w:hAnsi="Lora Medium"/>
                      <w:sz w:val="18"/>
                      <w:szCs w:val="18"/>
                    </w:rPr>
                  </w:pPr>
                  <w:r w:rsidRPr="00CE4446">
                    <w:rPr>
                      <w:rFonts w:ascii="Lora Medium" w:hAnsi="Lora Medium"/>
                      <w:sz w:val="18"/>
                      <w:szCs w:val="18"/>
                    </w:rPr>
                    <w:lastRenderedPageBreak/>
                    <w:t>Manažment kultúrneho dedičstva</w:t>
                  </w:r>
                  <w:r w:rsidR="00397CAE" w:rsidRPr="00CE4446">
                    <w:rPr>
                      <w:rFonts w:ascii="Lora Medium" w:hAnsi="Lora Medium"/>
                      <w:sz w:val="18"/>
                      <w:szCs w:val="18"/>
                    </w:rPr>
                    <w:t xml:space="preserve"> </w:t>
                  </w:r>
                </w:p>
                <w:p w14:paraId="60CDC25F" w14:textId="77777777" w:rsidR="00397CAE" w:rsidRPr="00CE4446" w:rsidRDefault="00397CAE" w:rsidP="009D74E5">
                  <w:pPr>
                    <w:pStyle w:val="Odsekzoznamu"/>
                    <w:autoSpaceDE w:val="0"/>
                    <w:autoSpaceDN w:val="0"/>
                    <w:adjustRightInd w:val="0"/>
                    <w:ind w:left="360"/>
                    <w:rPr>
                      <w:rFonts w:ascii="Lora Medium" w:hAnsi="Lora Medium"/>
                      <w:sz w:val="18"/>
                      <w:szCs w:val="18"/>
                    </w:rPr>
                  </w:pPr>
                </w:p>
              </w:tc>
              <w:tc>
                <w:tcPr>
                  <w:tcW w:w="3881" w:type="dxa"/>
                </w:tcPr>
                <w:p w14:paraId="279468BE" w14:textId="77777777" w:rsidR="00397CAE" w:rsidRPr="00CE4446" w:rsidRDefault="003375BA" w:rsidP="00397CAE">
                  <w:pPr>
                    <w:autoSpaceDE w:val="0"/>
                    <w:autoSpaceDN w:val="0"/>
                    <w:adjustRightInd w:val="0"/>
                    <w:rPr>
                      <w:rFonts w:ascii="Lora Medium" w:hAnsi="Lora Medium"/>
                      <w:sz w:val="18"/>
                      <w:szCs w:val="18"/>
                    </w:rPr>
                  </w:pPr>
                  <w:hyperlink r:id="rId48" w:history="1">
                    <w:r w:rsidR="00397CAE" w:rsidRPr="00CE4446">
                      <w:rPr>
                        <w:rStyle w:val="Hypertextovprepojenie"/>
                        <w:rFonts w:ascii="Lora Medium" w:hAnsi="Lora Medium"/>
                        <w:color w:val="auto"/>
                        <w:sz w:val="18"/>
                        <w:szCs w:val="18"/>
                      </w:rPr>
                      <w:t>https://www.portalvs.sk/regzam/detail/21323</w:t>
                    </w:r>
                  </w:hyperlink>
                </w:p>
                <w:p w14:paraId="03830390" w14:textId="77777777" w:rsidR="00397CAE" w:rsidRPr="00CE4446" w:rsidRDefault="00397CAE" w:rsidP="00397CAE">
                  <w:pPr>
                    <w:autoSpaceDE w:val="0"/>
                    <w:autoSpaceDN w:val="0"/>
                    <w:adjustRightInd w:val="0"/>
                    <w:rPr>
                      <w:rFonts w:ascii="Lora Medium" w:hAnsi="Lora Medium"/>
                      <w:sz w:val="18"/>
                      <w:szCs w:val="18"/>
                    </w:rPr>
                  </w:pPr>
                </w:p>
                <w:p w14:paraId="50A6A807" w14:textId="542C6A2D" w:rsidR="00397CAE" w:rsidRPr="00CE4446" w:rsidRDefault="00397CAE" w:rsidP="00397CAE">
                  <w:pPr>
                    <w:autoSpaceDE w:val="0"/>
                    <w:autoSpaceDN w:val="0"/>
                    <w:adjustRightInd w:val="0"/>
                    <w:rPr>
                      <w:rFonts w:ascii="Lora Medium" w:hAnsi="Lora Medium"/>
                      <w:sz w:val="18"/>
                      <w:szCs w:val="18"/>
                    </w:rPr>
                  </w:pPr>
                  <w:r w:rsidRPr="00CE4446">
                    <w:rPr>
                      <w:rFonts w:ascii="Lora Medium" w:hAnsi="Lora Medium" w:cstheme="minorHAnsi"/>
                      <w:sz w:val="18"/>
                      <w:szCs w:val="18"/>
                    </w:rPr>
                    <w:t xml:space="preserve">email: </w:t>
                  </w:r>
                  <w:hyperlink r:id="rId49" w:history="1">
                    <w:r w:rsidRPr="00CE4446">
                      <w:rPr>
                        <w:rStyle w:val="Hypertextovprepojenie"/>
                        <w:rFonts w:ascii="Lora Medium" w:hAnsi="Lora Medium" w:cstheme="minorHAnsi"/>
                        <w:color w:val="auto"/>
                        <w:sz w:val="18"/>
                        <w:szCs w:val="18"/>
                      </w:rPr>
                      <w:t>michal.lukac@ucm.sk</w:t>
                    </w:r>
                  </w:hyperlink>
                </w:p>
              </w:tc>
            </w:tr>
            <w:tr w:rsidR="00397CAE" w:rsidRPr="00606D93" w14:paraId="4E153B2C" w14:textId="77777777" w:rsidTr="40BE4490">
              <w:trPr>
                <w:trHeight w:val="450"/>
                <w:jc w:val="center"/>
              </w:trPr>
              <w:tc>
                <w:tcPr>
                  <w:tcW w:w="1845" w:type="dxa"/>
                </w:tcPr>
                <w:p w14:paraId="17FAC4A6" w14:textId="77777777" w:rsidR="00397CAE" w:rsidRPr="00CE4446" w:rsidRDefault="00397CAE" w:rsidP="00397CAE">
                  <w:pPr>
                    <w:autoSpaceDE w:val="0"/>
                    <w:autoSpaceDN w:val="0"/>
                    <w:adjustRightInd w:val="0"/>
                    <w:ind w:right="-51"/>
                    <w:rPr>
                      <w:rFonts w:ascii="Lora Medium" w:hAnsi="Lora Medium" w:cstheme="minorHAnsi"/>
                      <w:sz w:val="18"/>
                      <w:szCs w:val="18"/>
                      <w:highlight w:val="yellow"/>
                    </w:rPr>
                  </w:pPr>
                  <w:r w:rsidRPr="00CE4446">
                    <w:rPr>
                      <w:rFonts w:ascii="Lora Medium" w:hAnsi="Lora Medium" w:cstheme="minorHAnsi"/>
                      <w:sz w:val="18"/>
                      <w:szCs w:val="18"/>
                    </w:rPr>
                    <w:lastRenderedPageBreak/>
                    <w:t>doc. Ing. Janka Beresecká, PhD., MSc.</w:t>
                  </w:r>
                </w:p>
              </w:tc>
              <w:tc>
                <w:tcPr>
                  <w:tcW w:w="3177" w:type="dxa"/>
                </w:tcPr>
                <w:p w14:paraId="41C48C97" w14:textId="7ECD24DE" w:rsidR="00397CAE" w:rsidRPr="00CE4446" w:rsidRDefault="009D74E5" w:rsidP="008153D0">
                  <w:pPr>
                    <w:pStyle w:val="Odsekzoznamu"/>
                    <w:numPr>
                      <w:ilvl w:val="0"/>
                      <w:numId w:val="48"/>
                    </w:numPr>
                    <w:autoSpaceDE w:val="0"/>
                    <w:autoSpaceDN w:val="0"/>
                    <w:adjustRightInd w:val="0"/>
                    <w:rPr>
                      <w:rFonts w:ascii="Lora Medium" w:hAnsi="Lora Medium" w:cstheme="minorHAnsi"/>
                      <w:sz w:val="18"/>
                      <w:szCs w:val="18"/>
                    </w:rPr>
                  </w:pPr>
                  <w:r w:rsidRPr="00CE4446">
                    <w:rPr>
                      <w:rFonts w:ascii="Lora Medium" w:hAnsi="Lora Medium"/>
                      <w:sz w:val="18"/>
                      <w:szCs w:val="18"/>
                    </w:rPr>
                    <w:t>Manažment a marketing vo verejnom a neziskovom sektore</w:t>
                  </w:r>
                </w:p>
              </w:tc>
              <w:tc>
                <w:tcPr>
                  <w:tcW w:w="3881" w:type="dxa"/>
                </w:tcPr>
                <w:p w14:paraId="2C525C77" w14:textId="77777777" w:rsidR="00397CAE" w:rsidRPr="00CE4446" w:rsidRDefault="003375BA" w:rsidP="40BE4490">
                  <w:pPr>
                    <w:autoSpaceDE w:val="0"/>
                    <w:autoSpaceDN w:val="0"/>
                    <w:adjustRightInd w:val="0"/>
                    <w:rPr>
                      <w:rFonts w:ascii="Lora Medium" w:hAnsi="Lora Medium"/>
                      <w:color w:val="000000" w:themeColor="text1"/>
                      <w:sz w:val="18"/>
                      <w:szCs w:val="18"/>
                    </w:rPr>
                  </w:pPr>
                  <w:hyperlink r:id="rId50">
                    <w:r w:rsidR="00397CAE" w:rsidRPr="40BE4490">
                      <w:rPr>
                        <w:rStyle w:val="Hypertextovprepojenie"/>
                        <w:rFonts w:ascii="Lora Medium" w:hAnsi="Lora Medium"/>
                        <w:color w:val="000000" w:themeColor="text1"/>
                        <w:sz w:val="18"/>
                        <w:szCs w:val="18"/>
                      </w:rPr>
                      <w:t>https://www.portalvs.sk/regzam/detail/7395</w:t>
                    </w:r>
                  </w:hyperlink>
                </w:p>
                <w:p w14:paraId="6EB21260" w14:textId="77777777" w:rsidR="00397CAE" w:rsidRPr="00CE4446" w:rsidRDefault="00397CAE" w:rsidP="00397CAE">
                  <w:pPr>
                    <w:autoSpaceDE w:val="0"/>
                    <w:autoSpaceDN w:val="0"/>
                    <w:adjustRightInd w:val="0"/>
                    <w:rPr>
                      <w:rFonts w:ascii="Lora Medium" w:hAnsi="Lora Medium" w:cstheme="minorHAnsi"/>
                      <w:sz w:val="18"/>
                      <w:szCs w:val="18"/>
                    </w:rPr>
                  </w:pPr>
                </w:p>
                <w:p w14:paraId="4077E237" w14:textId="77777777" w:rsidR="00397CAE" w:rsidRPr="00CE4446" w:rsidRDefault="00397CAE" w:rsidP="00397CAE">
                  <w:pPr>
                    <w:autoSpaceDE w:val="0"/>
                    <w:autoSpaceDN w:val="0"/>
                    <w:adjustRightInd w:val="0"/>
                    <w:rPr>
                      <w:rFonts w:ascii="Lora Medium" w:hAnsi="Lora Medium" w:cstheme="minorHAnsi"/>
                      <w:sz w:val="18"/>
                      <w:szCs w:val="18"/>
                    </w:rPr>
                  </w:pPr>
                  <w:r w:rsidRPr="00CE4446">
                    <w:rPr>
                      <w:rFonts w:ascii="Lora Medium" w:hAnsi="Lora Medium" w:cstheme="minorHAnsi"/>
                      <w:sz w:val="18"/>
                      <w:szCs w:val="18"/>
                    </w:rPr>
                    <w:t xml:space="preserve">email: </w:t>
                  </w:r>
                  <w:hyperlink r:id="rId51" w:history="1">
                    <w:r w:rsidRPr="00CE4446">
                      <w:rPr>
                        <w:rStyle w:val="Hypertextovprepojenie"/>
                        <w:rFonts w:ascii="Lora Medium" w:hAnsi="Lora Medium" w:cstheme="minorHAnsi"/>
                        <w:color w:val="auto"/>
                        <w:sz w:val="18"/>
                        <w:szCs w:val="18"/>
                      </w:rPr>
                      <w:t>janka.beresecka@ucm.sk</w:t>
                    </w:r>
                  </w:hyperlink>
                </w:p>
                <w:p w14:paraId="522E1CD7" w14:textId="77777777" w:rsidR="00397CAE" w:rsidRPr="00CE4446" w:rsidRDefault="00397CAE" w:rsidP="00397CAE">
                  <w:pPr>
                    <w:autoSpaceDE w:val="0"/>
                    <w:autoSpaceDN w:val="0"/>
                    <w:adjustRightInd w:val="0"/>
                    <w:rPr>
                      <w:rFonts w:ascii="Lora Medium" w:hAnsi="Lora Medium" w:cstheme="minorHAnsi"/>
                      <w:sz w:val="18"/>
                      <w:szCs w:val="18"/>
                    </w:rPr>
                  </w:pPr>
                </w:p>
              </w:tc>
            </w:tr>
            <w:tr w:rsidR="00397CAE" w:rsidRPr="00606D93" w14:paraId="2F0047E1" w14:textId="77777777" w:rsidTr="40BE4490">
              <w:trPr>
                <w:jc w:val="center"/>
              </w:trPr>
              <w:tc>
                <w:tcPr>
                  <w:tcW w:w="1845" w:type="dxa"/>
                </w:tcPr>
                <w:p w14:paraId="1A849C97" w14:textId="77777777" w:rsidR="00397CAE" w:rsidRPr="00CE4446" w:rsidRDefault="00397CAE" w:rsidP="00397CAE">
                  <w:pPr>
                    <w:autoSpaceDE w:val="0"/>
                    <w:autoSpaceDN w:val="0"/>
                    <w:adjustRightInd w:val="0"/>
                    <w:ind w:right="-51"/>
                    <w:rPr>
                      <w:rFonts w:ascii="Lora Medium" w:hAnsi="Lora Medium" w:cstheme="minorHAnsi"/>
                      <w:sz w:val="18"/>
                      <w:szCs w:val="18"/>
                      <w:highlight w:val="yellow"/>
                    </w:rPr>
                  </w:pPr>
                  <w:r w:rsidRPr="00CE4446">
                    <w:rPr>
                      <w:rFonts w:ascii="Lora Medium" w:hAnsi="Lora Medium" w:cstheme="minorHAnsi"/>
                      <w:sz w:val="18"/>
                      <w:szCs w:val="18"/>
                    </w:rPr>
                    <w:t>Ing. Jana Černá, PhD., univ. doc.</w:t>
                  </w:r>
                </w:p>
              </w:tc>
              <w:tc>
                <w:tcPr>
                  <w:tcW w:w="3177" w:type="dxa"/>
                </w:tcPr>
                <w:p w14:paraId="562F8654" w14:textId="23007C6F" w:rsidR="00397CAE" w:rsidRPr="00CE4446" w:rsidRDefault="009D74E5" w:rsidP="008153D0">
                  <w:pPr>
                    <w:pStyle w:val="Odsekzoznamu"/>
                    <w:numPr>
                      <w:ilvl w:val="0"/>
                      <w:numId w:val="50"/>
                    </w:numPr>
                    <w:autoSpaceDE w:val="0"/>
                    <w:autoSpaceDN w:val="0"/>
                    <w:adjustRightInd w:val="0"/>
                    <w:rPr>
                      <w:rFonts w:ascii="Lora Medium" w:hAnsi="Lora Medium" w:cstheme="minorHAnsi"/>
                      <w:sz w:val="18"/>
                      <w:szCs w:val="18"/>
                    </w:rPr>
                  </w:pPr>
                  <w:r w:rsidRPr="00CE4446">
                    <w:rPr>
                      <w:rFonts w:ascii="Lora Medium" w:hAnsi="Lora Medium"/>
                      <w:sz w:val="18"/>
                      <w:szCs w:val="18"/>
                    </w:rPr>
                    <w:t>Manažment destinácie</w:t>
                  </w:r>
                </w:p>
              </w:tc>
              <w:tc>
                <w:tcPr>
                  <w:tcW w:w="3881" w:type="dxa"/>
                </w:tcPr>
                <w:p w14:paraId="784134AE" w14:textId="77777777" w:rsidR="00397CAE" w:rsidRPr="00CE4446" w:rsidRDefault="003375BA" w:rsidP="00397CAE">
                  <w:pPr>
                    <w:autoSpaceDE w:val="0"/>
                    <w:autoSpaceDN w:val="0"/>
                    <w:adjustRightInd w:val="0"/>
                    <w:rPr>
                      <w:rFonts w:ascii="Lora Medium" w:hAnsi="Lora Medium"/>
                      <w:sz w:val="18"/>
                      <w:szCs w:val="18"/>
                    </w:rPr>
                  </w:pPr>
                  <w:hyperlink r:id="rId52" w:history="1">
                    <w:r w:rsidR="00397CAE" w:rsidRPr="00CE4446">
                      <w:rPr>
                        <w:rStyle w:val="Hypertextovprepojenie"/>
                        <w:rFonts w:ascii="Lora Medium" w:hAnsi="Lora Medium"/>
                        <w:color w:val="auto"/>
                        <w:sz w:val="18"/>
                        <w:szCs w:val="18"/>
                      </w:rPr>
                      <w:t>https://www.portalvs.sk/regzam/detail/14472</w:t>
                    </w:r>
                  </w:hyperlink>
                </w:p>
                <w:p w14:paraId="788EF430" w14:textId="77777777" w:rsidR="00397CAE" w:rsidRPr="00CE4446" w:rsidRDefault="00397CAE" w:rsidP="00397CAE">
                  <w:pPr>
                    <w:autoSpaceDE w:val="0"/>
                    <w:autoSpaceDN w:val="0"/>
                    <w:adjustRightInd w:val="0"/>
                    <w:rPr>
                      <w:rFonts w:ascii="Lora Medium" w:hAnsi="Lora Medium" w:cstheme="minorHAnsi"/>
                      <w:sz w:val="18"/>
                      <w:szCs w:val="18"/>
                    </w:rPr>
                  </w:pPr>
                </w:p>
                <w:p w14:paraId="1F3AD4BE" w14:textId="77777777" w:rsidR="00397CAE" w:rsidRPr="00CE4446" w:rsidRDefault="00397CAE" w:rsidP="00397CAE">
                  <w:pPr>
                    <w:autoSpaceDE w:val="0"/>
                    <w:autoSpaceDN w:val="0"/>
                    <w:adjustRightInd w:val="0"/>
                    <w:rPr>
                      <w:rFonts w:ascii="Lora Medium" w:hAnsi="Lora Medium" w:cstheme="minorHAnsi"/>
                      <w:sz w:val="18"/>
                      <w:szCs w:val="18"/>
                    </w:rPr>
                  </w:pPr>
                  <w:r w:rsidRPr="00CE4446">
                    <w:rPr>
                      <w:rFonts w:ascii="Lora Medium" w:hAnsi="Lora Medium" w:cstheme="minorHAnsi"/>
                      <w:sz w:val="18"/>
                      <w:szCs w:val="18"/>
                    </w:rPr>
                    <w:t xml:space="preserve">email:  </w:t>
                  </w:r>
                  <w:hyperlink r:id="rId53" w:history="1">
                    <w:r w:rsidRPr="00CE4446">
                      <w:rPr>
                        <w:rStyle w:val="Hypertextovprepojenie"/>
                        <w:rFonts w:ascii="Lora Medium" w:hAnsi="Lora Medium" w:cstheme="minorHAnsi"/>
                        <w:color w:val="auto"/>
                        <w:sz w:val="18"/>
                        <w:szCs w:val="18"/>
                      </w:rPr>
                      <w:t>jana.cerna@ucm.sk</w:t>
                    </w:r>
                  </w:hyperlink>
                </w:p>
              </w:tc>
            </w:tr>
            <w:tr w:rsidR="00397CAE" w:rsidRPr="00606D93" w14:paraId="105A29A2" w14:textId="77777777" w:rsidTr="40BE4490">
              <w:trPr>
                <w:jc w:val="center"/>
              </w:trPr>
              <w:tc>
                <w:tcPr>
                  <w:tcW w:w="1845" w:type="dxa"/>
                </w:tcPr>
                <w:p w14:paraId="38D247D3" w14:textId="77777777" w:rsidR="00397CAE" w:rsidRPr="00CE4446" w:rsidRDefault="00397CAE" w:rsidP="00397CAE">
                  <w:pPr>
                    <w:autoSpaceDE w:val="0"/>
                    <w:autoSpaceDN w:val="0"/>
                    <w:adjustRightInd w:val="0"/>
                    <w:ind w:right="-51"/>
                    <w:rPr>
                      <w:rFonts w:ascii="Lora Medium" w:hAnsi="Lora Medium" w:cstheme="minorHAnsi"/>
                      <w:sz w:val="18"/>
                      <w:szCs w:val="18"/>
                      <w:highlight w:val="yellow"/>
                    </w:rPr>
                  </w:pPr>
                  <w:r w:rsidRPr="00CE4446">
                    <w:rPr>
                      <w:rFonts w:ascii="Lora Medium" w:hAnsi="Lora Medium" w:cstheme="minorHAnsi"/>
                      <w:sz w:val="18"/>
                      <w:szCs w:val="18"/>
                    </w:rPr>
                    <w:t>PhDr. Jaroslava Gburová, PhD., univ. doc.</w:t>
                  </w:r>
                </w:p>
              </w:tc>
              <w:tc>
                <w:tcPr>
                  <w:tcW w:w="3177" w:type="dxa"/>
                </w:tcPr>
                <w:p w14:paraId="6593ED5C" w14:textId="26E591C8" w:rsidR="00397CAE" w:rsidRPr="00CE4446" w:rsidRDefault="009D74E5" w:rsidP="008153D0">
                  <w:pPr>
                    <w:pStyle w:val="Odsekzoznamu"/>
                    <w:numPr>
                      <w:ilvl w:val="0"/>
                      <w:numId w:val="51"/>
                    </w:numPr>
                    <w:autoSpaceDE w:val="0"/>
                    <w:autoSpaceDN w:val="0"/>
                    <w:adjustRightInd w:val="0"/>
                    <w:rPr>
                      <w:rFonts w:ascii="Lora Medium" w:hAnsi="Lora Medium"/>
                      <w:sz w:val="18"/>
                      <w:szCs w:val="18"/>
                    </w:rPr>
                  </w:pPr>
                  <w:r w:rsidRPr="00CE4446">
                    <w:rPr>
                      <w:rFonts w:ascii="Lora Medium" w:hAnsi="Lora Medium"/>
                      <w:sz w:val="18"/>
                      <w:szCs w:val="18"/>
                    </w:rPr>
                    <w:t>Digitálne spotrebiteľské správanie</w:t>
                  </w:r>
                </w:p>
              </w:tc>
              <w:tc>
                <w:tcPr>
                  <w:tcW w:w="3881" w:type="dxa"/>
                </w:tcPr>
                <w:p w14:paraId="714439B2" w14:textId="6980BE60" w:rsidR="13C619B3" w:rsidRDefault="003375BA" w:rsidP="56F3082E">
                  <w:pPr>
                    <w:rPr>
                      <w:rFonts w:ascii="Lora Medium" w:hAnsi="Lora Medium"/>
                      <w:sz w:val="18"/>
                      <w:szCs w:val="18"/>
                    </w:rPr>
                  </w:pPr>
                  <w:hyperlink r:id="rId54">
                    <w:r w:rsidR="13C619B3" w:rsidRPr="56F3082E">
                      <w:rPr>
                        <w:rStyle w:val="Hypertextovprepojenie"/>
                        <w:rFonts w:ascii="Lora Medium" w:hAnsi="Lora Medium"/>
                        <w:color w:val="auto"/>
                        <w:sz w:val="18"/>
                        <w:szCs w:val="18"/>
                      </w:rPr>
                      <w:t>https://www.portalvs.sk/regzam/detail/6208</w:t>
                    </w:r>
                  </w:hyperlink>
                </w:p>
                <w:p w14:paraId="3B1D09BF" w14:textId="5129B363" w:rsidR="56F3082E" w:rsidRDefault="56F3082E" w:rsidP="56F3082E">
                  <w:pPr>
                    <w:rPr>
                      <w:rFonts w:ascii="Lora Medium" w:hAnsi="Lora Medium"/>
                      <w:sz w:val="18"/>
                      <w:szCs w:val="18"/>
                    </w:rPr>
                  </w:pPr>
                </w:p>
                <w:p w14:paraId="7F0C27A7" w14:textId="77777777" w:rsidR="00397CAE" w:rsidRPr="00CE4446" w:rsidRDefault="00397CAE" w:rsidP="00397CAE">
                  <w:pPr>
                    <w:autoSpaceDE w:val="0"/>
                    <w:autoSpaceDN w:val="0"/>
                    <w:adjustRightInd w:val="0"/>
                    <w:rPr>
                      <w:rFonts w:ascii="Lora Medium" w:hAnsi="Lora Medium" w:cstheme="minorHAnsi"/>
                      <w:sz w:val="18"/>
                      <w:szCs w:val="18"/>
                    </w:rPr>
                  </w:pPr>
                  <w:r w:rsidRPr="00CE4446">
                    <w:rPr>
                      <w:rFonts w:ascii="Lora Medium" w:hAnsi="Lora Medium" w:cstheme="minorHAnsi"/>
                      <w:sz w:val="18"/>
                      <w:szCs w:val="18"/>
                    </w:rPr>
                    <w:t xml:space="preserve">email:  </w:t>
                  </w:r>
                  <w:hyperlink r:id="rId55" w:history="1">
                    <w:r w:rsidRPr="00CE4446">
                      <w:rPr>
                        <w:rStyle w:val="Hypertextovprepojenie"/>
                        <w:rFonts w:ascii="Lora Medium" w:hAnsi="Lora Medium" w:cstheme="minorHAnsi"/>
                        <w:color w:val="auto"/>
                        <w:sz w:val="18"/>
                        <w:szCs w:val="18"/>
                      </w:rPr>
                      <w:t>jaroslava.gburova@ucm.sk</w:t>
                    </w:r>
                  </w:hyperlink>
                </w:p>
              </w:tc>
            </w:tr>
          </w:tbl>
          <w:p w14:paraId="08F716E8" w14:textId="0A3679F5" w:rsidR="009318AB" w:rsidRPr="00264A4A" w:rsidRDefault="009318AB" w:rsidP="00B86A4E">
            <w:pPr>
              <w:autoSpaceDE w:val="0"/>
              <w:autoSpaceDN w:val="0"/>
              <w:adjustRightInd w:val="0"/>
              <w:spacing w:after="0" w:line="240" w:lineRule="auto"/>
              <w:ind w:left="720"/>
              <w:rPr>
                <w:rFonts w:ascii="Lora Medium" w:hAnsi="Lora Medium" w:cstheme="minorHAnsi"/>
                <w:color w:val="262626" w:themeColor="text1" w:themeTint="D9"/>
                <w:sz w:val="16"/>
                <w:szCs w:val="16"/>
              </w:rPr>
            </w:pPr>
          </w:p>
          <w:p w14:paraId="4B72F20E" w14:textId="77777777" w:rsidR="009318AB" w:rsidRPr="009318AB" w:rsidRDefault="009318AB" w:rsidP="00B86A4E">
            <w:pPr>
              <w:autoSpaceDE w:val="0"/>
              <w:autoSpaceDN w:val="0"/>
              <w:adjustRightInd w:val="0"/>
              <w:spacing w:after="0" w:line="240" w:lineRule="auto"/>
              <w:ind w:left="720"/>
              <w:rPr>
                <w:rFonts w:cstheme="minorHAnsi"/>
                <w:color w:val="262626" w:themeColor="text1" w:themeTint="D9"/>
                <w:sz w:val="16"/>
                <w:szCs w:val="16"/>
              </w:rPr>
            </w:pPr>
          </w:p>
          <w:p w14:paraId="697CDF47" w14:textId="03A809BA" w:rsidR="00103AEA" w:rsidRDefault="00103AEA" w:rsidP="007D2B5A">
            <w:pPr>
              <w:pStyle w:val="Odsekzoznamu"/>
              <w:numPr>
                <w:ilvl w:val="0"/>
                <w:numId w:val="12"/>
              </w:numPr>
              <w:autoSpaceDE w:val="0"/>
              <w:autoSpaceDN w:val="0"/>
              <w:adjustRightInd w:val="0"/>
              <w:spacing w:after="0" w:line="240" w:lineRule="auto"/>
              <w:ind w:left="720"/>
              <w:rPr>
                <w:rFonts w:cstheme="minorHAnsi"/>
                <w:color w:val="262626" w:themeColor="text1" w:themeTint="D9"/>
                <w:sz w:val="16"/>
                <w:szCs w:val="16"/>
              </w:rPr>
            </w:pPr>
            <w:r w:rsidRPr="00026AF3">
              <w:rPr>
                <w:rFonts w:cstheme="minorHAnsi"/>
                <w:color w:val="262626" w:themeColor="text1" w:themeTint="D9"/>
                <w:sz w:val="16"/>
                <w:szCs w:val="16"/>
              </w:rPr>
              <w:t xml:space="preserve">Odkaz na vedecko/umelecko-pedagogické charakteristiky osôb zabezpečujúcich profilové predmety študijného programu. </w:t>
            </w:r>
          </w:p>
          <w:p w14:paraId="6089CBFB" w14:textId="6D4B524F" w:rsidR="004D76BB" w:rsidRDefault="004D76BB" w:rsidP="00B86A4E">
            <w:pPr>
              <w:autoSpaceDE w:val="0"/>
              <w:autoSpaceDN w:val="0"/>
              <w:adjustRightInd w:val="0"/>
              <w:spacing w:after="0" w:line="240" w:lineRule="auto"/>
              <w:ind w:left="720"/>
              <w:rPr>
                <w:rFonts w:cstheme="minorHAnsi"/>
                <w:color w:val="262626" w:themeColor="text1" w:themeTint="D9"/>
                <w:sz w:val="16"/>
                <w:szCs w:val="16"/>
              </w:rPr>
            </w:pPr>
          </w:p>
          <w:p w14:paraId="2FBBD561" w14:textId="0E5A3C5E" w:rsidR="002842C7" w:rsidRPr="009D74E5" w:rsidRDefault="002842C7" w:rsidP="002842C7">
            <w:pPr>
              <w:spacing w:after="0" w:line="240" w:lineRule="auto"/>
              <w:ind w:left="720"/>
              <w:rPr>
                <w:rFonts w:ascii="Lora Medium" w:hAnsi="Lora Medium"/>
                <w:sz w:val="20"/>
                <w:szCs w:val="20"/>
              </w:rPr>
            </w:pPr>
            <w:r w:rsidRPr="009D74E5">
              <w:rPr>
                <w:rFonts w:ascii="Lora Medium" w:hAnsi="Lora Medium"/>
                <w:sz w:val="20"/>
                <w:szCs w:val="20"/>
              </w:rPr>
              <w:t>VUPCH osôb zabezpečujúcich profilové</w:t>
            </w:r>
            <w:r w:rsidR="009D74E5" w:rsidRPr="009D74E5">
              <w:rPr>
                <w:rFonts w:ascii="Lora Medium" w:hAnsi="Lora Medium"/>
                <w:sz w:val="20"/>
                <w:szCs w:val="20"/>
              </w:rPr>
              <w:t xml:space="preserve"> predmety študijného programu Ekonomika a manažment</w:t>
            </w:r>
            <w:r w:rsidRPr="009D74E5">
              <w:rPr>
                <w:rFonts w:ascii="Lora Medium" w:hAnsi="Lora Medium"/>
                <w:sz w:val="20"/>
                <w:szCs w:val="20"/>
              </w:rPr>
              <w:t xml:space="preserve"> sú dostupné v Prílohe 17a.</w:t>
            </w:r>
          </w:p>
          <w:p w14:paraId="7DA193DC" w14:textId="3DE6D413" w:rsidR="004D76BB" w:rsidRPr="009D74E5" w:rsidRDefault="003375BA" w:rsidP="002842C7">
            <w:pPr>
              <w:autoSpaceDE w:val="0"/>
              <w:autoSpaceDN w:val="0"/>
              <w:adjustRightInd w:val="0"/>
              <w:spacing w:after="0" w:line="240" w:lineRule="auto"/>
              <w:ind w:left="720"/>
              <w:rPr>
                <w:rFonts w:ascii="Lora Medium" w:hAnsi="Lora Medium"/>
                <w:sz w:val="20"/>
                <w:szCs w:val="20"/>
              </w:rPr>
            </w:pPr>
            <w:hyperlink r:id="rId56" w:history="1">
              <w:r w:rsidR="002842C7" w:rsidRPr="009D74E5">
                <w:rPr>
                  <w:rStyle w:val="Hypertextovprepojenie"/>
                  <w:rFonts w:ascii="Lora Medium" w:hAnsi="Lora Medium"/>
                  <w:color w:val="auto"/>
                  <w:sz w:val="20"/>
                  <w:szCs w:val="20"/>
                </w:rPr>
                <w:t>https://imucm.sk/personalne-obsadenie-im/</w:t>
              </w:r>
            </w:hyperlink>
          </w:p>
          <w:p w14:paraId="23CB0DEE" w14:textId="77777777" w:rsidR="002842C7" w:rsidRPr="004D76BB" w:rsidRDefault="002842C7" w:rsidP="002842C7">
            <w:pPr>
              <w:autoSpaceDE w:val="0"/>
              <w:autoSpaceDN w:val="0"/>
              <w:adjustRightInd w:val="0"/>
              <w:spacing w:after="0" w:line="240" w:lineRule="auto"/>
              <w:ind w:left="720"/>
              <w:rPr>
                <w:rFonts w:cstheme="minorHAnsi"/>
                <w:color w:val="262626" w:themeColor="text1" w:themeTint="D9"/>
                <w:sz w:val="16"/>
                <w:szCs w:val="16"/>
              </w:rPr>
            </w:pPr>
          </w:p>
          <w:p w14:paraId="30951905" w14:textId="10536F84" w:rsidR="00103AEA" w:rsidRPr="00135FD5" w:rsidRDefault="00103AEA" w:rsidP="007D2B5A">
            <w:pPr>
              <w:pStyle w:val="Odsekzoznamu"/>
              <w:numPr>
                <w:ilvl w:val="0"/>
                <w:numId w:val="12"/>
              </w:numPr>
              <w:autoSpaceDE w:val="0"/>
              <w:autoSpaceDN w:val="0"/>
              <w:adjustRightInd w:val="0"/>
              <w:spacing w:after="0" w:line="240" w:lineRule="auto"/>
              <w:ind w:left="720"/>
              <w:rPr>
                <w:rFonts w:cstheme="minorHAnsi"/>
                <w:sz w:val="16"/>
                <w:szCs w:val="16"/>
              </w:rPr>
            </w:pPr>
            <w:r w:rsidRPr="00135FD5">
              <w:rPr>
                <w:rFonts w:cstheme="minorHAnsi"/>
                <w:sz w:val="16"/>
                <w:szCs w:val="16"/>
              </w:rPr>
              <w:t xml:space="preserve">Zoznam učiteľov študijného programu s priradením k predmetu a prepojením na centrálny register zamestnancov vysokých škôl,  s uvedením kontaktov (môže byť súčasťou študijného plánu). </w:t>
            </w:r>
          </w:p>
          <w:p w14:paraId="6BE9CDBE" w14:textId="77777777" w:rsidR="00D90D04" w:rsidRDefault="00D90D04" w:rsidP="00D90D04">
            <w:pPr>
              <w:pStyle w:val="Odsekzoznamu"/>
              <w:autoSpaceDE w:val="0"/>
              <w:autoSpaceDN w:val="0"/>
              <w:adjustRightInd w:val="0"/>
              <w:spacing w:after="0" w:line="240" w:lineRule="auto"/>
              <w:rPr>
                <w:rFonts w:cstheme="minorHAnsi"/>
                <w:color w:val="262626" w:themeColor="text1" w:themeTint="D9"/>
                <w:sz w:val="16"/>
                <w:szCs w:val="16"/>
              </w:rPr>
            </w:pPr>
          </w:p>
          <w:tbl>
            <w:tblPr>
              <w:tblStyle w:val="Mriekatabuky"/>
              <w:tblW w:w="8903" w:type="dxa"/>
              <w:jc w:val="center"/>
              <w:tblLayout w:type="fixed"/>
              <w:tblLook w:val="04A0" w:firstRow="1" w:lastRow="0" w:firstColumn="1" w:lastColumn="0" w:noHBand="0" w:noVBand="1"/>
            </w:tblPr>
            <w:tblGrid>
              <w:gridCol w:w="1845"/>
              <w:gridCol w:w="3177"/>
              <w:gridCol w:w="3881"/>
            </w:tblGrid>
            <w:tr w:rsidR="009D74E5" w:rsidRPr="00606D93" w14:paraId="35AA9583" w14:textId="77777777" w:rsidTr="1F33BCC0">
              <w:trPr>
                <w:jc w:val="center"/>
              </w:trPr>
              <w:tc>
                <w:tcPr>
                  <w:tcW w:w="1845" w:type="dxa"/>
                </w:tcPr>
                <w:p w14:paraId="15A191A2" w14:textId="77777777" w:rsidR="009D74E5" w:rsidRPr="00CE4446" w:rsidRDefault="009D74E5" w:rsidP="009D74E5">
                  <w:pPr>
                    <w:autoSpaceDE w:val="0"/>
                    <w:autoSpaceDN w:val="0"/>
                    <w:adjustRightInd w:val="0"/>
                    <w:ind w:right="-51"/>
                    <w:rPr>
                      <w:rFonts w:ascii="Lora Medium" w:hAnsi="Lora Medium" w:cstheme="minorHAnsi"/>
                      <w:b/>
                      <w:sz w:val="18"/>
                      <w:szCs w:val="18"/>
                    </w:rPr>
                  </w:pPr>
                  <w:r w:rsidRPr="00CE4446">
                    <w:rPr>
                      <w:rFonts w:ascii="Lora Medium" w:hAnsi="Lora Medium" w:cstheme="minorHAnsi"/>
                      <w:b/>
                      <w:sz w:val="18"/>
                      <w:szCs w:val="18"/>
                    </w:rPr>
                    <w:t xml:space="preserve">Osoba zabezpečujúca </w:t>
                  </w:r>
                </w:p>
                <w:p w14:paraId="725CBB1B" w14:textId="77777777" w:rsidR="009D74E5" w:rsidRPr="00CE4446" w:rsidRDefault="009D74E5" w:rsidP="009D74E5">
                  <w:pPr>
                    <w:autoSpaceDE w:val="0"/>
                    <w:autoSpaceDN w:val="0"/>
                    <w:adjustRightInd w:val="0"/>
                    <w:ind w:right="-51"/>
                    <w:rPr>
                      <w:rFonts w:ascii="Lora Medium" w:hAnsi="Lora Medium" w:cstheme="minorHAnsi"/>
                      <w:b/>
                      <w:sz w:val="18"/>
                      <w:szCs w:val="18"/>
                      <w:highlight w:val="yellow"/>
                    </w:rPr>
                  </w:pPr>
                  <w:r w:rsidRPr="00CE4446">
                    <w:rPr>
                      <w:rFonts w:ascii="Lora Medium" w:hAnsi="Lora Medium" w:cstheme="minorHAnsi"/>
                      <w:b/>
                      <w:sz w:val="18"/>
                      <w:szCs w:val="18"/>
                    </w:rPr>
                    <w:t>predmety</w:t>
                  </w:r>
                </w:p>
              </w:tc>
              <w:tc>
                <w:tcPr>
                  <w:tcW w:w="3177" w:type="dxa"/>
                  <w:vAlign w:val="center"/>
                </w:tcPr>
                <w:p w14:paraId="6A82F10B" w14:textId="1B71B8B3" w:rsidR="009D74E5" w:rsidRPr="00CE4446" w:rsidRDefault="0B09BAD8" w:rsidP="31D0CC16">
                  <w:pPr>
                    <w:autoSpaceDE w:val="0"/>
                    <w:autoSpaceDN w:val="0"/>
                    <w:adjustRightInd w:val="0"/>
                    <w:jc w:val="center"/>
                    <w:rPr>
                      <w:rFonts w:ascii="Lora Medium" w:hAnsi="Lora Medium"/>
                      <w:b/>
                      <w:bCs/>
                      <w:sz w:val="18"/>
                      <w:szCs w:val="18"/>
                      <w:highlight w:val="yellow"/>
                    </w:rPr>
                  </w:pPr>
                  <w:r w:rsidRPr="56F3082E">
                    <w:rPr>
                      <w:rFonts w:ascii="Lora Medium" w:hAnsi="Lora Medium"/>
                      <w:b/>
                      <w:bCs/>
                      <w:sz w:val="18"/>
                      <w:szCs w:val="18"/>
                    </w:rPr>
                    <w:t xml:space="preserve">Zoznam predmetov ŠP </w:t>
                  </w:r>
                  <w:r w:rsidR="4F4BAD31" w:rsidRPr="56F3082E">
                    <w:rPr>
                      <w:rFonts w:ascii="Lora Medium" w:hAnsi="Lora Medium"/>
                      <w:b/>
                      <w:bCs/>
                      <w:sz w:val="18"/>
                      <w:szCs w:val="18"/>
                    </w:rPr>
                    <w:t>E</w:t>
                  </w:r>
                  <w:r w:rsidR="32148272" w:rsidRPr="56F3082E">
                    <w:rPr>
                      <w:rFonts w:ascii="Lora Medium" w:hAnsi="Lora Medium"/>
                      <w:b/>
                      <w:bCs/>
                      <w:sz w:val="18"/>
                      <w:szCs w:val="18"/>
                    </w:rPr>
                    <w:t>a</w:t>
                  </w:r>
                  <w:r w:rsidR="4F4BAD31" w:rsidRPr="56F3082E">
                    <w:rPr>
                      <w:rFonts w:ascii="Lora Medium" w:hAnsi="Lora Medium"/>
                      <w:b/>
                      <w:bCs/>
                      <w:sz w:val="18"/>
                      <w:szCs w:val="18"/>
                    </w:rPr>
                    <w:t>M</w:t>
                  </w:r>
                </w:p>
              </w:tc>
              <w:tc>
                <w:tcPr>
                  <w:tcW w:w="3881" w:type="dxa"/>
                  <w:vAlign w:val="center"/>
                </w:tcPr>
                <w:p w14:paraId="3C66251D" w14:textId="77777777" w:rsidR="009D74E5" w:rsidRPr="00CE4446" w:rsidRDefault="009D74E5" w:rsidP="009D74E5">
                  <w:pPr>
                    <w:autoSpaceDE w:val="0"/>
                    <w:autoSpaceDN w:val="0"/>
                    <w:adjustRightInd w:val="0"/>
                    <w:jc w:val="center"/>
                    <w:rPr>
                      <w:rFonts w:ascii="Lora Medium" w:hAnsi="Lora Medium" w:cstheme="minorHAnsi"/>
                      <w:b/>
                      <w:sz w:val="18"/>
                      <w:szCs w:val="18"/>
                      <w:highlight w:val="yellow"/>
                    </w:rPr>
                  </w:pPr>
                  <w:r w:rsidRPr="00CE4446">
                    <w:rPr>
                      <w:rFonts w:ascii="Lora Medium" w:hAnsi="Lora Medium" w:cstheme="minorHAnsi"/>
                      <w:b/>
                      <w:sz w:val="18"/>
                      <w:szCs w:val="18"/>
                    </w:rPr>
                    <w:t>Register zamestnancov VŠ/ kontakt</w:t>
                  </w:r>
                </w:p>
              </w:tc>
            </w:tr>
            <w:tr w:rsidR="00CE4446" w:rsidRPr="00606D93" w14:paraId="6A23ACCE" w14:textId="77777777" w:rsidTr="1F33BCC0">
              <w:trPr>
                <w:jc w:val="center"/>
              </w:trPr>
              <w:tc>
                <w:tcPr>
                  <w:tcW w:w="1845" w:type="dxa"/>
                </w:tcPr>
                <w:p w14:paraId="6C36A378" w14:textId="76A05925" w:rsidR="00CE4446" w:rsidRPr="00606D93" w:rsidRDefault="00CE4446" w:rsidP="00CE4446">
                  <w:pPr>
                    <w:autoSpaceDE w:val="0"/>
                    <w:autoSpaceDN w:val="0"/>
                    <w:adjustRightInd w:val="0"/>
                    <w:ind w:right="-51"/>
                    <w:rPr>
                      <w:rFonts w:ascii="Lora Medium" w:hAnsi="Lora Medium" w:cstheme="minorHAnsi"/>
                      <w:sz w:val="16"/>
                      <w:szCs w:val="16"/>
                    </w:rPr>
                  </w:pPr>
                  <w:r w:rsidRPr="00606D93">
                    <w:rPr>
                      <w:rFonts w:ascii="Lora Medium" w:hAnsi="Lora Medium" w:cstheme="minorHAnsi"/>
                      <w:sz w:val="16"/>
                      <w:szCs w:val="16"/>
                    </w:rPr>
                    <w:t>prof. Ing. Peter Pisár, PhD.</w:t>
                  </w:r>
                </w:p>
              </w:tc>
              <w:tc>
                <w:tcPr>
                  <w:tcW w:w="3177" w:type="dxa"/>
                </w:tcPr>
                <w:p w14:paraId="0A58060E" w14:textId="77777777" w:rsidR="00FE5F61" w:rsidRDefault="00FE5F61" w:rsidP="008153D0">
                  <w:pPr>
                    <w:pStyle w:val="Odsekzoznamu"/>
                    <w:numPr>
                      <w:ilvl w:val="0"/>
                      <w:numId w:val="27"/>
                    </w:numPr>
                    <w:autoSpaceDE w:val="0"/>
                    <w:autoSpaceDN w:val="0"/>
                    <w:adjustRightInd w:val="0"/>
                    <w:ind w:left="211" w:hanging="212"/>
                    <w:rPr>
                      <w:rFonts w:ascii="Lora Medium" w:hAnsi="Lora Medium"/>
                      <w:sz w:val="16"/>
                      <w:szCs w:val="16"/>
                    </w:rPr>
                  </w:pPr>
                  <w:r>
                    <w:rPr>
                      <w:rFonts w:ascii="Lora Medium" w:hAnsi="Lora Medium"/>
                      <w:sz w:val="16"/>
                      <w:szCs w:val="16"/>
                    </w:rPr>
                    <w:t>Verejné financie</w:t>
                  </w:r>
                </w:p>
                <w:p w14:paraId="22C2C6CC" w14:textId="6F9A37B5" w:rsidR="00FE5F61" w:rsidRPr="00FE5F61" w:rsidRDefault="00FE5F61" w:rsidP="008153D0">
                  <w:pPr>
                    <w:pStyle w:val="Odsekzoznamu"/>
                    <w:numPr>
                      <w:ilvl w:val="0"/>
                      <w:numId w:val="27"/>
                    </w:numPr>
                    <w:autoSpaceDE w:val="0"/>
                    <w:autoSpaceDN w:val="0"/>
                    <w:adjustRightInd w:val="0"/>
                    <w:ind w:left="211" w:hanging="212"/>
                    <w:rPr>
                      <w:rFonts w:ascii="Lora Medium" w:hAnsi="Lora Medium"/>
                      <w:sz w:val="16"/>
                      <w:szCs w:val="16"/>
                    </w:rPr>
                  </w:pPr>
                  <w:r w:rsidRPr="00FE5F61">
                    <w:rPr>
                      <w:rFonts w:ascii="Lora Medium" w:hAnsi="Lora Medium"/>
                      <w:sz w:val="16"/>
                      <w:szCs w:val="16"/>
                    </w:rPr>
                    <w:t>Finančný manažment</w:t>
                  </w:r>
                </w:p>
                <w:p w14:paraId="072A2D7B" w14:textId="19ED3E2A" w:rsidR="00FE5F61" w:rsidRPr="00FE5F61" w:rsidRDefault="00FE5F61" w:rsidP="008153D0">
                  <w:pPr>
                    <w:pStyle w:val="Odsekzoznamu"/>
                    <w:numPr>
                      <w:ilvl w:val="0"/>
                      <w:numId w:val="27"/>
                    </w:numPr>
                    <w:autoSpaceDE w:val="0"/>
                    <w:autoSpaceDN w:val="0"/>
                    <w:adjustRightInd w:val="0"/>
                    <w:ind w:left="211" w:hanging="212"/>
                    <w:rPr>
                      <w:rFonts w:ascii="Lora Medium" w:hAnsi="Lora Medium"/>
                      <w:sz w:val="16"/>
                      <w:szCs w:val="16"/>
                    </w:rPr>
                  </w:pPr>
                  <w:r w:rsidRPr="1913ED31">
                    <w:rPr>
                      <w:rFonts w:ascii="Lora Medium" w:hAnsi="Lora Medium"/>
                      <w:sz w:val="16"/>
                      <w:szCs w:val="16"/>
                    </w:rPr>
                    <w:t>Manažment inovácií a štandardizácie v digitálnom prostredí</w:t>
                  </w:r>
                </w:p>
              </w:tc>
              <w:tc>
                <w:tcPr>
                  <w:tcW w:w="3881" w:type="dxa"/>
                </w:tcPr>
                <w:p w14:paraId="7A69BA31" w14:textId="77777777" w:rsidR="00CE4446" w:rsidRPr="00606D93" w:rsidRDefault="003375BA" w:rsidP="00CE4446">
                  <w:pPr>
                    <w:autoSpaceDE w:val="0"/>
                    <w:autoSpaceDN w:val="0"/>
                    <w:adjustRightInd w:val="0"/>
                    <w:rPr>
                      <w:rFonts w:ascii="Lora Medium" w:hAnsi="Lora Medium"/>
                      <w:sz w:val="16"/>
                      <w:szCs w:val="16"/>
                    </w:rPr>
                  </w:pPr>
                  <w:hyperlink r:id="rId57" w:history="1">
                    <w:r w:rsidR="00CE4446" w:rsidRPr="00606D93">
                      <w:rPr>
                        <w:rStyle w:val="Hypertextovprepojenie"/>
                        <w:rFonts w:ascii="Lora Medium" w:hAnsi="Lora Medium"/>
                        <w:color w:val="auto"/>
                        <w:sz w:val="16"/>
                        <w:szCs w:val="16"/>
                      </w:rPr>
                      <w:t>https://www.portalvs.sk/regzam/detail/11458</w:t>
                    </w:r>
                  </w:hyperlink>
                </w:p>
                <w:p w14:paraId="4518F504" w14:textId="77777777" w:rsidR="00CE4446" w:rsidRPr="00606D93" w:rsidRDefault="00CE4446" w:rsidP="00CE4446">
                  <w:pPr>
                    <w:autoSpaceDE w:val="0"/>
                    <w:autoSpaceDN w:val="0"/>
                    <w:adjustRightInd w:val="0"/>
                    <w:rPr>
                      <w:rFonts w:ascii="Lora Medium" w:hAnsi="Lora Medium"/>
                      <w:sz w:val="16"/>
                      <w:szCs w:val="16"/>
                    </w:rPr>
                  </w:pPr>
                </w:p>
                <w:p w14:paraId="697C872C" w14:textId="77777777" w:rsidR="00CE4446" w:rsidRPr="00606D93" w:rsidRDefault="00CE4446" w:rsidP="00CE4446">
                  <w:pPr>
                    <w:autoSpaceDE w:val="0"/>
                    <w:autoSpaceDN w:val="0"/>
                    <w:adjustRightInd w:val="0"/>
                    <w:rPr>
                      <w:rFonts w:ascii="Lora Medium" w:hAnsi="Lora Medium" w:cstheme="minorHAnsi"/>
                      <w:sz w:val="16"/>
                      <w:szCs w:val="16"/>
                    </w:rPr>
                  </w:pPr>
                </w:p>
                <w:p w14:paraId="695A9253" w14:textId="77777777" w:rsidR="00CE4446" w:rsidRPr="00606D93" w:rsidRDefault="00CE4446" w:rsidP="00CE4446">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hyperlink r:id="rId58" w:history="1">
                    <w:r w:rsidRPr="00606D93">
                      <w:rPr>
                        <w:rStyle w:val="Hypertextovprepojenie"/>
                        <w:rFonts w:ascii="Lora Medium" w:hAnsi="Lora Medium" w:cstheme="minorHAnsi"/>
                        <w:color w:val="auto"/>
                        <w:sz w:val="16"/>
                        <w:szCs w:val="16"/>
                      </w:rPr>
                      <w:t>peter.pisar@ucm.sk</w:t>
                    </w:r>
                  </w:hyperlink>
                </w:p>
                <w:p w14:paraId="781F76F6" w14:textId="77777777" w:rsidR="00CE4446" w:rsidRPr="00606D93" w:rsidRDefault="00CE4446" w:rsidP="00CE4446">
                  <w:pPr>
                    <w:autoSpaceDE w:val="0"/>
                    <w:autoSpaceDN w:val="0"/>
                    <w:adjustRightInd w:val="0"/>
                    <w:rPr>
                      <w:rFonts w:ascii="Lora Medium" w:hAnsi="Lora Medium" w:cstheme="minorHAnsi"/>
                      <w:sz w:val="16"/>
                      <w:szCs w:val="16"/>
                    </w:rPr>
                  </w:pPr>
                </w:p>
              </w:tc>
            </w:tr>
            <w:tr w:rsidR="00CE4446" w:rsidRPr="00606D93" w14:paraId="12386ECA" w14:textId="77777777" w:rsidTr="1F33BCC0">
              <w:trPr>
                <w:trHeight w:val="450"/>
                <w:jc w:val="center"/>
              </w:trPr>
              <w:tc>
                <w:tcPr>
                  <w:tcW w:w="1845" w:type="dxa"/>
                </w:tcPr>
                <w:p w14:paraId="75A95B56" w14:textId="77777777" w:rsidR="00CE4446" w:rsidRPr="00606D93" w:rsidRDefault="00CE4446" w:rsidP="00CE4446">
                  <w:pPr>
                    <w:autoSpaceDE w:val="0"/>
                    <w:autoSpaceDN w:val="0"/>
                    <w:adjustRightInd w:val="0"/>
                    <w:ind w:right="-51"/>
                    <w:rPr>
                      <w:rFonts w:ascii="Lora Medium" w:hAnsi="Lora Medium" w:cstheme="minorHAnsi"/>
                      <w:sz w:val="16"/>
                      <w:szCs w:val="16"/>
                      <w:highlight w:val="yellow"/>
                    </w:rPr>
                  </w:pPr>
                  <w:r w:rsidRPr="00606D93">
                    <w:rPr>
                      <w:rFonts w:ascii="Lora Medium" w:hAnsi="Lora Medium"/>
                      <w:bCs/>
                      <w:sz w:val="16"/>
                      <w:szCs w:val="16"/>
                    </w:rPr>
                    <w:t>doc. PhDr. Michal Lukáč, PhD.</w:t>
                  </w:r>
                </w:p>
              </w:tc>
              <w:tc>
                <w:tcPr>
                  <w:tcW w:w="3177" w:type="dxa"/>
                </w:tcPr>
                <w:p w14:paraId="7DDCE016" w14:textId="77777777" w:rsidR="00302516" w:rsidRDefault="00302516"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302516">
                    <w:rPr>
                      <w:rFonts w:ascii="Lora Medium" w:hAnsi="Lora Medium" w:cstheme="minorHAnsi"/>
                      <w:sz w:val="16"/>
                      <w:szCs w:val="16"/>
                    </w:rPr>
                    <w:t>Marketingový manažment</w:t>
                  </w:r>
                </w:p>
                <w:p w14:paraId="6993A23C" w14:textId="77777777" w:rsidR="00302516" w:rsidRDefault="00302516"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302516">
                    <w:rPr>
                      <w:rFonts w:ascii="Lora Medium" w:hAnsi="Lora Medium" w:cstheme="minorHAnsi"/>
                      <w:sz w:val="16"/>
                      <w:szCs w:val="16"/>
                    </w:rPr>
                    <w:t>Manažment kultúrneho dedičstva</w:t>
                  </w:r>
                </w:p>
                <w:p w14:paraId="5435F2B0" w14:textId="4BB451A7" w:rsidR="00302516" w:rsidRDefault="00302516"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1913ED31">
                    <w:rPr>
                      <w:rFonts w:ascii="Lora Medium" w:hAnsi="Lora Medium"/>
                      <w:sz w:val="16"/>
                      <w:szCs w:val="16"/>
                    </w:rPr>
                    <w:t>Moderné informačné technológie v marketingu</w:t>
                  </w:r>
                </w:p>
                <w:p w14:paraId="0468196C" w14:textId="01CC81E5" w:rsidR="00302516" w:rsidRPr="00302516" w:rsidRDefault="00302516" w:rsidP="008153D0">
                  <w:pPr>
                    <w:pStyle w:val="Odsekzoznamu"/>
                    <w:numPr>
                      <w:ilvl w:val="0"/>
                      <w:numId w:val="27"/>
                    </w:numPr>
                    <w:autoSpaceDE w:val="0"/>
                    <w:autoSpaceDN w:val="0"/>
                    <w:adjustRightInd w:val="0"/>
                    <w:ind w:left="211" w:hanging="212"/>
                    <w:rPr>
                      <w:rFonts w:ascii="Lora Medium" w:hAnsi="Lora Medium"/>
                      <w:sz w:val="16"/>
                      <w:szCs w:val="16"/>
                    </w:rPr>
                  </w:pPr>
                  <w:r w:rsidRPr="1913ED31">
                    <w:rPr>
                      <w:rFonts w:ascii="Lora Medium" w:hAnsi="Lora Medium"/>
                      <w:sz w:val="16"/>
                      <w:szCs w:val="16"/>
                    </w:rPr>
                    <w:t>Manažment vzťahov so zákazníkom</w:t>
                  </w:r>
                </w:p>
              </w:tc>
              <w:tc>
                <w:tcPr>
                  <w:tcW w:w="3881" w:type="dxa"/>
                </w:tcPr>
                <w:p w14:paraId="28A3F491" w14:textId="77777777" w:rsidR="00CE4446" w:rsidRPr="00606D93" w:rsidRDefault="003375BA" w:rsidP="00CE4446">
                  <w:pPr>
                    <w:autoSpaceDE w:val="0"/>
                    <w:autoSpaceDN w:val="0"/>
                    <w:adjustRightInd w:val="0"/>
                    <w:rPr>
                      <w:rFonts w:ascii="Lora Medium" w:hAnsi="Lora Medium"/>
                      <w:sz w:val="16"/>
                      <w:szCs w:val="16"/>
                    </w:rPr>
                  </w:pPr>
                  <w:hyperlink r:id="rId59" w:history="1">
                    <w:r w:rsidR="00CE4446" w:rsidRPr="00606D93">
                      <w:rPr>
                        <w:rStyle w:val="Hypertextovprepojenie"/>
                        <w:rFonts w:ascii="Lora Medium" w:hAnsi="Lora Medium"/>
                        <w:color w:val="auto"/>
                        <w:sz w:val="16"/>
                        <w:szCs w:val="16"/>
                      </w:rPr>
                      <w:t>https://www.portalvs.sk/regzam/detail/21323</w:t>
                    </w:r>
                  </w:hyperlink>
                </w:p>
                <w:p w14:paraId="34EA1839" w14:textId="77777777" w:rsidR="00CE4446" w:rsidRPr="00606D93" w:rsidRDefault="00CE4446" w:rsidP="00CE4446">
                  <w:pPr>
                    <w:autoSpaceDE w:val="0"/>
                    <w:autoSpaceDN w:val="0"/>
                    <w:adjustRightInd w:val="0"/>
                    <w:rPr>
                      <w:rFonts w:ascii="Lora Medium" w:hAnsi="Lora Medium" w:cstheme="minorHAnsi"/>
                      <w:sz w:val="10"/>
                      <w:szCs w:val="10"/>
                    </w:rPr>
                  </w:pPr>
                </w:p>
                <w:p w14:paraId="13B0095E" w14:textId="77777777" w:rsidR="00CE4446" w:rsidRPr="00606D93" w:rsidRDefault="00CE4446" w:rsidP="00CE4446">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hyperlink r:id="rId60" w:history="1">
                    <w:r w:rsidRPr="00606D93">
                      <w:rPr>
                        <w:rStyle w:val="Hypertextovprepojenie"/>
                        <w:rFonts w:ascii="Lora Medium" w:hAnsi="Lora Medium" w:cstheme="minorHAnsi"/>
                        <w:color w:val="auto"/>
                        <w:sz w:val="16"/>
                        <w:szCs w:val="16"/>
                      </w:rPr>
                      <w:t>michal.lukac@ucm.sk</w:t>
                    </w:r>
                  </w:hyperlink>
                </w:p>
                <w:p w14:paraId="636419A3" w14:textId="77777777" w:rsidR="00CE4446" w:rsidRPr="00606D93" w:rsidRDefault="00CE4446" w:rsidP="00CE4446">
                  <w:pPr>
                    <w:autoSpaceDE w:val="0"/>
                    <w:autoSpaceDN w:val="0"/>
                    <w:adjustRightInd w:val="0"/>
                    <w:rPr>
                      <w:rFonts w:ascii="Lora Medium" w:hAnsi="Lora Medium" w:cstheme="minorHAnsi"/>
                      <w:sz w:val="16"/>
                      <w:szCs w:val="16"/>
                    </w:rPr>
                  </w:pPr>
                </w:p>
              </w:tc>
            </w:tr>
            <w:tr w:rsidR="00CE4446" w:rsidRPr="00606D93" w14:paraId="0831167D" w14:textId="77777777" w:rsidTr="1F33BCC0">
              <w:trPr>
                <w:jc w:val="center"/>
              </w:trPr>
              <w:tc>
                <w:tcPr>
                  <w:tcW w:w="1845" w:type="dxa"/>
                </w:tcPr>
                <w:p w14:paraId="19FEF66E" w14:textId="77777777" w:rsidR="00CE4446" w:rsidRPr="00606D93" w:rsidRDefault="00CE4446" w:rsidP="1913ED31">
                  <w:pPr>
                    <w:widowControl w:val="0"/>
                    <w:spacing w:before="25" w:line="237" w:lineRule="auto"/>
                    <w:ind w:right="-51"/>
                    <w:rPr>
                      <w:rFonts w:ascii="Lora Medium" w:hAnsi="Lora Medium"/>
                      <w:sz w:val="16"/>
                      <w:szCs w:val="16"/>
                    </w:rPr>
                  </w:pPr>
                  <w:r w:rsidRPr="1913ED31">
                    <w:rPr>
                      <w:rFonts w:ascii="Lora Medium" w:hAnsi="Lora Medium"/>
                      <w:sz w:val="16"/>
                      <w:szCs w:val="16"/>
                    </w:rPr>
                    <w:t>doc. Ing. Janka Beresecká, PhD., MSc.</w:t>
                  </w:r>
                </w:p>
              </w:tc>
              <w:tc>
                <w:tcPr>
                  <w:tcW w:w="3177" w:type="dxa"/>
                </w:tcPr>
                <w:p w14:paraId="478C8501" w14:textId="77777777" w:rsidR="0040713C" w:rsidRDefault="0040713C" w:rsidP="008153D0">
                  <w:pPr>
                    <w:pStyle w:val="Odsekzoznamu"/>
                    <w:numPr>
                      <w:ilvl w:val="0"/>
                      <w:numId w:val="52"/>
                    </w:numPr>
                    <w:autoSpaceDE w:val="0"/>
                    <w:autoSpaceDN w:val="0"/>
                    <w:adjustRightInd w:val="0"/>
                    <w:ind w:left="240" w:hanging="240"/>
                    <w:rPr>
                      <w:rFonts w:ascii="Lora Medium" w:hAnsi="Lora Medium" w:cstheme="minorHAnsi"/>
                      <w:sz w:val="16"/>
                      <w:szCs w:val="16"/>
                    </w:rPr>
                  </w:pPr>
                  <w:r w:rsidRPr="1913ED31">
                    <w:rPr>
                      <w:rFonts w:ascii="Lora Medium" w:hAnsi="Lora Medium"/>
                      <w:sz w:val="16"/>
                      <w:szCs w:val="16"/>
                    </w:rPr>
                    <w:t>Manažment a</w:t>
                  </w:r>
                  <w:r w:rsidRPr="1913ED31">
                    <w:rPr>
                      <w:rFonts w:ascii="Times New Roman" w:hAnsi="Times New Roman" w:cs="Times New Roman"/>
                      <w:sz w:val="16"/>
                      <w:szCs w:val="16"/>
                    </w:rPr>
                    <w:t> </w:t>
                  </w:r>
                  <w:r w:rsidRPr="1913ED31">
                    <w:rPr>
                      <w:rFonts w:ascii="Lora Medium" w:hAnsi="Lora Medium"/>
                      <w:sz w:val="16"/>
                      <w:szCs w:val="16"/>
                    </w:rPr>
                    <w:t>marketing vo verejnom a</w:t>
                  </w:r>
                  <w:r w:rsidRPr="1913ED31">
                    <w:rPr>
                      <w:rFonts w:ascii="Times New Roman" w:hAnsi="Times New Roman" w:cs="Times New Roman"/>
                      <w:sz w:val="16"/>
                      <w:szCs w:val="16"/>
                    </w:rPr>
                    <w:t> </w:t>
                  </w:r>
                  <w:r w:rsidRPr="1913ED31">
                    <w:rPr>
                      <w:rFonts w:ascii="Lora Medium" w:hAnsi="Lora Medium"/>
                      <w:sz w:val="16"/>
                      <w:szCs w:val="16"/>
                    </w:rPr>
                    <w:t>neziskovom sektore</w:t>
                  </w:r>
                </w:p>
                <w:p w14:paraId="066B3CB7" w14:textId="5EEC118A" w:rsidR="00CE4446" w:rsidRPr="00154A98" w:rsidRDefault="6F8EEE1D" w:rsidP="008153D0">
                  <w:pPr>
                    <w:pStyle w:val="Odsekzoznamu"/>
                    <w:numPr>
                      <w:ilvl w:val="0"/>
                      <w:numId w:val="52"/>
                    </w:numPr>
                    <w:autoSpaceDE w:val="0"/>
                    <w:autoSpaceDN w:val="0"/>
                    <w:adjustRightInd w:val="0"/>
                    <w:ind w:left="240" w:hanging="240"/>
                    <w:rPr>
                      <w:rFonts w:ascii="Lora Medium" w:hAnsi="Lora Medium"/>
                      <w:sz w:val="16"/>
                      <w:szCs w:val="16"/>
                    </w:rPr>
                  </w:pPr>
                  <w:r w:rsidRPr="1913ED31">
                    <w:rPr>
                      <w:rFonts w:ascii="Lora Medium" w:hAnsi="Lora Medium"/>
                      <w:sz w:val="16"/>
                      <w:szCs w:val="16"/>
                    </w:rPr>
                    <w:t>Metodológia diplomovej práce</w:t>
                  </w:r>
                </w:p>
                <w:p w14:paraId="5BC7BBAB" w14:textId="282DBA8A" w:rsidR="00CE4446" w:rsidRPr="00154A98" w:rsidRDefault="6F8EEE1D" w:rsidP="008153D0">
                  <w:pPr>
                    <w:pStyle w:val="Odsekzoznamu"/>
                    <w:numPr>
                      <w:ilvl w:val="0"/>
                      <w:numId w:val="52"/>
                    </w:numPr>
                    <w:autoSpaceDE w:val="0"/>
                    <w:autoSpaceDN w:val="0"/>
                    <w:adjustRightInd w:val="0"/>
                    <w:ind w:left="240" w:hanging="240"/>
                    <w:rPr>
                      <w:rFonts w:ascii="Lora Medium" w:hAnsi="Lora Medium"/>
                      <w:sz w:val="16"/>
                      <w:szCs w:val="16"/>
                    </w:rPr>
                  </w:pPr>
                  <w:r w:rsidRPr="1913ED31">
                    <w:rPr>
                      <w:rFonts w:ascii="Lora Medium" w:hAnsi="Lora Medium"/>
                      <w:sz w:val="16"/>
                      <w:szCs w:val="16"/>
                    </w:rPr>
                    <w:t>Prevádzkový manažment v hotelierstve a pohostinstve</w:t>
                  </w:r>
                </w:p>
                <w:p w14:paraId="7284CCA6" w14:textId="628E1C64" w:rsidR="00CE4446" w:rsidRPr="00154A98" w:rsidRDefault="6F8EEE1D" w:rsidP="008153D0">
                  <w:pPr>
                    <w:pStyle w:val="Odsekzoznamu"/>
                    <w:numPr>
                      <w:ilvl w:val="0"/>
                      <w:numId w:val="52"/>
                    </w:numPr>
                    <w:autoSpaceDE w:val="0"/>
                    <w:autoSpaceDN w:val="0"/>
                    <w:adjustRightInd w:val="0"/>
                    <w:ind w:left="240" w:hanging="240"/>
                    <w:rPr>
                      <w:rFonts w:ascii="Lora Medium" w:hAnsi="Lora Medium"/>
                      <w:sz w:val="16"/>
                      <w:szCs w:val="16"/>
                    </w:rPr>
                  </w:pPr>
                  <w:r w:rsidRPr="1913ED31">
                    <w:rPr>
                      <w:rFonts w:ascii="Lora Medium" w:hAnsi="Lora Medium"/>
                      <w:sz w:val="16"/>
                      <w:szCs w:val="16"/>
                    </w:rPr>
                    <w:t>Udržateľnosť spokojnosti klienta v turizme</w:t>
                  </w:r>
                </w:p>
              </w:tc>
              <w:tc>
                <w:tcPr>
                  <w:tcW w:w="3881" w:type="dxa"/>
                </w:tcPr>
                <w:p w14:paraId="6BABEC2C" w14:textId="77777777" w:rsidR="00CE4446" w:rsidRPr="00606D93" w:rsidRDefault="00CE4446" w:rsidP="00CE4446">
                  <w:pPr>
                    <w:autoSpaceDE w:val="0"/>
                    <w:autoSpaceDN w:val="0"/>
                    <w:adjustRightInd w:val="0"/>
                    <w:rPr>
                      <w:rFonts w:ascii="Lora Medium" w:hAnsi="Lora Medium"/>
                      <w:sz w:val="16"/>
                      <w:szCs w:val="16"/>
                    </w:rPr>
                  </w:pPr>
                  <w:r w:rsidRPr="00606D93">
                    <w:rPr>
                      <w:rStyle w:val="Hypertextovprepojenie"/>
                      <w:rFonts w:ascii="Lora Medium" w:hAnsi="Lora Medium"/>
                      <w:color w:val="auto"/>
                      <w:sz w:val="16"/>
                      <w:szCs w:val="16"/>
                    </w:rPr>
                    <w:t>https://www.portalvs.sk/regzam/detail/7395</w:t>
                  </w:r>
                </w:p>
                <w:p w14:paraId="3D90352B" w14:textId="77777777" w:rsidR="00CE4446" w:rsidRPr="00606D93" w:rsidRDefault="00CE4446" w:rsidP="00CE4446">
                  <w:pPr>
                    <w:autoSpaceDE w:val="0"/>
                    <w:autoSpaceDN w:val="0"/>
                    <w:adjustRightInd w:val="0"/>
                    <w:rPr>
                      <w:rFonts w:ascii="Lora Medium" w:hAnsi="Lora Medium" w:cstheme="minorHAnsi"/>
                      <w:sz w:val="16"/>
                      <w:szCs w:val="16"/>
                    </w:rPr>
                  </w:pPr>
                </w:p>
                <w:p w14:paraId="60547CB9" w14:textId="77777777" w:rsidR="00CE4446" w:rsidRPr="00606D93" w:rsidRDefault="00CE4446" w:rsidP="00CE4446">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hyperlink r:id="rId61" w:history="1">
                    <w:r w:rsidRPr="00606D93">
                      <w:rPr>
                        <w:rStyle w:val="Hypertextovprepojenie"/>
                        <w:rFonts w:ascii="Lora Medium" w:hAnsi="Lora Medium" w:cstheme="minorHAnsi"/>
                        <w:color w:val="auto"/>
                        <w:sz w:val="16"/>
                        <w:szCs w:val="16"/>
                      </w:rPr>
                      <w:t>janka.beresecka@ucm.sk</w:t>
                    </w:r>
                  </w:hyperlink>
                </w:p>
                <w:p w14:paraId="2441B7B3" w14:textId="77777777" w:rsidR="00CE4446" w:rsidRPr="00606D93" w:rsidRDefault="00CE4446" w:rsidP="00CE4446">
                  <w:pPr>
                    <w:autoSpaceDE w:val="0"/>
                    <w:autoSpaceDN w:val="0"/>
                    <w:adjustRightInd w:val="0"/>
                    <w:rPr>
                      <w:rFonts w:ascii="Lora Medium" w:hAnsi="Lora Medium" w:cstheme="minorHAnsi"/>
                      <w:sz w:val="16"/>
                      <w:szCs w:val="16"/>
                    </w:rPr>
                  </w:pPr>
                </w:p>
              </w:tc>
            </w:tr>
            <w:tr w:rsidR="00CE4446" w:rsidRPr="00606D93" w14:paraId="245122B0" w14:textId="77777777" w:rsidTr="1F33BCC0">
              <w:trPr>
                <w:jc w:val="center"/>
              </w:trPr>
              <w:tc>
                <w:tcPr>
                  <w:tcW w:w="1845" w:type="dxa"/>
                </w:tcPr>
                <w:p w14:paraId="0DCC5178" w14:textId="77777777" w:rsidR="00CE4446" w:rsidRPr="00606D93" w:rsidRDefault="00CE4446" w:rsidP="00CE4446">
                  <w:pPr>
                    <w:autoSpaceDE w:val="0"/>
                    <w:autoSpaceDN w:val="0"/>
                    <w:adjustRightInd w:val="0"/>
                    <w:ind w:right="-51"/>
                    <w:rPr>
                      <w:rFonts w:ascii="Lora Medium" w:hAnsi="Lora Medium" w:cstheme="minorHAnsi"/>
                      <w:sz w:val="16"/>
                      <w:szCs w:val="16"/>
                      <w:highlight w:val="yellow"/>
                    </w:rPr>
                  </w:pPr>
                  <w:r w:rsidRPr="00606D93">
                    <w:rPr>
                      <w:rFonts w:ascii="Lora Medium" w:hAnsi="Lora Medium" w:cstheme="minorHAnsi"/>
                      <w:sz w:val="16"/>
                      <w:szCs w:val="16"/>
                    </w:rPr>
                    <w:t>Ing. Jana Černá, PhD., univ. doc.</w:t>
                  </w:r>
                </w:p>
              </w:tc>
              <w:tc>
                <w:tcPr>
                  <w:tcW w:w="3177" w:type="dxa"/>
                </w:tcPr>
                <w:p w14:paraId="50D71E53" w14:textId="77777777" w:rsidR="00A8699E" w:rsidRDefault="00A8699E" w:rsidP="008153D0">
                  <w:pPr>
                    <w:pStyle w:val="Odsekzoznamu"/>
                    <w:numPr>
                      <w:ilvl w:val="0"/>
                      <w:numId w:val="27"/>
                    </w:numPr>
                    <w:autoSpaceDE w:val="0"/>
                    <w:autoSpaceDN w:val="0"/>
                    <w:adjustRightInd w:val="0"/>
                    <w:ind w:left="240" w:hanging="240"/>
                    <w:rPr>
                      <w:rFonts w:ascii="Lora Medium" w:hAnsi="Lora Medium" w:cstheme="minorHAnsi"/>
                      <w:sz w:val="16"/>
                      <w:szCs w:val="16"/>
                    </w:rPr>
                  </w:pPr>
                  <w:r w:rsidRPr="00A8699E">
                    <w:rPr>
                      <w:rFonts w:ascii="Lora Medium" w:hAnsi="Lora Medium" w:cstheme="minorHAnsi"/>
                      <w:sz w:val="16"/>
                      <w:szCs w:val="16"/>
                    </w:rPr>
                    <w:t xml:space="preserve">Manažment destinácie </w:t>
                  </w:r>
                </w:p>
                <w:p w14:paraId="1E647247" w14:textId="1445B255" w:rsidR="00A8699E" w:rsidRPr="00A8699E" w:rsidRDefault="00A8699E" w:rsidP="008153D0">
                  <w:pPr>
                    <w:pStyle w:val="Odsekzoznamu"/>
                    <w:numPr>
                      <w:ilvl w:val="0"/>
                      <w:numId w:val="27"/>
                    </w:numPr>
                    <w:autoSpaceDE w:val="0"/>
                    <w:autoSpaceDN w:val="0"/>
                    <w:adjustRightInd w:val="0"/>
                    <w:ind w:left="240" w:hanging="240"/>
                    <w:rPr>
                      <w:rFonts w:ascii="Lora Medium" w:hAnsi="Lora Medium" w:cstheme="minorHAnsi"/>
                      <w:sz w:val="16"/>
                      <w:szCs w:val="16"/>
                    </w:rPr>
                  </w:pPr>
                  <w:r w:rsidRPr="00A8699E">
                    <w:rPr>
                      <w:rFonts w:ascii="Lora Medium" w:hAnsi="Lora Medium" w:cstheme="minorHAnsi"/>
                      <w:sz w:val="16"/>
                      <w:szCs w:val="16"/>
                    </w:rPr>
                    <w:t>Sprostredkovateľské organizácie v turizme</w:t>
                  </w:r>
                </w:p>
                <w:p w14:paraId="537FFEBC" w14:textId="72BF9372" w:rsidR="00CE4446" w:rsidRPr="00A8699E" w:rsidRDefault="00A8699E" w:rsidP="008153D0">
                  <w:pPr>
                    <w:pStyle w:val="Odsekzoznamu"/>
                    <w:numPr>
                      <w:ilvl w:val="0"/>
                      <w:numId w:val="27"/>
                    </w:numPr>
                    <w:autoSpaceDE w:val="0"/>
                    <w:autoSpaceDN w:val="0"/>
                    <w:adjustRightInd w:val="0"/>
                    <w:ind w:left="240" w:hanging="240"/>
                    <w:rPr>
                      <w:rFonts w:ascii="Lora Medium" w:hAnsi="Lora Medium" w:cstheme="minorHAnsi"/>
                      <w:sz w:val="16"/>
                      <w:szCs w:val="16"/>
                    </w:rPr>
                  </w:pPr>
                  <w:r w:rsidRPr="00302516">
                    <w:rPr>
                      <w:rFonts w:ascii="Lora Medium" w:hAnsi="Lora Medium" w:cstheme="minorHAnsi"/>
                      <w:sz w:val="16"/>
                      <w:szCs w:val="16"/>
                    </w:rPr>
                    <w:t>Metodológia diplomovej práce</w:t>
                  </w:r>
                </w:p>
              </w:tc>
              <w:tc>
                <w:tcPr>
                  <w:tcW w:w="3881" w:type="dxa"/>
                </w:tcPr>
                <w:p w14:paraId="705C45EA" w14:textId="77777777" w:rsidR="00CE4446" w:rsidRPr="00606D93" w:rsidRDefault="003375BA" w:rsidP="00CE4446">
                  <w:pPr>
                    <w:autoSpaceDE w:val="0"/>
                    <w:autoSpaceDN w:val="0"/>
                    <w:adjustRightInd w:val="0"/>
                    <w:rPr>
                      <w:rFonts w:ascii="Lora Medium" w:hAnsi="Lora Medium"/>
                      <w:sz w:val="16"/>
                      <w:szCs w:val="16"/>
                    </w:rPr>
                  </w:pPr>
                  <w:hyperlink r:id="rId62" w:history="1">
                    <w:r w:rsidR="00CE4446" w:rsidRPr="00606D93">
                      <w:rPr>
                        <w:rStyle w:val="Hypertextovprepojenie"/>
                        <w:rFonts w:ascii="Lora Medium" w:hAnsi="Lora Medium"/>
                        <w:color w:val="auto"/>
                        <w:sz w:val="16"/>
                        <w:szCs w:val="16"/>
                      </w:rPr>
                      <w:t>https://www.portalvs.sk/regzam/detail/14472</w:t>
                    </w:r>
                  </w:hyperlink>
                </w:p>
                <w:p w14:paraId="1EF31720" w14:textId="77777777" w:rsidR="00CE4446" w:rsidRPr="00606D93" w:rsidRDefault="00CE4446" w:rsidP="00CE4446">
                  <w:pPr>
                    <w:autoSpaceDE w:val="0"/>
                    <w:autoSpaceDN w:val="0"/>
                    <w:adjustRightInd w:val="0"/>
                    <w:rPr>
                      <w:rFonts w:ascii="Lora Medium" w:hAnsi="Lora Medium" w:cstheme="minorHAnsi"/>
                      <w:sz w:val="10"/>
                      <w:szCs w:val="10"/>
                    </w:rPr>
                  </w:pPr>
                </w:p>
                <w:p w14:paraId="6ECAD680" w14:textId="77777777" w:rsidR="00CE4446" w:rsidRPr="00606D93" w:rsidRDefault="00CE4446" w:rsidP="00CE4446">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hyperlink r:id="rId63" w:history="1">
                    <w:r w:rsidRPr="00606D93">
                      <w:rPr>
                        <w:rStyle w:val="Hypertextovprepojenie"/>
                        <w:rFonts w:ascii="Lora Medium" w:hAnsi="Lora Medium" w:cstheme="minorHAnsi"/>
                        <w:color w:val="auto"/>
                        <w:sz w:val="16"/>
                        <w:szCs w:val="16"/>
                      </w:rPr>
                      <w:t>jana.cerna@ucm.sk</w:t>
                    </w:r>
                  </w:hyperlink>
                </w:p>
                <w:p w14:paraId="7693EF52" w14:textId="77777777" w:rsidR="00CE4446" w:rsidRPr="00606D93" w:rsidRDefault="00CE4446" w:rsidP="00CE4446">
                  <w:pPr>
                    <w:autoSpaceDE w:val="0"/>
                    <w:autoSpaceDN w:val="0"/>
                    <w:adjustRightInd w:val="0"/>
                    <w:rPr>
                      <w:rFonts w:ascii="Lora Medium" w:hAnsi="Lora Medium" w:cstheme="minorHAnsi"/>
                      <w:sz w:val="16"/>
                      <w:szCs w:val="16"/>
                    </w:rPr>
                  </w:pPr>
                </w:p>
              </w:tc>
            </w:tr>
            <w:tr w:rsidR="00CE4446" w:rsidRPr="00606D93" w14:paraId="48217B2E" w14:textId="77777777" w:rsidTr="1F33BCC0">
              <w:trPr>
                <w:jc w:val="center"/>
              </w:trPr>
              <w:tc>
                <w:tcPr>
                  <w:tcW w:w="1845" w:type="dxa"/>
                </w:tcPr>
                <w:p w14:paraId="57AC8431" w14:textId="77777777" w:rsidR="00CE4446" w:rsidRPr="00606D93" w:rsidRDefault="00CE4446" w:rsidP="00CE4446">
                  <w:pPr>
                    <w:autoSpaceDE w:val="0"/>
                    <w:autoSpaceDN w:val="0"/>
                    <w:adjustRightInd w:val="0"/>
                    <w:ind w:right="-51"/>
                    <w:rPr>
                      <w:rFonts w:ascii="Lora Medium" w:hAnsi="Lora Medium" w:cstheme="minorHAnsi"/>
                      <w:sz w:val="16"/>
                      <w:szCs w:val="16"/>
                    </w:rPr>
                  </w:pPr>
                  <w:r w:rsidRPr="00606D93">
                    <w:rPr>
                      <w:rFonts w:ascii="Lora Medium" w:hAnsi="Lora Medium" w:cstheme="minorHAnsi"/>
                      <w:sz w:val="16"/>
                      <w:szCs w:val="16"/>
                    </w:rPr>
                    <w:t>PhDr. Jaroslava Gburová, PhD., univ. doc.</w:t>
                  </w:r>
                </w:p>
              </w:tc>
              <w:tc>
                <w:tcPr>
                  <w:tcW w:w="3177" w:type="dxa"/>
                  <w:vAlign w:val="center"/>
                </w:tcPr>
                <w:p w14:paraId="28B21CCA" w14:textId="77777777" w:rsidR="00A8699E" w:rsidRDefault="00A8699E"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302516">
                    <w:rPr>
                      <w:rFonts w:ascii="Lora Medium" w:hAnsi="Lora Medium" w:cstheme="minorHAnsi"/>
                      <w:sz w:val="16"/>
                      <w:szCs w:val="16"/>
                    </w:rPr>
                    <w:t>Marketingový manažment</w:t>
                  </w:r>
                </w:p>
                <w:p w14:paraId="33964125" w14:textId="77777777" w:rsidR="00A8699E" w:rsidRDefault="00A8699E"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1913ED31">
                    <w:rPr>
                      <w:rFonts w:ascii="Lora Medium" w:hAnsi="Lora Medium"/>
                      <w:sz w:val="16"/>
                      <w:szCs w:val="16"/>
                    </w:rPr>
                    <w:t>Moderné informačné technológie v marketingu</w:t>
                  </w:r>
                </w:p>
                <w:p w14:paraId="79655826" w14:textId="77777777" w:rsidR="00135FD5" w:rsidRDefault="00A8699E"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A8699E">
                    <w:rPr>
                      <w:rFonts w:ascii="Lora Medium" w:hAnsi="Lora Medium" w:cstheme="minorHAnsi"/>
                      <w:sz w:val="16"/>
                      <w:szCs w:val="16"/>
                    </w:rPr>
                    <w:t>Digitálne spotrebiteľské správanie</w:t>
                  </w:r>
                </w:p>
                <w:p w14:paraId="69D28BB1" w14:textId="2F876CCA" w:rsidR="00135FD5" w:rsidRPr="00135FD5" w:rsidRDefault="00135FD5"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135FD5">
                    <w:rPr>
                      <w:rFonts w:ascii="Lora Medium" w:hAnsi="Lora Medium" w:cstheme="minorHAnsi"/>
                      <w:sz w:val="16"/>
                      <w:szCs w:val="16"/>
                    </w:rPr>
                    <w:t xml:space="preserve">Interkultúrna komunikácia  </w:t>
                  </w:r>
                </w:p>
              </w:tc>
              <w:tc>
                <w:tcPr>
                  <w:tcW w:w="3881" w:type="dxa"/>
                </w:tcPr>
                <w:p w14:paraId="4D46068D" w14:textId="77777777" w:rsidR="00CE4446" w:rsidRPr="00606D93" w:rsidRDefault="003375BA" w:rsidP="00CE4446">
                  <w:pPr>
                    <w:autoSpaceDE w:val="0"/>
                    <w:autoSpaceDN w:val="0"/>
                    <w:adjustRightInd w:val="0"/>
                    <w:rPr>
                      <w:rFonts w:ascii="Lora Medium" w:hAnsi="Lora Medium"/>
                      <w:sz w:val="16"/>
                      <w:szCs w:val="16"/>
                    </w:rPr>
                  </w:pPr>
                  <w:hyperlink r:id="rId64" w:history="1">
                    <w:r w:rsidR="00CE4446" w:rsidRPr="00606D93">
                      <w:rPr>
                        <w:rStyle w:val="Hypertextovprepojenie"/>
                        <w:rFonts w:ascii="Lora Medium" w:hAnsi="Lora Medium"/>
                        <w:color w:val="auto"/>
                        <w:sz w:val="16"/>
                        <w:szCs w:val="16"/>
                      </w:rPr>
                      <w:t>https://www.portalvs.sk/regzam/detail/6208</w:t>
                    </w:r>
                  </w:hyperlink>
                </w:p>
                <w:p w14:paraId="127635BA" w14:textId="77777777" w:rsidR="00CE4446" w:rsidRPr="00606D93" w:rsidRDefault="00CE4446" w:rsidP="00CE4446">
                  <w:pPr>
                    <w:autoSpaceDE w:val="0"/>
                    <w:autoSpaceDN w:val="0"/>
                    <w:adjustRightInd w:val="0"/>
                    <w:rPr>
                      <w:rFonts w:ascii="Lora Medium" w:hAnsi="Lora Medium"/>
                      <w:sz w:val="10"/>
                      <w:szCs w:val="10"/>
                    </w:rPr>
                  </w:pPr>
                </w:p>
                <w:p w14:paraId="5BF7E6A0" w14:textId="77777777" w:rsidR="00CE4446" w:rsidRPr="00606D93" w:rsidRDefault="00CE4446" w:rsidP="00CE4446">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hyperlink r:id="rId65" w:history="1">
                    <w:r w:rsidRPr="00606D93">
                      <w:rPr>
                        <w:rStyle w:val="Hypertextovprepojenie"/>
                        <w:rFonts w:ascii="Lora Medium" w:hAnsi="Lora Medium" w:cstheme="minorHAnsi"/>
                        <w:color w:val="auto"/>
                        <w:sz w:val="16"/>
                        <w:szCs w:val="16"/>
                      </w:rPr>
                      <w:t>jaroslava.gburova@ucm.sk</w:t>
                    </w:r>
                  </w:hyperlink>
                </w:p>
                <w:p w14:paraId="505781F5" w14:textId="77777777" w:rsidR="00CE4446" w:rsidRPr="00606D93" w:rsidRDefault="00CE4446" w:rsidP="00CE4446">
                  <w:pPr>
                    <w:autoSpaceDE w:val="0"/>
                    <w:autoSpaceDN w:val="0"/>
                    <w:adjustRightInd w:val="0"/>
                    <w:rPr>
                      <w:rFonts w:ascii="Lora Medium" w:hAnsi="Lora Medium"/>
                      <w:sz w:val="16"/>
                      <w:szCs w:val="16"/>
                    </w:rPr>
                  </w:pPr>
                </w:p>
              </w:tc>
            </w:tr>
            <w:tr w:rsidR="00CE4446" w:rsidRPr="00606D93" w14:paraId="697129FA" w14:textId="77777777" w:rsidTr="1F33BCC0">
              <w:trPr>
                <w:jc w:val="center"/>
              </w:trPr>
              <w:tc>
                <w:tcPr>
                  <w:tcW w:w="1845" w:type="dxa"/>
                </w:tcPr>
                <w:p w14:paraId="477F721F" w14:textId="0E715E09" w:rsidR="00CE4446" w:rsidRPr="00606D93" w:rsidRDefault="00A8699E" w:rsidP="00CE4446">
                  <w:pPr>
                    <w:autoSpaceDE w:val="0"/>
                    <w:autoSpaceDN w:val="0"/>
                    <w:adjustRightInd w:val="0"/>
                    <w:ind w:right="-51"/>
                    <w:rPr>
                      <w:rFonts w:ascii="Lora Medium" w:hAnsi="Lora Medium" w:cstheme="minorHAnsi"/>
                      <w:sz w:val="16"/>
                      <w:szCs w:val="16"/>
                    </w:rPr>
                  </w:pPr>
                  <w:r>
                    <w:rPr>
                      <w:rFonts w:ascii="Lora Medium" w:hAnsi="Lora Medium" w:cstheme="minorHAnsi"/>
                      <w:sz w:val="16"/>
                      <w:szCs w:val="16"/>
                    </w:rPr>
                    <w:t>PhDr. Ján Ganobčík</w:t>
                  </w:r>
                  <w:r w:rsidR="00CE4446" w:rsidRPr="00606D93">
                    <w:rPr>
                      <w:rFonts w:ascii="Lora Medium" w:hAnsi="Lora Medium" w:cstheme="minorHAnsi"/>
                      <w:sz w:val="16"/>
                      <w:szCs w:val="16"/>
                    </w:rPr>
                    <w:t>, PhD.</w:t>
                  </w:r>
                  <w:r>
                    <w:rPr>
                      <w:rFonts w:ascii="Lora Medium" w:hAnsi="Lora Medium" w:cstheme="minorHAnsi"/>
                      <w:sz w:val="16"/>
                      <w:szCs w:val="16"/>
                    </w:rPr>
                    <w:t>, MSc.</w:t>
                  </w:r>
                </w:p>
              </w:tc>
              <w:tc>
                <w:tcPr>
                  <w:tcW w:w="3177" w:type="dxa"/>
                  <w:vAlign w:val="center"/>
                </w:tcPr>
                <w:p w14:paraId="1C987793" w14:textId="77777777" w:rsidR="00A8699E" w:rsidRDefault="00A8699E"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302516">
                    <w:rPr>
                      <w:rFonts w:ascii="Lora Medium" w:hAnsi="Lora Medium" w:cstheme="minorHAnsi"/>
                      <w:sz w:val="16"/>
                      <w:szCs w:val="16"/>
                    </w:rPr>
                    <w:t>Marketingový manažment</w:t>
                  </w:r>
                </w:p>
                <w:p w14:paraId="20300517" w14:textId="77777777" w:rsidR="00A8699E" w:rsidRDefault="75124E93"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1F33BCC0">
                    <w:rPr>
                      <w:rFonts w:ascii="Lora Medium" w:hAnsi="Lora Medium"/>
                      <w:sz w:val="16"/>
                      <w:szCs w:val="16"/>
                    </w:rPr>
                    <w:t>Manažment kultúrneho dedičstva</w:t>
                  </w:r>
                </w:p>
                <w:p w14:paraId="323D63CE" w14:textId="11A40034" w:rsidR="00CE4446" w:rsidRPr="00A8699E" w:rsidRDefault="6E3ECDEB" w:rsidP="008153D0">
                  <w:pPr>
                    <w:pStyle w:val="Odsekzoznamu"/>
                    <w:numPr>
                      <w:ilvl w:val="0"/>
                      <w:numId w:val="27"/>
                    </w:numPr>
                    <w:autoSpaceDE w:val="0"/>
                    <w:autoSpaceDN w:val="0"/>
                    <w:adjustRightInd w:val="0"/>
                    <w:ind w:left="211" w:hanging="212"/>
                    <w:rPr>
                      <w:rFonts w:ascii="Lora Medium" w:hAnsi="Lora Medium"/>
                      <w:sz w:val="16"/>
                      <w:szCs w:val="16"/>
                    </w:rPr>
                  </w:pPr>
                  <w:r w:rsidRPr="1F33BCC0">
                    <w:rPr>
                      <w:rFonts w:ascii="Lora Medium" w:hAnsi="Lora Medium"/>
                      <w:sz w:val="16"/>
                      <w:szCs w:val="16"/>
                    </w:rPr>
                    <w:t xml:space="preserve">Udržateľné hodnoty v marketingu značky  </w:t>
                  </w:r>
                </w:p>
              </w:tc>
              <w:tc>
                <w:tcPr>
                  <w:tcW w:w="3881" w:type="dxa"/>
                </w:tcPr>
                <w:p w14:paraId="782AA0FC" w14:textId="7DECF3F4" w:rsidR="00CE4446" w:rsidRPr="00C36CD3" w:rsidRDefault="003375BA" w:rsidP="00CE4446">
                  <w:pPr>
                    <w:autoSpaceDE w:val="0"/>
                    <w:autoSpaceDN w:val="0"/>
                    <w:adjustRightInd w:val="0"/>
                    <w:rPr>
                      <w:rFonts w:ascii="Lora Medium" w:hAnsi="Lora Medium"/>
                      <w:sz w:val="16"/>
                      <w:szCs w:val="16"/>
                    </w:rPr>
                  </w:pPr>
                  <w:hyperlink r:id="rId66" w:history="1">
                    <w:r w:rsidR="00C36CD3" w:rsidRPr="00C36CD3">
                      <w:rPr>
                        <w:rStyle w:val="Hypertextovprepojenie"/>
                        <w:rFonts w:ascii="Lora Medium" w:hAnsi="Lora Medium"/>
                        <w:color w:val="auto"/>
                        <w:sz w:val="16"/>
                        <w:szCs w:val="16"/>
                      </w:rPr>
                      <w:t>https://www.portalvs.sk/regzam/detail/49892</w:t>
                    </w:r>
                  </w:hyperlink>
                </w:p>
                <w:p w14:paraId="166EEADF" w14:textId="77777777" w:rsidR="00CE4446" w:rsidRPr="00C36CD3" w:rsidRDefault="00CE4446" w:rsidP="00CE4446">
                  <w:pPr>
                    <w:autoSpaceDE w:val="0"/>
                    <w:autoSpaceDN w:val="0"/>
                    <w:adjustRightInd w:val="0"/>
                    <w:rPr>
                      <w:rFonts w:ascii="Lora Medium" w:hAnsi="Lora Medium"/>
                      <w:sz w:val="10"/>
                      <w:szCs w:val="10"/>
                    </w:rPr>
                  </w:pPr>
                </w:p>
                <w:p w14:paraId="38352249" w14:textId="67C84A7A" w:rsidR="00CE4446" w:rsidRPr="00606D93" w:rsidRDefault="00CE4446" w:rsidP="00CE4446">
                  <w:pPr>
                    <w:autoSpaceDE w:val="0"/>
                    <w:autoSpaceDN w:val="0"/>
                    <w:adjustRightInd w:val="0"/>
                    <w:rPr>
                      <w:rFonts w:ascii="Lora Medium" w:hAnsi="Lora Medium"/>
                      <w:sz w:val="16"/>
                      <w:szCs w:val="16"/>
                    </w:rPr>
                  </w:pPr>
                  <w:r w:rsidRPr="00C36CD3">
                    <w:rPr>
                      <w:rFonts w:ascii="Lora Medium" w:hAnsi="Lora Medium" w:cstheme="minorHAnsi"/>
                      <w:sz w:val="16"/>
                      <w:szCs w:val="16"/>
                    </w:rPr>
                    <w:t xml:space="preserve">email:  </w:t>
                  </w:r>
                  <w:hyperlink r:id="rId67" w:history="1">
                    <w:r w:rsidR="00A8699E" w:rsidRPr="00C36CD3">
                      <w:rPr>
                        <w:rStyle w:val="Hypertextovprepojenie"/>
                        <w:rFonts w:ascii="Lora Medium" w:hAnsi="Lora Medium"/>
                        <w:color w:val="auto"/>
                        <w:sz w:val="16"/>
                        <w:szCs w:val="16"/>
                      </w:rPr>
                      <w:t>jan.ganobcik@ucm.sk</w:t>
                    </w:r>
                  </w:hyperlink>
                </w:p>
              </w:tc>
            </w:tr>
            <w:tr w:rsidR="00CE4446" w:rsidRPr="00606D93" w14:paraId="01AD81E8" w14:textId="77777777" w:rsidTr="1F33BCC0">
              <w:trPr>
                <w:jc w:val="center"/>
              </w:trPr>
              <w:tc>
                <w:tcPr>
                  <w:tcW w:w="1845" w:type="dxa"/>
                </w:tcPr>
                <w:p w14:paraId="35644565" w14:textId="77777777" w:rsidR="00CE4446" w:rsidRPr="00606D93" w:rsidRDefault="00CE4446" w:rsidP="00CE4446">
                  <w:pPr>
                    <w:autoSpaceDE w:val="0"/>
                    <w:autoSpaceDN w:val="0"/>
                    <w:adjustRightInd w:val="0"/>
                    <w:ind w:right="-51"/>
                    <w:rPr>
                      <w:rFonts w:ascii="Lora Medium" w:hAnsi="Lora Medium" w:cstheme="minorHAnsi"/>
                      <w:sz w:val="16"/>
                      <w:szCs w:val="16"/>
                    </w:rPr>
                  </w:pPr>
                  <w:r w:rsidRPr="00606D93">
                    <w:rPr>
                      <w:rFonts w:ascii="Lora Medium" w:hAnsi="Lora Medium" w:cstheme="minorHAnsi"/>
                      <w:sz w:val="16"/>
                      <w:szCs w:val="16"/>
                    </w:rPr>
                    <w:t>PhDr. Martin Halmo, PhD.</w:t>
                  </w:r>
                </w:p>
              </w:tc>
              <w:tc>
                <w:tcPr>
                  <w:tcW w:w="3177" w:type="dxa"/>
                  <w:vAlign w:val="center"/>
                </w:tcPr>
                <w:p w14:paraId="5C0A22D0" w14:textId="77777777" w:rsidR="00A8699E" w:rsidRDefault="00A8699E"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302516">
                    <w:rPr>
                      <w:rFonts w:ascii="Lora Medium" w:hAnsi="Lora Medium" w:cstheme="minorHAnsi"/>
                      <w:sz w:val="16"/>
                      <w:szCs w:val="16"/>
                    </w:rPr>
                    <w:t>Manažment vzťahov so zákazníkom</w:t>
                  </w:r>
                </w:p>
                <w:p w14:paraId="1E071FA5" w14:textId="77777777" w:rsidR="001F4060" w:rsidRPr="001F4060" w:rsidRDefault="00A8699E"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A8699E">
                    <w:rPr>
                      <w:rFonts w:ascii="Lora Medium" w:hAnsi="Lora Medium"/>
                      <w:sz w:val="16"/>
                      <w:szCs w:val="16"/>
                    </w:rPr>
                    <w:t xml:space="preserve">Prevádzkový manažment  v hotelierstve a pohostinstve  </w:t>
                  </w:r>
                </w:p>
                <w:p w14:paraId="7DED5890" w14:textId="77777777" w:rsidR="001F4060" w:rsidRDefault="001F4060"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1F4060">
                    <w:rPr>
                      <w:rFonts w:ascii="Lora Medium" w:hAnsi="Lora Medium" w:cstheme="minorHAnsi"/>
                      <w:sz w:val="16"/>
                      <w:szCs w:val="16"/>
                    </w:rPr>
                    <w:t xml:space="preserve">Interkultúrna komunikácia  </w:t>
                  </w:r>
                </w:p>
                <w:p w14:paraId="20139520" w14:textId="1255BAD6" w:rsidR="00A8699E" w:rsidRPr="001F4060" w:rsidRDefault="00A8699E" w:rsidP="008153D0">
                  <w:pPr>
                    <w:pStyle w:val="Odsekzoznamu"/>
                    <w:numPr>
                      <w:ilvl w:val="0"/>
                      <w:numId w:val="27"/>
                    </w:numPr>
                    <w:autoSpaceDE w:val="0"/>
                    <w:autoSpaceDN w:val="0"/>
                    <w:adjustRightInd w:val="0"/>
                    <w:ind w:left="211" w:hanging="212"/>
                    <w:rPr>
                      <w:rFonts w:ascii="Lora Medium" w:hAnsi="Lora Medium" w:cstheme="minorHAnsi"/>
                      <w:sz w:val="16"/>
                      <w:szCs w:val="16"/>
                    </w:rPr>
                  </w:pPr>
                  <w:r w:rsidRPr="001F4060">
                    <w:rPr>
                      <w:rFonts w:ascii="Lora Medium" w:hAnsi="Lora Medium" w:cstheme="minorHAnsi"/>
                      <w:sz w:val="16"/>
                      <w:szCs w:val="16"/>
                    </w:rPr>
                    <w:t>Vidiecky turizmus</w:t>
                  </w:r>
                </w:p>
              </w:tc>
              <w:tc>
                <w:tcPr>
                  <w:tcW w:w="3881" w:type="dxa"/>
                </w:tcPr>
                <w:p w14:paraId="2A4C9D41" w14:textId="77777777" w:rsidR="00CE4446" w:rsidRPr="000B4FD9" w:rsidRDefault="003375BA" w:rsidP="00CE4446">
                  <w:pPr>
                    <w:autoSpaceDE w:val="0"/>
                    <w:autoSpaceDN w:val="0"/>
                    <w:adjustRightInd w:val="0"/>
                    <w:rPr>
                      <w:rFonts w:ascii="Lora Medium" w:hAnsi="Lora Medium"/>
                      <w:sz w:val="16"/>
                      <w:szCs w:val="16"/>
                    </w:rPr>
                  </w:pPr>
                  <w:hyperlink r:id="rId68" w:history="1">
                    <w:r w:rsidR="00CE4446" w:rsidRPr="000B4FD9">
                      <w:rPr>
                        <w:rStyle w:val="Hypertextovprepojenie"/>
                        <w:rFonts w:ascii="Lora Medium" w:hAnsi="Lora Medium"/>
                        <w:color w:val="auto"/>
                        <w:sz w:val="16"/>
                        <w:szCs w:val="16"/>
                      </w:rPr>
                      <w:t>https://www.portalvs.sk/regzam/detail/32697</w:t>
                    </w:r>
                  </w:hyperlink>
                </w:p>
                <w:p w14:paraId="58399C08" w14:textId="77777777" w:rsidR="00CE4446" w:rsidRPr="000B4FD9" w:rsidRDefault="00CE4446" w:rsidP="00CE4446">
                  <w:pPr>
                    <w:autoSpaceDE w:val="0"/>
                    <w:autoSpaceDN w:val="0"/>
                    <w:adjustRightInd w:val="0"/>
                    <w:rPr>
                      <w:rFonts w:ascii="Lora Medium" w:hAnsi="Lora Medium" w:cstheme="minorHAnsi"/>
                      <w:sz w:val="16"/>
                      <w:szCs w:val="16"/>
                    </w:rPr>
                  </w:pPr>
                </w:p>
                <w:p w14:paraId="3523BB72" w14:textId="77777777" w:rsidR="00CE4446" w:rsidRPr="000B4FD9" w:rsidRDefault="00CE4446" w:rsidP="00CE4446">
                  <w:pPr>
                    <w:autoSpaceDE w:val="0"/>
                    <w:autoSpaceDN w:val="0"/>
                    <w:adjustRightInd w:val="0"/>
                    <w:rPr>
                      <w:rFonts w:ascii="Lora Medium" w:hAnsi="Lora Medium" w:cstheme="minorHAnsi"/>
                      <w:sz w:val="16"/>
                      <w:szCs w:val="16"/>
                    </w:rPr>
                  </w:pPr>
                  <w:r w:rsidRPr="000B4FD9">
                    <w:rPr>
                      <w:rFonts w:ascii="Lora Medium" w:hAnsi="Lora Medium" w:cstheme="minorHAnsi"/>
                      <w:sz w:val="16"/>
                      <w:szCs w:val="16"/>
                    </w:rPr>
                    <w:t xml:space="preserve">email:  </w:t>
                  </w:r>
                  <w:hyperlink r:id="rId69" w:history="1">
                    <w:r w:rsidRPr="000B4FD9">
                      <w:rPr>
                        <w:rStyle w:val="Hypertextovprepojenie"/>
                        <w:rFonts w:ascii="Lora Medium" w:hAnsi="Lora Medium"/>
                        <w:color w:val="auto"/>
                        <w:sz w:val="16"/>
                        <w:szCs w:val="16"/>
                      </w:rPr>
                      <w:t>martin.halmo</w:t>
                    </w:r>
                    <w:r w:rsidRPr="000B4FD9">
                      <w:rPr>
                        <w:rStyle w:val="Hypertextovprepojenie"/>
                        <w:rFonts w:ascii="Lora Medium" w:hAnsi="Lora Medium" w:cstheme="minorHAnsi"/>
                        <w:color w:val="auto"/>
                        <w:sz w:val="16"/>
                        <w:szCs w:val="16"/>
                      </w:rPr>
                      <w:t>@ucm.sk</w:t>
                    </w:r>
                  </w:hyperlink>
                </w:p>
                <w:p w14:paraId="36DAC467" w14:textId="77777777" w:rsidR="00CE4446" w:rsidRPr="000B4FD9" w:rsidRDefault="00CE4446" w:rsidP="00CE4446">
                  <w:pPr>
                    <w:autoSpaceDE w:val="0"/>
                    <w:autoSpaceDN w:val="0"/>
                    <w:adjustRightInd w:val="0"/>
                    <w:rPr>
                      <w:rFonts w:ascii="Lora Medium" w:hAnsi="Lora Medium"/>
                      <w:sz w:val="16"/>
                      <w:szCs w:val="16"/>
                    </w:rPr>
                  </w:pPr>
                </w:p>
              </w:tc>
            </w:tr>
            <w:tr w:rsidR="000B4FD9" w:rsidRPr="00606D93" w14:paraId="5B4BAB94" w14:textId="77777777" w:rsidTr="1F33BCC0">
              <w:trPr>
                <w:jc w:val="center"/>
              </w:trPr>
              <w:tc>
                <w:tcPr>
                  <w:tcW w:w="1845" w:type="dxa"/>
                </w:tcPr>
                <w:p w14:paraId="6AD0A54A" w14:textId="7565848B" w:rsidR="000B4FD9" w:rsidRPr="00606D93" w:rsidRDefault="000B4FD9" w:rsidP="00CE4446">
                  <w:pPr>
                    <w:autoSpaceDE w:val="0"/>
                    <w:autoSpaceDN w:val="0"/>
                    <w:adjustRightInd w:val="0"/>
                    <w:ind w:right="-51"/>
                    <w:rPr>
                      <w:rFonts w:ascii="Lora Medium" w:hAnsi="Lora Medium" w:cstheme="minorHAnsi"/>
                      <w:sz w:val="16"/>
                      <w:szCs w:val="16"/>
                    </w:rPr>
                  </w:pPr>
                  <w:r>
                    <w:rPr>
                      <w:rFonts w:ascii="Lora Medium" w:hAnsi="Lora Medium" w:cstheme="minorHAnsi"/>
                      <w:sz w:val="16"/>
                      <w:szCs w:val="16"/>
                    </w:rPr>
                    <w:t>Ing. Stanislava Honzová, PhD.</w:t>
                  </w:r>
                </w:p>
              </w:tc>
              <w:tc>
                <w:tcPr>
                  <w:tcW w:w="3177" w:type="dxa"/>
                  <w:vAlign w:val="center"/>
                </w:tcPr>
                <w:p w14:paraId="605D07F6" w14:textId="77777777" w:rsidR="000B4FD9" w:rsidRDefault="000B4FD9" w:rsidP="008153D0">
                  <w:pPr>
                    <w:pStyle w:val="Odsekzoznamu"/>
                    <w:numPr>
                      <w:ilvl w:val="0"/>
                      <w:numId w:val="27"/>
                    </w:numPr>
                    <w:autoSpaceDE w:val="0"/>
                    <w:autoSpaceDN w:val="0"/>
                    <w:adjustRightInd w:val="0"/>
                    <w:ind w:left="211" w:hanging="212"/>
                    <w:rPr>
                      <w:rFonts w:ascii="Lora Medium" w:hAnsi="Lora Medium"/>
                      <w:sz w:val="16"/>
                      <w:szCs w:val="16"/>
                    </w:rPr>
                  </w:pPr>
                  <w:r>
                    <w:rPr>
                      <w:rFonts w:ascii="Lora Medium" w:hAnsi="Lora Medium"/>
                      <w:sz w:val="16"/>
                      <w:szCs w:val="16"/>
                    </w:rPr>
                    <w:t>Verejné financie</w:t>
                  </w:r>
                </w:p>
                <w:p w14:paraId="66B372E4" w14:textId="77777777" w:rsidR="000B4FD9" w:rsidRDefault="000B4FD9" w:rsidP="008153D0">
                  <w:pPr>
                    <w:pStyle w:val="Odsekzoznamu"/>
                    <w:numPr>
                      <w:ilvl w:val="0"/>
                      <w:numId w:val="27"/>
                    </w:numPr>
                    <w:autoSpaceDE w:val="0"/>
                    <w:autoSpaceDN w:val="0"/>
                    <w:adjustRightInd w:val="0"/>
                    <w:ind w:left="211" w:hanging="212"/>
                    <w:rPr>
                      <w:rFonts w:ascii="Lora Medium" w:hAnsi="Lora Medium"/>
                      <w:sz w:val="16"/>
                      <w:szCs w:val="16"/>
                    </w:rPr>
                  </w:pPr>
                  <w:r w:rsidRPr="00FE5F61">
                    <w:rPr>
                      <w:rFonts w:ascii="Lora Medium" w:hAnsi="Lora Medium"/>
                      <w:sz w:val="16"/>
                      <w:szCs w:val="16"/>
                    </w:rPr>
                    <w:t>Manažment inovácií a štandardizácie v digitálnom prostredí</w:t>
                  </w:r>
                </w:p>
                <w:p w14:paraId="7D55A944" w14:textId="77777777" w:rsidR="000B4FD9" w:rsidRDefault="000B4FD9" w:rsidP="008153D0">
                  <w:pPr>
                    <w:pStyle w:val="Odsekzoznamu"/>
                    <w:numPr>
                      <w:ilvl w:val="0"/>
                      <w:numId w:val="27"/>
                    </w:numPr>
                    <w:autoSpaceDE w:val="0"/>
                    <w:autoSpaceDN w:val="0"/>
                    <w:adjustRightInd w:val="0"/>
                    <w:ind w:left="211" w:hanging="212"/>
                    <w:rPr>
                      <w:rFonts w:ascii="Lora Medium" w:hAnsi="Lora Medium"/>
                      <w:sz w:val="16"/>
                      <w:szCs w:val="16"/>
                    </w:rPr>
                  </w:pPr>
                  <w:r w:rsidRPr="000B4FD9">
                    <w:rPr>
                      <w:rFonts w:ascii="Lora Medium" w:hAnsi="Lora Medium"/>
                      <w:sz w:val="16"/>
                      <w:szCs w:val="16"/>
                    </w:rPr>
                    <w:lastRenderedPageBreak/>
                    <w:t>Aplikované</w:t>
                  </w:r>
                  <w:r>
                    <w:rPr>
                      <w:rFonts w:ascii="Lora Medium" w:hAnsi="Lora Medium"/>
                      <w:sz w:val="16"/>
                      <w:szCs w:val="16"/>
                    </w:rPr>
                    <w:t xml:space="preserve"> výskumné metódy a analýza dát </w:t>
                  </w:r>
                </w:p>
                <w:p w14:paraId="2E47E524" w14:textId="56D6C05D" w:rsidR="000B4FD9" w:rsidRPr="000B4FD9" w:rsidRDefault="000B4FD9" w:rsidP="008153D0">
                  <w:pPr>
                    <w:pStyle w:val="Odsekzoznamu"/>
                    <w:numPr>
                      <w:ilvl w:val="0"/>
                      <w:numId w:val="27"/>
                    </w:numPr>
                    <w:autoSpaceDE w:val="0"/>
                    <w:autoSpaceDN w:val="0"/>
                    <w:adjustRightInd w:val="0"/>
                    <w:ind w:left="211" w:hanging="212"/>
                    <w:rPr>
                      <w:rFonts w:ascii="Lora Medium" w:hAnsi="Lora Medium"/>
                      <w:sz w:val="16"/>
                      <w:szCs w:val="16"/>
                    </w:rPr>
                  </w:pPr>
                  <w:r w:rsidRPr="7763126A">
                    <w:rPr>
                      <w:rFonts w:ascii="Lora Medium" w:hAnsi="Lora Medium"/>
                      <w:sz w:val="16"/>
                      <w:szCs w:val="16"/>
                    </w:rPr>
                    <w:t>Finančné účtovníctvo a vykazovanie</w:t>
                  </w:r>
                </w:p>
                <w:p w14:paraId="61620862" w14:textId="0149DFB3" w:rsidR="000B4FD9" w:rsidRPr="000B4FD9" w:rsidRDefault="7FD757D7" w:rsidP="008153D0">
                  <w:pPr>
                    <w:pStyle w:val="Odsekzoznamu"/>
                    <w:numPr>
                      <w:ilvl w:val="0"/>
                      <w:numId w:val="27"/>
                    </w:numPr>
                    <w:autoSpaceDE w:val="0"/>
                    <w:autoSpaceDN w:val="0"/>
                    <w:adjustRightInd w:val="0"/>
                    <w:ind w:left="211" w:hanging="212"/>
                    <w:rPr>
                      <w:rFonts w:ascii="Lora Medium" w:hAnsi="Lora Medium"/>
                      <w:sz w:val="16"/>
                      <w:szCs w:val="16"/>
                    </w:rPr>
                  </w:pPr>
                  <w:r w:rsidRPr="7763126A">
                    <w:rPr>
                      <w:rFonts w:ascii="Lora Medium" w:hAnsi="Lora Medium"/>
                      <w:sz w:val="16"/>
                      <w:szCs w:val="16"/>
                    </w:rPr>
                    <w:t xml:space="preserve">Udržateľné podnikanie a financovanie ESG  </w:t>
                  </w:r>
                </w:p>
              </w:tc>
              <w:tc>
                <w:tcPr>
                  <w:tcW w:w="3881" w:type="dxa"/>
                </w:tcPr>
                <w:p w14:paraId="59ACFE2A" w14:textId="77777777" w:rsidR="00875368" w:rsidRPr="00E113B1" w:rsidRDefault="003375BA" w:rsidP="00875368">
                  <w:pPr>
                    <w:autoSpaceDE w:val="0"/>
                    <w:autoSpaceDN w:val="0"/>
                    <w:adjustRightInd w:val="0"/>
                    <w:rPr>
                      <w:rFonts w:ascii="Lora Medium" w:hAnsi="Lora Medium"/>
                      <w:sz w:val="16"/>
                      <w:szCs w:val="16"/>
                    </w:rPr>
                  </w:pPr>
                  <w:hyperlink r:id="rId70" w:history="1">
                    <w:r w:rsidR="00875368" w:rsidRPr="00E113B1">
                      <w:rPr>
                        <w:rStyle w:val="Hypertextovprepojenie"/>
                        <w:rFonts w:ascii="Lora Medium" w:hAnsi="Lora Medium"/>
                        <w:color w:val="auto"/>
                        <w:sz w:val="16"/>
                        <w:szCs w:val="16"/>
                      </w:rPr>
                      <w:t>https://www.portalvs.sk/regzam/detail/81301</w:t>
                    </w:r>
                  </w:hyperlink>
                </w:p>
                <w:p w14:paraId="1A3129A4" w14:textId="77777777" w:rsidR="001F4060" w:rsidRDefault="001F4060" w:rsidP="000B4FD9">
                  <w:pPr>
                    <w:autoSpaceDE w:val="0"/>
                    <w:autoSpaceDN w:val="0"/>
                    <w:adjustRightInd w:val="0"/>
                    <w:rPr>
                      <w:rFonts w:ascii="Lora Medium" w:hAnsi="Lora Medium" w:cstheme="minorHAnsi"/>
                      <w:sz w:val="16"/>
                      <w:szCs w:val="16"/>
                    </w:rPr>
                  </w:pPr>
                </w:p>
                <w:p w14:paraId="15A81D12" w14:textId="23FC1EAA" w:rsidR="000B4FD9" w:rsidRPr="000B4FD9" w:rsidRDefault="000B4FD9" w:rsidP="000B4FD9">
                  <w:pPr>
                    <w:autoSpaceDE w:val="0"/>
                    <w:autoSpaceDN w:val="0"/>
                    <w:adjustRightInd w:val="0"/>
                    <w:rPr>
                      <w:rFonts w:ascii="Lora Medium" w:hAnsi="Lora Medium" w:cstheme="minorHAnsi"/>
                      <w:sz w:val="16"/>
                      <w:szCs w:val="16"/>
                    </w:rPr>
                  </w:pPr>
                  <w:r w:rsidRPr="000B4FD9">
                    <w:rPr>
                      <w:rFonts w:ascii="Lora Medium" w:hAnsi="Lora Medium" w:cstheme="minorHAnsi"/>
                      <w:sz w:val="16"/>
                      <w:szCs w:val="16"/>
                    </w:rPr>
                    <w:t xml:space="preserve">email:  </w:t>
                  </w:r>
                  <w:hyperlink r:id="rId71" w:history="1">
                    <w:r w:rsidRPr="000B4FD9">
                      <w:rPr>
                        <w:rStyle w:val="Hypertextovprepojenie"/>
                        <w:rFonts w:ascii="Lora Medium" w:hAnsi="Lora Medium"/>
                        <w:color w:val="auto"/>
                        <w:sz w:val="16"/>
                        <w:szCs w:val="16"/>
                      </w:rPr>
                      <w:t>stanislava.honzova</w:t>
                    </w:r>
                    <w:r w:rsidRPr="000B4FD9">
                      <w:rPr>
                        <w:rStyle w:val="Hypertextovprepojenie"/>
                        <w:rFonts w:ascii="Lora Medium" w:hAnsi="Lora Medium" w:cstheme="minorHAnsi"/>
                        <w:color w:val="auto"/>
                        <w:sz w:val="16"/>
                        <w:szCs w:val="16"/>
                      </w:rPr>
                      <w:t>@ucm.sk</w:t>
                    </w:r>
                  </w:hyperlink>
                </w:p>
                <w:p w14:paraId="08E8853A" w14:textId="77777777" w:rsidR="000B4FD9" w:rsidRPr="000B4FD9" w:rsidRDefault="000B4FD9" w:rsidP="00CE4446">
                  <w:pPr>
                    <w:autoSpaceDE w:val="0"/>
                    <w:autoSpaceDN w:val="0"/>
                    <w:adjustRightInd w:val="0"/>
                  </w:pPr>
                </w:p>
              </w:tc>
            </w:tr>
            <w:tr w:rsidR="00CE4446" w:rsidRPr="00606D93" w14:paraId="68ED8E22" w14:textId="77777777" w:rsidTr="1F33BCC0">
              <w:trPr>
                <w:jc w:val="center"/>
              </w:trPr>
              <w:tc>
                <w:tcPr>
                  <w:tcW w:w="1845" w:type="dxa"/>
                </w:tcPr>
                <w:p w14:paraId="785D56A1" w14:textId="77777777" w:rsidR="00CE4446" w:rsidRPr="00606D93" w:rsidRDefault="00CE4446" w:rsidP="00CE4446">
                  <w:pPr>
                    <w:autoSpaceDE w:val="0"/>
                    <w:autoSpaceDN w:val="0"/>
                    <w:adjustRightInd w:val="0"/>
                    <w:ind w:right="-51"/>
                    <w:rPr>
                      <w:rFonts w:ascii="Lora Medium" w:hAnsi="Lora Medium" w:cstheme="minorHAnsi"/>
                      <w:sz w:val="16"/>
                      <w:szCs w:val="16"/>
                    </w:rPr>
                  </w:pPr>
                  <w:r w:rsidRPr="00606D93">
                    <w:rPr>
                      <w:rFonts w:ascii="Lora Medium" w:hAnsi="Lora Medium" w:cstheme="minorHAnsi"/>
                      <w:sz w:val="16"/>
                      <w:szCs w:val="16"/>
                    </w:rPr>
                    <w:lastRenderedPageBreak/>
                    <w:t>Ing. Martina Hudecová, PhD.</w:t>
                  </w:r>
                </w:p>
              </w:tc>
              <w:tc>
                <w:tcPr>
                  <w:tcW w:w="3177" w:type="dxa"/>
                  <w:vAlign w:val="center"/>
                </w:tcPr>
                <w:p w14:paraId="32466EA7" w14:textId="77777777" w:rsidR="000B4FD9" w:rsidRDefault="000B4FD9" w:rsidP="008153D0">
                  <w:pPr>
                    <w:pStyle w:val="Odsekzoznamu"/>
                    <w:numPr>
                      <w:ilvl w:val="0"/>
                      <w:numId w:val="53"/>
                    </w:numPr>
                    <w:autoSpaceDE w:val="0"/>
                    <w:autoSpaceDN w:val="0"/>
                    <w:adjustRightInd w:val="0"/>
                    <w:ind w:left="240" w:hanging="240"/>
                    <w:rPr>
                      <w:rFonts w:ascii="Lora Medium" w:hAnsi="Lora Medium" w:cstheme="minorHAnsi"/>
                      <w:sz w:val="16"/>
                      <w:szCs w:val="16"/>
                    </w:rPr>
                  </w:pPr>
                  <w:r w:rsidRPr="00302516">
                    <w:rPr>
                      <w:rFonts w:ascii="Lora Medium" w:hAnsi="Lora Medium" w:cstheme="minorHAnsi"/>
                      <w:sz w:val="16"/>
                      <w:szCs w:val="16"/>
                    </w:rPr>
                    <w:t>Moderné informačné technológie v</w:t>
                  </w:r>
                  <w:r>
                    <w:rPr>
                      <w:rFonts w:ascii="Lora Medium" w:hAnsi="Lora Medium" w:cstheme="minorHAnsi"/>
                      <w:sz w:val="16"/>
                      <w:szCs w:val="16"/>
                    </w:rPr>
                    <w:t> </w:t>
                  </w:r>
                  <w:r w:rsidRPr="00302516">
                    <w:rPr>
                      <w:rFonts w:ascii="Lora Medium" w:hAnsi="Lora Medium" w:cstheme="minorHAnsi"/>
                      <w:sz w:val="16"/>
                      <w:szCs w:val="16"/>
                    </w:rPr>
                    <w:t>marketingu</w:t>
                  </w:r>
                </w:p>
                <w:p w14:paraId="5074621C" w14:textId="77777777" w:rsidR="00CE4446" w:rsidRPr="000B4FD9" w:rsidRDefault="000B4FD9" w:rsidP="008153D0">
                  <w:pPr>
                    <w:pStyle w:val="Odsekzoznamu"/>
                    <w:numPr>
                      <w:ilvl w:val="0"/>
                      <w:numId w:val="53"/>
                    </w:numPr>
                    <w:autoSpaceDE w:val="0"/>
                    <w:autoSpaceDN w:val="0"/>
                    <w:adjustRightInd w:val="0"/>
                    <w:ind w:left="240" w:hanging="240"/>
                    <w:rPr>
                      <w:rFonts w:ascii="Lora Medium" w:hAnsi="Lora Medium"/>
                      <w:sz w:val="16"/>
                      <w:szCs w:val="16"/>
                    </w:rPr>
                  </w:pPr>
                  <w:r w:rsidRPr="00A8699E">
                    <w:rPr>
                      <w:rFonts w:ascii="Lora Medium" w:hAnsi="Lora Medium" w:cstheme="minorHAnsi"/>
                      <w:sz w:val="16"/>
                      <w:szCs w:val="16"/>
                    </w:rPr>
                    <w:t>Digitálne spotrebiteľské správanie</w:t>
                  </w:r>
                </w:p>
                <w:p w14:paraId="5A80F97C" w14:textId="741E8A80" w:rsidR="000B4FD9" w:rsidRPr="00606D93" w:rsidRDefault="000B4FD9" w:rsidP="008153D0">
                  <w:pPr>
                    <w:pStyle w:val="Odsekzoznamu"/>
                    <w:numPr>
                      <w:ilvl w:val="0"/>
                      <w:numId w:val="53"/>
                    </w:numPr>
                    <w:autoSpaceDE w:val="0"/>
                    <w:autoSpaceDN w:val="0"/>
                    <w:adjustRightInd w:val="0"/>
                    <w:ind w:left="240" w:hanging="240"/>
                    <w:rPr>
                      <w:rFonts w:ascii="Lora Medium" w:hAnsi="Lora Medium"/>
                      <w:sz w:val="16"/>
                      <w:szCs w:val="16"/>
                    </w:rPr>
                  </w:pPr>
                  <w:r w:rsidRPr="000B4FD9">
                    <w:rPr>
                      <w:rFonts w:ascii="Lora Medium" w:hAnsi="Lora Medium"/>
                      <w:sz w:val="16"/>
                      <w:szCs w:val="16"/>
                    </w:rPr>
                    <w:t>Manažment destinácie</w:t>
                  </w:r>
                </w:p>
              </w:tc>
              <w:tc>
                <w:tcPr>
                  <w:tcW w:w="3881" w:type="dxa"/>
                </w:tcPr>
                <w:p w14:paraId="20EFDE6B" w14:textId="77777777" w:rsidR="00CE4446" w:rsidRPr="00C36CD3" w:rsidRDefault="003375BA" w:rsidP="00CE4446">
                  <w:pPr>
                    <w:autoSpaceDE w:val="0"/>
                    <w:autoSpaceDN w:val="0"/>
                    <w:adjustRightInd w:val="0"/>
                    <w:rPr>
                      <w:rFonts w:ascii="Lora Medium" w:hAnsi="Lora Medium"/>
                      <w:sz w:val="16"/>
                      <w:szCs w:val="16"/>
                    </w:rPr>
                  </w:pPr>
                  <w:hyperlink r:id="rId72" w:history="1">
                    <w:r w:rsidR="00CE4446" w:rsidRPr="00C36CD3">
                      <w:rPr>
                        <w:rStyle w:val="Hypertextovprepojenie"/>
                        <w:rFonts w:ascii="Lora Medium" w:hAnsi="Lora Medium"/>
                        <w:color w:val="auto"/>
                        <w:sz w:val="16"/>
                        <w:szCs w:val="16"/>
                      </w:rPr>
                      <w:t>https://www.portalvs.sk/regzam/detail/69762</w:t>
                    </w:r>
                  </w:hyperlink>
                </w:p>
                <w:p w14:paraId="2D347694" w14:textId="77777777" w:rsidR="00CE4446" w:rsidRPr="00C36CD3" w:rsidRDefault="00CE4446" w:rsidP="00CE4446">
                  <w:pPr>
                    <w:autoSpaceDE w:val="0"/>
                    <w:autoSpaceDN w:val="0"/>
                    <w:adjustRightInd w:val="0"/>
                    <w:rPr>
                      <w:rFonts w:ascii="Lora Medium" w:hAnsi="Lora Medium"/>
                      <w:sz w:val="16"/>
                      <w:szCs w:val="16"/>
                    </w:rPr>
                  </w:pPr>
                </w:p>
                <w:p w14:paraId="50B5DF16" w14:textId="77777777" w:rsidR="00CE4446" w:rsidRPr="00C36CD3" w:rsidRDefault="00CE4446" w:rsidP="00CE4446">
                  <w:pPr>
                    <w:autoSpaceDE w:val="0"/>
                    <w:autoSpaceDN w:val="0"/>
                    <w:adjustRightInd w:val="0"/>
                    <w:rPr>
                      <w:rFonts w:ascii="Lora Medium" w:hAnsi="Lora Medium" w:cstheme="minorHAnsi"/>
                      <w:sz w:val="16"/>
                      <w:szCs w:val="16"/>
                    </w:rPr>
                  </w:pPr>
                </w:p>
                <w:p w14:paraId="6C3C283B" w14:textId="77777777" w:rsidR="00CE4446" w:rsidRPr="00C36CD3" w:rsidRDefault="00CE4446" w:rsidP="00CE4446">
                  <w:pPr>
                    <w:autoSpaceDE w:val="0"/>
                    <w:autoSpaceDN w:val="0"/>
                    <w:adjustRightInd w:val="0"/>
                    <w:rPr>
                      <w:rFonts w:ascii="Lora Medium" w:hAnsi="Lora Medium" w:cstheme="minorHAnsi"/>
                      <w:sz w:val="16"/>
                      <w:szCs w:val="16"/>
                    </w:rPr>
                  </w:pPr>
                  <w:r w:rsidRPr="00C36CD3">
                    <w:rPr>
                      <w:rFonts w:ascii="Lora Medium" w:hAnsi="Lora Medium" w:cstheme="minorHAnsi"/>
                      <w:sz w:val="16"/>
                      <w:szCs w:val="16"/>
                    </w:rPr>
                    <w:t xml:space="preserve">email:  </w:t>
                  </w:r>
                  <w:hyperlink r:id="rId73" w:history="1">
                    <w:r w:rsidRPr="00C36CD3">
                      <w:rPr>
                        <w:rStyle w:val="Hypertextovprepojenie"/>
                        <w:rFonts w:ascii="Lora Medium" w:hAnsi="Lora Medium"/>
                        <w:color w:val="auto"/>
                        <w:sz w:val="16"/>
                        <w:szCs w:val="16"/>
                      </w:rPr>
                      <w:t>martina.hudecova</w:t>
                    </w:r>
                    <w:r w:rsidRPr="00C36CD3">
                      <w:rPr>
                        <w:rStyle w:val="Hypertextovprepojenie"/>
                        <w:rFonts w:ascii="Lora Medium" w:hAnsi="Lora Medium" w:cstheme="minorHAnsi"/>
                        <w:color w:val="auto"/>
                        <w:sz w:val="16"/>
                        <w:szCs w:val="16"/>
                      </w:rPr>
                      <w:t>@ucm.sk</w:t>
                    </w:r>
                  </w:hyperlink>
                </w:p>
                <w:p w14:paraId="5AE04616" w14:textId="77777777" w:rsidR="00CE4446" w:rsidRPr="00C36CD3" w:rsidRDefault="00CE4446" w:rsidP="00CE4446">
                  <w:pPr>
                    <w:autoSpaceDE w:val="0"/>
                    <w:autoSpaceDN w:val="0"/>
                    <w:adjustRightInd w:val="0"/>
                    <w:rPr>
                      <w:rFonts w:ascii="Lora Medium" w:hAnsi="Lora Medium" w:cstheme="minorHAnsi"/>
                      <w:sz w:val="16"/>
                      <w:szCs w:val="16"/>
                    </w:rPr>
                  </w:pPr>
                </w:p>
              </w:tc>
            </w:tr>
            <w:tr w:rsidR="001F4060" w:rsidRPr="00606D93" w14:paraId="47998C70" w14:textId="77777777" w:rsidTr="1F33BCC0">
              <w:trPr>
                <w:jc w:val="center"/>
              </w:trPr>
              <w:tc>
                <w:tcPr>
                  <w:tcW w:w="1845" w:type="dxa"/>
                </w:tcPr>
                <w:p w14:paraId="3BB9BBB9" w14:textId="7A10D57C" w:rsidR="001F4060" w:rsidRPr="00606D93" w:rsidRDefault="001F4060" w:rsidP="00CE4446">
                  <w:pPr>
                    <w:autoSpaceDE w:val="0"/>
                    <w:autoSpaceDN w:val="0"/>
                    <w:adjustRightInd w:val="0"/>
                    <w:ind w:right="-51"/>
                    <w:rPr>
                      <w:rFonts w:ascii="Lora Medium" w:hAnsi="Lora Medium" w:cstheme="minorHAnsi"/>
                      <w:sz w:val="16"/>
                      <w:szCs w:val="16"/>
                    </w:rPr>
                  </w:pPr>
                  <w:r>
                    <w:rPr>
                      <w:rFonts w:ascii="Lora Medium" w:hAnsi="Lora Medium" w:cstheme="minorHAnsi"/>
                      <w:sz w:val="16"/>
                      <w:szCs w:val="16"/>
                    </w:rPr>
                    <w:t>Ing. Jozef Kučera, PhD.</w:t>
                  </w:r>
                </w:p>
              </w:tc>
              <w:tc>
                <w:tcPr>
                  <w:tcW w:w="3177" w:type="dxa"/>
                  <w:vAlign w:val="center"/>
                </w:tcPr>
                <w:p w14:paraId="30B32581" w14:textId="77777777" w:rsidR="001F4060" w:rsidRDefault="001F4060" w:rsidP="008153D0">
                  <w:pPr>
                    <w:pStyle w:val="Odsekzoznamu"/>
                    <w:numPr>
                      <w:ilvl w:val="0"/>
                      <w:numId w:val="53"/>
                    </w:numPr>
                    <w:autoSpaceDE w:val="0"/>
                    <w:autoSpaceDN w:val="0"/>
                    <w:adjustRightInd w:val="0"/>
                    <w:ind w:left="240" w:hanging="240"/>
                    <w:rPr>
                      <w:rFonts w:ascii="Lora Medium" w:hAnsi="Lora Medium"/>
                      <w:sz w:val="16"/>
                      <w:szCs w:val="16"/>
                    </w:rPr>
                  </w:pPr>
                  <w:r>
                    <w:rPr>
                      <w:rFonts w:ascii="Lora Medium" w:hAnsi="Lora Medium"/>
                      <w:sz w:val="16"/>
                      <w:szCs w:val="16"/>
                    </w:rPr>
                    <w:t>Verejné financie</w:t>
                  </w:r>
                </w:p>
                <w:p w14:paraId="63B29C54" w14:textId="77777777" w:rsidR="001F4060" w:rsidRPr="00FE5F61" w:rsidRDefault="001F4060" w:rsidP="008153D0">
                  <w:pPr>
                    <w:pStyle w:val="Odsekzoznamu"/>
                    <w:numPr>
                      <w:ilvl w:val="0"/>
                      <w:numId w:val="53"/>
                    </w:numPr>
                    <w:autoSpaceDE w:val="0"/>
                    <w:autoSpaceDN w:val="0"/>
                    <w:adjustRightInd w:val="0"/>
                    <w:ind w:left="240" w:hanging="240"/>
                    <w:rPr>
                      <w:rFonts w:ascii="Lora Medium" w:hAnsi="Lora Medium"/>
                      <w:sz w:val="16"/>
                      <w:szCs w:val="16"/>
                    </w:rPr>
                  </w:pPr>
                  <w:r w:rsidRPr="00FE5F61">
                    <w:rPr>
                      <w:rFonts w:ascii="Lora Medium" w:hAnsi="Lora Medium"/>
                      <w:sz w:val="16"/>
                      <w:szCs w:val="16"/>
                    </w:rPr>
                    <w:t>Finančný manažment</w:t>
                  </w:r>
                </w:p>
                <w:p w14:paraId="4F9FA5F3" w14:textId="77777777" w:rsidR="001F4060" w:rsidRDefault="001F4060" w:rsidP="008153D0">
                  <w:pPr>
                    <w:pStyle w:val="Odsekzoznamu"/>
                    <w:numPr>
                      <w:ilvl w:val="0"/>
                      <w:numId w:val="53"/>
                    </w:numPr>
                    <w:autoSpaceDE w:val="0"/>
                    <w:autoSpaceDN w:val="0"/>
                    <w:adjustRightInd w:val="0"/>
                    <w:ind w:left="240" w:hanging="240"/>
                    <w:rPr>
                      <w:rFonts w:ascii="Lora Medium" w:hAnsi="Lora Medium"/>
                      <w:sz w:val="16"/>
                      <w:szCs w:val="16"/>
                    </w:rPr>
                  </w:pPr>
                  <w:r w:rsidRPr="00FE5F61">
                    <w:rPr>
                      <w:rFonts w:ascii="Lora Medium" w:hAnsi="Lora Medium"/>
                      <w:sz w:val="16"/>
                      <w:szCs w:val="16"/>
                    </w:rPr>
                    <w:t xml:space="preserve">Finančno-ekonomická analýza  </w:t>
                  </w:r>
                </w:p>
                <w:p w14:paraId="5F638351" w14:textId="410A9FC2" w:rsidR="001F4060" w:rsidRPr="001F4060" w:rsidRDefault="001F4060" w:rsidP="008153D0">
                  <w:pPr>
                    <w:pStyle w:val="Odsekzoznamu"/>
                    <w:numPr>
                      <w:ilvl w:val="0"/>
                      <w:numId w:val="53"/>
                    </w:numPr>
                    <w:autoSpaceDE w:val="0"/>
                    <w:autoSpaceDN w:val="0"/>
                    <w:adjustRightInd w:val="0"/>
                    <w:ind w:left="240" w:hanging="240"/>
                    <w:rPr>
                      <w:rFonts w:ascii="Lora Medium" w:hAnsi="Lora Medium"/>
                      <w:sz w:val="16"/>
                      <w:szCs w:val="16"/>
                    </w:rPr>
                  </w:pPr>
                  <w:r w:rsidRPr="001F4060">
                    <w:rPr>
                      <w:rFonts w:ascii="Lora Medium" w:hAnsi="Lora Medium"/>
                      <w:sz w:val="16"/>
                      <w:szCs w:val="16"/>
                    </w:rPr>
                    <w:t>Finančná kontrola vo verejných financiách</w:t>
                  </w:r>
                </w:p>
              </w:tc>
              <w:tc>
                <w:tcPr>
                  <w:tcW w:w="3881" w:type="dxa"/>
                </w:tcPr>
                <w:p w14:paraId="62C12010" w14:textId="77777777" w:rsidR="001507A9" w:rsidRPr="00FD5285" w:rsidRDefault="003375BA" w:rsidP="001507A9">
                  <w:pPr>
                    <w:autoSpaceDE w:val="0"/>
                    <w:autoSpaceDN w:val="0"/>
                    <w:adjustRightInd w:val="0"/>
                    <w:rPr>
                      <w:rFonts w:ascii="Lora Medium" w:hAnsi="Lora Medium"/>
                      <w:sz w:val="16"/>
                      <w:szCs w:val="16"/>
                    </w:rPr>
                  </w:pPr>
                  <w:hyperlink r:id="rId74" w:history="1">
                    <w:r w:rsidR="001507A9" w:rsidRPr="00FD5285">
                      <w:rPr>
                        <w:rStyle w:val="Hypertextovprepojenie"/>
                        <w:rFonts w:ascii="Lora Medium" w:hAnsi="Lora Medium"/>
                        <w:color w:val="auto"/>
                        <w:sz w:val="16"/>
                        <w:szCs w:val="16"/>
                      </w:rPr>
                      <w:t>https://www.portalvs.sk/regzam/detail/81300</w:t>
                    </w:r>
                  </w:hyperlink>
                </w:p>
                <w:p w14:paraId="4F52DDB4" w14:textId="77777777" w:rsidR="001F4060" w:rsidRPr="00C36CD3" w:rsidRDefault="001F4060" w:rsidP="001F4060">
                  <w:pPr>
                    <w:autoSpaceDE w:val="0"/>
                    <w:autoSpaceDN w:val="0"/>
                    <w:adjustRightInd w:val="0"/>
                    <w:rPr>
                      <w:rFonts w:ascii="Lora Medium" w:hAnsi="Lora Medium" w:cstheme="minorHAnsi"/>
                      <w:sz w:val="16"/>
                      <w:szCs w:val="16"/>
                    </w:rPr>
                  </w:pPr>
                </w:p>
                <w:p w14:paraId="38D023D9" w14:textId="77777777" w:rsidR="001F4060" w:rsidRPr="00C36CD3" w:rsidRDefault="001F4060" w:rsidP="001F4060">
                  <w:pPr>
                    <w:autoSpaceDE w:val="0"/>
                    <w:autoSpaceDN w:val="0"/>
                    <w:adjustRightInd w:val="0"/>
                    <w:rPr>
                      <w:rFonts w:ascii="Lora Medium" w:hAnsi="Lora Medium" w:cstheme="minorHAnsi"/>
                      <w:sz w:val="16"/>
                      <w:szCs w:val="16"/>
                    </w:rPr>
                  </w:pPr>
                </w:p>
                <w:p w14:paraId="48B14C23" w14:textId="4D653D05" w:rsidR="001F4060" w:rsidRPr="00C36CD3" w:rsidRDefault="001F4060" w:rsidP="001F4060">
                  <w:pPr>
                    <w:autoSpaceDE w:val="0"/>
                    <w:autoSpaceDN w:val="0"/>
                    <w:adjustRightInd w:val="0"/>
                    <w:rPr>
                      <w:rFonts w:ascii="Lora Medium" w:hAnsi="Lora Medium" w:cstheme="minorHAnsi"/>
                      <w:sz w:val="16"/>
                      <w:szCs w:val="16"/>
                    </w:rPr>
                  </w:pPr>
                  <w:r w:rsidRPr="00C36CD3">
                    <w:rPr>
                      <w:rFonts w:ascii="Lora Medium" w:hAnsi="Lora Medium" w:cstheme="minorHAnsi"/>
                      <w:sz w:val="16"/>
                      <w:szCs w:val="16"/>
                    </w:rPr>
                    <w:t xml:space="preserve">email:  </w:t>
                  </w:r>
                  <w:hyperlink r:id="rId75" w:history="1">
                    <w:r w:rsidRPr="00C36CD3">
                      <w:rPr>
                        <w:rStyle w:val="Hypertextovprepojenie"/>
                        <w:rFonts w:ascii="Lora Medium" w:hAnsi="Lora Medium"/>
                        <w:color w:val="auto"/>
                        <w:sz w:val="16"/>
                        <w:szCs w:val="16"/>
                      </w:rPr>
                      <w:t>jozef.kucera</w:t>
                    </w:r>
                    <w:r w:rsidRPr="00C36CD3">
                      <w:rPr>
                        <w:rStyle w:val="Hypertextovprepojenie"/>
                        <w:rFonts w:ascii="Lora Medium" w:hAnsi="Lora Medium" w:cstheme="minorHAnsi"/>
                        <w:color w:val="auto"/>
                        <w:sz w:val="16"/>
                        <w:szCs w:val="16"/>
                      </w:rPr>
                      <w:t>@ucm.sk</w:t>
                    </w:r>
                  </w:hyperlink>
                </w:p>
                <w:p w14:paraId="07B1B5D6" w14:textId="77777777" w:rsidR="001F4060" w:rsidRPr="00C36CD3" w:rsidRDefault="001F4060" w:rsidP="00CE4446">
                  <w:pPr>
                    <w:autoSpaceDE w:val="0"/>
                    <w:autoSpaceDN w:val="0"/>
                    <w:adjustRightInd w:val="0"/>
                  </w:pPr>
                </w:p>
              </w:tc>
            </w:tr>
            <w:tr w:rsidR="00CE4446" w:rsidRPr="00606D93" w14:paraId="3AEE691E" w14:textId="77777777" w:rsidTr="1F33BCC0">
              <w:trPr>
                <w:jc w:val="center"/>
              </w:trPr>
              <w:tc>
                <w:tcPr>
                  <w:tcW w:w="1845" w:type="dxa"/>
                </w:tcPr>
                <w:p w14:paraId="7C72ADE0" w14:textId="77777777" w:rsidR="00CE4446" w:rsidRPr="00606D93" w:rsidRDefault="00CE4446" w:rsidP="00CE4446">
                  <w:pPr>
                    <w:autoSpaceDE w:val="0"/>
                    <w:autoSpaceDN w:val="0"/>
                    <w:adjustRightInd w:val="0"/>
                    <w:ind w:right="-51"/>
                    <w:rPr>
                      <w:rFonts w:ascii="Lora Medium" w:hAnsi="Lora Medium" w:cstheme="minorHAnsi"/>
                      <w:sz w:val="16"/>
                      <w:szCs w:val="16"/>
                    </w:rPr>
                  </w:pPr>
                  <w:r w:rsidRPr="00606D93">
                    <w:rPr>
                      <w:rFonts w:ascii="Lora Medium" w:hAnsi="Lora Medium" w:cstheme="minorHAnsi"/>
                      <w:sz w:val="16"/>
                      <w:szCs w:val="16"/>
                    </w:rPr>
                    <w:t>JUDr. Ing. Tomáš Malatinec, PhD.</w:t>
                  </w:r>
                </w:p>
              </w:tc>
              <w:tc>
                <w:tcPr>
                  <w:tcW w:w="3177" w:type="dxa"/>
                  <w:vAlign w:val="center"/>
                </w:tcPr>
                <w:p w14:paraId="07CE4F8F" w14:textId="77777777" w:rsidR="007753B0" w:rsidRPr="00A8699E" w:rsidRDefault="007753B0" w:rsidP="008153D0">
                  <w:pPr>
                    <w:pStyle w:val="Odsekzoznamu"/>
                    <w:numPr>
                      <w:ilvl w:val="0"/>
                      <w:numId w:val="27"/>
                    </w:numPr>
                    <w:autoSpaceDE w:val="0"/>
                    <w:autoSpaceDN w:val="0"/>
                    <w:adjustRightInd w:val="0"/>
                    <w:ind w:left="240" w:hanging="240"/>
                    <w:rPr>
                      <w:rFonts w:ascii="Lora Medium" w:hAnsi="Lora Medium" w:cstheme="minorHAnsi"/>
                      <w:sz w:val="16"/>
                      <w:szCs w:val="16"/>
                    </w:rPr>
                  </w:pPr>
                  <w:r w:rsidRPr="00A8699E">
                    <w:rPr>
                      <w:rFonts w:ascii="Lora Medium" w:hAnsi="Lora Medium" w:cstheme="minorHAnsi"/>
                      <w:sz w:val="16"/>
                      <w:szCs w:val="16"/>
                    </w:rPr>
                    <w:t>Sprostredkovateľské organizácie v turizme</w:t>
                  </w:r>
                </w:p>
                <w:p w14:paraId="736EF395" w14:textId="0A308891" w:rsidR="007753B0" w:rsidRPr="007753B0" w:rsidRDefault="001F4060" w:rsidP="008153D0">
                  <w:pPr>
                    <w:pStyle w:val="Odsekzoznamu"/>
                    <w:numPr>
                      <w:ilvl w:val="0"/>
                      <w:numId w:val="27"/>
                    </w:numPr>
                    <w:autoSpaceDE w:val="0"/>
                    <w:autoSpaceDN w:val="0"/>
                    <w:adjustRightInd w:val="0"/>
                    <w:ind w:left="240" w:hanging="240"/>
                    <w:rPr>
                      <w:rFonts w:ascii="Lora Medium" w:hAnsi="Lora Medium"/>
                      <w:sz w:val="16"/>
                      <w:szCs w:val="16"/>
                    </w:rPr>
                  </w:pPr>
                  <w:r w:rsidRPr="00302516">
                    <w:rPr>
                      <w:rFonts w:ascii="Lora Medium" w:hAnsi="Lora Medium" w:cstheme="minorHAnsi"/>
                      <w:sz w:val="16"/>
                      <w:szCs w:val="16"/>
                    </w:rPr>
                    <w:t>Udržateľnosť spokojnosti klienta v</w:t>
                  </w:r>
                  <w:r w:rsidR="007753B0">
                    <w:rPr>
                      <w:rFonts w:ascii="Lora Medium" w:hAnsi="Lora Medium" w:cstheme="minorHAnsi"/>
                      <w:sz w:val="16"/>
                      <w:szCs w:val="16"/>
                    </w:rPr>
                    <w:t> </w:t>
                  </w:r>
                  <w:r w:rsidRPr="00302516">
                    <w:rPr>
                      <w:rFonts w:ascii="Lora Medium" w:hAnsi="Lora Medium" w:cstheme="minorHAnsi"/>
                      <w:sz w:val="16"/>
                      <w:szCs w:val="16"/>
                    </w:rPr>
                    <w:t>turizme</w:t>
                  </w:r>
                </w:p>
                <w:p w14:paraId="2EE5D8D0" w14:textId="77777777" w:rsidR="007753B0" w:rsidRPr="007753B0" w:rsidRDefault="007753B0" w:rsidP="008153D0">
                  <w:pPr>
                    <w:pStyle w:val="Odsekzoznamu"/>
                    <w:numPr>
                      <w:ilvl w:val="0"/>
                      <w:numId w:val="27"/>
                    </w:numPr>
                    <w:autoSpaceDE w:val="0"/>
                    <w:autoSpaceDN w:val="0"/>
                    <w:adjustRightInd w:val="0"/>
                    <w:ind w:left="240" w:hanging="240"/>
                    <w:rPr>
                      <w:rFonts w:ascii="Lora Medium" w:hAnsi="Lora Medium"/>
                      <w:sz w:val="16"/>
                      <w:szCs w:val="16"/>
                    </w:rPr>
                  </w:pPr>
                  <w:r w:rsidRPr="007753B0">
                    <w:rPr>
                      <w:rFonts w:ascii="Lora Medium" w:hAnsi="Lora Medium" w:cstheme="minorHAnsi"/>
                      <w:sz w:val="16"/>
                      <w:szCs w:val="16"/>
                    </w:rPr>
                    <w:t>Finančné právo</w:t>
                  </w:r>
                </w:p>
                <w:p w14:paraId="1D153F79" w14:textId="104E8235" w:rsidR="007753B0" w:rsidRPr="007753B0" w:rsidRDefault="007753B0" w:rsidP="008153D0">
                  <w:pPr>
                    <w:pStyle w:val="Odsekzoznamu"/>
                    <w:numPr>
                      <w:ilvl w:val="0"/>
                      <w:numId w:val="27"/>
                    </w:numPr>
                    <w:autoSpaceDE w:val="0"/>
                    <w:autoSpaceDN w:val="0"/>
                    <w:adjustRightInd w:val="0"/>
                    <w:ind w:left="240" w:hanging="240"/>
                    <w:rPr>
                      <w:rFonts w:ascii="Lora Medium" w:hAnsi="Lora Medium"/>
                      <w:sz w:val="16"/>
                      <w:szCs w:val="16"/>
                    </w:rPr>
                  </w:pPr>
                  <w:r w:rsidRPr="007753B0">
                    <w:rPr>
                      <w:rFonts w:ascii="Lora Medium" w:hAnsi="Lora Medium"/>
                      <w:sz w:val="16"/>
                      <w:szCs w:val="16"/>
                    </w:rPr>
                    <w:t>Investičné stimuly a politiky</w:t>
                  </w:r>
                </w:p>
              </w:tc>
              <w:tc>
                <w:tcPr>
                  <w:tcW w:w="3881" w:type="dxa"/>
                </w:tcPr>
                <w:p w14:paraId="5330BB5B" w14:textId="77777777" w:rsidR="00CE4446" w:rsidRPr="00606D93" w:rsidRDefault="003375BA" w:rsidP="40BE4490">
                  <w:pPr>
                    <w:autoSpaceDE w:val="0"/>
                    <w:autoSpaceDN w:val="0"/>
                    <w:adjustRightInd w:val="0"/>
                    <w:rPr>
                      <w:rFonts w:ascii="Lora Medium" w:hAnsi="Lora Medium"/>
                      <w:color w:val="000000" w:themeColor="text1"/>
                      <w:sz w:val="16"/>
                      <w:szCs w:val="16"/>
                    </w:rPr>
                  </w:pPr>
                  <w:hyperlink r:id="rId76">
                    <w:r w:rsidR="4F1B4455" w:rsidRPr="40BE4490">
                      <w:rPr>
                        <w:rStyle w:val="Hypertextovprepojenie"/>
                        <w:rFonts w:ascii="Lora Medium" w:hAnsi="Lora Medium"/>
                        <w:color w:val="000000" w:themeColor="text1"/>
                        <w:sz w:val="16"/>
                        <w:szCs w:val="16"/>
                      </w:rPr>
                      <w:t>https://www.portalvs.sk/regzam/detail/22902</w:t>
                    </w:r>
                  </w:hyperlink>
                </w:p>
                <w:p w14:paraId="0F9066F5" w14:textId="77777777" w:rsidR="00CE4446" w:rsidRPr="00606D93" w:rsidRDefault="00CE4446" w:rsidP="00CE4446">
                  <w:pPr>
                    <w:autoSpaceDE w:val="0"/>
                    <w:autoSpaceDN w:val="0"/>
                    <w:adjustRightInd w:val="0"/>
                    <w:rPr>
                      <w:rFonts w:ascii="Lora Medium" w:hAnsi="Lora Medium"/>
                      <w:sz w:val="16"/>
                      <w:szCs w:val="16"/>
                    </w:rPr>
                  </w:pPr>
                </w:p>
                <w:p w14:paraId="31CA70C3" w14:textId="77777777" w:rsidR="00CE4446" w:rsidRPr="00606D93" w:rsidRDefault="00CE4446" w:rsidP="00CE4446">
                  <w:pPr>
                    <w:autoSpaceDE w:val="0"/>
                    <w:autoSpaceDN w:val="0"/>
                    <w:adjustRightInd w:val="0"/>
                    <w:rPr>
                      <w:rFonts w:ascii="Lora Medium" w:hAnsi="Lora Medium" w:cstheme="minorHAnsi"/>
                      <w:sz w:val="16"/>
                      <w:szCs w:val="16"/>
                    </w:rPr>
                  </w:pPr>
                </w:p>
                <w:p w14:paraId="3E54C5AD" w14:textId="77777777" w:rsidR="00CE4446" w:rsidRPr="00606D93" w:rsidRDefault="00CE4446" w:rsidP="00CE4446">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hyperlink r:id="rId77" w:history="1">
                    <w:r w:rsidRPr="00606D93">
                      <w:rPr>
                        <w:rStyle w:val="Hypertextovprepojenie"/>
                        <w:rFonts w:ascii="Lora Medium" w:hAnsi="Lora Medium"/>
                        <w:color w:val="auto"/>
                        <w:sz w:val="16"/>
                        <w:szCs w:val="16"/>
                      </w:rPr>
                      <w:t>tomas.malatinec</w:t>
                    </w:r>
                    <w:r w:rsidRPr="00606D93">
                      <w:rPr>
                        <w:rStyle w:val="Hypertextovprepojenie"/>
                        <w:rFonts w:ascii="Lora Medium" w:hAnsi="Lora Medium" w:cstheme="minorHAnsi"/>
                        <w:color w:val="auto"/>
                        <w:sz w:val="16"/>
                        <w:szCs w:val="16"/>
                      </w:rPr>
                      <w:t>@ucm.sk</w:t>
                    </w:r>
                  </w:hyperlink>
                </w:p>
                <w:p w14:paraId="553059B5" w14:textId="77777777" w:rsidR="00CE4446" w:rsidRPr="00606D93" w:rsidRDefault="00CE4446" w:rsidP="00CE4446">
                  <w:pPr>
                    <w:autoSpaceDE w:val="0"/>
                    <w:autoSpaceDN w:val="0"/>
                    <w:adjustRightInd w:val="0"/>
                    <w:rPr>
                      <w:rFonts w:ascii="Lora Medium" w:hAnsi="Lora Medium"/>
                      <w:sz w:val="16"/>
                      <w:szCs w:val="16"/>
                    </w:rPr>
                  </w:pPr>
                </w:p>
              </w:tc>
            </w:tr>
            <w:tr w:rsidR="00CE4446" w:rsidRPr="00606D93" w14:paraId="183A1FD0" w14:textId="77777777" w:rsidTr="1F33BCC0">
              <w:trPr>
                <w:jc w:val="center"/>
              </w:trPr>
              <w:tc>
                <w:tcPr>
                  <w:tcW w:w="1845" w:type="dxa"/>
                </w:tcPr>
                <w:p w14:paraId="6743811B" w14:textId="77777777" w:rsidR="00CE4446" w:rsidRPr="00606D93" w:rsidRDefault="00CE4446" w:rsidP="00CE4446">
                  <w:pPr>
                    <w:autoSpaceDE w:val="0"/>
                    <w:autoSpaceDN w:val="0"/>
                    <w:adjustRightInd w:val="0"/>
                    <w:ind w:right="-51"/>
                    <w:rPr>
                      <w:rFonts w:ascii="Lora Medium" w:hAnsi="Lora Medium" w:cstheme="minorHAnsi"/>
                      <w:sz w:val="16"/>
                      <w:szCs w:val="16"/>
                    </w:rPr>
                  </w:pPr>
                  <w:r w:rsidRPr="00606D93">
                    <w:rPr>
                      <w:rFonts w:ascii="Lora Medium" w:hAnsi="Lora Medium" w:cstheme="minorHAnsi"/>
                      <w:sz w:val="16"/>
                      <w:szCs w:val="16"/>
                    </w:rPr>
                    <w:t>PhDr. Kristína Melusová, PhD.</w:t>
                  </w:r>
                </w:p>
              </w:tc>
              <w:tc>
                <w:tcPr>
                  <w:tcW w:w="3177" w:type="dxa"/>
                  <w:vAlign w:val="center"/>
                </w:tcPr>
                <w:p w14:paraId="351ACF48" w14:textId="77777777" w:rsidR="00783598" w:rsidRDefault="00783598" w:rsidP="008153D0">
                  <w:pPr>
                    <w:pStyle w:val="Odsekzoznamu"/>
                    <w:numPr>
                      <w:ilvl w:val="0"/>
                      <w:numId w:val="54"/>
                    </w:numPr>
                    <w:autoSpaceDE w:val="0"/>
                    <w:autoSpaceDN w:val="0"/>
                    <w:adjustRightInd w:val="0"/>
                    <w:ind w:left="240" w:hanging="240"/>
                    <w:rPr>
                      <w:rFonts w:ascii="Lora Medium" w:hAnsi="Lora Medium"/>
                      <w:sz w:val="16"/>
                      <w:szCs w:val="16"/>
                    </w:rPr>
                  </w:pPr>
                  <w:r w:rsidRPr="00783598">
                    <w:rPr>
                      <w:rFonts w:ascii="Lora Medium" w:hAnsi="Lora Medium"/>
                      <w:sz w:val="16"/>
                      <w:szCs w:val="16"/>
                    </w:rPr>
                    <w:t xml:space="preserve">Strategický a projektový  manažment  </w:t>
                  </w:r>
                </w:p>
                <w:p w14:paraId="35B60764" w14:textId="77777777" w:rsidR="00783598" w:rsidRDefault="00783598" w:rsidP="008153D0">
                  <w:pPr>
                    <w:pStyle w:val="Odsekzoznamu"/>
                    <w:numPr>
                      <w:ilvl w:val="0"/>
                      <w:numId w:val="54"/>
                    </w:numPr>
                    <w:autoSpaceDE w:val="0"/>
                    <w:autoSpaceDN w:val="0"/>
                    <w:adjustRightInd w:val="0"/>
                    <w:ind w:left="240" w:hanging="240"/>
                    <w:rPr>
                      <w:rFonts w:ascii="Lora Medium" w:hAnsi="Lora Medium"/>
                      <w:sz w:val="16"/>
                      <w:szCs w:val="16"/>
                    </w:rPr>
                  </w:pPr>
                  <w:r w:rsidRPr="00783598">
                    <w:rPr>
                      <w:rFonts w:ascii="Lora Medium" w:hAnsi="Lora Medium"/>
                      <w:sz w:val="16"/>
                      <w:szCs w:val="16"/>
                    </w:rPr>
                    <w:t>Manažment inovácií a štandardizácie v digitálnom prostredí</w:t>
                  </w:r>
                </w:p>
                <w:p w14:paraId="6C6CDA85" w14:textId="77777777" w:rsidR="00783598" w:rsidRDefault="00783598" w:rsidP="008153D0">
                  <w:pPr>
                    <w:pStyle w:val="Odsekzoznamu"/>
                    <w:numPr>
                      <w:ilvl w:val="0"/>
                      <w:numId w:val="54"/>
                    </w:numPr>
                    <w:autoSpaceDE w:val="0"/>
                    <w:autoSpaceDN w:val="0"/>
                    <w:adjustRightInd w:val="0"/>
                    <w:ind w:left="240" w:hanging="240"/>
                    <w:rPr>
                      <w:rFonts w:ascii="Lora Medium" w:hAnsi="Lora Medium"/>
                      <w:sz w:val="16"/>
                      <w:szCs w:val="16"/>
                    </w:rPr>
                  </w:pPr>
                  <w:r w:rsidRPr="00783598">
                    <w:rPr>
                      <w:rFonts w:ascii="Lora Medium" w:hAnsi="Lora Medium"/>
                      <w:sz w:val="16"/>
                      <w:szCs w:val="16"/>
                    </w:rPr>
                    <w:t>Manažment a</w:t>
                  </w:r>
                  <w:r w:rsidRPr="00783598">
                    <w:rPr>
                      <w:rFonts w:ascii="Times New Roman" w:hAnsi="Times New Roman" w:cs="Times New Roman"/>
                      <w:sz w:val="16"/>
                      <w:szCs w:val="16"/>
                    </w:rPr>
                    <w:t> </w:t>
                  </w:r>
                  <w:r w:rsidRPr="00783598">
                    <w:rPr>
                      <w:rFonts w:ascii="Lora Medium" w:hAnsi="Lora Medium"/>
                      <w:sz w:val="16"/>
                      <w:szCs w:val="16"/>
                    </w:rPr>
                    <w:t>marketing vo verejnom a</w:t>
                  </w:r>
                  <w:r w:rsidRPr="00783598">
                    <w:rPr>
                      <w:rFonts w:ascii="Times New Roman" w:hAnsi="Times New Roman" w:cs="Times New Roman"/>
                      <w:sz w:val="16"/>
                      <w:szCs w:val="16"/>
                    </w:rPr>
                    <w:t> </w:t>
                  </w:r>
                  <w:r w:rsidRPr="00783598">
                    <w:rPr>
                      <w:rFonts w:ascii="Lora Medium" w:hAnsi="Lora Medium"/>
                      <w:sz w:val="16"/>
                      <w:szCs w:val="16"/>
                    </w:rPr>
                    <w:t>neziskovom sektore</w:t>
                  </w:r>
                </w:p>
                <w:p w14:paraId="339DB531" w14:textId="1731CC07" w:rsidR="00783598" w:rsidRPr="00783598" w:rsidRDefault="00783598" w:rsidP="008153D0">
                  <w:pPr>
                    <w:pStyle w:val="Odsekzoznamu"/>
                    <w:numPr>
                      <w:ilvl w:val="0"/>
                      <w:numId w:val="54"/>
                    </w:numPr>
                    <w:autoSpaceDE w:val="0"/>
                    <w:autoSpaceDN w:val="0"/>
                    <w:adjustRightInd w:val="0"/>
                    <w:ind w:left="240" w:hanging="240"/>
                    <w:rPr>
                      <w:rFonts w:ascii="Lora Medium" w:hAnsi="Lora Medium"/>
                      <w:sz w:val="16"/>
                      <w:szCs w:val="16"/>
                    </w:rPr>
                  </w:pPr>
                  <w:r w:rsidRPr="00783598">
                    <w:rPr>
                      <w:rFonts w:ascii="Lora Medium" w:hAnsi="Lora Medium"/>
                      <w:sz w:val="16"/>
                      <w:szCs w:val="16"/>
                    </w:rPr>
                    <w:t>Manažment programov a projektov EÚ</w:t>
                  </w:r>
                </w:p>
              </w:tc>
              <w:tc>
                <w:tcPr>
                  <w:tcW w:w="3881" w:type="dxa"/>
                </w:tcPr>
                <w:p w14:paraId="443CE35B" w14:textId="77777777" w:rsidR="00CE4446" w:rsidRPr="00606D93" w:rsidRDefault="003375BA" w:rsidP="00CE4446">
                  <w:pPr>
                    <w:autoSpaceDE w:val="0"/>
                    <w:autoSpaceDN w:val="0"/>
                    <w:adjustRightInd w:val="0"/>
                    <w:rPr>
                      <w:rFonts w:ascii="Lora Medium" w:hAnsi="Lora Medium"/>
                      <w:sz w:val="16"/>
                      <w:szCs w:val="16"/>
                    </w:rPr>
                  </w:pPr>
                  <w:hyperlink r:id="rId78" w:history="1">
                    <w:r w:rsidR="00CE4446" w:rsidRPr="00606D93">
                      <w:rPr>
                        <w:rStyle w:val="Hypertextovprepojenie"/>
                        <w:rFonts w:ascii="Lora Medium" w:hAnsi="Lora Medium"/>
                        <w:color w:val="auto"/>
                        <w:sz w:val="16"/>
                        <w:szCs w:val="16"/>
                      </w:rPr>
                      <w:t>https://www.portalvs.sk/regzam/detail/75161</w:t>
                    </w:r>
                  </w:hyperlink>
                </w:p>
                <w:p w14:paraId="6EEAE9A1" w14:textId="77777777" w:rsidR="00CE4446" w:rsidRPr="00606D93" w:rsidRDefault="00CE4446" w:rsidP="00CE4446">
                  <w:pPr>
                    <w:autoSpaceDE w:val="0"/>
                    <w:autoSpaceDN w:val="0"/>
                    <w:adjustRightInd w:val="0"/>
                    <w:rPr>
                      <w:rFonts w:ascii="Lora Medium" w:hAnsi="Lora Medium"/>
                      <w:sz w:val="16"/>
                      <w:szCs w:val="16"/>
                    </w:rPr>
                  </w:pPr>
                </w:p>
                <w:p w14:paraId="4511C1F2" w14:textId="77777777" w:rsidR="00CE4446" w:rsidRPr="00606D93" w:rsidRDefault="00CE4446" w:rsidP="00CE4446">
                  <w:pPr>
                    <w:autoSpaceDE w:val="0"/>
                    <w:autoSpaceDN w:val="0"/>
                    <w:adjustRightInd w:val="0"/>
                    <w:rPr>
                      <w:rFonts w:ascii="Lora Medium" w:hAnsi="Lora Medium"/>
                      <w:sz w:val="10"/>
                      <w:szCs w:val="10"/>
                    </w:rPr>
                  </w:pPr>
                </w:p>
                <w:p w14:paraId="554A2F83" w14:textId="77777777" w:rsidR="00CE4446" w:rsidRPr="00606D93" w:rsidRDefault="00CE4446" w:rsidP="00CE4446">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hyperlink r:id="rId79" w:history="1">
                    <w:r w:rsidRPr="00606D93">
                      <w:rPr>
                        <w:rStyle w:val="Hypertextovprepojenie"/>
                        <w:rFonts w:ascii="Lora Medium" w:hAnsi="Lora Medium"/>
                        <w:color w:val="auto"/>
                        <w:sz w:val="16"/>
                        <w:szCs w:val="16"/>
                      </w:rPr>
                      <w:t>kristina.melusova</w:t>
                    </w:r>
                    <w:r w:rsidRPr="00606D93">
                      <w:rPr>
                        <w:rStyle w:val="Hypertextovprepojenie"/>
                        <w:rFonts w:ascii="Lora Medium" w:hAnsi="Lora Medium" w:cstheme="minorHAnsi"/>
                        <w:color w:val="auto"/>
                        <w:sz w:val="16"/>
                        <w:szCs w:val="16"/>
                      </w:rPr>
                      <w:t>@ucm.sk</w:t>
                    </w:r>
                  </w:hyperlink>
                </w:p>
                <w:p w14:paraId="1A0DA330" w14:textId="77777777" w:rsidR="00CE4446" w:rsidRPr="00606D93" w:rsidRDefault="00CE4446" w:rsidP="00CE4446">
                  <w:pPr>
                    <w:autoSpaceDE w:val="0"/>
                    <w:autoSpaceDN w:val="0"/>
                    <w:adjustRightInd w:val="0"/>
                    <w:rPr>
                      <w:rFonts w:ascii="Lora Medium" w:hAnsi="Lora Medium"/>
                    </w:rPr>
                  </w:pPr>
                </w:p>
              </w:tc>
            </w:tr>
            <w:tr w:rsidR="00CE4446" w:rsidRPr="00606D93" w14:paraId="4458D001" w14:textId="77777777" w:rsidTr="1F33BCC0">
              <w:trPr>
                <w:jc w:val="center"/>
              </w:trPr>
              <w:tc>
                <w:tcPr>
                  <w:tcW w:w="1845" w:type="dxa"/>
                </w:tcPr>
                <w:p w14:paraId="08E32AF5" w14:textId="14BBD38C" w:rsidR="00CE4446" w:rsidRPr="0020680A" w:rsidRDefault="00873D25" w:rsidP="00CE4446">
                  <w:pPr>
                    <w:autoSpaceDE w:val="0"/>
                    <w:autoSpaceDN w:val="0"/>
                    <w:adjustRightInd w:val="0"/>
                    <w:ind w:right="-51"/>
                    <w:rPr>
                      <w:rFonts w:ascii="Lora Medium" w:hAnsi="Lora Medium" w:cstheme="minorHAnsi"/>
                      <w:sz w:val="16"/>
                      <w:szCs w:val="16"/>
                    </w:rPr>
                  </w:pPr>
                  <w:r w:rsidRPr="0020680A">
                    <w:rPr>
                      <w:rFonts w:ascii="Lora Medium" w:hAnsi="Lora Medium" w:cstheme="minorHAnsi"/>
                      <w:sz w:val="16"/>
                      <w:szCs w:val="16"/>
                    </w:rPr>
                    <w:t>Ing. Lea Šlampiaková, PhD.</w:t>
                  </w:r>
                </w:p>
              </w:tc>
              <w:tc>
                <w:tcPr>
                  <w:tcW w:w="3177" w:type="dxa"/>
                  <w:vAlign w:val="center"/>
                </w:tcPr>
                <w:p w14:paraId="543EE5F2" w14:textId="77777777" w:rsidR="00C36CD3" w:rsidRPr="0020680A" w:rsidRDefault="00C36CD3" w:rsidP="008153D0">
                  <w:pPr>
                    <w:pStyle w:val="Odsekzoznamu"/>
                    <w:numPr>
                      <w:ilvl w:val="0"/>
                      <w:numId w:val="27"/>
                    </w:numPr>
                    <w:autoSpaceDE w:val="0"/>
                    <w:autoSpaceDN w:val="0"/>
                    <w:adjustRightInd w:val="0"/>
                    <w:ind w:left="211" w:hanging="212"/>
                    <w:rPr>
                      <w:rFonts w:ascii="Lora Medium" w:hAnsi="Lora Medium"/>
                      <w:sz w:val="16"/>
                      <w:szCs w:val="16"/>
                    </w:rPr>
                  </w:pPr>
                  <w:r w:rsidRPr="0020680A">
                    <w:rPr>
                      <w:rFonts w:ascii="Lora Medium" w:hAnsi="Lora Medium"/>
                      <w:sz w:val="16"/>
                      <w:szCs w:val="16"/>
                    </w:rPr>
                    <w:t>Finančný manažment</w:t>
                  </w:r>
                </w:p>
                <w:p w14:paraId="647F8CB6" w14:textId="77777777" w:rsidR="00C36CD3" w:rsidRPr="0020680A" w:rsidRDefault="00C36CD3" w:rsidP="008153D0">
                  <w:pPr>
                    <w:pStyle w:val="Odsekzoznamu"/>
                    <w:numPr>
                      <w:ilvl w:val="0"/>
                      <w:numId w:val="27"/>
                    </w:numPr>
                    <w:autoSpaceDE w:val="0"/>
                    <w:autoSpaceDN w:val="0"/>
                    <w:adjustRightInd w:val="0"/>
                    <w:ind w:left="211" w:hanging="212"/>
                    <w:rPr>
                      <w:rFonts w:ascii="Lora Medium" w:hAnsi="Lora Medium"/>
                      <w:sz w:val="16"/>
                      <w:szCs w:val="16"/>
                    </w:rPr>
                  </w:pPr>
                  <w:r w:rsidRPr="0020680A">
                    <w:rPr>
                      <w:rFonts w:ascii="Lora Medium" w:hAnsi="Lora Medium"/>
                      <w:sz w:val="16"/>
                      <w:szCs w:val="16"/>
                    </w:rPr>
                    <w:t xml:space="preserve">Finančno-ekonomická analýza  </w:t>
                  </w:r>
                </w:p>
                <w:p w14:paraId="22F6257F" w14:textId="77777777" w:rsidR="00C36CD3" w:rsidRPr="0020680A" w:rsidRDefault="00C36CD3" w:rsidP="008153D0">
                  <w:pPr>
                    <w:pStyle w:val="Odsekzoznamu"/>
                    <w:numPr>
                      <w:ilvl w:val="0"/>
                      <w:numId w:val="27"/>
                    </w:numPr>
                    <w:autoSpaceDE w:val="0"/>
                    <w:autoSpaceDN w:val="0"/>
                    <w:adjustRightInd w:val="0"/>
                    <w:ind w:left="211" w:hanging="212"/>
                    <w:rPr>
                      <w:rFonts w:ascii="Lora Medium" w:hAnsi="Lora Medium"/>
                      <w:sz w:val="16"/>
                      <w:szCs w:val="16"/>
                    </w:rPr>
                  </w:pPr>
                  <w:r w:rsidRPr="0020680A">
                    <w:rPr>
                      <w:rFonts w:ascii="Lora Medium" w:hAnsi="Lora Medium"/>
                      <w:sz w:val="16"/>
                      <w:szCs w:val="16"/>
                    </w:rPr>
                    <w:t xml:space="preserve">Finančné účtovníctvo a vykazovanie </w:t>
                  </w:r>
                </w:p>
                <w:p w14:paraId="0F793BC7" w14:textId="7315B60E" w:rsidR="00CE4446" w:rsidRPr="0020680A" w:rsidRDefault="00C36CD3" w:rsidP="008153D0">
                  <w:pPr>
                    <w:pStyle w:val="Odsekzoznamu"/>
                    <w:numPr>
                      <w:ilvl w:val="0"/>
                      <w:numId w:val="27"/>
                    </w:numPr>
                    <w:autoSpaceDE w:val="0"/>
                    <w:autoSpaceDN w:val="0"/>
                    <w:adjustRightInd w:val="0"/>
                    <w:ind w:left="211" w:hanging="212"/>
                    <w:rPr>
                      <w:rFonts w:ascii="Lora Medium" w:hAnsi="Lora Medium"/>
                      <w:sz w:val="16"/>
                      <w:szCs w:val="16"/>
                    </w:rPr>
                  </w:pPr>
                  <w:r w:rsidRPr="0020680A">
                    <w:rPr>
                      <w:rFonts w:ascii="Lora Medium" w:hAnsi="Lora Medium"/>
                      <w:sz w:val="16"/>
                      <w:szCs w:val="16"/>
                    </w:rPr>
                    <w:t>Udržateľné podnikanie a financovanie ESG</w:t>
                  </w:r>
                </w:p>
              </w:tc>
              <w:tc>
                <w:tcPr>
                  <w:tcW w:w="3881" w:type="dxa"/>
                </w:tcPr>
                <w:p w14:paraId="38F6EA21" w14:textId="48DE38CA" w:rsidR="00CE4446" w:rsidRPr="0020680A" w:rsidRDefault="003375BA" w:rsidP="00CE4446">
                  <w:pPr>
                    <w:autoSpaceDE w:val="0"/>
                    <w:autoSpaceDN w:val="0"/>
                    <w:adjustRightInd w:val="0"/>
                    <w:rPr>
                      <w:rFonts w:ascii="Lora Medium" w:hAnsi="Lora Medium"/>
                      <w:sz w:val="16"/>
                      <w:szCs w:val="16"/>
                    </w:rPr>
                  </w:pPr>
                  <w:hyperlink r:id="rId80" w:history="1">
                    <w:r w:rsidR="0020680A" w:rsidRPr="0020680A">
                      <w:rPr>
                        <w:rStyle w:val="Hypertextovprepojenie"/>
                        <w:rFonts w:ascii="Lora Medium" w:hAnsi="Lora Medium"/>
                        <w:color w:val="auto"/>
                        <w:sz w:val="16"/>
                        <w:szCs w:val="16"/>
                      </w:rPr>
                      <w:t>https://www.portalvs.sk/regzam/detail/69812</w:t>
                    </w:r>
                  </w:hyperlink>
                </w:p>
                <w:p w14:paraId="7380CD9A" w14:textId="77777777" w:rsidR="00CE4446" w:rsidRPr="0020680A" w:rsidRDefault="00CE4446" w:rsidP="00CE4446">
                  <w:pPr>
                    <w:autoSpaceDE w:val="0"/>
                    <w:autoSpaceDN w:val="0"/>
                    <w:adjustRightInd w:val="0"/>
                    <w:rPr>
                      <w:rFonts w:ascii="Lora Medium" w:hAnsi="Lora Medium"/>
                      <w:sz w:val="10"/>
                      <w:szCs w:val="10"/>
                    </w:rPr>
                  </w:pPr>
                </w:p>
                <w:p w14:paraId="2F5C7014" w14:textId="301E5AA7" w:rsidR="00CE4446" w:rsidRPr="0020680A" w:rsidRDefault="00CE4446" w:rsidP="00CE4446">
                  <w:pPr>
                    <w:autoSpaceDE w:val="0"/>
                    <w:autoSpaceDN w:val="0"/>
                    <w:adjustRightInd w:val="0"/>
                    <w:rPr>
                      <w:rFonts w:ascii="Lora Medium" w:hAnsi="Lora Medium"/>
                      <w:sz w:val="16"/>
                      <w:szCs w:val="16"/>
                    </w:rPr>
                  </w:pPr>
                  <w:r w:rsidRPr="0020680A">
                    <w:rPr>
                      <w:rFonts w:ascii="Lora Medium" w:hAnsi="Lora Medium" w:cstheme="minorHAnsi"/>
                      <w:sz w:val="16"/>
                      <w:szCs w:val="16"/>
                    </w:rPr>
                    <w:t xml:space="preserve">email:  </w:t>
                  </w:r>
                  <w:hyperlink r:id="rId81" w:history="1">
                    <w:r w:rsidR="0020680A" w:rsidRPr="0020680A">
                      <w:rPr>
                        <w:rStyle w:val="Hypertextovprepojenie"/>
                        <w:rFonts w:ascii="Lora Medium" w:hAnsi="Lora Medium"/>
                        <w:color w:val="auto"/>
                        <w:sz w:val="16"/>
                        <w:szCs w:val="16"/>
                      </w:rPr>
                      <w:t>lea.slampiakova@ucm.sk</w:t>
                    </w:r>
                  </w:hyperlink>
                </w:p>
                <w:p w14:paraId="08446EBC" w14:textId="77777777" w:rsidR="00CE4446" w:rsidRPr="0020680A" w:rsidRDefault="00CE4446" w:rsidP="00CE4446">
                  <w:pPr>
                    <w:autoSpaceDE w:val="0"/>
                    <w:autoSpaceDN w:val="0"/>
                    <w:adjustRightInd w:val="0"/>
                    <w:rPr>
                      <w:rFonts w:ascii="Lora Medium" w:hAnsi="Lora Medium"/>
                      <w:sz w:val="16"/>
                      <w:szCs w:val="16"/>
                    </w:rPr>
                  </w:pPr>
                </w:p>
              </w:tc>
            </w:tr>
            <w:tr w:rsidR="0020680A" w:rsidRPr="00606D93" w14:paraId="498E811C" w14:textId="77777777" w:rsidTr="1F33BCC0">
              <w:trPr>
                <w:jc w:val="center"/>
              </w:trPr>
              <w:tc>
                <w:tcPr>
                  <w:tcW w:w="1845" w:type="dxa"/>
                </w:tcPr>
                <w:p w14:paraId="6B9511CA" w14:textId="77777777" w:rsidR="0020680A" w:rsidRPr="0020680A" w:rsidRDefault="0020680A" w:rsidP="00CE4446">
                  <w:pPr>
                    <w:autoSpaceDE w:val="0"/>
                    <w:autoSpaceDN w:val="0"/>
                    <w:adjustRightInd w:val="0"/>
                    <w:ind w:right="-51"/>
                    <w:rPr>
                      <w:rFonts w:ascii="Lora Medium" w:hAnsi="Lora Medium" w:cstheme="minorHAnsi"/>
                      <w:sz w:val="16"/>
                      <w:szCs w:val="16"/>
                    </w:rPr>
                  </w:pPr>
                </w:p>
                <w:p w14:paraId="04555116" w14:textId="4E569B6A" w:rsidR="0020680A" w:rsidRPr="0020680A" w:rsidRDefault="0020680A" w:rsidP="00CE4446">
                  <w:pPr>
                    <w:autoSpaceDE w:val="0"/>
                    <w:autoSpaceDN w:val="0"/>
                    <w:adjustRightInd w:val="0"/>
                    <w:ind w:right="-51"/>
                    <w:rPr>
                      <w:rFonts w:ascii="Lora Medium" w:hAnsi="Lora Medium" w:cstheme="minorHAnsi"/>
                      <w:sz w:val="16"/>
                      <w:szCs w:val="16"/>
                    </w:rPr>
                  </w:pPr>
                  <w:r w:rsidRPr="0020680A">
                    <w:rPr>
                      <w:rFonts w:ascii="Lora Medium" w:hAnsi="Lora Medium" w:cstheme="minorHAnsi"/>
                      <w:sz w:val="16"/>
                      <w:szCs w:val="16"/>
                    </w:rPr>
                    <w:t>doc. PhDr. Andrea Čajková, PhD.</w:t>
                  </w:r>
                </w:p>
              </w:tc>
              <w:tc>
                <w:tcPr>
                  <w:tcW w:w="3177" w:type="dxa"/>
                  <w:vAlign w:val="center"/>
                </w:tcPr>
                <w:p w14:paraId="11A23036" w14:textId="77777777" w:rsidR="0020680A" w:rsidRPr="0020680A" w:rsidRDefault="0020680A" w:rsidP="008153D0">
                  <w:pPr>
                    <w:pStyle w:val="Odsekzoznamu"/>
                    <w:numPr>
                      <w:ilvl w:val="0"/>
                      <w:numId w:val="27"/>
                    </w:numPr>
                    <w:autoSpaceDE w:val="0"/>
                    <w:autoSpaceDN w:val="0"/>
                    <w:adjustRightInd w:val="0"/>
                    <w:ind w:left="240" w:hanging="240"/>
                    <w:rPr>
                      <w:rFonts w:ascii="Lora Medium" w:hAnsi="Lora Medium"/>
                      <w:sz w:val="16"/>
                      <w:szCs w:val="16"/>
                    </w:rPr>
                  </w:pPr>
                  <w:r w:rsidRPr="0020680A">
                    <w:rPr>
                      <w:rFonts w:ascii="Lora Medium" w:hAnsi="Lora Medium"/>
                      <w:sz w:val="16"/>
                      <w:szCs w:val="16"/>
                    </w:rPr>
                    <w:t xml:space="preserve">Strategický a projektový  manažment  </w:t>
                  </w:r>
                </w:p>
                <w:p w14:paraId="581471F0" w14:textId="77777777" w:rsidR="0020680A" w:rsidRPr="0020680A" w:rsidRDefault="0020680A" w:rsidP="0020680A">
                  <w:pPr>
                    <w:autoSpaceDE w:val="0"/>
                    <w:autoSpaceDN w:val="0"/>
                    <w:adjustRightInd w:val="0"/>
                    <w:rPr>
                      <w:rFonts w:ascii="Lora Medium" w:hAnsi="Lora Medium"/>
                      <w:bCs/>
                      <w:sz w:val="16"/>
                      <w:szCs w:val="16"/>
                    </w:rPr>
                  </w:pPr>
                </w:p>
              </w:tc>
              <w:tc>
                <w:tcPr>
                  <w:tcW w:w="3881" w:type="dxa"/>
                </w:tcPr>
                <w:p w14:paraId="3D060916" w14:textId="45902E39" w:rsidR="0020680A" w:rsidRPr="0020680A" w:rsidRDefault="003375BA" w:rsidP="0020680A">
                  <w:pPr>
                    <w:autoSpaceDE w:val="0"/>
                    <w:autoSpaceDN w:val="0"/>
                    <w:adjustRightInd w:val="0"/>
                    <w:rPr>
                      <w:rFonts w:ascii="Lora Medium" w:hAnsi="Lora Medium"/>
                      <w:sz w:val="16"/>
                      <w:szCs w:val="16"/>
                    </w:rPr>
                  </w:pPr>
                  <w:hyperlink r:id="rId82" w:history="1">
                    <w:r w:rsidR="0020680A" w:rsidRPr="0020680A">
                      <w:rPr>
                        <w:rStyle w:val="Hypertextovprepojenie"/>
                        <w:rFonts w:ascii="Lora Medium" w:hAnsi="Lora Medium"/>
                        <w:color w:val="auto"/>
                        <w:sz w:val="16"/>
                        <w:szCs w:val="16"/>
                      </w:rPr>
                      <w:t>https://www.portalvs.sk/regzam/detail/22212</w:t>
                    </w:r>
                  </w:hyperlink>
                </w:p>
                <w:p w14:paraId="2B976849" w14:textId="77777777" w:rsidR="0020680A" w:rsidRPr="0020680A" w:rsidRDefault="0020680A" w:rsidP="0020680A">
                  <w:pPr>
                    <w:autoSpaceDE w:val="0"/>
                    <w:autoSpaceDN w:val="0"/>
                    <w:adjustRightInd w:val="0"/>
                    <w:rPr>
                      <w:rFonts w:ascii="Lora Medium" w:hAnsi="Lora Medium"/>
                      <w:sz w:val="10"/>
                      <w:szCs w:val="10"/>
                    </w:rPr>
                  </w:pPr>
                </w:p>
                <w:p w14:paraId="6A888372" w14:textId="0A6DF40E" w:rsidR="0020680A" w:rsidRPr="0020680A" w:rsidRDefault="0020680A" w:rsidP="0020680A">
                  <w:pPr>
                    <w:autoSpaceDE w:val="0"/>
                    <w:autoSpaceDN w:val="0"/>
                    <w:adjustRightInd w:val="0"/>
                    <w:rPr>
                      <w:rFonts w:ascii="Lora Medium" w:hAnsi="Lora Medium" w:cstheme="minorHAnsi"/>
                      <w:sz w:val="16"/>
                      <w:szCs w:val="16"/>
                    </w:rPr>
                  </w:pPr>
                  <w:r w:rsidRPr="0020680A">
                    <w:rPr>
                      <w:rFonts w:ascii="Lora Medium" w:hAnsi="Lora Medium" w:cstheme="minorHAnsi"/>
                      <w:sz w:val="16"/>
                      <w:szCs w:val="16"/>
                    </w:rPr>
                    <w:t xml:space="preserve">email:  </w:t>
                  </w:r>
                  <w:hyperlink r:id="rId83" w:history="1">
                    <w:r w:rsidRPr="0020680A">
                      <w:rPr>
                        <w:rStyle w:val="Hypertextovprepojenie"/>
                        <w:rFonts w:ascii="Lora Medium" w:hAnsi="Lora Medium"/>
                        <w:color w:val="auto"/>
                        <w:sz w:val="16"/>
                        <w:szCs w:val="16"/>
                      </w:rPr>
                      <w:t>andrea.cajkova</w:t>
                    </w:r>
                    <w:r w:rsidRPr="0020680A">
                      <w:rPr>
                        <w:rStyle w:val="Hypertextovprepojenie"/>
                        <w:rFonts w:ascii="Lora Medium" w:hAnsi="Lora Medium" w:cstheme="minorHAnsi"/>
                        <w:color w:val="auto"/>
                        <w:sz w:val="16"/>
                        <w:szCs w:val="16"/>
                      </w:rPr>
                      <w:t>@ucm.sk</w:t>
                    </w:r>
                  </w:hyperlink>
                </w:p>
                <w:p w14:paraId="2363DFD4" w14:textId="77777777" w:rsidR="0020680A" w:rsidRPr="0020680A" w:rsidRDefault="0020680A" w:rsidP="00CE4446">
                  <w:pPr>
                    <w:autoSpaceDE w:val="0"/>
                    <w:autoSpaceDN w:val="0"/>
                    <w:adjustRightInd w:val="0"/>
                  </w:pPr>
                </w:p>
              </w:tc>
            </w:tr>
            <w:tr w:rsidR="00CE4446" w:rsidRPr="00606D93" w14:paraId="647ACD91" w14:textId="77777777" w:rsidTr="1F33BCC0">
              <w:trPr>
                <w:jc w:val="center"/>
              </w:trPr>
              <w:tc>
                <w:tcPr>
                  <w:tcW w:w="1845" w:type="dxa"/>
                </w:tcPr>
                <w:p w14:paraId="1E308890" w14:textId="77777777" w:rsidR="00CE4446" w:rsidRPr="0020680A" w:rsidRDefault="00CE4446" w:rsidP="00CE4446">
                  <w:pPr>
                    <w:autoSpaceDE w:val="0"/>
                    <w:autoSpaceDN w:val="0"/>
                    <w:adjustRightInd w:val="0"/>
                    <w:ind w:right="-51"/>
                    <w:rPr>
                      <w:rFonts w:ascii="Lora Medium" w:hAnsi="Lora Medium" w:cstheme="minorHAnsi"/>
                      <w:sz w:val="16"/>
                      <w:szCs w:val="16"/>
                    </w:rPr>
                  </w:pPr>
                  <w:r w:rsidRPr="0020680A">
                    <w:rPr>
                      <w:rFonts w:ascii="Lora Medium" w:hAnsi="Lora Medium" w:cstheme="minorHAnsi"/>
                      <w:sz w:val="16"/>
                      <w:szCs w:val="16"/>
                    </w:rPr>
                    <w:t>doc. RNDr. Iveta Dirgová Luptáková, PhD.</w:t>
                  </w:r>
                </w:p>
              </w:tc>
              <w:tc>
                <w:tcPr>
                  <w:tcW w:w="3177" w:type="dxa"/>
                  <w:vAlign w:val="center"/>
                </w:tcPr>
                <w:p w14:paraId="46F3B9C1" w14:textId="1AA58D2C" w:rsidR="00CE4446" w:rsidRPr="0020680A" w:rsidRDefault="0020680A" w:rsidP="008153D0">
                  <w:pPr>
                    <w:pStyle w:val="Odsekzoznamu"/>
                    <w:numPr>
                      <w:ilvl w:val="0"/>
                      <w:numId w:val="27"/>
                    </w:numPr>
                    <w:autoSpaceDE w:val="0"/>
                    <w:autoSpaceDN w:val="0"/>
                    <w:adjustRightInd w:val="0"/>
                    <w:ind w:left="240" w:hanging="240"/>
                    <w:rPr>
                      <w:rFonts w:ascii="Lora Medium" w:hAnsi="Lora Medium"/>
                      <w:sz w:val="16"/>
                      <w:szCs w:val="16"/>
                    </w:rPr>
                  </w:pPr>
                  <w:r w:rsidRPr="0020680A">
                    <w:rPr>
                      <w:rFonts w:ascii="Lora Medium" w:hAnsi="Lora Medium"/>
                      <w:bCs/>
                      <w:sz w:val="16"/>
                      <w:szCs w:val="16"/>
                    </w:rPr>
                    <w:t xml:space="preserve">Aplikované výskumné metódy a analýza dát  </w:t>
                  </w:r>
                </w:p>
              </w:tc>
              <w:tc>
                <w:tcPr>
                  <w:tcW w:w="3881" w:type="dxa"/>
                </w:tcPr>
                <w:p w14:paraId="0F29F8DC" w14:textId="77777777" w:rsidR="00CE4446" w:rsidRPr="0020680A" w:rsidRDefault="003375BA" w:rsidP="00CE4446">
                  <w:pPr>
                    <w:autoSpaceDE w:val="0"/>
                    <w:autoSpaceDN w:val="0"/>
                    <w:adjustRightInd w:val="0"/>
                    <w:rPr>
                      <w:rFonts w:ascii="Lora Medium" w:hAnsi="Lora Medium"/>
                      <w:sz w:val="16"/>
                      <w:szCs w:val="16"/>
                    </w:rPr>
                  </w:pPr>
                  <w:hyperlink r:id="rId84" w:history="1">
                    <w:r w:rsidR="00CE4446" w:rsidRPr="0020680A">
                      <w:rPr>
                        <w:rStyle w:val="Hypertextovprepojenie"/>
                        <w:rFonts w:ascii="Lora Medium" w:hAnsi="Lora Medium"/>
                        <w:color w:val="auto"/>
                        <w:sz w:val="16"/>
                        <w:szCs w:val="16"/>
                      </w:rPr>
                      <w:t>https://www.portalvs.sk/regzam/detail/18294</w:t>
                    </w:r>
                  </w:hyperlink>
                </w:p>
                <w:p w14:paraId="583CB7EF" w14:textId="77777777" w:rsidR="00CE4446" w:rsidRPr="0020680A" w:rsidRDefault="00CE4446" w:rsidP="00CE4446">
                  <w:pPr>
                    <w:autoSpaceDE w:val="0"/>
                    <w:autoSpaceDN w:val="0"/>
                    <w:adjustRightInd w:val="0"/>
                    <w:rPr>
                      <w:rFonts w:ascii="Lora Medium" w:hAnsi="Lora Medium"/>
                      <w:sz w:val="10"/>
                      <w:szCs w:val="10"/>
                    </w:rPr>
                  </w:pPr>
                </w:p>
                <w:p w14:paraId="2C692584" w14:textId="77777777" w:rsidR="00CE4446" w:rsidRPr="0020680A" w:rsidRDefault="00CE4446" w:rsidP="00CE4446">
                  <w:pPr>
                    <w:autoSpaceDE w:val="0"/>
                    <w:autoSpaceDN w:val="0"/>
                    <w:adjustRightInd w:val="0"/>
                    <w:rPr>
                      <w:rFonts w:ascii="Lora Medium" w:hAnsi="Lora Medium" w:cstheme="minorHAnsi"/>
                      <w:sz w:val="16"/>
                      <w:szCs w:val="16"/>
                    </w:rPr>
                  </w:pPr>
                  <w:r w:rsidRPr="0020680A">
                    <w:rPr>
                      <w:rFonts w:ascii="Lora Medium" w:hAnsi="Lora Medium" w:cstheme="minorHAnsi"/>
                      <w:sz w:val="16"/>
                      <w:szCs w:val="16"/>
                    </w:rPr>
                    <w:t xml:space="preserve">email:  </w:t>
                  </w:r>
                  <w:hyperlink r:id="rId85" w:history="1">
                    <w:r w:rsidRPr="0020680A">
                      <w:rPr>
                        <w:rStyle w:val="Hypertextovprepojenie"/>
                        <w:rFonts w:ascii="Lora Medium" w:hAnsi="Lora Medium"/>
                        <w:color w:val="auto"/>
                        <w:sz w:val="16"/>
                        <w:szCs w:val="16"/>
                      </w:rPr>
                      <w:t>iveta.dirgova.luptakova</w:t>
                    </w:r>
                    <w:r w:rsidRPr="0020680A">
                      <w:rPr>
                        <w:rStyle w:val="Hypertextovprepojenie"/>
                        <w:rFonts w:ascii="Lora Medium" w:hAnsi="Lora Medium" w:cstheme="minorHAnsi"/>
                        <w:color w:val="auto"/>
                        <w:sz w:val="16"/>
                        <w:szCs w:val="16"/>
                      </w:rPr>
                      <w:t>@ucm.sk</w:t>
                    </w:r>
                  </w:hyperlink>
                </w:p>
                <w:p w14:paraId="58D0FCB0" w14:textId="77777777" w:rsidR="00CE4446" w:rsidRPr="0020680A" w:rsidRDefault="00CE4446" w:rsidP="00CE4446">
                  <w:pPr>
                    <w:autoSpaceDE w:val="0"/>
                    <w:autoSpaceDN w:val="0"/>
                    <w:adjustRightInd w:val="0"/>
                    <w:rPr>
                      <w:rFonts w:ascii="Lora Medium" w:hAnsi="Lora Medium"/>
                      <w:sz w:val="16"/>
                      <w:szCs w:val="16"/>
                    </w:rPr>
                  </w:pPr>
                </w:p>
              </w:tc>
            </w:tr>
            <w:tr w:rsidR="0020680A" w:rsidRPr="00606D93" w14:paraId="53E12264" w14:textId="77777777" w:rsidTr="1F33BCC0">
              <w:trPr>
                <w:jc w:val="center"/>
              </w:trPr>
              <w:tc>
                <w:tcPr>
                  <w:tcW w:w="1845" w:type="dxa"/>
                </w:tcPr>
                <w:p w14:paraId="50859F22" w14:textId="77777777" w:rsidR="00135FD5" w:rsidRDefault="00135FD5" w:rsidP="00CE4446">
                  <w:pPr>
                    <w:autoSpaceDE w:val="0"/>
                    <w:autoSpaceDN w:val="0"/>
                    <w:adjustRightInd w:val="0"/>
                    <w:ind w:right="-51"/>
                    <w:rPr>
                      <w:rFonts w:ascii="Lora Medium" w:hAnsi="Lora Medium" w:cstheme="minorHAnsi"/>
                      <w:sz w:val="16"/>
                      <w:szCs w:val="16"/>
                    </w:rPr>
                  </w:pPr>
                </w:p>
                <w:p w14:paraId="163BBB18" w14:textId="2C26332A" w:rsidR="0020680A" w:rsidRPr="00DE20EB" w:rsidRDefault="00DE20EB" w:rsidP="00CE4446">
                  <w:pPr>
                    <w:autoSpaceDE w:val="0"/>
                    <w:autoSpaceDN w:val="0"/>
                    <w:adjustRightInd w:val="0"/>
                    <w:ind w:right="-51"/>
                    <w:rPr>
                      <w:rFonts w:ascii="Lora Medium" w:hAnsi="Lora Medium" w:cstheme="minorHAnsi"/>
                      <w:sz w:val="16"/>
                      <w:szCs w:val="16"/>
                    </w:rPr>
                  </w:pPr>
                  <w:r w:rsidRPr="00DE20EB">
                    <w:rPr>
                      <w:rFonts w:ascii="Lora Medium" w:hAnsi="Lora Medium" w:cstheme="minorHAnsi"/>
                      <w:sz w:val="16"/>
                      <w:szCs w:val="16"/>
                    </w:rPr>
                    <w:t>doc. PaedDr. Juraj Miština, PhD.</w:t>
                  </w:r>
                </w:p>
              </w:tc>
              <w:tc>
                <w:tcPr>
                  <w:tcW w:w="3177" w:type="dxa"/>
                  <w:vAlign w:val="center"/>
                </w:tcPr>
                <w:p w14:paraId="0C854C5C" w14:textId="1BDB567A" w:rsidR="0020680A" w:rsidRPr="00DE20EB" w:rsidRDefault="0020680A" w:rsidP="008153D0">
                  <w:pPr>
                    <w:pStyle w:val="Odsekzoznamu"/>
                    <w:numPr>
                      <w:ilvl w:val="0"/>
                      <w:numId w:val="27"/>
                    </w:numPr>
                    <w:autoSpaceDE w:val="0"/>
                    <w:autoSpaceDN w:val="0"/>
                    <w:adjustRightInd w:val="0"/>
                    <w:ind w:left="240" w:hanging="240"/>
                    <w:rPr>
                      <w:rFonts w:ascii="Lora Medium" w:hAnsi="Lora Medium"/>
                      <w:bCs/>
                      <w:sz w:val="16"/>
                      <w:szCs w:val="16"/>
                    </w:rPr>
                  </w:pPr>
                  <w:r w:rsidRPr="00DE20EB">
                    <w:rPr>
                      <w:rFonts w:ascii="Lora Medium" w:hAnsi="Lora Medium"/>
                      <w:bCs/>
                      <w:sz w:val="16"/>
                      <w:szCs w:val="16"/>
                    </w:rPr>
                    <w:t>Odborný anglický jazyk</w:t>
                  </w:r>
                </w:p>
              </w:tc>
              <w:tc>
                <w:tcPr>
                  <w:tcW w:w="3881" w:type="dxa"/>
                </w:tcPr>
                <w:p w14:paraId="0CC53A20" w14:textId="5CCA4AE6" w:rsidR="00DE20EB" w:rsidRPr="00DE20EB" w:rsidRDefault="003375BA" w:rsidP="00DE20EB">
                  <w:pPr>
                    <w:autoSpaceDE w:val="0"/>
                    <w:autoSpaceDN w:val="0"/>
                    <w:adjustRightInd w:val="0"/>
                    <w:rPr>
                      <w:rFonts w:ascii="Lora Medium" w:hAnsi="Lora Medium"/>
                      <w:sz w:val="16"/>
                      <w:szCs w:val="16"/>
                    </w:rPr>
                  </w:pPr>
                  <w:hyperlink r:id="rId86" w:history="1">
                    <w:r w:rsidR="00DE20EB" w:rsidRPr="00DE20EB">
                      <w:rPr>
                        <w:rStyle w:val="Hypertextovprepojenie"/>
                        <w:rFonts w:ascii="Lora Medium" w:hAnsi="Lora Medium"/>
                        <w:color w:val="auto"/>
                        <w:sz w:val="16"/>
                        <w:szCs w:val="16"/>
                      </w:rPr>
                      <w:t>https://www.portalvs.sk/regzam/detail/14520</w:t>
                    </w:r>
                  </w:hyperlink>
                </w:p>
                <w:p w14:paraId="05538FD5" w14:textId="77777777" w:rsidR="00DE20EB" w:rsidRPr="00DE20EB" w:rsidRDefault="00DE20EB" w:rsidP="00DE20EB">
                  <w:pPr>
                    <w:autoSpaceDE w:val="0"/>
                    <w:autoSpaceDN w:val="0"/>
                    <w:adjustRightInd w:val="0"/>
                    <w:rPr>
                      <w:rFonts w:ascii="Lora Medium" w:hAnsi="Lora Medium"/>
                      <w:sz w:val="10"/>
                      <w:szCs w:val="10"/>
                    </w:rPr>
                  </w:pPr>
                </w:p>
                <w:p w14:paraId="71C18650" w14:textId="33EEC818" w:rsidR="00DE20EB" w:rsidRPr="00DE20EB" w:rsidRDefault="00DE20EB" w:rsidP="00DE20EB">
                  <w:pPr>
                    <w:autoSpaceDE w:val="0"/>
                    <w:autoSpaceDN w:val="0"/>
                    <w:adjustRightInd w:val="0"/>
                    <w:rPr>
                      <w:rFonts w:ascii="Lora Medium" w:hAnsi="Lora Medium" w:cstheme="minorHAnsi"/>
                      <w:sz w:val="16"/>
                      <w:szCs w:val="16"/>
                    </w:rPr>
                  </w:pPr>
                  <w:r w:rsidRPr="00DE20EB">
                    <w:rPr>
                      <w:rFonts w:ascii="Lora Medium" w:hAnsi="Lora Medium" w:cstheme="minorHAnsi"/>
                      <w:sz w:val="16"/>
                      <w:szCs w:val="16"/>
                    </w:rPr>
                    <w:t xml:space="preserve">email:  </w:t>
                  </w:r>
                  <w:hyperlink r:id="rId87" w:history="1">
                    <w:r w:rsidRPr="00DE20EB">
                      <w:rPr>
                        <w:rStyle w:val="Hypertextovprepojenie"/>
                        <w:rFonts w:ascii="Lora Medium" w:hAnsi="Lora Medium"/>
                        <w:color w:val="auto"/>
                        <w:sz w:val="16"/>
                        <w:szCs w:val="16"/>
                      </w:rPr>
                      <w:t>juraj.mistina</w:t>
                    </w:r>
                    <w:r w:rsidRPr="00DE20EB">
                      <w:rPr>
                        <w:rStyle w:val="Hypertextovprepojenie"/>
                        <w:rFonts w:ascii="Lora Medium" w:hAnsi="Lora Medium" w:cstheme="minorHAnsi"/>
                        <w:color w:val="auto"/>
                        <w:sz w:val="16"/>
                        <w:szCs w:val="16"/>
                      </w:rPr>
                      <w:t>@ucm.sk</w:t>
                    </w:r>
                  </w:hyperlink>
                </w:p>
                <w:p w14:paraId="70CF1838" w14:textId="77777777" w:rsidR="0020680A" w:rsidRPr="00DE20EB" w:rsidRDefault="0020680A" w:rsidP="00CE4446">
                  <w:pPr>
                    <w:autoSpaceDE w:val="0"/>
                    <w:autoSpaceDN w:val="0"/>
                    <w:adjustRightInd w:val="0"/>
                  </w:pPr>
                </w:p>
              </w:tc>
            </w:tr>
            <w:tr w:rsidR="00075AA0" w:rsidRPr="00606D93" w14:paraId="184EF4E7" w14:textId="77777777" w:rsidTr="1F33BCC0">
              <w:trPr>
                <w:jc w:val="center"/>
              </w:trPr>
              <w:tc>
                <w:tcPr>
                  <w:tcW w:w="1845" w:type="dxa"/>
                </w:tcPr>
                <w:p w14:paraId="70828B93" w14:textId="3890137E" w:rsidR="00075AA0" w:rsidRDefault="00075AA0" w:rsidP="00CE4446">
                  <w:pPr>
                    <w:autoSpaceDE w:val="0"/>
                    <w:autoSpaceDN w:val="0"/>
                    <w:adjustRightInd w:val="0"/>
                    <w:ind w:right="-51"/>
                    <w:rPr>
                      <w:rFonts w:ascii="Lora Medium" w:hAnsi="Lora Medium" w:cstheme="minorHAnsi"/>
                      <w:sz w:val="16"/>
                      <w:szCs w:val="16"/>
                    </w:rPr>
                  </w:pPr>
                  <w:r w:rsidRPr="0036402B">
                    <w:rPr>
                      <w:rFonts w:ascii="Lora Medium" w:hAnsi="Lora Medium" w:cstheme="minorHAnsi"/>
                      <w:sz w:val="16"/>
                      <w:szCs w:val="16"/>
                    </w:rPr>
                    <w:t>PhDr. Sandra Kotlebová, Ph.D.</w:t>
                  </w:r>
                </w:p>
              </w:tc>
              <w:tc>
                <w:tcPr>
                  <w:tcW w:w="3177" w:type="dxa"/>
                  <w:vAlign w:val="center"/>
                </w:tcPr>
                <w:p w14:paraId="5B318195" w14:textId="727E7B2E" w:rsidR="00075AA0" w:rsidRPr="00DE20EB" w:rsidRDefault="00075AA0" w:rsidP="008153D0">
                  <w:pPr>
                    <w:pStyle w:val="Odsekzoznamu"/>
                    <w:numPr>
                      <w:ilvl w:val="0"/>
                      <w:numId w:val="27"/>
                    </w:numPr>
                    <w:autoSpaceDE w:val="0"/>
                    <w:autoSpaceDN w:val="0"/>
                    <w:adjustRightInd w:val="0"/>
                    <w:ind w:left="240" w:hanging="240"/>
                    <w:rPr>
                      <w:rFonts w:ascii="Lora Medium" w:hAnsi="Lora Medium"/>
                      <w:bCs/>
                      <w:sz w:val="16"/>
                      <w:szCs w:val="16"/>
                    </w:rPr>
                  </w:pPr>
                  <w:r w:rsidRPr="0036402B">
                    <w:rPr>
                      <w:rFonts w:ascii="Lora Medium" w:hAnsi="Lora Medium"/>
                      <w:bCs/>
                      <w:sz w:val="16"/>
                      <w:szCs w:val="16"/>
                    </w:rPr>
                    <w:t>Odborný anglický jazyk</w:t>
                  </w:r>
                </w:p>
              </w:tc>
              <w:tc>
                <w:tcPr>
                  <w:tcW w:w="3881" w:type="dxa"/>
                </w:tcPr>
                <w:p w14:paraId="255E1BFA" w14:textId="77777777" w:rsidR="00075AA0" w:rsidRPr="0036402B" w:rsidRDefault="003375BA" w:rsidP="00075AA0">
                  <w:pPr>
                    <w:autoSpaceDE w:val="0"/>
                    <w:autoSpaceDN w:val="0"/>
                    <w:adjustRightInd w:val="0"/>
                    <w:rPr>
                      <w:rFonts w:ascii="Lora Medium" w:hAnsi="Lora Medium"/>
                      <w:sz w:val="16"/>
                      <w:szCs w:val="16"/>
                    </w:rPr>
                  </w:pPr>
                  <w:hyperlink r:id="rId88" w:history="1">
                    <w:r w:rsidR="00075AA0" w:rsidRPr="0036402B">
                      <w:rPr>
                        <w:rStyle w:val="Hypertextovprepojenie"/>
                        <w:rFonts w:ascii="Lora Medium" w:hAnsi="Lora Medium"/>
                        <w:color w:val="auto"/>
                        <w:sz w:val="16"/>
                        <w:szCs w:val="16"/>
                      </w:rPr>
                      <w:t>https://www.portalvs.sk/regzam/detail/8954</w:t>
                    </w:r>
                  </w:hyperlink>
                </w:p>
                <w:p w14:paraId="26640FED" w14:textId="77777777" w:rsidR="00075AA0" w:rsidRPr="0036402B" w:rsidRDefault="00075AA0" w:rsidP="00075AA0">
                  <w:pPr>
                    <w:autoSpaceDE w:val="0"/>
                    <w:autoSpaceDN w:val="0"/>
                    <w:adjustRightInd w:val="0"/>
                    <w:rPr>
                      <w:rFonts w:ascii="Lora Medium" w:hAnsi="Lora Medium"/>
                      <w:sz w:val="10"/>
                      <w:szCs w:val="10"/>
                    </w:rPr>
                  </w:pPr>
                </w:p>
                <w:p w14:paraId="154522A6" w14:textId="67C3C339" w:rsidR="00075AA0" w:rsidRDefault="00075AA0" w:rsidP="00075AA0">
                  <w:pPr>
                    <w:autoSpaceDE w:val="0"/>
                    <w:autoSpaceDN w:val="0"/>
                    <w:adjustRightInd w:val="0"/>
                  </w:pPr>
                  <w:r w:rsidRPr="0036402B">
                    <w:rPr>
                      <w:rFonts w:ascii="Lora Medium" w:hAnsi="Lora Medium" w:cstheme="minorHAnsi"/>
                      <w:sz w:val="16"/>
                      <w:szCs w:val="16"/>
                    </w:rPr>
                    <w:t xml:space="preserve">email:  </w:t>
                  </w:r>
                  <w:hyperlink r:id="rId89" w:history="1">
                    <w:r w:rsidRPr="0036402B">
                      <w:rPr>
                        <w:rStyle w:val="Hypertextovprepojenie"/>
                        <w:rFonts w:ascii="Lora Medium" w:hAnsi="Lora Medium"/>
                        <w:color w:val="auto"/>
                        <w:sz w:val="16"/>
                        <w:szCs w:val="16"/>
                      </w:rPr>
                      <w:t>sandra.kotlebova</w:t>
                    </w:r>
                    <w:r w:rsidRPr="0036402B">
                      <w:rPr>
                        <w:rStyle w:val="Hypertextovprepojenie"/>
                        <w:rFonts w:ascii="Lora Medium" w:hAnsi="Lora Medium" w:cstheme="minorHAnsi"/>
                        <w:color w:val="auto"/>
                        <w:sz w:val="16"/>
                        <w:szCs w:val="16"/>
                      </w:rPr>
                      <w:t>@ucm.sk</w:t>
                    </w:r>
                  </w:hyperlink>
                </w:p>
              </w:tc>
            </w:tr>
          </w:tbl>
          <w:p w14:paraId="333F5768" w14:textId="723D4790" w:rsidR="004D76BB" w:rsidRDefault="004D76BB" w:rsidP="00B86A4E">
            <w:pPr>
              <w:autoSpaceDE w:val="0"/>
              <w:autoSpaceDN w:val="0"/>
              <w:adjustRightInd w:val="0"/>
              <w:spacing w:after="0" w:line="240" w:lineRule="auto"/>
              <w:ind w:left="720"/>
              <w:rPr>
                <w:rFonts w:cstheme="minorHAnsi"/>
                <w:color w:val="262626" w:themeColor="text1" w:themeTint="D9"/>
                <w:sz w:val="16"/>
                <w:szCs w:val="16"/>
              </w:rPr>
            </w:pPr>
          </w:p>
          <w:p w14:paraId="134EB2D6" w14:textId="77777777" w:rsidR="004D76BB" w:rsidRPr="00026AF3" w:rsidRDefault="004D76BB" w:rsidP="00B86A4E">
            <w:pPr>
              <w:pStyle w:val="Odsekzoznamu"/>
              <w:autoSpaceDE w:val="0"/>
              <w:autoSpaceDN w:val="0"/>
              <w:adjustRightInd w:val="0"/>
              <w:spacing w:after="0" w:line="240" w:lineRule="auto"/>
              <w:rPr>
                <w:rFonts w:cstheme="minorHAnsi"/>
                <w:color w:val="262626" w:themeColor="text1" w:themeTint="D9"/>
                <w:sz w:val="16"/>
                <w:szCs w:val="16"/>
              </w:rPr>
            </w:pPr>
          </w:p>
          <w:p w14:paraId="4C81863F" w14:textId="2D6F13AF" w:rsidR="00103AEA" w:rsidRDefault="00103AEA" w:rsidP="007D2B5A">
            <w:pPr>
              <w:pStyle w:val="Odsekzoznamu"/>
              <w:numPr>
                <w:ilvl w:val="0"/>
                <w:numId w:val="12"/>
              </w:numPr>
              <w:autoSpaceDE w:val="0"/>
              <w:autoSpaceDN w:val="0"/>
              <w:adjustRightInd w:val="0"/>
              <w:spacing w:after="0" w:line="240" w:lineRule="auto"/>
              <w:ind w:left="720"/>
              <w:rPr>
                <w:rFonts w:cstheme="minorHAnsi"/>
                <w:color w:val="262626" w:themeColor="text1" w:themeTint="D9"/>
                <w:sz w:val="16"/>
                <w:szCs w:val="16"/>
              </w:rPr>
            </w:pPr>
            <w:r w:rsidRPr="00026AF3">
              <w:rPr>
                <w:rFonts w:cstheme="minorHAnsi"/>
                <w:color w:val="262626" w:themeColor="text1" w:themeTint="D9"/>
                <w:sz w:val="16"/>
                <w:szCs w:val="16"/>
              </w:rPr>
              <w:t xml:space="preserve">Zoznam školiteľov záverečných prác s priradením k témam (s uvedením kontaktov).  </w:t>
            </w:r>
          </w:p>
          <w:p w14:paraId="1952F41F" w14:textId="37383B75" w:rsidR="002B6B8C" w:rsidRDefault="002B6B8C" w:rsidP="00B86A4E">
            <w:pPr>
              <w:autoSpaceDE w:val="0"/>
              <w:autoSpaceDN w:val="0"/>
              <w:adjustRightInd w:val="0"/>
              <w:spacing w:after="0" w:line="240" w:lineRule="auto"/>
              <w:ind w:left="720"/>
              <w:rPr>
                <w:rFonts w:cstheme="minorHAnsi"/>
                <w:color w:val="262626" w:themeColor="text1" w:themeTint="D9"/>
                <w:sz w:val="16"/>
                <w:szCs w:val="16"/>
              </w:rPr>
            </w:pPr>
          </w:p>
          <w:tbl>
            <w:tblPr>
              <w:tblStyle w:val="Mriekatabuky"/>
              <w:tblW w:w="15476" w:type="dxa"/>
              <w:tblLayout w:type="fixed"/>
              <w:tblLook w:val="04A0" w:firstRow="1" w:lastRow="0" w:firstColumn="1" w:lastColumn="0" w:noHBand="0" w:noVBand="1"/>
            </w:tblPr>
            <w:tblGrid>
              <w:gridCol w:w="1932"/>
              <w:gridCol w:w="4819"/>
              <w:gridCol w:w="8725"/>
            </w:tblGrid>
            <w:tr w:rsidR="00127D8D" w14:paraId="64948394" w14:textId="207FB43C" w:rsidTr="40BE4490">
              <w:trPr>
                <w:trHeight w:val="300"/>
              </w:trPr>
              <w:tc>
                <w:tcPr>
                  <w:tcW w:w="1932" w:type="dxa"/>
                </w:tcPr>
                <w:p w14:paraId="02AA7DD8" w14:textId="77777777" w:rsidR="00127D8D" w:rsidRPr="00CE4446" w:rsidRDefault="00127D8D" w:rsidP="00127D8D">
                  <w:pPr>
                    <w:rPr>
                      <w:rFonts w:ascii="Lora Medium" w:hAnsi="Lora Medium"/>
                      <w:b/>
                      <w:sz w:val="18"/>
                      <w:szCs w:val="18"/>
                    </w:rPr>
                  </w:pPr>
                  <w:r w:rsidRPr="00CE4446">
                    <w:rPr>
                      <w:rFonts w:ascii="Lora Medium" w:hAnsi="Lora Medium"/>
                      <w:b/>
                      <w:sz w:val="18"/>
                      <w:szCs w:val="18"/>
                    </w:rPr>
                    <w:t>Meno školiteľa</w:t>
                  </w:r>
                </w:p>
              </w:tc>
              <w:tc>
                <w:tcPr>
                  <w:tcW w:w="4819" w:type="dxa"/>
                </w:tcPr>
                <w:p w14:paraId="61AA7D44" w14:textId="77777777" w:rsidR="00127D8D" w:rsidRPr="00CE4446" w:rsidRDefault="00127D8D" w:rsidP="00127D8D">
                  <w:pPr>
                    <w:rPr>
                      <w:rFonts w:ascii="Lora Medium" w:hAnsi="Lora Medium"/>
                      <w:b/>
                      <w:sz w:val="18"/>
                      <w:szCs w:val="18"/>
                    </w:rPr>
                  </w:pPr>
                  <w:r w:rsidRPr="00CE4446">
                    <w:rPr>
                      <w:rFonts w:ascii="Lora Medium" w:hAnsi="Lora Medium"/>
                      <w:b/>
                      <w:sz w:val="18"/>
                      <w:szCs w:val="18"/>
                    </w:rPr>
                    <w:t>Názov práce</w:t>
                  </w:r>
                </w:p>
              </w:tc>
              <w:tc>
                <w:tcPr>
                  <w:tcW w:w="8725" w:type="dxa"/>
                </w:tcPr>
                <w:p w14:paraId="5E321379" w14:textId="19224345" w:rsidR="00127D8D" w:rsidRPr="00CE4446" w:rsidRDefault="00127D8D" w:rsidP="00127D8D">
                  <w:pPr>
                    <w:rPr>
                      <w:rFonts w:ascii="Lora Medium" w:hAnsi="Lora Medium"/>
                      <w:b/>
                      <w:sz w:val="18"/>
                      <w:szCs w:val="18"/>
                    </w:rPr>
                  </w:pPr>
                  <w:r w:rsidRPr="00CE4446">
                    <w:rPr>
                      <w:rFonts w:ascii="Lora Medium" w:hAnsi="Lora Medium"/>
                      <w:b/>
                      <w:sz w:val="18"/>
                      <w:szCs w:val="18"/>
                    </w:rPr>
                    <w:t>Kontakt</w:t>
                  </w:r>
                </w:p>
              </w:tc>
            </w:tr>
            <w:tr w:rsidR="00127D8D" w14:paraId="091A7EA3" w14:textId="4221F335" w:rsidTr="40BE4490">
              <w:trPr>
                <w:trHeight w:val="300"/>
              </w:trPr>
              <w:tc>
                <w:tcPr>
                  <w:tcW w:w="1932" w:type="dxa"/>
                  <w:vAlign w:val="center"/>
                </w:tcPr>
                <w:p w14:paraId="3088A87F" w14:textId="77777777" w:rsidR="00127D8D" w:rsidRPr="005A6632" w:rsidRDefault="00127D8D" w:rsidP="00127D8D">
                  <w:pPr>
                    <w:rPr>
                      <w:rFonts w:ascii="Lora Medium" w:hAnsi="Lora Medium"/>
                      <w:sz w:val="20"/>
                      <w:szCs w:val="20"/>
                      <w:highlight w:val="yellow"/>
                    </w:rPr>
                  </w:pPr>
                  <w:r w:rsidRPr="00F560E8">
                    <w:rPr>
                      <w:rFonts w:ascii="Lora Medium" w:hAnsi="Lora Medium" w:cstheme="minorHAnsi"/>
                      <w:sz w:val="16"/>
                      <w:szCs w:val="16"/>
                    </w:rPr>
                    <w:t>prof. Ing. Peter Pisár, PhD.</w:t>
                  </w:r>
                </w:p>
              </w:tc>
              <w:tc>
                <w:tcPr>
                  <w:tcW w:w="4819" w:type="dxa"/>
                </w:tcPr>
                <w:p w14:paraId="05B4E0EA" w14:textId="04EAB189" w:rsidR="00127D8D" w:rsidRPr="00F560E8" w:rsidRDefault="45AC8625" w:rsidP="008153D0">
                  <w:pPr>
                    <w:pStyle w:val="Odsekzoznamu"/>
                    <w:numPr>
                      <w:ilvl w:val="0"/>
                      <w:numId w:val="55"/>
                    </w:numPr>
                    <w:tabs>
                      <w:tab w:val="left" w:pos="1734"/>
                    </w:tabs>
                    <w:jc w:val="both"/>
                    <w:rPr>
                      <w:rFonts w:ascii="Lora Medium" w:hAnsi="Lora Medium"/>
                      <w:sz w:val="16"/>
                      <w:szCs w:val="16"/>
                    </w:rPr>
                  </w:pPr>
                  <w:r w:rsidRPr="56F3082E">
                    <w:rPr>
                      <w:rFonts w:ascii="Lora Medium" w:hAnsi="Lora Medium"/>
                      <w:sz w:val="16"/>
                      <w:szCs w:val="16"/>
                    </w:rPr>
                    <w:t>Úloha a použitie nástrojov kontrolingu vo finančnom riadení vybraného podniku/verejnej organizáci</w:t>
                  </w:r>
                  <w:r w:rsidR="0C73B86E" w:rsidRPr="56F3082E">
                    <w:rPr>
                      <w:rFonts w:ascii="Lora Medium" w:hAnsi="Lora Medium"/>
                      <w:sz w:val="16"/>
                      <w:szCs w:val="16"/>
                    </w:rPr>
                    <w:t>i</w:t>
                  </w:r>
                </w:p>
                <w:p w14:paraId="07251D25" w14:textId="77777777" w:rsidR="00127D8D" w:rsidRPr="00F560E8" w:rsidRDefault="00127D8D" w:rsidP="008153D0">
                  <w:pPr>
                    <w:pStyle w:val="Odsekzoznamu"/>
                    <w:numPr>
                      <w:ilvl w:val="0"/>
                      <w:numId w:val="55"/>
                    </w:numPr>
                    <w:tabs>
                      <w:tab w:val="left" w:pos="1734"/>
                    </w:tabs>
                    <w:jc w:val="both"/>
                    <w:rPr>
                      <w:rFonts w:ascii="Lora Medium" w:hAnsi="Lora Medium"/>
                      <w:bCs/>
                      <w:sz w:val="16"/>
                      <w:szCs w:val="16"/>
                    </w:rPr>
                  </w:pPr>
                  <w:r w:rsidRPr="00F560E8">
                    <w:rPr>
                      <w:rFonts w:ascii="Lora Medium" w:hAnsi="Lora Medium"/>
                      <w:bCs/>
                      <w:sz w:val="16"/>
                      <w:szCs w:val="16"/>
                    </w:rPr>
                    <w:t xml:space="preserve">Finančné riadenie vybraného hotela počas krízy a poučenia z pandémie COVID-19  </w:t>
                  </w:r>
                </w:p>
                <w:p w14:paraId="35DBC765" w14:textId="71E237E5" w:rsidR="00127D8D" w:rsidRPr="00F560E8" w:rsidRDefault="45AC8625" w:rsidP="008153D0">
                  <w:pPr>
                    <w:pStyle w:val="Odsekzoznamu"/>
                    <w:numPr>
                      <w:ilvl w:val="0"/>
                      <w:numId w:val="55"/>
                    </w:numPr>
                    <w:tabs>
                      <w:tab w:val="left" w:pos="1734"/>
                    </w:tabs>
                    <w:jc w:val="both"/>
                    <w:rPr>
                      <w:rFonts w:ascii="Lora Medium" w:hAnsi="Lora Medium"/>
                      <w:sz w:val="16"/>
                      <w:szCs w:val="16"/>
                    </w:rPr>
                  </w:pPr>
                  <w:r w:rsidRPr="56F3082E">
                    <w:rPr>
                      <w:rFonts w:ascii="Lora Medium" w:hAnsi="Lora Medium"/>
                      <w:sz w:val="16"/>
                      <w:szCs w:val="16"/>
                    </w:rPr>
                    <w:t>Investičné projekty a ich financovanie v</w:t>
                  </w:r>
                  <w:r w:rsidR="1FCA98BB" w:rsidRPr="56F3082E">
                    <w:rPr>
                      <w:rFonts w:ascii="Lora Medium" w:hAnsi="Lora Medium"/>
                      <w:sz w:val="16"/>
                      <w:szCs w:val="16"/>
                    </w:rPr>
                    <w:t>o vybranej</w:t>
                  </w:r>
                  <w:r w:rsidRPr="56F3082E">
                    <w:rPr>
                      <w:rFonts w:ascii="Lora Medium" w:hAnsi="Lora Medium"/>
                      <w:sz w:val="16"/>
                      <w:szCs w:val="16"/>
                    </w:rPr>
                    <w:t xml:space="preserve"> regionálnej samospráve</w:t>
                  </w:r>
                </w:p>
                <w:p w14:paraId="4B7D34F3" w14:textId="77777777" w:rsidR="00127D8D" w:rsidRPr="00F560E8" w:rsidRDefault="00127D8D" w:rsidP="008153D0">
                  <w:pPr>
                    <w:pStyle w:val="Odsekzoznamu"/>
                    <w:numPr>
                      <w:ilvl w:val="0"/>
                      <w:numId w:val="55"/>
                    </w:numPr>
                    <w:tabs>
                      <w:tab w:val="left" w:pos="1734"/>
                    </w:tabs>
                    <w:jc w:val="both"/>
                    <w:rPr>
                      <w:rFonts w:ascii="Lora Medium" w:hAnsi="Lora Medium"/>
                      <w:bCs/>
                      <w:sz w:val="16"/>
                      <w:szCs w:val="16"/>
                    </w:rPr>
                  </w:pPr>
                  <w:r w:rsidRPr="00F560E8">
                    <w:rPr>
                      <w:rFonts w:ascii="Lora Medium" w:hAnsi="Lora Medium"/>
                      <w:bCs/>
                      <w:sz w:val="16"/>
                      <w:szCs w:val="16"/>
                    </w:rPr>
                    <w:t xml:space="preserve">Využitie tradičných a moderných nástrojov finančného manažmentu vo vybranej verejnej organizácii </w:t>
                  </w:r>
                </w:p>
                <w:p w14:paraId="1D651E27" w14:textId="77777777" w:rsidR="00127D8D" w:rsidRPr="00F560E8" w:rsidRDefault="00127D8D" w:rsidP="008153D0">
                  <w:pPr>
                    <w:pStyle w:val="Odsekzoznamu"/>
                    <w:numPr>
                      <w:ilvl w:val="0"/>
                      <w:numId w:val="55"/>
                    </w:numPr>
                    <w:tabs>
                      <w:tab w:val="left" w:pos="1734"/>
                    </w:tabs>
                    <w:jc w:val="both"/>
                    <w:rPr>
                      <w:rFonts w:ascii="Lora Medium" w:hAnsi="Lora Medium"/>
                      <w:bCs/>
                      <w:sz w:val="16"/>
                      <w:szCs w:val="16"/>
                    </w:rPr>
                  </w:pPr>
                  <w:r w:rsidRPr="00F560E8">
                    <w:rPr>
                      <w:rFonts w:ascii="Lora Medium" w:hAnsi="Lora Medium"/>
                      <w:bCs/>
                      <w:sz w:val="16"/>
                      <w:szCs w:val="16"/>
                    </w:rPr>
                    <w:t xml:space="preserve">Hodnotenie dopadov verejných projektov a ich praktické využitie vo vybranej verejnej/neziskovej organizácii </w:t>
                  </w:r>
                </w:p>
                <w:p w14:paraId="4B4289C5" w14:textId="77777777" w:rsidR="00127D8D" w:rsidRPr="00F560E8" w:rsidRDefault="00127D8D" w:rsidP="008153D0">
                  <w:pPr>
                    <w:pStyle w:val="Odsekzoznamu"/>
                    <w:numPr>
                      <w:ilvl w:val="0"/>
                      <w:numId w:val="55"/>
                    </w:numPr>
                    <w:tabs>
                      <w:tab w:val="left" w:pos="1734"/>
                    </w:tabs>
                    <w:jc w:val="both"/>
                    <w:rPr>
                      <w:rFonts w:ascii="Lora Medium" w:hAnsi="Lora Medium"/>
                      <w:bCs/>
                      <w:sz w:val="16"/>
                      <w:szCs w:val="16"/>
                    </w:rPr>
                  </w:pPr>
                  <w:r w:rsidRPr="00F560E8">
                    <w:rPr>
                      <w:rFonts w:ascii="Lora Medium" w:hAnsi="Lora Medium"/>
                      <w:bCs/>
                      <w:sz w:val="16"/>
                      <w:szCs w:val="16"/>
                    </w:rPr>
                    <w:t xml:space="preserve">Hodnotenie vplyvu e-governmentu na inkluzívny ekonomický rast v podmienkach vybraného regiónu/štátu </w:t>
                  </w:r>
                </w:p>
                <w:p w14:paraId="52AC2EF8" w14:textId="52C6575C" w:rsidR="00127D8D" w:rsidRPr="00F560E8" w:rsidRDefault="45AC8625" w:rsidP="008153D0">
                  <w:pPr>
                    <w:pStyle w:val="Odsekzoznamu"/>
                    <w:numPr>
                      <w:ilvl w:val="0"/>
                      <w:numId w:val="55"/>
                    </w:numPr>
                    <w:tabs>
                      <w:tab w:val="left" w:pos="1734"/>
                    </w:tabs>
                    <w:jc w:val="both"/>
                    <w:rPr>
                      <w:rFonts w:ascii="Lora Medium" w:hAnsi="Lora Medium"/>
                      <w:sz w:val="16"/>
                      <w:szCs w:val="16"/>
                    </w:rPr>
                  </w:pPr>
                  <w:r w:rsidRPr="56F3082E">
                    <w:rPr>
                      <w:rFonts w:ascii="Lora Medium" w:hAnsi="Lora Medium"/>
                      <w:sz w:val="16"/>
                      <w:szCs w:val="16"/>
                    </w:rPr>
                    <w:t>Zavádzanie výkonového rozpočtovania v</w:t>
                  </w:r>
                  <w:r w:rsidR="3627BC45" w:rsidRPr="56F3082E">
                    <w:rPr>
                      <w:rFonts w:ascii="Lora Medium" w:hAnsi="Lora Medium"/>
                      <w:sz w:val="16"/>
                      <w:szCs w:val="16"/>
                    </w:rPr>
                    <w:t xml:space="preserve">o vybranej </w:t>
                  </w:r>
                  <w:r w:rsidRPr="56F3082E">
                    <w:rPr>
                      <w:rFonts w:ascii="Lora Medium" w:hAnsi="Lora Medium"/>
                      <w:sz w:val="16"/>
                      <w:szCs w:val="16"/>
                    </w:rPr>
                    <w:t xml:space="preserve">miestnej samospráve </w:t>
                  </w:r>
                </w:p>
                <w:p w14:paraId="3292C938" w14:textId="77777777" w:rsidR="00127D8D" w:rsidRPr="00F560E8" w:rsidRDefault="00127D8D" w:rsidP="008153D0">
                  <w:pPr>
                    <w:pStyle w:val="Odsekzoznamu"/>
                    <w:numPr>
                      <w:ilvl w:val="0"/>
                      <w:numId w:val="55"/>
                    </w:numPr>
                    <w:tabs>
                      <w:tab w:val="left" w:pos="1734"/>
                    </w:tabs>
                    <w:jc w:val="both"/>
                    <w:rPr>
                      <w:rFonts w:ascii="Lora Medium" w:hAnsi="Lora Medium"/>
                      <w:bCs/>
                      <w:sz w:val="16"/>
                      <w:szCs w:val="16"/>
                    </w:rPr>
                  </w:pPr>
                  <w:r w:rsidRPr="00F560E8">
                    <w:rPr>
                      <w:rFonts w:ascii="Lora Medium" w:hAnsi="Lora Medium"/>
                      <w:bCs/>
                      <w:sz w:val="16"/>
                      <w:szCs w:val="16"/>
                    </w:rPr>
                    <w:t xml:space="preserve">Riadenie a hodnotenie finančnej kontroly vo vybranej verejnej organizácií  </w:t>
                  </w:r>
                </w:p>
                <w:p w14:paraId="443E3D1D" w14:textId="77777777" w:rsidR="00127D8D" w:rsidRPr="00F560E8" w:rsidRDefault="00127D8D" w:rsidP="008153D0">
                  <w:pPr>
                    <w:pStyle w:val="Odsekzoznamu"/>
                    <w:numPr>
                      <w:ilvl w:val="0"/>
                      <w:numId w:val="55"/>
                    </w:numPr>
                    <w:tabs>
                      <w:tab w:val="left" w:pos="1734"/>
                    </w:tabs>
                    <w:jc w:val="both"/>
                    <w:rPr>
                      <w:rFonts w:ascii="Lora Medium" w:hAnsi="Lora Medium"/>
                      <w:bCs/>
                      <w:sz w:val="16"/>
                      <w:szCs w:val="16"/>
                    </w:rPr>
                  </w:pPr>
                  <w:r w:rsidRPr="00F560E8">
                    <w:rPr>
                      <w:rFonts w:ascii="Lora Medium" w:hAnsi="Lora Medium"/>
                      <w:bCs/>
                      <w:sz w:val="16"/>
                      <w:szCs w:val="16"/>
                    </w:rPr>
                    <w:lastRenderedPageBreak/>
                    <w:t xml:space="preserve">Možnosti kontroly výkonnosti vo vybranom vyššom územnom celku  </w:t>
                  </w:r>
                </w:p>
                <w:p w14:paraId="22BB5E39" w14:textId="77777777" w:rsidR="00127D8D" w:rsidRPr="005A6632" w:rsidRDefault="00127D8D" w:rsidP="008153D0">
                  <w:pPr>
                    <w:pStyle w:val="Odsekzoznamu"/>
                    <w:numPr>
                      <w:ilvl w:val="0"/>
                      <w:numId w:val="55"/>
                    </w:numPr>
                    <w:tabs>
                      <w:tab w:val="left" w:pos="1734"/>
                    </w:tabs>
                    <w:jc w:val="both"/>
                    <w:rPr>
                      <w:rFonts w:ascii="Lora Medium" w:hAnsi="Lora Medium"/>
                      <w:bCs/>
                      <w:sz w:val="16"/>
                      <w:szCs w:val="16"/>
                    </w:rPr>
                  </w:pPr>
                  <w:r w:rsidRPr="00F560E8">
                    <w:rPr>
                      <w:rFonts w:ascii="Lora Medium" w:hAnsi="Lora Medium"/>
                      <w:bCs/>
                      <w:sz w:val="16"/>
                      <w:szCs w:val="16"/>
                    </w:rPr>
                    <w:t xml:space="preserve">Použitie digitálnych technológií a inovácií pri verejnom obstarávaní vo vybranej verejnej organizácii  </w:t>
                  </w:r>
                </w:p>
              </w:tc>
              <w:tc>
                <w:tcPr>
                  <w:tcW w:w="8725" w:type="dxa"/>
                </w:tcPr>
                <w:p w14:paraId="46316E35" w14:textId="77777777" w:rsidR="00127D8D" w:rsidRDefault="00127D8D" w:rsidP="00127D8D">
                  <w:pPr>
                    <w:pStyle w:val="Odsekzoznamu"/>
                    <w:tabs>
                      <w:tab w:val="left" w:pos="1734"/>
                    </w:tabs>
                    <w:ind w:left="360"/>
                    <w:jc w:val="both"/>
                    <w:rPr>
                      <w:rFonts w:ascii="Lora Medium" w:hAnsi="Lora Medium"/>
                      <w:bCs/>
                      <w:sz w:val="16"/>
                      <w:szCs w:val="16"/>
                    </w:rPr>
                  </w:pPr>
                </w:p>
                <w:p w14:paraId="33EDF117" w14:textId="77777777" w:rsidR="00127D8D" w:rsidRDefault="00127D8D" w:rsidP="00127D8D">
                  <w:pPr>
                    <w:pStyle w:val="Odsekzoznamu"/>
                    <w:tabs>
                      <w:tab w:val="left" w:pos="1734"/>
                    </w:tabs>
                    <w:ind w:left="360"/>
                    <w:jc w:val="both"/>
                    <w:rPr>
                      <w:rFonts w:ascii="Lora Medium" w:hAnsi="Lora Medium"/>
                      <w:bCs/>
                      <w:sz w:val="16"/>
                      <w:szCs w:val="16"/>
                    </w:rPr>
                  </w:pPr>
                </w:p>
                <w:p w14:paraId="1B4C21BC" w14:textId="77777777" w:rsidR="00127D8D" w:rsidRDefault="00127D8D" w:rsidP="00127D8D">
                  <w:pPr>
                    <w:pStyle w:val="Odsekzoznamu"/>
                    <w:tabs>
                      <w:tab w:val="left" w:pos="1734"/>
                    </w:tabs>
                    <w:ind w:left="360"/>
                    <w:jc w:val="both"/>
                    <w:rPr>
                      <w:rFonts w:ascii="Lora Medium" w:hAnsi="Lora Medium"/>
                      <w:bCs/>
                      <w:sz w:val="16"/>
                      <w:szCs w:val="16"/>
                    </w:rPr>
                  </w:pPr>
                </w:p>
                <w:p w14:paraId="4E9C0E71" w14:textId="77777777" w:rsidR="00127D8D" w:rsidRDefault="00127D8D" w:rsidP="00127D8D">
                  <w:pPr>
                    <w:pStyle w:val="Odsekzoznamu"/>
                    <w:tabs>
                      <w:tab w:val="left" w:pos="1734"/>
                    </w:tabs>
                    <w:ind w:left="360"/>
                    <w:jc w:val="both"/>
                    <w:rPr>
                      <w:rFonts w:ascii="Lora Medium" w:hAnsi="Lora Medium"/>
                      <w:bCs/>
                      <w:sz w:val="16"/>
                      <w:szCs w:val="16"/>
                    </w:rPr>
                  </w:pPr>
                </w:p>
                <w:p w14:paraId="4406060C" w14:textId="77777777" w:rsidR="00127D8D" w:rsidRDefault="00127D8D" w:rsidP="00127D8D">
                  <w:pPr>
                    <w:pStyle w:val="Odsekzoznamu"/>
                    <w:tabs>
                      <w:tab w:val="left" w:pos="1734"/>
                    </w:tabs>
                    <w:ind w:left="360"/>
                    <w:jc w:val="both"/>
                    <w:rPr>
                      <w:rFonts w:ascii="Lora Medium" w:hAnsi="Lora Medium"/>
                      <w:bCs/>
                      <w:sz w:val="16"/>
                      <w:szCs w:val="16"/>
                    </w:rPr>
                  </w:pPr>
                </w:p>
                <w:p w14:paraId="733EA2A9" w14:textId="77777777" w:rsidR="00127D8D" w:rsidRDefault="00127D8D" w:rsidP="00127D8D">
                  <w:pPr>
                    <w:pStyle w:val="Odsekzoznamu"/>
                    <w:tabs>
                      <w:tab w:val="left" w:pos="1734"/>
                    </w:tabs>
                    <w:ind w:left="360"/>
                    <w:jc w:val="both"/>
                    <w:rPr>
                      <w:rFonts w:ascii="Lora Medium" w:hAnsi="Lora Medium"/>
                      <w:bCs/>
                      <w:sz w:val="16"/>
                      <w:szCs w:val="16"/>
                    </w:rPr>
                  </w:pPr>
                </w:p>
                <w:p w14:paraId="3CED3D93" w14:textId="77777777" w:rsidR="00127D8D" w:rsidRDefault="00127D8D" w:rsidP="00127D8D">
                  <w:pPr>
                    <w:pStyle w:val="Odsekzoznamu"/>
                    <w:tabs>
                      <w:tab w:val="left" w:pos="1734"/>
                    </w:tabs>
                    <w:ind w:left="360"/>
                    <w:jc w:val="both"/>
                    <w:rPr>
                      <w:rFonts w:ascii="Lora Medium" w:hAnsi="Lora Medium"/>
                      <w:bCs/>
                      <w:sz w:val="16"/>
                      <w:szCs w:val="16"/>
                    </w:rPr>
                  </w:pPr>
                </w:p>
                <w:p w14:paraId="2413D716" w14:textId="77777777" w:rsidR="00127D8D" w:rsidRDefault="00127D8D" w:rsidP="00127D8D">
                  <w:pPr>
                    <w:pStyle w:val="Odsekzoznamu"/>
                    <w:tabs>
                      <w:tab w:val="left" w:pos="1734"/>
                    </w:tabs>
                    <w:ind w:left="360"/>
                    <w:jc w:val="both"/>
                    <w:rPr>
                      <w:rFonts w:ascii="Lora Medium" w:hAnsi="Lora Medium"/>
                      <w:bCs/>
                      <w:sz w:val="16"/>
                      <w:szCs w:val="16"/>
                    </w:rPr>
                  </w:pPr>
                </w:p>
                <w:p w14:paraId="282F1D9E" w14:textId="77777777" w:rsidR="00127D8D" w:rsidRPr="00606D93" w:rsidRDefault="00127D8D" w:rsidP="00127D8D">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p>
                <w:p w14:paraId="2B7C0176" w14:textId="328FF9D6" w:rsidR="00127D8D" w:rsidRPr="00127D8D" w:rsidRDefault="003375BA" w:rsidP="00127D8D">
                  <w:pPr>
                    <w:tabs>
                      <w:tab w:val="left" w:pos="1734"/>
                    </w:tabs>
                    <w:jc w:val="both"/>
                    <w:rPr>
                      <w:rFonts w:ascii="Lora Medium" w:hAnsi="Lora Medium"/>
                      <w:bCs/>
                      <w:sz w:val="16"/>
                      <w:szCs w:val="16"/>
                    </w:rPr>
                  </w:pPr>
                  <w:hyperlink r:id="rId90" w:history="1">
                    <w:r w:rsidR="00127D8D" w:rsidRPr="00127D8D">
                      <w:rPr>
                        <w:rStyle w:val="Hypertextovprepojenie"/>
                        <w:rFonts w:ascii="Lora Medium" w:hAnsi="Lora Medium" w:cstheme="minorHAnsi"/>
                        <w:color w:val="auto"/>
                        <w:sz w:val="16"/>
                        <w:szCs w:val="16"/>
                      </w:rPr>
                      <w:t>peter.pisar@ucm.sk</w:t>
                    </w:r>
                  </w:hyperlink>
                </w:p>
              </w:tc>
            </w:tr>
            <w:tr w:rsidR="00127D8D" w14:paraId="372EFEB4" w14:textId="4F50D11A" w:rsidTr="40BE4490">
              <w:trPr>
                <w:trHeight w:val="300"/>
              </w:trPr>
              <w:tc>
                <w:tcPr>
                  <w:tcW w:w="1932" w:type="dxa"/>
                  <w:vAlign w:val="center"/>
                </w:tcPr>
                <w:p w14:paraId="5878E318" w14:textId="77777777" w:rsidR="00127D8D" w:rsidRPr="005A6632" w:rsidRDefault="00127D8D" w:rsidP="00127D8D">
                  <w:pPr>
                    <w:rPr>
                      <w:rFonts w:ascii="Lora Medium" w:hAnsi="Lora Medium"/>
                      <w:sz w:val="20"/>
                      <w:szCs w:val="20"/>
                    </w:rPr>
                  </w:pPr>
                  <w:r w:rsidRPr="00F560E8">
                    <w:rPr>
                      <w:rFonts w:ascii="Lora Medium" w:hAnsi="Lora Medium" w:cstheme="minorHAnsi"/>
                      <w:sz w:val="16"/>
                      <w:szCs w:val="16"/>
                    </w:rPr>
                    <w:lastRenderedPageBreak/>
                    <w:t>doc. PhDr. Michal Lukáč, PhD. Ed.D.</w:t>
                  </w:r>
                </w:p>
              </w:tc>
              <w:tc>
                <w:tcPr>
                  <w:tcW w:w="4819" w:type="dxa"/>
                </w:tcPr>
                <w:p w14:paraId="30ACEC2E" w14:textId="77777777" w:rsidR="00127D8D" w:rsidRPr="00F560E8"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Vplyv marketingových nástrojov na rozvoj návštevnosti vybraného UNESCO objektu</w:t>
                  </w:r>
                </w:p>
                <w:p w14:paraId="74ED8017" w14:textId="77777777" w:rsidR="00127D8D" w:rsidRPr="00F560E8"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Zákaznícke preferencie a ich využitie v marketingových stratégiách vybraného historického hotela</w:t>
                  </w:r>
                </w:p>
                <w:p w14:paraId="5657FB53" w14:textId="77777777" w:rsidR="00127D8D" w:rsidRPr="00F560E8"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Vplyv brandingových stratégií na vnímanie hodnoty vo vybranom podniku/verejnej (neziskovej) organizácií</w:t>
                  </w:r>
                </w:p>
                <w:p w14:paraId="08517A7E" w14:textId="77777777" w:rsidR="00127D8D" w:rsidRPr="00F560E8"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Využitie strategických prístupov v riadení vo vybranom podniku</w:t>
                  </w:r>
                </w:p>
                <w:p w14:paraId="38D4F75C" w14:textId="77777777" w:rsidR="00127D8D" w:rsidRPr="00F560E8"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Vplyv sociokultúrnych faktorov na marketingové rozhodovanie vo vybranom heritage objekte</w:t>
                  </w:r>
                </w:p>
                <w:p w14:paraId="5D22581E" w14:textId="77777777" w:rsidR="00127D8D" w:rsidRPr="00F560E8"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Dopad digitalizácie na marketingové stratégie vo vybranom UNESCO objekte</w:t>
                  </w:r>
                </w:p>
                <w:p w14:paraId="099B4C9F" w14:textId="77777777" w:rsidR="00127D8D" w:rsidRPr="00F560E8"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 xml:space="preserve">Využitie kultúrneho dedičstva pri formovaní marketingovej identity vybraného podniku </w:t>
                  </w:r>
                </w:p>
                <w:p w14:paraId="25D71B72" w14:textId="77777777" w:rsidR="00127D8D" w:rsidRPr="00F560E8"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Úloha teórie postojov pri tvorbe marketingovej stratégie vo vybranom podniku/verejnej (neziskovej) organizácií</w:t>
                  </w:r>
                </w:p>
                <w:p w14:paraId="4844BA48" w14:textId="77777777" w:rsidR="00127D8D" w:rsidRPr="00F560E8"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Využitie synchromarketingu pre zvýšenie návštevnosti a posilnenie zážitku návštevníkov vo vybranom UNESCO objekte</w:t>
                  </w:r>
                </w:p>
                <w:p w14:paraId="0FAB3C25" w14:textId="77777777" w:rsidR="00127D8D" w:rsidRPr="005A6632" w:rsidRDefault="00127D8D" w:rsidP="008153D0">
                  <w:pPr>
                    <w:pStyle w:val="Odsekzoznamu"/>
                    <w:numPr>
                      <w:ilvl w:val="0"/>
                      <w:numId w:val="56"/>
                    </w:numPr>
                    <w:tabs>
                      <w:tab w:val="left" w:pos="1734"/>
                    </w:tabs>
                    <w:jc w:val="both"/>
                    <w:rPr>
                      <w:rFonts w:ascii="Lora Medium" w:hAnsi="Lora Medium"/>
                      <w:bCs/>
                      <w:sz w:val="16"/>
                      <w:szCs w:val="16"/>
                    </w:rPr>
                  </w:pPr>
                  <w:r w:rsidRPr="00F560E8">
                    <w:rPr>
                      <w:rFonts w:ascii="Lora Medium" w:hAnsi="Lora Medium"/>
                      <w:bCs/>
                      <w:sz w:val="16"/>
                      <w:szCs w:val="16"/>
                    </w:rPr>
                    <w:t>Vplyv potenciálu remarketingu na zvýšenie efektivity digitálnych kampaní vo vybranom podniku v sektore turizmu</w:t>
                  </w:r>
                </w:p>
              </w:tc>
              <w:tc>
                <w:tcPr>
                  <w:tcW w:w="8725" w:type="dxa"/>
                </w:tcPr>
                <w:p w14:paraId="790F6FF9" w14:textId="77777777" w:rsidR="00127D8D" w:rsidRDefault="00127D8D" w:rsidP="00127D8D">
                  <w:pPr>
                    <w:pStyle w:val="Odsekzoznamu"/>
                    <w:tabs>
                      <w:tab w:val="left" w:pos="1734"/>
                    </w:tabs>
                    <w:ind w:left="360"/>
                    <w:jc w:val="both"/>
                    <w:rPr>
                      <w:rFonts w:ascii="Lora Medium" w:hAnsi="Lora Medium"/>
                      <w:bCs/>
                      <w:sz w:val="16"/>
                      <w:szCs w:val="16"/>
                    </w:rPr>
                  </w:pPr>
                </w:p>
                <w:p w14:paraId="34D1D96D" w14:textId="77777777" w:rsidR="00127D8D" w:rsidRDefault="00127D8D" w:rsidP="00127D8D">
                  <w:pPr>
                    <w:pStyle w:val="Odsekzoznamu"/>
                    <w:tabs>
                      <w:tab w:val="left" w:pos="1734"/>
                    </w:tabs>
                    <w:ind w:left="360"/>
                    <w:jc w:val="both"/>
                    <w:rPr>
                      <w:rFonts w:ascii="Lora Medium" w:hAnsi="Lora Medium"/>
                      <w:bCs/>
                      <w:sz w:val="16"/>
                      <w:szCs w:val="16"/>
                    </w:rPr>
                  </w:pPr>
                </w:p>
                <w:p w14:paraId="130F57E0" w14:textId="77777777" w:rsidR="00127D8D" w:rsidRDefault="00127D8D" w:rsidP="00127D8D">
                  <w:pPr>
                    <w:pStyle w:val="Odsekzoznamu"/>
                    <w:tabs>
                      <w:tab w:val="left" w:pos="1734"/>
                    </w:tabs>
                    <w:ind w:left="360"/>
                    <w:jc w:val="both"/>
                    <w:rPr>
                      <w:rFonts w:ascii="Lora Medium" w:hAnsi="Lora Medium"/>
                      <w:bCs/>
                      <w:sz w:val="16"/>
                      <w:szCs w:val="16"/>
                    </w:rPr>
                  </w:pPr>
                </w:p>
                <w:p w14:paraId="0F122093" w14:textId="77777777" w:rsidR="00127D8D" w:rsidRDefault="00127D8D" w:rsidP="00127D8D">
                  <w:pPr>
                    <w:pStyle w:val="Odsekzoznamu"/>
                    <w:tabs>
                      <w:tab w:val="left" w:pos="1734"/>
                    </w:tabs>
                    <w:ind w:left="360"/>
                    <w:jc w:val="both"/>
                    <w:rPr>
                      <w:rFonts w:ascii="Lora Medium" w:hAnsi="Lora Medium"/>
                      <w:bCs/>
                      <w:sz w:val="16"/>
                      <w:szCs w:val="16"/>
                    </w:rPr>
                  </w:pPr>
                </w:p>
                <w:p w14:paraId="3537BBEE" w14:textId="77777777" w:rsidR="00127D8D" w:rsidRDefault="00127D8D" w:rsidP="00127D8D">
                  <w:pPr>
                    <w:pStyle w:val="Odsekzoznamu"/>
                    <w:tabs>
                      <w:tab w:val="left" w:pos="1734"/>
                    </w:tabs>
                    <w:ind w:left="360"/>
                    <w:jc w:val="both"/>
                    <w:rPr>
                      <w:rFonts w:ascii="Lora Medium" w:hAnsi="Lora Medium"/>
                      <w:bCs/>
                      <w:sz w:val="16"/>
                      <w:szCs w:val="16"/>
                    </w:rPr>
                  </w:pPr>
                </w:p>
                <w:p w14:paraId="1EC88930" w14:textId="77777777" w:rsidR="00127D8D" w:rsidRDefault="00127D8D" w:rsidP="00127D8D">
                  <w:pPr>
                    <w:pStyle w:val="Odsekzoznamu"/>
                    <w:tabs>
                      <w:tab w:val="left" w:pos="1734"/>
                    </w:tabs>
                    <w:ind w:left="360"/>
                    <w:jc w:val="both"/>
                    <w:rPr>
                      <w:rFonts w:ascii="Lora Medium" w:hAnsi="Lora Medium"/>
                      <w:bCs/>
                      <w:sz w:val="16"/>
                      <w:szCs w:val="16"/>
                    </w:rPr>
                  </w:pPr>
                </w:p>
                <w:p w14:paraId="54DA47AE" w14:textId="77777777" w:rsidR="00127D8D" w:rsidRDefault="00127D8D" w:rsidP="00127D8D">
                  <w:pPr>
                    <w:pStyle w:val="Odsekzoznamu"/>
                    <w:tabs>
                      <w:tab w:val="left" w:pos="1734"/>
                    </w:tabs>
                    <w:ind w:left="360"/>
                    <w:jc w:val="both"/>
                    <w:rPr>
                      <w:rFonts w:ascii="Lora Medium" w:hAnsi="Lora Medium"/>
                      <w:bCs/>
                      <w:sz w:val="16"/>
                      <w:szCs w:val="16"/>
                    </w:rPr>
                  </w:pPr>
                </w:p>
                <w:p w14:paraId="7E1C5D2B" w14:textId="77777777" w:rsidR="00127D8D" w:rsidRDefault="00127D8D" w:rsidP="00127D8D">
                  <w:pPr>
                    <w:pStyle w:val="Odsekzoznamu"/>
                    <w:tabs>
                      <w:tab w:val="left" w:pos="1734"/>
                    </w:tabs>
                    <w:ind w:left="360"/>
                    <w:jc w:val="both"/>
                    <w:rPr>
                      <w:rFonts w:ascii="Lora Medium" w:hAnsi="Lora Medium"/>
                      <w:bCs/>
                      <w:sz w:val="16"/>
                      <w:szCs w:val="16"/>
                    </w:rPr>
                  </w:pPr>
                </w:p>
                <w:p w14:paraId="212F2CBD" w14:textId="77777777" w:rsidR="00127D8D" w:rsidRPr="00606D93" w:rsidRDefault="00127D8D" w:rsidP="00127D8D">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p>
                <w:p w14:paraId="6A72A5FD" w14:textId="29D41AB7" w:rsidR="00127D8D" w:rsidRPr="00127D8D" w:rsidRDefault="003375BA" w:rsidP="00127D8D">
                  <w:pPr>
                    <w:tabs>
                      <w:tab w:val="left" w:pos="1734"/>
                    </w:tabs>
                    <w:jc w:val="both"/>
                    <w:rPr>
                      <w:rFonts w:ascii="Lora Medium" w:hAnsi="Lora Medium"/>
                      <w:bCs/>
                      <w:sz w:val="16"/>
                      <w:szCs w:val="16"/>
                    </w:rPr>
                  </w:pPr>
                  <w:hyperlink r:id="rId91" w:history="1">
                    <w:r w:rsidR="00127D8D" w:rsidRPr="00127D8D">
                      <w:rPr>
                        <w:rStyle w:val="Hypertextovprepojenie"/>
                        <w:rFonts w:ascii="Lora Medium" w:hAnsi="Lora Medium" w:cstheme="minorHAnsi"/>
                        <w:color w:val="auto"/>
                        <w:sz w:val="16"/>
                        <w:szCs w:val="16"/>
                      </w:rPr>
                      <w:t>michal.lukac@ucm.sk</w:t>
                    </w:r>
                  </w:hyperlink>
                </w:p>
              </w:tc>
            </w:tr>
            <w:tr w:rsidR="00127D8D" w14:paraId="09A2E8E2" w14:textId="4B56C90E" w:rsidTr="40BE4490">
              <w:trPr>
                <w:trHeight w:val="300"/>
              </w:trPr>
              <w:tc>
                <w:tcPr>
                  <w:tcW w:w="1932" w:type="dxa"/>
                  <w:vAlign w:val="center"/>
                </w:tcPr>
                <w:p w14:paraId="20EE2020" w14:textId="4495A024" w:rsidR="00127D8D" w:rsidRPr="005A6632" w:rsidRDefault="003D6987" w:rsidP="00127D8D">
                  <w:pPr>
                    <w:rPr>
                      <w:rFonts w:ascii="Lora Medium" w:hAnsi="Lora Medium"/>
                      <w:sz w:val="20"/>
                      <w:szCs w:val="20"/>
                      <w:highlight w:val="yellow"/>
                    </w:rPr>
                  </w:pPr>
                  <w:r>
                    <w:rPr>
                      <w:rFonts w:ascii="Lora Medium" w:hAnsi="Lora Medium"/>
                      <w:bCs/>
                      <w:sz w:val="16"/>
                      <w:szCs w:val="16"/>
                    </w:rPr>
                    <w:t xml:space="preserve">doc. Ing. Janka Beresecká, PhD., </w:t>
                  </w:r>
                  <w:r w:rsidR="00127D8D" w:rsidRPr="00D60898">
                    <w:rPr>
                      <w:rFonts w:ascii="Lora Medium" w:hAnsi="Lora Medium"/>
                      <w:bCs/>
                      <w:sz w:val="16"/>
                      <w:szCs w:val="16"/>
                    </w:rPr>
                    <w:t>MSc.</w:t>
                  </w:r>
                </w:p>
              </w:tc>
              <w:tc>
                <w:tcPr>
                  <w:tcW w:w="4819" w:type="dxa"/>
                </w:tcPr>
                <w:p w14:paraId="6A533235" w14:textId="77777777" w:rsidR="00127D8D" w:rsidRPr="00D60898" w:rsidRDefault="00127D8D" w:rsidP="008153D0">
                  <w:pPr>
                    <w:pStyle w:val="Odsekzoznamu"/>
                    <w:numPr>
                      <w:ilvl w:val="0"/>
                      <w:numId w:val="5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Riadenie personálu a jeho vplyv na kvalitu prevádzky vo vybranom podniku hotelierstva</w:t>
                  </w:r>
                </w:p>
                <w:p w14:paraId="14B9F924" w14:textId="77777777" w:rsidR="00127D8D" w:rsidRPr="00D60898" w:rsidRDefault="00127D8D" w:rsidP="008153D0">
                  <w:pPr>
                    <w:pStyle w:val="Odsekzoznamu"/>
                    <w:numPr>
                      <w:ilvl w:val="0"/>
                      <w:numId w:val="5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Spolupráca miestnej samosprávy a verejnosti pri plánovaní miestneho rozvoja v konkrétnych podmienkach </w:t>
                  </w:r>
                </w:p>
                <w:p w14:paraId="3D97A468" w14:textId="77777777" w:rsidR="00127D8D" w:rsidRPr="00D60898" w:rsidRDefault="00127D8D" w:rsidP="008153D0">
                  <w:pPr>
                    <w:pStyle w:val="Odsekzoznamu"/>
                    <w:numPr>
                      <w:ilvl w:val="0"/>
                      <w:numId w:val="5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Verejno-súkromné partnerstvá ako nástroj rozvoja turizmu vo vybranom regióne  </w:t>
                  </w:r>
                </w:p>
                <w:p w14:paraId="7D8B0ACF" w14:textId="77777777" w:rsidR="00127D8D" w:rsidRPr="00D60898" w:rsidRDefault="00127D8D" w:rsidP="008153D0">
                  <w:pPr>
                    <w:pStyle w:val="Odsekzoznamu"/>
                    <w:numPr>
                      <w:ilvl w:val="0"/>
                      <w:numId w:val="5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Vplyv digitálnych inovácií na zvyšovanie efektivity služieb vo vybranom hoteli  </w:t>
                  </w:r>
                </w:p>
                <w:p w14:paraId="5A2AB004" w14:textId="77777777" w:rsidR="00127D8D" w:rsidRPr="00D60898" w:rsidRDefault="00127D8D" w:rsidP="008153D0">
                  <w:pPr>
                    <w:pStyle w:val="Odsekzoznamu"/>
                    <w:numPr>
                      <w:ilvl w:val="0"/>
                      <w:numId w:val="5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Hodnotenie efektívnosti digitálnej komunikácie vybranej miestnej samosprávy s občanmi</w:t>
                  </w:r>
                </w:p>
                <w:p w14:paraId="32AF7D5E" w14:textId="77777777" w:rsidR="00127D8D" w:rsidRPr="00D60898" w:rsidRDefault="00127D8D" w:rsidP="008153D0">
                  <w:pPr>
                    <w:pStyle w:val="Odsekzoznamu"/>
                    <w:numPr>
                      <w:ilvl w:val="0"/>
                      <w:numId w:val="5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Využitie marketingových nástrojov v propagácii vybranej miestnej samosprávy</w:t>
                  </w:r>
                </w:p>
                <w:p w14:paraId="116958EA" w14:textId="77777777" w:rsidR="00127D8D" w:rsidRPr="00D60898" w:rsidRDefault="00127D8D" w:rsidP="008153D0">
                  <w:pPr>
                    <w:pStyle w:val="Odsekzoznamu"/>
                    <w:numPr>
                      <w:ilvl w:val="0"/>
                      <w:numId w:val="5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Hodnotenie vplyvu manažérskych kompetencií ako predpokladu pre úspešné riadenie vybraného podniku/ verejnej (neziskovej) organizácie  </w:t>
                  </w:r>
                </w:p>
                <w:p w14:paraId="1184D3B7" w14:textId="77777777" w:rsidR="00127D8D" w:rsidRPr="00D60898" w:rsidRDefault="00127D8D" w:rsidP="008153D0">
                  <w:pPr>
                    <w:pStyle w:val="Odsekzoznamu"/>
                    <w:numPr>
                      <w:ilvl w:val="0"/>
                      <w:numId w:val="5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 xml:space="preserve">Inovácie v animátorských službách a ich dopad na podnikanie vo vybranom podniku </w:t>
                  </w:r>
                </w:p>
                <w:p w14:paraId="2FBACAA1" w14:textId="77777777" w:rsidR="00127D8D" w:rsidRPr="00D60898" w:rsidRDefault="00127D8D" w:rsidP="008153D0">
                  <w:pPr>
                    <w:pStyle w:val="Odsekzoznamu"/>
                    <w:numPr>
                      <w:ilvl w:val="0"/>
                      <w:numId w:val="57"/>
                    </w:numPr>
                    <w:tabs>
                      <w:tab w:val="left" w:pos="1734"/>
                    </w:tabs>
                    <w:jc w:val="both"/>
                    <w:rPr>
                      <w:rFonts w:ascii="Lora Medium" w:hAnsi="Lora Medium" w:cs="Times New Roman"/>
                      <w:bCs/>
                      <w:sz w:val="16"/>
                      <w:szCs w:val="16"/>
                    </w:rPr>
                  </w:pPr>
                  <w:r w:rsidRPr="00D60898">
                    <w:rPr>
                      <w:rFonts w:ascii="Lora Medium" w:hAnsi="Lora Medium" w:cs="Times New Roman"/>
                      <w:bCs/>
                      <w:sz w:val="16"/>
                      <w:szCs w:val="16"/>
                    </w:rPr>
                    <w:t>Riadenie zmien a manažérske kompetencie vo vybraných verejných (neziskových) organizáciách</w:t>
                  </w:r>
                </w:p>
                <w:p w14:paraId="2BFC5057" w14:textId="77777777" w:rsidR="00127D8D" w:rsidRPr="005A6632" w:rsidRDefault="00127D8D" w:rsidP="008153D0">
                  <w:pPr>
                    <w:pStyle w:val="Odsekzoznamu"/>
                    <w:numPr>
                      <w:ilvl w:val="0"/>
                      <w:numId w:val="57"/>
                    </w:numPr>
                    <w:tabs>
                      <w:tab w:val="left" w:pos="1734"/>
                    </w:tabs>
                    <w:contextualSpacing w:val="0"/>
                    <w:jc w:val="both"/>
                    <w:rPr>
                      <w:rFonts w:ascii="Lora Medium" w:hAnsi="Lora Medium"/>
                      <w:bCs/>
                      <w:sz w:val="16"/>
                      <w:szCs w:val="16"/>
                    </w:rPr>
                  </w:pPr>
                  <w:r w:rsidRPr="00D60898">
                    <w:rPr>
                      <w:rFonts w:ascii="Lora Medium" w:hAnsi="Lora Medium" w:cs="Times New Roman"/>
                      <w:bCs/>
                      <w:sz w:val="16"/>
                      <w:szCs w:val="16"/>
                    </w:rPr>
                    <w:t>Hodnotenie prístupov k udržateľnosti v prevádzke vybraných hotelov</w:t>
                  </w:r>
                </w:p>
              </w:tc>
              <w:tc>
                <w:tcPr>
                  <w:tcW w:w="8725" w:type="dxa"/>
                </w:tcPr>
                <w:p w14:paraId="63AA3AF2" w14:textId="77777777" w:rsidR="00127D8D" w:rsidRDefault="00127D8D" w:rsidP="00127D8D">
                  <w:pPr>
                    <w:tabs>
                      <w:tab w:val="left" w:pos="1734"/>
                    </w:tabs>
                    <w:jc w:val="both"/>
                    <w:rPr>
                      <w:rFonts w:ascii="Lora Medium" w:hAnsi="Lora Medium" w:cs="Times New Roman"/>
                      <w:bCs/>
                      <w:sz w:val="16"/>
                      <w:szCs w:val="16"/>
                    </w:rPr>
                  </w:pPr>
                </w:p>
                <w:p w14:paraId="7C35B4D9" w14:textId="77777777" w:rsidR="00127D8D" w:rsidRDefault="00127D8D" w:rsidP="00127D8D">
                  <w:pPr>
                    <w:tabs>
                      <w:tab w:val="left" w:pos="1734"/>
                    </w:tabs>
                    <w:jc w:val="both"/>
                    <w:rPr>
                      <w:rFonts w:ascii="Lora Medium" w:hAnsi="Lora Medium" w:cs="Times New Roman"/>
                      <w:bCs/>
                      <w:sz w:val="16"/>
                      <w:szCs w:val="16"/>
                    </w:rPr>
                  </w:pPr>
                </w:p>
                <w:p w14:paraId="33279E3E" w14:textId="77777777" w:rsidR="00127D8D" w:rsidRDefault="00127D8D" w:rsidP="00127D8D">
                  <w:pPr>
                    <w:tabs>
                      <w:tab w:val="left" w:pos="1734"/>
                    </w:tabs>
                    <w:jc w:val="both"/>
                    <w:rPr>
                      <w:rFonts w:ascii="Lora Medium" w:hAnsi="Lora Medium" w:cs="Times New Roman"/>
                      <w:bCs/>
                      <w:sz w:val="16"/>
                      <w:szCs w:val="16"/>
                    </w:rPr>
                  </w:pPr>
                </w:p>
                <w:p w14:paraId="072AC45E" w14:textId="77777777" w:rsidR="00127D8D" w:rsidRDefault="00127D8D" w:rsidP="00127D8D">
                  <w:pPr>
                    <w:tabs>
                      <w:tab w:val="left" w:pos="1734"/>
                    </w:tabs>
                    <w:jc w:val="both"/>
                    <w:rPr>
                      <w:rFonts w:ascii="Lora Medium" w:hAnsi="Lora Medium" w:cs="Times New Roman"/>
                      <w:bCs/>
                      <w:sz w:val="16"/>
                      <w:szCs w:val="16"/>
                    </w:rPr>
                  </w:pPr>
                </w:p>
                <w:p w14:paraId="5B7F65FF" w14:textId="77777777" w:rsidR="00127D8D" w:rsidRDefault="00127D8D" w:rsidP="00127D8D">
                  <w:pPr>
                    <w:tabs>
                      <w:tab w:val="left" w:pos="1734"/>
                    </w:tabs>
                    <w:jc w:val="both"/>
                    <w:rPr>
                      <w:rFonts w:ascii="Lora Medium" w:hAnsi="Lora Medium" w:cs="Times New Roman"/>
                      <w:bCs/>
                      <w:sz w:val="16"/>
                      <w:szCs w:val="16"/>
                    </w:rPr>
                  </w:pPr>
                </w:p>
                <w:p w14:paraId="523884C2" w14:textId="77777777" w:rsidR="00127D8D" w:rsidRDefault="00127D8D" w:rsidP="00127D8D">
                  <w:pPr>
                    <w:tabs>
                      <w:tab w:val="left" w:pos="1734"/>
                    </w:tabs>
                    <w:jc w:val="both"/>
                    <w:rPr>
                      <w:rFonts w:ascii="Lora Medium" w:hAnsi="Lora Medium" w:cs="Times New Roman"/>
                      <w:bCs/>
                      <w:sz w:val="16"/>
                      <w:szCs w:val="16"/>
                    </w:rPr>
                  </w:pPr>
                </w:p>
                <w:p w14:paraId="75467F92" w14:textId="77777777" w:rsidR="00127D8D" w:rsidRDefault="00127D8D" w:rsidP="00127D8D">
                  <w:pPr>
                    <w:tabs>
                      <w:tab w:val="left" w:pos="1734"/>
                    </w:tabs>
                    <w:jc w:val="both"/>
                    <w:rPr>
                      <w:rFonts w:ascii="Lora Medium" w:hAnsi="Lora Medium" w:cs="Times New Roman"/>
                      <w:bCs/>
                      <w:sz w:val="16"/>
                      <w:szCs w:val="16"/>
                    </w:rPr>
                  </w:pPr>
                </w:p>
                <w:p w14:paraId="037B84C3" w14:textId="77777777" w:rsidR="00127D8D" w:rsidRDefault="00127D8D" w:rsidP="00127D8D">
                  <w:pPr>
                    <w:tabs>
                      <w:tab w:val="left" w:pos="1734"/>
                    </w:tabs>
                    <w:jc w:val="both"/>
                    <w:rPr>
                      <w:rFonts w:ascii="Lora Medium" w:hAnsi="Lora Medium" w:cs="Times New Roman"/>
                      <w:bCs/>
                      <w:sz w:val="16"/>
                      <w:szCs w:val="16"/>
                    </w:rPr>
                  </w:pPr>
                </w:p>
                <w:p w14:paraId="34A0E2F0" w14:textId="77777777" w:rsidR="00127D8D" w:rsidRPr="00606D93" w:rsidRDefault="00127D8D" w:rsidP="00127D8D">
                  <w:pPr>
                    <w:autoSpaceDE w:val="0"/>
                    <w:autoSpaceDN w:val="0"/>
                    <w:adjustRightInd w:val="0"/>
                    <w:rPr>
                      <w:rFonts w:ascii="Lora Medium" w:hAnsi="Lora Medium" w:cstheme="minorHAnsi"/>
                      <w:sz w:val="16"/>
                      <w:szCs w:val="16"/>
                    </w:rPr>
                  </w:pPr>
                  <w:r w:rsidRPr="00606D93">
                    <w:rPr>
                      <w:rFonts w:ascii="Lora Medium" w:hAnsi="Lora Medium" w:cstheme="minorHAnsi"/>
                      <w:sz w:val="16"/>
                      <w:szCs w:val="16"/>
                    </w:rPr>
                    <w:t xml:space="preserve">email: </w:t>
                  </w:r>
                </w:p>
                <w:p w14:paraId="5B6BF860" w14:textId="1B2EF093" w:rsidR="00127D8D" w:rsidRPr="00127D8D" w:rsidRDefault="003375BA" w:rsidP="00127D8D">
                  <w:pPr>
                    <w:tabs>
                      <w:tab w:val="left" w:pos="1734"/>
                    </w:tabs>
                    <w:jc w:val="both"/>
                    <w:rPr>
                      <w:rFonts w:ascii="Lora Medium" w:hAnsi="Lora Medium" w:cs="Times New Roman"/>
                      <w:bCs/>
                      <w:sz w:val="16"/>
                      <w:szCs w:val="16"/>
                    </w:rPr>
                  </w:pPr>
                  <w:hyperlink r:id="rId92" w:history="1">
                    <w:r w:rsidR="00127D8D" w:rsidRPr="00606D93">
                      <w:rPr>
                        <w:rStyle w:val="Hypertextovprepojenie"/>
                        <w:rFonts w:ascii="Lora Medium" w:hAnsi="Lora Medium" w:cstheme="minorHAnsi"/>
                        <w:color w:val="auto"/>
                        <w:sz w:val="16"/>
                        <w:szCs w:val="16"/>
                      </w:rPr>
                      <w:t>janka.beresecka@ucm.sk</w:t>
                    </w:r>
                  </w:hyperlink>
                </w:p>
              </w:tc>
            </w:tr>
            <w:tr w:rsidR="00127D8D" w14:paraId="59B8CA9E" w14:textId="58244FFE" w:rsidTr="40BE4490">
              <w:trPr>
                <w:trHeight w:val="300"/>
              </w:trPr>
              <w:tc>
                <w:tcPr>
                  <w:tcW w:w="1932" w:type="dxa"/>
                  <w:vAlign w:val="center"/>
                </w:tcPr>
                <w:p w14:paraId="49CCE052" w14:textId="77777777" w:rsidR="00127D8D" w:rsidRPr="005A6632" w:rsidRDefault="00127D8D" w:rsidP="00127D8D">
                  <w:pPr>
                    <w:rPr>
                      <w:rFonts w:ascii="Lora Medium" w:hAnsi="Lora Medium"/>
                      <w:sz w:val="20"/>
                      <w:szCs w:val="20"/>
                      <w:highlight w:val="yellow"/>
                    </w:rPr>
                  </w:pPr>
                  <w:r w:rsidRPr="003D2D22">
                    <w:rPr>
                      <w:rFonts w:ascii="Lora Medium" w:hAnsi="Lora Medium" w:cstheme="minorHAnsi"/>
                      <w:sz w:val="16"/>
                      <w:szCs w:val="16"/>
                    </w:rPr>
                    <w:t>Ing. Jana Černá, PhD., univ. doc.</w:t>
                  </w:r>
                </w:p>
              </w:tc>
              <w:tc>
                <w:tcPr>
                  <w:tcW w:w="4819" w:type="dxa"/>
                </w:tcPr>
                <w:p w14:paraId="53C688CC" w14:textId="77777777" w:rsidR="00127D8D" w:rsidRPr="003D2D22"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 xml:space="preserve">Využitie prvkov strategického manažmentu udržateľného rozvoja vo vybranej turistickej destinácií </w:t>
                  </w:r>
                </w:p>
                <w:p w14:paraId="027AE03E" w14:textId="77777777" w:rsidR="00127D8D" w:rsidRPr="003D2D22"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Budovanie značky vo vybranej turistickej destinácií v konkurenčnom prostredí</w:t>
                  </w:r>
                </w:p>
                <w:p w14:paraId="3EF94DBD" w14:textId="77777777" w:rsidR="00127D8D" w:rsidRPr="003D2D22"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Potenciál komunitného prístupu v riadení vybraných turistických destinácií</w:t>
                  </w:r>
                </w:p>
                <w:p w14:paraId="7D2833BC" w14:textId="77777777" w:rsidR="00127D8D" w:rsidRPr="003D2D22"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Vplyv ekoturizmu na rozvoj vybranej turistickej ponuky destinácie</w:t>
                  </w:r>
                </w:p>
                <w:p w14:paraId="0A55AF9B" w14:textId="77777777" w:rsidR="00127D8D" w:rsidRPr="003D2D22"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Úloha súkromného sektora v riadení vybranej turistickej destinácie</w:t>
                  </w:r>
                </w:p>
                <w:p w14:paraId="143E8DFA" w14:textId="77777777" w:rsidR="00127D8D" w:rsidRPr="003D2D22"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Smart riešenia pre zefektívnenie prevádzky vybraného podniku v sektore turizmu</w:t>
                  </w:r>
                </w:p>
                <w:p w14:paraId="3ED959EE" w14:textId="77777777" w:rsidR="00127D8D" w:rsidRPr="003D2D22"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Zelené certifikácie a ich vplyv na vnímanie kvality služieb vo vybranom podniku v turizme</w:t>
                  </w:r>
                </w:p>
                <w:p w14:paraId="335BDC73" w14:textId="77777777" w:rsidR="00127D8D" w:rsidRPr="003D2D22"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Vplyv kreatívneho turizmu na rozvoj vybranej turistickej ponuky destinácie</w:t>
                  </w:r>
                </w:p>
                <w:p w14:paraId="6624EB36" w14:textId="77777777" w:rsidR="00127D8D" w:rsidRPr="003D2D22"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Dopad športových zariadení na formovanie a rozvoj turistickej ponuky vybranej destinácie</w:t>
                  </w:r>
                </w:p>
                <w:p w14:paraId="316062BD" w14:textId="77777777" w:rsidR="00127D8D" w:rsidRPr="008775AF" w:rsidRDefault="00127D8D" w:rsidP="008153D0">
                  <w:pPr>
                    <w:pStyle w:val="Odsekzoznamu"/>
                    <w:numPr>
                      <w:ilvl w:val="0"/>
                      <w:numId w:val="58"/>
                    </w:numPr>
                    <w:tabs>
                      <w:tab w:val="left" w:pos="1734"/>
                    </w:tabs>
                    <w:jc w:val="both"/>
                    <w:rPr>
                      <w:rFonts w:ascii="Lora Medium" w:hAnsi="Lora Medium"/>
                      <w:bCs/>
                      <w:sz w:val="16"/>
                      <w:szCs w:val="16"/>
                    </w:rPr>
                  </w:pPr>
                  <w:r w:rsidRPr="003D2D22">
                    <w:rPr>
                      <w:rFonts w:ascii="Lora Medium" w:hAnsi="Lora Medium"/>
                      <w:bCs/>
                      <w:sz w:val="16"/>
                      <w:szCs w:val="16"/>
                    </w:rPr>
                    <w:t>Využitie kultúrneho turizmu pri budovaní konkurenčnej výhody vybranej destinácie</w:t>
                  </w:r>
                </w:p>
              </w:tc>
              <w:tc>
                <w:tcPr>
                  <w:tcW w:w="8725" w:type="dxa"/>
                </w:tcPr>
                <w:p w14:paraId="33444747" w14:textId="77777777" w:rsidR="00127D8D" w:rsidRDefault="00127D8D" w:rsidP="00127D8D">
                  <w:pPr>
                    <w:tabs>
                      <w:tab w:val="left" w:pos="1734"/>
                    </w:tabs>
                    <w:jc w:val="both"/>
                    <w:rPr>
                      <w:rFonts w:ascii="Lora Medium" w:hAnsi="Lora Medium"/>
                      <w:bCs/>
                      <w:sz w:val="16"/>
                      <w:szCs w:val="16"/>
                    </w:rPr>
                  </w:pPr>
                </w:p>
                <w:p w14:paraId="0D798C1C" w14:textId="77777777" w:rsidR="00127D8D" w:rsidRDefault="00127D8D" w:rsidP="00127D8D">
                  <w:pPr>
                    <w:tabs>
                      <w:tab w:val="left" w:pos="1734"/>
                    </w:tabs>
                    <w:jc w:val="both"/>
                    <w:rPr>
                      <w:rFonts w:ascii="Lora Medium" w:hAnsi="Lora Medium"/>
                      <w:bCs/>
                      <w:sz w:val="16"/>
                      <w:szCs w:val="16"/>
                    </w:rPr>
                  </w:pPr>
                </w:p>
                <w:p w14:paraId="3828A26F" w14:textId="77777777" w:rsidR="00127D8D" w:rsidRDefault="00127D8D" w:rsidP="00127D8D">
                  <w:pPr>
                    <w:tabs>
                      <w:tab w:val="left" w:pos="1734"/>
                    </w:tabs>
                    <w:jc w:val="both"/>
                    <w:rPr>
                      <w:rFonts w:ascii="Lora Medium" w:hAnsi="Lora Medium"/>
                      <w:bCs/>
                      <w:sz w:val="16"/>
                      <w:szCs w:val="16"/>
                    </w:rPr>
                  </w:pPr>
                </w:p>
                <w:p w14:paraId="48371783" w14:textId="77777777" w:rsidR="00127D8D" w:rsidRDefault="00127D8D" w:rsidP="00127D8D">
                  <w:pPr>
                    <w:tabs>
                      <w:tab w:val="left" w:pos="1734"/>
                    </w:tabs>
                    <w:jc w:val="both"/>
                    <w:rPr>
                      <w:rFonts w:ascii="Lora Medium" w:hAnsi="Lora Medium"/>
                      <w:bCs/>
                      <w:sz w:val="16"/>
                      <w:szCs w:val="16"/>
                    </w:rPr>
                  </w:pPr>
                </w:p>
                <w:p w14:paraId="4ED87D9C" w14:textId="77777777" w:rsidR="00127D8D" w:rsidRDefault="00127D8D" w:rsidP="00127D8D">
                  <w:pPr>
                    <w:tabs>
                      <w:tab w:val="left" w:pos="1734"/>
                    </w:tabs>
                    <w:jc w:val="both"/>
                    <w:rPr>
                      <w:rFonts w:ascii="Lora Medium" w:hAnsi="Lora Medium"/>
                      <w:bCs/>
                      <w:sz w:val="16"/>
                      <w:szCs w:val="16"/>
                    </w:rPr>
                  </w:pPr>
                </w:p>
                <w:p w14:paraId="1B61ECD9" w14:textId="77777777" w:rsidR="00127D8D" w:rsidRPr="00606D93" w:rsidRDefault="00127D8D" w:rsidP="00127D8D">
                  <w:pPr>
                    <w:rPr>
                      <w:rFonts w:ascii="Lora Medium" w:hAnsi="Lora Medium" w:cstheme="minorHAnsi"/>
                      <w:sz w:val="16"/>
                      <w:szCs w:val="16"/>
                    </w:rPr>
                  </w:pPr>
                  <w:r w:rsidRPr="00606D93">
                    <w:rPr>
                      <w:rFonts w:ascii="Lora Medium" w:hAnsi="Lora Medium" w:cstheme="minorHAnsi"/>
                      <w:sz w:val="16"/>
                      <w:szCs w:val="16"/>
                    </w:rPr>
                    <w:t xml:space="preserve">email:  </w:t>
                  </w:r>
                </w:p>
                <w:p w14:paraId="041DAA4E" w14:textId="16C80385" w:rsidR="00127D8D" w:rsidRPr="00127D8D" w:rsidRDefault="003375BA" w:rsidP="00127D8D">
                  <w:pPr>
                    <w:tabs>
                      <w:tab w:val="left" w:pos="1734"/>
                    </w:tabs>
                    <w:jc w:val="both"/>
                    <w:rPr>
                      <w:rFonts w:ascii="Lora Medium" w:hAnsi="Lora Medium"/>
                      <w:bCs/>
                      <w:sz w:val="16"/>
                      <w:szCs w:val="16"/>
                    </w:rPr>
                  </w:pPr>
                  <w:hyperlink r:id="rId93" w:history="1">
                    <w:r w:rsidR="00127D8D" w:rsidRPr="00606D93">
                      <w:rPr>
                        <w:rStyle w:val="Hypertextovprepojenie"/>
                        <w:rFonts w:ascii="Lora Medium" w:hAnsi="Lora Medium" w:cstheme="minorHAnsi"/>
                        <w:color w:val="auto"/>
                        <w:sz w:val="16"/>
                        <w:szCs w:val="16"/>
                      </w:rPr>
                      <w:t>jana.cerna@ucm.sk</w:t>
                    </w:r>
                  </w:hyperlink>
                </w:p>
              </w:tc>
            </w:tr>
            <w:tr w:rsidR="00127D8D" w14:paraId="06FC123E" w14:textId="011B1C73" w:rsidTr="40BE4490">
              <w:trPr>
                <w:trHeight w:val="300"/>
              </w:trPr>
              <w:tc>
                <w:tcPr>
                  <w:tcW w:w="1932" w:type="dxa"/>
                  <w:vAlign w:val="center"/>
                </w:tcPr>
                <w:p w14:paraId="21420710" w14:textId="77777777" w:rsidR="00127D8D" w:rsidRPr="00B04C9F" w:rsidRDefault="00127D8D" w:rsidP="00127D8D">
                  <w:pPr>
                    <w:rPr>
                      <w:rFonts w:ascii="Lora Medium" w:hAnsi="Lora Medium"/>
                      <w:color w:val="FF0000"/>
                      <w:sz w:val="16"/>
                      <w:szCs w:val="16"/>
                    </w:rPr>
                  </w:pPr>
                  <w:r w:rsidRPr="003D2D22">
                    <w:rPr>
                      <w:rFonts w:ascii="Lora Medium" w:hAnsi="Lora Medium" w:cstheme="minorHAnsi"/>
                      <w:sz w:val="16"/>
                      <w:szCs w:val="16"/>
                    </w:rPr>
                    <w:t>PhDr. Jaroslava Gburová, PhD., univ. doc.</w:t>
                  </w:r>
                </w:p>
              </w:tc>
              <w:tc>
                <w:tcPr>
                  <w:tcW w:w="4819" w:type="dxa"/>
                </w:tcPr>
                <w:p w14:paraId="7D15A75B" w14:textId="77777777" w:rsidR="00127D8D" w:rsidRPr="003D2D22" w:rsidRDefault="00127D8D" w:rsidP="008153D0">
                  <w:pPr>
                    <w:pStyle w:val="Odsekzoznamu"/>
                    <w:numPr>
                      <w:ilvl w:val="0"/>
                      <w:numId w:val="5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 xml:space="preserve">Vplyv digitálnych platforiem na nákupné rozhodovanie zákazníkov vo vybranom podniku </w:t>
                  </w:r>
                </w:p>
                <w:p w14:paraId="42C25741" w14:textId="77777777" w:rsidR="00127D8D" w:rsidRPr="003D2D22" w:rsidRDefault="00127D8D" w:rsidP="008153D0">
                  <w:pPr>
                    <w:pStyle w:val="Odsekzoznamu"/>
                    <w:numPr>
                      <w:ilvl w:val="0"/>
                      <w:numId w:val="5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Vizuálny obsah na sociálnych sieťach a jeho vplyv na zákaznícke správanie vo vybranom podniku</w:t>
                  </w:r>
                </w:p>
                <w:p w14:paraId="349A2292" w14:textId="77777777" w:rsidR="00127D8D" w:rsidRPr="003D2D22" w:rsidRDefault="00127D8D" w:rsidP="008153D0">
                  <w:pPr>
                    <w:pStyle w:val="Odsekzoznamu"/>
                    <w:numPr>
                      <w:ilvl w:val="0"/>
                      <w:numId w:val="5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lastRenderedPageBreak/>
                    <w:t>Vplyv udržateľnosti na digitálne nákupné správanie spotrebiteľov vo vybranom podniku</w:t>
                  </w:r>
                </w:p>
                <w:p w14:paraId="182CF93B" w14:textId="77777777" w:rsidR="00127D8D" w:rsidRPr="003D2D22" w:rsidRDefault="00127D8D" w:rsidP="008153D0">
                  <w:pPr>
                    <w:pStyle w:val="Odsekzoznamu"/>
                    <w:numPr>
                      <w:ilvl w:val="0"/>
                      <w:numId w:val="5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Vplyv greenwashingu v online turizme a jeho dopad na spotrebiteľské správanie vo vybranej organizácii</w:t>
                  </w:r>
                </w:p>
                <w:p w14:paraId="10621D22" w14:textId="77777777" w:rsidR="00127D8D" w:rsidRPr="003D2D22" w:rsidRDefault="00127D8D" w:rsidP="008153D0">
                  <w:pPr>
                    <w:pStyle w:val="Odsekzoznamu"/>
                    <w:numPr>
                      <w:ilvl w:val="0"/>
                      <w:numId w:val="5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Sezónna efektivita digitálnych kampaní a jej vplyv na nákupné správanie vo vybranom podniku</w:t>
                  </w:r>
                </w:p>
                <w:p w14:paraId="1F046CE2" w14:textId="77777777" w:rsidR="00127D8D" w:rsidRPr="003D2D22" w:rsidRDefault="00127D8D" w:rsidP="008153D0">
                  <w:pPr>
                    <w:pStyle w:val="Odsekzoznamu"/>
                    <w:numPr>
                      <w:ilvl w:val="0"/>
                      <w:numId w:val="5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Vplyv zliav a promo akcií na online nákupné správanie spotrebiteľov vo vybranej organizácii</w:t>
                  </w:r>
                </w:p>
                <w:p w14:paraId="07D1D12D" w14:textId="77777777" w:rsidR="00127D8D" w:rsidRPr="003D2D22" w:rsidRDefault="00127D8D" w:rsidP="008153D0">
                  <w:pPr>
                    <w:pStyle w:val="Odsekzoznamu"/>
                    <w:numPr>
                      <w:ilvl w:val="0"/>
                      <w:numId w:val="5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Vplyv sezónnych cenových rozdielov na nákupné správanie zahraničných spotrebiteľov vo vybranom podniku</w:t>
                  </w:r>
                </w:p>
                <w:p w14:paraId="1752723C" w14:textId="77777777" w:rsidR="00127D8D" w:rsidRPr="003D2D22" w:rsidRDefault="00127D8D" w:rsidP="008153D0">
                  <w:pPr>
                    <w:pStyle w:val="Odsekzoznamu"/>
                    <w:numPr>
                      <w:ilvl w:val="0"/>
                      <w:numId w:val="5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 xml:space="preserve">Vplyv online recenzií na dôveru spotrebiteľov vo vybranej organizácii </w:t>
                  </w:r>
                </w:p>
                <w:p w14:paraId="50F514D4" w14:textId="77777777" w:rsidR="00127D8D" w:rsidRPr="003D2D22" w:rsidRDefault="00127D8D" w:rsidP="008153D0">
                  <w:pPr>
                    <w:pStyle w:val="Odsekzoznamu"/>
                    <w:numPr>
                      <w:ilvl w:val="0"/>
                      <w:numId w:val="59"/>
                    </w:numPr>
                    <w:jc w:val="both"/>
                    <w:rPr>
                      <w:rFonts w:ascii="Lora Medium" w:eastAsia="Times New Roman" w:hAnsi="Lora Medium" w:cs="Times New Roman"/>
                      <w:sz w:val="16"/>
                      <w:szCs w:val="16"/>
                      <w:lang w:eastAsia="sk-SK"/>
                    </w:rPr>
                  </w:pPr>
                  <w:r w:rsidRPr="003D2D22">
                    <w:rPr>
                      <w:rFonts w:ascii="Lora Medium" w:eastAsia="Times New Roman" w:hAnsi="Lora Medium" w:cs="Times New Roman"/>
                      <w:sz w:val="16"/>
                      <w:szCs w:val="16"/>
                      <w:lang w:eastAsia="sk-SK"/>
                    </w:rPr>
                    <w:t>Využitie influencer marketingu v digitálnej prezentácii služieb vo vybranej organizácii</w:t>
                  </w:r>
                </w:p>
                <w:p w14:paraId="652CE939" w14:textId="77777777" w:rsidR="00127D8D" w:rsidRPr="00B04C9F" w:rsidRDefault="00127D8D" w:rsidP="008153D0">
                  <w:pPr>
                    <w:pStyle w:val="Odsekzoznamu"/>
                    <w:numPr>
                      <w:ilvl w:val="0"/>
                      <w:numId w:val="59"/>
                    </w:numPr>
                    <w:contextualSpacing w:val="0"/>
                    <w:jc w:val="both"/>
                    <w:rPr>
                      <w:rFonts w:ascii="Lora Medium" w:hAnsi="Lora Medium"/>
                      <w:color w:val="FF0000"/>
                      <w:sz w:val="16"/>
                      <w:szCs w:val="16"/>
                    </w:rPr>
                  </w:pPr>
                  <w:r w:rsidRPr="003D2D22">
                    <w:rPr>
                      <w:rFonts w:ascii="Lora Medium" w:eastAsia="Times New Roman" w:hAnsi="Lora Medium" w:cs="Times New Roman"/>
                      <w:sz w:val="16"/>
                      <w:szCs w:val="16"/>
                      <w:lang w:eastAsia="sk-SK"/>
                    </w:rPr>
                    <w:t>Vplyv digitálneho marketingu na rozhodovanie spotrebiteľov vo vybranej organizácii</w:t>
                  </w:r>
                </w:p>
              </w:tc>
              <w:tc>
                <w:tcPr>
                  <w:tcW w:w="8725" w:type="dxa"/>
                </w:tcPr>
                <w:p w14:paraId="1F2D107D" w14:textId="77777777" w:rsidR="00127D8D" w:rsidRDefault="00127D8D" w:rsidP="00127D8D">
                  <w:pPr>
                    <w:jc w:val="both"/>
                    <w:rPr>
                      <w:rFonts w:ascii="Lora Medium" w:eastAsia="Times New Roman" w:hAnsi="Lora Medium" w:cs="Times New Roman"/>
                      <w:sz w:val="16"/>
                      <w:szCs w:val="16"/>
                      <w:lang w:eastAsia="sk-SK"/>
                    </w:rPr>
                  </w:pPr>
                </w:p>
                <w:p w14:paraId="50F6C6ED" w14:textId="77777777" w:rsidR="00127D8D" w:rsidRDefault="00127D8D" w:rsidP="00127D8D">
                  <w:pPr>
                    <w:jc w:val="both"/>
                    <w:rPr>
                      <w:rFonts w:ascii="Lora Medium" w:eastAsia="Times New Roman" w:hAnsi="Lora Medium" w:cs="Times New Roman"/>
                      <w:sz w:val="16"/>
                      <w:szCs w:val="16"/>
                      <w:lang w:eastAsia="sk-SK"/>
                    </w:rPr>
                  </w:pPr>
                </w:p>
                <w:p w14:paraId="27A22F4A" w14:textId="77777777" w:rsidR="00127D8D" w:rsidRDefault="00127D8D" w:rsidP="00127D8D">
                  <w:pPr>
                    <w:jc w:val="both"/>
                    <w:rPr>
                      <w:rFonts w:ascii="Lora Medium" w:eastAsia="Times New Roman" w:hAnsi="Lora Medium" w:cs="Times New Roman"/>
                      <w:sz w:val="16"/>
                      <w:szCs w:val="16"/>
                      <w:lang w:eastAsia="sk-SK"/>
                    </w:rPr>
                  </w:pPr>
                </w:p>
                <w:p w14:paraId="6A17BDD0" w14:textId="77777777" w:rsidR="00127D8D" w:rsidRDefault="00127D8D" w:rsidP="00127D8D">
                  <w:pPr>
                    <w:jc w:val="both"/>
                    <w:rPr>
                      <w:rFonts w:ascii="Lora Medium" w:eastAsia="Times New Roman" w:hAnsi="Lora Medium" w:cs="Times New Roman"/>
                      <w:sz w:val="16"/>
                      <w:szCs w:val="16"/>
                      <w:lang w:eastAsia="sk-SK"/>
                    </w:rPr>
                  </w:pPr>
                </w:p>
                <w:p w14:paraId="2BD9B5BF" w14:textId="77777777" w:rsidR="00127D8D" w:rsidRPr="00606D93" w:rsidRDefault="00127D8D" w:rsidP="00127D8D">
                  <w:pPr>
                    <w:rPr>
                      <w:rFonts w:ascii="Lora Medium" w:hAnsi="Lora Medium" w:cstheme="minorHAnsi"/>
                      <w:sz w:val="16"/>
                      <w:szCs w:val="16"/>
                    </w:rPr>
                  </w:pPr>
                  <w:r w:rsidRPr="00606D93">
                    <w:rPr>
                      <w:rFonts w:ascii="Lora Medium" w:hAnsi="Lora Medium" w:cstheme="minorHAnsi"/>
                      <w:sz w:val="16"/>
                      <w:szCs w:val="16"/>
                    </w:rPr>
                    <w:lastRenderedPageBreak/>
                    <w:t xml:space="preserve">email:  </w:t>
                  </w:r>
                </w:p>
                <w:p w14:paraId="081F1E67" w14:textId="5A1E2A6A" w:rsidR="00127D8D" w:rsidRPr="00127D8D" w:rsidRDefault="003375BA" w:rsidP="00127D8D">
                  <w:pPr>
                    <w:jc w:val="both"/>
                    <w:rPr>
                      <w:rFonts w:ascii="Lora Medium" w:eastAsia="Times New Roman" w:hAnsi="Lora Medium" w:cs="Times New Roman"/>
                      <w:sz w:val="16"/>
                      <w:szCs w:val="16"/>
                      <w:lang w:eastAsia="sk-SK"/>
                    </w:rPr>
                  </w:pPr>
                  <w:hyperlink r:id="rId94" w:history="1">
                    <w:r w:rsidR="00127D8D" w:rsidRPr="00606D93">
                      <w:rPr>
                        <w:rStyle w:val="Hypertextovprepojenie"/>
                        <w:rFonts w:ascii="Lora Medium" w:hAnsi="Lora Medium" w:cstheme="minorHAnsi"/>
                        <w:color w:val="auto"/>
                        <w:sz w:val="16"/>
                        <w:szCs w:val="16"/>
                      </w:rPr>
                      <w:t>jaroslava.gburova@ucm.sk</w:t>
                    </w:r>
                  </w:hyperlink>
                </w:p>
              </w:tc>
            </w:tr>
            <w:tr w:rsidR="00127D8D" w14:paraId="53E623C0" w14:textId="2CDE18DB" w:rsidTr="40BE4490">
              <w:trPr>
                <w:trHeight w:val="300"/>
              </w:trPr>
              <w:tc>
                <w:tcPr>
                  <w:tcW w:w="1932" w:type="dxa"/>
                  <w:vAlign w:val="center"/>
                </w:tcPr>
                <w:p w14:paraId="0F548288" w14:textId="77777777" w:rsidR="00127D8D" w:rsidRPr="003D2D22" w:rsidRDefault="00127D8D" w:rsidP="00127D8D">
                  <w:pPr>
                    <w:rPr>
                      <w:rFonts w:ascii="Lora Medium" w:hAnsi="Lora Medium" w:cstheme="minorHAnsi"/>
                      <w:sz w:val="16"/>
                      <w:szCs w:val="16"/>
                    </w:rPr>
                  </w:pPr>
                  <w:r w:rsidRPr="003D2D22">
                    <w:rPr>
                      <w:rFonts w:ascii="Lora Medium" w:hAnsi="Lora Medium" w:cstheme="minorHAnsi"/>
                      <w:sz w:val="16"/>
                      <w:szCs w:val="16"/>
                    </w:rPr>
                    <w:lastRenderedPageBreak/>
                    <w:t xml:space="preserve">PhDr. Ján Ganobčík, </w:t>
                  </w:r>
                  <w:r>
                    <w:rPr>
                      <w:rFonts w:ascii="Lora Medium" w:hAnsi="Lora Medium" w:cstheme="minorHAnsi"/>
                      <w:sz w:val="16"/>
                      <w:szCs w:val="16"/>
                    </w:rPr>
                    <w:t xml:space="preserve">PhD., </w:t>
                  </w:r>
                  <w:r w:rsidRPr="003D2D22">
                    <w:rPr>
                      <w:rFonts w:ascii="Lora Medium" w:hAnsi="Lora Medium" w:cstheme="minorHAnsi"/>
                      <w:sz w:val="16"/>
                      <w:szCs w:val="16"/>
                    </w:rPr>
                    <w:t>MSc.</w:t>
                  </w:r>
                </w:p>
                <w:p w14:paraId="3820631D" w14:textId="77777777" w:rsidR="00127D8D" w:rsidRPr="00B04C9F" w:rsidRDefault="00127D8D" w:rsidP="00127D8D">
                  <w:pPr>
                    <w:rPr>
                      <w:rFonts w:ascii="Lora Medium" w:hAnsi="Lora Medium"/>
                      <w:color w:val="FF0000"/>
                      <w:sz w:val="20"/>
                      <w:szCs w:val="20"/>
                      <w:highlight w:val="yellow"/>
                    </w:rPr>
                  </w:pPr>
                  <w:r w:rsidRPr="004F39B1">
                    <w:rPr>
                      <w:rFonts w:ascii="Lora Medium" w:hAnsi="Lora Medium" w:cstheme="minorHAnsi"/>
                      <w:sz w:val="16"/>
                      <w:szCs w:val="16"/>
                    </w:rPr>
                    <w:t xml:space="preserve"> </w:t>
                  </w:r>
                </w:p>
              </w:tc>
              <w:tc>
                <w:tcPr>
                  <w:tcW w:w="4819" w:type="dxa"/>
                </w:tcPr>
                <w:p w14:paraId="4D8722DB" w14:textId="77777777" w:rsidR="00127D8D" w:rsidRPr="003D2D22" w:rsidRDefault="00127D8D" w:rsidP="008153D0">
                  <w:pPr>
                    <w:pStyle w:val="Odsekzoznamu"/>
                    <w:numPr>
                      <w:ilvl w:val="0"/>
                      <w:numId w:val="60"/>
                    </w:numPr>
                    <w:jc w:val="both"/>
                    <w:rPr>
                      <w:rFonts w:ascii="Lora Medium" w:hAnsi="Lora Medium" w:cstheme="minorHAnsi"/>
                      <w:sz w:val="16"/>
                      <w:szCs w:val="16"/>
                    </w:rPr>
                  </w:pPr>
                  <w:r w:rsidRPr="003D2D22">
                    <w:rPr>
                      <w:rFonts w:ascii="Lora Medium" w:hAnsi="Lora Medium" w:cstheme="minorHAnsi"/>
                      <w:sz w:val="16"/>
                      <w:szCs w:val="16"/>
                    </w:rPr>
                    <w:t>Vplyv využitia influencer marketingu na zvýšenie návštevnosti vybraného pamiatkového objektu</w:t>
                  </w:r>
                </w:p>
                <w:p w14:paraId="545104CC" w14:textId="77777777" w:rsidR="00127D8D" w:rsidRPr="003D2D22" w:rsidRDefault="00127D8D" w:rsidP="008153D0">
                  <w:pPr>
                    <w:pStyle w:val="Odsekzoznamu"/>
                    <w:numPr>
                      <w:ilvl w:val="0"/>
                      <w:numId w:val="60"/>
                    </w:numPr>
                    <w:jc w:val="both"/>
                    <w:rPr>
                      <w:rFonts w:ascii="Lora Medium" w:hAnsi="Lora Medium" w:cstheme="minorHAnsi"/>
                      <w:sz w:val="16"/>
                      <w:szCs w:val="16"/>
                    </w:rPr>
                  </w:pPr>
                  <w:r w:rsidRPr="003D2D22">
                    <w:rPr>
                      <w:rFonts w:ascii="Lora Medium" w:hAnsi="Lora Medium" w:cstheme="minorHAnsi"/>
                      <w:sz w:val="16"/>
                      <w:szCs w:val="16"/>
                    </w:rPr>
                    <w:t xml:space="preserve">Efektívnosť online marketingových kampaní pri oslovovaní Generácie Z  vo vybranom podniku /organizácií </w:t>
                  </w:r>
                </w:p>
                <w:p w14:paraId="4331ECC3" w14:textId="77777777" w:rsidR="00127D8D" w:rsidRPr="003D2D22" w:rsidRDefault="00127D8D" w:rsidP="008153D0">
                  <w:pPr>
                    <w:pStyle w:val="Odsekzoznamu"/>
                    <w:numPr>
                      <w:ilvl w:val="0"/>
                      <w:numId w:val="60"/>
                    </w:numPr>
                    <w:jc w:val="both"/>
                    <w:rPr>
                      <w:rFonts w:ascii="Lora Medium" w:hAnsi="Lora Medium" w:cstheme="minorHAnsi"/>
                      <w:sz w:val="16"/>
                      <w:szCs w:val="16"/>
                    </w:rPr>
                  </w:pPr>
                  <w:r w:rsidRPr="003D2D22">
                    <w:rPr>
                      <w:rFonts w:ascii="Lora Medium" w:hAnsi="Lora Medium" w:cstheme="minorHAnsi"/>
                      <w:sz w:val="16"/>
                      <w:szCs w:val="16"/>
                    </w:rPr>
                    <w:t>Potenciál rebrandingu kultúrneho dedičstva ako nástroja na zvyšovanie atraktivity vybranej turistickej destinácie</w:t>
                  </w:r>
                </w:p>
                <w:p w14:paraId="6D54C8D5" w14:textId="77777777" w:rsidR="00127D8D" w:rsidRPr="003D2D22" w:rsidRDefault="00127D8D" w:rsidP="008153D0">
                  <w:pPr>
                    <w:pStyle w:val="Odsekzoznamu"/>
                    <w:numPr>
                      <w:ilvl w:val="0"/>
                      <w:numId w:val="60"/>
                    </w:numPr>
                    <w:jc w:val="both"/>
                    <w:rPr>
                      <w:rFonts w:ascii="Lora Medium" w:hAnsi="Lora Medium" w:cstheme="minorHAnsi"/>
                      <w:sz w:val="16"/>
                      <w:szCs w:val="16"/>
                    </w:rPr>
                  </w:pPr>
                  <w:r w:rsidRPr="003D2D22">
                    <w:rPr>
                      <w:rFonts w:ascii="Lora Medium" w:hAnsi="Lora Medium" w:cstheme="minorHAnsi"/>
                      <w:sz w:val="16"/>
                      <w:szCs w:val="16"/>
                    </w:rPr>
                    <w:t>Vplyv online recenzií a hodnotení na rozhodovanie návštevníkov vybraného pamiatkového objektu</w:t>
                  </w:r>
                </w:p>
                <w:p w14:paraId="68A984F8" w14:textId="77777777" w:rsidR="00127D8D" w:rsidRPr="003D2D22" w:rsidRDefault="00127D8D" w:rsidP="008153D0">
                  <w:pPr>
                    <w:pStyle w:val="Odsekzoznamu"/>
                    <w:numPr>
                      <w:ilvl w:val="0"/>
                      <w:numId w:val="60"/>
                    </w:numPr>
                    <w:jc w:val="both"/>
                    <w:rPr>
                      <w:rFonts w:ascii="Lora Medium" w:hAnsi="Lora Medium" w:cstheme="minorHAnsi"/>
                      <w:sz w:val="16"/>
                      <w:szCs w:val="16"/>
                    </w:rPr>
                  </w:pPr>
                  <w:r w:rsidRPr="003D2D22">
                    <w:rPr>
                      <w:rFonts w:ascii="Lora Medium" w:hAnsi="Lora Medium" w:cstheme="minorHAnsi"/>
                      <w:sz w:val="16"/>
                      <w:szCs w:val="16"/>
                    </w:rPr>
                    <w:t>Potenciál budovania značky vybraného pamiatkového objektu s využitím digitálneho obsahu</w:t>
                  </w:r>
                </w:p>
                <w:p w14:paraId="4A5F0605" w14:textId="77777777" w:rsidR="00127D8D" w:rsidRPr="003D2D22" w:rsidRDefault="00127D8D" w:rsidP="008153D0">
                  <w:pPr>
                    <w:pStyle w:val="Odsekzoznamu"/>
                    <w:numPr>
                      <w:ilvl w:val="0"/>
                      <w:numId w:val="60"/>
                    </w:numPr>
                    <w:jc w:val="both"/>
                    <w:rPr>
                      <w:rFonts w:ascii="Lora Medium" w:hAnsi="Lora Medium" w:cstheme="minorHAnsi"/>
                      <w:sz w:val="16"/>
                      <w:szCs w:val="16"/>
                    </w:rPr>
                  </w:pPr>
                  <w:r w:rsidRPr="003D2D22">
                    <w:rPr>
                      <w:rFonts w:ascii="Lora Medium" w:hAnsi="Lora Medium" w:cstheme="minorHAnsi"/>
                      <w:sz w:val="16"/>
                      <w:szCs w:val="16"/>
                    </w:rPr>
                    <w:t>Potenciál budovania značky vybraného UNESCO objektu s využitím digitálneho marketingu</w:t>
                  </w:r>
                </w:p>
                <w:p w14:paraId="3A76C52F" w14:textId="77777777" w:rsidR="00127D8D" w:rsidRPr="003D2D22" w:rsidRDefault="00127D8D" w:rsidP="008153D0">
                  <w:pPr>
                    <w:pStyle w:val="Odsekzoznamu"/>
                    <w:numPr>
                      <w:ilvl w:val="0"/>
                      <w:numId w:val="60"/>
                    </w:numPr>
                    <w:jc w:val="both"/>
                    <w:rPr>
                      <w:rFonts w:ascii="Lora Medium" w:hAnsi="Lora Medium" w:cstheme="minorHAnsi"/>
                      <w:sz w:val="16"/>
                      <w:szCs w:val="16"/>
                    </w:rPr>
                  </w:pPr>
                  <w:r w:rsidRPr="003D2D22">
                    <w:rPr>
                      <w:rFonts w:ascii="Lora Medium" w:hAnsi="Lora Medium" w:cstheme="minorHAnsi"/>
                      <w:sz w:val="16"/>
                      <w:szCs w:val="16"/>
                    </w:rPr>
                    <w:t>Potenciál content marketingu na zvýšenie návštevnosti vybraného pamiatkového objektu</w:t>
                  </w:r>
                </w:p>
                <w:p w14:paraId="79776DF8" w14:textId="77777777" w:rsidR="00127D8D" w:rsidRPr="003D2D22" w:rsidRDefault="00127D8D" w:rsidP="008153D0">
                  <w:pPr>
                    <w:pStyle w:val="Odsekzoznamu"/>
                    <w:numPr>
                      <w:ilvl w:val="0"/>
                      <w:numId w:val="60"/>
                    </w:numPr>
                    <w:jc w:val="both"/>
                    <w:rPr>
                      <w:rFonts w:ascii="Lora Medium" w:hAnsi="Lora Medium" w:cstheme="minorHAnsi"/>
                      <w:sz w:val="16"/>
                      <w:szCs w:val="16"/>
                    </w:rPr>
                  </w:pPr>
                  <w:r w:rsidRPr="003D2D22">
                    <w:rPr>
                      <w:rFonts w:ascii="Lora Medium" w:hAnsi="Lora Medium" w:cstheme="minorHAnsi"/>
                      <w:sz w:val="16"/>
                      <w:szCs w:val="16"/>
                    </w:rPr>
                    <w:t>Potenciál budovania lojality návštevníkov vybraného podniku/organizácie s využitím sociálnych sietí</w:t>
                  </w:r>
                </w:p>
                <w:p w14:paraId="75C2B163" w14:textId="77777777" w:rsidR="00127D8D" w:rsidRPr="003D2D22" w:rsidRDefault="00127D8D" w:rsidP="008153D0">
                  <w:pPr>
                    <w:pStyle w:val="Odsekzoznamu"/>
                    <w:numPr>
                      <w:ilvl w:val="0"/>
                      <w:numId w:val="60"/>
                    </w:numPr>
                    <w:jc w:val="both"/>
                    <w:rPr>
                      <w:rFonts w:ascii="Lora Medium" w:hAnsi="Lora Medium" w:cstheme="minorHAnsi"/>
                      <w:sz w:val="16"/>
                      <w:szCs w:val="16"/>
                    </w:rPr>
                  </w:pPr>
                  <w:r w:rsidRPr="003D2D22">
                    <w:rPr>
                      <w:rFonts w:ascii="Lora Medium" w:hAnsi="Lora Medium" w:cstheme="minorHAnsi"/>
                      <w:sz w:val="16"/>
                      <w:szCs w:val="16"/>
                    </w:rPr>
                    <w:t>Vplyv storytellingu pri prezentácii služieb vybraného podniku v sektore turizmu</w:t>
                  </w:r>
                </w:p>
                <w:p w14:paraId="491C0B31" w14:textId="77777777" w:rsidR="00127D8D" w:rsidRPr="00B04C9F" w:rsidRDefault="00127D8D" w:rsidP="008153D0">
                  <w:pPr>
                    <w:pStyle w:val="Odsekzoznamu"/>
                    <w:numPr>
                      <w:ilvl w:val="0"/>
                      <w:numId w:val="60"/>
                    </w:numPr>
                    <w:jc w:val="both"/>
                    <w:rPr>
                      <w:rFonts w:ascii="Lora Medium" w:hAnsi="Lora Medium" w:cstheme="minorHAnsi"/>
                      <w:color w:val="FF0000"/>
                      <w:sz w:val="16"/>
                      <w:szCs w:val="16"/>
                    </w:rPr>
                  </w:pPr>
                  <w:r w:rsidRPr="003D2D22">
                    <w:rPr>
                      <w:rFonts w:ascii="Lora Medium" w:hAnsi="Lora Medium" w:cstheme="minorHAnsi"/>
                      <w:sz w:val="16"/>
                      <w:szCs w:val="16"/>
                    </w:rPr>
                    <w:t xml:space="preserve">Personalizovaná marketingová komunikácia a jej vplyv na opätovnú návštevnosť vybraného podniku v turizme  </w:t>
                  </w:r>
                </w:p>
              </w:tc>
              <w:tc>
                <w:tcPr>
                  <w:tcW w:w="8725" w:type="dxa"/>
                </w:tcPr>
                <w:p w14:paraId="08E2C66D" w14:textId="77777777" w:rsidR="00127D8D" w:rsidRPr="00127D8D" w:rsidRDefault="00127D8D" w:rsidP="00127D8D">
                  <w:pPr>
                    <w:jc w:val="both"/>
                    <w:rPr>
                      <w:rFonts w:ascii="Lora Medium" w:hAnsi="Lora Medium" w:cstheme="minorHAnsi"/>
                      <w:sz w:val="16"/>
                      <w:szCs w:val="16"/>
                    </w:rPr>
                  </w:pPr>
                </w:p>
                <w:p w14:paraId="63A64BA7" w14:textId="77777777" w:rsidR="00127D8D" w:rsidRPr="00127D8D" w:rsidRDefault="00127D8D" w:rsidP="00127D8D">
                  <w:pPr>
                    <w:jc w:val="both"/>
                    <w:rPr>
                      <w:rFonts w:ascii="Lora Medium" w:hAnsi="Lora Medium" w:cstheme="minorHAnsi"/>
                      <w:sz w:val="16"/>
                      <w:szCs w:val="16"/>
                    </w:rPr>
                  </w:pPr>
                </w:p>
                <w:p w14:paraId="0F4C0D51" w14:textId="77777777" w:rsidR="00127D8D" w:rsidRPr="00127D8D" w:rsidRDefault="00127D8D" w:rsidP="00127D8D">
                  <w:pPr>
                    <w:jc w:val="both"/>
                    <w:rPr>
                      <w:rFonts w:ascii="Lora Medium" w:hAnsi="Lora Medium" w:cstheme="minorHAnsi"/>
                      <w:sz w:val="16"/>
                      <w:szCs w:val="16"/>
                    </w:rPr>
                  </w:pPr>
                </w:p>
                <w:p w14:paraId="7D626CEF" w14:textId="77777777" w:rsidR="00127D8D" w:rsidRPr="00127D8D" w:rsidRDefault="00127D8D" w:rsidP="00127D8D">
                  <w:pPr>
                    <w:jc w:val="both"/>
                    <w:rPr>
                      <w:rFonts w:ascii="Lora Medium" w:hAnsi="Lora Medium" w:cstheme="minorHAnsi"/>
                      <w:sz w:val="16"/>
                      <w:szCs w:val="16"/>
                    </w:rPr>
                  </w:pPr>
                </w:p>
                <w:p w14:paraId="687132B4" w14:textId="77777777" w:rsidR="00127D8D" w:rsidRPr="00127D8D" w:rsidRDefault="00127D8D" w:rsidP="00127D8D">
                  <w:pPr>
                    <w:jc w:val="both"/>
                    <w:rPr>
                      <w:rFonts w:ascii="Lora Medium" w:hAnsi="Lora Medium" w:cstheme="minorHAnsi"/>
                      <w:sz w:val="16"/>
                      <w:szCs w:val="16"/>
                    </w:rPr>
                  </w:pPr>
                </w:p>
                <w:p w14:paraId="4815F3A4" w14:textId="77777777" w:rsidR="00127D8D" w:rsidRPr="00127D8D" w:rsidRDefault="00127D8D" w:rsidP="00127D8D">
                  <w:pPr>
                    <w:jc w:val="both"/>
                    <w:rPr>
                      <w:rFonts w:ascii="Lora Medium" w:hAnsi="Lora Medium" w:cstheme="minorHAnsi"/>
                      <w:sz w:val="16"/>
                      <w:szCs w:val="16"/>
                    </w:rPr>
                  </w:pPr>
                </w:p>
                <w:p w14:paraId="211E97B1" w14:textId="77777777" w:rsidR="00127D8D" w:rsidRPr="00127D8D" w:rsidRDefault="00127D8D" w:rsidP="00127D8D">
                  <w:pPr>
                    <w:jc w:val="both"/>
                    <w:rPr>
                      <w:rFonts w:ascii="Lora Medium" w:hAnsi="Lora Medium" w:cstheme="minorHAnsi"/>
                      <w:sz w:val="16"/>
                      <w:szCs w:val="16"/>
                    </w:rPr>
                  </w:pPr>
                </w:p>
                <w:p w14:paraId="2DAE2018" w14:textId="77777777" w:rsidR="00127D8D" w:rsidRPr="00127D8D" w:rsidRDefault="00127D8D" w:rsidP="00127D8D">
                  <w:pPr>
                    <w:rPr>
                      <w:rFonts w:ascii="Lora Medium" w:hAnsi="Lora Medium" w:cstheme="minorHAnsi"/>
                      <w:sz w:val="16"/>
                      <w:szCs w:val="16"/>
                    </w:rPr>
                  </w:pPr>
                  <w:r w:rsidRPr="00127D8D">
                    <w:rPr>
                      <w:rFonts w:ascii="Lora Medium" w:hAnsi="Lora Medium" w:cstheme="minorHAnsi"/>
                      <w:sz w:val="16"/>
                      <w:szCs w:val="16"/>
                    </w:rPr>
                    <w:t xml:space="preserve">email:  </w:t>
                  </w:r>
                </w:p>
                <w:p w14:paraId="5F6C5AD1" w14:textId="35538998" w:rsidR="00127D8D" w:rsidRPr="00127D8D" w:rsidRDefault="003375BA" w:rsidP="00127D8D">
                  <w:pPr>
                    <w:jc w:val="both"/>
                    <w:rPr>
                      <w:rFonts w:ascii="Lora Medium" w:hAnsi="Lora Medium" w:cstheme="minorHAnsi"/>
                      <w:sz w:val="16"/>
                      <w:szCs w:val="16"/>
                      <w:u w:val="single"/>
                    </w:rPr>
                  </w:pPr>
                  <w:hyperlink r:id="rId95" w:history="1">
                    <w:r w:rsidR="00127D8D" w:rsidRPr="00127D8D">
                      <w:rPr>
                        <w:rStyle w:val="Hypertextovprepojenie"/>
                        <w:rFonts w:ascii="Lora Medium" w:hAnsi="Lora Medium" w:cstheme="minorHAnsi"/>
                        <w:color w:val="auto"/>
                        <w:sz w:val="16"/>
                        <w:szCs w:val="16"/>
                      </w:rPr>
                      <w:t>jan.ganobcik@ucm.sk</w:t>
                    </w:r>
                  </w:hyperlink>
                </w:p>
              </w:tc>
            </w:tr>
            <w:tr w:rsidR="00127D8D" w14:paraId="13DCCBE6" w14:textId="5AE4F088" w:rsidTr="40BE4490">
              <w:trPr>
                <w:trHeight w:val="300"/>
              </w:trPr>
              <w:tc>
                <w:tcPr>
                  <w:tcW w:w="1932" w:type="dxa"/>
                  <w:vAlign w:val="center"/>
                </w:tcPr>
                <w:p w14:paraId="3EF66B7F" w14:textId="77777777" w:rsidR="00127D8D" w:rsidRPr="00B04C9F" w:rsidRDefault="00127D8D" w:rsidP="00127D8D">
                  <w:pPr>
                    <w:rPr>
                      <w:rFonts w:ascii="Lora Medium" w:hAnsi="Lora Medium"/>
                      <w:color w:val="FF0000"/>
                      <w:sz w:val="20"/>
                      <w:szCs w:val="20"/>
                      <w:highlight w:val="yellow"/>
                    </w:rPr>
                  </w:pPr>
                  <w:r w:rsidRPr="003D2D22">
                    <w:rPr>
                      <w:rFonts w:ascii="Lora Medium" w:hAnsi="Lora Medium" w:cstheme="minorHAnsi"/>
                      <w:sz w:val="16"/>
                      <w:szCs w:val="16"/>
                    </w:rPr>
                    <w:t>PhDr. Martin Halmo, PhD.</w:t>
                  </w:r>
                </w:p>
              </w:tc>
              <w:tc>
                <w:tcPr>
                  <w:tcW w:w="4819" w:type="dxa"/>
                </w:tcPr>
                <w:p w14:paraId="0E86AC73" w14:textId="77777777" w:rsidR="00127D8D" w:rsidRPr="003D2D22" w:rsidRDefault="00127D8D" w:rsidP="008153D0">
                  <w:pPr>
                    <w:pStyle w:val="Odsekzoznamu"/>
                    <w:numPr>
                      <w:ilvl w:val="0"/>
                      <w:numId w:val="61"/>
                    </w:numPr>
                    <w:tabs>
                      <w:tab w:val="left" w:pos="1734"/>
                    </w:tabs>
                    <w:jc w:val="both"/>
                    <w:rPr>
                      <w:rFonts w:ascii="Lora Medium" w:hAnsi="Lora Medium"/>
                      <w:bCs/>
                      <w:sz w:val="16"/>
                      <w:szCs w:val="16"/>
                    </w:rPr>
                  </w:pPr>
                  <w:r w:rsidRPr="003D2D22">
                    <w:rPr>
                      <w:rFonts w:ascii="Lora Medium" w:hAnsi="Lora Medium"/>
                      <w:bCs/>
                      <w:sz w:val="16"/>
                      <w:szCs w:val="16"/>
                    </w:rPr>
                    <w:t>Adaptácia zahraničných manažérov vybraného hotela na kultúrne prostredie krajiny</w:t>
                  </w:r>
                </w:p>
                <w:p w14:paraId="5F926BED" w14:textId="77777777" w:rsidR="00127D8D" w:rsidRPr="003D2D22" w:rsidRDefault="00127D8D" w:rsidP="008153D0">
                  <w:pPr>
                    <w:pStyle w:val="Odsekzoznamu"/>
                    <w:numPr>
                      <w:ilvl w:val="0"/>
                      <w:numId w:val="61"/>
                    </w:numPr>
                    <w:tabs>
                      <w:tab w:val="left" w:pos="1734"/>
                    </w:tabs>
                    <w:jc w:val="both"/>
                    <w:rPr>
                      <w:rFonts w:ascii="Lora Medium" w:hAnsi="Lora Medium"/>
                      <w:bCs/>
                      <w:sz w:val="16"/>
                      <w:szCs w:val="16"/>
                    </w:rPr>
                  </w:pPr>
                  <w:r w:rsidRPr="003D2D22">
                    <w:rPr>
                      <w:rFonts w:ascii="Lora Medium" w:hAnsi="Lora Medium"/>
                      <w:bCs/>
                      <w:sz w:val="16"/>
                      <w:szCs w:val="16"/>
                    </w:rPr>
                    <w:t xml:space="preserve">Interkultúrna kompetencia ako súčasť rozvoja manažérov vybraného podniku/organizácie </w:t>
                  </w:r>
                </w:p>
                <w:p w14:paraId="0F434D20" w14:textId="77777777" w:rsidR="00127D8D" w:rsidRPr="003D2D22" w:rsidRDefault="00127D8D" w:rsidP="008153D0">
                  <w:pPr>
                    <w:pStyle w:val="Odsekzoznamu"/>
                    <w:numPr>
                      <w:ilvl w:val="0"/>
                      <w:numId w:val="61"/>
                    </w:numPr>
                    <w:tabs>
                      <w:tab w:val="left" w:pos="1734"/>
                    </w:tabs>
                    <w:jc w:val="both"/>
                    <w:rPr>
                      <w:rFonts w:ascii="Lora Medium" w:hAnsi="Lora Medium"/>
                      <w:bCs/>
                      <w:sz w:val="16"/>
                      <w:szCs w:val="16"/>
                    </w:rPr>
                  </w:pPr>
                  <w:r w:rsidRPr="003D2D22">
                    <w:rPr>
                      <w:rFonts w:ascii="Lora Medium" w:hAnsi="Lora Medium"/>
                      <w:bCs/>
                      <w:sz w:val="16"/>
                      <w:szCs w:val="16"/>
                    </w:rPr>
                    <w:t>Vplyv interkultúrnych rozdielov na kvalitu služieb v medzinárodnom hotelierstve vo vybranom hoteli</w:t>
                  </w:r>
                </w:p>
                <w:p w14:paraId="23F278ED" w14:textId="77777777" w:rsidR="00127D8D" w:rsidRPr="003D2D22" w:rsidRDefault="00127D8D" w:rsidP="008153D0">
                  <w:pPr>
                    <w:pStyle w:val="Odsekzoznamu"/>
                    <w:numPr>
                      <w:ilvl w:val="0"/>
                      <w:numId w:val="61"/>
                    </w:numPr>
                    <w:tabs>
                      <w:tab w:val="left" w:pos="1734"/>
                    </w:tabs>
                    <w:jc w:val="both"/>
                    <w:rPr>
                      <w:rFonts w:ascii="Lora Medium" w:hAnsi="Lora Medium"/>
                      <w:bCs/>
                      <w:sz w:val="16"/>
                      <w:szCs w:val="16"/>
                    </w:rPr>
                  </w:pPr>
                  <w:r w:rsidRPr="003D2D22">
                    <w:rPr>
                      <w:rFonts w:ascii="Lora Medium" w:hAnsi="Lora Medium"/>
                      <w:bCs/>
                      <w:sz w:val="16"/>
                      <w:szCs w:val="16"/>
                    </w:rPr>
                    <w:t>Interkultúrna komunikácia ako strategický nástroj riadenia v nadnárodnom vybranom podniku</w:t>
                  </w:r>
                </w:p>
                <w:p w14:paraId="2815EDB2" w14:textId="77777777" w:rsidR="00127D8D" w:rsidRPr="003D2D22" w:rsidRDefault="00127D8D" w:rsidP="008153D0">
                  <w:pPr>
                    <w:pStyle w:val="Odsekzoznamu"/>
                    <w:numPr>
                      <w:ilvl w:val="0"/>
                      <w:numId w:val="61"/>
                    </w:numPr>
                    <w:tabs>
                      <w:tab w:val="left" w:pos="1734"/>
                    </w:tabs>
                    <w:jc w:val="both"/>
                    <w:rPr>
                      <w:rFonts w:ascii="Lora Medium" w:hAnsi="Lora Medium"/>
                      <w:bCs/>
                      <w:sz w:val="16"/>
                      <w:szCs w:val="16"/>
                    </w:rPr>
                  </w:pPr>
                  <w:r w:rsidRPr="003D2D22">
                    <w:rPr>
                      <w:rFonts w:ascii="Lora Medium" w:hAnsi="Lora Medium"/>
                      <w:bCs/>
                      <w:sz w:val="16"/>
                      <w:szCs w:val="16"/>
                    </w:rPr>
                    <w:t>Interkultúrne rozdiely v manažérskom štýle a ich dopad na organizačnú komunikáciu vo vybranom podniku</w:t>
                  </w:r>
                </w:p>
                <w:p w14:paraId="6C4C9815" w14:textId="77777777" w:rsidR="00127D8D" w:rsidRPr="003D2D22" w:rsidRDefault="00127D8D" w:rsidP="008153D0">
                  <w:pPr>
                    <w:pStyle w:val="Odsekzoznamu"/>
                    <w:numPr>
                      <w:ilvl w:val="0"/>
                      <w:numId w:val="61"/>
                    </w:numPr>
                    <w:tabs>
                      <w:tab w:val="left" w:pos="1734"/>
                    </w:tabs>
                    <w:jc w:val="both"/>
                    <w:rPr>
                      <w:rFonts w:ascii="Lora Medium" w:hAnsi="Lora Medium"/>
                      <w:bCs/>
                      <w:sz w:val="16"/>
                      <w:szCs w:val="16"/>
                    </w:rPr>
                  </w:pPr>
                  <w:r w:rsidRPr="003D2D22">
                    <w:rPr>
                      <w:rFonts w:ascii="Lora Medium" w:hAnsi="Lora Medium"/>
                      <w:bCs/>
                      <w:sz w:val="16"/>
                      <w:szCs w:val="16"/>
                    </w:rPr>
                    <w:t>Vplyv digitalizácie prevádzkových procesov na efektivitu služieb vo vybranom pohostinstve</w:t>
                  </w:r>
                </w:p>
                <w:p w14:paraId="51735656" w14:textId="77777777" w:rsidR="00127D8D" w:rsidRPr="003D2D22" w:rsidRDefault="00127D8D" w:rsidP="008153D0">
                  <w:pPr>
                    <w:pStyle w:val="Odsekzoznamu"/>
                    <w:numPr>
                      <w:ilvl w:val="0"/>
                      <w:numId w:val="61"/>
                    </w:numPr>
                    <w:tabs>
                      <w:tab w:val="left" w:pos="1734"/>
                    </w:tabs>
                    <w:jc w:val="both"/>
                    <w:rPr>
                      <w:rFonts w:ascii="Lora Medium" w:hAnsi="Lora Medium"/>
                      <w:bCs/>
                      <w:sz w:val="16"/>
                      <w:szCs w:val="16"/>
                    </w:rPr>
                  </w:pPr>
                  <w:r w:rsidRPr="003D2D22">
                    <w:rPr>
                      <w:rFonts w:ascii="Lora Medium" w:hAnsi="Lora Medium"/>
                      <w:bCs/>
                      <w:sz w:val="16"/>
                      <w:szCs w:val="16"/>
                    </w:rPr>
                    <w:t>Vplyv digitalizácie prevádzkových procesov na efektivitu služieb vo vybranom hoteli</w:t>
                  </w:r>
                </w:p>
                <w:p w14:paraId="50C4130F" w14:textId="77777777" w:rsidR="00127D8D" w:rsidRPr="003D2D22" w:rsidRDefault="00127D8D" w:rsidP="008153D0">
                  <w:pPr>
                    <w:pStyle w:val="Odsekzoznamu"/>
                    <w:numPr>
                      <w:ilvl w:val="0"/>
                      <w:numId w:val="61"/>
                    </w:numPr>
                    <w:tabs>
                      <w:tab w:val="left" w:pos="1734"/>
                    </w:tabs>
                    <w:jc w:val="both"/>
                    <w:rPr>
                      <w:rFonts w:ascii="Lora Medium" w:hAnsi="Lora Medium"/>
                      <w:bCs/>
                      <w:sz w:val="16"/>
                      <w:szCs w:val="16"/>
                    </w:rPr>
                  </w:pPr>
                  <w:r w:rsidRPr="003D2D22">
                    <w:rPr>
                      <w:rFonts w:ascii="Lora Medium" w:hAnsi="Lora Medium"/>
                      <w:bCs/>
                      <w:sz w:val="16"/>
                      <w:szCs w:val="16"/>
                    </w:rPr>
                    <w:t>Implementácia štandardov kvality v prevádzkovom manažmente hotelových služieb vo vybranom hoteli</w:t>
                  </w:r>
                </w:p>
                <w:p w14:paraId="0D1BFCEB" w14:textId="77777777" w:rsidR="00127D8D" w:rsidRPr="003D2D22" w:rsidRDefault="00127D8D" w:rsidP="008153D0">
                  <w:pPr>
                    <w:pStyle w:val="Odsekzoznamu"/>
                    <w:numPr>
                      <w:ilvl w:val="0"/>
                      <w:numId w:val="61"/>
                    </w:numPr>
                    <w:tabs>
                      <w:tab w:val="left" w:pos="1734"/>
                    </w:tabs>
                    <w:jc w:val="both"/>
                    <w:rPr>
                      <w:rFonts w:ascii="Lora Medium" w:hAnsi="Lora Medium"/>
                      <w:bCs/>
                      <w:sz w:val="16"/>
                      <w:szCs w:val="16"/>
                    </w:rPr>
                  </w:pPr>
                  <w:r w:rsidRPr="003D2D22">
                    <w:rPr>
                      <w:rFonts w:ascii="Lora Medium" w:hAnsi="Lora Medium"/>
                      <w:bCs/>
                      <w:sz w:val="16"/>
                      <w:szCs w:val="16"/>
                    </w:rPr>
                    <w:t>Dopad digitálnej personalizácie služieb na zákaznícku skúsenosť vo vybranom hoteli</w:t>
                  </w:r>
                </w:p>
                <w:p w14:paraId="05C28E61" w14:textId="77777777" w:rsidR="00127D8D" w:rsidRPr="00A00C85" w:rsidRDefault="00127D8D" w:rsidP="008153D0">
                  <w:pPr>
                    <w:pStyle w:val="Odsekzoznamu"/>
                    <w:numPr>
                      <w:ilvl w:val="0"/>
                      <w:numId w:val="61"/>
                    </w:numPr>
                    <w:tabs>
                      <w:tab w:val="left" w:pos="1734"/>
                    </w:tabs>
                    <w:jc w:val="both"/>
                    <w:rPr>
                      <w:bCs/>
                      <w:sz w:val="16"/>
                      <w:szCs w:val="16"/>
                    </w:rPr>
                  </w:pPr>
                  <w:r w:rsidRPr="003D2D22">
                    <w:rPr>
                      <w:rFonts w:ascii="Lora Medium" w:hAnsi="Lora Medium"/>
                      <w:bCs/>
                      <w:sz w:val="16"/>
                      <w:szCs w:val="16"/>
                    </w:rPr>
                    <w:t>Využitie nástrojov CRM ako nástroj zvyšovania lojality zákazníkov vo vybranom hoteli</w:t>
                  </w:r>
                </w:p>
              </w:tc>
              <w:tc>
                <w:tcPr>
                  <w:tcW w:w="8725" w:type="dxa"/>
                </w:tcPr>
                <w:p w14:paraId="29788174" w14:textId="77777777" w:rsidR="00127D8D" w:rsidRPr="00127D8D" w:rsidRDefault="00127D8D" w:rsidP="00127D8D">
                  <w:pPr>
                    <w:tabs>
                      <w:tab w:val="left" w:pos="1734"/>
                    </w:tabs>
                    <w:jc w:val="both"/>
                    <w:rPr>
                      <w:rFonts w:ascii="Lora Medium" w:hAnsi="Lora Medium"/>
                      <w:bCs/>
                      <w:sz w:val="16"/>
                      <w:szCs w:val="16"/>
                    </w:rPr>
                  </w:pPr>
                </w:p>
                <w:p w14:paraId="34D06921" w14:textId="77777777" w:rsidR="00127D8D" w:rsidRPr="00127D8D" w:rsidRDefault="00127D8D" w:rsidP="00127D8D">
                  <w:pPr>
                    <w:tabs>
                      <w:tab w:val="left" w:pos="1734"/>
                    </w:tabs>
                    <w:jc w:val="both"/>
                    <w:rPr>
                      <w:rFonts w:ascii="Lora Medium" w:hAnsi="Lora Medium"/>
                      <w:bCs/>
                      <w:sz w:val="16"/>
                      <w:szCs w:val="16"/>
                    </w:rPr>
                  </w:pPr>
                </w:p>
                <w:p w14:paraId="3DCACAC5" w14:textId="02F3E296" w:rsidR="00127D8D" w:rsidRPr="00127D8D" w:rsidRDefault="00127D8D" w:rsidP="00127D8D">
                  <w:pPr>
                    <w:tabs>
                      <w:tab w:val="left" w:pos="1734"/>
                    </w:tabs>
                    <w:jc w:val="both"/>
                    <w:rPr>
                      <w:rFonts w:ascii="Lora Medium" w:hAnsi="Lora Medium"/>
                      <w:bCs/>
                      <w:sz w:val="16"/>
                      <w:szCs w:val="16"/>
                    </w:rPr>
                  </w:pPr>
                </w:p>
                <w:p w14:paraId="61483B27" w14:textId="2B123CE2" w:rsidR="00127D8D" w:rsidRPr="00127D8D" w:rsidRDefault="00127D8D" w:rsidP="00127D8D">
                  <w:pPr>
                    <w:tabs>
                      <w:tab w:val="left" w:pos="1734"/>
                    </w:tabs>
                    <w:jc w:val="both"/>
                    <w:rPr>
                      <w:rFonts w:ascii="Lora Medium" w:hAnsi="Lora Medium"/>
                      <w:bCs/>
                      <w:sz w:val="16"/>
                      <w:szCs w:val="16"/>
                    </w:rPr>
                  </w:pPr>
                </w:p>
                <w:p w14:paraId="75B14911" w14:textId="77777777" w:rsidR="00127D8D" w:rsidRPr="00127D8D" w:rsidRDefault="00127D8D" w:rsidP="00127D8D">
                  <w:pPr>
                    <w:rPr>
                      <w:rFonts w:ascii="Lora Medium" w:hAnsi="Lora Medium" w:cstheme="minorHAnsi"/>
                      <w:sz w:val="16"/>
                      <w:szCs w:val="16"/>
                    </w:rPr>
                  </w:pPr>
                  <w:r w:rsidRPr="00127D8D">
                    <w:rPr>
                      <w:rFonts w:ascii="Lora Medium" w:hAnsi="Lora Medium" w:cstheme="minorHAnsi"/>
                      <w:sz w:val="16"/>
                      <w:szCs w:val="16"/>
                    </w:rPr>
                    <w:t xml:space="preserve">email:  </w:t>
                  </w:r>
                </w:p>
                <w:p w14:paraId="75B6824A" w14:textId="2D4CF881" w:rsidR="00127D8D" w:rsidRPr="00127D8D" w:rsidRDefault="003375BA" w:rsidP="00127D8D">
                  <w:pPr>
                    <w:tabs>
                      <w:tab w:val="left" w:pos="1734"/>
                    </w:tabs>
                    <w:jc w:val="both"/>
                    <w:rPr>
                      <w:rFonts w:ascii="Lora Medium" w:hAnsi="Lora Medium"/>
                      <w:bCs/>
                      <w:sz w:val="16"/>
                      <w:szCs w:val="16"/>
                      <w:u w:val="single"/>
                    </w:rPr>
                  </w:pPr>
                  <w:hyperlink r:id="rId96" w:history="1">
                    <w:r w:rsidR="00127D8D" w:rsidRPr="00127D8D">
                      <w:rPr>
                        <w:rStyle w:val="Hypertextovprepojenie"/>
                        <w:rFonts w:ascii="Lora Medium" w:hAnsi="Lora Medium"/>
                        <w:color w:val="auto"/>
                        <w:sz w:val="16"/>
                        <w:szCs w:val="16"/>
                      </w:rPr>
                      <w:t>martin.halmo@ucm.sk</w:t>
                    </w:r>
                  </w:hyperlink>
                </w:p>
                <w:p w14:paraId="34B9272C" w14:textId="77777777" w:rsidR="00127D8D" w:rsidRPr="00127D8D" w:rsidRDefault="00127D8D" w:rsidP="00127D8D">
                  <w:pPr>
                    <w:tabs>
                      <w:tab w:val="left" w:pos="1734"/>
                    </w:tabs>
                    <w:jc w:val="both"/>
                    <w:rPr>
                      <w:rFonts w:ascii="Lora Medium" w:hAnsi="Lora Medium"/>
                      <w:bCs/>
                      <w:sz w:val="16"/>
                      <w:szCs w:val="16"/>
                    </w:rPr>
                  </w:pPr>
                </w:p>
                <w:p w14:paraId="1BEC8972" w14:textId="27D1BFD5" w:rsidR="00127D8D" w:rsidRPr="00127D8D" w:rsidRDefault="00127D8D" w:rsidP="00127D8D">
                  <w:pPr>
                    <w:tabs>
                      <w:tab w:val="left" w:pos="1734"/>
                    </w:tabs>
                    <w:jc w:val="both"/>
                    <w:rPr>
                      <w:rFonts w:ascii="Lora Medium" w:hAnsi="Lora Medium"/>
                      <w:bCs/>
                      <w:sz w:val="16"/>
                      <w:szCs w:val="16"/>
                    </w:rPr>
                  </w:pPr>
                </w:p>
              </w:tc>
            </w:tr>
            <w:tr w:rsidR="00127D8D" w14:paraId="59CE1647" w14:textId="5C618D70" w:rsidTr="40BE4490">
              <w:trPr>
                <w:trHeight w:val="300"/>
              </w:trPr>
              <w:tc>
                <w:tcPr>
                  <w:tcW w:w="1932" w:type="dxa"/>
                  <w:vAlign w:val="center"/>
                </w:tcPr>
                <w:p w14:paraId="1886F3EC" w14:textId="77777777" w:rsidR="00127D8D" w:rsidRPr="00B04C9F" w:rsidRDefault="00127D8D" w:rsidP="00127D8D">
                  <w:pPr>
                    <w:rPr>
                      <w:rFonts w:ascii="Lora Medium" w:hAnsi="Lora Medium"/>
                      <w:color w:val="FF0000"/>
                      <w:sz w:val="20"/>
                      <w:szCs w:val="20"/>
                      <w:highlight w:val="yellow"/>
                    </w:rPr>
                  </w:pPr>
                  <w:r w:rsidRPr="003D2D22">
                    <w:rPr>
                      <w:rFonts w:ascii="Lora Medium" w:hAnsi="Lora Medium" w:cstheme="minorHAnsi"/>
                      <w:sz w:val="16"/>
                      <w:szCs w:val="16"/>
                    </w:rPr>
                    <w:t>Ing. Stanislava Honzová, PhD.</w:t>
                  </w:r>
                </w:p>
              </w:tc>
              <w:tc>
                <w:tcPr>
                  <w:tcW w:w="4819" w:type="dxa"/>
                </w:tcPr>
                <w:p w14:paraId="0C487583" w14:textId="77777777" w:rsidR="00127D8D" w:rsidRPr="003D2D22" w:rsidRDefault="00127D8D" w:rsidP="008153D0">
                  <w:pPr>
                    <w:pStyle w:val="Odsekzoznamu"/>
                    <w:numPr>
                      <w:ilvl w:val="0"/>
                      <w:numId w:val="62"/>
                    </w:numPr>
                    <w:tabs>
                      <w:tab w:val="left" w:pos="1734"/>
                    </w:tabs>
                    <w:jc w:val="both"/>
                    <w:rPr>
                      <w:rFonts w:ascii="Lora Medium" w:hAnsi="Lora Medium"/>
                      <w:sz w:val="16"/>
                      <w:szCs w:val="16"/>
                    </w:rPr>
                  </w:pPr>
                  <w:r w:rsidRPr="003D2D22">
                    <w:rPr>
                      <w:rFonts w:ascii="Lora Medium" w:hAnsi="Lora Medium"/>
                      <w:sz w:val="16"/>
                      <w:szCs w:val="16"/>
                    </w:rPr>
                    <w:t xml:space="preserve">Vplyv podnikových benefitov na rozvoj ľudského kapitálu zamestnancov vo vybranom podniku/organizácií </w:t>
                  </w:r>
                </w:p>
                <w:p w14:paraId="52D0CEB9" w14:textId="77777777" w:rsidR="00127D8D" w:rsidRPr="003D2D22" w:rsidRDefault="00127D8D" w:rsidP="008153D0">
                  <w:pPr>
                    <w:pStyle w:val="Odsekzoznamu"/>
                    <w:numPr>
                      <w:ilvl w:val="0"/>
                      <w:numId w:val="62"/>
                    </w:numPr>
                    <w:tabs>
                      <w:tab w:val="left" w:pos="1734"/>
                    </w:tabs>
                    <w:jc w:val="both"/>
                    <w:rPr>
                      <w:rFonts w:ascii="Lora Medium" w:hAnsi="Lora Medium"/>
                      <w:sz w:val="16"/>
                      <w:szCs w:val="16"/>
                    </w:rPr>
                  </w:pPr>
                  <w:r w:rsidRPr="003D2D22">
                    <w:rPr>
                      <w:rFonts w:ascii="Lora Medium" w:hAnsi="Lora Medium"/>
                      <w:sz w:val="16"/>
                      <w:szCs w:val="16"/>
                    </w:rPr>
                    <w:t>Efektívnosť daňovo-odvodového zaťaženia zamestnávateľa v konkrétnom podniku /organizácií</w:t>
                  </w:r>
                </w:p>
                <w:p w14:paraId="2F976886" w14:textId="77777777" w:rsidR="00127D8D" w:rsidRPr="003D2D22" w:rsidRDefault="00127D8D" w:rsidP="008153D0">
                  <w:pPr>
                    <w:pStyle w:val="Odsekzoznamu"/>
                    <w:numPr>
                      <w:ilvl w:val="0"/>
                      <w:numId w:val="62"/>
                    </w:numPr>
                    <w:tabs>
                      <w:tab w:val="left" w:pos="1734"/>
                    </w:tabs>
                    <w:jc w:val="both"/>
                    <w:rPr>
                      <w:rFonts w:ascii="Lora Medium" w:hAnsi="Lora Medium"/>
                      <w:sz w:val="16"/>
                      <w:szCs w:val="16"/>
                    </w:rPr>
                  </w:pPr>
                  <w:r w:rsidRPr="003D2D22">
                    <w:rPr>
                      <w:rFonts w:ascii="Lora Medium" w:hAnsi="Lora Medium"/>
                      <w:sz w:val="16"/>
                      <w:szCs w:val="16"/>
                    </w:rPr>
                    <w:t>Daňová optimalizácia výdavkov na zamestnanecké benefity vo vybranom podniku /organizácií</w:t>
                  </w:r>
                </w:p>
                <w:p w14:paraId="5E91A3EF" w14:textId="77777777" w:rsidR="00127D8D" w:rsidRPr="003D2D22" w:rsidRDefault="00127D8D" w:rsidP="008153D0">
                  <w:pPr>
                    <w:pStyle w:val="Odsekzoznamu"/>
                    <w:numPr>
                      <w:ilvl w:val="0"/>
                      <w:numId w:val="62"/>
                    </w:numPr>
                    <w:tabs>
                      <w:tab w:val="left" w:pos="1734"/>
                    </w:tabs>
                    <w:jc w:val="both"/>
                    <w:rPr>
                      <w:rFonts w:ascii="Lora Medium" w:hAnsi="Lora Medium"/>
                      <w:sz w:val="16"/>
                      <w:szCs w:val="16"/>
                    </w:rPr>
                  </w:pPr>
                  <w:r w:rsidRPr="003D2D22">
                    <w:rPr>
                      <w:rFonts w:ascii="Lora Medium" w:hAnsi="Lora Medium"/>
                      <w:sz w:val="16"/>
                      <w:szCs w:val="16"/>
                    </w:rPr>
                    <w:t>Dopady zavedenia digitalizácie na produktivitu práce vo vybranom podniku</w:t>
                  </w:r>
                </w:p>
                <w:p w14:paraId="144AFE10" w14:textId="77777777" w:rsidR="00127D8D" w:rsidRPr="003D2D22" w:rsidRDefault="00127D8D" w:rsidP="008153D0">
                  <w:pPr>
                    <w:pStyle w:val="Odsekzoznamu"/>
                    <w:numPr>
                      <w:ilvl w:val="0"/>
                      <w:numId w:val="62"/>
                    </w:numPr>
                    <w:tabs>
                      <w:tab w:val="left" w:pos="1734"/>
                    </w:tabs>
                    <w:jc w:val="both"/>
                    <w:rPr>
                      <w:rFonts w:ascii="Lora Medium" w:hAnsi="Lora Medium"/>
                      <w:sz w:val="16"/>
                      <w:szCs w:val="16"/>
                    </w:rPr>
                  </w:pPr>
                  <w:r w:rsidRPr="003D2D22">
                    <w:rPr>
                      <w:rFonts w:ascii="Lora Medium" w:hAnsi="Lora Medium"/>
                      <w:sz w:val="16"/>
                      <w:szCs w:val="16"/>
                    </w:rPr>
                    <w:t>Hodnotenie efektívnosti investícií do automatizácie z pohľadu vybraného podniku</w:t>
                  </w:r>
                </w:p>
                <w:p w14:paraId="1C01776B" w14:textId="77777777" w:rsidR="00127D8D" w:rsidRPr="003D2D22" w:rsidRDefault="00127D8D" w:rsidP="008153D0">
                  <w:pPr>
                    <w:pStyle w:val="Odsekzoznamu"/>
                    <w:numPr>
                      <w:ilvl w:val="0"/>
                      <w:numId w:val="62"/>
                    </w:numPr>
                    <w:tabs>
                      <w:tab w:val="left" w:pos="1734"/>
                    </w:tabs>
                    <w:jc w:val="both"/>
                    <w:rPr>
                      <w:rFonts w:ascii="Lora Medium" w:hAnsi="Lora Medium"/>
                      <w:sz w:val="16"/>
                      <w:szCs w:val="16"/>
                    </w:rPr>
                  </w:pPr>
                  <w:r w:rsidRPr="003D2D22">
                    <w:rPr>
                      <w:rFonts w:ascii="Lora Medium" w:hAnsi="Lora Medium"/>
                      <w:sz w:val="16"/>
                      <w:szCs w:val="16"/>
                    </w:rPr>
                    <w:t xml:space="preserve">Tvorba a využitie podnikových rozpočtov v oblasti vzdelávania v konkrétnych podmienkach </w:t>
                  </w:r>
                </w:p>
                <w:p w14:paraId="7F4F01E8" w14:textId="77777777" w:rsidR="00127D8D" w:rsidRPr="003D2D22" w:rsidRDefault="00127D8D" w:rsidP="008153D0">
                  <w:pPr>
                    <w:pStyle w:val="Odsekzoznamu"/>
                    <w:numPr>
                      <w:ilvl w:val="0"/>
                      <w:numId w:val="62"/>
                    </w:numPr>
                    <w:tabs>
                      <w:tab w:val="left" w:pos="1734"/>
                    </w:tabs>
                    <w:jc w:val="both"/>
                    <w:rPr>
                      <w:rFonts w:ascii="Lora Medium" w:hAnsi="Lora Medium"/>
                      <w:sz w:val="16"/>
                      <w:szCs w:val="16"/>
                    </w:rPr>
                  </w:pPr>
                  <w:r w:rsidRPr="003D2D22">
                    <w:rPr>
                      <w:rFonts w:ascii="Lora Medium" w:hAnsi="Lora Medium"/>
                      <w:sz w:val="16"/>
                      <w:szCs w:val="16"/>
                    </w:rPr>
                    <w:t xml:space="preserve">Ekonomické dopady fluktuácie zamestnancov vo vybranom podniku/organizácií a návrhy stabilizačných opatrení </w:t>
                  </w:r>
                </w:p>
                <w:p w14:paraId="150930C6" w14:textId="77777777" w:rsidR="00127D8D" w:rsidRPr="003D2D22" w:rsidRDefault="00127D8D" w:rsidP="008153D0">
                  <w:pPr>
                    <w:pStyle w:val="Odsekzoznamu"/>
                    <w:numPr>
                      <w:ilvl w:val="0"/>
                      <w:numId w:val="62"/>
                    </w:numPr>
                    <w:tabs>
                      <w:tab w:val="left" w:pos="1734"/>
                    </w:tabs>
                    <w:jc w:val="both"/>
                    <w:rPr>
                      <w:rFonts w:ascii="Lora Medium" w:hAnsi="Lora Medium"/>
                      <w:sz w:val="16"/>
                      <w:szCs w:val="16"/>
                    </w:rPr>
                  </w:pPr>
                  <w:r w:rsidRPr="003D2D22">
                    <w:rPr>
                      <w:rFonts w:ascii="Lora Medium" w:hAnsi="Lora Medium"/>
                      <w:sz w:val="16"/>
                      <w:szCs w:val="16"/>
                    </w:rPr>
                    <w:lastRenderedPageBreak/>
                    <w:t>Návratnosť podnikového vzdelávania a jeho význam v strategickom budovaní vybraného podniku/organizácie</w:t>
                  </w:r>
                </w:p>
                <w:p w14:paraId="1CA0C96A" w14:textId="77777777" w:rsidR="00127D8D" w:rsidRPr="003D2D22" w:rsidRDefault="00127D8D" w:rsidP="008153D0">
                  <w:pPr>
                    <w:pStyle w:val="Odsekzoznamu"/>
                    <w:numPr>
                      <w:ilvl w:val="0"/>
                      <w:numId w:val="62"/>
                    </w:numPr>
                    <w:tabs>
                      <w:tab w:val="left" w:pos="1734"/>
                    </w:tabs>
                    <w:jc w:val="both"/>
                    <w:rPr>
                      <w:rFonts w:ascii="Lora Medium" w:hAnsi="Lora Medium"/>
                      <w:sz w:val="16"/>
                      <w:szCs w:val="16"/>
                    </w:rPr>
                  </w:pPr>
                  <w:r w:rsidRPr="003D2D22">
                    <w:rPr>
                      <w:rFonts w:ascii="Lora Medium" w:hAnsi="Lora Medium"/>
                      <w:sz w:val="16"/>
                      <w:szCs w:val="16"/>
                    </w:rPr>
                    <w:t>Vplyv rozvoja e-governmentu na administratívne zaťaženie vybraného podniku/organizácie</w:t>
                  </w:r>
                </w:p>
                <w:p w14:paraId="5F5BA4CC" w14:textId="77777777" w:rsidR="00127D8D" w:rsidRPr="00084A42" w:rsidRDefault="00127D8D" w:rsidP="008153D0">
                  <w:pPr>
                    <w:pStyle w:val="Odsekzoznamu"/>
                    <w:numPr>
                      <w:ilvl w:val="0"/>
                      <w:numId w:val="62"/>
                    </w:numPr>
                    <w:tabs>
                      <w:tab w:val="left" w:pos="1734"/>
                    </w:tabs>
                    <w:jc w:val="both"/>
                    <w:rPr>
                      <w:sz w:val="16"/>
                      <w:szCs w:val="16"/>
                    </w:rPr>
                  </w:pPr>
                  <w:r w:rsidRPr="003D2D22">
                    <w:rPr>
                      <w:rFonts w:ascii="Lora Medium" w:hAnsi="Lora Medium"/>
                      <w:sz w:val="16"/>
                      <w:szCs w:val="16"/>
                    </w:rPr>
                    <w:t>Pripravenosť vybraného podniku/organizácie na digitálnu transformáciu v kontexte štátnej elektronickej správy</w:t>
                  </w:r>
                </w:p>
              </w:tc>
              <w:tc>
                <w:tcPr>
                  <w:tcW w:w="8725" w:type="dxa"/>
                </w:tcPr>
                <w:p w14:paraId="73E83237" w14:textId="77777777" w:rsidR="00127D8D" w:rsidRPr="00127D8D" w:rsidRDefault="00127D8D" w:rsidP="00127D8D">
                  <w:pPr>
                    <w:tabs>
                      <w:tab w:val="left" w:pos="1734"/>
                    </w:tabs>
                    <w:jc w:val="both"/>
                    <w:rPr>
                      <w:rFonts w:ascii="Lora Medium" w:hAnsi="Lora Medium"/>
                      <w:sz w:val="16"/>
                      <w:szCs w:val="16"/>
                    </w:rPr>
                  </w:pPr>
                </w:p>
                <w:p w14:paraId="522AC7FF" w14:textId="77777777" w:rsidR="00127D8D" w:rsidRPr="00127D8D" w:rsidRDefault="00127D8D" w:rsidP="00127D8D">
                  <w:pPr>
                    <w:tabs>
                      <w:tab w:val="left" w:pos="1734"/>
                    </w:tabs>
                    <w:jc w:val="both"/>
                    <w:rPr>
                      <w:rFonts w:ascii="Lora Medium" w:hAnsi="Lora Medium"/>
                      <w:sz w:val="16"/>
                      <w:szCs w:val="16"/>
                    </w:rPr>
                  </w:pPr>
                </w:p>
                <w:p w14:paraId="24C92F42" w14:textId="77777777" w:rsidR="00127D8D" w:rsidRPr="00127D8D" w:rsidRDefault="00127D8D" w:rsidP="00127D8D">
                  <w:pPr>
                    <w:tabs>
                      <w:tab w:val="left" w:pos="1734"/>
                    </w:tabs>
                    <w:jc w:val="both"/>
                    <w:rPr>
                      <w:rFonts w:ascii="Lora Medium" w:hAnsi="Lora Medium"/>
                      <w:sz w:val="16"/>
                      <w:szCs w:val="16"/>
                    </w:rPr>
                  </w:pPr>
                </w:p>
                <w:p w14:paraId="4AE9AD55" w14:textId="77777777" w:rsidR="00127D8D" w:rsidRPr="00127D8D" w:rsidRDefault="00127D8D" w:rsidP="00127D8D">
                  <w:pPr>
                    <w:tabs>
                      <w:tab w:val="left" w:pos="1734"/>
                    </w:tabs>
                    <w:jc w:val="both"/>
                    <w:rPr>
                      <w:rFonts w:ascii="Lora Medium" w:hAnsi="Lora Medium"/>
                      <w:sz w:val="16"/>
                      <w:szCs w:val="16"/>
                    </w:rPr>
                  </w:pPr>
                </w:p>
                <w:p w14:paraId="2B033F55" w14:textId="77777777" w:rsidR="00127D8D" w:rsidRPr="00127D8D" w:rsidRDefault="00127D8D" w:rsidP="00127D8D">
                  <w:pPr>
                    <w:tabs>
                      <w:tab w:val="left" w:pos="1734"/>
                    </w:tabs>
                    <w:jc w:val="both"/>
                    <w:rPr>
                      <w:rFonts w:ascii="Lora Medium" w:hAnsi="Lora Medium"/>
                      <w:sz w:val="16"/>
                      <w:szCs w:val="16"/>
                    </w:rPr>
                  </w:pPr>
                </w:p>
                <w:p w14:paraId="6B34D71D" w14:textId="77777777" w:rsidR="00127D8D" w:rsidRPr="00127D8D" w:rsidRDefault="00127D8D" w:rsidP="00127D8D">
                  <w:pPr>
                    <w:tabs>
                      <w:tab w:val="left" w:pos="1734"/>
                    </w:tabs>
                    <w:jc w:val="both"/>
                    <w:rPr>
                      <w:rFonts w:ascii="Lora Medium" w:hAnsi="Lora Medium"/>
                      <w:sz w:val="16"/>
                      <w:szCs w:val="16"/>
                    </w:rPr>
                  </w:pPr>
                </w:p>
                <w:p w14:paraId="17515E5D" w14:textId="77777777" w:rsidR="00127D8D" w:rsidRPr="00127D8D" w:rsidRDefault="00127D8D" w:rsidP="00127D8D">
                  <w:pPr>
                    <w:tabs>
                      <w:tab w:val="left" w:pos="1734"/>
                    </w:tabs>
                    <w:jc w:val="both"/>
                    <w:rPr>
                      <w:rFonts w:ascii="Lora Medium" w:hAnsi="Lora Medium"/>
                      <w:sz w:val="16"/>
                      <w:szCs w:val="16"/>
                    </w:rPr>
                  </w:pPr>
                </w:p>
                <w:p w14:paraId="6E16204A" w14:textId="77777777" w:rsidR="00127D8D" w:rsidRPr="00127D8D" w:rsidRDefault="00127D8D" w:rsidP="00127D8D">
                  <w:pPr>
                    <w:tabs>
                      <w:tab w:val="left" w:pos="1734"/>
                    </w:tabs>
                    <w:jc w:val="both"/>
                    <w:rPr>
                      <w:rFonts w:ascii="Lora Medium" w:hAnsi="Lora Medium"/>
                      <w:sz w:val="16"/>
                      <w:szCs w:val="16"/>
                    </w:rPr>
                  </w:pPr>
                </w:p>
                <w:p w14:paraId="2A22C55C" w14:textId="77777777" w:rsidR="00127D8D" w:rsidRPr="00127D8D" w:rsidRDefault="00127D8D" w:rsidP="00127D8D">
                  <w:pPr>
                    <w:tabs>
                      <w:tab w:val="left" w:pos="1734"/>
                    </w:tabs>
                    <w:jc w:val="both"/>
                    <w:rPr>
                      <w:rFonts w:ascii="Lora Medium" w:hAnsi="Lora Medium"/>
                      <w:sz w:val="16"/>
                      <w:szCs w:val="16"/>
                    </w:rPr>
                  </w:pPr>
                </w:p>
                <w:p w14:paraId="22636F25" w14:textId="77777777" w:rsidR="00127D8D" w:rsidRPr="00127D8D" w:rsidRDefault="00127D8D" w:rsidP="00127D8D">
                  <w:pPr>
                    <w:tabs>
                      <w:tab w:val="left" w:pos="1734"/>
                    </w:tabs>
                    <w:jc w:val="both"/>
                    <w:rPr>
                      <w:rFonts w:ascii="Lora Medium" w:hAnsi="Lora Medium"/>
                      <w:sz w:val="16"/>
                      <w:szCs w:val="16"/>
                    </w:rPr>
                  </w:pPr>
                </w:p>
                <w:p w14:paraId="5BABA745" w14:textId="77777777" w:rsidR="00127D8D" w:rsidRPr="00127D8D" w:rsidRDefault="00127D8D" w:rsidP="00127D8D">
                  <w:pPr>
                    <w:rPr>
                      <w:rFonts w:ascii="Lora Medium" w:hAnsi="Lora Medium" w:cstheme="minorHAnsi"/>
                      <w:sz w:val="16"/>
                      <w:szCs w:val="16"/>
                    </w:rPr>
                  </w:pPr>
                  <w:r w:rsidRPr="00127D8D">
                    <w:rPr>
                      <w:rFonts w:ascii="Lora Medium" w:hAnsi="Lora Medium" w:cstheme="minorHAnsi"/>
                      <w:sz w:val="16"/>
                      <w:szCs w:val="16"/>
                    </w:rPr>
                    <w:t xml:space="preserve">email:  </w:t>
                  </w:r>
                </w:p>
                <w:p w14:paraId="257BF647" w14:textId="367641D8" w:rsidR="00127D8D" w:rsidRPr="00127D8D" w:rsidRDefault="003375BA" w:rsidP="00127D8D">
                  <w:pPr>
                    <w:tabs>
                      <w:tab w:val="left" w:pos="1734"/>
                    </w:tabs>
                    <w:jc w:val="both"/>
                    <w:rPr>
                      <w:rFonts w:ascii="Lora Medium" w:hAnsi="Lora Medium"/>
                      <w:sz w:val="16"/>
                      <w:szCs w:val="16"/>
                      <w:u w:val="single"/>
                    </w:rPr>
                  </w:pPr>
                  <w:hyperlink r:id="rId97" w:history="1">
                    <w:r w:rsidR="00127D8D" w:rsidRPr="00127D8D">
                      <w:rPr>
                        <w:rStyle w:val="Hypertextovprepojenie"/>
                        <w:rFonts w:ascii="Lora Medium" w:hAnsi="Lora Medium"/>
                        <w:color w:val="auto"/>
                        <w:sz w:val="16"/>
                        <w:szCs w:val="16"/>
                      </w:rPr>
                      <w:t>stanislava.honzova@ucm.sk</w:t>
                    </w:r>
                  </w:hyperlink>
                </w:p>
              </w:tc>
            </w:tr>
            <w:tr w:rsidR="00127D8D" w14:paraId="69BBF867" w14:textId="1FA3CD8C" w:rsidTr="40BE4490">
              <w:trPr>
                <w:trHeight w:val="300"/>
              </w:trPr>
              <w:tc>
                <w:tcPr>
                  <w:tcW w:w="1932" w:type="dxa"/>
                  <w:vAlign w:val="center"/>
                </w:tcPr>
                <w:p w14:paraId="52397869" w14:textId="77777777" w:rsidR="00127D8D" w:rsidRPr="00B04C9F" w:rsidRDefault="00127D8D" w:rsidP="00127D8D">
                  <w:pPr>
                    <w:rPr>
                      <w:rFonts w:ascii="Lora Medium" w:hAnsi="Lora Medium"/>
                      <w:color w:val="FF0000"/>
                      <w:sz w:val="20"/>
                      <w:szCs w:val="20"/>
                      <w:highlight w:val="yellow"/>
                    </w:rPr>
                  </w:pPr>
                  <w:r w:rsidRPr="003D2D22">
                    <w:rPr>
                      <w:rFonts w:ascii="Lora Medium" w:hAnsi="Lora Medium" w:cstheme="minorHAnsi"/>
                      <w:sz w:val="16"/>
                      <w:szCs w:val="16"/>
                    </w:rPr>
                    <w:lastRenderedPageBreak/>
                    <w:t>Ing. Martina Hudecová, PhD.</w:t>
                  </w:r>
                </w:p>
              </w:tc>
              <w:tc>
                <w:tcPr>
                  <w:tcW w:w="4819" w:type="dxa"/>
                </w:tcPr>
                <w:p w14:paraId="01CD2D17" w14:textId="77777777" w:rsidR="00127D8D" w:rsidRPr="003D2D22" w:rsidRDefault="00127D8D" w:rsidP="008153D0">
                  <w:pPr>
                    <w:pStyle w:val="Odsekzoznamu"/>
                    <w:numPr>
                      <w:ilvl w:val="0"/>
                      <w:numId w:val="65"/>
                    </w:numPr>
                    <w:tabs>
                      <w:tab w:val="left" w:pos="1734"/>
                    </w:tabs>
                    <w:jc w:val="both"/>
                    <w:rPr>
                      <w:rFonts w:ascii="Lora Medium" w:hAnsi="Lora Medium"/>
                      <w:sz w:val="16"/>
                      <w:szCs w:val="16"/>
                    </w:rPr>
                  </w:pPr>
                  <w:r w:rsidRPr="003D2D22">
                    <w:rPr>
                      <w:rFonts w:ascii="Lora Medium" w:hAnsi="Lora Medium"/>
                      <w:sz w:val="16"/>
                      <w:szCs w:val="16"/>
                    </w:rPr>
                    <w:t>Vplyv sociálnych médií na online nákupné správanie Generácie Z vo vybranom podniku</w:t>
                  </w:r>
                </w:p>
                <w:p w14:paraId="37476FC5" w14:textId="77777777" w:rsidR="00127D8D" w:rsidRPr="003D2D22" w:rsidRDefault="00127D8D" w:rsidP="008153D0">
                  <w:pPr>
                    <w:pStyle w:val="Odsekzoznamu"/>
                    <w:numPr>
                      <w:ilvl w:val="0"/>
                      <w:numId w:val="65"/>
                    </w:numPr>
                    <w:tabs>
                      <w:tab w:val="left" w:pos="1734"/>
                    </w:tabs>
                    <w:jc w:val="both"/>
                    <w:rPr>
                      <w:rFonts w:ascii="Lora Medium" w:hAnsi="Lora Medium"/>
                      <w:sz w:val="16"/>
                      <w:szCs w:val="16"/>
                    </w:rPr>
                  </w:pPr>
                  <w:r w:rsidRPr="003D2D22">
                    <w:rPr>
                      <w:rFonts w:ascii="Lora Medium" w:hAnsi="Lora Medium"/>
                      <w:sz w:val="16"/>
                      <w:szCs w:val="16"/>
                    </w:rPr>
                    <w:t>Vplyv vizuálneho marketingu na online nákupné správanie spotrebiteľov vo vybranom podniku</w:t>
                  </w:r>
                </w:p>
                <w:p w14:paraId="4A97BD0C" w14:textId="77777777" w:rsidR="00127D8D" w:rsidRPr="003D2D22" w:rsidRDefault="00127D8D" w:rsidP="008153D0">
                  <w:pPr>
                    <w:pStyle w:val="Odsekzoznamu"/>
                    <w:numPr>
                      <w:ilvl w:val="0"/>
                      <w:numId w:val="65"/>
                    </w:numPr>
                    <w:tabs>
                      <w:tab w:val="left" w:pos="1734"/>
                    </w:tabs>
                    <w:jc w:val="both"/>
                    <w:rPr>
                      <w:rFonts w:ascii="Lora Medium" w:hAnsi="Lora Medium"/>
                      <w:sz w:val="16"/>
                      <w:szCs w:val="16"/>
                    </w:rPr>
                  </w:pPr>
                  <w:r w:rsidRPr="003D2D22">
                    <w:rPr>
                      <w:rFonts w:ascii="Lora Medium" w:hAnsi="Lora Medium"/>
                      <w:sz w:val="16"/>
                      <w:szCs w:val="16"/>
                    </w:rPr>
                    <w:t>Faktory ovplyvňujúce online nákupné správanie spotrebiteľov vo vybranej oblasti turizmu</w:t>
                  </w:r>
                </w:p>
                <w:p w14:paraId="3A3C5618" w14:textId="77777777" w:rsidR="00127D8D" w:rsidRPr="003D2D22" w:rsidRDefault="00127D8D" w:rsidP="008153D0">
                  <w:pPr>
                    <w:pStyle w:val="Odsekzoznamu"/>
                    <w:numPr>
                      <w:ilvl w:val="0"/>
                      <w:numId w:val="65"/>
                    </w:numPr>
                    <w:tabs>
                      <w:tab w:val="left" w:pos="1734"/>
                    </w:tabs>
                    <w:jc w:val="both"/>
                    <w:rPr>
                      <w:rFonts w:ascii="Lora Medium" w:hAnsi="Lora Medium"/>
                      <w:sz w:val="16"/>
                      <w:szCs w:val="16"/>
                    </w:rPr>
                  </w:pPr>
                  <w:r w:rsidRPr="003D2D22">
                    <w:rPr>
                      <w:rFonts w:ascii="Lora Medium" w:hAnsi="Lora Medium"/>
                      <w:sz w:val="16"/>
                      <w:szCs w:val="16"/>
                    </w:rPr>
                    <w:t>Vplyv zľavových portálov na digitálne spotrebiteľské správanie vo vybranom podniku</w:t>
                  </w:r>
                </w:p>
                <w:p w14:paraId="37BF9D4D" w14:textId="77777777" w:rsidR="00127D8D" w:rsidRPr="003D2D22" w:rsidRDefault="00127D8D" w:rsidP="008153D0">
                  <w:pPr>
                    <w:pStyle w:val="Odsekzoznamu"/>
                    <w:numPr>
                      <w:ilvl w:val="0"/>
                      <w:numId w:val="65"/>
                    </w:numPr>
                    <w:tabs>
                      <w:tab w:val="left" w:pos="1734"/>
                    </w:tabs>
                    <w:jc w:val="both"/>
                    <w:rPr>
                      <w:rFonts w:ascii="Lora Medium" w:hAnsi="Lora Medium"/>
                      <w:sz w:val="16"/>
                      <w:szCs w:val="16"/>
                    </w:rPr>
                  </w:pPr>
                  <w:r w:rsidRPr="003D2D22">
                    <w:rPr>
                      <w:rFonts w:ascii="Lora Medium" w:hAnsi="Lora Medium"/>
                      <w:sz w:val="16"/>
                      <w:szCs w:val="16"/>
                    </w:rPr>
                    <w:t>Vplyv influencer marketingu na digitálne správanie spotrebiteľov vo vybranej organizácií</w:t>
                  </w:r>
                </w:p>
                <w:p w14:paraId="4D0270DB" w14:textId="77777777" w:rsidR="00127D8D" w:rsidRPr="003D2D22" w:rsidRDefault="00127D8D" w:rsidP="008153D0">
                  <w:pPr>
                    <w:pStyle w:val="Odsekzoznamu"/>
                    <w:numPr>
                      <w:ilvl w:val="0"/>
                      <w:numId w:val="65"/>
                    </w:numPr>
                    <w:tabs>
                      <w:tab w:val="left" w:pos="1734"/>
                    </w:tabs>
                    <w:jc w:val="both"/>
                    <w:rPr>
                      <w:rFonts w:ascii="Lora Medium" w:hAnsi="Lora Medium"/>
                      <w:sz w:val="16"/>
                      <w:szCs w:val="16"/>
                    </w:rPr>
                  </w:pPr>
                  <w:r w:rsidRPr="003D2D22">
                    <w:rPr>
                      <w:rFonts w:ascii="Lora Medium" w:hAnsi="Lora Medium"/>
                      <w:sz w:val="16"/>
                      <w:szCs w:val="16"/>
                    </w:rPr>
                    <w:t xml:space="preserve">Vplyv moderných informačných technológií na spotrebiteľské správanie vo vybranom podniku </w:t>
                  </w:r>
                </w:p>
                <w:p w14:paraId="71B0723F" w14:textId="77777777" w:rsidR="00127D8D" w:rsidRPr="003D2D22" w:rsidRDefault="00127D8D" w:rsidP="008153D0">
                  <w:pPr>
                    <w:pStyle w:val="Odsekzoznamu"/>
                    <w:numPr>
                      <w:ilvl w:val="0"/>
                      <w:numId w:val="65"/>
                    </w:numPr>
                    <w:tabs>
                      <w:tab w:val="left" w:pos="1734"/>
                    </w:tabs>
                    <w:jc w:val="both"/>
                    <w:rPr>
                      <w:rFonts w:ascii="Lora Medium" w:hAnsi="Lora Medium"/>
                      <w:sz w:val="16"/>
                      <w:szCs w:val="16"/>
                    </w:rPr>
                  </w:pPr>
                  <w:r w:rsidRPr="003D2D22">
                    <w:rPr>
                      <w:rFonts w:ascii="Lora Medium" w:hAnsi="Lora Medium"/>
                      <w:sz w:val="16"/>
                      <w:szCs w:val="16"/>
                    </w:rPr>
                    <w:t>Vplyv zeleného marketingu na online nákupné správanie vo vybranom podniku</w:t>
                  </w:r>
                </w:p>
                <w:p w14:paraId="191BE249" w14:textId="77777777" w:rsidR="00127D8D" w:rsidRPr="003D2D22" w:rsidRDefault="00127D8D" w:rsidP="008153D0">
                  <w:pPr>
                    <w:pStyle w:val="Odsekzoznamu"/>
                    <w:numPr>
                      <w:ilvl w:val="0"/>
                      <w:numId w:val="65"/>
                    </w:numPr>
                    <w:tabs>
                      <w:tab w:val="left" w:pos="1734"/>
                    </w:tabs>
                    <w:jc w:val="both"/>
                    <w:rPr>
                      <w:rFonts w:ascii="Lora Medium" w:hAnsi="Lora Medium"/>
                      <w:sz w:val="16"/>
                      <w:szCs w:val="16"/>
                    </w:rPr>
                  </w:pPr>
                  <w:r w:rsidRPr="003D2D22">
                    <w:rPr>
                      <w:rFonts w:ascii="Lora Medium" w:hAnsi="Lora Medium"/>
                      <w:sz w:val="16"/>
                      <w:szCs w:val="16"/>
                    </w:rPr>
                    <w:t>Vplyv personalizovanej reklamy na digitálne nákupné správanie vo vybranom podniku</w:t>
                  </w:r>
                </w:p>
                <w:p w14:paraId="5DC4C6AF" w14:textId="77777777" w:rsidR="00127D8D" w:rsidRPr="003D2D22" w:rsidRDefault="00127D8D" w:rsidP="008153D0">
                  <w:pPr>
                    <w:pStyle w:val="Odsekzoznamu"/>
                    <w:numPr>
                      <w:ilvl w:val="0"/>
                      <w:numId w:val="65"/>
                    </w:numPr>
                    <w:tabs>
                      <w:tab w:val="left" w:pos="1734"/>
                    </w:tabs>
                    <w:jc w:val="both"/>
                    <w:rPr>
                      <w:rFonts w:ascii="Lora Medium" w:hAnsi="Lora Medium"/>
                      <w:sz w:val="16"/>
                      <w:szCs w:val="16"/>
                    </w:rPr>
                  </w:pPr>
                  <w:r w:rsidRPr="003D2D22">
                    <w:rPr>
                      <w:rFonts w:ascii="Lora Medium" w:hAnsi="Lora Medium"/>
                      <w:sz w:val="16"/>
                      <w:szCs w:val="16"/>
                    </w:rPr>
                    <w:t>Využitie smart prístupov v riadení vybranej turistickej destinácie</w:t>
                  </w:r>
                </w:p>
                <w:p w14:paraId="6107224E" w14:textId="77777777" w:rsidR="00127D8D" w:rsidRPr="00EA0D9A" w:rsidRDefault="00127D8D" w:rsidP="008153D0">
                  <w:pPr>
                    <w:pStyle w:val="Odsekzoznamu"/>
                    <w:numPr>
                      <w:ilvl w:val="0"/>
                      <w:numId w:val="65"/>
                    </w:numPr>
                    <w:tabs>
                      <w:tab w:val="left" w:pos="426"/>
                      <w:tab w:val="left" w:pos="1734"/>
                    </w:tabs>
                    <w:jc w:val="both"/>
                    <w:rPr>
                      <w:rFonts w:ascii="Lora Medium" w:hAnsi="Lora Medium"/>
                      <w:sz w:val="16"/>
                      <w:szCs w:val="16"/>
                    </w:rPr>
                  </w:pPr>
                  <w:r w:rsidRPr="003D2D22">
                    <w:rPr>
                      <w:rFonts w:ascii="Lora Medium" w:hAnsi="Lora Medium"/>
                      <w:sz w:val="16"/>
                      <w:szCs w:val="16"/>
                    </w:rPr>
                    <w:t>Aplikácia princípov destinačného manažmentu v riadení turizmu vo vybranom regióne</w:t>
                  </w:r>
                </w:p>
              </w:tc>
              <w:tc>
                <w:tcPr>
                  <w:tcW w:w="8725" w:type="dxa"/>
                </w:tcPr>
                <w:p w14:paraId="2D1BCF87" w14:textId="77777777" w:rsidR="00127D8D" w:rsidRPr="00127D8D" w:rsidRDefault="00127D8D" w:rsidP="00127D8D">
                  <w:pPr>
                    <w:tabs>
                      <w:tab w:val="left" w:pos="1734"/>
                    </w:tabs>
                    <w:jc w:val="both"/>
                    <w:rPr>
                      <w:rFonts w:ascii="Lora Medium" w:hAnsi="Lora Medium"/>
                      <w:sz w:val="16"/>
                      <w:szCs w:val="16"/>
                    </w:rPr>
                  </w:pPr>
                </w:p>
                <w:p w14:paraId="423B21A1" w14:textId="77777777" w:rsidR="00127D8D" w:rsidRPr="00127D8D" w:rsidRDefault="00127D8D" w:rsidP="00127D8D">
                  <w:pPr>
                    <w:tabs>
                      <w:tab w:val="left" w:pos="1734"/>
                    </w:tabs>
                    <w:jc w:val="both"/>
                    <w:rPr>
                      <w:rFonts w:ascii="Lora Medium" w:hAnsi="Lora Medium"/>
                      <w:sz w:val="16"/>
                      <w:szCs w:val="16"/>
                    </w:rPr>
                  </w:pPr>
                </w:p>
                <w:p w14:paraId="39999845" w14:textId="77777777" w:rsidR="00127D8D" w:rsidRPr="00127D8D" w:rsidRDefault="00127D8D" w:rsidP="00127D8D">
                  <w:pPr>
                    <w:tabs>
                      <w:tab w:val="left" w:pos="1734"/>
                    </w:tabs>
                    <w:jc w:val="both"/>
                    <w:rPr>
                      <w:rFonts w:ascii="Lora Medium" w:hAnsi="Lora Medium"/>
                      <w:sz w:val="16"/>
                      <w:szCs w:val="16"/>
                    </w:rPr>
                  </w:pPr>
                </w:p>
                <w:p w14:paraId="67AC7F0F" w14:textId="77777777" w:rsidR="00127D8D" w:rsidRPr="00127D8D" w:rsidRDefault="00127D8D" w:rsidP="00127D8D">
                  <w:pPr>
                    <w:tabs>
                      <w:tab w:val="left" w:pos="1734"/>
                    </w:tabs>
                    <w:jc w:val="both"/>
                    <w:rPr>
                      <w:rFonts w:ascii="Lora Medium" w:hAnsi="Lora Medium"/>
                      <w:sz w:val="16"/>
                      <w:szCs w:val="16"/>
                    </w:rPr>
                  </w:pPr>
                </w:p>
                <w:p w14:paraId="314B5439" w14:textId="77777777" w:rsidR="00127D8D" w:rsidRPr="00127D8D" w:rsidRDefault="00127D8D" w:rsidP="00127D8D">
                  <w:pPr>
                    <w:tabs>
                      <w:tab w:val="left" w:pos="1734"/>
                    </w:tabs>
                    <w:jc w:val="both"/>
                    <w:rPr>
                      <w:rFonts w:ascii="Lora Medium" w:hAnsi="Lora Medium"/>
                      <w:sz w:val="16"/>
                      <w:szCs w:val="16"/>
                    </w:rPr>
                  </w:pPr>
                </w:p>
                <w:p w14:paraId="1CAB8BBD" w14:textId="77777777" w:rsidR="00127D8D" w:rsidRPr="00127D8D" w:rsidRDefault="00127D8D" w:rsidP="00127D8D">
                  <w:pPr>
                    <w:tabs>
                      <w:tab w:val="left" w:pos="1734"/>
                    </w:tabs>
                    <w:jc w:val="both"/>
                    <w:rPr>
                      <w:rFonts w:ascii="Lora Medium" w:hAnsi="Lora Medium"/>
                      <w:sz w:val="16"/>
                      <w:szCs w:val="16"/>
                    </w:rPr>
                  </w:pPr>
                </w:p>
                <w:p w14:paraId="711A741F" w14:textId="77777777" w:rsidR="00127D8D" w:rsidRPr="00127D8D" w:rsidRDefault="00127D8D" w:rsidP="00127D8D">
                  <w:pPr>
                    <w:tabs>
                      <w:tab w:val="left" w:pos="1734"/>
                    </w:tabs>
                    <w:jc w:val="both"/>
                    <w:rPr>
                      <w:rFonts w:ascii="Lora Medium" w:hAnsi="Lora Medium"/>
                      <w:sz w:val="16"/>
                      <w:szCs w:val="16"/>
                    </w:rPr>
                  </w:pPr>
                </w:p>
                <w:p w14:paraId="6CEDD453" w14:textId="77777777" w:rsidR="00127D8D" w:rsidRPr="00127D8D" w:rsidRDefault="00127D8D" w:rsidP="00127D8D">
                  <w:pPr>
                    <w:tabs>
                      <w:tab w:val="left" w:pos="1734"/>
                    </w:tabs>
                    <w:jc w:val="both"/>
                    <w:rPr>
                      <w:rFonts w:ascii="Lora Medium" w:hAnsi="Lora Medium"/>
                      <w:sz w:val="16"/>
                      <w:szCs w:val="16"/>
                    </w:rPr>
                  </w:pPr>
                </w:p>
                <w:p w14:paraId="7AF7684A" w14:textId="77777777" w:rsidR="00127D8D" w:rsidRPr="00127D8D" w:rsidRDefault="00127D8D" w:rsidP="00127D8D">
                  <w:pPr>
                    <w:rPr>
                      <w:rFonts w:ascii="Lora Medium" w:hAnsi="Lora Medium" w:cstheme="minorHAnsi"/>
                      <w:sz w:val="16"/>
                      <w:szCs w:val="16"/>
                    </w:rPr>
                  </w:pPr>
                  <w:r w:rsidRPr="00127D8D">
                    <w:rPr>
                      <w:rFonts w:ascii="Lora Medium" w:hAnsi="Lora Medium" w:cstheme="minorHAnsi"/>
                      <w:sz w:val="16"/>
                      <w:szCs w:val="16"/>
                    </w:rPr>
                    <w:t xml:space="preserve">email:  </w:t>
                  </w:r>
                </w:p>
                <w:p w14:paraId="6A113FD6" w14:textId="0068CDB5" w:rsidR="00127D8D" w:rsidRPr="00127D8D" w:rsidRDefault="003375BA" w:rsidP="00127D8D">
                  <w:pPr>
                    <w:tabs>
                      <w:tab w:val="left" w:pos="1734"/>
                    </w:tabs>
                    <w:jc w:val="both"/>
                    <w:rPr>
                      <w:rFonts w:ascii="Lora Medium" w:hAnsi="Lora Medium"/>
                      <w:sz w:val="16"/>
                      <w:szCs w:val="16"/>
                      <w:u w:val="single"/>
                    </w:rPr>
                  </w:pPr>
                  <w:hyperlink r:id="rId98" w:history="1">
                    <w:r w:rsidR="00127D8D" w:rsidRPr="00127D8D">
                      <w:rPr>
                        <w:rStyle w:val="Hypertextovprepojenie"/>
                        <w:rFonts w:ascii="Lora Medium" w:hAnsi="Lora Medium"/>
                        <w:color w:val="auto"/>
                        <w:sz w:val="16"/>
                        <w:szCs w:val="16"/>
                      </w:rPr>
                      <w:t>martina.hudecova@ucm.sk</w:t>
                    </w:r>
                  </w:hyperlink>
                </w:p>
              </w:tc>
            </w:tr>
            <w:tr w:rsidR="00127D8D" w14:paraId="30B99670" w14:textId="32CAD5A0" w:rsidTr="40BE4490">
              <w:trPr>
                <w:trHeight w:val="300"/>
              </w:trPr>
              <w:tc>
                <w:tcPr>
                  <w:tcW w:w="1932" w:type="dxa"/>
                  <w:vAlign w:val="center"/>
                </w:tcPr>
                <w:p w14:paraId="6B358119" w14:textId="77777777" w:rsidR="00127D8D" w:rsidRPr="00B04C9F" w:rsidRDefault="00127D8D" w:rsidP="00127D8D">
                  <w:pPr>
                    <w:rPr>
                      <w:rFonts w:ascii="Lora Medium" w:hAnsi="Lora Medium"/>
                      <w:color w:val="FF0000"/>
                      <w:sz w:val="20"/>
                      <w:szCs w:val="20"/>
                    </w:rPr>
                  </w:pPr>
                  <w:r w:rsidRPr="003D2D22">
                    <w:rPr>
                      <w:rFonts w:ascii="Lora Medium" w:hAnsi="Lora Medium" w:cstheme="minorHAnsi"/>
                      <w:sz w:val="16"/>
                      <w:szCs w:val="16"/>
                    </w:rPr>
                    <w:t>Ing. Jozef Kučera, PhD., MSc.</w:t>
                  </w:r>
                </w:p>
              </w:tc>
              <w:tc>
                <w:tcPr>
                  <w:tcW w:w="4819" w:type="dxa"/>
                </w:tcPr>
                <w:p w14:paraId="7EA69BAE" w14:textId="77777777" w:rsidR="00127D8D" w:rsidRPr="003D2D2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Hodnotenie dopadu investícií do športových zariadení na rekreačný turizmus v konkrétnej turistickej destinácii</w:t>
                  </w:r>
                </w:p>
                <w:p w14:paraId="58AF6F4D" w14:textId="77777777" w:rsidR="00127D8D" w:rsidRPr="003D2D2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 xml:space="preserve">Vplyv športových benefitov na ekonomiku a výkonnosť vybraného podniku/organizácie  </w:t>
                  </w:r>
                </w:p>
                <w:p w14:paraId="5D4DB802" w14:textId="77777777" w:rsidR="00127D8D" w:rsidRPr="003D2D2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 xml:space="preserve">Hodnotenie technickej efektívnosti na vybranej vzorke verejných (neziskových) organizácií </w:t>
                  </w:r>
                </w:p>
                <w:p w14:paraId="0999192B" w14:textId="77777777" w:rsidR="00127D8D" w:rsidRPr="003D2D2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Komplexná finančno-ekonomická analýza vybraného podniku/organizácie za obdobie 2019– 2024</w:t>
                  </w:r>
                </w:p>
                <w:p w14:paraId="51674470" w14:textId="77777777" w:rsidR="00127D8D" w:rsidRPr="003D2D2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Hodnotenie finančného zdravia vybraného podniku pomocou modelov predikcie bankrotu</w:t>
                  </w:r>
                </w:p>
                <w:p w14:paraId="01B950E9" w14:textId="77777777" w:rsidR="00127D8D" w:rsidRPr="003D2D2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Vplyv digitalizácie na financovanie a riadenie verejných (neziskových) organizácií na Slovensku</w:t>
                  </w:r>
                </w:p>
                <w:p w14:paraId="3D61B46A" w14:textId="77777777" w:rsidR="00127D8D" w:rsidRPr="003D2D2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 xml:space="preserve">Vplyv pandémie COVID-19 na finančno-ekonomickú výkonnosť podniku vo vybranom odvetví </w:t>
                  </w:r>
                </w:p>
                <w:p w14:paraId="68532212" w14:textId="77777777" w:rsidR="00127D8D" w:rsidRPr="003D2D2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Osobitosti finančného riadenia a vykazovania verejných prostriedkov vo vybraných  organizáciách na Slovensku</w:t>
                  </w:r>
                </w:p>
                <w:p w14:paraId="584EFC08" w14:textId="77777777" w:rsidR="00127D8D" w:rsidRPr="003D2D2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 xml:space="preserve">Porovnanie finančnej výkonnosti dvoch konkurenčných podnikov vo vybranom sektore  </w:t>
                  </w:r>
                </w:p>
                <w:p w14:paraId="6927A388" w14:textId="77777777" w:rsidR="00127D8D" w:rsidRPr="005A6632" w:rsidRDefault="00127D8D" w:rsidP="008153D0">
                  <w:pPr>
                    <w:pStyle w:val="Odsekzoznamu"/>
                    <w:numPr>
                      <w:ilvl w:val="0"/>
                      <w:numId w:val="64"/>
                    </w:numPr>
                    <w:tabs>
                      <w:tab w:val="left" w:pos="1734"/>
                    </w:tabs>
                    <w:jc w:val="both"/>
                    <w:rPr>
                      <w:rFonts w:ascii="Lora Medium" w:hAnsi="Lora Medium"/>
                      <w:sz w:val="16"/>
                      <w:szCs w:val="16"/>
                    </w:rPr>
                  </w:pPr>
                  <w:r w:rsidRPr="003D2D22">
                    <w:rPr>
                      <w:rFonts w:ascii="Lora Medium" w:hAnsi="Lora Medium"/>
                      <w:sz w:val="16"/>
                      <w:szCs w:val="16"/>
                    </w:rPr>
                    <w:t xml:space="preserve">Finančná kontrola a jej efektívnosť vo vybranom subjekte verejného sektora  </w:t>
                  </w:r>
                </w:p>
              </w:tc>
              <w:tc>
                <w:tcPr>
                  <w:tcW w:w="8725" w:type="dxa"/>
                </w:tcPr>
                <w:p w14:paraId="3DE3D50D" w14:textId="77777777" w:rsidR="00127D8D" w:rsidRDefault="00127D8D" w:rsidP="00127D8D">
                  <w:pPr>
                    <w:tabs>
                      <w:tab w:val="left" w:pos="1734"/>
                    </w:tabs>
                    <w:jc w:val="both"/>
                    <w:rPr>
                      <w:rFonts w:ascii="Lora Medium" w:hAnsi="Lora Medium"/>
                      <w:sz w:val="16"/>
                      <w:szCs w:val="16"/>
                    </w:rPr>
                  </w:pPr>
                </w:p>
                <w:p w14:paraId="5AF60793" w14:textId="77777777" w:rsidR="00127D8D" w:rsidRDefault="00127D8D" w:rsidP="00127D8D">
                  <w:pPr>
                    <w:tabs>
                      <w:tab w:val="left" w:pos="1734"/>
                    </w:tabs>
                    <w:jc w:val="both"/>
                    <w:rPr>
                      <w:rFonts w:ascii="Lora Medium" w:hAnsi="Lora Medium"/>
                      <w:sz w:val="16"/>
                      <w:szCs w:val="16"/>
                    </w:rPr>
                  </w:pPr>
                </w:p>
                <w:p w14:paraId="6EA0541C" w14:textId="77777777" w:rsidR="00127D8D" w:rsidRDefault="00127D8D" w:rsidP="00127D8D">
                  <w:pPr>
                    <w:tabs>
                      <w:tab w:val="left" w:pos="1734"/>
                    </w:tabs>
                    <w:jc w:val="both"/>
                    <w:rPr>
                      <w:rFonts w:ascii="Lora Medium" w:hAnsi="Lora Medium"/>
                      <w:sz w:val="16"/>
                      <w:szCs w:val="16"/>
                    </w:rPr>
                  </w:pPr>
                </w:p>
                <w:p w14:paraId="63C63162" w14:textId="77777777" w:rsidR="00127D8D" w:rsidRDefault="00127D8D" w:rsidP="00127D8D">
                  <w:pPr>
                    <w:tabs>
                      <w:tab w:val="left" w:pos="1734"/>
                    </w:tabs>
                    <w:jc w:val="both"/>
                    <w:rPr>
                      <w:rFonts w:ascii="Lora Medium" w:hAnsi="Lora Medium"/>
                      <w:sz w:val="16"/>
                      <w:szCs w:val="16"/>
                    </w:rPr>
                  </w:pPr>
                </w:p>
                <w:p w14:paraId="425D9D4D" w14:textId="77777777" w:rsidR="00127D8D" w:rsidRDefault="00127D8D" w:rsidP="00127D8D">
                  <w:pPr>
                    <w:tabs>
                      <w:tab w:val="left" w:pos="1734"/>
                    </w:tabs>
                    <w:jc w:val="both"/>
                    <w:rPr>
                      <w:rFonts w:ascii="Lora Medium" w:hAnsi="Lora Medium"/>
                      <w:sz w:val="16"/>
                      <w:szCs w:val="16"/>
                    </w:rPr>
                  </w:pPr>
                </w:p>
                <w:p w14:paraId="6C06A609" w14:textId="77777777" w:rsidR="00127D8D" w:rsidRDefault="00127D8D" w:rsidP="00127D8D">
                  <w:pPr>
                    <w:tabs>
                      <w:tab w:val="left" w:pos="1734"/>
                    </w:tabs>
                    <w:jc w:val="both"/>
                    <w:rPr>
                      <w:rFonts w:ascii="Lora Medium" w:hAnsi="Lora Medium"/>
                      <w:sz w:val="16"/>
                      <w:szCs w:val="16"/>
                    </w:rPr>
                  </w:pPr>
                </w:p>
                <w:p w14:paraId="561C9902" w14:textId="77777777" w:rsidR="00127D8D" w:rsidRPr="00B30E4E" w:rsidRDefault="00127D8D" w:rsidP="00127D8D">
                  <w:pPr>
                    <w:rPr>
                      <w:rFonts w:ascii="Lora Medium" w:hAnsi="Lora Medium" w:cstheme="minorHAnsi"/>
                      <w:sz w:val="16"/>
                      <w:szCs w:val="16"/>
                    </w:rPr>
                  </w:pPr>
                  <w:r w:rsidRPr="00B30E4E">
                    <w:rPr>
                      <w:rFonts w:ascii="Lora Medium" w:hAnsi="Lora Medium" w:cstheme="minorHAnsi"/>
                      <w:sz w:val="16"/>
                      <w:szCs w:val="16"/>
                    </w:rPr>
                    <w:t xml:space="preserve">email:  </w:t>
                  </w:r>
                </w:p>
                <w:p w14:paraId="2A722FA5" w14:textId="0A5D0854" w:rsidR="00127D8D" w:rsidRPr="00127D8D" w:rsidRDefault="003375BA" w:rsidP="00127D8D">
                  <w:pPr>
                    <w:tabs>
                      <w:tab w:val="left" w:pos="1734"/>
                    </w:tabs>
                    <w:jc w:val="both"/>
                    <w:rPr>
                      <w:rFonts w:ascii="Lora Medium" w:hAnsi="Lora Medium"/>
                      <w:sz w:val="16"/>
                      <w:szCs w:val="16"/>
                    </w:rPr>
                  </w:pPr>
                  <w:hyperlink r:id="rId99" w:history="1">
                    <w:r w:rsidR="00777482" w:rsidRPr="00B30E4E">
                      <w:rPr>
                        <w:rStyle w:val="Hypertextovprepojenie"/>
                        <w:rFonts w:ascii="Lora Medium" w:hAnsi="Lora Medium"/>
                        <w:color w:val="auto"/>
                        <w:sz w:val="16"/>
                        <w:szCs w:val="16"/>
                      </w:rPr>
                      <w:t>jozef.kucera@ucm.sk</w:t>
                    </w:r>
                  </w:hyperlink>
                </w:p>
              </w:tc>
            </w:tr>
            <w:tr w:rsidR="00127D8D" w14:paraId="4EA5376F" w14:textId="799AA295" w:rsidTr="40BE4490">
              <w:trPr>
                <w:trHeight w:val="300"/>
              </w:trPr>
              <w:tc>
                <w:tcPr>
                  <w:tcW w:w="1932" w:type="dxa"/>
                  <w:vAlign w:val="center"/>
                </w:tcPr>
                <w:p w14:paraId="5ACD0E18" w14:textId="77777777" w:rsidR="00127D8D" w:rsidRPr="00B04C9F" w:rsidRDefault="00127D8D" w:rsidP="00127D8D">
                  <w:pPr>
                    <w:rPr>
                      <w:rFonts w:ascii="Lora Medium" w:hAnsi="Lora Medium" w:cstheme="minorHAnsi"/>
                      <w:color w:val="FF0000"/>
                      <w:sz w:val="16"/>
                      <w:szCs w:val="16"/>
                    </w:rPr>
                  </w:pPr>
                  <w:r w:rsidRPr="003D2D22">
                    <w:rPr>
                      <w:rFonts w:ascii="Lora Medium" w:hAnsi="Lora Medium" w:cstheme="minorHAnsi"/>
                      <w:sz w:val="16"/>
                      <w:szCs w:val="16"/>
                    </w:rPr>
                    <w:t>JUDr. Ing. Tomáš Malatinec, PhD.</w:t>
                  </w:r>
                </w:p>
              </w:tc>
              <w:tc>
                <w:tcPr>
                  <w:tcW w:w="4819" w:type="dxa"/>
                </w:tcPr>
                <w:p w14:paraId="07A28C88" w14:textId="77777777" w:rsidR="00127D8D" w:rsidRPr="003D2D22" w:rsidRDefault="00127D8D" w:rsidP="008153D0">
                  <w:pPr>
                    <w:pStyle w:val="Odsekzoznamu"/>
                    <w:numPr>
                      <w:ilvl w:val="0"/>
                      <w:numId w:val="63"/>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vplyvu regionálnej investičnej pomoci na ekonomiku SR</w:t>
                  </w:r>
                </w:p>
                <w:p w14:paraId="01F600C5" w14:textId="77777777" w:rsidR="00127D8D" w:rsidRPr="003D2D22" w:rsidRDefault="00127D8D" w:rsidP="008153D0">
                  <w:pPr>
                    <w:pStyle w:val="Odsekzoznamu"/>
                    <w:numPr>
                      <w:ilvl w:val="0"/>
                      <w:numId w:val="63"/>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efektívnosti investičných stimulov vo vybranom podniku</w:t>
                  </w:r>
                </w:p>
                <w:p w14:paraId="5588445B" w14:textId="77777777" w:rsidR="00127D8D" w:rsidRPr="003D2D22" w:rsidRDefault="00127D8D" w:rsidP="008153D0">
                  <w:pPr>
                    <w:pStyle w:val="Odsekzoznamu"/>
                    <w:numPr>
                      <w:ilvl w:val="0"/>
                      <w:numId w:val="63"/>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efektívnosti využívania finančných nástrojov EÚ vo vybranom podniku</w:t>
                  </w:r>
                </w:p>
                <w:p w14:paraId="67B33924" w14:textId="77777777" w:rsidR="00127D8D" w:rsidRPr="003D2D22" w:rsidRDefault="00127D8D" w:rsidP="008153D0">
                  <w:pPr>
                    <w:pStyle w:val="Odsekzoznamu"/>
                    <w:numPr>
                      <w:ilvl w:val="0"/>
                      <w:numId w:val="63"/>
                    </w:numPr>
                    <w:tabs>
                      <w:tab w:val="left" w:pos="1734"/>
                    </w:tabs>
                    <w:jc w:val="both"/>
                    <w:rPr>
                      <w:rFonts w:ascii="Lora Medium" w:hAnsi="Lora Medium" w:cs="Times New Roman"/>
                      <w:sz w:val="16"/>
                      <w:szCs w:val="16"/>
                    </w:rPr>
                  </w:pPr>
                  <w:r w:rsidRPr="003D2D22">
                    <w:rPr>
                      <w:rFonts w:ascii="Lora Medium" w:hAnsi="Lora Medium" w:cs="Times New Roman"/>
                      <w:sz w:val="16"/>
                      <w:szCs w:val="16"/>
                    </w:rPr>
                    <w:t>Využívanie štátnej pomoci v oblasti kultúry a kultúrneho dedičstva vo vybraných regiónoch SR</w:t>
                  </w:r>
                </w:p>
                <w:p w14:paraId="61A40200" w14:textId="77777777" w:rsidR="00127D8D" w:rsidRPr="003D2D22" w:rsidRDefault="00127D8D" w:rsidP="008153D0">
                  <w:pPr>
                    <w:pStyle w:val="Odsekzoznamu"/>
                    <w:numPr>
                      <w:ilvl w:val="0"/>
                      <w:numId w:val="63"/>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kľúčových faktorov ovplyvňujúcich využívanie štátnej pomoci v SR</w:t>
                  </w:r>
                </w:p>
                <w:p w14:paraId="6BEDB7BA" w14:textId="77777777" w:rsidR="00127D8D" w:rsidRPr="003D2D22" w:rsidRDefault="00127D8D" w:rsidP="008153D0">
                  <w:pPr>
                    <w:pStyle w:val="Odsekzoznamu"/>
                    <w:numPr>
                      <w:ilvl w:val="0"/>
                      <w:numId w:val="63"/>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Zelené verejné obstarávanie a jeho uplatňovanie vo vybranom subjekte </w:t>
                  </w:r>
                </w:p>
                <w:p w14:paraId="19AE52D5" w14:textId="77777777" w:rsidR="00127D8D" w:rsidRPr="003D2D22" w:rsidRDefault="00127D8D" w:rsidP="008153D0">
                  <w:pPr>
                    <w:pStyle w:val="Odsekzoznamu"/>
                    <w:numPr>
                      <w:ilvl w:val="0"/>
                      <w:numId w:val="63"/>
                    </w:numPr>
                    <w:tabs>
                      <w:tab w:val="left" w:pos="1734"/>
                    </w:tabs>
                    <w:jc w:val="both"/>
                    <w:rPr>
                      <w:rFonts w:ascii="Lora Medium" w:hAnsi="Lora Medium" w:cs="Times New Roman"/>
                      <w:sz w:val="16"/>
                      <w:szCs w:val="16"/>
                    </w:rPr>
                  </w:pPr>
                  <w:r w:rsidRPr="003D2D22">
                    <w:rPr>
                      <w:rFonts w:ascii="Lora Medium" w:hAnsi="Lora Medium" w:cs="Times New Roman"/>
                      <w:sz w:val="16"/>
                      <w:szCs w:val="16"/>
                    </w:rPr>
                    <w:t>Sociálne verejné obstarávanie a jeho uplatňovanie vo vybranom subjekte</w:t>
                  </w:r>
                </w:p>
                <w:p w14:paraId="4FAC7D62" w14:textId="77777777" w:rsidR="00127D8D" w:rsidRPr="003D2D22" w:rsidRDefault="00127D8D" w:rsidP="008153D0">
                  <w:pPr>
                    <w:pStyle w:val="Odsekzoznamu"/>
                    <w:numPr>
                      <w:ilvl w:val="0"/>
                      <w:numId w:val="63"/>
                    </w:numPr>
                    <w:tabs>
                      <w:tab w:val="left" w:pos="1734"/>
                    </w:tabs>
                    <w:jc w:val="both"/>
                    <w:rPr>
                      <w:rFonts w:ascii="Lora Medium" w:hAnsi="Lora Medium" w:cs="Times New Roman"/>
                      <w:sz w:val="16"/>
                      <w:szCs w:val="16"/>
                    </w:rPr>
                  </w:pPr>
                  <w:r w:rsidRPr="003D2D22">
                    <w:rPr>
                      <w:rFonts w:ascii="Lora Medium" w:hAnsi="Lora Medium" w:cs="Times New Roman"/>
                      <w:sz w:val="16"/>
                      <w:szCs w:val="16"/>
                    </w:rPr>
                    <w:t>Využitie bonitného hodnotenia vybraného podniku v procese verejného obstarávania</w:t>
                  </w:r>
                </w:p>
                <w:p w14:paraId="275307CC" w14:textId="77777777" w:rsidR="00127D8D" w:rsidRPr="003D2D22" w:rsidRDefault="00127D8D" w:rsidP="008153D0">
                  <w:pPr>
                    <w:pStyle w:val="Odsekzoznamu"/>
                    <w:numPr>
                      <w:ilvl w:val="0"/>
                      <w:numId w:val="63"/>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vybraných faktorov na využitie zelených financií v podmienkach vybraných subjektov pôsobiacich v  kultúre</w:t>
                  </w:r>
                </w:p>
                <w:p w14:paraId="375EE5DE" w14:textId="77777777" w:rsidR="00127D8D" w:rsidRPr="00B04C9F" w:rsidRDefault="00127D8D" w:rsidP="008153D0">
                  <w:pPr>
                    <w:pStyle w:val="Odsekzoznamu"/>
                    <w:numPr>
                      <w:ilvl w:val="0"/>
                      <w:numId w:val="63"/>
                    </w:numPr>
                    <w:jc w:val="both"/>
                    <w:rPr>
                      <w:rFonts w:ascii="Lora Medium" w:hAnsi="Lora Medium" w:cs="Times New Roman"/>
                      <w:color w:val="FF0000"/>
                      <w:sz w:val="16"/>
                      <w:szCs w:val="16"/>
                    </w:rPr>
                  </w:pPr>
                  <w:r w:rsidRPr="003D2D22">
                    <w:rPr>
                      <w:rFonts w:ascii="Lora Medium" w:hAnsi="Lora Medium" w:cs="Times New Roman"/>
                      <w:sz w:val="16"/>
                      <w:szCs w:val="16"/>
                    </w:rPr>
                    <w:t>Hodnotenie efektívnosti využívania nenávratných finančných prostriedkov vybraným podnikom</w:t>
                  </w:r>
                </w:p>
              </w:tc>
              <w:tc>
                <w:tcPr>
                  <w:tcW w:w="8725" w:type="dxa"/>
                </w:tcPr>
                <w:p w14:paraId="4F7A8C39" w14:textId="77777777" w:rsidR="00127D8D" w:rsidRDefault="00127D8D" w:rsidP="00777482">
                  <w:pPr>
                    <w:tabs>
                      <w:tab w:val="left" w:pos="1734"/>
                    </w:tabs>
                    <w:jc w:val="both"/>
                    <w:rPr>
                      <w:rFonts w:ascii="Lora Medium" w:hAnsi="Lora Medium" w:cs="Times New Roman"/>
                      <w:sz w:val="16"/>
                      <w:szCs w:val="16"/>
                    </w:rPr>
                  </w:pPr>
                </w:p>
                <w:p w14:paraId="72DA51F6" w14:textId="77777777" w:rsidR="00777482" w:rsidRDefault="00777482" w:rsidP="00777482">
                  <w:pPr>
                    <w:tabs>
                      <w:tab w:val="left" w:pos="1734"/>
                    </w:tabs>
                    <w:jc w:val="both"/>
                    <w:rPr>
                      <w:rFonts w:ascii="Lora Medium" w:hAnsi="Lora Medium" w:cs="Times New Roman"/>
                      <w:sz w:val="16"/>
                      <w:szCs w:val="16"/>
                    </w:rPr>
                  </w:pPr>
                </w:p>
                <w:p w14:paraId="2A64B5E5" w14:textId="77777777" w:rsidR="00777482" w:rsidRDefault="00777482" w:rsidP="00777482">
                  <w:pPr>
                    <w:tabs>
                      <w:tab w:val="left" w:pos="1734"/>
                    </w:tabs>
                    <w:jc w:val="both"/>
                    <w:rPr>
                      <w:rFonts w:ascii="Lora Medium" w:hAnsi="Lora Medium" w:cs="Times New Roman"/>
                      <w:sz w:val="16"/>
                      <w:szCs w:val="16"/>
                    </w:rPr>
                  </w:pPr>
                </w:p>
                <w:p w14:paraId="275FF670" w14:textId="77777777" w:rsidR="00777482" w:rsidRDefault="00777482" w:rsidP="00777482">
                  <w:pPr>
                    <w:tabs>
                      <w:tab w:val="left" w:pos="1734"/>
                    </w:tabs>
                    <w:jc w:val="both"/>
                    <w:rPr>
                      <w:rFonts w:ascii="Lora Medium" w:hAnsi="Lora Medium" w:cs="Times New Roman"/>
                      <w:sz w:val="16"/>
                      <w:szCs w:val="16"/>
                    </w:rPr>
                  </w:pPr>
                </w:p>
                <w:p w14:paraId="22FC055D" w14:textId="77777777" w:rsidR="00777482" w:rsidRDefault="00777482" w:rsidP="00777482">
                  <w:pPr>
                    <w:tabs>
                      <w:tab w:val="left" w:pos="1734"/>
                    </w:tabs>
                    <w:jc w:val="both"/>
                    <w:rPr>
                      <w:rFonts w:ascii="Lora Medium" w:hAnsi="Lora Medium" w:cs="Times New Roman"/>
                      <w:sz w:val="16"/>
                      <w:szCs w:val="16"/>
                    </w:rPr>
                  </w:pPr>
                </w:p>
                <w:p w14:paraId="2AC07D6D" w14:textId="77777777" w:rsidR="00777482" w:rsidRDefault="00777482" w:rsidP="00777482">
                  <w:pPr>
                    <w:tabs>
                      <w:tab w:val="left" w:pos="1734"/>
                    </w:tabs>
                    <w:jc w:val="both"/>
                    <w:rPr>
                      <w:rFonts w:ascii="Lora Medium" w:hAnsi="Lora Medium" w:cs="Times New Roman"/>
                      <w:sz w:val="16"/>
                      <w:szCs w:val="16"/>
                    </w:rPr>
                  </w:pPr>
                </w:p>
                <w:p w14:paraId="39311CF7" w14:textId="77777777" w:rsidR="00777482" w:rsidRDefault="00777482" w:rsidP="00777482">
                  <w:pPr>
                    <w:tabs>
                      <w:tab w:val="left" w:pos="1734"/>
                    </w:tabs>
                    <w:jc w:val="both"/>
                    <w:rPr>
                      <w:rFonts w:ascii="Lora Medium" w:hAnsi="Lora Medium" w:cs="Times New Roman"/>
                      <w:sz w:val="16"/>
                      <w:szCs w:val="16"/>
                    </w:rPr>
                  </w:pPr>
                </w:p>
                <w:p w14:paraId="6F1E0529" w14:textId="77777777" w:rsidR="00777482" w:rsidRDefault="00777482" w:rsidP="00777482">
                  <w:pPr>
                    <w:tabs>
                      <w:tab w:val="left" w:pos="1734"/>
                    </w:tabs>
                    <w:jc w:val="both"/>
                    <w:rPr>
                      <w:rFonts w:ascii="Lora Medium" w:hAnsi="Lora Medium" w:cs="Times New Roman"/>
                      <w:sz w:val="16"/>
                      <w:szCs w:val="16"/>
                    </w:rPr>
                  </w:pPr>
                </w:p>
                <w:p w14:paraId="6DB8D5E0" w14:textId="77777777" w:rsidR="00777482" w:rsidRPr="00606D93" w:rsidRDefault="00777482" w:rsidP="00777482">
                  <w:pPr>
                    <w:rPr>
                      <w:rFonts w:ascii="Lora Medium" w:hAnsi="Lora Medium" w:cstheme="minorHAnsi"/>
                      <w:sz w:val="16"/>
                      <w:szCs w:val="16"/>
                    </w:rPr>
                  </w:pPr>
                  <w:r w:rsidRPr="00606D93">
                    <w:rPr>
                      <w:rFonts w:ascii="Lora Medium" w:hAnsi="Lora Medium" w:cstheme="minorHAnsi"/>
                      <w:sz w:val="16"/>
                      <w:szCs w:val="16"/>
                    </w:rPr>
                    <w:t xml:space="preserve">email:  </w:t>
                  </w:r>
                </w:p>
                <w:p w14:paraId="3C5C1F92" w14:textId="66F1E670" w:rsidR="00777482" w:rsidRPr="00777482" w:rsidRDefault="003375BA" w:rsidP="00777482">
                  <w:pPr>
                    <w:tabs>
                      <w:tab w:val="left" w:pos="1734"/>
                    </w:tabs>
                    <w:jc w:val="both"/>
                    <w:rPr>
                      <w:rFonts w:ascii="Lora Medium" w:hAnsi="Lora Medium" w:cs="Times New Roman"/>
                      <w:sz w:val="16"/>
                      <w:szCs w:val="16"/>
                    </w:rPr>
                  </w:pPr>
                  <w:hyperlink r:id="rId100" w:history="1">
                    <w:r w:rsidR="00777482" w:rsidRPr="00606D93">
                      <w:rPr>
                        <w:rStyle w:val="Hypertextovprepojenie"/>
                        <w:rFonts w:ascii="Lora Medium" w:hAnsi="Lora Medium"/>
                        <w:color w:val="auto"/>
                        <w:sz w:val="16"/>
                        <w:szCs w:val="16"/>
                      </w:rPr>
                      <w:t>tomas.malatinec@ucm.sk</w:t>
                    </w:r>
                  </w:hyperlink>
                </w:p>
              </w:tc>
            </w:tr>
            <w:tr w:rsidR="00127D8D" w14:paraId="216C3EE7" w14:textId="3533FE2E" w:rsidTr="40BE4490">
              <w:trPr>
                <w:trHeight w:val="300"/>
              </w:trPr>
              <w:tc>
                <w:tcPr>
                  <w:tcW w:w="1932" w:type="dxa"/>
                  <w:vAlign w:val="center"/>
                </w:tcPr>
                <w:p w14:paraId="334C8999" w14:textId="77777777" w:rsidR="00127D8D" w:rsidRPr="003D2D22" w:rsidRDefault="00127D8D" w:rsidP="00127D8D">
                  <w:pPr>
                    <w:rPr>
                      <w:rFonts w:ascii="Lora Medium" w:hAnsi="Lora Medium" w:cstheme="minorHAnsi"/>
                      <w:sz w:val="16"/>
                      <w:szCs w:val="16"/>
                    </w:rPr>
                  </w:pPr>
                  <w:r w:rsidRPr="003D2D22">
                    <w:rPr>
                      <w:rFonts w:ascii="Lora Medium" w:hAnsi="Lora Medium" w:cstheme="minorHAnsi"/>
                      <w:sz w:val="16"/>
                      <w:szCs w:val="16"/>
                    </w:rPr>
                    <w:t>PhDr. Kristína Melušová, PhD.</w:t>
                  </w:r>
                </w:p>
              </w:tc>
              <w:tc>
                <w:tcPr>
                  <w:tcW w:w="4819" w:type="dxa"/>
                </w:tcPr>
                <w:p w14:paraId="1A47781E"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t>Strategické riadenie ako nástroj konkurenčnej výhody vybraného podniku</w:t>
                  </w:r>
                </w:p>
                <w:p w14:paraId="42D7DFF4"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lastRenderedPageBreak/>
                    <w:t>Strategické riadenie krízových situácií vo vybranom segmente súkromného  sektora: analýza a prípadová štúdia vybraných podnikov</w:t>
                  </w:r>
                </w:p>
                <w:p w14:paraId="6EB7714C"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inovačných prístupov v marketingovom riadení vybranej destinácie</w:t>
                  </w:r>
                </w:p>
                <w:p w14:paraId="0E8272C3"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t>Implementácia projektového manažmentu vo vybranej miestnej /regionálnej samospráve</w:t>
                  </w:r>
                </w:p>
                <w:p w14:paraId="3D7969F3"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t>Riadenie rizík ako súčasť strategického manažmentu vybranej organizácie</w:t>
                  </w:r>
                </w:p>
                <w:p w14:paraId="75E25136"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t>Strategické uplatňovanie moderných metód projektového manažmentu vo vybranej neziskovej organizácii</w:t>
                  </w:r>
                </w:p>
                <w:p w14:paraId="06527ED4"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t>Využitie umelej inteligencie v marketingovom riadení vybraného podniku/organizácií</w:t>
                  </w:r>
                </w:p>
                <w:p w14:paraId="25D84862"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t>Inovácie v kontexte digitálnej transformácie (Smart Cities) vo vybranej miestnej samospráve: výzvy, príležitosti a implementácia</w:t>
                  </w:r>
                </w:p>
                <w:p w14:paraId="755DA85F"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Nové trendy v kontexte digitálneho marketingu vo vybranom podniku/organizácií </w:t>
                  </w:r>
                </w:p>
                <w:p w14:paraId="25113D5F" w14:textId="77777777" w:rsidR="00127D8D" w:rsidRPr="003D2D22" w:rsidRDefault="00127D8D" w:rsidP="008153D0">
                  <w:pPr>
                    <w:pStyle w:val="Odsekzoznamu"/>
                    <w:numPr>
                      <w:ilvl w:val="0"/>
                      <w:numId w:val="66"/>
                    </w:numPr>
                    <w:tabs>
                      <w:tab w:val="left" w:pos="1734"/>
                    </w:tabs>
                    <w:jc w:val="both"/>
                    <w:rPr>
                      <w:rFonts w:ascii="Lora Medium" w:hAnsi="Lora Medium" w:cs="Times New Roman"/>
                      <w:sz w:val="16"/>
                      <w:szCs w:val="16"/>
                    </w:rPr>
                  </w:pPr>
                  <w:r w:rsidRPr="003D2D22">
                    <w:rPr>
                      <w:rFonts w:ascii="Lora Medium" w:hAnsi="Lora Medium" w:cs="Times New Roman"/>
                      <w:sz w:val="16"/>
                      <w:szCs w:val="16"/>
                    </w:rPr>
                    <w:t>Zvyšovanie atraktivity vybraného územia prostredníctvom integrovaného marketingového riadenia</w:t>
                  </w:r>
                </w:p>
              </w:tc>
              <w:tc>
                <w:tcPr>
                  <w:tcW w:w="8725" w:type="dxa"/>
                </w:tcPr>
                <w:p w14:paraId="4CAF36A9" w14:textId="77777777" w:rsidR="00127D8D" w:rsidRDefault="00127D8D" w:rsidP="00B30E4E">
                  <w:pPr>
                    <w:tabs>
                      <w:tab w:val="left" w:pos="1734"/>
                    </w:tabs>
                    <w:jc w:val="both"/>
                    <w:rPr>
                      <w:rFonts w:ascii="Lora Medium" w:hAnsi="Lora Medium" w:cs="Times New Roman"/>
                      <w:sz w:val="16"/>
                      <w:szCs w:val="16"/>
                    </w:rPr>
                  </w:pPr>
                </w:p>
                <w:p w14:paraId="7E64BF34" w14:textId="77777777" w:rsidR="00B30E4E" w:rsidRDefault="00B30E4E" w:rsidP="00B30E4E">
                  <w:pPr>
                    <w:tabs>
                      <w:tab w:val="left" w:pos="1734"/>
                    </w:tabs>
                    <w:jc w:val="both"/>
                    <w:rPr>
                      <w:rFonts w:ascii="Lora Medium" w:hAnsi="Lora Medium" w:cs="Times New Roman"/>
                      <w:sz w:val="16"/>
                      <w:szCs w:val="16"/>
                    </w:rPr>
                  </w:pPr>
                </w:p>
                <w:p w14:paraId="28A90BC6" w14:textId="77777777" w:rsidR="00B30E4E" w:rsidRDefault="00B30E4E" w:rsidP="00B30E4E">
                  <w:pPr>
                    <w:tabs>
                      <w:tab w:val="left" w:pos="1734"/>
                    </w:tabs>
                    <w:jc w:val="both"/>
                    <w:rPr>
                      <w:rFonts w:ascii="Lora Medium" w:hAnsi="Lora Medium" w:cs="Times New Roman"/>
                      <w:sz w:val="16"/>
                      <w:szCs w:val="16"/>
                    </w:rPr>
                  </w:pPr>
                </w:p>
                <w:p w14:paraId="381C4C46" w14:textId="77777777" w:rsidR="00B30E4E" w:rsidRDefault="00B30E4E" w:rsidP="00B30E4E">
                  <w:pPr>
                    <w:tabs>
                      <w:tab w:val="left" w:pos="1734"/>
                    </w:tabs>
                    <w:jc w:val="both"/>
                    <w:rPr>
                      <w:rFonts w:ascii="Lora Medium" w:hAnsi="Lora Medium" w:cs="Times New Roman"/>
                      <w:sz w:val="16"/>
                      <w:szCs w:val="16"/>
                    </w:rPr>
                  </w:pPr>
                </w:p>
                <w:p w14:paraId="0EF4F992" w14:textId="77777777" w:rsidR="00B30E4E" w:rsidRDefault="00B30E4E" w:rsidP="00B30E4E">
                  <w:pPr>
                    <w:tabs>
                      <w:tab w:val="left" w:pos="1734"/>
                    </w:tabs>
                    <w:jc w:val="both"/>
                    <w:rPr>
                      <w:rFonts w:ascii="Lora Medium" w:hAnsi="Lora Medium" w:cs="Times New Roman"/>
                      <w:sz w:val="16"/>
                      <w:szCs w:val="16"/>
                    </w:rPr>
                  </w:pPr>
                </w:p>
                <w:p w14:paraId="7AB51489" w14:textId="77777777" w:rsidR="00B30E4E" w:rsidRDefault="00B30E4E" w:rsidP="00B30E4E">
                  <w:pPr>
                    <w:tabs>
                      <w:tab w:val="left" w:pos="1734"/>
                    </w:tabs>
                    <w:jc w:val="both"/>
                    <w:rPr>
                      <w:rFonts w:ascii="Lora Medium" w:hAnsi="Lora Medium" w:cs="Times New Roman"/>
                      <w:sz w:val="16"/>
                      <w:szCs w:val="16"/>
                    </w:rPr>
                  </w:pPr>
                </w:p>
                <w:p w14:paraId="31D380CD" w14:textId="77777777" w:rsidR="00B30E4E" w:rsidRPr="00606D93" w:rsidRDefault="00B30E4E" w:rsidP="00B30E4E">
                  <w:pPr>
                    <w:rPr>
                      <w:rFonts w:ascii="Lora Medium" w:hAnsi="Lora Medium" w:cstheme="minorHAnsi"/>
                      <w:sz w:val="16"/>
                      <w:szCs w:val="16"/>
                    </w:rPr>
                  </w:pPr>
                  <w:r w:rsidRPr="00606D93">
                    <w:rPr>
                      <w:rFonts w:ascii="Lora Medium" w:hAnsi="Lora Medium" w:cstheme="minorHAnsi"/>
                      <w:sz w:val="16"/>
                      <w:szCs w:val="16"/>
                    </w:rPr>
                    <w:t xml:space="preserve">email: </w:t>
                  </w:r>
                </w:p>
                <w:p w14:paraId="26AAF1E5" w14:textId="1A011264" w:rsidR="00B30E4E" w:rsidRPr="00B30E4E" w:rsidRDefault="003375BA" w:rsidP="00B30E4E">
                  <w:pPr>
                    <w:tabs>
                      <w:tab w:val="left" w:pos="1734"/>
                    </w:tabs>
                    <w:jc w:val="both"/>
                    <w:rPr>
                      <w:rFonts w:ascii="Lora Medium" w:hAnsi="Lora Medium" w:cs="Times New Roman"/>
                      <w:sz w:val="16"/>
                      <w:szCs w:val="16"/>
                    </w:rPr>
                  </w:pPr>
                  <w:hyperlink r:id="rId101" w:history="1">
                    <w:r w:rsidR="00B30E4E" w:rsidRPr="00606D93">
                      <w:rPr>
                        <w:rStyle w:val="Hypertextovprepojenie"/>
                        <w:rFonts w:ascii="Lora Medium" w:hAnsi="Lora Medium"/>
                        <w:color w:val="auto"/>
                        <w:sz w:val="16"/>
                        <w:szCs w:val="16"/>
                      </w:rPr>
                      <w:t>kristina.melusova</w:t>
                    </w:r>
                    <w:r w:rsidR="00B30E4E" w:rsidRPr="00606D93">
                      <w:rPr>
                        <w:rStyle w:val="Hypertextovprepojenie"/>
                        <w:rFonts w:ascii="Lora Medium" w:hAnsi="Lora Medium" w:cstheme="minorHAnsi"/>
                        <w:color w:val="auto"/>
                        <w:sz w:val="16"/>
                        <w:szCs w:val="16"/>
                      </w:rPr>
                      <w:t>@ucm.sk</w:t>
                    </w:r>
                  </w:hyperlink>
                </w:p>
              </w:tc>
            </w:tr>
            <w:tr w:rsidR="00127D8D" w14:paraId="7F3895CE" w14:textId="070EA71A" w:rsidTr="40BE4490">
              <w:trPr>
                <w:trHeight w:val="300"/>
              </w:trPr>
              <w:tc>
                <w:tcPr>
                  <w:tcW w:w="1932" w:type="dxa"/>
                  <w:vAlign w:val="center"/>
                </w:tcPr>
                <w:p w14:paraId="50B5F224" w14:textId="77777777" w:rsidR="00127D8D" w:rsidRPr="003D2D22" w:rsidRDefault="00127D8D" w:rsidP="00127D8D">
                  <w:pPr>
                    <w:rPr>
                      <w:rFonts w:ascii="Lora Medium" w:hAnsi="Lora Medium" w:cstheme="minorHAnsi"/>
                      <w:sz w:val="16"/>
                      <w:szCs w:val="16"/>
                    </w:rPr>
                  </w:pPr>
                  <w:r w:rsidRPr="003D2D22">
                    <w:rPr>
                      <w:rFonts w:ascii="Lora Medium" w:hAnsi="Lora Medium" w:cstheme="minorHAnsi"/>
                      <w:sz w:val="16"/>
                      <w:szCs w:val="16"/>
                    </w:rPr>
                    <w:lastRenderedPageBreak/>
                    <w:t>Ing. Lea Šlampiaková, PhD.</w:t>
                  </w:r>
                </w:p>
              </w:tc>
              <w:tc>
                <w:tcPr>
                  <w:tcW w:w="4819" w:type="dxa"/>
                </w:tcPr>
                <w:p w14:paraId="6F174131"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ESG faktorov na financovanie vybraných podnikov/organizácií na Slovensku v konkrétnom sektore</w:t>
                  </w:r>
                </w:p>
                <w:p w14:paraId="6A2CE724"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Investície do zamestnaneckého šťastia a ich návratnosť v podnikových financiách vo vybraných organizáciách</w:t>
                  </w:r>
                </w:p>
                <w:p w14:paraId="57AC311C"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Hodnotenie finančnej stability a výkonnosti vybraných podnikov/organizácií v sektoroch slovenskej ekonomiky</w:t>
                  </w:r>
                </w:p>
                <w:p w14:paraId="03E4E1A2"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Vplyv ESG faktorov na finančnú výkonnosť vybraných podnikov/organizácií  </w:t>
                  </w:r>
                </w:p>
                <w:p w14:paraId="7EB0AAE3"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Implementácia udržateľnosti, stability a spokojnosti vo finančnom manažmente podnikov </w:t>
                  </w:r>
                </w:p>
                <w:p w14:paraId="5A98B8A7"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Finančný prínos ESG vo vybraných nefinančných podnikoch a jeho vplyv na hodnotu podniku</w:t>
                  </w:r>
                </w:p>
                <w:p w14:paraId="2FF0D7FA"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ESG stratégie na úverový rating a financovanie vybraných slovenských podnikov v praxi</w:t>
                  </w:r>
                </w:p>
                <w:p w14:paraId="459A6E95"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 xml:space="preserve">Kvalita účtovných informácií a ich využitie vo finančnej analýze vybraného podniku/verejnej organizácie   </w:t>
                  </w:r>
                </w:p>
                <w:p w14:paraId="50911F06"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ESG stratégie na financovanie a reputáciu vo vybraných slovenských podnikoch</w:t>
                  </w:r>
                </w:p>
                <w:p w14:paraId="6A5FFB4D" w14:textId="77777777" w:rsidR="00127D8D" w:rsidRPr="003D2D22" w:rsidRDefault="00127D8D" w:rsidP="008153D0">
                  <w:pPr>
                    <w:pStyle w:val="Odsekzoznamu"/>
                    <w:numPr>
                      <w:ilvl w:val="0"/>
                      <w:numId w:val="67"/>
                    </w:numPr>
                    <w:tabs>
                      <w:tab w:val="left" w:pos="1734"/>
                    </w:tabs>
                    <w:jc w:val="both"/>
                    <w:rPr>
                      <w:rFonts w:ascii="Lora Medium" w:hAnsi="Lora Medium" w:cs="Times New Roman"/>
                      <w:sz w:val="16"/>
                      <w:szCs w:val="16"/>
                    </w:rPr>
                  </w:pPr>
                  <w:r w:rsidRPr="003D2D22">
                    <w:rPr>
                      <w:rFonts w:ascii="Lora Medium" w:hAnsi="Lora Medium" w:cs="Times New Roman"/>
                      <w:sz w:val="16"/>
                      <w:szCs w:val="16"/>
                    </w:rPr>
                    <w:t>Vplyv účtovných pravidiel na ukazovatele finančnej výkonnosti vybraného podniku</w:t>
                  </w:r>
                </w:p>
              </w:tc>
              <w:tc>
                <w:tcPr>
                  <w:tcW w:w="8725" w:type="dxa"/>
                </w:tcPr>
                <w:p w14:paraId="49C99C66" w14:textId="77777777" w:rsidR="00127D8D" w:rsidRDefault="00127D8D" w:rsidP="00CE4228">
                  <w:pPr>
                    <w:tabs>
                      <w:tab w:val="left" w:pos="1734"/>
                    </w:tabs>
                    <w:jc w:val="both"/>
                    <w:rPr>
                      <w:rFonts w:ascii="Lora Medium" w:hAnsi="Lora Medium" w:cs="Times New Roman"/>
                      <w:sz w:val="16"/>
                      <w:szCs w:val="16"/>
                    </w:rPr>
                  </w:pPr>
                </w:p>
                <w:p w14:paraId="4D9A50F9" w14:textId="77777777" w:rsidR="00CE4228" w:rsidRDefault="00CE4228" w:rsidP="00CE4228">
                  <w:pPr>
                    <w:tabs>
                      <w:tab w:val="left" w:pos="1734"/>
                    </w:tabs>
                    <w:jc w:val="both"/>
                    <w:rPr>
                      <w:rFonts w:ascii="Lora Medium" w:hAnsi="Lora Medium" w:cs="Times New Roman"/>
                      <w:sz w:val="16"/>
                      <w:szCs w:val="16"/>
                    </w:rPr>
                  </w:pPr>
                </w:p>
                <w:p w14:paraId="7C474A70" w14:textId="77777777" w:rsidR="00CE4228" w:rsidRDefault="00CE4228" w:rsidP="00CE4228">
                  <w:pPr>
                    <w:tabs>
                      <w:tab w:val="left" w:pos="1734"/>
                    </w:tabs>
                    <w:jc w:val="both"/>
                    <w:rPr>
                      <w:rFonts w:ascii="Lora Medium" w:hAnsi="Lora Medium" w:cs="Times New Roman"/>
                      <w:sz w:val="16"/>
                      <w:szCs w:val="16"/>
                    </w:rPr>
                  </w:pPr>
                </w:p>
                <w:p w14:paraId="4C7C9C4D" w14:textId="77777777" w:rsidR="00CE4228" w:rsidRDefault="00CE4228" w:rsidP="00CE4228">
                  <w:pPr>
                    <w:tabs>
                      <w:tab w:val="left" w:pos="1734"/>
                    </w:tabs>
                    <w:jc w:val="both"/>
                    <w:rPr>
                      <w:rFonts w:ascii="Lora Medium" w:hAnsi="Lora Medium" w:cs="Times New Roman"/>
                      <w:sz w:val="16"/>
                      <w:szCs w:val="16"/>
                    </w:rPr>
                  </w:pPr>
                </w:p>
                <w:p w14:paraId="63851607" w14:textId="77777777" w:rsidR="00CE4228" w:rsidRPr="00CE4446" w:rsidRDefault="00CE4228" w:rsidP="00CE4228">
                  <w:pPr>
                    <w:rPr>
                      <w:rFonts w:ascii="Lora Medium" w:hAnsi="Lora Medium" w:cstheme="minorHAnsi"/>
                      <w:sz w:val="16"/>
                      <w:szCs w:val="16"/>
                    </w:rPr>
                  </w:pPr>
                  <w:r w:rsidRPr="00CE4446">
                    <w:rPr>
                      <w:rFonts w:ascii="Lora Medium" w:hAnsi="Lora Medium" w:cstheme="minorHAnsi"/>
                      <w:sz w:val="16"/>
                      <w:szCs w:val="16"/>
                    </w:rPr>
                    <w:t xml:space="preserve">email: </w:t>
                  </w:r>
                </w:p>
                <w:p w14:paraId="582D39CE" w14:textId="57960AE8" w:rsidR="00CE4228" w:rsidRPr="00CE4228" w:rsidRDefault="003375BA" w:rsidP="00CE4228">
                  <w:pPr>
                    <w:tabs>
                      <w:tab w:val="left" w:pos="1734"/>
                    </w:tabs>
                    <w:jc w:val="both"/>
                    <w:rPr>
                      <w:rFonts w:ascii="Lora Medium" w:hAnsi="Lora Medium" w:cs="Times New Roman"/>
                      <w:sz w:val="16"/>
                      <w:szCs w:val="16"/>
                    </w:rPr>
                  </w:pPr>
                  <w:hyperlink r:id="rId102" w:history="1">
                    <w:r w:rsidR="0055537E" w:rsidRPr="00CE4446">
                      <w:rPr>
                        <w:rStyle w:val="Hypertextovprepojenie"/>
                        <w:rFonts w:ascii="Lora Medium" w:hAnsi="Lora Medium"/>
                        <w:color w:val="auto"/>
                        <w:sz w:val="16"/>
                        <w:szCs w:val="16"/>
                      </w:rPr>
                      <w:t>lea.slampiakova</w:t>
                    </w:r>
                    <w:r w:rsidR="0055537E" w:rsidRPr="00CE4446">
                      <w:rPr>
                        <w:rStyle w:val="Hypertextovprepojenie"/>
                        <w:rFonts w:ascii="Lora Medium" w:hAnsi="Lora Medium" w:cstheme="minorHAnsi"/>
                        <w:color w:val="auto"/>
                        <w:sz w:val="16"/>
                        <w:szCs w:val="16"/>
                      </w:rPr>
                      <w:t>@ucm.sk</w:t>
                    </w:r>
                  </w:hyperlink>
                </w:p>
              </w:tc>
            </w:tr>
          </w:tbl>
          <w:p w14:paraId="034DD086" w14:textId="77777777" w:rsidR="002B6B8C" w:rsidRDefault="002B6B8C" w:rsidP="00B86A4E">
            <w:pPr>
              <w:autoSpaceDE w:val="0"/>
              <w:autoSpaceDN w:val="0"/>
              <w:adjustRightInd w:val="0"/>
              <w:spacing w:after="0" w:line="240" w:lineRule="auto"/>
              <w:ind w:left="720"/>
              <w:rPr>
                <w:rFonts w:cstheme="minorHAnsi"/>
                <w:color w:val="262626" w:themeColor="text1" w:themeTint="D9"/>
                <w:sz w:val="16"/>
                <w:szCs w:val="16"/>
              </w:rPr>
            </w:pPr>
          </w:p>
          <w:p w14:paraId="390FC127" w14:textId="2A33C389" w:rsidR="00103AEA" w:rsidRDefault="00103AEA" w:rsidP="007D2B5A">
            <w:pPr>
              <w:pStyle w:val="Odsekzoznamu"/>
              <w:numPr>
                <w:ilvl w:val="0"/>
                <w:numId w:val="12"/>
              </w:numPr>
              <w:autoSpaceDE w:val="0"/>
              <w:autoSpaceDN w:val="0"/>
              <w:adjustRightInd w:val="0"/>
              <w:spacing w:after="0" w:line="240" w:lineRule="auto"/>
              <w:ind w:left="720"/>
              <w:rPr>
                <w:rFonts w:cstheme="minorHAnsi"/>
                <w:color w:val="262626" w:themeColor="text1" w:themeTint="D9"/>
                <w:sz w:val="16"/>
                <w:szCs w:val="16"/>
              </w:rPr>
            </w:pPr>
            <w:r w:rsidRPr="00026AF3">
              <w:rPr>
                <w:rFonts w:cstheme="minorHAnsi"/>
                <w:color w:val="262626" w:themeColor="text1" w:themeTint="D9"/>
                <w:sz w:val="16"/>
                <w:szCs w:val="16"/>
              </w:rPr>
              <w:t xml:space="preserve">Odkaz na vedecko/umelecko-pedagogické charakteristiky školiteľov záverečných prác. </w:t>
            </w:r>
          </w:p>
          <w:tbl>
            <w:tblPr>
              <w:tblStyle w:val="Mriekatabuky"/>
              <w:tblW w:w="0" w:type="auto"/>
              <w:tblLayout w:type="fixed"/>
              <w:tblLook w:val="04A0" w:firstRow="1" w:lastRow="0" w:firstColumn="1" w:lastColumn="0" w:noHBand="0" w:noVBand="1"/>
            </w:tblPr>
            <w:tblGrid>
              <w:gridCol w:w="3914"/>
              <w:gridCol w:w="4819"/>
            </w:tblGrid>
            <w:tr w:rsidR="0055537E" w:rsidRPr="00606D93" w14:paraId="2880AD5E" w14:textId="77777777" w:rsidTr="64873394">
              <w:tc>
                <w:tcPr>
                  <w:tcW w:w="3914" w:type="dxa"/>
                </w:tcPr>
                <w:p w14:paraId="0BE2C78A" w14:textId="77777777" w:rsidR="0055537E" w:rsidRPr="00BC73F7" w:rsidRDefault="0055537E" w:rsidP="0055537E">
                  <w:pPr>
                    <w:ind w:left="720"/>
                    <w:rPr>
                      <w:rFonts w:ascii="Lora Medium" w:hAnsi="Lora Medium"/>
                      <w:b/>
                      <w:sz w:val="18"/>
                      <w:szCs w:val="18"/>
                      <w:highlight w:val="yellow"/>
                    </w:rPr>
                  </w:pPr>
                  <w:r w:rsidRPr="00BC73F7">
                    <w:rPr>
                      <w:rFonts w:ascii="Lora Medium" w:hAnsi="Lora Medium"/>
                      <w:b/>
                      <w:sz w:val="18"/>
                      <w:szCs w:val="18"/>
                    </w:rPr>
                    <w:t>Meno školiteľa</w:t>
                  </w:r>
                </w:p>
              </w:tc>
              <w:tc>
                <w:tcPr>
                  <w:tcW w:w="4819" w:type="dxa"/>
                </w:tcPr>
                <w:p w14:paraId="160DBFB8" w14:textId="77777777" w:rsidR="0055537E" w:rsidRPr="00BC73F7" w:rsidRDefault="0055537E" w:rsidP="0055537E">
                  <w:pPr>
                    <w:ind w:left="720"/>
                    <w:rPr>
                      <w:rFonts w:ascii="Lora Medium" w:hAnsi="Lora Medium"/>
                      <w:b/>
                      <w:sz w:val="18"/>
                      <w:szCs w:val="18"/>
                      <w:highlight w:val="yellow"/>
                    </w:rPr>
                  </w:pPr>
                  <w:r w:rsidRPr="00BC73F7">
                    <w:rPr>
                      <w:rFonts w:ascii="Lora Medium" w:hAnsi="Lora Medium"/>
                      <w:b/>
                      <w:sz w:val="18"/>
                      <w:szCs w:val="18"/>
                    </w:rPr>
                    <w:t>odkaz na VUPCH školiteľa záverečnej práce</w:t>
                  </w:r>
                </w:p>
              </w:tc>
            </w:tr>
            <w:tr w:rsidR="0055537E" w:rsidRPr="00606D93" w14:paraId="733D09CB" w14:textId="77777777" w:rsidTr="64873394">
              <w:tc>
                <w:tcPr>
                  <w:tcW w:w="3914" w:type="dxa"/>
                  <w:vAlign w:val="center"/>
                </w:tcPr>
                <w:p w14:paraId="5EAED670" w14:textId="5270ADFE" w:rsidR="0055537E" w:rsidRPr="00606D93" w:rsidRDefault="0055537E" w:rsidP="0055537E">
                  <w:pPr>
                    <w:ind w:left="121"/>
                    <w:rPr>
                      <w:rFonts w:ascii="Lora Medium" w:hAnsi="Lora Medium"/>
                      <w:bCs/>
                      <w:sz w:val="16"/>
                      <w:szCs w:val="16"/>
                    </w:rPr>
                  </w:pPr>
                  <w:r w:rsidRPr="00606D93">
                    <w:rPr>
                      <w:rFonts w:ascii="Lora Medium" w:hAnsi="Lora Medium"/>
                      <w:bCs/>
                      <w:sz w:val="16"/>
                      <w:szCs w:val="16"/>
                    </w:rPr>
                    <w:t>prof. Ing. Peter Pisár, PhD.</w:t>
                  </w:r>
                </w:p>
              </w:tc>
              <w:tc>
                <w:tcPr>
                  <w:tcW w:w="4819" w:type="dxa"/>
                  <w:vAlign w:val="center"/>
                </w:tcPr>
                <w:p w14:paraId="746574C1" w14:textId="47CFCE6E" w:rsidR="0055537E" w:rsidRPr="00BC73F7" w:rsidRDefault="003375BA" w:rsidP="0055537E">
                  <w:pPr>
                    <w:ind w:left="81"/>
                  </w:pPr>
                  <w:hyperlink r:id="rId103" w:history="1">
                    <w:r w:rsidR="0055537E" w:rsidRPr="00BC73F7">
                      <w:rPr>
                        <w:rStyle w:val="Hypertextovprepojenie"/>
                        <w:rFonts w:ascii="Lora Medium" w:hAnsi="Lora Medium"/>
                        <w:color w:val="auto"/>
                        <w:sz w:val="16"/>
                        <w:szCs w:val="16"/>
                      </w:rPr>
                      <w:t>https://imucm.sk/personalne-obsadenie-im/prof-ing-pisar-peter-phd/</w:t>
                    </w:r>
                  </w:hyperlink>
                </w:p>
              </w:tc>
            </w:tr>
            <w:tr w:rsidR="0055537E" w:rsidRPr="00606D93" w14:paraId="09E3DF30" w14:textId="77777777" w:rsidTr="64873394">
              <w:tc>
                <w:tcPr>
                  <w:tcW w:w="3914" w:type="dxa"/>
                  <w:vAlign w:val="center"/>
                </w:tcPr>
                <w:p w14:paraId="2C326F2B" w14:textId="0AFBBED9" w:rsidR="0055537E" w:rsidRPr="00606D93" w:rsidRDefault="0055537E" w:rsidP="0055537E">
                  <w:pPr>
                    <w:ind w:left="121"/>
                    <w:rPr>
                      <w:rFonts w:ascii="Lora Medium" w:hAnsi="Lora Medium"/>
                      <w:bCs/>
                      <w:sz w:val="16"/>
                      <w:szCs w:val="16"/>
                    </w:rPr>
                  </w:pPr>
                  <w:r w:rsidRPr="00606D93">
                    <w:rPr>
                      <w:rFonts w:ascii="Lora Medium" w:hAnsi="Lora Medium"/>
                      <w:bCs/>
                      <w:sz w:val="16"/>
                      <w:szCs w:val="16"/>
                    </w:rPr>
                    <w:t>doc. PhDr. Michal Lukáč, PhD., Ed.D.</w:t>
                  </w:r>
                </w:p>
              </w:tc>
              <w:tc>
                <w:tcPr>
                  <w:tcW w:w="4819" w:type="dxa"/>
                  <w:vAlign w:val="center"/>
                </w:tcPr>
                <w:p w14:paraId="25DF7DA5" w14:textId="76D530D1" w:rsidR="0055537E" w:rsidRPr="00BC73F7" w:rsidRDefault="003375BA" w:rsidP="0055537E">
                  <w:pPr>
                    <w:ind w:left="81"/>
                  </w:pPr>
                  <w:hyperlink r:id="rId104" w:history="1">
                    <w:r w:rsidR="0055537E" w:rsidRPr="00BC73F7">
                      <w:rPr>
                        <w:rStyle w:val="Hypertextovprepojenie"/>
                        <w:rFonts w:ascii="Lora Medium" w:hAnsi="Lora Medium"/>
                        <w:color w:val="auto"/>
                        <w:sz w:val="16"/>
                        <w:szCs w:val="16"/>
                      </w:rPr>
                      <w:t>https://imucm.sk/personalne-obsadenie-im/doc-phdr-michal-lukac-phd/</w:t>
                    </w:r>
                  </w:hyperlink>
                </w:p>
              </w:tc>
            </w:tr>
            <w:tr w:rsidR="0055537E" w:rsidRPr="00606D93" w14:paraId="42B6D9F5" w14:textId="77777777" w:rsidTr="64873394">
              <w:tc>
                <w:tcPr>
                  <w:tcW w:w="3914" w:type="dxa"/>
                  <w:vAlign w:val="center"/>
                </w:tcPr>
                <w:p w14:paraId="3EFC709D" w14:textId="77777777" w:rsidR="0055537E" w:rsidRPr="00606D93" w:rsidRDefault="0055537E" w:rsidP="0055537E">
                  <w:pPr>
                    <w:ind w:left="121"/>
                    <w:rPr>
                      <w:rFonts w:ascii="Lora Medium" w:hAnsi="Lora Medium"/>
                      <w:sz w:val="16"/>
                      <w:szCs w:val="16"/>
                      <w:highlight w:val="yellow"/>
                    </w:rPr>
                  </w:pPr>
                  <w:r w:rsidRPr="00606D93">
                    <w:rPr>
                      <w:rFonts w:ascii="Lora Medium" w:hAnsi="Lora Medium"/>
                      <w:sz w:val="16"/>
                      <w:szCs w:val="16"/>
                    </w:rPr>
                    <w:t>doc. Ing. Janka Beresecká, PhD., MSc.</w:t>
                  </w:r>
                </w:p>
              </w:tc>
              <w:tc>
                <w:tcPr>
                  <w:tcW w:w="4819" w:type="dxa"/>
                  <w:vAlign w:val="center"/>
                </w:tcPr>
                <w:p w14:paraId="75791F68" w14:textId="77777777" w:rsidR="0055537E" w:rsidRPr="00BC73F7" w:rsidRDefault="003375BA" w:rsidP="0055537E">
                  <w:pPr>
                    <w:ind w:left="81"/>
                    <w:rPr>
                      <w:rFonts w:ascii="Lora Medium" w:hAnsi="Lora Medium"/>
                      <w:sz w:val="16"/>
                      <w:szCs w:val="16"/>
                    </w:rPr>
                  </w:pPr>
                  <w:hyperlink r:id="rId105" w:history="1">
                    <w:r w:rsidR="0055537E" w:rsidRPr="00BC73F7">
                      <w:rPr>
                        <w:rStyle w:val="Hypertextovprepojenie"/>
                        <w:rFonts w:ascii="Lora Medium" w:hAnsi="Lora Medium"/>
                        <w:color w:val="auto"/>
                        <w:sz w:val="16"/>
                        <w:szCs w:val="16"/>
                      </w:rPr>
                      <w:t>https://imucm.sk/personalne-obsadenie-im/doc-ing-janka-beresecka-phd-msc/</w:t>
                    </w:r>
                  </w:hyperlink>
                </w:p>
              </w:tc>
            </w:tr>
            <w:tr w:rsidR="0055537E" w:rsidRPr="00606D93" w14:paraId="118D5B46" w14:textId="77777777" w:rsidTr="64873394">
              <w:tc>
                <w:tcPr>
                  <w:tcW w:w="3914" w:type="dxa"/>
                  <w:vAlign w:val="center"/>
                </w:tcPr>
                <w:p w14:paraId="3C9987F9" w14:textId="77777777" w:rsidR="0055537E" w:rsidRPr="00606D93" w:rsidRDefault="0055537E" w:rsidP="0055537E">
                  <w:pPr>
                    <w:ind w:left="121"/>
                    <w:rPr>
                      <w:rFonts w:ascii="Lora Medium" w:hAnsi="Lora Medium"/>
                      <w:sz w:val="16"/>
                      <w:szCs w:val="16"/>
                      <w:highlight w:val="yellow"/>
                    </w:rPr>
                  </w:pPr>
                  <w:r w:rsidRPr="00606D93">
                    <w:rPr>
                      <w:rFonts w:ascii="Lora Medium" w:hAnsi="Lora Medium" w:cstheme="minorHAnsi"/>
                      <w:sz w:val="16"/>
                      <w:szCs w:val="16"/>
                    </w:rPr>
                    <w:t>Ing. Jana Černá, PhD., univ. doc.</w:t>
                  </w:r>
                </w:p>
              </w:tc>
              <w:tc>
                <w:tcPr>
                  <w:tcW w:w="4819" w:type="dxa"/>
                  <w:vAlign w:val="center"/>
                </w:tcPr>
                <w:p w14:paraId="69021FDD" w14:textId="77777777" w:rsidR="0055537E" w:rsidRPr="00BC73F7" w:rsidRDefault="003375BA" w:rsidP="0055537E">
                  <w:pPr>
                    <w:ind w:left="81"/>
                    <w:rPr>
                      <w:rFonts w:ascii="Lora Medium" w:hAnsi="Lora Medium"/>
                      <w:sz w:val="16"/>
                      <w:szCs w:val="16"/>
                    </w:rPr>
                  </w:pPr>
                  <w:hyperlink r:id="rId106" w:history="1">
                    <w:r w:rsidR="0055537E" w:rsidRPr="00BC73F7">
                      <w:rPr>
                        <w:rStyle w:val="Hypertextovprepojenie"/>
                        <w:rFonts w:ascii="Lora Medium" w:hAnsi="Lora Medium"/>
                        <w:color w:val="auto"/>
                        <w:sz w:val="16"/>
                        <w:szCs w:val="16"/>
                      </w:rPr>
                      <w:t>https://imucm.sk/personalne-obsadenie-im/ing-jana-cerna-phd/</w:t>
                    </w:r>
                  </w:hyperlink>
                </w:p>
              </w:tc>
            </w:tr>
            <w:tr w:rsidR="0055537E" w:rsidRPr="00606D93" w14:paraId="4662CA5D" w14:textId="77777777" w:rsidTr="64873394">
              <w:tc>
                <w:tcPr>
                  <w:tcW w:w="3914" w:type="dxa"/>
                  <w:vAlign w:val="center"/>
                </w:tcPr>
                <w:p w14:paraId="76F334D0" w14:textId="77777777" w:rsidR="0055537E" w:rsidRPr="00606D93" w:rsidRDefault="0055537E" w:rsidP="0055537E">
                  <w:pPr>
                    <w:ind w:left="121"/>
                    <w:rPr>
                      <w:rFonts w:ascii="Lora Medium" w:hAnsi="Lora Medium" w:cstheme="minorHAnsi"/>
                      <w:sz w:val="16"/>
                      <w:szCs w:val="16"/>
                    </w:rPr>
                  </w:pPr>
                  <w:r w:rsidRPr="00606D93">
                    <w:rPr>
                      <w:rFonts w:ascii="Lora Medium" w:hAnsi="Lora Medium" w:cstheme="minorHAnsi"/>
                      <w:sz w:val="16"/>
                      <w:szCs w:val="16"/>
                    </w:rPr>
                    <w:t>PhDr. Jaroslava Gburová, PhD., univ. doc.</w:t>
                  </w:r>
                </w:p>
              </w:tc>
              <w:tc>
                <w:tcPr>
                  <w:tcW w:w="4819" w:type="dxa"/>
                  <w:vAlign w:val="center"/>
                </w:tcPr>
                <w:p w14:paraId="6B3E0C17" w14:textId="77777777" w:rsidR="0055537E" w:rsidRPr="00BC73F7" w:rsidRDefault="003375BA" w:rsidP="0055537E">
                  <w:pPr>
                    <w:ind w:left="81"/>
                    <w:rPr>
                      <w:rFonts w:ascii="Lora Medium" w:hAnsi="Lora Medium"/>
                      <w:sz w:val="16"/>
                      <w:szCs w:val="16"/>
                    </w:rPr>
                  </w:pPr>
                  <w:hyperlink r:id="rId107" w:history="1">
                    <w:r w:rsidR="0055537E" w:rsidRPr="00BC73F7">
                      <w:rPr>
                        <w:rStyle w:val="Hypertextovprepojenie"/>
                        <w:rFonts w:ascii="Lora Medium" w:hAnsi="Lora Medium"/>
                        <w:color w:val="auto"/>
                        <w:sz w:val="16"/>
                        <w:szCs w:val="16"/>
                      </w:rPr>
                      <w:t>https://imucm.sk/personalne-obsadenie-im/phdr-jaroslava-gburova-phd/</w:t>
                    </w:r>
                  </w:hyperlink>
                </w:p>
              </w:tc>
            </w:tr>
            <w:tr w:rsidR="0055537E" w:rsidRPr="00606D93" w14:paraId="10ECDAEF" w14:textId="77777777" w:rsidTr="64873394">
              <w:tc>
                <w:tcPr>
                  <w:tcW w:w="3914" w:type="dxa"/>
                  <w:vAlign w:val="center"/>
                </w:tcPr>
                <w:p w14:paraId="56FA1CF0" w14:textId="5C4E72B8" w:rsidR="0055537E" w:rsidRPr="00606D93" w:rsidRDefault="005778B9" w:rsidP="0055537E">
                  <w:pPr>
                    <w:ind w:left="121"/>
                    <w:rPr>
                      <w:rFonts w:ascii="Lora Medium" w:hAnsi="Lora Medium" w:cstheme="minorHAnsi"/>
                      <w:sz w:val="16"/>
                      <w:szCs w:val="16"/>
                    </w:rPr>
                  </w:pPr>
                  <w:r>
                    <w:rPr>
                      <w:rFonts w:ascii="Lora Medium" w:hAnsi="Lora Medium" w:cstheme="minorHAnsi"/>
                      <w:sz w:val="16"/>
                      <w:szCs w:val="16"/>
                    </w:rPr>
                    <w:t>PhDr. Ján Ganobčík, PhD., MSc.</w:t>
                  </w:r>
                </w:p>
              </w:tc>
              <w:tc>
                <w:tcPr>
                  <w:tcW w:w="4819" w:type="dxa"/>
                  <w:vAlign w:val="center"/>
                </w:tcPr>
                <w:p w14:paraId="54350425" w14:textId="24225632" w:rsidR="0055537E" w:rsidRPr="00BC73F7" w:rsidRDefault="005778B9" w:rsidP="0055537E">
                  <w:pPr>
                    <w:ind w:left="81"/>
                    <w:rPr>
                      <w:rFonts w:ascii="Lora Medium" w:hAnsi="Lora Medium"/>
                      <w:sz w:val="16"/>
                      <w:szCs w:val="16"/>
                    </w:rPr>
                  </w:pPr>
                  <w:r w:rsidRPr="00BC73F7">
                    <w:rPr>
                      <w:rFonts w:ascii="Lora Medium" w:hAnsi="Lora Medium"/>
                      <w:sz w:val="16"/>
                      <w:szCs w:val="16"/>
                    </w:rPr>
                    <w:t>https://imucm.sk/personalne-obsadenie-im/phdr-jan-ganobcik-msc/</w:t>
                  </w:r>
                </w:p>
              </w:tc>
            </w:tr>
            <w:tr w:rsidR="0055537E" w:rsidRPr="00606D93" w14:paraId="73749E77" w14:textId="77777777" w:rsidTr="64873394">
              <w:tc>
                <w:tcPr>
                  <w:tcW w:w="3914" w:type="dxa"/>
                  <w:vAlign w:val="center"/>
                </w:tcPr>
                <w:p w14:paraId="6997ADFB" w14:textId="39323FD5" w:rsidR="0055537E" w:rsidRPr="00606D93" w:rsidRDefault="0055537E" w:rsidP="0055537E">
                  <w:pPr>
                    <w:ind w:left="121"/>
                    <w:rPr>
                      <w:rFonts w:ascii="Lora Medium" w:hAnsi="Lora Medium" w:cstheme="minorHAnsi"/>
                      <w:sz w:val="16"/>
                      <w:szCs w:val="16"/>
                    </w:rPr>
                  </w:pPr>
                  <w:r w:rsidRPr="00606D93">
                    <w:rPr>
                      <w:rFonts w:ascii="Lora Medium" w:hAnsi="Lora Medium" w:cstheme="minorHAnsi"/>
                      <w:sz w:val="16"/>
                      <w:szCs w:val="16"/>
                    </w:rPr>
                    <w:t xml:space="preserve">PhDr. Martin Halmo, PhD.    </w:t>
                  </w:r>
                </w:p>
              </w:tc>
              <w:tc>
                <w:tcPr>
                  <w:tcW w:w="4819" w:type="dxa"/>
                  <w:vAlign w:val="center"/>
                </w:tcPr>
                <w:p w14:paraId="7AFA67FF" w14:textId="57C7B1A8" w:rsidR="0055537E" w:rsidRPr="00BC73F7" w:rsidRDefault="003375BA" w:rsidP="0055537E">
                  <w:pPr>
                    <w:ind w:left="81"/>
                    <w:rPr>
                      <w:rFonts w:ascii="Lora Medium" w:hAnsi="Lora Medium"/>
                      <w:sz w:val="16"/>
                      <w:szCs w:val="16"/>
                    </w:rPr>
                  </w:pPr>
                  <w:hyperlink r:id="rId108" w:history="1">
                    <w:r w:rsidR="0055537E" w:rsidRPr="00BC73F7">
                      <w:rPr>
                        <w:rStyle w:val="Hypertextovprepojenie"/>
                        <w:rFonts w:ascii="Lora Medium" w:hAnsi="Lora Medium"/>
                        <w:color w:val="auto"/>
                        <w:sz w:val="16"/>
                        <w:szCs w:val="16"/>
                      </w:rPr>
                      <w:t>https://imucm.sk/personalne-obsadenie-im/phdr-martin-halmo-phd/</w:t>
                    </w:r>
                  </w:hyperlink>
                </w:p>
              </w:tc>
            </w:tr>
            <w:tr w:rsidR="0055537E" w:rsidRPr="00606D93" w14:paraId="763EF753" w14:textId="77777777" w:rsidTr="64873394">
              <w:tc>
                <w:tcPr>
                  <w:tcW w:w="3914" w:type="dxa"/>
                  <w:vAlign w:val="center"/>
                </w:tcPr>
                <w:p w14:paraId="5BF02CBF" w14:textId="40D56BE5" w:rsidR="0055537E" w:rsidRPr="00606D93" w:rsidRDefault="00893A6F" w:rsidP="0055537E">
                  <w:pPr>
                    <w:ind w:left="121"/>
                    <w:rPr>
                      <w:rFonts w:ascii="Lora Medium" w:hAnsi="Lora Medium" w:cstheme="minorHAnsi"/>
                      <w:sz w:val="16"/>
                      <w:szCs w:val="16"/>
                    </w:rPr>
                  </w:pPr>
                  <w:r>
                    <w:rPr>
                      <w:rFonts w:ascii="Lora Medium" w:hAnsi="Lora Medium" w:cstheme="minorHAnsi"/>
                      <w:sz w:val="16"/>
                      <w:szCs w:val="16"/>
                    </w:rPr>
                    <w:t>Ing. Stanislava Honzová, PhD.</w:t>
                  </w:r>
                </w:p>
              </w:tc>
              <w:tc>
                <w:tcPr>
                  <w:tcW w:w="4819" w:type="dxa"/>
                  <w:vAlign w:val="center"/>
                </w:tcPr>
                <w:p w14:paraId="27F17C6C" w14:textId="3F75F134" w:rsidR="0055537E" w:rsidRPr="00BC73F7" w:rsidRDefault="003375BA" w:rsidP="682416D6">
                  <w:pPr>
                    <w:ind w:left="81"/>
                  </w:pPr>
                  <w:hyperlink r:id="rId109">
                    <w:r w:rsidR="0A15D51A" w:rsidRPr="682416D6">
                      <w:rPr>
                        <w:rStyle w:val="Hypertextovprepojenie"/>
                        <w:rFonts w:ascii="Lora Medium" w:hAnsi="Lora Medium"/>
                        <w:color w:val="auto"/>
                        <w:sz w:val="16"/>
                        <w:szCs w:val="16"/>
                      </w:rPr>
                      <w:t>https://imucm.sk/personalne-obsadenie-im/ing-stanislava-honzova-phd/</w:t>
                    </w:r>
                  </w:hyperlink>
                </w:p>
              </w:tc>
            </w:tr>
            <w:tr w:rsidR="0055537E" w:rsidRPr="00606D93" w14:paraId="1332FC59" w14:textId="77777777" w:rsidTr="64873394">
              <w:tc>
                <w:tcPr>
                  <w:tcW w:w="3914" w:type="dxa"/>
                  <w:vAlign w:val="center"/>
                </w:tcPr>
                <w:p w14:paraId="68A31EEA" w14:textId="77777777" w:rsidR="0055537E" w:rsidRPr="00606D93" w:rsidRDefault="0055537E" w:rsidP="0055537E">
                  <w:pPr>
                    <w:ind w:left="121"/>
                    <w:rPr>
                      <w:rFonts w:ascii="Lora Medium" w:hAnsi="Lora Medium" w:cstheme="minorHAnsi"/>
                      <w:sz w:val="16"/>
                      <w:szCs w:val="16"/>
                    </w:rPr>
                  </w:pPr>
                  <w:r w:rsidRPr="00606D93">
                    <w:rPr>
                      <w:rFonts w:ascii="Lora Medium" w:hAnsi="Lora Medium" w:cstheme="minorHAnsi"/>
                      <w:sz w:val="16"/>
                      <w:szCs w:val="16"/>
                    </w:rPr>
                    <w:t>Ing. Martina Hudecová, PhD.</w:t>
                  </w:r>
                </w:p>
              </w:tc>
              <w:tc>
                <w:tcPr>
                  <w:tcW w:w="4819" w:type="dxa"/>
                  <w:vAlign w:val="center"/>
                </w:tcPr>
                <w:p w14:paraId="54E5E946" w14:textId="77777777" w:rsidR="0055537E" w:rsidRPr="00BC73F7" w:rsidRDefault="003375BA" w:rsidP="0055537E">
                  <w:pPr>
                    <w:ind w:left="81"/>
                    <w:rPr>
                      <w:rFonts w:ascii="Lora Medium" w:hAnsi="Lora Medium"/>
                      <w:sz w:val="16"/>
                      <w:szCs w:val="16"/>
                    </w:rPr>
                  </w:pPr>
                  <w:hyperlink r:id="rId110" w:history="1">
                    <w:r w:rsidR="0055537E" w:rsidRPr="00BC73F7">
                      <w:rPr>
                        <w:rStyle w:val="Hypertextovprepojenie"/>
                        <w:rFonts w:ascii="Lora Medium" w:hAnsi="Lora Medium"/>
                        <w:color w:val="auto"/>
                        <w:sz w:val="16"/>
                        <w:szCs w:val="16"/>
                      </w:rPr>
                      <w:t>https://imucm.sk/personalne-obsadenie-im/ing-martina-hudecova-phd/</w:t>
                    </w:r>
                  </w:hyperlink>
                </w:p>
              </w:tc>
            </w:tr>
            <w:tr w:rsidR="0055537E" w:rsidRPr="00606D93" w14:paraId="376D6127" w14:textId="77777777" w:rsidTr="64873394">
              <w:tc>
                <w:tcPr>
                  <w:tcW w:w="3914" w:type="dxa"/>
                  <w:vAlign w:val="center"/>
                </w:tcPr>
                <w:p w14:paraId="2607949C" w14:textId="7794CD0F" w:rsidR="0055537E" w:rsidRPr="00606D93" w:rsidRDefault="00893A6F" w:rsidP="0055537E">
                  <w:pPr>
                    <w:ind w:left="121"/>
                    <w:rPr>
                      <w:rFonts w:ascii="Lora Medium" w:hAnsi="Lora Medium" w:cstheme="minorHAnsi"/>
                      <w:sz w:val="16"/>
                      <w:szCs w:val="16"/>
                    </w:rPr>
                  </w:pPr>
                  <w:r>
                    <w:rPr>
                      <w:rFonts w:ascii="Lora Medium" w:hAnsi="Lora Medium" w:cstheme="minorHAnsi"/>
                      <w:sz w:val="16"/>
                      <w:szCs w:val="16"/>
                    </w:rPr>
                    <w:t>Ing. Jozef Kučera, PhD.</w:t>
                  </w:r>
                </w:p>
              </w:tc>
              <w:tc>
                <w:tcPr>
                  <w:tcW w:w="4819" w:type="dxa"/>
                </w:tcPr>
                <w:p w14:paraId="0BDCF9F2" w14:textId="195F930D" w:rsidR="00BC73F7" w:rsidRPr="00BC73F7" w:rsidRDefault="00BC73F7" w:rsidP="00BC73F7">
                  <w:pPr>
                    <w:ind w:left="81"/>
                    <w:rPr>
                      <w:rFonts w:ascii="Lora Medium" w:hAnsi="Lora Medium"/>
                      <w:sz w:val="16"/>
                      <w:szCs w:val="16"/>
                    </w:rPr>
                  </w:pPr>
                  <w:r w:rsidRPr="00BC73F7">
                    <w:rPr>
                      <w:rFonts w:ascii="Lora Medium" w:hAnsi="Lora Medium"/>
                      <w:sz w:val="16"/>
                      <w:szCs w:val="16"/>
                    </w:rPr>
                    <w:t>https://imucm.sk/personalne-obsadenie-im/ing-jozef-kucera-phd-msc/</w:t>
                  </w:r>
                </w:p>
              </w:tc>
            </w:tr>
            <w:tr w:rsidR="00893A6F" w:rsidRPr="00606D93" w14:paraId="7FB37B36" w14:textId="77777777" w:rsidTr="64873394">
              <w:tc>
                <w:tcPr>
                  <w:tcW w:w="3914" w:type="dxa"/>
                  <w:vAlign w:val="center"/>
                </w:tcPr>
                <w:p w14:paraId="7A34DD65" w14:textId="3FDC4551" w:rsidR="00893A6F" w:rsidRPr="00606D93" w:rsidRDefault="00893A6F" w:rsidP="00893A6F">
                  <w:pPr>
                    <w:ind w:left="121"/>
                    <w:rPr>
                      <w:rFonts w:ascii="Lora Medium" w:hAnsi="Lora Medium" w:cstheme="minorHAnsi"/>
                      <w:sz w:val="16"/>
                      <w:szCs w:val="16"/>
                    </w:rPr>
                  </w:pPr>
                  <w:r w:rsidRPr="00606D93">
                    <w:rPr>
                      <w:rFonts w:ascii="Lora Medium" w:hAnsi="Lora Medium" w:cstheme="minorHAnsi"/>
                      <w:sz w:val="16"/>
                      <w:szCs w:val="16"/>
                    </w:rPr>
                    <w:t>JUDr. Ing. Tomáš Malatinec, PhD.</w:t>
                  </w:r>
                </w:p>
              </w:tc>
              <w:tc>
                <w:tcPr>
                  <w:tcW w:w="4819" w:type="dxa"/>
                </w:tcPr>
                <w:p w14:paraId="591E6FCA" w14:textId="005C0ABF" w:rsidR="00893A6F" w:rsidRPr="00BC73F7" w:rsidRDefault="003375BA" w:rsidP="00893A6F">
                  <w:pPr>
                    <w:ind w:left="81"/>
                    <w:rPr>
                      <w:rFonts w:ascii="Lora Medium" w:hAnsi="Lora Medium"/>
                      <w:sz w:val="16"/>
                      <w:szCs w:val="16"/>
                    </w:rPr>
                  </w:pPr>
                  <w:hyperlink r:id="rId111" w:history="1">
                    <w:r w:rsidR="00893A6F" w:rsidRPr="00BC73F7">
                      <w:rPr>
                        <w:rStyle w:val="Hypertextovprepojenie"/>
                        <w:rFonts w:ascii="Lora Medium" w:hAnsi="Lora Medium"/>
                        <w:color w:val="auto"/>
                        <w:sz w:val="16"/>
                        <w:szCs w:val="16"/>
                      </w:rPr>
                      <w:t>https://imucm.sk/personalne-obsadenie-im/judr-ing-tomas-malatinec-phd/</w:t>
                    </w:r>
                  </w:hyperlink>
                </w:p>
              </w:tc>
            </w:tr>
            <w:tr w:rsidR="00893A6F" w:rsidRPr="00606D93" w14:paraId="62B156C9" w14:textId="77777777" w:rsidTr="64873394">
              <w:tc>
                <w:tcPr>
                  <w:tcW w:w="3914" w:type="dxa"/>
                  <w:vAlign w:val="center"/>
                </w:tcPr>
                <w:p w14:paraId="238AB6DD" w14:textId="6614FE74" w:rsidR="00893A6F" w:rsidRPr="00606D93" w:rsidRDefault="00893A6F" w:rsidP="00893A6F">
                  <w:pPr>
                    <w:ind w:left="121"/>
                    <w:rPr>
                      <w:rFonts w:ascii="Lora Medium" w:hAnsi="Lora Medium" w:cstheme="minorHAnsi"/>
                      <w:sz w:val="16"/>
                      <w:szCs w:val="16"/>
                    </w:rPr>
                  </w:pPr>
                  <w:r w:rsidRPr="00606D93">
                    <w:rPr>
                      <w:rFonts w:ascii="Lora Medium" w:hAnsi="Lora Medium" w:cstheme="minorHAnsi"/>
                      <w:sz w:val="16"/>
                      <w:szCs w:val="16"/>
                    </w:rPr>
                    <w:t>PhDr. Kristina Melušová, PhD,</w:t>
                  </w:r>
                </w:p>
              </w:tc>
              <w:tc>
                <w:tcPr>
                  <w:tcW w:w="4819" w:type="dxa"/>
                  <w:vAlign w:val="center"/>
                </w:tcPr>
                <w:p w14:paraId="1B95F3A9" w14:textId="5976A879" w:rsidR="00BC73F7" w:rsidRPr="00BC73F7" w:rsidRDefault="003375BA" w:rsidP="00BC73F7">
                  <w:pPr>
                    <w:ind w:left="81"/>
                    <w:rPr>
                      <w:rFonts w:ascii="Lora Medium" w:hAnsi="Lora Medium"/>
                      <w:sz w:val="16"/>
                      <w:szCs w:val="16"/>
                    </w:rPr>
                  </w:pPr>
                  <w:hyperlink r:id="rId112" w:history="1">
                    <w:r w:rsidR="00BC73F7" w:rsidRPr="00BC73F7">
                      <w:rPr>
                        <w:rStyle w:val="Hypertextovprepojenie"/>
                        <w:rFonts w:ascii="Lora Medium" w:hAnsi="Lora Medium"/>
                        <w:color w:val="auto"/>
                        <w:sz w:val="16"/>
                        <w:szCs w:val="16"/>
                      </w:rPr>
                      <w:t>https://imucm.sk/personalne-obsadenie-im/phdr-kristina-melusova-phd/</w:t>
                    </w:r>
                  </w:hyperlink>
                </w:p>
              </w:tc>
            </w:tr>
            <w:tr w:rsidR="00893A6F" w:rsidRPr="00606D93" w14:paraId="73C04115" w14:textId="77777777" w:rsidTr="64873394">
              <w:tc>
                <w:tcPr>
                  <w:tcW w:w="3914" w:type="dxa"/>
                  <w:vAlign w:val="center"/>
                </w:tcPr>
                <w:p w14:paraId="485B464B" w14:textId="5DE4E63F" w:rsidR="00893A6F" w:rsidRPr="00606D93" w:rsidRDefault="00893A6F" w:rsidP="00893A6F">
                  <w:pPr>
                    <w:ind w:left="121"/>
                    <w:rPr>
                      <w:rFonts w:ascii="Lora Medium" w:hAnsi="Lora Medium" w:cstheme="minorHAnsi"/>
                      <w:sz w:val="16"/>
                      <w:szCs w:val="16"/>
                    </w:rPr>
                  </w:pPr>
                  <w:r>
                    <w:rPr>
                      <w:rFonts w:ascii="Lora Medium" w:hAnsi="Lora Medium" w:cstheme="minorHAnsi"/>
                      <w:sz w:val="16"/>
                      <w:szCs w:val="16"/>
                    </w:rPr>
                    <w:t>Ing. Lea Šlampiaková, PhD.</w:t>
                  </w:r>
                </w:p>
              </w:tc>
              <w:tc>
                <w:tcPr>
                  <w:tcW w:w="4819" w:type="dxa"/>
                </w:tcPr>
                <w:p w14:paraId="70A48CF3" w14:textId="7E717CE9" w:rsidR="00BC73F7" w:rsidRPr="00BC73F7" w:rsidRDefault="003375BA" w:rsidP="64873394">
                  <w:pPr>
                    <w:ind w:left="81"/>
                    <w:rPr>
                      <w:rFonts w:ascii="Lora Medium" w:hAnsi="Lora Medium"/>
                      <w:sz w:val="16"/>
                      <w:szCs w:val="16"/>
                    </w:rPr>
                  </w:pPr>
                  <w:hyperlink r:id="rId113">
                    <w:r w:rsidR="343C6864" w:rsidRPr="64873394">
                      <w:rPr>
                        <w:rStyle w:val="Hypertextovprepojenie"/>
                        <w:rFonts w:ascii="Lora Medium" w:hAnsi="Lora Medium"/>
                        <w:color w:val="auto"/>
                        <w:sz w:val="16"/>
                        <w:szCs w:val="16"/>
                      </w:rPr>
                      <w:t>https://imucm.sk/personalne-obsadenie-im/ing-lea-slampiakova-phd/</w:t>
                    </w:r>
                  </w:hyperlink>
                </w:p>
              </w:tc>
            </w:tr>
          </w:tbl>
          <w:p w14:paraId="1EE12548" w14:textId="77777777" w:rsidR="002B6B8C" w:rsidRPr="00026AF3" w:rsidRDefault="002B6B8C" w:rsidP="00B86A4E">
            <w:pPr>
              <w:pStyle w:val="Odsekzoznamu"/>
              <w:autoSpaceDE w:val="0"/>
              <w:autoSpaceDN w:val="0"/>
              <w:adjustRightInd w:val="0"/>
              <w:spacing w:after="0" w:line="240" w:lineRule="auto"/>
              <w:rPr>
                <w:rFonts w:cstheme="minorHAnsi"/>
                <w:color w:val="262626" w:themeColor="text1" w:themeTint="D9"/>
                <w:sz w:val="16"/>
                <w:szCs w:val="16"/>
              </w:rPr>
            </w:pPr>
          </w:p>
          <w:p w14:paraId="6955E393" w14:textId="42CB6AAA" w:rsidR="00103AEA" w:rsidRDefault="00103AEA" w:rsidP="007D2B5A">
            <w:pPr>
              <w:pStyle w:val="Odsekzoznamu"/>
              <w:numPr>
                <w:ilvl w:val="0"/>
                <w:numId w:val="12"/>
              </w:numPr>
              <w:autoSpaceDE w:val="0"/>
              <w:autoSpaceDN w:val="0"/>
              <w:adjustRightInd w:val="0"/>
              <w:spacing w:after="0" w:line="240" w:lineRule="auto"/>
              <w:ind w:left="720"/>
              <w:rPr>
                <w:rFonts w:cstheme="minorHAnsi"/>
                <w:color w:val="262626" w:themeColor="text1" w:themeTint="D9"/>
                <w:sz w:val="16"/>
                <w:szCs w:val="16"/>
              </w:rPr>
            </w:pPr>
            <w:r w:rsidRPr="00026AF3">
              <w:rPr>
                <w:rFonts w:cstheme="minorHAnsi"/>
                <w:color w:val="262626" w:themeColor="text1" w:themeTint="D9"/>
                <w:sz w:val="16"/>
                <w:szCs w:val="16"/>
              </w:rPr>
              <w:lastRenderedPageBreak/>
              <w:t xml:space="preserve">Zástupcovia študentov, ktorí zastupujú záujmy študentov študijného programu (meno a kontakt). </w:t>
            </w:r>
          </w:p>
          <w:p w14:paraId="21E1DA10" w14:textId="7D540D50" w:rsidR="00C53273" w:rsidRPr="00606D93" w:rsidRDefault="00C53273" w:rsidP="00C53273">
            <w:pPr>
              <w:pStyle w:val="Odsekzoznamu"/>
              <w:autoSpaceDE w:val="0"/>
              <w:autoSpaceDN w:val="0"/>
              <w:adjustRightInd w:val="0"/>
              <w:spacing w:after="0" w:line="240" w:lineRule="auto"/>
              <w:ind w:right="134"/>
              <w:rPr>
                <w:rFonts w:ascii="Lora Medium" w:hAnsi="Lora Medium"/>
                <w:sz w:val="20"/>
                <w:szCs w:val="20"/>
              </w:rPr>
            </w:pPr>
            <w:r w:rsidRPr="00606D93">
              <w:rPr>
                <w:rFonts w:ascii="Lora Medium" w:hAnsi="Lora Medium" w:cstheme="minorHAnsi"/>
                <w:sz w:val="20"/>
                <w:szCs w:val="20"/>
              </w:rPr>
              <w:t xml:space="preserve">Zástupcovia študentov, ktorí zastupujú záujmy študentov </w:t>
            </w:r>
            <w:r w:rsidR="00591FAD">
              <w:rPr>
                <w:rFonts w:ascii="Lora Medium" w:hAnsi="Lora Medium" w:cstheme="minorHAnsi"/>
                <w:sz w:val="20"/>
                <w:szCs w:val="20"/>
              </w:rPr>
              <w:t xml:space="preserve">Inštitútu manažmentu </w:t>
            </w:r>
            <w:r w:rsidR="00305132">
              <w:rPr>
                <w:rFonts w:ascii="Lora Medium" w:hAnsi="Lora Medium" w:cstheme="minorHAnsi"/>
                <w:sz w:val="20"/>
                <w:szCs w:val="20"/>
              </w:rPr>
              <w:t xml:space="preserve">UCM </w:t>
            </w:r>
            <w:r w:rsidRPr="00606D93">
              <w:rPr>
                <w:rFonts w:ascii="Lora Medium" w:hAnsi="Lora Medium"/>
                <w:sz w:val="20"/>
                <w:szCs w:val="20"/>
              </w:rPr>
              <w:t>v </w:t>
            </w:r>
            <w:r w:rsidRPr="00606D93">
              <w:rPr>
                <w:rFonts w:ascii="Lora Medium" w:hAnsi="Lora Medium"/>
                <w:b/>
                <w:sz w:val="20"/>
                <w:szCs w:val="20"/>
              </w:rPr>
              <w:t>Akademickom senáte univerzity</w:t>
            </w:r>
            <w:r w:rsidRPr="00606D93">
              <w:rPr>
                <w:rFonts w:ascii="Lora Medium" w:hAnsi="Lora Medium"/>
                <w:sz w:val="20"/>
                <w:szCs w:val="20"/>
              </w:rPr>
              <w:t>:</w:t>
            </w:r>
          </w:p>
          <w:p w14:paraId="70774A63" w14:textId="77777777" w:rsidR="00C53273" w:rsidRPr="00606D93" w:rsidRDefault="00C53273" w:rsidP="00C53273">
            <w:pPr>
              <w:autoSpaceDE w:val="0"/>
              <w:autoSpaceDN w:val="0"/>
              <w:adjustRightInd w:val="0"/>
              <w:spacing w:after="0" w:line="240" w:lineRule="auto"/>
              <w:ind w:left="720"/>
              <w:rPr>
                <w:rFonts w:ascii="Lora Medium" w:hAnsi="Lora Medium" w:cstheme="minorHAnsi"/>
                <w:sz w:val="20"/>
                <w:szCs w:val="20"/>
              </w:rPr>
            </w:pPr>
            <w:r w:rsidRPr="00606D93">
              <w:rPr>
                <w:rFonts w:ascii="Lora Medium" w:hAnsi="Lora Medium" w:cstheme="minorHAnsi"/>
                <w:sz w:val="20"/>
                <w:szCs w:val="20"/>
              </w:rPr>
              <w:t xml:space="preserve">Stela Sušková – </w:t>
            </w:r>
            <w:hyperlink r:id="rId114" w:history="1">
              <w:r w:rsidRPr="00606D93">
                <w:rPr>
                  <w:rStyle w:val="Hypertextovprepojenie"/>
                  <w:rFonts w:ascii="Lora Medium" w:hAnsi="Lora Medium" w:cstheme="minorHAnsi"/>
                  <w:color w:val="auto"/>
                  <w:sz w:val="20"/>
                  <w:szCs w:val="20"/>
                </w:rPr>
                <w:t>suskova4@ucm.sk</w:t>
              </w:r>
            </w:hyperlink>
          </w:p>
          <w:p w14:paraId="2B6DA91C" w14:textId="77777777" w:rsidR="00C53273" w:rsidRPr="00606D93" w:rsidRDefault="00C53273" w:rsidP="00C53273">
            <w:pPr>
              <w:autoSpaceDE w:val="0"/>
              <w:autoSpaceDN w:val="0"/>
              <w:adjustRightInd w:val="0"/>
              <w:spacing w:after="0" w:line="240" w:lineRule="auto"/>
              <w:ind w:left="720"/>
              <w:rPr>
                <w:rFonts w:ascii="Lora Medium" w:hAnsi="Lora Medium" w:cstheme="minorHAnsi"/>
                <w:sz w:val="20"/>
                <w:szCs w:val="20"/>
              </w:rPr>
            </w:pPr>
            <w:r w:rsidRPr="00606D93">
              <w:rPr>
                <w:rFonts w:ascii="Lora Medium" w:hAnsi="Lora Medium" w:cstheme="minorHAnsi"/>
                <w:sz w:val="20"/>
                <w:szCs w:val="20"/>
              </w:rPr>
              <w:t xml:space="preserve">Lukáš Šoka – </w:t>
            </w:r>
            <w:hyperlink r:id="rId115" w:history="1">
              <w:r w:rsidRPr="00606D93">
                <w:rPr>
                  <w:rStyle w:val="Hypertextovprepojenie"/>
                  <w:rFonts w:ascii="Lora Medium" w:hAnsi="Lora Medium" w:cstheme="minorHAnsi"/>
                  <w:color w:val="auto"/>
                  <w:sz w:val="20"/>
                  <w:szCs w:val="20"/>
                </w:rPr>
                <w:t>soka1@ucm.sk</w:t>
              </w:r>
            </w:hyperlink>
          </w:p>
          <w:p w14:paraId="28FD5570" w14:textId="77777777" w:rsidR="00C53273" w:rsidRPr="00606D93" w:rsidRDefault="00C53273" w:rsidP="00C53273">
            <w:pPr>
              <w:autoSpaceDE w:val="0"/>
              <w:autoSpaceDN w:val="0"/>
              <w:adjustRightInd w:val="0"/>
              <w:spacing w:after="0" w:line="240" w:lineRule="auto"/>
              <w:ind w:left="720"/>
              <w:rPr>
                <w:rFonts w:ascii="Lora Medium" w:hAnsi="Lora Medium"/>
                <w:sz w:val="20"/>
                <w:szCs w:val="20"/>
              </w:rPr>
            </w:pPr>
          </w:p>
          <w:p w14:paraId="452048D9" w14:textId="6C512C61" w:rsidR="00C53273" w:rsidRPr="00606D93" w:rsidRDefault="00C53273" w:rsidP="00C53273">
            <w:pPr>
              <w:spacing w:after="0"/>
              <w:ind w:left="720"/>
              <w:rPr>
                <w:rFonts w:ascii="Lora Medium" w:hAnsi="Lora Medium"/>
                <w:sz w:val="20"/>
                <w:szCs w:val="20"/>
              </w:rPr>
            </w:pPr>
            <w:r w:rsidRPr="00606D93">
              <w:rPr>
                <w:rFonts w:ascii="Lora Medium" w:hAnsi="Lora Medium" w:cstheme="minorHAnsi"/>
                <w:sz w:val="20"/>
                <w:szCs w:val="20"/>
              </w:rPr>
              <w:t>Zástupca študentov, ktorý zastupuje záujm</w:t>
            </w:r>
            <w:r w:rsidR="00591FAD">
              <w:rPr>
                <w:rFonts w:ascii="Lora Medium" w:hAnsi="Lora Medium" w:cstheme="minorHAnsi"/>
                <w:sz w:val="20"/>
                <w:szCs w:val="20"/>
              </w:rPr>
              <w:t xml:space="preserve">y študentov </w:t>
            </w:r>
            <w:r w:rsidRPr="00606D93">
              <w:rPr>
                <w:rFonts w:ascii="Lora Medium" w:hAnsi="Lora Medium"/>
                <w:sz w:val="20"/>
                <w:szCs w:val="20"/>
              </w:rPr>
              <w:t>v </w:t>
            </w:r>
            <w:r w:rsidRPr="00606D93">
              <w:rPr>
                <w:rFonts w:ascii="Lora Medium" w:hAnsi="Lora Medium"/>
                <w:b/>
                <w:sz w:val="20"/>
                <w:szCs w:val="20"/>
              </w:rPr>
              <w:t>Rade kvality IM UCM v Trnave</w:t>
            </w:r>
          </w:p>
          <w:p w14:paraId="02978BC5" w14:textId="46712EAA" w:rsidR="00C53273" w:rsidRDefault="00563B6D" w:rsidP="00C53273">
            <w:pPr>
              <w:spacing w:after="0" w:line="276" w:lineRule="auto"/>
              <w:ind w:left="720"/>
            </w:pPr>
            <w:r>
              <w:rPr>
                <w:rFonts w:ascii="Lora Medium" w:hAnsi="Lora Medium"/>
                <w:sz w:val="20"/>
                <w:szCs w:val="20"/>
              </w:rPr>
              <w:t>Veronika Lapšanská</w:t>
            </w:r>
            <w:r w:rsidR="00C53273" w:rsidRPr="00606D93">
              <w:rPr>
                <w:rFonts w:ascii="Lora Medium" w:hAnsi="Lora Medium"/>
                <w:sz w:val="20"/>
                <w:szCs w:val="20"/>
              </w:rPr>
              <w:t xml:space="preserve"> – </w:t>
            </w:r>
            <w:hyperlink r:id="rId116" w:history="1">
              <w:r w:rsidRPr="00563B6D">
                <w:rPr>
                  <w:rStyle w:val="Hypertextovprepojenie"/>
                  <w:rFonts w:ascii="Lora Medium" w:hAnsi="Lora Medium"/>
                  <w:color w:val="auto"/>
                  <w:sz w:val="20"/>
                  <w:szCs w:val="20"/>
                </w:rPr>
                <w:t>lapsanska1@ucm.sk</w:t>
              </w:r>
            </w:hyperlink>
          </w:p>
          <w:p w14:paraId="0AD9BD5E" w14:textId="2E7601DB" w:rsidR="00C53273" w:rsidRDefault="24E84C86" w:rsidP="00C53273">
            <w:pPr>
              <w:spacing w:after="0" w:line="276" w:lineRule="auto"/>
              <w:ind w:left="720"/>
              <w:rPr>
                <w:rStyle w:val="Hypertextovprepojenie"/>
                <w:rFonts w:ascii="Lora Medium" w:hAnsi="Lora Medium"/>
                <w:color w:val="auto"/>
                <w:sz w:val="20"/>
                <w:szCs w:val="20"/>
              </w:rPr>
            </w:pPr>
            <w:r w:rsidRPr="6C068150">
              <w:rPr>
                <w:rFonts w:ascii="Lora Medium" w:hAnsi="Lora Medium"/>
                <w:sz w:val="20"/>
                <w:szCs w:val="20"/>
              </w:rPr>
              <w:t>Stanislav Tekula</w:t>
            </w:r>
            <w:r w:rsidR="4BDBF0FA" w:rsidRPr="6C068150">
              <w:rPr>
                <w:rFonts w:ascii="Lora Medium" w:hAnsi="Lora Medium"/>
                <w:sz w:val="20"/>
                <w:szCs w:val="20"/>
              </w:rPr>
              <w:t xml:space="preserve"> – </w:t>
            </w:r>
            <w:hyperlink r:id="rId117">
              <w:r>
                <w:t xml:space="preserve"> </w:t>
              </w:r>
              <w:r w:rsidRPr="6C068150">
                <w:rPr>
                  <w:rFonts w:ascii="Lora Medium" w:hAnsi="Lora Medium"/>
                  <w:sz w:val="20"/>
                  <w:szCs w:val="20"/>
                  <w:u w:val="single"/>
                </w:rPr>
                <w:t>tekula1@</w:t>
              </w:r>
              <w:r w:rsidR="4BDBF0FA" w:rsidRPr="6C068150">
                <w:rPr>
                  <w:rStyle w:val="Hypertextovprepojenie"/>
                  <w:rFonts w:ascii="Lora Medium" w:hAnsi="Lora Medium"/>
                  <w:color w:val="auto"/>
                  <w:sz w:val="20"/>
                  <w:szCs w:val="20"/>
                </w:rPr>
                <w:t>ucm.sk</w:t>
              </w:r>
            </w:hyperlink>
          </w:p>
          <w:p w14:paraId="5E42667D" w14:textId="77777777" w:rsidR="00C53273" w:rsidRPr="00606D93" w:rsidRDefault="00C53273" w:rsidP="00C53273">
            <w:pPr>
              <w:spacing w:after="0" w:line="276" w:lineRule="auto"/>
              <w:ind w:left="720"/>
              <w:rPr>
                <w:rFonts w:ascii="Lora Medium" w:hAnsi="Lora Medium"/>
                <w:sz w:val="20"/>
                <w:szCs w:val="20"/>
              </w:rPr>
            </w:pPr>
          </w:p>
          <w:p w14:paraId="3462A1BE" w14:textId="73A66951" w:rsidR="00C53273" w:rsidRPr="00606D93" w:rsidRDefault="00C53273" w:rsidP="00C53273">
            <w:pPr>
              <w:spacing w:after="0" w:line="276" w:lineRule="auto"/>
              <w:ind w:left="720"/>
              <w:rPr>
                <w:rFonts w:ascii="Lora Medium" w:hAnsi="Lora Medium"/>
                <w:sz w:val="20"/>
                <w:szCs w:val="20"/>
              </w:rPr>
            </w:pPr>
            <w:r w:rsidRPr="00606D93">
              <w:rPr>
                <w:rFonts w:ascii="Lora Medium" w:hAnsi="Lora Medium" w:cstheme="minorHAnsi"/>
                <w:sz w:val="20"/>
                <w:szCs w:val="20"/>
              </w:rPr>
              <w:t>Zástupca študentov, ktorý zastupuje záujm</w:t>
            </w:r>
            <w:r w:rsidR="00591FAD">
              <w:rPr>
                <w:rFonts w:ascii="Lora Medium" w:hAnsi="Lora Medium" w:cstheme="minorHAnsi"/>
                <w:sz w:val="20"/>
                <w:szCs w:val="20"/>
              </w:rPr>
              <w:t xml:space="preserve">y študentov </w:t>
            </w:r>
            <w:r w:rsidRPr="00606D93">
              <w:rPr>
                <w:rFonts w:ascii="Lora Medium" w:hAnsi="Lora Medium"/>
                <w:sz w:val="20"/>
                <w:szCs w:val="20"/>
              </w:rPr>
              <w:t xml:space="preserve">v  oblasti agendy </w:t>
            </w:r>
            <w:r w:rsidRPr="00606D93">
              <w:rPr>
                <w:rFonts w:ascii="Lora Medium" w:hAnsi="Lora Medium"/>
                <w:b/>
                <w:sz w:val="20"/>
                <w:szCs w:val="20"/>
              </w:rPr>
              <w:t>rodovej rovnosti na UCM v Trnave:</w:t>
            </w:r>
          </w:p>
          <w:p w14:paraId="46E3C67F" w14:textId="77777777" w:rsidR="00C53273" w:rsidRPr="00606D93" w:rsidRDefault="00C53273" w:rsidP="00C53273">
            <w:pPr>
              <w:autoSpaceDE w:val="0"/>
              <w:autoSpaceDN w:val="0"/>
              <w:adjustRightInd w:val="0"/>
              <w:spacing w:after="0" w:line="240" w:lineRule="auto"/>
              <w:ind w:left="720"/>
              <w:rPr>
                <w:rStyle w:val="Hypertextovprepojenie"/>
                <w:rFonts w:ascii="Lora Medium" w:hAnsi="Lora Medium"/>
                <w:color w:val="auto"/>
                <w:sz w:val="20"/>
                <w:szCs w:val="20"/>
              </w:rPr>
            </w:pPr>
            <w:r w:rsidRPr="00606D93">
              <w:rPr>
                <w:rFonts w:ascii="Lora Medium" w:hAnsi="Lora Medium"/>
                <w:sz w:val="20"/>
                <w:szCs w:val="20"/>
              </w:rPr>
              <w:t xml:space="preserve">Roland Herák – </w:t>
            </w:r>
            <w:hyperlink r:id="rId118" w:history="1">
              <w:r w:rsidRPr="00606D93">
                <w:rPr>
                  <w:rStyle w:val="Hypertextovprepojenie"/>
                  <w:rFonts w:ascii="Lora Medium" w:hAnsi="Lora Medium"/>
                  <w:color w:val="auto"/>
                  <w:sz w:val="20"/>
                  <w:szCs w:val="20"/>
                </w:rPr>
                <w:t>herrak1@ucm.sk</w:t>
              </w:r>
            </w:hyperlink>
          </w:p>
          <w:p w14:paraId="2B42D320" w14:textId="77777777" w:rsidR="00C53273" w:rsidRPr="00606D93" w:rsidRDefault="00C53273" w:rsidP="00C53273">
            <w:pPr>
              <w:autoSpaceDE w:val="0"/>
              <w:autoSpaceDN w:val="0"/>
              <w:adjustRightInd w:val="0"/>
              <w:spacing w:after="0" w:line="240" w:lineRule="auto"/>
              <w:ind w:left="720"/>
              <w:rPr>
                <w:rStyle w:val="Hypertextovprepojenie"/>
                <w:rFonts w:ascii="Lora Medium" w:hAnsi="Lora Medium"/>
                <w:color w:val="auto"/>
                <w:sz w:val="20"/>
                <w:szCs w:val="20"/>
                <w:u w:val="none"/>
              </w:rPr>
            </w:pPr>
            <w:r w:rsidRPr="00606D93">
              <w:rPr>
                <w:rStyle w:val="Hypertextovprepojenie"/>
                <w:rFonts w:ascii="Lora Medium" w:hAnsi="Lora Medium"/>
                <w:color w:val="auto"/>
                <w:sz w:val="20"/>
                <w:szCs w:val="20"/>
                <w:u w:val="none"/>
              </w:rPr>
              <w:t xml:space="preserve">Zuzana Hrabčáková – </w:t>
            </w:r>
            <w:hyperlink r:id="rId119" w:history="1">
              <w:r w:rsidRPr="00606D93">
                <w:rPr>
                  <w:rStyle w:val="Hypertextovprepojenie"/>
                  <w:rFonts w:ascii="Lora Medium" w:hAnsi="Lora Medium"/>
                  <w:color w:val="auto"/>
                  <w:sz w:val="20"/>
                  <w:szCs w:val="20"/>
                </w:rPr>
                <w:t>hrabcakova1@ucm.sk</w:t>
              </w:r>
            </w:hyperlink>
          </w:p>
          <w:p w14:paraId="45E8C992" w14:textId="77777777" w:rsidR="00C53273" w:rsidRPr="00606D93" w:rsidRDefault="00C53273" w:rsidP="00C53273">
            <w:pPr>
              <w:autoSpaceDE w:val="0"/>
              <w:autoSpaceDN w:val="0"/>
              <w:adjustRightInd w:val="0"/>
              <w:spacing w:after="0" w:line="240" w:lineRule="auto"/>
              <w:rPr>
                <w:rFonts w:ascii="Lora Medium" w:hAnsi="Lora Medium"/>
                <w:sz w:val="20"/>
                <w:szCs w:val="20"/>
              </w:rPr>
            </w:pPr>
            <w:r w:rsidRPr="00606D93">
              <w:rPr>
                <w:rStyle w:val="Hypertextovprepojenie"/>
                <w:rFonts w:ascii="Lora Medium" w:hAnsi="Lora Medium"/>
                <w:color w:val="auto"/>
                <w:sz w:val="20"/>
                <w:szCs w:val="20"/>
                <w:u w:val="none"/>
              </w:rPr>
              <w:t xml:space="preserve"> </w:t>
            </w:r>
          </w:p>
          <w:p w14:paraId="0E89C401" w14:textId="12AA96DF" w:rsidR="00C53273" w:rsidRPr="00606D93" w:rsidRDefault="00C53273" w:rsidP="00C53273">
            <w:pPr>
              <w:spacing w:after="0" w:line="276" w:lineRule="auto"/>
              <w:ind w:left="720"/>
              <w:rPr>
                <w:rFonts w:ascii="Lora Medium" w:hAnsi="Lora Medium" w:cstheme="minorHAnsi"/>
                <w:b/>
                <w:bCs/>
                <w:sz w:val="20"/>
                <w:szCs w:val="20"/>
              </w:rPr>
            </w:pPr>
            <w:r w:rsidRPr="00606D93">
              <w:rPr>
                <w:rFonts w:ascii="Lora Medium" w:hAnsi="Lora Medium" w:cstheme="minorHAnsi"/>
                <w:sz w:val="20"/>
                <w:szCs w:val="20"/>
              </w:rPr>
              <w:t>Zástupcovia študentov, ktorí zastupujú záujm</w:t>
            </w:r>
            <w:r w:rsidR="00591FAD">
              <w:rPr>
                <w:rFonts w:ascii="Lora Medium" w:hAnsi="Lora Medium" w:cstheme="minorHAnsi"/>
                <w:sz w:val="20"/>
                <w:szCs w:val="20"/>
              </w:rPr>
              <w:t xml:space="preserve">y študentov </w:t>
            </w:r>
            <w:r w:rsidRPr="00606D93">
              <w:rPr>
                <w:rFonts w:ascii="Lora Medium" w:hAnsi="Lora Medium"/>
                <w:sz w:val="20"/>
                <w:szCs w:val="20"/>
              </w:rPr>
              <w:t xml:space="preserve"> v</w:t>
            </w:r>
            <w:r w:rsidRPr="00606D93">
              <w:rPr>
                <w:rFonts w:ascii="Lora Medium" w:hAnsi="Lora Medium" w:cstheme="minorHAnsi"/>
                <w:sz w:val="20"/>
                <w:szCs w:val="20"/>
              </w:rPr>
              <w:t xml:space="preserve"> </w:t>
            </w:r>
            <w:r w:rsidRPr="00606D93">
              <w:rPr>
                <w:rFonts w:ascii="Lora Medium" w:hAnsi="Lora Medium" w:cstheme="minorHAnsi"/>
                <w:b/>
                <w:bCs/>
                <w:sz w:val="20"/>
                <w:szCs w:val="20"/>
              </w:rPr>
              <w:t>Komisii na vybavovanie otázok, vyjadrení, názorov, žiadostí, podnetov a návrhov:</w:t>
            </w:r>
          </w:p>
          <w:p w14:paraId="5631054C" w14:textId="77777777" w:rsidR="00C53273" w:rsidRPr="00606D93" w:rsidRDefault="00C53273" w:rsidP="00C53273">
            <w:pPr>
              <w:spacing w:after="0" w:line="276" w:lineRule="auto"/>
              <w:ind w:left="720"/>
              <w:rPr>
                <w:rFonts w:ascii="Lora Medium" w:hAnsi="Lora Medium" w:cstheme="minorHAnsi"/>
                <w:b/>
                <w:bCs/>
                <w:sz w:val="20"/>
                <w:szCs w:val="20"/>
              </w:rPr>
            </w:pPr>
            <w:r w:rsidRPr="00606D93">
              <w:rPr>
                <w:rFonts w:ascii="Lora Medium" w:eastAsia="Times New Roman" w:hAnsi="Lora Medium" w:cs="Times New Roman"/>
                <w:sz w:val="20"/>
                <w:szCs w:val="20"/>
                <w:lang w:eastAsia="sk-SK"/>
              </w:rPr>
              <w:t xml:space="preserve">Michal Jasek – </w:t>
            </w:r>
            <w:r w:rsidRPr="00606D93">
              <w:rPr>
                <w:rStyle w:val="Hypertextovprepojenie"/>
                <w:rFonts w:ascii="Lora Medium" w:eastAsia="Times New Roman" w:hAnsi="Lora Medium" w:cs="Times New Roman"/>
                <w:color w:val="auto"/>
                <w:sz w:val="20"/>
                <w:szCs w:val="20"/>
                <w:lang w:eastAsia="sk-SK"/>
              </w:rPr>
              <w:t>jasek3@ucm.sk</w:t>
            </w:r>
          </w:p>
          <w:p w14:paraId="31A51186" w14:textId="77777777" w:rsidR="00C53273" w:rsidRPr="00606D93" w:rsidRDefault="00C53273" w:rsidP="00C53273">
            <w:pPr>
              <w:spacing w:after="0" w:line="276" w:lineRule="auto"/>
              <w:ind w:left="720"/>
              <w:rPr>
                <w:rFonts w:ascii="Lora Medium" w:eastAsia="Times New Roman" w:hAnsi="Lora Medium" w:cs="Times New Roman"/>
                <w:sz w:val="20"/>
                <w:szCs w:val="20"/>
                <w:lang w:eastAsia="sk-SK"/>
              </w:rPr>
            </w:pPr>
            <w:r w:rsidRPr="00606D93">
              <w:rPr>
                <w:rFonts w:ascii="Lora Medium" w:eastAsia="Times New Roman" w:hAnsi="Lora Medium" w:cs="Times New Roman"/>
                <w:sz w:val="20"/>
                <w:szCs w:val="20"/>
                <w:lang w:eastAsia="sk-SK"/>
              </w:rPr>
              <w:t xml:space="preserve">Barbora Kolláriková – </w:t>
            </w:r>
            <w:hyperlink r:id="rId120" w:history="1">
              <w:r w:rsidRPr="00606D93">
                <w:rPr>
                  <w:rStyle w:val="Hypertextovprepojenie"/>
                  <w:rFonts w:ascii="Lora Medium" w:eastAsia="Times New Roman" w:hAnsi="Lora Medium" w:cs="Times New Roman"/>
                  <w:color w:val="auto"/>
                  <w:sz w:val="20"/>
                  <w:szCs w:val="20"/>
                  <w:lang w:eastAsia="sk-SK"/>
                </w:rPr>
                <w:t>kollarikova4@ucm.sk</w:t>
              </w:r>
            </w:hyperlink>
          </w:p>
          <w:p w14:paraId="12ABB5CE" w14:textId="77777777" w:rsidR="00BE51D2" w:rsidRDefault="00BE51D2" w:rsidP="003E3147">
            <w:pPr>
              <w:autoSpaceDE w:val="0"/>
              <w:autoSpaceDN w:val="0"/>
              <w:adjustRightInd w:val="0"/>
              <w:spacing w:after="0" w:line="240" w:lineRule="auto"/>
              <w:ind w:left="720"/>
              <w:rPr>
                <w:rFonts w:ascii="Lora Medium" w:hAnsi="Lora Medium" w:cstheme="minorHAnsi"/>
                <w:color w:val="262626" w:themeColor="text1" w:themeTint="D9"/>
                <w:sz w:val="20"/>
                <w:szCs w:val="20"/>
              </w:rPr>
            </w:pPr>
          </w:p>
          <w:p w14:paraId="77E03C16" w14:textId="2B4F818A" w:rsidR="00103AEA" w:rsidRDefault="00103AEA" w:rsidP="007D2B5A">
            <w:pPr>
              <w:pStyle w:val="Odsekzoznamu"/>
              <w:numPr>
                <w:ilvl w:val="0"/>
                <w:numId w:val="12"/>
              </w:numPr>
              <w:autoSpaceDE w:val="0"/>
              <w:autoSpaceDN w:val="0"/>
              <w:adjustRightInd w:val="0"/>
              <w:spacing w:after="0" w:line="240" w:lineRule="auto"/>
              <w:ind w:left="720"/>
              <w:rPr>
                <w:rFonts w:cstheme="minorHAnsi"/>
                <w:color w:val="262626" w:themeColor="text1" w:themeTint="D9"/>
                <w:sz w:val="16"/>
                <w:szCs w:val="16"/>
              </w:rPr>
            </w:pPr>
            <w:r w:rsidRPr="00026AF3">
              <w:rPr>
                <w:rFonts w:cstheme="minorHAnsi"/>
                <w:color w:val="262626" w:themeColor="text1" w:themeTint="D9"/>
                <w:sz w:val="16"/>
                <w:szCs w:val="16"/>
              </w:rPr>
              <w:t xml:space="preserve">Študijný poradca študijného programu (s uvedením kontaktu a s informáciou o prístupe k poradenstvu a o rozvrhu konzultácií).  </w:t>
            </w:r>
          </w:p>
          <w:p w14:paraId="1BAFEA82" w14:textId="77777777" w:rsidR="00E86673" w:rsidRPr="00606D93" w:rsidRDefault="003375BA" w:rsidP="00E86673">
            <w:pPr>
              <w:pStyle w:val="Normlnywebov"/>
              <w:spacing w:before="0" w:beforeAutospacing="0" w:after="0" w:afterAutospacing="0"/>
              <w:ind w:left="720" w:right="559"/>
              <w:jc w:val="both"/>
              <w:rPr>
                <w:rFonts w:ascii="Lora Medium" w:hAnsi="Lora Medium"/>
                <w:sz w:val="20"/>
                <w:szCs w:val="20"/>
              </w:rPr>
            </w:pPr>
            <w:hyperlink r:id="rId121" w:history="1">
              <w:r w:rsidR="00E86673" w:rsidRPr="00606D93">
                <w:rPr>
                  <w:rStyle w:val="Hypertextovprepojenie"/>
                  <w:rFonts w:ascii="Lora Medium" w:hAnsi="Lora Medium"/>
                  <w:b/>
                  <w:bCs/>
                  <w:color w:val="auto"/>
                  <w:sz w:val="20"/>
                  <w:szCs w:val="20"/>
                  <w:u w:val="none"/>
                </w:rPr>
                <w:t>PhDr. Martin Halmo, PhD.</w:t>
              </w:r>
            </w:hyperlink>
            <w:r w:rsidR="00E86673" w:rsidRPr="00606D93">
              <w:rPr>
                <w:rStyle w:val="Siln"/>
                <w:rFonts w:ascii="Lora Medium" w:hAnsi="Lora Medium"/>
                <w:sz w:val="20"/>
                <w:szCs w:val="20"/>
              </w:rPr>
              <w:t xml:space="preserve"> – </w:t>
            </w:r>
            <w:r w:rsidR="00E86673" w:rsidRPr="00606D93">
              <w:rPr>
                <w:rFonts w:ascii="Lora Medium" w:hAnsi="Lora Medium"/>
                <w:sz w:val="20"/>
                <w:szCs w:val="20"/>
              </w:rPr>
              <w:t>koordinátor štúdia a ďalšieho vzdelávania, Kancelária: V Jame 3, Trnava 917 01, miestnosť JC 37, Telefón: 033 5565 639,  E-mail: </w:t>
            </w:r>
            <w:hyperlink r:id="rId122" w:history="1">
              <w:r w:rsidR="00E86673" w:rsidRPr="00606D93">
                <w:rPr>
                  <w:rStyle w:val="Hypertextovprepojenie"/>
                  <w:rFonts w:ascii="Lora Medium" w:hAnsi="Lora Medium"/>
                  <w:color w:val="auto"/>
                  <w:sz w:val="20"/>
                  <w:szCs w:val="20"/>
                </w:rPr>
                <w:t>martin.halmo@ucm.sk</w:t>
              </w:r>
            </w:hyperlink>
            <w:r w:rsidR="00E86673" w:rsidRPr="00606D93">
              <w:rPr>
                <w:rFonts w:ascii="Lora Medium" w:hAnsi="Lora Medium"/>
                <w:sz w:val="20"/>
                <w:szCs w:val="20"/>
              </w:rPr>
              <w:t xml:space="preserve">; Rozvrh konzultácií: </w:t>
            </w:r>
            <w:hyperlink r:id="rId123" w:history="1">
              <w:r w:rsidR="00E86673" w:rsidRPr="00606D93">
                <w:rPr>
                  <w:rStyle w:val="Hypertextovprepojenie"/>
                  <w:rFonts w:ascii="Lora Medium" w:hAnsi="Lora Medium"/>
                  <w:color w:val="auto"/>
                  <w:sz w:val="20"/>
                  <w:szCs w:val="20"/>
                </w:rPr>
                <w:t>https://imucm.sk/personalne-obsadenie-im/</w:t>
              </w:r>
            </w:hyperlink>
          </w:p>
          <w:p w14:paraId="67C05C01" w14:textId="77777777" w:rsidR="002B6B8C" w:rsidRPr="003E3147" w:rsidRDefault="002B6B8C" w:rsidP="00B86A4E">
            <w:pPr>
              <w:pStyle w:val="Normlnywebov"/>
              <w:spacing w:before="0" w:beforeAutospacing="0" w:after="0" w:afterAutospacing="0"/>
              <w:ind w:left="720" w:right="559"/>
              <w:rPr>
                <w:rFonts w:cstheme="minorHAnsi"/>
                <w:color w:val="FF0000"/>
                <w:sz w:val="16"/>
                <w:szCs w:val="16"/>
              </w:rPr>
            </w:pPr>
          </w:p>
          <w:p w14:paraId="69ECEB69" w14:textId="77777777" w:rsidR="002B6B8C" w:rsidRPr="003E3147" w:rsidRDefault="002B6B8C" w:rsidP="00B86A4E">
            <w:pPr>
              <w:pStyle w:val="Normlnywebov"/>
              <w:spacing w:before="0" w:beforeAutospacing="0" w:after="0" w:afterAutospacing="0"/>
              <w:ind w:left="720" w:right="559"/>
              <w:rPr>
                <w:rFonts w:cstheme="minorHAnsi"/>
                <w:color w:val="FF0000"/>
                <w:sz w:val="16"/>
                <w:szCs w:val="16"/>
              </w:rPr>
            </w:pPr>
          </w:p>
          <w:p w14:paraId="73E2FCAC" w14:textId="7FF69860" w:rsidR="00103AEA" w:rsidRPr="001F39A1" w:rsidRDefault="00103AEA" w:rsidP="007D2B5A">
            <w:pPr>
              <w:pStyle w:val="Odsekzoznamu"/>
              <w:numPr>
                <w:ilvl w:val="0"/>
                <w:numId w:val="12"/>
              </w:numPr>
              <w:autoSpaceDE w:val="0"/>
              <w:autoSpaceDN w:val="0"/>
              <w:adjustRightInd w:val="0"/>
              <w:spacing w:after="0" w:line="240" w:lineRule="auto"/>
              <w:ind w:left="720"/>
              <w:rPr>
                <w:sz w:val="16"/>
                <w:szCs w:val="16"/>
              </w:rPr>
            </w:pPr>
            <w:r w:rsidRPr="001F39A1">
              <w:rPr>
                <w:rFonts w:cstheme="minorHAnsi"/>
                <w:sz w:val="16"/>
                <w:szCs w:val="16"/>
              </w:rPr>
              <w:t xml:space="preserve">Iný podporný personál študijného programu – priradený študijný referent, kariérny poradca, administratíva, ubytovací referát a podobne (s kontaktami). </w:t>
            </w:r>
          </w:p>
          <w:p w14:paraId="3240A93E" w14:textId="075329F1" w:rsidR="002C1882" w:rsidRPr="003E3147" w:rsidRDefault="002C1882" w:rsidP="00B86A4E">
            <w:pPr>
              <w:pStyle w:val="Odsekzoznamu"/>
              <w:autoSpaceDE w:val="0"/>
              <w:autoSpaceDN w:val="0"/>
              <w:adjustRightInd w:val="0"/>
              <w:spacing w:after="0" w:line="240" w:lineRule="auto"/>
              <w:rPr>
                <w:color w:val="FF0000"/>
                <w:sz w:val="16"/>
                <w:szCs w:val="16"/>
              </w:rPr>
            </w:pPr>
          </w:p>
          <w:p w14:paraId="63ECE6D8" w14:textId="7794EE7A" w:rsidR="00AF790E" w:rsidRPr="00B9663A" w:rsidRDefault="0EA265C5" w:rsidP="007D2B5A">
            <w:pPr>
              <w:pStyle w:val="Nadpis1"/>
              <w:numPr>
                <w:ilvl w:val="0"/>
                <w:numId w:val="21"/>
              </w:numPr>
              <w:spacing w:before="0" w:line="240" w:lineRule="auto"/>
              <w:ind w:left="720" w:right="417"/>
              <w:jc w:val="both"/>
              <w:rPr>
                <w:rFonts w:ascii="Lora Medium" w:hAnsi="Lora Medium"/>
                <w:color w:val="auto"/>
                <w:sz w:val="20"/>
                <w:szCs w:val="20"/>
              </w:rPr>
            </w:pPr>
            <w:r w:rsidRPr="6C068150">
              <w:rPr>
                <w:rFonts w:ascii="Lora Medium" w:hAnsi="Lora Medium"/>
                <w:color w:val="auto"/>
                <w:sz w:val="20"/>
                <w:szCs w:val="20"/>
              </w:rPr>
              <w:t xml:space="preserve">Študijné oddelenie: Študijná referentka, </w:t>
            </w:r>
            <w:r w:rsidRPr="6C068150">
              <w:rPr>
                <w:rStyle w:val="Siln"/>
                <w:rFonts w:ascii="Lora Medium" w:hAnsi="Lora Medium"/>
                <w:color w:val="auto"/>
                <w:sz w:val="20"/>
                <w:szCs w:val="20"/>
              </w:rPr>
              <w:t xml:space="preserve">Mgr. Veronika Mikušová, </w:t>
            </w:r>
            <w:r w:rsidRPr="6C068150">
              <w:rPr>
                <w:rFonts w:ascii="Lora Medium" w:hAnsi="Lora Medium"/>
                <w:color w:val="auto"/>
                <w:sz w:val="20"/>
                <w:szCs w:val="20"/>
              </w:rPr>
              <w:t xml:space="preserve">Kancelária: </w:t>
            </w:r>
            <w:r w:rsidR="67AB7FA8" w:rsidRPr="6C068150">
              <w:rPr>
                <w:rFonts w:ascii="Lora Medium" w:hAnsi="Lora Medium"/>
                <w:color w:val="auto"/>
                <w:sz w:val="20"/>
                <w:szCs w:val="20"/>
              </w:rPr>
              <w:t>Nám. J. Herdu 2</w:t>
            </w:r>
            <w:r w:rsidRPr="6C068150">
              <w:rPr>
                <w:rFonts w:ascii="Lora Medium" w:hAnsi="Lora Medium"/>
                <w:color w:val="auto"/>
                <w:sz w:val="20"/>
                <w:szCs w:val="20"/>
              </w:rPr>
              <w:t xml:space="preserve">, miestnosť </w:t>
            </w:r>
            <w:r w:rsidR="0FFEEF7F" w:rsidRPr="6C068150">
              <w:rPr>
                <w:rFonts w:ascii="Lora Medium" w:hAnsi="Lora Medium"/>
                <w:color w:val="auto"/>
                <w:sz w:val="20"/>
                <w:szCs w:val="20"/>
              </w:rPr>
              <w:t>105</w:t>
            </w:r>
            <w:r w:rsidRPr="6C068150">
              <w:rPr>
                <w:rFonts w:ascii="Lora Medium" w:hAnsi="Lora Medium"/>
                <w:color w:val="auto"/>
                <w:sz w:val="20"/>
                <w:szCs w:val="20"/>
              </w:rPr>
              <w:t xml:space="preserve">, Telefón: 033 5565 616, E-mail: </w:t>
            </w:r>
            <w:hyperlink r:id="rId124">
              <w:r w:rsidR="627C94CF" w:rsidRPr="6C068150">
                <w:rPr>
                  <w:rStyle w:val="Hypertextovprepojenie"/>
                  <w:rFonts w:ascii="Lora Medium" w:hAnsi="Lora Medium"/>
                  <w:color w:val="auto"/>
                  <w:sz w:val="20"/>
                  <w:szCs w:val="20"/>
                </w:rPr>
                <w:t>veronika.mikusova@ucm.sk</w:t>
              </w:r>
            </w:hyperlink>
            <w:r w:rsidRPr="6C068150">
              <w:rPr>
                <w:rFonts w:ascii="Lora Medium" w:hAnsi="Lora Medium"/>
                <w:color w:val="auto"/>
                <w:sz w:val="20"/>
                <w:szCs w:val="20"/>
              </w:rPr>
              <w:t xml:space="preserve"> Rozvrh konzultácií pre študentov: </w:t>
            </w:r>
            <w:hyperlink r:id="rId125">
              <w:r w:rsidRPr="6C068150">
                <w:rPr>
                  <w:rStyle w:val="Hypertextovprepojenie"/>
                  <w:rFonts w:ascii="Lora Medium" w:hAnsi="Lora Medium"/>
                  <w:color w:val="auto"/>
                  <w:sz w:val="20"/>
                  <w:szCs w:val="20"/>
                </w:rPr>
                <w:t>https://imucm.sk/studijna-referentka/</w:t>
              </w:r>
            </w:hyperlink>
          </w:p>
          <w:p w14:paraId="1260E615" w14:textId="77777777" w:rsidR="00AF790E" w:rsidRPr="00606D93" w:rsidRDefault="00AF790E" w:rsidP="007D2B5A">
            <w:pPr>
              <w:pStyle w:val="Nadpis1"/>
              <w:numPr>
                <w:ilvl w:val="0"/>
                <w:numId w:val="21"/>
              </w:numPr>
              <w:spacing w:before="0" w:line="240" w:lineRule="auto"/>
              <w:ind w:left="720" w:right="417"/>
              <w:jc w:val="both"/>
              <w:rPr>
                <w:rFonts w:ascii="Lora Medium" w:hAnsi="Lora Medium"/>
                <w:color w:val="auto"/>
                <w:sz w:val="20"/>
                <w:szCs w:val="20"/>
              </w:rPr>
            </w:pPr>
            <w:r w:rsidRPr="00606D93">
              <w:rPr>
                <w:rFonts w:ascii="Lora Medium" w:hAnsi="Lora Medium"/>
                <w:color w:val="auto"/>
                <w:sz w:val="20"/>
                <w:szCs w:val="20"/>
              </w:rPr>
              <w:t xml:space="preserve">Koordinátor medzinárodných vzťahov na Inštitúte manažmentu:  </w:t>
            </w:r>
            <w:r w:rsidRPr="00606D93">
              <w:rPr>
                <w:rFonts w:ascii="Lora Medium" w:hAnsi="Lora Medium"/>
                <w:b/>
                <w:color w:val="auto"/>
                <w:sz w:val="20"/>
                <w:szCs w:val="20"/>
              </w:rPr>
              <w:t xml:space="preserve">JUDr. Ing. Tomáš Malatinec, PhD. </w:t>
            </w:r>
            <w:r w:rsidRPr="00606D93">
              <w:rPr>
                <w:rFonts w:ascii="Lora Medium" w:hAnsi="Lora Medium"/>
                <w:color w:val="auto"/>
                <w:sz w:val="20"/>
                <w:szCs w:val="20"/>
              </w:rPr>
              <w:t xml:space="preserve">Kancelária: V Jame 3, miestnosť JC 37, Telefón: 033 5565 636, E-mail: </w:t>
            </w:r>
            <w:hyperlink r:id="rId126" w:history="1">
              <w:r w:rsidRPr="00606D93">
                <w:rPr>
                  <w:rStyle w:val="Hypertextovprepojenie"/>
                  <w:rFonts w:ascii="Lora Medium" w:hAnsi="Lora Medium"/>
                  <w:color w:val="auto"/>
                  <w:sz w:val="20"/>
                  <w:szCs w:val="20"/>
                </w:rPr>
                <w:t>tomas.malatinec@ucm.sk</w:t>
              </w:r>
            </w:hyperlink>
            <w:r w:rsidRPr="00606D93">
              <w:rPr>
                <w:rFonts w:ascii="Lora Medium" w:hAnsi="Lora Medium"/>
                <w:color w:val="auto"/>
                <w:sz w:val="20"/>
                <w:szCs w:val="20"/>
              </w:rPr>
              <w:t xml:space="preserve">; Rozvrh konzultácií: </w:t>
            </w:r>
            <w:hyperlink r:id="rId127" w:history="1">
              <w:r w:rsidRPr="00606D93">
                <w:rPr>
                  <w:rStyle w:val="Hypertextovprepojenie"/>
                  <w:rFonts w:ascii="Lora Medium" w:hAnsi="Lora Medium"/>
                  <w:color w:val="auto"/>
                  <w:sz w:val="20"/>
                  <w:szCs w:val="20"/>
                </w:rPr>
                <w:t>https://imucm.sk/konzultacne-hodiny/</w:t>
              </w:r>
            </w:hyperlink>
          </w:p>
          <w:p w14:paraId="2A675F8A" w14:textId="72686051" w:rsidR="00AF790E" w:rsidRPr="007B00C6" w:rsidRDefault="0EA265C5" w:rsidP="007D2B5A">
            <w:pPr>
              <w:pStyle w:val="Nadpis1"/>
              <w:numPr>
                <w:ilvl w:val="0"/>
                <w:numId w:val="21"/>
              </w:numPr>
              <w:spacing w:before="0" w:line="240" w:lineRule="auto"/>
              <w:ind w:left="720" w:right="417"/>
              <w:jc w:val="both"/>
              <w:rPr>
                <w:rFonts w:ascii="Lora Medium" w:hAnsi="Lora Medium" w:cstheme="minorBidi"/>
                <w:color w:val="auto"/>
                <w:sz w:val="20"/>
                <w:szCs w:val="20"/>
              </w:rPr>
            </w:pPr>
            <w:r w:rsidRPr="007B00C6">
              <w:rPr>
                <w:rFonts w:ascii="Lora Medium" w:hAnsi="Lora Medium"/>
                <w:color w:val="auto"/>
                <w:sz w:val="20"/>
                <w:szCs w:val="20"/>
              </w:rPr>
              <w:t xml:space="preserve">Kariérne centrum UCM </w:t>
            </w:r>
            <w:r w:rsidR="00075AA0" w:rsidRPr="007B00C6">
              <w:rPr>
                <w:rFonts w:ascii="Lora Medium" w:hAnsi="Lora Medium"/>
                <w:color w:val="auto"/>
                <w:sz w:val="20"/>
                <w:szCs w:val="20"/>
              </w:rPr>
              <w:t>–</w:t>
            </w:r>
            <w:r w:rsidRPr="007B00C6">
              <w:rPr>
                <w:rFonts w:ascii="Lora Medium" w:hAnsi="Lora Medium"/>
                <w:color w:val="auto"/>
                <w:sz w:val="20"/>
                <w:szCs w:val="20"/>
              </w:rPr>
              <w:t xml:space="preserve"> </w:t>
            </w:r>
            <w:r w:rsidR="00075AA0" w:rsidRPr="007B00C6">
              <w:rPr>
                <w:rFonts w:ascii="Lora Medium" w:hAnsi="Lora Medium"/>
                <w:b/>
                <w:bCs/>
                <w:color w:val="auto"/>
                <w:sz w:val="20"/>
                <w:szCs w:val="20"/>
              </w:rPr>
              <w:t>PhDr. Katarína Ďurková</w:t>
            </w:r>
            <w:r w:rsidRPr="007B00C6">
              <w:rPr>
                <w:rFonts w:ascii="Lora Medium" w:hAnsi="Lora Medium"/>
                <w:b/>
                <w:bCs/>
                <w:color w:val="auto"/>
                <w:sz w:val="20"/>
                <w:szCs w:val="20"/>
              </w:rPr>
              <w:t>, PhD</w:t>
            </w:r>
            <w:r w:rsidRPr="007B00C6">
              <w:rPr>
                <w:rFonts w:ascii="Lora Medium" w:hAnsi="Lora Medium"/>
                <w:color w:val="auto"/>
                <w:sz w:val="20"/>
                <w:szCs w:val="20"/>
              </w:rPr>
              <w:t xml:space="preserve">., Kancelária: Nám. J. Herdu 2, </w:t>
            </w:r>
            <w:r w:rsidR="2A09CB0F" w:rsidRPr="007B00C6">
              <w:rPr>
                <w:rFonts w:ascii="Lora Medium" w:hAnsi="Lora Medium"/>
                <w:color w:val="auto"/>
                <w:sz w:val="20"/>
                <w:szCs w:val="20"/>
              </w:rPr>
              <w:t>miestnosť</w:t>
            </w:r>
            <w:r w:rsidR="6961EBB5" w:rsidRPr="007B00C6">
              <w:rPr>
                <w:rFonts w:ascii="Lora Medium" w:hAnsi="Lora Medium"/>
                <w:color w:val="auto"/>
                <w:sz w:val="20"/>
                <w:szCs w:val="20"/>
              </w:rPr>
              <w:t xml:space="preserve"> 101a</w:t>
            </w:r>
            <w:r w:rsidRPr="007B00C6">
              <w:rPr>
                <w:rFonts w:ascii="Lora Medium" w:hAnsi="Lora Medium"/>
                <w:color w:val="auto"/>
                <w:sz w:val="20"/>
                <w:szCs w:val="20"/>
              </w:rPr>
              <w:t>, Tele</w:t>
            </w:r>
            <w:r w:rsidR="00075AA0" w:rsidRPr="007B00C6">
              <w:rPr>
                <w:rFonts w:ascii="Lora Medium" w:hAnsi="Lora Medium"/>
                <w:color w:val="auto"/>
                <w:sz w:val="20"/>
                <w:szCs w:val="20"/>
              </w:rPr>
              <w:t>fón: 033 5565 425</w:t>
            </w:r>
            <w:r w:rsidRPr="007B00C6">
              <w:rPr>
                <w:rFonts w:ascii="Lora Medium" w:hAnsi="Lora Medium"/>
                <w:color w:val="auto"/>
                <w:sz w:val="20"/>
                <w:szCs w:val="20"/>
              </w:rPr>
              <w:t>,  E-mail: </w:t>
            </w:r>
            <w:hyperlink r:id="rId128" w:history="1">
              <w:r w:rsidR="007B00C6" w:rsidRPr="007B00C6">
                <w:rPr>
                  <w:rStyle w:val="Hypertextovprepojenie"/>
                  <w:rFonts w:ascii="Lora Medium" w:hAnsi="Lora Medium"/>
                  <w:color w:val="auto"/>
                  <w:sz w:val="20"/>
                  <w:szCs w:val="20"/>
                </w:rPr>
                <w:t>katarina.durkova@ucm.sk</w:t>
              </w:r>
            </w:hyperlink>
            <w:r w:rsidRPr="007B00C6">
              <w:rPr>
                <w:rFonts w:ascii="Lora Medium" w:hAnsi="Lora Medium"/>
                <w:color w:val="auto"/>
                <w:sz w:val="20"/>
                <w:szCs w:val="20"/>
              </w:rPr>
              <w:t xml:space="preserve">; Rozvrh konzultácií </w:t>
            </w:r>
            <w:hyperlink r:id="rId129">
              <w:r w:rsidRPr="007B00C6">
                <w:rPr>
                  <w:rStyle w:val="Hypertextovprepojenie"/>
                  <w:rFonts w:ascii="Lora Medium" w:hAnsi="Lora Medium"/>
                  <w:color w:val="auto"/>
                  <w:sz w:val="20"/>
                  <w:szCs w:val="20"/>
                </w:rPr>
                <w:t>https://kariera.ucm.sk/</w:t>
              </w:r>
            </w:hyperlink>
          </w:p>
          <w:p w14:paraId="28087736" w14:textId="3B715820" w:rsidR="00AF790E" w:rsidRPr="00606D93" w:rsidRDefault="0EA265C5" w:rsidP="007D2B5A">
            <w:pPr>
              <w:pStyle w:val="Nadpis1"/>
              <w:numPr>
                <w:ilvl w:val="0"/>
                <w:numId w:val="21"/>
              </w:numPr>
              <w:spacing w:before="0" w:line="240" w:lineRule="auto"/>
              <w:ind w:left="720" w:right="417"/>
              <w:jc w:val="both"/>
              <w:rPr>
                <w:rFonts w:ascii="Lora Medium" w:hAnsi="Lora Medium" w:cstheme="minorBidi"/>
                <w:color w:val="auto"/>
                <w:sz w:val="20"/>
                <w:szCs w:val="20"/>
              </w:rPr>
            </w:pPr>
            <w:r w:rsidRPr="6C068150">
              <w:rPr>
                <w:rStyle w:val="highlight"/>
                <w:rFonts w:ascii="Lora Medium" w:hAnsi="Lora Medium"/>
                <w:color w:val="auto"/>
                <w:sz w:val="20"/>
                <w:szCs w:val="20"/>
              </w:rPr>
              <w:t>Psychologická</w:t>
            </w:r>
            <w:r w:rsidRPr="6C068150">
              <w:rPr>
                <w:rStyle w:val="Siln"/>
                <w:rFonts w:ascii="Lora Medium" w:hAnsi="Lora Medium"/>
                <w:b w:val="0"/>
                <w:bCs w:val="0"/>
                <w:color w:val="auto"/>
                <w:sz w:val="20"/>
                <w:szCs w:val="20"/>
              </w:rPr>
              <w:t xml:space="preserve"> podpora a poradenstvo (</w:t>
            </w:r>
            <w:r w:rsidR="5E6DC59D" w:rsidRPr="6C068150">
              <w:rPr>
                <w:rStyle w:val="Siln"/>
                <w:rFonts w:ascii="Lora Medium" w:hAnsi="Lora Medium"/>
                <w:b w:val="0"/>
                <w:bCs w:val="0"/>
                <w:color w:val="auto"/>
                <w:sz w:val="20"/>
                <w:szCs w:val="20"/>
              </w:rPr>
              <w:t>Centrum psychologického poradenstva</w:t>
            </w:r>
            <w:r w:rsidRPr="6C068150">
              <w:rPr>
                <w:rStyle w:val="Siln"/>
                <w:rFonts w:ascii="Lora Medium" w:hAnsi="Lora Medium"/>
                <w:b w:val="0"/>
                <w:bCs w:val="0"/>
                <w:color w:val="auto"/>
                <w:sz w:val="20"/>
                <w:szCs w:val="20"/>
              </w:rPr>
              <w:t>): pre študentov a zamestnancov UCM zabezpečujú</w:t>
            </w:r>
            <w:r w:rsidRPr="6C068150">
              <w:rPr>
                <w:rStyle w:val="Siln"/>
                <w:rFonts w:ascii="Lora Medium" w:hAnsi="Lora Medium"/>
                <w:color w:val="auto"/>
                <w:sz w:val="20"/>
                <w:szCs w:val="20"/>
              </w:rPr>
              <w:t xml:space="preserve">: </w:t>
            </w:r>
          </w:p>
          <w:p w14:paraId="17F2E5E2" w14:textId="39289798" w:rsidR="00AF790E" w:rsidRPr="00606D93" w:rsidRDefault="0EA265C5" w:rsidP="007D2B5A">
            <w:pPr>
              <w:pStyle w:val="Nadpis1"/>
              <w:numPr>
                <w:ilvl w:val="0"/>
                <w:numId w:val="21"/>
              </w:numPr>
              <w:spacing w:before="0" w:line="240" w:lineRule="auto"/>
              <w:ind w:right="417"/>
              <w:jc w:val="both"/>
              <w:rPr>
                <w:rFonts w:ascii="Lora Medium" w:hAnsi="Lora Medium" w:cstheme="minorBidi"/>
                <w:color w:val="auto"/>
                <w:sz w:val="20"/>
                <w:szCs w:val="20"/>
              </w:rPr>
            </w:pPr>
            <w:r w:rsidRPr="6C068150">
              <w:rPr>
                <w:rFonts w:ascii="Lora Medium" w:hAnsi="Lora Medium"/>
                <w:b/>
                <w:bCs/>
                <w:color w:val="auto"/>
                <w:sz w:val="20"/>
                <w:szCs w:val="20"/>
              </w:rPr>
              <w:t>doc. PhDr. Slávka Démuthová, PhD</w:t>
            </w:r>
            <w:r w:rsidRPr="6C068150">
              <w:rPr>
                <w:rFonts w:ascii="Lora Medium" w:hAnsi="Lora Medium"/>
                <w:color w:val="auto"/>
                <w:sz w:val="20"/>
                <w:szCs w:val="20"/>
              </w:rPr>
              <w:t xml:space="preserve">., </w:t>
            </w:r>
            <w:hyperlink r:id="rId130">
              <w:r w:rsidRPr="6C068150">
                <w:rPr>
                  <w:rStyle w:val="Hypertextovprepojenie"/>
                  <w:rFonts w:ascii="Lora Medium" w:hAnsi="Lora Medium"/>
                  <w:color w:val="auto"/>
                  <w:sz w:val="20"/>
                  <w:szCs w:val="20"/>
                </w:rPr>
                <w:t>slavka.demuthova@ucm.sk</w:t>
              </w:r>
            </w:hyperlink>
          </w:p>
          <w:p w14:paraId="2E8D6068" w14:textId="66987759" w:rsidR="00AF790E" w:rsidRPr="00606D93" w:rsidRDefault="0EA265C5" w:rsidP="007D2B5A">
            <w:pPr>
              <w:pStyle w:val="Nadpis1"/>
              <w:numPr>
                <w:ilvl w:val="0"/>
                <w:numId w:val="21"/>
              </w:numPr>
              <w:spacing w:before="0" w:line="240" w:lineRule="auto"/>
              <w:ind w:right="417"/>
              <w:jc w:val="both"/>
              <w:rPr>
                <w:rFonts w:ascii="Lora Medium" w:hAnsi="Lora Medium" w:cstheme="minorBidi"/>
                <w:color w:val="auto"/>
                <w:sz w:val="20"/>
                <w:szCs w:val="20"/>
              </w:rPr>
            </w:pPr>
            <w:r w:rsidRPr="6C068150">
              <w:rPr>
                <w:rFonts w:ascii="Lora Medium" w:hAnsi="Lora Medium"/>
                <w:b/>
                <w:bCs/>
                <w:color w:val="auto"/>
                <w:sz w:val="20"/>
                <w:szCs w:val="20"/>
              </w:rPr>
              <w:t>Mgr. Ivana Václaviková, PhD</w:t>
            </w:r>
            <w:r w:rsidRPr="6C068150">
              <w:rPr>
                <w:rFonts w:ascii="Lora Medium" w:hAnsi="Lora Medium"/>
                <w:color w:val="auto"/>
                <w:sz w:val="20"/>
                <w:szCs w:val="20"/>
              </w:rPr>
              <w:t xml:space="preserve">., </w:t>
            </w:r>
            <w:hyperlink r:id="rId131">
              <w:r w:rsidRPr="6C068150">
                <w:rPr>
                  <w:rStyle w:val="Hypertextovprepojenie"/>
                  <w:rFonts w:ascii="Lora Medium" w:hAnsi="Lora Medium"/>
                  <w:color w:val="auto"/>
                  <w:sz w:val="20"/>
                  <w:szCs w:val="20"/>
                </w:rPr>
                <w:t>ivana.vaclavikova(zav.)ucm.sk</w:t>
              </w:r>
            </w:hyperlink>
          </w:p>
          <w:p w14:paraId="5AC8F58B" w14:textId="64C05F2F" w:rsidR="00AF790E" w:rsidRPr="00606D93" w:rsidRDefault="0EA265C5" w:rsidP="007D2B5A">
            <w:pPr>
              <w:pStyle w:val="Nadpis1"/>
              <w:numPr>
                <w:ilvl w:val="0"/>
                <w:numId w:val="21"/>
              </w:numPr>
              <w:spacing w:before="0" w:line="240" w:lineRule="auto"/>
              <w:ind w:right="417"/>
              <w:jc w:val="both"/>
              <w:rPr>
                <w:rFonts w:ascii="Lora Medium" w:hAnsi="Lora Medium" w:cstheme="minorBidi"/>
                <w:color w:val="auto"/>
                <w:sz w:val="20"/>
                <w:szCs w:val="20"/>
                <w:lang w:val="en-US"/>
              </w:rPr>
            </w:pPr>
            <w:r w:rsidRPr="6C068150">
              <w:rPr>
                <w:rFonts w:ascii="Lora Medium" w:hAnsi="Lora Medium"/>
                <w:b/>
                <w:bCs/>
                <w:color w:val="auto"/>
                <w:sz w:val="20"/>
                <w:szCs w:val="20"/>
                <w:lang w:val="en-US"/>
              </w:rPr>
              <w:t>Mgr. Jana Holienková, PhD</w:t>
            </w:r>
            <w:r w:rsidRPr="6C068150">
              <w:rPr>
                <w:rFonts w:ascii="Lora Medium" w:hAnsi="Lora Medium"/>
                <w:color w:val="auto"/>
                <w:sz w:val="20"/>
                <w:szCs w:val="20"/>
                <w:lang w:val="en-US"/>
              </w:rPr>
              <w:t xml:space="preserve">., </w:t>
            </w:r>
            <w:hyperlink r:id="rId132">
              <w:r w:rsidRPr="6C068150">
                <w:rPr>
                  <w:rStyle w:val="Hypertextovprepojenie"/>
                  <w:rFonts w:ascii="Lora Medium" w:hAnsi="Lora Medium"/>
                  <w:color w:val="auto"/>
                  <w:sz w:val="20"/>
                  <w:szCs w:val="20"/>
                  <w:lang w:val="en-US"/>
                </w:rPr>
                <w:t>jana.holienkova@ucm.sk</w:t>
              </w:r>
            </w:hyperlink>
          </w:p>
          <w:p w14:paraId="122D80F4" w14:textId="77777777" w:rsidR="002C5722" w:rsidRDefault="00AF790E" w:rsidP="002C5722">
            <w:pPr>
              <w:pStyle w:val="Nadpis1"/>
              <w:numPr>
                <w:ilvl w:val="0"/>
                <w:numId w:val="21"/>
              </w:numPr>
              <w:spacing w:before="0" w:line="240" w:lineRule="auto"/>
              <w:ind w:left="720" w:right="417"/>
              <w:jc w:val="both"/>
              <w:rPr>
                <w:rFonts w:ascii="Lora Medium" w:hAnsi="Lora Medium" w:cstheme="minorHAnsi"/>
                <w:color w:val="auto"/>
                <w:sz w:val="20"/>
                <w:szCs w:val="20"/>
              </w:rPr>
            </w:pPr>
            <w:r w:rsidRPr="00606D93">
              <w:rPr>
                <w:rFonts w:ascii="Lora Medium" w:hAnsi="Lora Medium"/>
                <w:color w:val="auto"/>
                <w:sz w:val="20"/>
                <w:szCs w:val="20"/>
              </w:rPr>
              <w:t xml:space="preserve">Koordinátor mobilít na univerzitnej úrovni: Oddelenie medzinárodných vzťahov UCM: </w:t>
            </w:r>
            <w:hyperlink r:id="rId133" w:history="1">
              <w:r w:rsidRPr="00606D93">
                <w:rPr>
                  <w:rStyle w:val="Hypertextovprepojenie"/>
                  <w:rFonts w:ascii="Lora Medium" w:hAnsi="Lora Medium"/>
                  <w:color w:val="auto"/>
                  <w:sz w:val="20"/>
                  <w:szCs w:val="20"/>
                </w:rPr>
                <w:t>https://www.ucm.sk/sk/oddelenie-medzinarodnych-vztahov/</w:t>
              </w:r>
            </w:hyperlink>
            <w:r w:rsidRPr="00606D93">
              <w:rPr>
                <w:rFonts w:ascii="Lora Medium" w:hAnsi="Lora Medium"/>
                <w:color w:val="auto"/>
                <w:sz w:val="20"/>
                <w:szCs w:val="20"/>
              </w:rPr>
              <w:t xml:space="preserve"> - </w:t>
            </w:r>
            <w:r w:rsidRPr="00606D93">
              <w:rPr>
                <w:rFonts w:ascii="Lora Medium" w:hAnsi="Lora Medium"/>
                <w:b/>
                <w:color w:val="auto"/>
                <w:sz w:val="20"/>
                <w:szCs w:val="20"/>
              </w:rPr>
              <w:t xml:space="preserve">Mgr. Nikoleta Vanková, MBA, </w:t>
            </w:r>
            <w:hyperlink r:id="rId134" w:history="1">
              <w:r w:rsidRPr="00606D93">
                <w:rPr>
                  <w:rStyle w:val="Hypertextovprepojenie"/>
                  <w:rFonts w:ascii="Lora Medium" w:hAnsi="Lora Medium"/>
                  <w:color w:val="auto"/>
                  <w:sz w:val="20"/>
                  <w:szCs w:val="20"/>
                </w:rPr>
                <w:t>nikoleta.vankova@ucm.sk</w:t>
              </w:r>
            </w:hyperlink>
          </w:p>
          <w:p w14:paraId="64E4B2A5" w14:textId="23DA9D84" w:rsidR="00AF790E" w:rsidRPr="002C5722" w:rsidRDefault="0CDB59AA" w:rsidP="002C5722">
            <w:pPr>
              <w:pStyle w:val="Nadpis1"/>
              <w:numPr>
                <w:ilvl w:val="0"/>
                <w:numId w:val="21"/>
              </w:numPr>
              <w:spacing w:before="0" w:line="240" w:lineRule="auto"/>
              <w:ind w:left="720" w:right="417"/>
              <w:jc w:val="both"/>
              <w:rPr>
                <w:rFonts w:ascii="Lora Medium" w:hAnsi="Lora Medium"/>
                <w:bCs/>
                <w:color w:val="auto"/>
                <w:sz w:val="20"/>
                <w:szCs w:val="20"/>
              </w:rPr>
            </w:pPr>
            <w:r w:rsidRPr="002C5722">
              <w:rPr>
                <w:rFonts w:ascii="Lora Medium" w:hAnsi="Lora Medium"/>
                <w:color w:val="auto"/>
                <w:sz w:val="20"/>
                <w:szCs w:val="20"/>
              </w:rPr>
              <w:t xml:space="preserve">Univerzitná </w:t>
            </w:r>
            <w:r w:rsidRPr="002C5722">
              <w:rPr>
                <w:rStyle w:val="highlight"/>
                <w:rFonts w:ascii="Lora Medium" w:hAnsi="Lora Medium"/>
                <w:color w:val="auto"/>
                <w:sz w:val="20"/>
                <w:szCs w:val="20"/>
              </w:rPr>
              <w:t>knižnica</w:t>
            </w:r>
            <w:r w:rsidRPr="002C5722">
              <w:rPr>
                <w:rFonts w:ascii="Lora Medium" w:hAnsi="Lora Medium"/>
                <w:color w:val="auto"/>
                <w:sz w:val="20"/>
                <w:szCs w:val="20"/>
              </w:rPr>
              <w:t xml:space="preserve"> Univerzity sv. Cyrila a Metoda v Trnave: </w:t>
            </w:r>
            <w:hyperlink r:id="rId135" w:history="1">
              <w:r w:rsidR="002C5722" w:rsidRPr="002C5722">
                <w:rPr>
                  <w:rStyle w:val="Hypertextovprepojenie"/>
                  <w:rFonts w:ascii="Lora Medium" w:hAnsi="Lora Medium"/>
                  <w:bCs/>
                  <w:color w:val="auto"/>
                  <w:sz w:val="20"/>
                  <w:szCs w:val="20"/>
                </w:rPr>
                <w:t>https://www.ucm.sk/sk/univerzitna-kniznica.html</w:t>
              </w:r>
            </w:hyperlink>
          </w:p>
          <w:p w14:paraId="2812128A" w14:textId="77777777" w:rsidR="002C5722" w:rsidRPr="002C5722" w:rsidRDefault="002C5722" w:rsidP="002C5722"/>
          <w:p w14:paraId="7C3A0CC0" w14:textId="639AC786" w:rsidR="00AF790E" w:rsidRPr="00606D93" w:rsidRDefault="0EA265C5" w:rsidP="002C5722">
            <w:pPr>
              <w:pStyle w:val="Nadpis1"/>
              <w:numPr>
                <w:ilvl w:val="0"/>
                <w:numId w:val="21"/>
              </w:numPr>
              <w:spacing w:before="0" w:line="240" w:lineRule="auto"/>
              <w:ind w:left="720" w:right="417" w:hanging="342"/>
              <w:jc w:val="both"/>
              <w:rPr>
                <w:rFonts w:ascii="Lora Medium" w:hAnsi="Lora Medium" w:cstheme="minorBidi"/>
                <w:color w:val="auto"/>
                <w:sz w:val="20"/>
                <w:szCs w:val="20"/>
              </w:rPr>
            </w:pPr>
            <w:r w:rsidRPr="6C068150">
              <w:rPr>
                <w:rFonts w:ascii="Lora Medium" w:hAnsi="Lora Medium"/>
                <w:color w:val="auto"/>
                <w:sz w:val="20"/>
                <w:szCs w:val="20"/>
              </w:rPr>
              <w:lastRenderedPageBreak/>
              <w:t xml:space="preserve">Technická podpora: Centrum informačno-komunikačných technológií: </w:t>
            </w:r>
            <w:hyperlink r:id="rId136">
              <w:r w:rsidRPr="6C068150">
                <w:rPr>
                  <w:rFonts w:ascii="Lora Medium" w:hAnsi="Lora Medium"/>
                  <w:color w:val="auto"/>
                  <w:sz w:val="20"/>
                  <w:szCs w:val="20"/>
                  <w:u w:val="single"/>
                </w:rPr>
                <w:t>https://www.ucm.sk/sk/centrum-ikt/</w:t>
              </w:r>
            </w:hyperlink>
            <w:r w:rsidRPr="6C068150">
              <w:rPr>
                <w:rFonts w:ascii="Lora Medium" w:hAnsi="Lora Medium"/>
                <w:color w:val="auto"/>
                <w:sz w:val="20"/>
                <w:szCs w:val="20"/>
              </w:rPr>
              <w:t xml:space="preserve">,  </w:t>
            </w:r>
          </w:p>
          <w:p w14:paraId="2658965C" w14:textId="33CDC6B9" w:rsidR="00AF790E" w:rsidRPr="00606D93" w:rsidRDefault="0EA265C5" w:rsidP="007D2B5A">
            <w:pPr>
              <w:pStyle w:val="Nadpis1"/>
              <w:numPr>
                <w:ilvl w:val="0"/>
                <w:numId w:val="21"/>
              </w:numPr>
              <w:spacing w:before="0" w:line="240" w:lineRule="auto"/>
              <w:ind w:right="417"/>
              <w:jc w:val="both"/>
              <w:rPr>
                <w:rFonts w:ascii="Lora Medium" w:hAnsi="Lora Medium" w:cstheme="minorBidi"/>
                <w:color w:val="auto"/>
                <w:sz w:val="20"/>
                <w:szCs w:val="20"/>
              </w:rPr>
            </w:pPr>
            <w:r w:rsidRPr="6C068150">
              <w:rPr>
                <w:rFonts w:ascii="Lora Medium" w:hAnsi="Lora Medium"/>
                <w:b/>
                <w:bCs/>
                <w:color w:val="auto"/>
                <w:sz w:val="20"/>
                <w:szCs w:val="20"/>
              </w:rPr>
              <w:t>Mgr. Matej Lackovič, MBA</w:t>
            </w:r>
            <w:r w:rsidRPr="6C068150">
              <w:rPr>
                <w:rFonts w:ascii="Lora Medium" w:hAnsi="Lora Medium"/>
                <w:color w:val="auto"/>
                <w:sz w:val="20"/>
                <w:szCs w:val="20"/>
              </w:rPr>
              <w:t xml:space="preserve"> - vedúci CIKT </w:t>
            </w:r>
            <w:r w:rsidRPr="6C068150">
              <w:rPr>
                <w:rFonts w:ascii="Lora Medium" w:hAnsi="Lora Medium"/>
                <w:color w:val="auto"/>
                <w:sz w:val="20"/>
                <w:szCs w:val="20"/>
                <w:u w:val="single"/>
              </w:rPr>
              <w:t>matej.lackovic@ucm.sk</w:t>
            </w:r>
            <w:r w:rsidRPr="6C068150">
              <w:rPr>
                <w:rFonts w:ascii="Lora Medium" w:eastAsia="Arial" w:hAnsi="Lora Medium" w:cs="Arial"/>
                <w:color w:val="auto"/>
                <w:sz w:val="20"/>
                <w:szCs w:val="20"/>
                <w:highlight w:val="white"/>
              </w:rPr>
              <w:t xml:space="preserve"> </w:t>
            </w:r>
          </w:p>
          <w:p w14:paraId="34A66079" w14:textId="769FAD3E" w:rsidR="00AF790E" w:rsidRPr="00606D93" w:rsidRDefault="0EA265C5" w:rsidP="007D2B5A">
            <w:pPr>
              <w:pStyle w:val="Nadpis1"/>
              <w:numPr>
                <w:ilvl w:val="0"/>
                <w:numId w:val="21"/>
              </w:numPr>
              <w:spacing w:before="0" w:line="240" w:lineRule="auto"/>
              <w:ind w:right="417"/>
              <w:jc w:val="both"/>
              <w:rPr>
                <w:rFonts w:ascii="Lora Medium" w:hAnsi="Lora Medium"/>
                <w:color w:val="auto"/>
                <w:sz w:val="20"/>
                <w:szCs w:val="20"/>
                <w:u w:val="single"/>
                <w:lang w:val="en-US"/>
              </w:rPr>
            </w:pPr>
            <w:r w:rsidRPr="6C068150">
              <w:rPr>
                <w:rFonts w:ascii="Lora Medium" w:eastAsia="Arial" w:hAnsi="Lora Medium" w:cs="Arial"/>
                <w:b/>
                <w:bCs/>
                <w:color w:val="auto"/>
                <w:sz w:val="20"/>
                <w:szCs w:val="20"/>
                <w:lang w:val="en-US"/>
              </w:rPr>
              <w:t xml:space="preserve">Mgr. </w:t>
            </w:r>
            <w:r w:rsidRPr="6C068150">
              <w:rPr>
                <w:rFonts w:ascii="Lora Medium" w:hAnsi="Lora Medium"/>
                <w:b/>
                <w:bCs/>
                <w:color w:val="auto"/>
                <w:sz w:val="20"/>
                <w:szCs w:val="20"/>
                <w:lang w:val="en-US"/>
              </w:rPr>
              <w:t>Nora Dostálová</w:t>
            </w:r>
            <w:r w:rsidRPr="6C068150">
              <w:rPr>
                <w:rFonts w:ascii="Lora Medium" w:hAnsi="Lora Medium"/>
                <w:color w:val="auto"/>
                <w:sz w:val="20"/>
                <w:szCs w:val="20"/>
                <w:lang w:val="en-US"/>
              </w:rPr>
              <w:t xml:space="preserve"> - preukazy ISIC: </w:t>
            </w:r>
            <w:hyperlink r:id="rId137">
              <w:r w:rsidRPr="6C068150">
                <w:rPr>
                  <w:rStyle w:val="Hypertextovprepojenie"/>
                  <w:rFonts w:ascii="Lora Medium" w:hAnsi="Lora Medium"/>
                  <w:color w:val="auto"/>
                  <w:sz w:val="20"/>
                  <w:szCs w:val="20"/>
                  <w:lang w:val="en-US"/>
                </w:rPr>
                <w:t>nora.dostálova@ucm.sk</w:t>
              </w:r>
            </w:hyperlink>
          </w:p>
          <w:p w14:paraId="6DCFD773" w14:textId="77777777" w:rsidR="00AF790E" w:rsidRPr="00606D93" w:rsidRDefault="00AF790E" w:rsidP="007D2B5A">
            <w:pPr>
              <w:numPr>
                <w:ilvl w:val="0"/>
                <w:numId w:val="21"/>
              </w:numPr>
              <w:spacing w:after="0" w:line="240" w:lineRule="auto"/>
              <w:ind w:left="720" w:right="417"/>
              <w:jc w:val="both"/>
              <w:rPr>
                <w:rFonts w:ascii="Lora Medium" w:hAnsi="Lora Medium"/>
                <w:sz w:val="20"/>
                <w:szCs w:val="20"/>
              </w:rPr>
            </w:pPr>
            <w:r w:rsidRPr="00606D93">
              <w:rPr>
                <w:rFonts w:ascii="Lora Medium" w:hAnsi="Lora Medium"/>
                <w:sz w:val="20"/>
                <w:szCs w:val="20"/>
              </w:rPr>
              <w:t xml:space="preserve">Študentský domov - </w:t>
            </w:r>
            <w:r w:rsidRPr="00606D93">
              <w:rPr>
                <w:rFonts w:ascii="Lora Medium" w:hAnsi="Lora Medium"/>
                <w:b/>
                <w:sz w:val="20"/>
                <w:szCs w:val="20"/>
              </w:rPr>
              <w:t>Mgr. Janka Gajdová</w:t>
            </w:r>
            <w:r w:rsidRPr="00606D93">
              <w:rPr>
                <w:rFonts w:ascii="Lora Medium" w:hAnsi="Lora Medium"/>
                <w:sz w:val="20"/>
                <w:szCs w:val="20"/>
              </w:rPr>
              <w:t xml:space="preserve">: </w:t>
            </w:r>
            <w:hyperlink r:id="rId138" w:history="1">
              <w:r w:rsidRPr="00606D93">
                <w:rPr>
                  <w:rStyle w:val="Hypertextovprepojenie"/>
                  <w:rFonts w:ascii="Lora Medium" w:hAnsi="Lora Medium"/>
                  <w:color w:val="auto"/>
                  <w:sz w:val="20"/>
                  <w:szCs w:val="20"/>
                </w:rPr>
                <w:t>janka.gajdova@ucm.sk</w:t>
              </w:r>
            </w:hyperlink>
            <w:r w:rsidRPr="00606D93">
              <w:rPr>
                <w:rFonts w:ascii="Lora Medium" w:hAnsi="Lora Medium"/>
                <w:sz w:val="20"/>
                <w:szCs w:val="20"/>
              </w:rPr>
              <w:t xml:space="preserve">, </w:t>
            </w:r>
            <w:hyperlink r:id="rId139" w:history="1">
              <w:r w:rsidRPr="00606D93">
                <w:rPr>
                  <w:rStyle w:val="Hypertextovprepojenie"/>
                  <w:rFonts w:ascii="Lora Medium" w:hAnsi="Lora Medium"/>
                  <w:color w:val="auto"/>
                  <w:sz w:val="20"/>
                  <w:szCs w:val="20"/>
                </w:rPr>
                <w:t>https://www.ucm.sk/sk/ine-pracoviska/studentsky-domov.html</w:t>
              </w:r>
            </w:hyperlink>
            <w:r w:rsidRPr="00606D93">
              <w:rPr>
                <w:rFonts w:ascii="Lora Medium" w:hAnsi="Lora Medium"/>
                <w:sz w:val="20"/>
                <w:szCs w:val="20"/>
              </w:rPr>
              <w:t>.</w:t>
            </w:r>
          </w:p>
          <w:p w14:paraId="1FC39945" w14:textId="77777777" w:rsidR="00C625CD" w:rsidRPr="00BE51D2" w:rsidRDefault="00C625CD" w:rsidP="00BE51D2">
            <w:pPr>
              <w:autoSpaceDE w:val="0"/>
              <w:autoSpaceDN w:val="0"/>
              <w:adjustRightInd w:val="0"/>
              <w:spacing w:after="0" w:line="240" w:lineRule="auto"/>
              <w:rPr>
                <w:sz w:val="16"/>
                <w:szCs w:val="16"/>
              </w:rPr>
            </w:pPr>
          </w:p>
        </w:tc>
      </w:tr>
    </w:tbl>
    <w:p w14:paraId="0562CB0E" w14:textId="77777777" w:rsidR="00103AEA" w:rsidRDefault="00103AEA" w:rsidP="00EF166C"/>
    <w:tbl>
      <w:tblPr>
        <w:tblW w:w="922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103AEA" w14:paraId="6F5C3032" w14:textId="77777777" w:rsidTr="64873394">
        <w:trPr>
          <w:trHeight w:val="536"/>
        </w:trPr>
        <w:tc>
          <w:tcPr>
            <w:tcW w:w="9222" w:type="dxa"/>
          </w:tcPr>
          <w:p w14:paraId="2B722D84" w14:textId="77777777" w:rsidR="00103AEA" w:rsidRPr="00103AEA" w:rsidRDefault="00103AEA" w:rsidP="007D2B5A">
            <w:pPr>
              <w:pStyle w:val="Odsekzoznamu"/>
              <w:numPr>
                <w:ilvl w:val="0"/>
                <w:numId w:val="8"/>
              </w:numPr>
              <w:autoSpaceDE w:val="0"/>
              <w:autoSpaceDN w:val="0"/>
              <w:adjustRightInd w:val="0"/>
              <w:spacing w:after="0" w:line="240" w:lineRule="auto"/>
              <w:rPr>
                <w:rFonts w:cstheme="minorHAnsi"/>
                <w:b/>
                <w:bCs/>
                <w:sz w:val="24"/>
                <w:szCs w:val="24"/>
              </w:rPr>
            </w:pPr>
            <w:r w:rsidRPr="00103AEA">
              <w:rPr>
                <w:rFonts w:cstheme="minorHAnsi"/>
                <w:b/>
                <w:bCs/>
                <w:sz w:val="24"/>
                <w:szCs w:val="24"/>
              </w:rPr>
              <w:t>Priestorové, materiálne a technické zabezpečenie študijného programu a podpora</w:t>
            </w:r>
          </w:p>
          <w:p w14:paraId="6D2860DE" w14:textId="4FE3D0DC" w:rsidR="00103AEA" w:rsidRDefault="00103AEA" w:rsidP="007D2B5A">
            <w:pPr>
              <w:pStyle w:val="Odsekzoznamu"/>
              <w:numPr>
                <w:ilvl w:val="0"/>
                <w:numId w:val="13"/>
              </w:numPr>
              <w:autoSpaceDE w:val="0"/>
              <w:autoSpaceDN w:val="0"/>
              <w:adjustRightInd w:val="0"/>
              <w:spacing w:after="0" w:line="240" w:lineRule="auto"/>
              <w:jc w:val="both"/>
              <w:rPr>
                <w:rFonts w:cstheme="minorHAnsi"/>
                <w:color w:val="262626" w:themeColor="text1" w:themeTint="D9"/>
                <w:sz w:val="16"/>
                <w:szCs w:val="16"/>
              </w:rPr>
            </w:pPr>
            <w:r w:rsidRPr="00C625CD">
              <w:rPr>
                <w:rFonts w:cstheme="minorHAnsi"/>
                <w:color w:val="262626" w:themeColor="text1" w:themeTint="D9"/>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14:paraId="304094F1" w14:textId="77777777" w:rsidR="004B10E1" w:rsidRDefault="004B10E1" w:rsidP="004B10E1">
            <w:pPr>
              <w:pStyle w:val="Odsekzoznamu"/>
              <w:autoSpaceDE w:val="0"/>
              <w:autoSpaceDN w:val="0"/>
              <w:adjustRightInd w:val="0"/>
              <w:spacing w:after="0" w:line="240" w:lineRule="auto"/>
              <w:ind w:left="360"/>
              <w:jc w:val="both"/>
              <w:rPr>
                <w:rFonts w:cstheme="minorHAnsi"/>
                <w:color w:val="262626" w:themeColor="text1" w:themeTint="D9"/>
                <w:sz w:val="16"/>
                <w:szCs w:val="16"/>
              </w:rPr>
            </w:pPr>
          </w:p>
          <w:p w14:paraId="4DF174CF" w14:textId="2E2A5B9B" w:rsidR="00B9663A" w:rsidRPr="00606D93" w:rsidRDefault="77CB77EF" w:rsidP="56F3082E">
            <w:pPr>
              <w:pStyle w:val="Default"/>
              <w:ind w:left="505" w:right="435"/>
              <w:jc w:val="both"/>
              <w:rPr>
                <w:rFonts w:ascii="Lora Medium" w:hAnsi="Lora Medium"/>
                <w:sz w:val="20"/>
                <w:szCs w:val="20"/>
              </w:rPr>
            </w:pPr>
            <w:r w:rsidRPr="56F3082E">
              <w:rPr>
                <w:rFonts w:ascii="Lora Medium" w:hAnsi="Lora Medium"/>
                <w:color w:val="auto"/>
                <w:sz w:val="20"/>
                <w:szCs w:val="20"/>
              </w:rPr>
              <w:t xml:space="preserve">Inštitút manažmentu pôsobiaci na UCM v Trnave realizuje edukačný proces v budove Jame 3. Budova v Jame 3 prechádza postupnou rekonštrukciou, ktorej cieľom je modernizácia infraštruktúry za účelom zlepšenia podmienok vzdelávacieho procesu a modernizácia informačno-komunikačných technológií. Pre realizáciu vzdelávacieho procesu má Inštitút manažmentu k dispozícii štandardné učebne, ktoré sú vybavené multimediálnymi projektormi a plátnami. Učebne sú vhodné na realizáciu edukačného procesu. </w:t>
            </w:r>
          </w:p>
          <w:p w14:paraId="144973FF" w14:textId="1CD0AB60" w:rsidR="00B9663A" w:rsidRPr="00606D93" w:rsidRDefault="00B9663A" w:rsidP="56F3082E">
            <w:pPr>
              <w:pStyle w:val="Default"/>
              <w:ind w:left="505" w:right="435"/>
              <w:jc w:val="both"/>
              <w:rPr>
                <w:rFonts w:ascii="Lora Medium" w:hAnsi="Lora Medium"/>
                <w:sz w:val="20"/>
                <w:szCs w:val="20"/>
              </w:rPr>
            </w:pPr>
          </w:p>
          <w:p w14:paraId="2595199D" w14:textId="0710DF0B" w:rsidR="00B9663A" w:rsidRPr="00606D93" w:rsidRDefault="759F5A59" w:rsidP="56F3082E">
            <w:pPr>
              <w:pStyle w:val="Default"/>
              <w:ind w:left="505" w:right="435"/>
              <w:jc w:val="both"/>
              <w:rPr>
                <w:rFonts w:ascii="Lora Medium" w:hAnsi="Lora Medium"/>
                <w:sz w:val="20"/>
                <w:szCs w:val="20"/>
              </w:rPr>
            </w:pPr>
            <w:r w:rsidRPr="6C068150">
              <w:rPr>
                <w:rFonts w:ascii="Lora Medium" w:hAnsi="Lora Medium"/>
                <w:sz w:val="20"/>
                <w:szCs w:val="20"/>
              </w:rPr>
              <w:t>Okrem uved</w:t>
            </w:r>
            <w:r w:rsidR="2F047CF3" w:rsidRPr="6C068150">
              <w:rPr>
                <w:rFonts w:ascii="Lora Medium" w:hAnsi="Lora Medium"/>
                <w:sz w:val="20"/>
                <w:szCs w:val="20"/>
              </w:rPr>
              <w:t xml:space="preserve">ených miestností majú študenti </w:t>
            </w:r>
            <w:r w:rsidRPr="6C068150">
              <w:rPr>
                <w:rFonts w:ascii="Lora Medium" w:hAnsi="Lora Medium"/>
                <w:sz w:val="20"/>
                <w:szCs w:val="20"/>
              </w:rPr>
              <w:t xml:space="preserve">na Inštitúte </w:t>
            </w:r>
            <w:r w:rsidR="2F047CF3" w:rsidRPr="6C068150">
              <w:rPr>
                <w:rFonts w:ascii="Lora Medium" w:hAnsi="Lora Medium"/>
                <w:sz w:val="20"/>
                <w:szCs w:val="20"/>
              </w:rPr>
              <w:t xml:space="preserve">manažmentu </w:t>
            </w:r>
            <w:r w:rsidRPr="6C068150">
              <w:rPr>
                <w:rFonts w:ascii="Lora Medium" w:hAnsi="Lora Medium"/>
                <w:sz w:val="20"/>
                <w:szCs w:val="20"/>
              </w:rPr>
              <w:t>možnosť využívať, po dohode s jednotlivými fakultami pôsobiacimi na UCM v Trnave</w:t>
            </w:r>
            <w:r w:rsidR="40267B0F" w:rsidRPr="6C068150">
              <w:rPr>
                <w:rFonts w:ascii="Lora Medium" w:hAnsi="Lora Medium"/>
                <w:sz w:val="20"/>
                <w:szCs w:val="20"/>
              </w:rPr>
              <w:t>,</w:t>
            </w:r>
            <w:r w:rsidRPr="6C068150">
              <w:rPr>
                <w:rFonts w:ascii="Lora Medium" w:hAnsi="Lora Medium"/>
                <w:sz w:val="20"/>
                <w:szCs w:val="20"/>
              </w:rPr>
              <w:t xml:space="preserve"> aj ich priestory, pričom ide o nasledovné pracoviská: HD televízne štúdio na FMK, ktoré obsahuje kompletné televízne vybavenie pre záznam a transmisiu signálu; Laboratórium geografických informačných systémov (GIS) na FPV je vybavené 12 výkonnými stanicami prevádzkujúcimi GIS softvéry. Rozhlasové štúdio, rádio Aetter, na FMK prevádzkuje živé vysielanie za účasti študentov UCM. Možno ho počúvať na adrese </w:t>
            </w:r>
            <w:hyperlink r:id="rId140">
              <w:r w:rsidRPr="6C068150">
                <w:rPr>
                  <w:rStyle w:val="Hypertextovprepojenie"/>
                  <w:rFonts w:ascii="Lora Medium" w:hAnsi="Lora Medium"/>
                  <w:color w:val="auto"/>
                  <w:sz w:val="20"/>
                  <w:szCs w:val="20"/>
                </w:rPr>
                <w:t>https://www.aetter.sk/</w:t>
              </w:r>
            </w:hyperlink>
            <w:r w:rsidRPr="6C068150">
              <w:rPr>
                <w:rFonts w:ascii="Lora Medium" w:hAnsi="Lora Medium"/>
                <w:sz w:val="20"/>
                <w:szCs w:val="20"/>
              </w:rPr>
              <w:t>; Laboratórium prekladateľstva na FF je vybavené 10 prekladateľskými kabínami pre účely výučby tlmočníctva.  Laboratóriá výpočtovej techniky I, II a III vybavené modernými počítačmi (9+9+22) a Laboratóriá informatiky</w:t>
            </w:r>
            <w:r w:rsidR="646CCEAD" w:rsidRPr="6C068150">
              <w:rPr>
                <w:rFonts w:ascii="Lora Medium" w:hAnsi="Lora Medium"/>
                <w:sz w:val="20"/>
                <w:szCs w:val="20"/>
              </w:rPr>
              <w:t xml:space="preserve"> </w:t>
            </w:r>
            <w:r w:rsidRPr="6C068150">
              <w:rPr>
                <w:rFonts w:ascii="Lora Medium" w:hAnsi="Lora Medium"/>
                <w:sz w:val="20"/>
                <w:szCs w:val="20"/>
              </w:rPr>
              <w:t>s licencovaným softvérom; Laboratórium geografických informačných systémov vybavené 12 výkonnými počítačmi s geoinformačným licencovaným softvérom. Centrum mediálnej gramotnosti (IMEC), ktoré vzniklo v roku 2010 z iniciatívy Fakulty masmediálnej komunikácie. Taktiež Univerzitný vedecký park (UVP)-UVP, ktorý integruje vedeckú infraštruktúru UCM do väčšieho celku umožňujúceho riešiť aj multiodborové vedecké projekty a optimalizovať prevádzku vrátane inovácií a trvalo udržateľného rastu</w:t>
            </w:r>
            <w:r w:rsidR="0A0333D0" w:rsidRPr="6C068150">
              <w:rPr>
                <w:rFonts w:ascii="Lora Medium" w:hAnsi="Lora Medium"/>
                <w:sz w:val="20"/>
                <w:szCs w:val="20"/>
              </w:rPr>
              <w:t>.</w:t>
            </w:r>
          </w:p>
          <w:p w14:paraId="52D27420" w14:textId="098BD64A" w:rsidR="6C068150" w:rsidRDefault="6C068150" w:rsidP="6C068150">
            <w:pPr>
              <w:pStyle w:val="Default"/>
              <w:ind w:left="505" w:right="435"/>
              <w:jc w:val="both"/>
              <w:rPr>
                <w:rFonts w:ascii="Lora Medium" w:hAnsi="Lora Medium"/>
                <w:sz w:val="20"/>
                <w:szCs w:val="20"/>
              </w:rPr>
            </w:pPr>
          </w:p>
          <w:p w14:paraId="60EEB16E" w14:textId="5002E50A" w:rsidR="00103AEA" w:rsidRDefault="00103AEA" w:rsidP="007D2B5A">
            <w:pPr>
              <w:pStyle w:val="Odsekzoznamu"/>
              <w:numPr>
                <w:ilvl w:val="0"/>
                <w:numId w:val="13"/>
              </w:numPr>
              <w:autoSpaceDE w:val="0"/>
              <w:autoSpaceDN w:val="0"/>
              <w:adjustRightInd w:val="0"/>
              <w:spacing w:after="0" w:line="240" w:lineRule="auto"/>
              <w:jc w:val="both"/>
              <w:rPr>
                <w:rFonts w:cstheme="minorHAnsi"/>
                <w:color w:val="262626" w:themeColor="text1" w:themeTint="D9"/>
                <w:sz w:val="16"/>
                <w:szCs w:val="16"/>
              </w:rPr>
            </w:pPr>
            <w:r w:rsidRPr="00C625CD">
              <w:rPr>
                <w:rFonts w:cstheme="minorHAnsi"/>
                <w:color w:val="262626" w:themeColor="text1" w:themeTint="D9"/>
                <w:sz w:val="16"/>
                <w:szCs w:val="16"/>
              </w:rPr>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14:paraId="1A198D8C" w14:textId="0C03A466" w:rsidR="000C3A27" w:rsidRDefault="000C3A27" w:rsidP="000C3A27">
            <w:pPr>
              <w:autoSpaceDE w:val="0"/>
              <w:autoSpaceDN w:val="0"/>
              <w:adjustRightInd w:val="0"/>
              <w:spacing w:after="0" w:line="240" w:lineRule="auto"/>
              <w:jc w:val="both"/>
              <w:rPr>
                <w:rFonts w:cstheme="minorHAnsi"/>
                <w:color w:val="262626" w:themeColor="text1" w:themeTint="D9"/>
                <w:sz w:val="16"/>
                <w:szCs w:val="16"/>
              </w:rPr>
            </w:pPr>
          </w:p>
          <w:p w14:paraId="103FC862" w14:textId="77777777" w:rsidR="005D056C" w:rsidRDefault="005D056C" w:rsidP="005D056C">
            <w:pPr>
              <w:tabs>
                <w:tab w:val="left" w:pos="8727"/>
              </w:tabs>
              <w:spacing w:after="0" w:line="240" w:lineRule="auto"/>
              <w:ind w:left="505" w:right="293"/>
              <w:jc w:val="both"/>
              <w:rPr>
                <w:rFonts w:ascii="Lora Medium" w:hAnsi="Lora Medium"/>
                <w:sz w:val="20"/>
                <w:szCs w:val="20"/>
              </w:rPr>
            </w:pPr>
            <w:r w:rsidRPr="00606D93">
              <w:rPr>
                <w:rFonts w:ascii="Lora Medium" w:hAnsi="Lora Medium"/>
                <w:b/>
                <w:sz w:val="20"/>
                <w:szCs w:val="20"/>
              </w:rPr>
              <w:t>Centrum informačných zdrojov</w:t>
            </w:r>
            <w:r w:rsidRPr="00606D93">
              <w:rPr>
                <w:rFonts w:ascii="Lora Medium" w:hAnsi="Lora Medium"/>
                <w:sz w:val="20"/>
                <w:szCs w:val="20"/>
              </w:rPr>
              <w:t xml:space="preserve"> (</w:t>
            </w:r>
            <w:hyperlink r:id="rId141">
              <w:r w:rsidRPr="00606D93">
                <w:rPr>
                  <w:rFonts w:ascii="Lora Medium" w:hAnsi="Lora Medium"/>
                  <w:sz w:val="20"/>
                  <w:szCs w:val="20"/>
                  <w:u w:val="single"/>
                </w:rPr>
                <w:t>https://www.ucm.sk/sk/centrum-informacnych-zdrojov-ucm-v-trnave</w:t>
              </w:r>
            </w:hyperlink>
            <w:r w:rsidRPr="00606D93">
              <w:rPr>
                <w:rFonts w:ascii="Lora Medium" w:hAnsi="Lora Medium"/>
                <w:sz w:val="20"/>
                <w:szCs w:val="20"/>
              </w:rPr>
              <w:t xml:space="preserve">) plní funkciu akademickej knižnice, ktorej hlavným poslaním je získavať, spracovávať, uchovávať a sprostredkovávať informácie, literatúru a ďalšie kultúrne hodnoty. </w:t>
            </w:r>
          </w:p>
          <w:p w14:paraId="79F71CE8" w14:textId="77777777" w:rsidR="005D056C" w:rsidRPr="00606D93" w:rsidRDefault="005D056C" w:rsidP="005D056C">
            <w:pPr>
              <w:tabs>
                <w:tab w:val="left" w:pos="8727"/>
              </w:tabs>
              <w:spacing w:after="0" w:line="240" w:lineRule="auto"/>
              <w:ind w:left="505" w:right="293"/>
              <w:jc w:val="both"/>
              <w:rPr>
                <w:rFonts w:ascii="Lora Medium" w:hAnsi="Lora Medium"/>
                <w:sz w:val="20"/>
                <w:szCs w:val="20"/>
              </w:rPr>
            </w:pPr>
          </w:p>
          <w:p w14:paraId="181CF129" w14:textId="77777777" w:rsidR="005D056C" w:rsidRPr="00606D93" w:rsidRDefault="005D056C" w:rsidP="005D056C">
            <w:pPr>
              <w:pStyle w:val="Normlnywebov"/>
              <w:tabs>
                <w:tab w:val="left" w:pos="8727"/>
              </w:tabs>
              <w:spacing w:before="0" w:beforeAutospacing="0" w:after="0" w:afterAutospacing="0"/>
              <w:ind w:left="505" w:right="435"/>
              <w:jc w:val="both"/>
              <w:rPr>
                <w:rFonts w:ascii="Lora Medium" w:hAnsi="Lora Medium"/>
                <w:sz w:val="20"/>
                <w:szCs w:val="20"/>
              </w:rPr>
            </w:pPr>
            <w:r w:rsidRPr="00606D93">
              <w:rPr>
                <w:rStyle w:val="Siln"/>
                <w:rFonts w:ascii="Lora Medium" w:hAnsi="Lora Medium"/>
                <w:sz w:val="20"/>
                <w:szCs w:val="20"/>
                <w:u w:val="single"/>
              </w:rPr>
              <w:t>Centrum informačných zdrojov UCM (CIZ)</w:t>
            </w:r>
          </w:p>
          <w:p w14:paraId="295C758E" w14:textId="77777777" w:rsidR="005D056C" w:rsidRPr="00606D93" w:rsidRDefault="005D056C" w:rsidP="005D056C">
            <w:pPr>
              <w:numPr>
                <w:ilvl w:val="0"/>
                <w:numId w:val="23"/>
              </w:numPr>
              <w:tabs>
                <w:tab w:val="left" w:pos="8727"/>
              </w:tabs>
              <w:spacing w:after="0" w:line="240" w:lineRule="auto"/>
              <w:ind w:left="505" w:right="435"/>
              <w:jc w:val="both"/>
              <w:rPr>
                <w:rFonts w:ascii="Lora Medium" w:hAnsi="Lora Medium"/>
                <w:sz w:val="20"/>
                <w:szCs w:val="20"/>
              </w:rPr>
            </w:pPr>
            <w:r>
              <w:rPr>
                <w:rFonts w:ascii="Lora Medium" w:hAnsi="Lora Medium"/>
                <w:sz w:val="20"/>
                <w:szCs w:val="20"/>
              </w:rPr>
              <w:t>K</w:t>
            </w:r>
            <w:r w:rsidRPr="00606D93">
              <w:rPr>
                <w:rFonts w:ascii="Lora Medium" w:hAnsi="Lora Medium"/>
                <w:sz w:val="20"/>
                <w:szCs w:val="20"/>
              </w:rPr>
              <w:t>ompletne zabezpečuje knižničné služby, informačné služby, vydavateľské služby a ochranu osobných údajov na UCM;</w:t>
            </w:r>
          </w:p>
          <w:p w14:paraId="5B16A33F" w14:textId="77777777" w:rsidR="005D056C" w:rsidRPr="00606D93" w:rsidRDefault="005D056C" w:rsidP="005D056C">
            <w:pPr>
              <w:numPr>
                <w:ilvl w:val="0"/>
                <w:numId w:val="23"/>
              </w:numPr>
              <w:tabs>
                <w:tab w:val="left" w:pos="8727"/>
              </w:tabs>
              <w:spacing w:before="100" w:beforeAutospacing="1" w:after="100" w:afterAutospacing="1" w:line="240" w:lineRule="auto"/>
              <w:ind w:left="505" w:right="435"/>
              <w:jc w:val="both"/>
              <w:rPr>
                <w:rFonts w:ascii="Lora Medium" w:hAnsi="Lora Medium"/>
                <w:sz w:val="20"/>
                <w:szCs w:val="20"/>
              </w:rPr>
            </w:pPr>
            <w:r w:rsidRPr="00606D93">
              <w:rPr>
                <w:rFonts w:ascii="Lora Medium" w:hAnsi="Lora Medium"/>
                <w:sz w:val="20"/>
                <w:szCs w:val="20"/>
              </w:rPr>
              <w:t>poskytuje komplexné knižnično-informačné a bibliografické služby vedeckopedagogickým pracovníkom a študentom univerzity ako aj ďalšej odbornej verejnosti; získava, spracováva, sprístupňuje a uchováva informačný fond domácich a zahraničných primárnych a sekundárnych informačných prameňov; poskytuje špecializované bibliograficko-informačné služby; bibliograficky registruje a uchováva fond diplomových a iných kvalifikačných prác študentov a tvorivých pracovníkov univerzity; spracováva a eviduje publikačnú činnosť tvorivých pracovníkov univerzity;</w:t>
            </w:r>
          </w:p>
          <w:p w14:paraId="0E819FDA" w14:textId="77777777" w:rsidR="005D056C" w:rsidRPr="00606D93" w:rsidRDefault="005D056C" w:rsidP="005D056C">
            <w:pPr>
              <w:numPr>
                <w:ilvl w:val="0"/>
                <w:numId w:val="23"/>
              </w:numPr>
              <w:tabs>
                <w:tab w:val="left" w:pos="8727"/>
              </w:tabs>
              <w:spacing w:before="100" w:beforeAutospacing="1" w:after="100" w:afterAutospacing="1" w:line="240" w:lineRule="auto"/>
              <w:ind w:left="505" w:right="435"/>
              <w:jc w:val="both"/>
              <w:rPr>
                <w:rFonts w:ascii="Lora Medium" w:hAnsi="Lora Medium"/>
                <w:sz w:val="20"/>
                <w:szCs w:val="20"/>
              </w:rPr>
            </w:pPr>
            <w:r w:rsidRPr="00606D93">
              <w:rPr>
                <w:rFonts w:ascii="Lora Medium" w:hAnsi="Lora Medium"/>
                <w:sz w:val="20"/>
                <w:szCs w:val="20"/>
              </w:rPr>
              <w:lastRenderedPageBreak/>
              <w:t>spolupracuje s autormi, vydavateľstvom, tlačiarňou; spracováva licenčné zmluvy s autormi a zmluvy s vydavateľstvami a tlačiarňami, v súlade s ročným plánom edičnej činnosti plánuje rozpočtové prostriedky a iné.</w:t>
            </w:r>
          </w:p>
          <w:p w14:paraId="1DDE1A41" w14:textId="77777777" w:rsidR="005D056C" w:rsidRPr="00606D93" w:rsidRDefault="005D056C" w:rsidP="005D056C">
            <w:pPr>
              <w:pStyle w:val="Normlnywebov"/>
              <w:tabs>
                <w:tab w:val="left" w:pos="8727"/>
              </w:tabs>
              <w:spacing w:before="0" w:beforeAutospacing="0" w:after="0" w:afterAutospacing="0"/>
              <w:ind w:left="505" w:right="435"/>
              <w:jc w:val="both"/>
              <w:rPr>
                <w:rFonts w:ascii="Lora Medium" w:hAnsi="Lora Medium"/>
                <w:sz w:val="20"/>
                <w:szCs w:val="20"/>
              </w:rPr>
            </w:pPr>
            <w:r w:rsidRPr="00606D93">
              <w:rPr>
                <w:rStyle w:val="Siln"/>
                <w:rFonts w:ascii="Lora Medium" w:hAnsi="Lora Medium"/>
                <w:sz w:val="20"/>
                <w:szCs w:val="20"/>
                <w:u w:val="single"/>
              </w:rPr>
              <w:t>Centrum informačných zdrojov plní funkcie:</w:t>
            </w:r>
          </w:p>
          <w:p w14:paraId="6CA201F5" w14:textId="77777777" w:rsidR="005D056C" w:rsidRPr="00606D93" w:rsidRDefault="005D056C" w:rsidP="005D056C">
            <w:pPr>
              <w:numPr>
                <w:ilvl w:val="0"/>
                <w:numId w:val="24"/>
              </w:numPr>
              <w:tabs>
                <w:tab w:val="left" w:pos="8727"/>
              </w:tabs>
              <w:spacing w:after="0" w:line="240" w:lineRule="auto"/>
              <w:ind w:left="505" w:right="435"/>
              <w:jc w:val="both"/>
              <w:rPr>
                <w:rFonts w:ascii="Lora Medium" w:hAnsi="Lora Medium"/>
                <w:sz w:val="20"/>
                <w:szCs w:val="20"/>
              </w:rPr>
            </w:pPr>
            <w:r w:rsidRPr="00606D93">
              <w:rPr>
                <w:rFonts w:ascii="Lora Medium" w:hAnsi="Lora Medium"/>
                <w:sz w:val="20"/>
                <w:szCs w:val="20"/>
              </w:rPr>
              <w:t>Funkciu akademickej knižnice, ktorej hlavným poslaním je získavať, spracovávať, uchovávať a sprostredkovávať informácie, literatúru a ďalšie kultúrne hodnoty.</w:t>
            </w:r>
          </w:p>
          <w:p w14:paraId="1E3205BF" w14:textId="77777777" w:rsidR="005D056C" w:rsidRPr="00606D93" w:rsidRDefault="005D056C" w:rsidP="005D056C">
            <w:pPr>
              <w:numPr>
                <w:ilvl w:val="0"/>
                <w:numId w:val="24"/>
              </w:numPr>
              <w:tabs>
                <w:tab w:val="left" w:pos="8727"/>
              </w:tabs>
              <w:spacing w:beforeAutospacing="1" w:after="0" w:afterAutospacing="1" w:line="240" w:lineRule="auto"/>
              <w:ind w:left="505" w:right="435"/>
              <w:jc w:val="both"/>
              <w:rPr>
                <w:rFonts w:ascii="Lora Medium" w:hAnsi="Lora Medium"/>
                <w:b/>
                <w:bCs/>
                <w:sz w:val="20"/>
                <w:szCs w:val="20"/>
                <w:u w:val="single"/>
              </w:rPr>
            </w:pPr>
            <w:r w:rsidRPr="56F3082E">
              <w:rPr>
                <w:rFonts w:ascii="Lora Medium" w:hAnsi="Lora Medium"/>
                <w:sz w:val="20"/>
                <w:szCs w:val="20"/>
              </w:rPr>
              <w:t>Realizuje edičnú činnosť, ktorá je významnou oblasťou činnosti členov akademickej obce, ktorou sa realizuje sloboda vedeckého bádania a zverejňovanie jeho výsledkov. Úlohou edičnej činnosti je zabezpečiť vydávanie študijnej literatúry, vedeckých prác, časopisov a ďalšej literatúry určenej pre potrebu univerzity.</w:t>
            </w:r>
          </w:p>
          <w:p w14:paraId="0013400A" w14:textId="77777777" w:rsidR="005D056C" w:rsidRPr="00606D93" w:rsidRDefault="005D056C" w:rsidP="005D056C">
            <w:pPr>
              <w:tabs>
                <w:tab w:val="left" w:pos="8727"/>
              </w:tabs>
              <w:spacing w:after="0" w:line="240" w:lineRule="auto"/>
              <w:ind w:left="505" w:right="435"/>
              <w:jc w:val="both"/>
              <w:rPr>
                <w:rFonts w:ascii="Lora Medium" w:hAnsi="Lora Medium"/>
                <w:b/>
                <w:bCs/>
                <w:sz w:val="20"/>
                <w:szCs w:val="20"/>
                <w:u w:val="single"/>
              </w:rPr>
            </w:pPr>
            <w:r w:rsidRPr="6C068150">
              <w:rPr>
                <w:rFonts w:ascii="Lora Medium" w:hAnsi="Lora Medium"/>
                <w:b/>
                <w:bCs/>
                <w:sz w:val="20"/>
                <w:szCs w:val="20"/>
                <w:u w:val="single"/>
              </w:rPr>
              <w:t>Centrum informačných zdrojov UCM zahŕňa:</w:t>
            </w:r>
          </w:p>
          <w:p w14:paraId="7D8C7654" w14:textId="77777777" w:rsidR="005D056C" w:rsidRPr="00606D93" w:rsidRDefault="005D056C" w:rsidP="005D056C">
            <w:pPr>
              <w:numPr>
                <w:ilvl w:val="0"/>
                <w:numId w:val="22"/>
              </w:numPr>
              <w:tabs>
                <w:tab w:val="left" w:pos="8727"/>
              </w:tabs>
              <w:spacing w:after="0" w:line="240" w:lineRule="auto"/>
              <w:ind w:left="364" w:right="435" w:hanging="284"/>
              <w:jc w:val="both"/>
              <w:rPr>
                <w:rFonts w:ascii="Lora Medium" w:hAnsi="Lora Medium"/>
                <w:sz w:val="20"/>
                <w:szCs w:val="20"/>
              </w:rPr>
            </w:pPr>
            <w:r w:rsidRPr="00606D93">
              <w:rPr>
                <w:rFonts w:ascii="Lora Medium" w:hAnsi="Lora Medium"/>
                <w:sz w:val="20"/>
                <w:szCs w:val="20"/>
              </w:rPr>
              <w:t xml:space="preserve">Referát knižničných služieb - všetky knižničné jednotky sú spracované v knižničnom informačnom systéme DAWINCI, momentálne knižnica disponuje 56 374 knižnými jednotkami. </w:t>
            </w:r>
          </w:p>
          <w:p w14:paraId="10A4654A" w14:textId="77777777" w:rsidR="005D056C" w:rsidRPr="00606D93" w:rsidRDefault="005D056C" w:rsidP="005D056C">
            <w:pPr>
              <w:numPr>
                <w:ilvl w:val="0"/>
                <w:numId w:val="22"/>
              </w:numPr>
              <w:tabs>
                <w:tab w:val="left" w:pos="8727"/>
              </w:tabs>
              <w:spacing w:after="0" w:line="240" w:lineRule="auto"/>
              <w:ind w:left="364" w:right="435" w:hanging="284"/>
              <w:jc w:val="both"/>
              <w:rPr>
                <w:rFonts w:ascii="Lora Medium" w:hAnsi="Lora Medium"/>
                <w:sz w:val="20"/>
                <w:szCs w:val="20"/>
              </w:rPr>
            </w:pPr>
            <w:r w:rsidRPr="00606D93">
              <w:rPr>
                <w:rFonts w:ascii="Lora Medium" w:hAnsi="Lora Medium"/>
                <w:sz w:val="20"/>
                <w:szCs w:val="20"/>
              </w:rPr>
              <w:t xml:space="preserve">Referát informačných služieb CIZ UCM má prostredníctvom eurofondov a fin. prostriedkov MŠ predplatené nasledujúce databázy: SpringerLink, SpringerNature, ScienceDirect, Scopus, Web of Science. Ďalej majú študenti možnosť využívať databázu GALE Info Track a portály - </w:t>
            </w:r>
            <w:hyperlink r:id="rId142">
              <w:r w:rsidRPr="00606D93">
                <w:rPr>
                  <w:rFonts w:ascii="Lora Medium" w:hAnsi="Lora Medium"/>
                  <w:sz w:val="20"/>
                  <w:szCs w:val="20"/>
                </w:rPr>
                <w:t>Multivyhľadávač SUMMON</w:t>
              </w:r>
            </w:hyperlink>
            <w:r w:rsidRPr="00606D93">
              <w:rPr>
                <w:rFonts w:ascii="Lora Medium" w:hAnsi="Lora Medium"/>
                <w:sz w:val="20"/>
                <w:szCs w:val="20"/>
              </w:rPr>
              <w:t xml:space="preserve">, </w:t>
            </w:r>
            <w:hyperlink r:id="rId143">
              <w:r w:rsidRPr="00606D93">
                <w:rPr>
                  <w:rFonts w:ascii="Lora Medium" w:hAnsi="Lora Medium"/>
                  <w:sz w:val="20"/>
                  <w:szCs w:val="20"/>
                </w:rPr>
                <w:t>Portál Scientia</w:t>
              </w:r>
            </w:hyperlink>
            <w:r w:rsidRPr="00606D93">
              <w:rPr>
                <w:rFonts w:ascii="Lora Medium" w:hAnsi="Lora Medium"/>
                <w:sz w:val="20"/>
                <w:szCs w:val="20"/>
              </w:rPr>
              <w:t xml:space="preserve">, </w:t>
            </w:r>
            <w:hyperlink r:id="rId144">
              <w:r w:rsidRPr="00606D93">
                <w:rPr>
                  <w:rFonts w:ascii="Lora Medium" w:hAnsi="Lora Medium"/>
                  <w:sz w:val="20"/>
                  <w:szCs w:val="20"/>
                </w:rPr>
                <w:t>NAVIGA</w:t>
              </w:r>
            </w:hyperlink>
            <w:r w:rsidRPr="00606D93">
              <w:rPr>
                <w:rFonts w:ascii="Lora Medium" w:hAnsi="Lora Medium"/>
                <w:sz w:val="20"/>
                <w:szCs w:val="20"/>
              </w:rPr>
              <w:t xml:space="preserve">, </w:t>
            </w:r>
            <w:hyperlink r:id="rId145">
              <w:r w:rsidRPr="00606D93">
                <w:rPr>
                  <w:rFonts w:ascii="Lora Medium" w:hAnsi="Lora Medium"/>
                  <w:sz w:val="20"/>
                  <w:szCs w:val="20"/>
                </w:rPr>
                <w:t>Informačná a mediálna gramotnosť</w:t>
              </w:r>
            </w:hyperlink>
            <w:r w:rsidRPr="00606D93">
              <w:rPr>
                <w:rFonts w:ascii="Lora Medium" w:hAnsi="Lora Medium"/>
                <w:sz w:val="20"/>
                <w:szCs w:val="20"/>
              </w:rPr>
              <w:t>.</w:t>
            </w:r>
          </w:p>
          <w:p w14:paraId="0DCE70DF" w14:textId="77777777" w:rsidR="005D056C" w:rsidRPr="00606D93" w:rsidRDefault="005D056C" w:rsidP="005D056C">
            <w:pPr>
              <w:numPr>
                <w:ilvl w:val="0"/>
                <w:numId w:val="22"/>
              </w:numPr>
              <w:tabs>
                <w:tab w:val="left" w:pos="8727"/>
              </w:tabs>
              <w:spacing w:after="0" w:line="240" w:lineRule="auto"/>
              <w:ind w:left="364" w:right="435" w:hanging="284"/>
              <w:jc w:val="both"/>
              <w:rPr>
                <w:rFonts w:ascii="Lora Medium" w:hAnsi="Lora Medium"/>
                <w:sz w:val="20"/>
                <w:szCs w:val="20"/>
              </w:rPr>
            </w:pPr>
            <w:r w:rsidRPr="00606D93">
              <w:rPr>
                <w:rFonts w:ascii="Lora Medium" w:hAnsi="Lora Medium"/>
                <w:sz w:val="20"/>
                <w:szCs w:val="20"/>
              </w:rPr>
              <w:t xml:space="preserve">Referát vydavateľských služieb - edičná činnosť je významnou oblasťou činnosti členov akademickej obce, ktorou sa realizuje sloboda vedeckého bádania a zverejňovanie jeho výsledkov; úlohou edičnej činnosti je zabezpečiť vydávanie študijnej literatúry, vedeckých prác, časopisov a ďalšej literatúry určenej pre potrebu univerzity. </w:t>
            </w:r>
          </w:p>
          <w:p w14:paraId="43CCDC33" w14:textId="77777777" w:rsidR="005D056C" w:rsidRPr="00606D93" w:rsidRDefault="005D056C" w:rsidP="005D056C">
            <w:pPr>
              <w:numPr>
                <w:ilvl w:val="0"/>
                <w:numId w:val="22"/>
              </w:numPr>
              <w:tabs>
                <w:tab w:val="left" w:pos="8727"/>
              </w:tabs>
              <w:autoSpaceDE w:val="0"/>
              <w:autoSpaceDN w:val="0"/>
              <w:adjustRightInd w:val="0"/>
              <w:spacing w:after="0" w:line="240" w:lineRule="auto"/>
              <w:ind w:left="364" w:right="435" w:hanging="284"/>
              <w:jc w:val="both"/>
              <w:rPr>
                <w:rFonts w:ascii="Lora Medium" w:hAnsi="Lora Medium"/>
                <w:sz w:val="20"/>
                <w:szCs w:val="20"/>
              </w:rPr>
            </w:pPr>
            <w:r w:rsidRPr="6C068150">
              <w:rPr>
                <w:rFonts w:ascii="Lora Medium" w:hAnsi="Lora Medium"/>
                <w:sz w:val="20"/>
                <w:szCs w:val="20"/>
              </w:rPr>
              <w:t>VIRTUÁLNA ŠTUDOVŇA  - virtuálna študovňa je výsledkom spolupráce medzi CVTI SR v Bratislave a UCM v Trnave. V študovni je online prístup k elektronickým verziám dokumentov z knižničného fondu UCM v Trnave.</w:t>
            </w:r>
          </w:p>
          <w:p w14:paraId="25286B6B" w14:textId="77777777" w:rsidR="005D056C" w:rsidRPr="00606D93" w:rsidRDefault="005D056C" w:rsidP="005D056C">
            <w:pPr>
              <w:numPr>
                <w:ilvl w:val="0"/>
                <w:numId w:val="22"/>
              </w:numPr>
              <w:tabs>
                <w:tab w:val="left" w:pos="8727"/>
              </w:tabs>
              <w:spacing w:after="0" w:line="240" w:lineRule="auto"/>
              <w:ind w:left="364" w:right="435" w:hanging="284"/>
              <w:jc w:val="both"/>
              <w:rPr>
                <w:rFonts w:ascii="Lora Medium" w:hAnsi="Lora Medium"/>
                <w:sz w:val="20"/>
                <w:szCs w:val="20"/>
                <w:lang w:eastAsia="sk-SK"/>
              </w:rPr>
            </w:pPr>
            <w:r w:rsidRPr="6C068150">
              <w:rPr>
                <w:rFonts w:ascii="Lora Medium" w:hAnsi="Lora Medium"/>
                <w:sz w:val="20"/>
                <w:szCs w:val="20"/>
              </w:rPr>
              <w:t xml:space="preserve">Inštitút manažmentu má vytvorené svoje vlastné úložisko </w:t>
            </w:r>
            <w:r w:rsidRPr="6C068150">
              <w:rPr>
                <w:rFonts w:ascii="Lora Medium" w:hAnsi="Lora Medium"/>
                <w:b/>
                <w:bCs/>
                <w:sz w:val="20"/>
                <w:szCs w:val="20"/>
              </w:rPr>
              <w:t xml:space="preserve">virtuálnu študovňu Inštitútu manažmentu </w:t>
            </w:r>
            <w:r w:rsidRPr="6C068150">
              <w:rPr>
                <w:rFonts w:ascii="Lora Medium" w:hAnsi="Lora Medium"/>
                <w:sz w:val="20"/>
                <w:szCs w:val="20"/>
              </w:rPr>
              <w:t xml:space="preserve">(online archív – virtuálnu knižnicu </w:t>
            </w:r>
            <w:hyperlink r:id="rId146">
              <w:r w:rsidRPr="6C068150">
                <w:rPr>
                  <w:rStyle w:val="Hypertextovprepojenie"/>
                  <w:rFonts w:ascii="Lora" w:hAnsi="Lora"/>
                  <w:color w:val="auto"/>
                  <w:sz w:val="20"/>
                  <w:szCs w:val="20"/>
                </w:rPr>
                <w:t>https://imucm.sk/virtualna-studovna-im/</w:t>
              </w:r>
            </w:hyperlink>
            <w:r w:rsidRPr="6C068150">
              <w:rPr>
                <w:rFonts w:ascii="Lora" w:hAnsi="Lora"/>
                <w:sz w:val="20"/>
                <w:szCs w:val="20"/>
              </w:rPr>
              <w:t>)</w:t>
            </w:r>
            <w:r w:rsidRPr="6C068150">
              <w:rPr>
                <w:rFonts w:ascii="Lora Medium" w:hAnsi="Lora Medium"/>
                <w:sz w:val="18"/>
                <w:szCs w:val="18"/>
              </w:rPr>
              <w:t xml:space="preserve"> </w:t>
            </w:r>
            <w:r w:rsidRPr="6C068150">
              <w:rPr>
                <w:rFonts w:ascii="Lora Medium" w:hAnsi="Lora Medium"/>
                <w:sz w:val="20"/>
                <w:szCs w:val="20"/>
              </w:rPr>
              <w:t>prostredníctvom, ktorých sprístupňujú študijnú literatúru v elektronickej podobe.</w:t>
            </w:r>
          </w:p>
          <w:p w14:paraId="1AADA803" w14:textId="77777777" w:rsidR="005D056C" w:rsidRPr="00606D93" w:rsidRDefault="005D056C" w:rsidP="005D056C">
            <w:pPr>
              <w:pStyle w:val="Odsekzoznamu"/>
              <w:autoSpaceDE w:val="0"/>
              <w:autoSpaceDN w:val="0"/>
              <w:adjustRightInd w:val="0"/>
              <w:spacing w:after="0" w:line="240" w:lineRule="auto"/>
              <w:ind w:left="360" w:right="435"/>
              <w:jc w:val="both"/>
              <w:rPr>
                <w:rFonts w:ascii="Lora Medium" w:hAnsi="Lora Medium"/>
                <w:sz w:val="20"/>
                <w:szCs w:val="20"/>
              </w:rPr>
            </w:pPr>
          </w:p>
          <w:p w14:paraId="2376B013" w14:textId="1686BB7D" w:rsidR="00103AEA" w:rsidRDefault="00103AEA" w:rsidP="007D2B5A">
            <w:pPr>
              <w:pStyle w:val="Odsekzoznamu"/>
              <w:numPr>
                <w:ilvl w:val="0"/>
                <w:numId w:val="13"/>
              </w:numPr>
              <w:autoSpaceDE w:val="0"/>
              <w:autoSpaceDN w:val="0"/>
              <w:adjustRightInd w:val="0"/>
              <w:spacing w:after="0" w:line="240" w:lineRule="auto"/>
              <w:jc w:val="both"/>
              <w:rPr>
                <w:rFonts w:cstheme="minorHAnsi"/>
                <w:color w:val="262626" w:themeColor="text1" w:themeTint="D9"/>
                <w:sz w:val="16"/>
                <w:szCs w:val="16"/>
              </w:rPr>
            </w:pPr>
            <w:r w:rsidRPr="00C625CD">
              <w:rPr>
                <w:rFonts w:cstheme="minorHAnsi"/>
                <w:color w:val="262626" w:themeColor="text1" w:themeTint="D9"/>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14:paraId="49D369B9" w14:textId="3F801BC4" w:rsidR="00A60F8D" w:rsidRDefault="00A60F8D" w:rsidP="00A60F8D">
            <w:pPr>
              <w:autoSpaceDE w:val="0"/>
              <w:autoSpaceDN w:val="0"/>
              <w:adjustRightInd w:val="0"/>
              <w:spacing w:after="0" w:line="240" w:lineRule="auto"/>
              <w:jc w:val="both"/>
              <w:rPr>
                <w:rFonts w:cstheme="minorHAnsi"/>
                <w:color w:val="262626" w:themeColor="text1" w:themeTint="D9"/>
                <w:sz w:val="16"/>
                <w:szCs w:val="16"/>
              </w:rPr>
            </w:pPr>
          </w:p>
          <w:p w14:paraId="0A692161" w14:textId="48889988" w:rsidR="00DA57F7" w:rsidRPr="00606D93" w:rsidRDefault="00DA57F7" w:rsidP="00DA57F7">
            <w:pPr>
              <w:spacing w:after="0" w:line="240" w:lineRule="auto"/>
              <w:ind w:left="505" w:right="435"/>
              <w:jc w:val="both"/>
              <w:rPr>
                <w:rFonts w:ascii="Lora Medium" w:hAnsi="Lora Medium"/>
                <w:sz w:val="20"/>
                <w:szCs w:val="20"/>
              </w:rPr>
            </w:pPr>
            <w:r w:rsidRPr="00606D93">
              <w:rPr>
                <w:rFonts w:ascii="Lora Medium" w:hAnsi="Lora Medium"/>
                <w:sz w:val="20"/>
                <w:szCs w:val="20"/>
              </w:rPr>
              <w:t>Na úplné dištančné vzdelávanie prešiel Inštitút manažmentu počas druhej vlny pandémie, keďže počas nej nastúpili prví študenti</w:t>
            </w:r>
            <w:r w:rsidR="00A80889">
              <w:rPr>
                <w:rFonts w:ascii="Lora Medium" w:hAnsi="Lora Medium"/>
                <w:sz w:val="20"/>
                <w:szCs w:val="20"/>
              </w:rPr>
              <w:t xml:space="preserve"> v rámci vzdelávania</w:t>
            </w:r>
            <w:r w:rsidRPr="00606D93">
              <w:rPr>
                <w:rFonts w:ascii="Lora Medium" w:hAnsi="Lora Medium"/>
                <w:sz w:val="20"/>
                <w:szCs w:val="20"/>
              </w:rPr>
              <w:t>. Výučba bola preklopená do onlinového systému v rámci 1 týždňa od vypuknutia druhej vlny pandémie (t.j. október 2020),</w:t>
            </w:r>
          </w:p>
          <w:p w14:paraId="7E324327" w14:textId="77777777" w:rsidR="00DA57F7" w:rsidRPr="00606D93" w:rsidRDefault="00DA57F7" w:rsidP="007D2B5A">
            <w:pPr>
              <w:numPr>
                <w:ilvl w:val="0"/>
                <w:numId w:val="25"/>
              </w:numPr>
              <w:spacing w:after="0" w:line="240" w:lineRule="auto"/>
              <w:ind w:left="505" w:right="435"/>
              <w:jc w:val="both"/>
              <w:rPr>
                <w:rFonts w:ascii="Lora Medium" w:hAnsi="Lora Medium"/>
                <w:sz w:val="20"/>
                <w:szCs w:val="20"/>
              </w:rPr>
            </w:pPr>
            <w:r w:rsidRPr="00606D93">
              <w:rPr>
                <w:rFonts w:ascii="Lora Medium" w:hAnsi="Lora Medium"/>
                <w:sz w:val="20"/>
                <w:szCs w:val="20"/>
              </w:rPr>
              <w:t>na onlinovú výučbu využil Inštitút manažmentu v plnej miere platformu G Suite a v rámci nej Google meet, len jeden predmet bol vyučovaný cez platformu MS Teams,</w:t>
            </w:r>
          </w:p>
          <w:p w14:paraId="694722DB" w14:textId="77777777" w:rsidR="00DA57F7" w:rsidRPr="00606D93" w:rsidRDefault="00DA57F7" w:rsidP="007D2B5A">
            <w:pPr>
              <w:numPr>
                <w:ilvl w:val="0"/>
                <w:numId w:val="25"/>
              </w:numPr>
              <w:spacing w:after="0" w:line="240" w:lineRule="auto"/>
              <w:ind w:left="505" w:right="435"/>
              <w:jc w:val="both"/>
              <w:rPr>
                <w:rFonts w:ascii="Lora Medium" w:hAnsi="Lora Medium"/>
                <w:sz w:val="20"/>
                <w:szCs w:val="20"/>
              </w:rPr>
            </w:pPr>
            <w:r w:rsidRPr="00606D93">
              <w:rPr>
                <w:rFonts w:ascii="Lora Medium" w:hAnsi="Lora Medium"/>
                <w:sz w:val="20"/>
                <w:szCs w:val="20"/>
              </w:rPr>
              <w:t xml:space="preserve">od septembra 2021 prešla celá UCM v Trnave k využívaniu  služby Microsoft 365: </w:t>
            </w:r>
            <w:hyperlink r:id="rId147">
              <w:r w:rsidRPr="00606D93">
                <w:rPr>
                  <w:rFonts w:ascii="Lora Medium" w:hAnsi="Lora Medium"/>
                  <w:sz w:val="20"/>
                  <w:szCs w:val="20"/>
                  <w:u w:val="single"/>
                </w:rPr>
                <w:t>https://www.ucm.sk/sk/microsoft365/</w:t>
              </w:r>
            </w:hyperlink>
            <w:r w:rsidRPr="00606D93">
              <w:rPr>
                <w:rFonts w:ascii="Lora Medium" w:hAnsi="Lora Medium"/>
                <w:sz w:val="20"/>
                <w:szCs w:val="20"/>
              </w:rPr>
              <w:t xml:space="preserve"> a v rámci nej aj službu Microsoft Teams. Inštruktážne videá od Microsoftu sú dostupné: </w:t>
            </w:r>
            <w:hyperlink r:id="rId148">
              <w:r w:rsidRPr="00606D93">
                <w:rPr>
                  <w:rFonts w:ascii="Lora Medium" w:hAnsi="Lora Medium"/>
                  <w:sz w:val="20"/>
                  <w:szCs w:val="20"/>
                  <w:u w:val="single"/>
                </w:rPr>
                <w:t>odkaz1</w:t>
              </w:r>
            </w:hyperlink>
            <w:r w:rsidRPr="00606D93">
              <w:rPr>
                <w:rFonts w:ascii="Lora Medium" w:hAnsi="Lora Medium"/>
                <w:sz w:val="20"/>
                <w:szCs w:val="20"/>
                <w:u w:val="single"/>
              </w:rPr>
              <w:t xml:space="preserve">, </w:t>
            </w:r>
            <w:hyperlink r:id="rId149">
              <w:r w:rsidRPr="00606D93">
                <w:rPr>
                  <w:rFonts w:ascii="Lora Medium" w:hAnsi="Lora Medium"/>
                  <w:sz w:val="20"/>
                  <w:szCs w:val="20"/>
                  <w:u w:val="single"/>
                </w:rPr>
                <w:t>odkaz2</w:t>
              </w:r>
            </w:hyperlink>
            <w:r w:rsidRPr="00606D93">
              <w:rPr>
                <w:rFonts w:ascii="Lora Medium" w:hAnsi="Lora Medium"/>
                <w:sz w:val="20"/>
                <w:szCs w:val="20"/>
                <w:u w:val="single"/>
              </w:rPr>
              <w:t xml:space="preserve">, </w:t>
            </w:r>
            <w:hyperlink r:id="rId150">
              <w:r w:rsidRPr="00606D93">
                <w:rPr>
                  <w:rFonts w:ascii="Lora Medium" w:hAnsi="Lora Medium"/>
                  <w:sz w:val="20"/>
                  <w:szCs w:val="20"/>
                  <w:u w:val="single"/>
                </w:rPr>
                <w:t>odkaz3</w:t>
              </w:r>
            </w:hyperlink>
          </w:p>
          <w:p w14:paraId="691116C7" w14:textId="77777777" w:rsidR="00DA57F7" w:rsidRPr="00606D93" w:rsidRDefault="00DA57F7" w:rsidP="00DA57F7">
            <w:pPr>
              <w:spacing w:after="0" w:line="240" w:lineRule="auto"/>
              <w:ind w:left="505" w:right="435"/>
              <w:jc w:val="both"/>
              <w:rPr>
                <w:rFonts w:ascii="Lora Medium" w:hAnsi="Lora Medium"/>
                <w:sz w:val="20"/>
                <w:szCs w:val="20"/>
              </w:rPr>
            </w:pPr>
          </w:p>
          <w:p w14:paraId="4FA3CDB9" w14:textId="7A858D1D" w:rsidR="00DA57F7" w:rsidRPr="00D34647" w:rsidRDefault="7505200D" w:rsidP="00DA57F7">
            <w:pPr>
              <w:spacing w:after="0" w:line="240" w:lineRule="auto"/>
              <w:ind w:left="505" w:right="435"/>
              <w:jc w:val="both"/>
              <w:rPr>
                <w:rFonts w:ascii="Lora Medium" w:hAnsi="Lora Medium"/>
                <w:sz w:val="20"/>
                <w:szCs w:val="20"/>
              </w:rPr>
            </w:pPr>
            <w:r w:rsidRPr="40BE4490">
              <w:rPr>
                <w:rFonts w:ascii="Lora Medium" w:hAnsi="Lora Medium"/>
                <w:sz w:val="20"/>
                <w:szCs w:val="20"/>
              </w:rPr>
              <w:t>Smernica o dištančnej metóde výučb</w:t>
            </w:r>
            <w:r w:rsidR="5BADC734" w:rsidRPr="40BE4490">
              <w:rPr>
                <w:rFonts w:ascii="Lora Medium" w:hAnsi="Lora Medium"/>
                <w:sz w:val="20"/>
                <w:szCs w:val="20"/>
              </w:rPr>
              <w:t>y</w:t>
            </w:r>
            <w:r w:rsidRPr="40BE4490">
              <w:rPr>
                <w:rFonts w:ascii="Lora Medium" w:hAnsi="Lora Medium"/>
                <w:sz w:val="20"/>
                <w:szCs w:val="20"/>
              </w:rPr>
              <w:t xml:space="preserve"> na UCM: </w:t>
            </w:r>
          </w:p>
          <w:p w14:paraId="5A180E98" w14:textId="77777777" w:rsidR="00DA57F7" w:rsidRPr="00D34647" w:rsidRDefault="003375BA" w:rsidP="64873394">
            <w:pPr>
              <w:spacing w:after="0" w:line="240" w:lineRule="auto"/>
              <w:ind w:left="505" w:right="435"/>
              <w:jc w:val="both"/>
              <w:rPr>
                <w:rFonts w:ascii="Lora Medium" w:hAnsi="Lora Medium"/>
                <w:color w:val="000000" w:themeColor="text1"/>
                <w:sz w:val="20"/>
                <w:szCs w:val="20"/>
              </w:rPr>
            </w:pPr>
            <w:hyperlink r:id="rId151">
              <w:r w:rsidR="7BFFFE90" w:rsidRPr="64873394">
                <w:rPr>
                  <w:rStyle w:val="Hypertextovprepojenie"/>
                  <w:rFonts w:ascii="Lora Medium" w:hAnsi="Lora Medium"/>
                  <w:color w:val="000000" w:themeColor="text1"/>
                  <w:sz w:val="20"/>
                  <w:szCs w:val="20"/>
                </w:rPr>
                <w:t>https://www-old.ucm.sk/docs/legislativa/2021/8_21_distancna_vyucba.pdf</w:t>
              </w:r>
            </w:hyperlink>
          </w:p>
          <w:p w14:paraId="67F4B5A2" w14:textId="77777777" w:rsidR="00DA57F7" w:rsidRPr="00D34647" w:rsidRDefault="00DA57F7" w:rsidP="00DA57F7">
            <w:pPr>
              <w:spacing w:after="0" w:line="240" w:lineRule="auto"/>
              <w:ind w:left="505" w:right="435"/>
              <w:jc w:val="both"/>
              <w:rPr>
                <w:rFonts w:ascii="Lora Medium" w:hAnsi="Lora Medium"/>
                <w:sz w:val="20"/>
                <w:szCs w:val="20"/>
              </w:rPr>
            </w:pPr>
          </w:p>
          <w:p w14:paraId="31E8EE94" w14:textId="77777777" w:rsidR="00DA57F7" w:rsidRPr="00D34647" w:rsidRDefault="00DA57F7" w:rsidP="00DA57F7">
            <w:pPr>
              <w:spacing w:after="0" w:line="240" w:lineRule="auto"/>
              <w:ind w:left="505" w:right="435"/>
              <w:jc w:val="both"/>
              <w:rPr>
                <w:rFonts w:ascii="Lora Medium" w:hAnsi="Lora Medium"/>
                <w:sz w:val="20"/>
                <w:szCs w:val="20"/>
              </w:rPr>
            </w:pPr>
            <w:r w:rsidRPr="00D34647">
              <w:rPr>
                <w:rFonts w:ascii="Lora Medium" w:hAnsi="Lora Medium"/>
                <w:sz w:val="20"/>
                <w:szCs w:val="20"/>
              </w:rPr>
              <w:t xml:space="preserve">Smernica o priebehu skúškového obdobia na IM UCM v Trnave: </w:t>
            </w:r>
          </w:p>
          <w:p w14:paraId="50157EBA" w14:textId="77777777" w:rsidR="00DA57F7" w:rsidRPr="00D34647" w:rsidRDefault="003375BA" w:rsidP="6C068150">
            <w:pPr>
              <w:autoSpaceDE w:val="0"/>
              <w:autoSpaceDN w:val="0"/>
              <w:adjustRightInd w:val="0"/>
              <w:spacing w:after="0" w:line="240" w:lineRule="auto"/>
              <w:ind w:left="503"/>
              <w:jc w:val="both"/>
              <w:rPr>
                <w:rStyle w:val="Hypertextovprepojenie"/>
                <w:rFonts w:ascii="Lora Medium" w:eastAsia="Lora Medium" w:hAnsi="Lora Medium" w:cs="Lora Medium"/>
                <w:color w:val="auto"/>
                <w:sz w:val="20"/>
                <w:szCs w:val="20"/>
              </w:rPr>
            </w:pPr>
            <w:hyperlink r:id="rId152">
              <w:r w:rsidR="495E0B2E" w:rsidRPr="6C068150">
                <w:rPr>
                  <w:rStyle w:val="Hypertextovprepojenie"/>
                  <w:rFonts w:ascii="Lora Medium" w:eastAsia="Lora Medium" w:hAnsi="Lora Medium" w:cs="Lora Medium"/>
                  <w:color w:val="auto"/>
                  <w:sz w:val="20"/>
                  <w:szCs w:val="20"/>
                </w:rPr>
                <w:t>https://imucm.sk/wp-content/uploads/2024/12/VP-IM-04-24-Usmernenie-k-priebehu-skuskoveho-obdobia-na-IM.pdf</w:t>
              </w:r>
            </w:hyperlink>
          </w:p>
          <w:p w14:paraId="63AB930A" w14:textId="77777777" w:rsidR="00DA57F7" w:rsidRPr="00D34647" w:rsidRDefault="003375BA" w:rsidP="6C068150">
            <w:pPr>
              <w:autoSpaceDE w:val="0"/>
              <w:autoSpaceDN w:val="0"/>
              <w:adjustRightInd w:val="0"/>
              <w:spacing w:after="0" w:line="240" w:lineRule="auto"/>
              <w:ind w:left="503"/>
              <w:jc w:val="both"/>
              <w:rPr>
                <w:rFonts w:ascii="Lora Medium" w:eastAsia="Lora Medium" w:hAnsi="Lora Medium" w:cs="Lora Medium"/>
                <w:sz w:val="20"/>
                <w:szCs w:val="20"/>
              </w:rPr>
            </w:pPr>
            <w:hyperlink r:id="rId153">
              <w:r w:rsidR="495E0B2E" w:rsidRPr="6C068150">
                <w:rPr>
                  <w:rStyle w:val="Hypertextovprepojenie"/>
                  <w:rFonts w:ascii="Lora Medium" w:eastAsia="Lora Medium" w:hAnsi="Lora Medium" w:cs="Lora Medium"/>
                  <w:color w:val="auto"/>
                  <w:sz w:val="20"/>
                  <w:szCs w:val="20"/>
                </w:rPr>
                <w:t>https://imucm.sk/wp-content/uploads/2025/04/VP-IM-01-25-Usmernenie-k-priebehu-skuskoveho-obdobia-na-IM.pdf</w:t>
              </w:r>
            </w:hyperlink>
          </w:p>
          <w:p w14:paraId="2CF37AAC" w14:textId="793105D7" w:rsidR="00DA57F7" w:rsidRPr="005C1EBA" w:rsidRDefault="00DA57F7" w:rsidP="56F3082E">
            <w:pPr>
              <w:spacing w:after="0" w:line="240" w:lineRule="auto"/>
              <w:ind w:left="505" w:right="435"/>
              <w:jc w:val="both"/>
              <w:rPr>
                <w:rFonts w:ascii="Lora Medium" w:hAnsi="Lora Medium"/>
                <w:color w:val="FF0000"/>
                <w:sz w:val="20"/>
                <w:szCs w:val="20"/>
              </w:rPr>
            </w:pPr>
          </w:p>
          <w:p w14:paraId="7239EFDF" w14:textId="1341D5EA" w:rsidR="00103AEA" w:rsidRPr="00183343" w:rsidRDefault="00103AEA" w:rsidP="007D2B5A">
            <w:pPr>
              <w:pStyle w:val="Odsekzoznamu"/>
              <w:numPr>
                <w:ilvl w:val="0"/>
                <w:numId w:val="13"/>
              </w:numPr>
              <w:autoSpaceDE w:val="0"/>
              <w:autoSpaceDN w:val="0"/>
              <w:adjustRightInd w:val="0"/>
              <w:spacing w:after="0" w:line="240" w:lineRule="auto"/>
              <w:jc w:val="both"/>
              <w:rPr>
                <w:rFonts w:cstheme="minorHAnsi"/>
                <w:color w:val="262626" w:themeColor="text1" w:themeTint="D9"/>
                <w:sz w:val="16"/>
                <w:szCs w:val="16"/>
              </w:rPr>
            </w:pPr>
            <w:r w:rsidRPr="00183343">
              <w:rPr>
                <w:rFonts w:cstheme="minorHAnsi"/>
                <w:color w:val="262626" w:themeColor="text1" w:themeTint="D9"/>
                <w:sz w:val="16"/>
                <w:szCs w:val="16"/>
              </w:rPr>
              <w:t xml:space="preserve">Partneri vysokej školy pri zabezpečovaní vzdelávacích činností študijného programu a charakteristika ich participácie. </w:t>
            </w:r>
          </w:p>
          <w:p w14:paraId="3A8A07DF" w14:textId="77777777" w:rsidR="00183343" w:rsidRPr="0003666A" w:rsidRDefault="00183343" w:rsidP="00F96699">
            <w:pPr>
              <w:tabs>
                <w:tab w:val="left" w:pos="-720"/>
                <w:tab w:val="left" w:pos="364"/>
                <w:tab w:val="left" w:pos="720"/>
                <w:tab w:val="left" w:pos="1440"/>
                <w:tab w:val="left" w:pos="2160"/>
                <w:tab w:val="left" w:pos="2880"/>
                <w:tab w:val="left" w:pos="3600"/>
                <w:tab w:val="left" w:pos="4320"/>
              </w:tabs>
              <w:autoSpaceDE w:val="0"/>
              <w:autoSpaceDN w:val="0"/>
              <w:adjustRightInd w:val="0"/>
              <w:spacing w:after="0" w:line="240" w:lineRule="auto"/>
              <w:ind w:left="364" w:right="719"/>
              <w:contextualSpacing/>
              <w:jc w:val="both"/>
              <w:rPr>
                <w:rFonts w:ascii="Lora Medium" w:hAnsi="Lora Medium" w:cstheme="minorHAnsi"/>
                <w:b/>
                <w:color w:val="262626" w:themeColor="text1" w:themeTint="D9"/>
                <w:sz w:val="8"/>
                <w:szCs w:val="8"/>
              </w:rPr>
            </w:pPr>
          </w:p>
          <w:p w14:paraId="210900C8" w14:textId="77777777" w:rsidR="00226207" w:rsidRPr="00606D93" w:rsidRDefault="00226207" w:rsidP="00226207">
            <w:pPr>
              <w:tabs>
                <w:tab w:val="left" w:pos="-720"/>
                <w:tab w:val="left" w:pos="364"/>
                <w:tab w:val="left" w:pos="720"/>
                <w:tab w:val="left" w:pos="1440"/>
                <w:tab w:val="left" w:pos="2160"/>
                <w:tab w:val="left" w:pos="2880"/>
                <w:tab w:val="left" w:pos="3600"/>
                <w:tab w:val="left" w:pos="4320"/>
              </w:tabs>
              <w:autoSpaceDE w:val="0"/>
              <w:autoSpaceDN w:val="0"/>
              <w:adjustRightInd w:val="0"/>
              <w:spacing w:after="0" w:line="240" w:lineRule="auto"/>
              <w:ind w:left="364" w:right="353"/>
              <w:contextualSpacing/>
              <w:jc w:val="both"/>
              <w:rPr>
                <w:rFonts w:ascii="Lora Medium" w:hAnsi="Lora Medium" w:cstheme="minorHAnsi"/>
                <w:b/>
                <w:sz w:val="20"/>
                <w:szCs w:val="20"/>
              </w:rPr>
            </w:pPr>
            <w:r w:rsidRPr="00606D93">
              <w:rPr>
                <w:rFonts w:ascii="Lora Medium" w:hAnsi="Lora Medium" w:cstheme="minorHAnsi"/>
                <w:b/>
                <w:sz w:val="20"/>
                <w:szCs w:val="20"/>
              </w:rPr>
              <w:t xml:space="preserve">IBM spol. s.r.o </w:t>
            </w:r>
          </w:p>
          <w:p w14:paraId="716FABFB" w14:textId="77777777" w:rsidR="00226207" w:rsidRPr="00DA494E" w:rsidRDefault="00226207" w:rsidP="00226207">
            <w:pPr>
              <w:tabs>
                <w:tab w:val="left" w:pos="364"/>
                <w:tab w:val="left" w:pos="720"/>
                <w:tab w:val="left" w:pos="1440"/>
                <w:tab w:val="left" w:pos="2160"/>
                <w:tab w:val="left" w:pos="2880"/>
                <w:tab w:val="left" w:pos="3600"/>
                <w:tab w:val="left" w:pos="4320"/>
              </w:tabs>
              <w:autoSpaceDE w:val="0"/>
              <w:autoSpaceDN w:val="0"/>
              <w:adjustRightInd w:val="0"/>
              <w:spacing w:after="0" w:line="240" w:lineRule="auto"/>
              <w:ind w:left="364" w:right="353"/>
              <w:contextualSpacing/>
              <w:jc w:val="both"/>
              <w:rPr>
                <w:rFonts w:ascii="Lora Medium" w:hAnsi="Lora Medium" w:cs="Calibri"/>
                <w:sz w:val="20"/>
                <w:szCs w:val="20"/>
              </w:rPr>
            </w:pPr>
            <w:r w:rsidRPr="40BE4490">
              <w:rPr>
                <w:rFonts w:ascii="Lora Medium" w:hAnsi="Lora Medium"/>
                <w:sz w:val="20"/>
                <w:szCs w:val="20"/>
              </w:rPr>
              <w:lastRenderedPageBreak/>
              <w:t xml:space="preserve">IBM Slovensko, spoločnosť s ručením obmedzeným je národná pobočka firmy IBM World Trade Corporation, 100% vlastnená zahraničným kapitálom, ktorá vznikla na konci roku 1992 rozdelením spoločnosti IBM ČSFR. Počas svojho pôsobenia na slovenskom trhu výrazne rozšírila portfólio svojich produktov a poskytovaných služieb v oblasti informačných technológií. Hlavné sídlo spoločnosti IBM Slovensko sa nachádza v Bratislave. V súčasnej dobe v centrále IBM Slovensko v Bratislave a pobočkách v Banskej Bystrici a Košiciach aktívne pracujú zamestnanci, z ktorých prevažnú časť tvoria systémoví a servisní inžinieri, konzultanti, analytici a projektoví manažéri, zabezpečujúci predpredajnú a popredajnú podporu zákazníkov IBM. Hlavné obchodné činnosti spoločnosti IBM Slovensko zahŕňajú predaj širokého spektra IT technológií, od serverov a systémov na ukladanie dát až po softvér a IT služby, vrátane konzultačných služieb. Organizačnou zložkou IBM Slovensko je aj Delivery Center, ktoré sa zameriava na poskytovanie IT služieb a podporné činnosti pri realizácii IT projektov. Je zároveň súčasťou globálnej siete delivery centier spoločnosti IBM. Spoločnosť IBM Slovensko dodáva integrované, flexibilné a efektívne riešenia, ktoré ponúka prostredníctvom širokej siete predajcov, agentov a obchodných partnerov. </w:t>
            </w:r>
            <w:r w:rsidRPr="00DA494E">
              <w:rPr>
                <w:rFonts w:ascii="Lora Medium" w:hAnsi="Lora Medium"/>
                <w:sz w:val="20"/>
                <w:szCs w:val="20"/>
              </w:rPr>
              <w:t xml:space="preserve">Kompletné informácie o spoločnosti IBM Slovensko je možné získať aj na internetovej stránke </w:t>
            </w:r>
            <w:hyperlink r:id="rId154">
              <w:r w:rsidRPr="00DA494E">
                <w:rPr>
                  <w:rStyle w:val="Hypertextovprepojenie"/>
                  <w:rFonts w:ascii="Lora Medium" w:hAnsi="Lora Medium"/>
                  <w:color w:val="auto"/>
                  <w:sz w:val="20"/>
                  <w:szCs w:val="20"/>
                </w:rPr>
                <w:t>http://www.ibm.com/sk</w:t>
              </w:r>
            </w:hyperlink>
            <w:r w:rsidRPr="00DA494E">
              <w:rPr>
                <w:rFonts w:ascii="Lora Medium" w:hAnsi="Lora Medium"/>
                <w:sz w:val="20"/>
                <w:szCs w:val="20"/>
              </w:rPr>
              <w:t xml:space="preserve"> .</w:t>
            </w:r>
          </w:p>
          <w:p w14:paraId="6425A648"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p>
          <w:p w14:paraId="1368F9CA"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Opis spolupráce:</w:t>
            </w:r>
          </w:p>
          <w:p w14:paraId="3D4387DC" w14:textId="77777777" w:rsidR="00226207" w:rsidRPr="00606D93" w:rsidRDefault="00226207" w:rsidP="00226207">
            <w:pPr>
              <w:tabs>
                <w:tab w:val="left" w:pos="-720"/>
                <w:tab w:val="left" w:pos="364"/>
                <w:tab w:val="left" w:pos="720"/>
                <w:tab w:val="left" w:pos="1440"/>
                <w:tab w:val="left" w:pos="2160"/>
                <w:tab w:val="left" w:pos="2880"/>
                <w:tab w:val="left" w:pos="3600"/>
                <w:tab w:val="left" w:pos="4320"/>
              </w:tabs>
              <w:autoSpaceDE w:val="0"/>
              <w:autoSpaceDN w:val="0"/>
              <w:adjustRightInd w:val="0"/>
              <w:spacing w:after="0" w:line="240" w:lineRule="auto"/>
              <w:ind w:left="364" w:right="353"/>
              <w:contextualSpacing/>
              <w:jc w:val="both"/>
              <w:rPr>
                <w:rFonts w:ascii="Lora Medium" w:hAnsi="Lora Medium" w:cstheme="minorHAnsi"/>
                <w:sz w:val="20"/>
                <w:szCs w:val="20"/>
              </w:rPr>
            </w:pPr>
            <w:r>
              <w:rPr>
                <w:rFonts w:ascii="Lora Medium" w:hAnsi="Lora Medium" w:cstheme="minorHAnsi"/>
                <w:sz w:val="20"/>
                <w:szCs w:val="20"/>
              </w:rPr>
              <w:t xml:space="preserve">So spoločnosťou IBM má Inštitút manažmentu UCM v Trnave </w:t>
            </w:r>
            <w:r w:rsidRPr="00606D93">
              <w:rPr>
                <w:rFonts w:ascii="Lora Medium" w:hAnsi="Lora Medium" w:cstheme="minorHAnsi"/>
                <w:sz w:val="20"/>
                <w:szCs w:val="20"/>
              </w:rPr>
              <w:t>podpísane Memorandum o spolupráci, na základe ktorého spoločnosť IBM aktívne podporuje vzdelávaciu inštitúciu IM UCM vo využívaní dostupných zdrojov prostredníctvom programu IBM Academic Initiative. Taktiež na základe memoranda o spolupráci sa zmluvné strany dohodli na vzájomnom zverejňovaní informácií o aktuálnych možnostiach zapojenia študentov, vzdelávacej inštitúcie IM UCM do Programov IBM Internship, IBM Traineeship a IBM University placement, umožní prostredníctvom Programu IBM Professional Certification pedagógom a študentom vzdelávacej inštitúcie IM UCM za zvýhodnených finančných podmienok absolvovať certifikačné skúšky v oblasti ich špecializácie.</w:t>
            </w:r>
          </w:p>
          <w:p w14:paraId="62BFD5B7"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7476C2AA" w14:textId="77777777" w:rsidR="00226207"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Uskutočnené konkrétne aktivity:</w:t>
            </w:r>
          </w:p>
          <w:p w14:paraId="0B16F743" w14:textId="15F44679" w:rsidR="00226207" w:rsidRPr="00DA494E" w:rsidRDefault="00226207" w:rsidP="00226207">
            <w:pPr>
              <w:tabs>
                <w:tab w:val="left" w:pos="-720"/>
                <w:tab w:val="left" w:pos="364"/>
                <w:tab w:val="left" w:pos="720"/>
                <w:tab w:val="left" w:pos="1440"/>
                <w:tab w:val="left" w:pos="2160"/>
                <w:tab w:val="left" w:pos="2880"/>
                <w:tab w:val="left" w:pos="3600"/>
                <w:tab w:val="left" w:pos="4320"/>
              </w:tabs>
              <w:autoSpaceDE w:val="0"/>
              <w:autoSpaceDN w:val="0"/>
              <w:adjustRightInd w:val="0"/>
              <w:spacing w:after="0" w:line="240" w:lineRule="auto"/>
              <w:ind w:left="364" w:right="353"/>
              <w:jc w:val="both"/>
              <w:rPr>
                <w:rFonts w:cstheme="minorHAnsi"/>
                <w:sz w:val="24"/>
                <w:szCs w:val="24"/>
              </w:rPr>
            </w:pPr>
            <w:r>
              <w:rPr>
                <w:rFonts w:ascii="Lora Medium" w:hAnsi="Lora Medium" w:cstheme="minorHAnsi"/>
                <w:sz w:val="20"/>
                <w:szCs w:val="20"/>
              </w:rPr>
              <w:t>S</w:t>
            </w:r>
            <w:r w:rsidRPr="00DA494E">
              <w:rPr>
                <w:rFonts w:ascii="Lora Medium" w:hAnsi="Lora Medium" w:cstheme="minorHAnsi"/>
                <w:sz w:val="20"/>
                <w:szCs w:val="20"/>
              </w:rPr>
              <w:t>poločnosť IBM zariadila pre Inštitút manažmentu Počítačovú miestnosť tým, že inštitútu daro</w:t>
            </w:r>
            <w:r>
              <w:rPr>
                <w:rFonts w:ascii="Lora Medium" w:hAnsi="Lora Medium" w:cstheme="minorHAnsi"/>
                <w:sz w:val="20"/>
                <w:szCs w:val="20"/>
              </w:rPr>
              <w:t>vala 15 stolov a 30 stoličiek (</w:t>
            </w:r>
            <w:r w:rsidRPr="00DA494E">
              <w:rPr>
                <w:rFonts w:ascii="Lora Medium" w:hAnsi="Lora Medium" w:cstheme="minorHAnsi"/>
                <w:sz w:val="20"/>
                <w:szCs w:val="20"/>
              </w:rPr>
              <w:t>20.9.2020</w:t>
            </w:r>
            <w:r>
              <w:rPr>
                <w:rFonts w:ascii="Lora Medium" w:hAnsi="Lora Medium" w:cstheme="minorHAnsi"/>
                <w:sz w:val="20"/>
                <w:szCs w:val="20"/>
              </w:rPr>
              <w:t>)</w:t>
            </w:r>
            <w:r w:rsidRPr="00DA494E">
              <w:rPr>
                <w:rFonts w:ascii="Lora Medium" w:hAnsi="Lora Medium" w:cstheme="minorHAnsi"/>
                <w:sz w:val="20"/>
                <w:szCs w:val="20"/>
              </w:rPr>
              <w:t>.</w:t>
            </w:r>
          </w:p>
          <w:p w14:paraId="0B18706D"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
                <w:bCs/>
                <w:sz w:val="20"/>
                <w:szCs w:val="20"/>
              </w:rPr>
            </w:pPr>
          </w:p>
          <w:p w14:paraId="439DCA15"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r w:rsidRPr="00606D93">
              <w:rPr>
                <w:rFonts w:ascii="Lora Medium" w:hAnsi="Lora Medium" w:cstheme="minorHAnsi"/>
                <w:b/>
                <w:bCs/>
                <w:sz w:val="20"/>
                <w:szCs w:val="20"/>
              </w:rPr>
              <w:t>Slovak Business Agency</w:t>
            </w:r>
            <w:r w:rsidRPr="00606D93">
              <w:rPr>
                <w:rFonts w:ascii="Lora Medium" w:hAnsi="Lora Medium" w:cstheme="minorHAnsi"/>
                <w:bCs/>
                <w:sz w:val="20"/>
                <w:szCs w:val="20"/>
              </w:rPr>
              <w:t xml:space="preserve"> </w:t>
            </w:r>
          </w:p>
          <w:p w14:paraId="175E6238" w14:textId="11472357" w:rsidR="00226207" w:rsidRPr="00606D93" w:rsidRDefault="00226207" w:rsidP="00226207">
            <w:pPr>
              <w:tabs>
                <w:tab w:val="left" w:pos="364"/>
              </w:tabs>
              <w:spacing w:after="0" w:line="240" w:lineRule="auto"/>
              <w:ind w:left="364" w:right="353"/>
              <w:jc w:val="both"/>
              <w:rPr>
                <w:rFonts w:ascii="Lora Medium" w:eastAsia="Times New Roman" w:hAnsi="Lora Medium" w:cs="Times New Roman"/>
                <w:sz w:val="20"/>
                <w:szCs w:val="20"/>
              </w:rPr>
            </w:pPr>
            <w:r w:rsidRPr="00606D93">
              <w:rPr>
                <w:rFonts w:ascii="Lora Medium" w:eastAsia="Times New Roman" w:hAnsi="Lora Medium" w:cs="Times New Roman"/>
                <w:sz w:val="20"/>
                <w:szCs w:val="20"/>
              </w:rPr>
              <w:t>Slovak Business Agency predstavuje v SR kľúčovú špecializovanú i</w:t>
            </w:r>
            <w:r w:rsidR="001E1764">
              <w:rPr>
                <w:rFonts w:ascii="Lora Medium" w:eastAsia="Times New Roman" w:hAnsi="Lora Medium" w:cs="Times New Roman"/>
                <w:sz w:val="20"/>
                <w:szCs w:val="20"/>
              </w:rPr>
              <w:t>nštitúciu z hľadiska podpory malého a stredného podnikania</w:t>
            </w:r>
            <w:r w:rsidRPr="00606D93">
              <w:rPr>
                <w:rFonts w:ascii="Lora Medium" w:eastAsia="Times New Roman" w:hAnsi="Lora Medium" w:cs="Times New Roman"/>
                <w:sz w:val="20"/>
                <w:szCs w:val="20"/>
              </w:rPr>
              <w:t>. Vznikla v roku 1993 spoločnou iniciatívou EÚ a vlády SR. Je to jedinečná platforma verejného a súkromného sektora. Zakladajúci členovia asociácie sú Ministerstvo hospodárstva SR, Združenie podnikateľov Slovenska a Slovenský živnostenský zväz. Poslaním SBA je komplexná pomoc podnikateľom, podpora podnikania na národnej, regionálnej a miestnej úrovni a posilnenie konkurencieschopnosti podnikateľov v rámci spoločného trhu EÚ a na trhoch tretích krajín.</w:t>
            </w:r>
          </w:p>
          <w:p w14:paraId="1AEAC8FA"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3C2CCF00"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Opis spolupráce:</w:t>
            </w:r>
          </w:p>
          <w:p w14:paraId="1E0E04F9"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r w:rsidRPr="00606D93">
              <w:rPr>
                <w:rFonts w:ascii="Lora Medium" w:hAnsi="Lora Medium"/>
                <w:sz w:val="20"/>
                <w:szCs w:val="20"/>
              </w:rPr>
              <w:t xml:space="preserve">So Slovak Business Agency má Inštitút manažmentu uzavreté memorandum o spolupráci. </w:t>
            </w:r>
            <w:r w:rsidRPr="00606D93">
              <w:rPr>
                <w:rFonts w:ascii="Lora Medium" w:hAnsi="Lora Medium" w:cstheme="minorHAnsi"/>
                <w:bCs/>
                <w:sz w:val="20"/>
                <w:szCs w:val="20"/>
              </w:rPr>
              <w:t>Inštitút manažmentu intenzívne spolupracuje s SBA v dvoch rovinách</w:t>
            </w:r>
            <w:r>
              <w:rPr>
                <w:rFonts w:ascii="Lora Medium" w:hAnsi="Lora Medium" w:cstheme="minorHAnsi"/>
                <w:bCs/>
                <w:sz w:val="20"/>
                <w:szCs w:val="20"/>
              </w:rPr>
              <w:t>,</w:t>
            </w:r>
            <w:r w:rsidRPr="00606D93">
              <w:rPr>
                <w:rFonts w:ascii="Lora Medium" w:hAnsi="Lora Medium" w:cstheme="minorHAnsi"/>
                <w:bCs/>
                <w:sz w:val="20"/>
                <w:szCs w:val="20"/>
              </w:rPr>
              <w:t xml:space="preserve"> a to:</w:t>
            </w:r>
          </w:p>
          <w:p w14:paraId="1AE1935C" w14:textId="393F4F97" w:rsidR="00226207" w:rsidRPr="00DA494E" w:rsidRDefault="00226207" w:rsidP="008153D0">
            <w:pPr>
              <w:pStyle w:val="Odsekzoznamu"/>
              <w:numPr>
                <w:ilvl w:val="0"/>
                <w:numId w:val="69"/>
              </w:numPr>
              <w:tabs>
                <w:tab w:val="left" w:pos="364"/>
              </w:tabs>
              <w:autoSpaceDE w:val="0"/>
              <w:autoSpaceDN w:val="0"/>
              <w:adjustRightInd w:val="0"/>
              <w:spacing w:after="0" w:line="240" w:lineRule="auto"/>
              <w:ind w:right="353"/>
              <w:jc w:val="both"/>
              <w:rPr>
                <w:rFonts w:ascii="Lora Medium" w:hAnsi="Lora Medium" w:cstheme="minorHAnsi"/>
                <w:bCs/>
                <w:sz w:val="20"/>
                <w:szCs w:val="20"/>
              </w:rPr>
            </w:pPr>
            <w:r w:rsidRPr="00DA494E">
              <w:rPr>
                <w:rFonts w:ascii="Lora Medium" w:hAnsi="Lora Medium" w:cstheme="minorHAnsi"/>
                <w:bCs/>
                <w:sz w:val="20"/>
                <w:szCs w:val="20"/>
              </w:rPr>
              <w:t>vzdelávanie v oblasti podnikania formou zabezpečenia lektorov z praxe v kontexte študijného programu I. stupňa - Man</w:t>
            </w:r>
            <w:r>
              <w:rPr>
                <w:rFonts w:ascii="Lora Medium" w:hAnsi="Lora Medium" w:cstheme="minorHAnsi"/>
                <w:bCs/>
                <w:sz w:val="20"/>
                <w:szCs w:val="20"/>
              </w:rPr>
              <w:t>ažment v turizme a hotelierstve,</w:t>
            </w:r>
          </w:p>
          <w:p w14:paraId="5ADEEE29" w14:textId="77777777" w:rsidR="00226207" w:rsidRPr="00DA494E" w:rsidRDefault="00226207" w:rsidP="008153D0">
            <w:pPr>
              <w:pStyle w:val="Odsekzoznamu"/>
              <w:numPr>
                <w:ilvl w:val="0"/>
                <w:numId w:val="69"/>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sz w:val="20"/>
                <w:szCs w:val="20"/>
              </w:rPr>
              <w:t>aktívna spolupráca v rámci prednášok a seminárov podujatia Týždeň vedy a techniky.</w:t>
            </w:r>
          </w:p>
          <w:p w14:paraId="35638E83"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475EF57B"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Uskutočnené konkrétne aktivity:</w:t>
            </w:r>
          </w:p>
          <w:p w14:paraId="20FC4AE0" w14:textId="4CDD2BD2"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iCs/>
                <w:sz w:val="20"/>
                <w:szCs w:val="20"/>
              </w:rPr>
            </w:pPr>
            <w:r w:rsidRPr="00606D93">
              <w:rPr>
                <w:rFonts w:ascii="Lora Medium" w:hAnsi="Lora Medium" w:cstheme="minorHAnsi"/>
                <w:bCs/>
                <w:sz w:val="20"/>
                <w:szCs w:val="20"/>
              </w:rPr>
              <w:t xml:space="preserve">Spolupráca v rámci týždňa vedy, kedy SBA organizovala </w:t>
            </w:r>
            <w:r w:rsidRPr="00606D93">
              <w:rPr>
                <w:rFonts w:ascii="Lora Medium" w:hAnsi="Lora Medium"/>
                <w:sz w:val="20"/>
                <w:szCs w:val="20"/>
              </w:rPr>
              <w:t xml:space="preserve">prostredníctvom projektu Národného podnikateľského centra (NPC) </w:t>
            </w:r>
            <w:r w:rsidRPr="00606D93">
              <w:rPr>
                <w:rFonts w:ascii="Lora Medium" w:hAnsi="Lora Medium" w:cstheme="minorHAnsi"/>
                <w:bCs/>
                <w:sz w:val="20"/>
                <w:szCs w:val="20"/>
              </w:rPr>
              <w:t>pre všetkých študentov prvého a druhého ročníka Inštitútu manažmentu vzdelávací kurz ,,Škola podnikania“, v rámci ktorého mali so študentami work shopy e</w:t>
            </w:r>
            <w:r w:rsidRPr="00606D93">
              <w:rPr>
                <w:rFonts w:ascii="Lora Medium" w:hAnsi="Lora Medium"/>
                <w:sz w:val="20"/>
                <w:szCs w:val="20"/>
              </w:rPr>
              <w:t xml:space="preserve">xperti z praxe. Výstupom </w:t>
            </w:r>
            <w:r w:rsidRPr="00606D93">
              <w:rPr>
                <w:rFonts w:ascii="Lora Medium" w:hAnsi="Lora Medium"/>
                <w:iCs/>
                <w:sz w:val="20"/>
                <w:szCs w:val="20"/>
              </w:rPr>
              <w:t xml:space="preserve">z projektu bolo aj získanie certifikátu o absolvovaní školy podnikania, ktorý </w:t>
            </w:r>
            <w:r>
              <w:rPr>
                <w:rFonts w:ascii="Lora Medium" w:hAnsi="Lora Medium"/>
                <w:iCs/>
                <w:sz w:val="20"/>
                <w:szCs w:val="20"/>
              </w:rPr>
              <w:t xml:space="preserve">obohatil životopisy študentov: </w:t>
            </w:r>
            <w:r w:rsidRPr="00606D93">
              <w:rPr>
                <w:rStyle w:val="Hypertextovprepojenie"/>
                <w:rFonts w:ascii="Lora Medium" w:hAnsi="Lora Medium" w:cstheme="minorHAnsi"/>
                <w:bCs/>
                <w:color w:val="auto"/>
                <w:sz w:val="20"/>
                <w:szCs w:val="20"/>
                <w:u w:val="none"/>
              </w:rPr>
              <w:t>8</w:t>
            </w:r>
            <w:r>
              <w:rPr>
                <w:rStyle w:val="Hypertextovprepojenie"/>
                <w:rFonts w:ascii="Lora Medium" w:hAnsi="Lora Medium" w:cstheme="minorHAnsi"/>
                <w:bCs/>
                <w:color w:val="auto"/>
                <w:sz w:val="20"/>
                <w:szCs w:val="20"/>
                <w:u w:val="none"/>
              </w:rPr>
              <w:t>.11.</w:t>
            </w:r>
            <w:r w:rsidRPr="00606D93">
              <w:rPr>
                <w:rStyle w:val="Hypertextovprepojenie"/>
                <w:rFonts w:ascii="Lora Medium" w:hAnsi="Lora Medium" w:cstheme="minorHAnsi"/>
                <w:bCs/>
                <w:color w:val="auto"/>
                <w:sz w:val="20"/>
                <w:szCs w:val="20"/>
                <w:u w:val="none"/>
              </w:rPr>
              <w:t>-12.11.2021</w:t>
            </w:r>
            <w:r>
              <w:rPr>
                <w:rStyle w:val="Hypertextovprepojenie"/>
                <w:rFonts w:ascii="Lora Medium" w:hAnsi="Lora Medium" w:cstheme="minorHAnsi"/>
                <w:bCs/>
                <w:color w:val="auto"/>
                <w:sz w:val="20"/>
                <w:szCs w:val="20"/>
                <w:u w:val="none"/>
              </w:rPr>
              <w:t>.</w:t>
            </w:r>
          </w:p>
          <w:p w14:paraId="09D12907" w14:textId="77777777" w:rsidR="00226207" w:rsidRPr="002C5722" w:rsidRDefault="003375BA" w:rsidP="00226207">
            <w:pPr>
              <w:pStyle w:val="Odsekzoznamu"/>
              <w:tabs>
                <w:tab w:val="left" w:pos="364"/>
              </w:tabs>
              <w:autoSpaceDE w:val="0"/>
              <w:autoSpaceDN w:val="0"/>
              <w:adjustRightInd w:val="0"/>
              <w:spacing w:after="0" w:line="240" w:lineRule="auto"/>
              <w:ind w:left="364" w:right="353"/>
              <w:jc w:val="both"/>
              <w:rPr>
                <w:rStyle w:val="Hypertextovprepojenie"/>
                <w:rFonts w:ascii="Lora Medium" w:hAnsi="Lora Medium"/>
                <w:color w:val="auto"/>
                <w:sz w:val="20"/>
                <w:szCs w:val="20"/>
                <w:u w:val="none"/>
              </w:rPr>
            </w:pPr>
            <w:hyperlink r:id="rId155" w:history="1">
              <w:r w:rsidR="00226207" w:rsidRPr="002C5722">
                <w:rPr>
                  <w:rStyle w:val="Hypertextovprepojenie"/>
                  <w:rFonts w:ascii="Lora Medium" w:hAnsi="Lora Medium"/>
                  <w:color w:val="auto"/>
                  <w:sz w:val="20"/>
                  <w:szCs w:val="20"/>
                </w:rPr>
                <w:t>https://www.sbagency.sk/en/node/3696</w:t>
              </w:r>
            </w:hyperlink>
            <w:r w:rsidR="00226207" w:rsidRPr="002C5722">
              <w:rPr>
                <w:rStyle w:val="Hypertextovprepojenie"/>
                <w:rFonts w:ascii="Lora Medium" w:hAnsi="Lora Medium"/>
                <w:color w:val="auto"/>
                <w:sz w:val="20"/>
                <w:szCs w:val="20"/>
                <w:u w:val="none"/>
              </w:rPr>
              <w:t xml:space="preserve"> </w:t>
            </w:r>
          </w:p>
          <w:p w14:paraId="381FA71E"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Style w:val="Hypertextovprepojenie"/>
                <w:rFonts w:ascii="Lora Medium" w:hAnsi="Lora Medium"/>
                <w:color w:val="auto"/>
                <w:sz w:val="20"/>
                <w:szCs w:val="20"/>
              </w:rPr>
            </w:pPr>
          </w:p>
          <w:p w14:paraId="315AFEDE" w14:textId="77777777" w:rsidR="00226207" w:rsidRPr="00DA494E" w:rsidRDefault="00226207" w:rsidP="008153D0">
            <w:pPr>
              <w:pStyle w:val="Odsekzoznamu"/>
              <w:numPr>
                <w:ilvl w:val="0"/>
                <w:numId w:val="70"/>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iCs/>
                <w:sz w:val="20"/>
                <w:szCs w:val="20"/>
              </w:rPr>
              <w:lastRenderedPageBreak/>
              <w:t xml:space="preserve">zorganizovaný </w:t>
            </w:r>
            <w:r w:rsidRPr="00DA494E">
              <w:rPr>
                <w:rFonts w:ascii="Lora Medium" w:hAnsi="Lora Medium"/>
                <w:sz w:val="20"/>
                <w:szCs w:val="20"/>
              </w:rPr>
              <w:t>online networking ,,</w:t>
            </w:r>
            <w:r w:rsidRPr="001E1764">
              <w:rPr>
                <w:rFonts w:ascii="Lora Medium" w:hAnsi="Lora Medium"/>
                <w:i/>
                <w:sz w:val="20"/>
                <w:szCs w:val="20"/>
              </w:rPr>
              <w:t>Živá knižnica podnikateľa</w:t>
            </w:r>
            <w:r w:rsidRPr="00DA494E">
              <w:rPr>
                <w:rFonts w:ascii="Lora Medium" w:hAnsi="Lora Medium"/>
                <w:sz w:val="20"/>
                <w:szCs w:val="20"/>
              </w:rPr>
              <w:t>“, ktorá umožnila študentom nahliadnuť do životov úspešných podnikateľov – 23.12.2021,</w:t>
            </w:r>
          </w:p>
          <w:p w14:paraId="0AF063BE" w14:textId="77777777" w:rsidR="00226207" w:rsidRPr="00DA494E" w:rsidRDefault="00226207" w:rsidP="008153D0">
            <w:pPr>
              <w:pStyle w:val="Odsekzoznamu"/>
              <w:numPr>
                <w:ilvl w:val="0"/>
                <w:numId w:val="70"/>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iCs/>
                <w:sz w:val="20"/>
                <w:szCs w:val="20"/>
              </w:rPr>
              <w:t>zorganizovanie besedy ,,</w:t>
            </w:r>
            <w:r w:rsidRPr="00226207">
              <w:rPr>
                <w:rFonts w:ascii="Lora Medium" w:hAnsi="Lora Medium"/>
                <w:i/>
                <w:iCs/>
                <w:sz w:val="20"/>
                <w:szCs w:val="20"/>
              </w:rPr>
              <w:t>Trendy v turizme s využitím lodnej dopravy</w:t>
            </w:r>
            <w:r w:rsidRPr="00DA494E">
              <w:rPr>
                <w:rFonts w:ascii="Lora Medium" w:hAnsi="Lora Medium"/>
                <w:iCs/>
                <w:sz w:val="20"/>
                <w:szCs w:val="20"/>
              </w:rPr>
              <w:t>“, ktorá sa uskutočnila v priestoroch UCM – 22.3.2022,</w:t>
            </w:r>
          </w:p>
          <w:p w14:paraId="432F2260" w14:textId="77777777" w:rsidR="00226207" w:rsidRPr="00DA494E" w:rsidRDefault="00226207" w:rsidP="008153D0">
            <w:pPr>
              <w:pStyle w:val="Odsekzoznamu"/>
              <w:numPr>
                <w:ilvl w:val="0"/>
                <w:numId w:val="70"/>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iCs/>
                <w:sz w:val="20"/>
                <w:szCs w:val="20"/>
              </w:rPr>
              <w:t xml:space="preserve">zorganizovanie workshopu pre stredoškolských študentov so zameraním na cestovný ruch na </w:t>
            </w:r>
            <w:r w:rsidRPr="00DA494E">
              <w:rPr>
                <w:rFonts w:ascii="Lora Medium" w:hAnsi="Lora Medium"/>
                <w:sz w:val="20"/>
                <w:szCs w:val="20"/>
              </w:rPr>
              <w:t>Združenej strednej škole hotelových služieb a obchodu v Púchove – 30.3.2022,</w:t>
            </w:r>
          </w:p>
          <w:p w14:paraId="0246991E" w14:textId="51745B02" w:rsidR="00226207" w:rsidRPr="00DA494E" w:rsidRDefault="00226207" w:rsidP="008153D0">
            <w:pPr>
              <w:pStyle w:val="Odsekzoznamu"/>
              <w:numPr>
                <w:ilvl w:val="0"/>
                <w:numId w:val="70"/>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iCs/>
                <w:sz w:val="20"/>
                <w:szCs w:val="20"/>
              </w:rPr>
              <w:t xml:space="preserve">zorganizovaný </w:t>
            </w:r>
            <w:r w:rsidRPr="00DA494E">
              <w:rPr>
                <w:rFonts w:ascii="Lora Medium" w:hAnsi="Lora Medium"/>
                <w:sz w:val="20"/>
                <w:szCs w:val="20"/>
              </w:rPr>
              <w:t>networking ,,</w:t>
            </w:r>
            <w:r w:rsidRPr="00226207">
              <w:rPr>
                <w:rFonts w:ascii="Lora Medium" w:hAnsi="Lora Medium"/>
                <w:i/>
                <w:sz w:val="20"/>
                <w:szCs w:val="20"/>
              </w:rPr>
              <w:t>Živá knižnica podnikateľa II.“,</w:t>
            </w:r>
            <w:r w:rsidRPr="00DA494E">
              <w:rPr>
                <w:rFonts w:ascii="Lora Medium" w:hAnsi="Lora Medium"/>
                <w:sz w:val="20"/>
                <w:szCs w:val="20"/>
              </w:rPr>
              <w:t xml:space="preserve"> ktorá umožnila študentom nahliadnuť do životov úspešných podnikateľov – 6.4.2022,</w:t>
            </w:r>
          </w:p>
          <w:p w14:paraId="696CB803" w14:textId="77D432CA" w:rsidR="00226207" w:rsidRPr="00DA494E" w:rsidRDefault="00226207" w:rsidP="008153D0">
            <w:pPr>
              <w:pStyle w:val="Odsekzoznamu"/>
              <w:numPr>
                <w:ilvl w:val="0"/>
                <w:numId w:val="70"/>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iCs/>
                <w:sz w:val="20"/>
                <w:szCs w:val="20"/>
              </w:rPr>
              <w:t>zorganizovanie workshopu ,,</w:t>
            </w:r>
            <w:r w:rsidRPr="00226207">
              <w:rPr>
                <w:rFonts w:ascii="Lora Medium" w:hAnsi="Lora Medium"/>
                <w:i/>
                <w:iCs/>
                <w:sz w:val="20"/>
                <w:szCs w:val="20"/>
              </w:rPr>
              <w:t>Cesta okolo sveta II</w:t>
            </w:r>
            <w:r>
              <w:rPr>
                <w:rFonts w:ascii="Lora Medium" w:hAnsi="Lora Medium"/>
                <w:i/>
                <w:iCs/>
                <w:sz w:val="20"/>
                <w:szCs w:val="20"/>
              </w:rPr>
              <w:t>.</w:t>
            </w:r>
            <w:r w:rsidRPr="00DA494E">
              <w:rPr>
                <w:rFonts w:ascii="Lora Medium" w:hAnsi="Lora Medium"/>
                <w:iCs/>
                <w:sz w:val="20"/>
                <w:szCs w:val="20"/>
              </w:rPr>
              <w:t xml:space="preserve">“  </w:t>
            </w:r>
            <w:r w:rsidRPr="00DA494E">
              <w:rPr>
                <w:rFonts w:ascii="Lora Medium" w:hAnsi="Lora Medium"/>
                <w:sz w:val="20"/>
                <w:szCs w:val="20"/>
              </w:rPr>
              <w:t>– 20.4.2022,</w:t>
            </w:r>
          </w:p>
          <w:p w14:paraId="0ADC3A11" w14:textId="1E902CEB" w:rsidR="00226207" w:rsidRPr="00DA494E" w:rsidRDefault="00226207" w:rsidP="008153D0">
            <w:pPr>
              <w:pStyle w:val="Odsekzoznamu"/>
              <w:numPr>
                <w:ilvl w:val="0"/>
                <w:numId w:val="70"/>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sz w:val="20"/>
                <w:szCs w:val="20"/>
              </w:rPr>
              <w:t>zorganizovanie vzdelávacej exkurzie v spoločnosti Cafe VERONIA a v Academy of caffee v Seredi ,,</w:t>
            </w:r>
            <w:r w:rsidRPr="001E1764">
              <w:rPr>
                <w:rFonts w:ascii="Lora Medium" w:hAnsi="Lora Medium"/>
                <w:i/>
                <w:sz w:val="20"/>
                <w:szCs w:val="20"/>
              </w:rPr>
              <w:t>Dobrodružná cesta naprieč kávovým svetom</w:t>
            </w:r>
            <w:r w:rsidRPr="00DA494E">
              <w:rPr>
                <w:rFonts w:ascii="Lora Medium" w:hAnsi="Lora Medium"/>
                <w:sz w:val="20"/>
                <w:szCs w:val="20"/>
              </w:rPr>
              <w:t>“ -</w:t>
            </w:r>
            <w:r w:rsidR="001E1764">
              <w:rPr>
                <w:rFonts w:ascii="Lora Medium" w:hAnsi="Lora Medium"/>
                <w:sz w:val="20"/>
                <w:szCs w:val="20"/>
              </w:rPr>
              <w:t xml:space="preserve"> </w:t>
            </w:r>
            <w:r w:rsidRPr="00DA494E">
              <w:rPr>
                <w:rFonts w:ascii="Lora Medium" w:hAnsi="Lora Medium"/>
                <w:sz w:val="20"/>
                <w:szCs w:val="20"/>
              </w:rPr>
              <w:t>21.4.2022.</w:t>
            </w:r>
          </w:p>
          <w:p w14:paraId="3DAC42AB" w14:textId="77777777" w:rsidR="00226207" w:rsidRPr="00606D93" w:rsidRDefault="00226207" w:rsidP="00226207">
            <w:pPr>
              <w:tabs>
                <w:tab w:val="left" w:pos="364"/>
              </w:tabs>
              <w:autoSpaceDE w:val="0"/>
              <w:autoSpaceDN w:val="0"/>
              <w:adjustRightInd w:val="0"/>
              <w:spacing w:after="0" w:line="240" w:lineRule="auto"/>
              <w:ind w:left="364" w:right="353"/>
              <w:jc w:val="both"/>
              <w:rPr>
                <w:sz w:val="24"/>
                <w:szCs w:val="24"/>
              </w:rPr>
            </w:pPr>
          </w:p>
          <w:p w14:paraId="14865F35" w14:textId="77777777" w:rsidR="00226207" w:rsidRPr="00606D93" w:rsidRDefault="00226207" w:rsidP="00226207">
            <w:pPr>
              <w:tabs>
                <w:tab w:val="left" w:pos="364"/>
              </w:tabs>
              <w:spacing w:after="0"/>
              <w:ind w:left="364" w:right="353"/>
              <w:jc w:val="both"/>
              <w:rPr>
                <w:rFonts w:ascii="Lora Medium" w:hAnsi="Lora Medium" w:cstheme="minorHAnsi"/>
                <w:b/>
                <w:bCs/>
                <w:sz w:val="20"/>
                <w:szCs w:val="20"/>
              </w:rPr>
            </w:pPr>
            <w:r w:rsidRPr="00606D93">
              <w:rPr>
                <w:rFonts w:ascii="Lora Medium" w:hAnsi="Lora Medium" w:cstheme="minorHAnsi"/>
                <w:b/>
                <w:bCs/>
                <w:sz w:val="20"/>
                <w:szCs w:val="20"/>
              </w:rPr>
              <w:t xml:space="preserve">Baterkáreň </w:t>
            </w:r>
          </w:p>
          <w:p w14:paraId="01FF39DE" w14:textId="77777777" w:rsidR="00226207" w:rsidRPr="00606D93" w:rsidRDefault="00226207" w:rsidP="00226207">
            <w:pPr>
              <w:pStyle w:val="Normlnywebov"/>
              <w:tabs>
                <w:tab w:val="left" w:pos="364"/>
              </w:tabs>
              <w:spacing w:before="0" w:beforeAutospacing="0" w:after="0" w:afterAutospacing="0"/>
              <w:ind w:left="364" w:right="353"/>
              <w:jc w:val="both"/>
              <w:rPr>
                <w:rFonts w:ascii="Lora Medium" w:hAnsi="Lora Medium"/>
                <w:b/>
                <w:bCs/>
                <w:sz w:val="20"/>
                <w:szCs w:val="20"/>
              </w:rPr>
            </w:pPr>
            <w:r w:rsidRPr="00606D93">
              <w:rPr>
                <w:rFonts w:ascii="Lora Medium" w:hAnsi="Lora Medium" w:cstheme="minorHAnsi"/>
                <w:bCs/>
                <w:sz w:val="20"/>
                <w:szCs w:val="20"/>
              </w:rPr>
              <w:t>Je 1.komunitné reuse centrum na Slovensku</w:t>
            </w:r>
            <w:r w:rsidRPr="00606D93">
              <w:rPr>
                <w:rFonts w:ascii="Lora Medium" w:hAnsi="Lora Medium" w:cstheme="minorHAnsi"/>
                <w:sz w:val="20"/>
                <w:szCs w:val="20"/>
              </w:rPr>
              <w:t xml:space="preserve">. </w:t>
            </w:r>
            <w:r w:rsidRPr="00606D93">
              <w:rPr>
                <w:rStyle w:val="Siln"/>
                <w:rFonts w:ascii="Lora Medium" w:hAnsi="Lora Medium"/>
                <w:b w:val="0"/>
                <w:sz w:val="20"/>
                <w:szCs w:val="20"/>
              </w:rPr>
              <w:t>Baterkáreň je sociálny podnik skrývajúci v sebe obchodík a komunitné reuse centrum. Cieľom je</w:t>
            </w:r>
            <w:r w:rsidRPr="00606D93">
              <w:rPr>
                <w:rStyle w:val="Siln"/>
                <w:rFonts w:ascii="Lora Medium" w:hAnsi="Lora Medium"/>
                <w:sz w:val="20"/>
                <w:szCs w:val="20"/>
              </w:rPr>
              <w:t xml:space="preserve"> </w:t>
            </w:r>
            <w:r w:rsidRPr="00606D93">
              <w:rPr>
                <w:rFonts w:ascii="Lora Medium" w:hAnsi="Lora Medium"/>
                <w:sz w:val="20"/>
                <w:szCs w:val="20"/>
              </w:rPr>
              <w:t xml:space="preserve">naučiť ľudí žiť udržateľnejšie, zmeniť ich postoj k nákupom, tovaru i k odpadu, keďže udržateľný život je i o tom, ako sa vecí zodpovedne zbavovať, prípadne vedome redukovať odpad, ktorý tvoríme na nevyhnutné minimum. Baterkáreň </w:t>
            </w:r>
            <w:r w:rsidRPr="00606D93">
              <w:rPr>
                <w:rStyle w:val="Siln"/>
                <w:rFonts w:ascii="Lora Medium" w:hAnsi="Lora Medium"/>
                <w:b w:val="0"/>
                <w:sz w:val="20"/>
                <w:szCs w:val="20"/>
              </w:rPr>
              <w:t>učí</w:t>
            </w:r>
            <w:r w:rsidRPr="00606D93">
              <w:rPr>
                <w:rStyle w:val="Siln"/>
                <w:rFonts w:ascii="Lora Medium" w:hAnsi="Lora Medium"/>
                <w:sz w:val="20"/>
                <w:szCs w:val="20"/>
              </w:rPr>
              <w:t xml:space="preserve"> </w:t>
            </w:r>
            <w:r w:rsidRPr="00606D93">
              <w:rPr>
                <w:rFonts w:ascii="Lora Medium" w:hAnsi="Lora Medium"/>
                <w:sz w:val="20"/>
                <w:szCs w:val="20"/>
              </w:rPr>
              <w:t>ako žiť </w:t>
            </w:r>
            <w:r w:rsidRPr="00606D93">
              <w:rPr>
                <w:rStyle w:val="Siln"/>
                <w:rFonts w:ascii="Lora Medium" w:hAnsi="Lora Medium"/>
                <w:b w:val="0"/>
                <w:sz w:val="20"/>
                <w:szCs w:val="20"/>
              </w:rPr>
              <w:t>vedomý a udržateľnejší</w:t>
            </w:r>
            <w:r w:rsidRPr="00606D93">
              <w:rPr>
                <w:rFonts w:ascii="Lora Medium" w:hAnsi="Lora Medium"/>
                <w:sz w:val="20"/>
                <w:szCs w:val="20"/>
              </w:rPr>
              <w:t xml:space="preserve"> život, motivuje a inšpiruje prostredníctvom </w:t>
            </w:r>
            <w:r w:rsidRPr="00606D93">
              <w:rPr>
                <w:rStyle w:val="Siln"/>
                <w:rFonts w:ascii="Lora Medium" w:hAnsi="Lora Medium"/>
                <w:b w:val="0"/>
                <w:sz w:val="20"/>
                <w:szCs w:val="20"/>
              </w:rPr>
              <w:t>vzdelávania, podujatí, produktov a služieb</w:t>
            </w:r>
            <w:r w:rsidRPr="00606D93">
              <w:rPr>
                <w:rFonts w:ascii="Lora Medium" w:hAnsi="Lora Medium"/>
                <w:b/>
                <w:bCs/>
                <w:sz w:val="20"/>
                <w:szCs w:val="20"/>
              </w:rPr>
              <w:t>.</w:t>
            </w:r>
          </w:p>
          <w:p w14:paraId="375BA34F"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5194E73D"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Opis spolupráce:</w:t>
            </w:r>
          </w:p>
          <w:p w14:paraId="58780253"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sz w:val="20"/>
                <w:szCs w:val="20"/>
              </w:rPr>
            </w:pPr>
            <w:r w:rsidRPr="6C068150">
              <w:rPr>
                <w:rFonts w:ascii="Lora Medium" w:hAnsi="Lora Medium"/>
                <w:sz w:val="20"/>
                <w:szCs w:val="20"/>
              </w:rPr>
              <w:t>S Baterkárňou má Inštitút manažmentu uzavreté memorandum o spolupráci. Inštitút manažmentu s ňou intenzívne spolupracuje prioritne v rámci predmetov I. stupňa (Semestrálny projekt II. – III.), a to v rámci pomoci pri tvorbe a kooperácii projektov so študentmi, v kontexte smerovania projektov do udržateľného a spoločensky zodpovedného podnikania.</w:t>
            </w:r>
          </w:p>
          <w:p w14:paraId="0EFE0AF7"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12"/>
                <w:szCs w:val="12"/>
              </w:rPr>
            </w:pPr>
          </w:p>
          <w:p w14:paraId="42F74CEB"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Uskutočnené konkrétne aktivity:</w:t>
            </w:r>
          </w:p>
          <w:p w14:paraId="244EAD23" w14:textId="77777777" w:rsidR="00226207" w:rsidRPr="00DA494E" w:rsidRDefault="00226207" w:rsidP="008153D0">
            <w:pPr>
              <w:pStyle w:val="Odsekzoznamu"/>
              <w:numPr>
                <w:ilvl w:val="0"/>
                <w:numId w:val="71"/>
              </w:numPr>
              <w:tabs>
                <w:tab w:val="left" w:pos="364"/>
              </w:tabs>
              <w:autoSpaceDE w:val="0"/>
              <w:autoSpaceDN w:val="0"/>
              <w:adjustRightInd w:val="0"/>
              <w:spacing w:after="0" w:line="240" w:lineRule="auto"/>
              <w:ind w:right="353"/>
              <w:jc w:val="both"/>
              <w:rPr>
                <w:rFonts w:ascii="Lora Medium" w:hAnsi="Lora Medium"/>
                <w:sz w:val="24"/>
                <w:szCs w:val="24"/>
              </w:rPr>
            </w:pPr>
            <w:r w:rsidRPr="00DA494E">
              <w:rPr>
                <w:rFonts w:ascii="Lora Medium" w:hAnsi="Lora Medium"/>
                <w:iCs/>
                <w:sz w:val="20"/>
                <w:szCs w:val="20"/>
              </w:rPr>
              <w:t xml:space="preserve">zorganizovaný </w:t>
            </w:r>
            <w:r w:rsidRPr="00DA494E">
              <w:rPr>
                <w:rFonts w:ascii="Lora Medium" w:hAnsi="Lora Medium"/>
                <w:sz w:val="20"/>
                <w:szCs w:val="20"/>
              </w:rPr>
              <w:t>Swap oblečenia 24.11.2021,</w:t>
            </w:r>
          </w:p>
          <w:p w14:paraId="7954E26A" w14:textId="77777777" w:rsidR="00226207" w:rsidRPr="00DA494E" w:rsidRDefault="00226207" w:rsidP="008153D0">
            <w:pPr>
              <w:pStyle w:val="Odsekzoznamu"/>
              <w:numPr>
                <w:ilvl w:val="0"/>
                <w:numId w:val="71"/>
              </w:numPr>
              <w:tabs>
                <w:tab w:val="left" w:pos="364"/>
              </w:tabs>
              <w:autoSpaceDE w:val="0"/>
              <w:autoSpaceDN w:val="0"/>
              <w:adjustRightInd w:val="0"/>
              <w:spacing w:after="0" w:line="240" w:lineRule="auto"/>
              <w:ind w:right="353"/>
              <w:jc w:val="both"/>
              <w:rPr>
                <w:rFonts w:ascii="Lora Medium" w:hAnsi="Lora Medium"/>
                <w:sz w:val="24"/>
                <w:szCs w:val="24"/>
              </w:rPr>
            </w:pPr>
            <w:r w:rsidRPr="00DA494E">
              <w:rPr>
                <w:rFonts w:ascii="Lora Medium" w:hAnsi="Lora Medium"/>
                <w:sz w:val="20"/>
                <w:szCs w:val="20"/>
              </w:rPr>
              <w:t>zorganizovaná zbierka Vianočná labka 20.12.2021,</w:t>
            </w:r>
          </w:p>
          <w:p w14:paraId="487F0062" w14:textId="77777777" w:rsidR="00226207" w:rsidRPr="00DA494E" w:rsidRDefault="00226207" w:rsidP="008153D0">
            <w:pPr>
              <w:pStyle w:val="Odsekzoznamu"/>
              <w:numPr>
                <w:ilvl w:val="0"/>
                <w:numId w:val="71"/>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sz w:val="20"/>
                <w:szCs w:val="20"/>
              </w:rPr>
              <w:t xml:space="preserve">materiálne zabezpečenie pri projekte ,,Aktívne trávenie voľného času s deťmi z Ukrajiny“ </w:t>
            </w:r>
            <w:hyperlink r:id="rId156" w:tgtFrame="_blank" w:history="1">
              <w:r w:rsidRPr="00DA494E">
                <w:rPr>
                  <w:rStyle w:val="Hypertextovprepojenie"/>
                  <w:rFonts w:ascii="Lora Medium" w:hAnsi="Lora Medium" w:cs="Calibri"/>
                  <w:color w:val="auto"/>
                  <w:sz w:val="20"/>
                  <w:szCs w:val="20"/>
                  <w:bdr w:val="none" w:sz="0" w:space="0" w:color="auto" w:frame="1"/>
                  <w:shd w:val="clear" w:color="auto" w:fill="FFFFFF"/>
                </w:rPr>
                <w:t>https://www.un.org/en/academic-impact/university-slovakia-expresses-solidarity-ukrainians</w:t>
              </w:r>
            </w:hyperlink>
            <w:r w:rsidRPr="00DA494E">
              <w:rPr>
                <w:rFonts w:ascii="Lora Medium" w:hAnsi="Lora Medium"/>
                <w:sz w:val="20"/>
                <w:szCs w:val="20"/>
              </w:rPr>
              <w:t xml:space="preserve"> - obdobie marec - máj 2022,</w:t>
            </w:r>
          </w:p>
          <w:p w14:paraId="4B3E7D74" w14:textId="77777777" w:rsidR="00226207" w:rsidRPr="00DA494E" w:rsidRDefault="00226207" w:rsidP="008153D0">
            <w:pPr>
              <w:pStyle w:val="Odsekzoznamu"/>
              <w:numPr>
                <w:ilvl w:val="0"/>
                <w:numId w:val="71"/>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sz w:val="20"/>
                <w:szCs w:val="20"/>
              </w:rPr>
              <w:t>materiálne zabezpečenie pri projekte ,,Aktívne trávenie voľného času s deťmi z Azylového domu v Trnave“ obdobie od február 2022 – stále aktívna spolupráca</w:t>
            </w:r>
          </w:p>
          <w:p w14:paraId="375F9A6A" w14:textId="77777777" w:rsidR="00226207" w:rsidRPr="00DA494E" w:rsidRDefault="00226207" w:rsidP="008153D0">
            <w:pPr>
              <w:pStyle w:val="Odsekzoznamu"/>
              <w:numPr>
                <w:ilvl w:val="0"/>
                <w:numId w:val="71"/>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sz w:val="20"/>
                <w:szCs w:val="20"/>
              </w:rPr>
              <w:t>odborná prednáška na pôde IM UCM na tému udržateľnosti 2023.</w:t>
            </w:r>
          </w:p>
          <w:p w14:paraId="69B3B517" w14:textId="77777777" w:rsidR="00226207" w:rsidRPr="00606D93" w:rsidRDefault="00226207" w:rsidP="00226207">
            <w:pPr>
              <w:tabs>
                <w:tab w:val="left" w:pos="364"/>
              </w:tabs>
              <w:spacing w:after="0"/>
              <w:ind w:left="364" w:right="353"/>
              <w:jc w:val="both"/>
              <w:rPr>
                <w:rFonts w:cstheme="minorHAnsi"/>
                <w:sz w:val="20"/>
                <w:szCs w:val="20"/>
              </w:rPr>
            </w:pPr>
          </w:p>
          <w:p w14:paraId="2E37125E" w14:textId="77777777" w:rsidR="00226207" w:rsidRPr="00606D93" w:rsidRDefault="00226207" w:rsidP="00226207">
            <w:pPr>
              <w:tabs>
                <w:tab w:val="left" w:pos="364"/>
              </w:tabs>
              <w:spacing w:after="0"/>
              <w:ind w:left="364" w:right="353"/>
              <w:jc w:val="both"/>
              <w:rPr>
                <w:rFonts w:ascii="Lora Medium" w:hAnsi="Lora Medium" w:cstheme="minorHAnsi"/>
                <w:b/>
                <w:sz w:val="20"/>
                <w:szCs w:val="20"/>
              </w:rPr>
            </w:pPr>
            <w:r w:rsidRPr="00606D93">
              <w:rPr>
                <w:rFonts w:ascii="Lora Medium" w:hAnsi="Lora Medium" w:cstheme="minorHAnsi"/>
                <w:b/>
                <w:sz w:val="20"/>
                <w:szCs w:val="20"/>
              </w:rPr>
              <w:t>AHRS (Asociácie hotelov a reštaurácií Slovenska)</w:t>
            </w:r>
          </w:p>
          <w:p w14:paraId="11C85FEA"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sz w:val="20"/>
                <w:szCs w:val="20"/>
              </w:rPr>
            </w:pPr>
            <w:r w:rsidRPr="00606D93">
              <w:rPr>
                <w:rFonts w:ascii="Lora Medium" w:hAnsi="Lora Medium"/>
                <w:sz w:val="20"/>
                <w:szCs w:val="20"/>
              </w:rPr>
              <w:t xml:space="preserve">Asociácia hotelov a reštaurácií Slovenska je </w:t>
            </w:r>
            <w:r w:rsidRPr="00606D93">
              <w:rPr>
                <w:rStyle w:val="Siln"/>
                <w:rFonts w:ascii="Lora Medium" w:hAnsi="Lora Medium"/>
                <w:b w:val="0"/>
                <w:sz w:val="20"/>
                <w:szCs w:val="20"/>
              </w:rPr>
              <w:t>dobrovoľnou, nepolitickou, záujmovou a odbornou organizáciou</w:t>
            </w:r>
            <w:r w:rsidRPr="00606D93">
              <w:rPr>
                <w:rFonts w:ascii="Lora Medium" w:hAnsi="Lora Medium"/>
                <w:b/>
                <w:sz w:val="20"/>
                <w:szCs w:val="20"/>
              </w:rPr>
              <w:t>,</w:t>
            </w:r>
            <w:r w:rsidRPr="00606D93">
              <w:rPr>
                <w:rFonts w:ascii="Lora Medium" w:hAnsi="Lora Medium"/>
                <w:sz w:val="20"/>
                <w:szCs w:val="20"/>
              </w:rPr>
              <w:t xml:space="preserve"> ktorej cieľom je obhajovať spoločné záujmy členských subjektov voči orgánom štátnej správy a iným organizáciám, zvyšovať ich profesionálnu prestíž, ovplyvňovať verejnú mienku a názory riadiacich orgánov cestovného ruchu v štátnej správe a samospráve na slovenské hotelierstvo, gastronómiu a cestovný ruch. Svojimi aktivitami sa asociácia usiluje o </w:t>
            </w:r>
            <w:r w:rsidRPr="00606D93">
              <w:rPr>
                <w:rStyle w:val="Siln"/>
                <w:rFonts w:ascii="Lora Medium" w:hAnsi="Lora Medium"/>
                <w:b w:val="0"/>
                <w:sz w:val="20"/>
                <w:szCs w:val="20"/>
              </w:rPr>
              <w:t>profesionálnu úroveň podnikania, o rast kvality poskytovaných služieb v hotelierstve a cestovnom ruchu.</w:t>
            </w:r>
            <w:r w:rsidRPr="00606D93">
              <w:rPr>
                <w:rFonts w:ascii="Lora Medium" w:hAnsi="Lora Medium"/>
                <w:sz w:val="20"/>
                <w:szCs w:val="20"/>
              </w:rPr>
              <w:t xml:space="preserve"> V súlade s poslaním asociácia najmä prináša nové poznatky o hotelierstve doma i v zahraničí, pripomienkuje návrhy zákonov a vyhlášok týkajúcich sa hotelierstva a cestovného ruchu, organizuje odborné vzdelávanie pre pracovníkov v hotelierstve, zabezpečuje spoločnú propagáciu členských zariadení na veľtrhoch a výstavách, poskytuje právne a poradenské služby, spolupracuje s masmédiami, kde prezentuje činnosť asociácie a svojich členov, minimálne dvakrát ročne organizuje stretnutia hotelierov s odborným programom. Asociácia každoročne vyhlasuje prestížnu súťaž </w:t>
            </w:r>
            <w:r w:rsidRPr="00606D93">
              <w:rPr>
                <w:rStyle w:val="Siln"/>
                <w:rFonts w:ascii="Lora Medium" w:hAnsi="Lora Medium"/>
                <w:b w:val="0"/>
                <w:sz w:val="20"/>
                <w:szCs w:val="20"/>
              </w:rPr>
              <w:t>Hotelier roka</w:t>
            </w:r>
            <w:r w:rsidRPr="00606D93">
              <w:rPr>
                <w:rFonts w:ascii="Lora Medium" w:hAnsi="Lora Medium"/>
                <w:sz w:val="20"/>
                <w:szCs w:val="20"/>
              </w:rPr>
              <w:t xml:space="preserve"> a prináša širokej verejnosti tie najlepšie príklady z praxe</w:t>
            </w:r>
          </w:p>
          <w:p w14:paraId="4F145D96"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5B572B91"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Opis spolupráce:</w:t>
            </w:r>
          </w:p>
          <w:p w14:paraId="3A2F3EFB" w14:textId="71237D12"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sz w:val="20"/>
                <w:szCs w:val="20"/>
              </w:rPr>
            </w:pPr>
            <w:r w:rsidRPr="6C068150">
              <w:rPr>
                <w:rFonts w:ascii="Lora Medium" w:hAnsi="Lora Medium"/>
                <w:sz w:val="20"/>
                <w:szCs w:val="20"/>
              </w:rPr>
              <w:lastRenderedPageBreak/>
              <w:t xml:space="preserve">Najvýznamnejšia časť spolupráce je možnosť získavania aktuálnych informácií z oblasti zamerania študijného programu (účasť na konferenciách organizovaných a spoluorganizovaných AHRS, distribúcia časopisu HORECA, ...). Prepojenie vzdelávacích inštitúcií zameriavajúcich sa na cestovný ruch (stredné a vysoké školstvo). </w:t>
            </w:r>
          </w:p>
          <w:p w14:paraId="418FECD7"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497DBCC9"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Uskutočnené konkrétne aktivity (účasť na podujatiach):</w:t>
            </w:r>
          </w:p>
          <w:p w14:paraId="77C04C33" w14:textId="77777777" w:rsidR="00226207" w:rsidRPr="00DA494E" w:rsidRDefault="00226207" w:rsidP="008153D0">
            <w:pPr>
              <w:pStyle w:val="Odsekzoznamu"/>
              <w:numPr>
                <w:ilvl w:val="0"/>
                <w:numId w:val="72"/>
              </w:numPr>
              <w:tabs>
                <w:tab w:val="left" w:pos="364"/>
              </w:tabs>
              <w:autoSpaceDE w:val="0"/>
              <w:autoSpaceDN w:val="0"/>
              <w:adjustRightInd w:val="0"/>
              <w:spacing w:after="0" w:line="240" w:lineRule="auto"/>
              <w:ind w:right="353"/>
              <w:jc w:val="both"/>
              <w:rPr>
                <w:rFonts w:ascii="Lora Medium" w:hAnsi="Lora Medium" w:cstheme="minorHAnsi"/>
                <w:bCs/>
                <w:sz w:val="20"/>
                <w:szCs w:val="20"/>
              </w:rPr>
            </w:pPr>
            <w:r w:rsidRPr="00DA494E">
              <w:rPr>
                <w:rFonts w:ascii="Lora Medium" w:hAnsi="Lora Medium" w:cstheme="minorHAnsi"/>
                <w:bCs/>
                <w:sz w:val="20"/>
                <w:szCs w:val="20"/>
              </w:rPr>
              <w:t>Konferencia AHRS 6 -7. 9. 2021,</w:t>
            </w:r>
          </w:p>
          <w:p w14:paraId="273830EC" w14:textId="77777777" w:rsidR="00226207" w:rsidRPr="00DA494E" w:rsidRDefault="00226207" w:rsidP="008153D0">
            <w:pPr>
              <w:pStyle w:val="Odsekzoznamu"/>
              <w:numPr>
                <w:ilvl w:val="0"/>
                <w:numId w:val="72"/>
              </w:numPr>
              <w:tabs>
                <w:tab w:val="left" w:pos="364"/>
              </w:tabs>
              <w:autoSpaceDE w:val="0"/>
              <w:autoSpaceDN w:val="0"/>
              <w:adjustRightInd w:val="0"/>
              <w:spacing w:after="0" w:line="240" w:lineRule="auto"/>
              <w:ind w:right="353"/>
              <w:jc w:val="both"/>
              <w:rPr>
                <w:rFonts w:ascii="Lora Medium" w:hAnsi="Lora Medium" w:cstheme="minorHAnsi"/>
                <w:bCs/>
                <w:sz w:val="20"/>
                <w:szCs w:val="20"/>
              </w:rPr>
            </w:pPr>
            <w:r w:rsidRPr="00DA494E">
              <w:rPr>
                <w:rFonts w:ascii="Lora Medium" w:hAnsi="Lora Medium" w:cstheme="minorHAnsi"/>
                <w:bCs/>
                <w:sz w:val="20"/>
                <w:szCs w:val="20"/>
              </w:rPr>
              <w:t>Konferencia HORECA 21-22.9.2021,</w:t>
            </w:r>
          </w:p>
          <w:p w14:paraId="31B992E5" w14:textId="77777777" w:rsidR="00226207" w:rsidRPr="00DA494E" w:rsidRDefault="00226207" w:rsidP="008153D0">
            <w:pPr>
              <w:pStyle w:val="Odsekzoznamu"/>
              <w:numPr>
                <w:ilvl w:val="0"/>
                <w:numId w:val="72"/>
              </w:numPr>
              <w:tabs>
                <w:tab w:val="left" w:pos="364"/>
              </w:tabs>
              <w:autoSpaceDE w:val="0"/>
              <w:autoSpaceDN w:val="0"/>
              <w:adjustRightInd w:val="0"/>
              <w:spacing w:after="0" w:line="240" w:lineRule="auto"/>
              <w:ind w:right="353"/>
              <w:jc w:val="both"/>
              <w:rPr>
                <w:rFonts w:ascii="Lora Medium" w:hAnsi="Lora Medium" w:cstheme="minorHAnsi"/>
                <w:bCs/>
                <w:sz w:val="20"/>
                <w:szCs w:val="20"/>
              </w:rPr>
            </w:pPr>
            <w:r w:rsidRPr="00DA494E">
              <w:rPr>
                <w:rFonts w:ascii="Lora Medium" w:hAnsi="Lora Medium" w:cstheme="minorHAnsi"/>
                <w:bCs/>
                <w:sz w:val="20"/>
                <w:szCs w:val="20"/>
              </w:rPr>
              <w:t xml:space="preserve">Stretnutie </w:t>
            </w:r>
            <w:r w:rsidRPr="00DA494E">
              <w:rPr>
                <w:rFonts w:ascii="Lora Medium" w:hAnsi="Lora Medium"/>
                <w:sz w:val="20"/>
                <w:szCs w:val="20"/>
              </w:rPr>
              <w:t>vzdelávacích inštitúcií zameriavajúcich sa na cestovný ruch (stredné a vysoké školstvo) 5.11.2021,</w:t>
            </w:r>
          </w:p>
          <w:p w14:paraId="374527C5" w14:textId="77777777" w:rsidR="00226207" w:rsidRPr="00DA494E" w:rsidRDefault="00226207" w:rsidP="008153D0">
            <w:pPr>
              <w:pStyle w:val="Odsekzoznamu"/>
              <w:numPr>
                <w:ilvl w:val="0"/>
                <w:numId w:val="72"/>
              </w:numPr>
              <w:tabs>
                <w:tab w:val="left" w:pos="364"/>
              </w:tabs>
              <w:autoSpaceDE w:val="0"/>
              <w:autoSpaceDN w:val="0"/>
              <w:adjustRightInd w:val="0"/>
              <w:spacing w:after="0" w:line="240" w:lineRule="auto"/>
              <w:ind w:right="353"/>
              <w:jc w:val="both"/>
              <w:rPr>
                <w:rFonts w:ascii="Lora Medium" w:hAnsi="Lora Medium" w:cstheme="minorHAnsi"/>
                <w:bCs/>
                <w:sz w:val="20"/>
                <w:szCs w:val="20"/>
              </w:rPr>
            </w:pPr>
            <w:r w:rsidRPr="00DA494E">
              <w:rPr>
                <w:rFonts w:ascii="Lora Medium" w:hAnsi="Lora Medium" w:cstheme="minorHAnsi"/>
                <w:bCs/>
                <w:sz w:val="20"/>
                <w:szCs w:val="20"/>
              </w:rPr>
              <w:t>Konferencia HORECA 17. - 19. október 2022,</w:t>
            </w:r>
          </w:p>
          <w:p w14:paraId="73137C77" w14:textId="77777777" w:rsidR="00226207" w:rsidRPr="00DA494E" w:rsidRDefault="00226207" w:rsidP="008153D0">
            <w:pPr>
              <w:pStyle w:val="Odsekzoznamu"/>
              <w:numPr>
                <w:ilvl w:val="0"/>
                <w:numId w:val="72"/>
              </w:numPr>
              <w:tabs>
                <w:tab w:val="left" w:pos="364"/>
              </w:tabs>
              <w:autoSpaceDE w:val="0"/>
              <w:autoSpaceDN w:val="0"/>
              <w:adjustRightInd w:val="0"/>
              <w:spacing w:after="0" w:line="240" w:lineRule="auto"/>
              <w:ind w:right="353"/>
              <w:jc w:val="both"/>
              <w:rPr>
                <w:rFonts w:ascii="Lora Medium" w:hAnsi="Lora Medium" w:cstheme="minorHAnsi"/>
                <w:bCs/>
                <w:sz w:val="20"/>
                <w:szCs w:val="20"/>
              </w:rPr>
            </w:pPr>
            <w:r w:rsidRPr="00DA494E">
              <w:rPr>
                <w:rFonts w:ascii="Lora Medium" w:hAnsi="Lora Medium" w:cstheme="minorHAnsi"/>
                <w:bCs/>
                <w:sz w:val="20"/>
                <w:szCs w:val="20"/>
              </w:rPr>
              <w:t>Konferencia HORECA 15. - 17. mája 2023,</w:t>
            </w:r>
          </w:p>
          <w:p w14:paraId="4D9AE182" w14:textId="77777777" w:rsidR="00226207" w:rsidRPr="00DA494E" w:rsidRDefault="00226207" w:rsidP="008153D0">
            <w:pPr>
              <w:pStyle w:val="Odsekzoznamu"/>
              <w:numPr>
                <w:ilvl w:val="0"/>
                <w:numId w:val="72"/>
              </w:numPr>
              <w:tabs>
                <w:tab w:val="left" w:pos="364"/>
              </w:tabs>
              <w:autoSpaceDE w:val="0"/>
              <w:autoSpaceDN w:val="0"/>
              <w:adjustRightInd w:val="0"/>
              <w:spacing w:after="0" w:line="240" w:lineRule="auto"/>
              <w:ind w:right="353"/>
              <w:jc w:val="both"/>
              <w:rPr>
                <w:rFonts w:ascii="Lora Medium" w:hAnsi="Lora Medium" w:cstheme="minorHAnsi"/>
                <w:bCs/>
                <w:sz w:val="20"/>
                <w:szCs w:val="20"/>
              </w:rPr>
            </w:pPr>
            <w:r w:rsidRPr="00DA494E">
              <w:rPr>
                <w:rFonts w:ascii="Lora Medium" w:hAnsi="Lora Medium" w:cstheme="minorHAnsi"/>
                <w:bCs/>
                <w:sz w:val="20"/>
                <w:szCs w:val="20"/>
              </w:rPr>
              <w:t>Konferencia HORECA 11. – 13. novembra 2024.</w:t>
            </w:r>
          </w:p>
          <w:p w14:paraId="49CA10DE"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sz w:val="20"/>
                <w:szCs w:val="20"/>
              </w:rPr>
            </w:pPr>
          </w:p>
          <w:p w14:paraId="67F5E9EA"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b/>
                <w:sz w:val="20"/>
                <w:szCs w:val="20"/>
              </w:rPr>
            </w:pPr>
            <w:r>
              <w:rPr>
                <w:rFonts w:ascii="Lora Medium" w:hAnsi="Lora Medium" w:cstheme="minorHAnsi"/>
                <w:b/>
                <w:sz w:val="20"/>
                <w:szCs w:val="20"/>
              </w:rPr>
              <w:t xml:space="preserve">Ministerstvo dopravy </w:t>
            </w:r>
            <w:r w:rsidRPr="00606D93">
              <w:rPr>
                <w:rFonts w:ascii="Lora Medium" w:hAnsi="Lora Medium" w:cstheme="minorHAnsi"/>
                <w:b/>
                <w:sz w:val="20"/>
                <w:szCs w:val="20"/>
              </w:rPr>
              <w:t>SR</w:t>
            </w:r>
          </w:p>
          <w:p w14:paraId="601BAAF8" w14:textId="77777777" w:rsidR="00226207" w:rsidRPr="00606D93" w:rsidRDefault="00226207" w:rsidP="00226207">
            <w:pPr>
              <w:ind w:left="364" w:right="353"/>
              <w:jc w:val="both"/>
              <w:rPr>
                <w:rFonts w:ascii="Lora Medium" w:hAnsi="Lora Medium"/>
                <w:sz w:val="20"/>
                <w:szCs w:val="20"/>
              </w:rPr>
            </w:pPr>
            <w:r w:rsidRPr="6C068150">
              <w:rPr>
                <w:rFonts w:ascii="Lora Medium" w:hAnsi="Lora Medium"/>
                <w:sz w:val="20"/>
                <w:szCs w:val="20"/>
              </w:rPr>
              <w:t>Ministerstvo dopravy SR (MD SR) okrem iných činností plní v rozsahu vymedzenej pôsobnosti úlohy aj v oblasti cestovného ruchu, prostredníctvom sekcie vodnej dopravy.</w:t>
            </w:r>
          </w:p>
          <w:p w14:paraId="207ADAB1" w14:textId="77777777" w:rsidR="00226207" w:rsidRPr="00606D93" w:rsidRDefault="00226207" w:rsidP="00226207">
            <w:pPr>
              <w:spacing w:after="0"/>
              <w:ind w:left="364" w:right="353"/>
              <w:jc w:val="both"/>
              <w:rPr>
                <w:rFonts w:ascii="Lora Medium" w:hAnsi="Lora Medium"/>
                <w:sz w:val="20"/>
                <w:szCs w:val="20"/>
              </w:rPr>
            </w:pPr>
            <w:r w:rsidRPr="6C068150">
              <w:rPr>
                <w:rFonts w:ascii="Lora Medium" w:hAnsi="Lora Medium"/>
                <w:sz w:val="20"/>
                <w:szCs w:val="20"/>
              </w:rPr>
              <w:t>Sekcia vodnej dopravy plní najmä tieto úlohy :</w:t>
            </w:r>
          </w:p>
          <w:p w14:paraId="24246FAD" w14:textId="77777777" w:rsidR="00226207" w:rsidRPr="00DA494E" w:rsidRDefault="00226207" w:rsidP="008153D0">
            <w:pPr>
              <w:pStyle w:val="Odsekzoznamu"/>
              <w:numPr>
                <w:ilvl w:val="0"/>
                <w:numId w:val="73"/>
              </w:numPr>
              <w:spacing w:after="0"/>
              <w:ind w:right="353"/>
              <w:jc w:val="both"/>
              <w:rPr>
                <w:rFonts w:ascii="Lora Medium" w:eastAsia="Lora Medium" w:hAnsi="Lora Medium" w:cs="Lora Medium"/>
                <w:sz w:val="20"/>
                <w:szCs w:val="20"/>
              </w:rPr>
            </w:pPr>
            <w:r w:rsidRPr="00DA494E">
              <w:rPr>
                <w:rFonts w:ascii="Lora Medium" w:eastAsia="Lora Medium" w:hAnsi="Lora Medium" w:cs="Lora Medium"/>
                <w:sz w:val="20"/>
                <w:szCs w:val="20"/>
              </w:rPr>
              <w:t xml:space="preserve">tvorí koncepcie, programy a projekty rozvoja vodnej dopravy vrátane programov a projektov spolufinancovaných z fondov EÚ, </w:t>
            </w:r>
          </w:p>
          <w:p w14:paraId="24DCFC3E" w14:textId="77777777" w:rsidR="00226207" w:rsidRPr="00DA494E" w:rsidRDefault="00226207" w:rsidP="008153D0">
            <w:pPr>
              <w:pStyle w:val="Odsekzoznamu"/>
              <w:numPr>
                <w:ilvl w:val="0"/>
                <w:numId w:val="73"/>
              </w:numPr>
              <w:spacing w:after="0" w:line="257" w:lineRule="auto"/>
              <w:rPr>
                <w:rFonts w:ascii="Lora Medium" w:eastAsia="Lora Medium" w:hAnsi="Lora Medium" w:cs="Lora Medium"/>
                <w:sz w:val="20"/>
                <w:szCs w:val="20"/>
              </w:rPr>
            </w:pPr>
            <w:r w:rsidRPr="00DA494E">
              <w:rPr>
                <w:rFonts w:ascii="Lora Medium" w:eastAsia="Lora Medium" w:hAnsi="Lora Medium" w:cs="Lora Medium"/>
                <w:sz w:val="20"/>
                <w:szCs w:val="20"/>
              </w:rPr>
              <w:t>zastupuje ministerstvo v medzirezortných a medzinárodných pracovných skupinách v oblasti vodnej dopravy,</w:t>
            </w:r>
          </w:p>
          <w:p w14:paraId="4CC5996F" w14:textId="77777777" w:rsidR="00226207" w:rsidRPr="00DA494E" w:rsidRDefault="00226207" w:rsidP="008153D0">
            <w:pPr>
              <w:pStyle w:val="Odsekzoznamu"/>
              <w:numPr>
                <w:ilvl w:val="0"/>
                <w:numId w:val="73"/>
              </w:numPr>
              <w:spacing w:after="0" w:line="257" w:lineRule="auto"/>
              <w:rPr>
                <w:rFonts w:ascii="Lora Medium" w:eastAsia="Lora Medium" w:hAnsi="Lora Medium" w:cs="Lora Medium"/>
                <w:sz w:val="20"/>
                <w:szCs w:val="20"/>
              </w:rPr>
            </w:pPr>
            <w:r w:rsidRPr="00DA494E">
              <w:rPr>
                <w:rFonts w:ascii="Lora Medium" w:eastAsia="Lora Medium" w:hAnsi="Lora Medium" w:cs="Lora Medium"/>
                <w:sz w:val="20"/>
                <w:szCs w:val="20"/>
              </w:rPr>
              <w:t xml:space="preserve">tvorí a uplatňuje zásady štátnej dopravnej politiky v oblasti vodnej dopravy, </w:t>
            </w:r>
          </w:p>
          <w:p w14:paraId="539C1908" w14:textId="77777777" w:rsidR="00226207" w:rsidRPr="00DA494E" w:rsidRDefault="00226207" w:rsidP="008153D0">
            <w:pPr>
              <w:pStyle w:val="Odsekzoznamu"/>
              <w:numPr>
                <w:ilvl w:val="0"/>
                <w:numId w:val="73"/>
              </w:numPr>
              <w:spacing w:after="0" w:line="257" w:lineRule="auto"/>
              <w:rPr>
                <w:rFonts w:ascii="Lora Medium" w:eastAsia="Lora Medium" w:hAnsi="Lora Medium" w:cs="Lora Medium"/>
                <w:sz w:val="20"/>
                <w:szCs w:val="20"/>
              </w:rPr>
            </w:pPr>
            <w:r w:rsidRPr="00DA494E">
              <w:rPr>
                <w:rFonts w:ascii="Lora Medium" w:eastAsia="Lora Medium" w:hAnsi="Lora Medium" w:cs="Lora Medium"/>
                <w:sz w:val="20"/>
                <w:szCs w:val="20"/>
              </w:rPr>
              <w:t>spolupracuje s príslušnými orgánmi územnej samosprávy so zohľadnením záujmov vnútrozemskej plavby,</w:t>
            </w:r>
          </w:p>
          <w:p w14:paraId="26791C5A" w14:textId="77777777" w:rsidR="00226207" w:rsidRPr="00DA494E" w:rsidRDefault="00226207" w:rsidP="008153D0">
            <w:pPr>
              <w:pStyle w:val="Odsekzoznamu"/>
              <w:numPr>
                <w:ilvl w:val="0"/>
                <w:numId w:val="73"/>
              </w:numPr>
              <w:spacing w:after="0" w:line="257" w:lineRule="auto"/>
              <w:rPr>
                <w:rFonts w:ascii="Lora Medium" w:eastAsia="Lora Medium" w:hAnsi="Lora Medium" w:cs="Lora Medium"/>
                <w:sz w:val="20"/>
                <w:szCs w:val="20"/>
              </w:rPr>
            </w:pPr>
            <w:r w:rsidRPr="00DA494E">
              <w:rPr>
                <w:rFonts w:ascii="Lora Medium" w:eastAsia="Lora Medium" w:hAnsi="Lora Medium" w:cs="Lora Medium"/>
                <w:sz w:val="20"/>
                <w:szCs w:val="20"/>
              </w:rPr>
              <w:t>tvorí všeobecne záväzné právne predpisy v oblasti vnútrozemskej plavby a námornej plavby,</w:t>
            </w:r>
          </w:p>
          <w:p w14:paraId="0F417760" w14:textId="77777777" w:rsidR="00226207" w:rsidRPr="00DA494E" w:rsidRDefault="00226207" w:rsidP="008153D0">
            <w:pPr>
              <w:pStyle w:val="Odsekzoznamu"/>
              <w:numPr>
                <w:ilvl w:val="0"/>
                <w:numId w:val="73"/>
              </w:numPr>
              <w:spacing w:after="0" w:line="257" w:lineRule="auto"/>
              <w:rPr>
                <w:rFonts w:ascii="Lora Medium" w:eastAsia="Lora Medium" w:hAnsi="Lora Medium" w:cs="Lora Medium"/>
                <w:sz w:val="20"/>
                <w:szCs w:val="20"/>
              </w:rPr>
            </w:pPr>
            <w:r w:rsidRPr="00DA494E">
              <w:rPr>
                <w:rFonts w:ascii="Lora Medium" w:eastAsia="Lora Medium" w:hAnsi="Lora Medium" w:cs="Lora Medium"/>
                <w:sz w:val="20"/>
                <w:szCs w:val="20"/>
              </w:rPr>
              <w:t>vytvára podmienky na rozvoj vnútrozemskej plavby, námornej plavby a verejných prístavov,</w:t>
            </w:r>
          </w:p>
          <w:p w14:paraId="5D8D46B6" w14:textId="77777777" w:rsidR="00226207" w:rsidRPr="00DA494E" w:rsidRDefault="00226207" w:rsidP="008153D0">
            <w:pPr>
              <w:pStyle w:val="Odsekzoznamu"/>
              <w:numPr>
                <w:ilvl w:val="0"/>
                <w:numId w:val="73"/>
              </w:numPr>
              <w:spacing w:after="0" w:line="257" w:lineRule="auto"/>
              <w:rPr>
                <w:rFonts w:ascii="Lora Medium" w:eastAsia="Lora Medium" w:hAnsi="Lora Medium" w:cs="Lora Medium"/>
                <w:sz w:val="20"/>
                <w:szCs w:val="20"/>
              </w:rPr>
            </w:pPr>
            <w:r w:rsidRPr="00DA494E">
              <w:rPr>
                <w:rFonts w:ascii="Lora Medium" w:eastAsia="Lora Medium" w:hAnsi="Lora Medium" w:cs="Lora Medium"/>
                <w:sz w:val="20"/>
                <w:szCs w:val="20"/>
              </w:rPr>
              <w:t>koordinuje činnosti organizácií vo vecnej pôsobnosti sekcie, ku ktorým ministerstvo vykonáva zriaďovateľskú funkciu alebo zabezpečuje výkon práv akcionára podľa osobitných predpisov.</w:t>
            </w:r>
          </w:p>
          <w:p w14:paraId="0FDE8DBC"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67F02210" w14:textId="77777777" w:rsidR="00226207" w:rsidRPr="00606D93" w:rsidRDefault="00226207" w:rsidP="00226207">
            <w:pPr>
              <w:pStyle w:val="Odsekzoznamu"/>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Opis spolupráce:</w:t>
            </w:r>
          </w:p>
          <w:p w14:paraId="0257A592" w14:textId="77777777" w:rsidR="00226207" w:rsidRPr="00606D93" w:rsidRDefault="00226207" w:rsidP="00226207">
            <w:pPr>
              <w:shd w:val="clear" w:color="auto" w:fill="FFFFFF" w:themeFill="background1"/>
              <w:spacing w:after="0" w:line="240" w:lineRule="auto"/>
              <w:ind w:left="364" w:right="353"/>
              <w:jc w:val="both"/>
              <w:rPr>
                <w:rFonts w:ascii="Lora Medium" w:eastAsia="Times New Roman" w:hAnsi="Lora Medium" w:cs="Segoe UI Historic"/>
                <w:sz w:val="20"/>
                <w:szCs w:val="20"/>
                <w:lang w:eastAsia="sk-SK"/>
              </w:rPr>
            </w:pPr>
            <w:r w:rsidRPr="6C068150">
              <w:rPr>
                <w:rFonts w:ascii="Lora Medium" w:hAnsi="Lora Medium"/>
                <w:sz w:val="20"/>
                <w:szCs w:val="20"/>
              </w:rPr>
              <w:t xml:space="preserve">S MD SR má Inštitút manažmentu UCM uzavreté memorandum o spolupráci. </w:t>
            </w:r>
            <w:r w:rsidRPr="6C068150">
              <w:rPr>
                <w:rFonts w:ascii="Lora Medium" w:eastAsia="Times New Roman" w:hAnsi="Lora Medium" w:cs="Segoe UI Historic"/>
                <w:sz w:val="20"/>
                <w:szCs w:val="20"/>
                <w:lang w:eastAsia="sk-SK"/>
              </w:rPr>
              <w:t xml:space="preserve">Je to príležitosť pre prehĺbenie praktických znalostí študentov s predpokladom využitia ich záujmu o prácu v sektore vodnej dopravy. MD SR bude aktívne participovať na vzdelávacích a odborných aktivitách Inštitútu manažmentu UCM. </w:t>
            </w:r>
          </w:p>
          <w:p w14:paraId="777778C6" w14:textId="77777777" w:rsidR="00226207" w:rsidRPr="00606D93" w:rsidRDefault="00226207" w:rsidP="00226207">
            <w:pPr>
              <w:shd w:val="clear" w:color="auto" w:fill="FFFFFF"/>
              <w:spacing w:after="0" w:line="240" w:lineRule="auto"/>
              <w:ind w:left="364" w:right="353"/>
              <w:jc w:val="both"/>
              <w:rPr>
                <w:rFonts w:ascii="Lora Medium" w:eastAsia="Times New Roman" w:hAnsi="Lora Medium" w:cs="Segoe UI Historic"/>
                <w:sz w:val="20"/>
                <w:szCs w:val="20"/>
                <w:lang w:eastAsia="sk-SK"/>
              </w:rPr>
            </w:pPr>
          </w:p>
          <w:p w14:paraId="3D61409D" w14:textId="77777777" w:rsidR="00226207" w:rsidRPr="00606D93" w:rsidRDefault="00226207" w:rsidP="00226207">
            <w:pPr>
              <w:shd w:val="clear" w:color="auto" w:fill="FFFFFF"/>
              <w:spacing w:after="0" w:line="240" w:lineRule="auto"/>
              <w:ind w:left="364" w:right="353"/>
              <w:jc w:val="both"/>
              <w:rPr>
                <w:rFonts w:ascii="Lora Medium" w:eastAsia="Times New Roman" w:hAnsi="Lora Medium" w:cs="Segoe UI Historic"/>
                <w:sz w:val="20"/>
                <w:szCs w:val="20"/>
                <w:lang w:eastAsia="sk-SK"/>
              </w:rPr>
            </w:pPr>
            <w:r w:rsidRPr="00606D93">
              <w:rPr>
                <w:rFonts w:ascii="Lora Medium" w:eastAsia="Times New Roman" w:hAnsi="Lora Medium" w:cs="Segoe UI Historic"/>
                <w:sz w:val="20"/>
                <w:szCs w:val="20"/>
                <w:lang w:eastAsia="sk-SK"/>
              </w:rPr>
              <w:t xml:space="preserve">Zámerom spoločného memoranda je predovšetkým: </w:t>
            </w:r>
          </w:p>
          <w:p w14:paraId="56F89B2E" w14:textId="77777777" w:rsidR="00226207" w:rsidRPr="00DA494E" w:rsidRDefault="00226207" w:rsidP="008153D0">
            <w:pPr>
              <w:pStyle w:val="Odsekzoznamu"/>
              <w:numPr>
                <w:ilvl w:val="0"/>
                <w:numId w:val="74"/>
              </w:numPr>
              <w:shd w:val="clear" w:color="auto" w:fill="FFFFFF"/>
              <w:spacing w:after="0" w:line="240" w:lineRule="auto"/>
              <w:ind w:right="353"/>
              <w:jc w:val="both"/>
              <w:rPr>
                <w:rFonts w:ascii="Lora Medium" w:eastAsia="Times New Roman" w:hAnsi="Lora Medium" w:cs="Segoe UI Historic"/>
                <w:sz w:val="20"/>
                <w:szCs w:val="20"/>
                <w:lang w:eastAsia="sk-SK"/>
              </w:rPr>
            </w:pPr>
            <w:r w:rsidRPr="00DA494E">
              <w:rPr>
                <w:rFonts w:ascii="Lora Medium" w:eastAsia="Times New Roman" w:hAnsi="Lora Medium" w:cs="Segoe UI Historic"/>
                <w:sz w:val="20"/>
                <w:szCs w:val="20"/>
                <w:lang w:eastAsia="sk-SK"/>
              </w:rPr>
              <w:t>participácia na tvorbe a úpravách ponúkaných študijných programov v nadväznosti na požiadavky podnikateľskej praxe,</w:t>
            </w:r>
          </w:p>
          <w:p w14:paraId="1A660CE1" w14:textId="77777777" w:rsidR="00226207" w:rsidRPr="00DA494E" w:rsidRDefault="00226207" w:rsidP="008153D0">
            <w:pPr>
              <w:pStyle w:val="Odsekzoznamu"/>
              <w:numPr>
                <w:ilvl w:val="0"/>
                <w:numId w:val="74"/>
              </w:numPr>
              <w:shd w:val="clear" w:color="auto" w:fill="FFFFFF"/>
              <w:spacing w:after="0" w:line="240" w:lineRule="auto"/>
              <w:ind w:right="353"/>
              <w:jc w:val="both"/>
              <w:rPr>
                <w:rFonts w:ascii="Lora Medium" w:eastAsia="Times New Roman" w:hAnsi="Lora Medium" w:cs="Segoe UI Historic"/>
                <w:sz w:val="20"/>
                <w:szCs w:val="20"/>
                <w:lang w:eastAsia="sk-SK"/>
              </w:rPr>
            </w:pPr>
            <w:r w:rsidRPr="00DA494E">
              <w:rPr>
                <w:rFonts w:ascii="Lora Medium" w:eastAsia="Times New Roman" w:hAnsi="Lora Medium" w:cs="Segoe UI Historic"/>
                <w:sz w:val="20"/>
                <w:szCs w:val="20"/>
                <w:lang w:eastAsia="sk-SK"/>
              </w:rPr>
              <w:t>participácia na pedagogickom procese vo vybraných oblastiach štúdia,</w:t>
            </w:r>
          </w:p>
          <w:p w14:paraId="5808CD0F" w14:textId="77777777" w:rsidR="00226207" w:rsidRPr="00DA494E" w:rsidRDefault="00226207" w:rsidP="008153D0">
            <w:pPr>
              <w:pStyle w:val="Odsekzoznamu"/>
              <w:numPr>
                <w:ilvl w:val="0"/>
                <w:numId w:val="74"/>
              </w:numPr>
              <w:shd w:val="clear" w:color="auto" w:fill="FFFFFF"/>
              <w:spacing w:after="0" w:line="240" w:lineRule="auto"/>
              <w:ind w:right="353"/>
              <w:jc w:val="both"/>
              <w:rPr>
                <w:rFonts w:ascii="Lora Medium" w:eastAsia="Times New Roman" w:hAnsi="Lora Medium" w:cs="Segoe UI Historic"/>
                <w:sz w:val="20"/>
                <w:szCs w:val="20"/>
                <w:lang w:eastAsia="sk-SK"/>
              </w:rPr>
            </w:pPr>
            <w:r w:rsidRPr="00DA494E">
              <w:rPr>
                <w:rFonts w:ascii="Lora Medium" w:eastAsia="Times New Roman" w:hAnsi="Lora Medium" w:cs="Segoe UI Historic"/>
                <w:sz w:val="20"/>
                <w:szCs w:val="20"/>
                <w:lang w:eastAsia="sk-SK"/>
              </w:rPr>
              <w:t xml:space="preserve">účasť na spoločných výskumných aktivitách v rámci národných a európskych projektov, </w:t>
            </w:r>
          </w:p>
          <w:p w14:paraId="64AF9090" w14:textId="77777777" w:rsidR="00226207" w:rsidRPr="00DA494E" w:rsidRDefault="00226207" w:rsidP="008153D0">
            <w:pPr>
              <w:pStyle w:val="Odsekzoznamu"/>
              <w:numPr>
                <w:ilvl w:val="0"/>
                <w:numId w:val="74"/>
              </w:numPr>
              <w:shd w:val="clear" w:color="auto" w:fill="FFFFFF" w:themeFill="background1"/>
              <w:spacing w:after="0" w:line="240" w:lineRule="auto"/>
              <w:ind w:right="353"/>
              <w:jc w:val="both"/>
              <w:rPr>
                <w:rFonts w:ascii="Lora Medium" w:eastAsia="Times New Roman" w:hAnsi="Lora Medium" w:cs="Segoe UI Historic"/>
                <w:sz w:val="20"/>
                <w:szCs w:val="20"/>
                <w:lang w:eastAsia="sk-SK"/>
              </w:rPr>
            </w:pPr>
            <w:r w:rsidRPr="00DA494E">
              <w:rPr>
                <w:rFonts w:ascii="Lora Medium" w:eastAsia="Times New Roman" w:hAnsi="Lora Medium" w:cs="Segoe UI Historic"/>
                <w:sz w:val="20"/>
                <w:szCs w:val="20"/>
                <w:lang w:eastAsia="sk-SK"/>
              </w:rPr>
              <w:t>spoločná organizácia vedeckých, odborných konferencií a sympózií, propagačných aktivít a vzájomná účasť na nich,</w:t>
            </w:r>
          </w:p>
          <w:p w14:paraId="3E49D588" w14:textId="77777777" w:rsidR="00226207" w:rsidRPr="00DA494E" w:rsidRDefault="00226207" w:rsidP="008153D0">
            <w:pPr>
              <w:pStyle w:val="Odsekzoznamu"/>
              <w:numPr>
                <w:ilvl w:val="0"/>
                <w:numId w:val="74"/>
              </w:numPr>
              <w:shd w:val="clear" w:color="auto" w:fill="FFFFFF"/>
              <w:spacing w:after="0" w:line="240" w:lineRule="auto"/>
              <w:ind w:right="353"/>
              <w:jc w:val="both"/>
              <w:rPr>
                <w:rFonts w:ascii="Lora Medium" w:eastAsia="Times New Roman" w:hAnsi="Lora Medium" w:cs="Segoe UI Historic"/>
                <w:sz w:val="20"/>
                <w:szCs w:val="20"/>
                <w:lang w:eastAsia="sk-SK"/>
              </w:rPr>
            </w:pPr>
            <w:r w:rsidRPr="00DA494E">
              <w:rPr>
                <w:rFonts w:ascii="Lora Medium" w:eastAsia="Times New Roman" w:hAnsi="Lora Medium" w:cs="Segoe UI Historic"/>
                <w:sz w:val="20"/>
                <w:szCs w:val="20"/>
                <w:lang w:eastAsia="sk-SK"/>
              </w:rPr>
              <w:t xml:space="preserve">podpora pri odbornom raste študentov, </w:t>
            </w:r>
          </w:p>
          <w:p w14:paraId="3191877E" w14:textId="77777777" w:rsidR="00226207" w:rsidRPr="00DA494E" w:rsidRDefault="00226207" w:rsidP="008153D0">
            <w:pPr>
              <w:pStyle w:val="Odsekzoznamu"/>
              <w:numPr>
                <w:ilvl w:val="0"/>
                <w:numId w:val="74"/>
              </w:numPr>
              <w:shd w:val="clear" w:color="auto" w:fill="FFFFFF"/>
              <w:spacing w:after="0" w:line="240" w:lineRule="auto"/>
              <w:ind w:right="353"/>
              <w:jc w:val="both"/>
              <w:rPr>
                <w:rFonts w:ascii="Lora Medium" w:eastAsia="Times New Roman" w:hAnsi="Lora Medium" w:cs="Segoe UI Historic"/>
                <w:sz w:val="20"/>
                <w:szCs w:val="20"/>
                <w:lang w:eastAsia="sk-SK"/>
              </w:rPr>
            </w:pPr>
            <w:r w:rsidRPr="00DA494E">
              <w:rPr>
                <w:rFonts w:ascii="Lora Medium" w:eastAsia="Times New Roman" w:hAnsi="Lora Medium" w:cs="Segoe UI Historic"/>
                <w:sz w:val="20"/>
                <w:szCs w:val="20"/>
                <w:lang w:eastAsia="sk-SK"/>
              </w:rPr>
              <w:t xml:space="preserve">participácia na zadávaní a vedení tém záverečných prác. </w:t>
            </w:r>
          </w:p>
          <w:p w14:paraId="3707B262"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3D5329A0"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Uskutočnené konkrétne aktivity:</w:t>
            </w:r>
          </w:p>
          <w:p w14:paraId="3A70B8AA" w14:textId="77777777" w:rsidR="00226207" w:rsidRPr="00606D93" w:rsidRDefault="00226207" w:rsidP="00226207">
            <w:pPr>
              <w:pStyle w:val="Odsekzoznamu"/>
              <w:shd w:val="clear" w:color="auto" w:fill="FFFFFF" w:themeFill="background1"/>
              <w:spacing w:after="0" w:line="240" w:lineRule="auto"/>
              <w:ind w:left="364" w:right="353"/>
              <w:jc w:val="both"/>
              <w:rPr>
                <w:rStyle w:val="Siln"/>
                <w:rFonts w:ascii="Lora Medium" w:eastAsia="Times New Roman" w:hAnsi="Lora Medium" w:cs="Segoe UI Historic"/>
                <w:sz w:val="20"/>
                <w:szCs w:val="20"/>
                <w:lang w:eastAsia="sk-SK"/>
              </w:rPr>
            </w:pPr>
            <w:r w:rsidRPr="6C068150">
              <w:rPr>
                <w:rStyle w:val="Siln"/>
                <w:rFonts w:ascii="Lora Medium" w:hAnsi="Lora Medium"/>
                <w:b w:val="0"/>
                <w:bCs w:val="0"/>
                <w:sz w:val="20"/>
                <w:szCs w:val="20"/>
              </w:rPr>
              <w:t>Zamestnanci Inštitútu manažmentu sa v roku 2023 zúčastnili propagačného podujatia „</w:t>
            </w:r>
            <w:r w:rsidRPr="00DA494E">
              <w:rPr>
                <w:rStyle w:val="Siln"/>
                <w:rFonts w:ascii="Lora Medium" w:hAnsi="Lora Medium"/>
                <w:b w:val="0"/>
                <w:bCs w:val="0"/>
                <w:i/>
                <w:sz w:val="20"/>
                <w:szCs w:val="20"/>
              </w:rPr>
              <w:t>Študuj vodnú dopravu a cestovný ruch</w:t>
            </w:r>
            <w:r w:rsidRPr="6C068150">
              <w:rPr>
                <w:rStyle w:val="Siln"/>
                <w:rFonts w:ascii="Lora Medium" w:hAnsi="Lora Medium"/>
                <w:b w:val="0"/>
                <w:bCs w:val="0"/>
                <w:sz w:val="20"/>
                <w:szCs w:val="20"/>
              </w:rPr>
              <w:t>“ organizovaného Ministerstvom dopravy SR v spolupráci s novovzniknutým Ministerstvom cestovného ruchu a športu SR.</w:t>
            </w:r>
          </w:p>
          <w:p w14:paraId="11692DEC" w14:textId="77777777" w:rsidR="00226207" w:rsidRPr="00606D93" w:rsidRDefault="00226207" w:rsidP="00226207">
            <w:pPr>
              <w:shd w:val="clear" w:color="auto" w:fill="FFFFFF"/>
              <w:spacing w:after="0" w:line="240" w:lineRule="auto"/>
              <w:ind w:left="364" w:right="353"/>
              <w:jc w:val="both"/>
              <w:rPr>
                <w:rFonts w:ascii="Lora Medium" w:eastAsia="Times New Roman" w:hAnsi="Lora Medium" w:cs="Segoe UI Historic"/>
                <w:sz w:val="20"/>
                <w:szCs w:val="20"/>
                <w:lang w:eastAsia="sk-SK"/>
              </w:rPr>
            </w:pPr>
          </w:p>
          <w:p w14:paraId="0B137A40" w14:textId="77777777" w:rsidR="00226207" w:rsidRPr="00606D93" w:rsidRDefault="00226207" w:rsidP="00226207">
            <w:pPr>
              <w:tabs>
                <w:tab w:val="left" w:pos="364"/>
              </w:tabs>
              <w:autoSpaceDE w:val="0"/>
              <w:autoSpaceDN w:val="0"/>
              <w:adjustRightInd w:val="0"/>
              <w:spacing w:after="0" w:line="240" w:lineRule="auto"/>
              <w:ind w:left="364" w:right="353"/>
              <w:jc w:val="both"/>
              <w:rPr>
                <w:rStyle w:val="Zvraznenie"/>
                <w:rFonts w:ascii="Lora Medium" w:hAnsi="Lora Medium" w:cstheme="minorHAnsi"/>
                <w:b/>
                <w:i w:val="0"/>
                <w:szCs w:val="20"/>
              </w:rPr>
            </w:pPr>
            <w:r w:rsidRPr="00606D93">
              <w:rPr>
                <w:rStyle w:val="Zvraznenie"/>
                <w:rFonts w:ascii="Lora Medium" w:hAnsi="Lora Medium" w:cstheme="minorHAnsi"/>
                <w:b/>
                <w:i w:val="0"/>
                <w:sz w:val="20"/>
                <w:szCs w:val="20"/>
              </w:rPr>
              <w:lastRenderedPageBreak/>
              <w:t>Trnava Tourism</w:t>
            </w:r>
          </w:p>
          <w:p w14:paraId="05458F9E" w14:textId="77777777" w:rsidR="00226207" w:rsidRPr="00606D93" w:rsidRDefault="00226207" w:rsidP="00226207">
            <w:pPr>
              <w:pStyle w:val="Normlnywebov"/>
              <w:spacing w:before="0" w:beforeAutospacing="0" w:after="0" w:afterAutospacing="0"/>
              <w:ind w:left="364" w:right="353"/>
              <w:jc w:val="both"/>
              <w:rPr>
                <w:rFonts w:ascii="Lora Medium" w:hAnsi="Lora Medium"/>
                <w:sz w:val="20"/>
                <w:szCs w:val="20"/>
              </w:rPr>
            </w:pPr>
            <w:r w:rsidRPr="00606D93">
              <w:rPr>
                <w:rFonts w:ascii="Lora Medium" w:hAnsi="Lora Medium"/>
                <w:sz w:val="20"/>
                <w:szCs w:val="20"/>
              </w:rPr>
              <w:t>Trnava Tourism  je organizácia destinačného manažmentu pre región Trnava a okolie. Pričom jej základnými cieľmi sú kontinuálna snaha o zatraktívnenie ponuky cestovného ruchu destinácie Regiónu TRNAVA, podpora vzniku a udržateľnosti nových produktov cestovného ruchu, zabezpečovanie turistického informačného servisu pre návštevníkov Regiónu TRNAVA prostredníctvom svojho turistického informačného centra v Mestskej veži na Trojičnom námestí 1, implementácia inovácií do destinácie Región TRNAVA, zvyšovanie konkurencieschopnosti tradičných produktov destinácie a v neposlednom rade skvalitňovanie služieb predovšetkým v HoReCa segmente v Trnave a priľahlom regióne.</w:t>
            </w:r>
          </w:p>
          <w:p w14:paraId="58A353DF"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0CD58A0D"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 xml:space="preserve">Opis spolupráce: </w:t>
            </w:r>
          </w:p>
          <w:p w14:paraId="771DC7BF" w14:textId="77777777" w:rsidR="00226207" w:rsidRPr="00606D93" w:rsidRDefault="00226207" w:rsidP="00226207">
            <w:pPr>
              <w:pStyle w:val="Odsekzoznamu"/>
              <w:shd w:val="clear" w:color="auto" w:fill="FFFFFF"/>
              <w:spacing w:after="0" w:line="240" w:lineRule="auto"/>
              <w:ind w:left="364" w:right="353"/>
              <w:jc w:val="both"/>
              <w:rPr>
                <w:rFonts w:ascii="Lora Medium" w:hAnsi="Lora Medium" w:cstheme="minorHAnsi"/>
                <w:bCs/>
                <w:sz w:val="20"/>
                <w:szCs w:val="20"/>
              </w:rPr>
            </w:pPr>
            <w:r w:rsidRPr="00606D93">
              <w:rPr>
                <w:rFonts w:ascii="Lora Medium" w:hAnsi="Lora Medium" w:cstheme="minorHAnsi"/>
                <w:bCs/>
                <w:sz w:val="20"/>
                <w:szCs w:val="20"/>
              </w:rPr>
              <w:t xml:space="preserve">Cieľom spolupráce IM MTH Trnava Tourism je </w:t>
            </w:r>
            <w:r w:rsidRPr="00606D93">
              <w:rPr>
                <w:rFonts w:ascii="Lora Medium" w:eastAsia="Times New Roman" w:hAnsi="Lora Medium" w:cs="Segoe UI Historic"/>
                <w:sz w:val="20"/>
                <w:szCs w:val="20"/>
                <w:lang w:eastAsia="sk-SK"/>
              </w:rPr>
              <w:t xml:space="preserve">participácia na tvorbe a úpravách ponúkaných študijných programov v nadväznosti na požiadavky podnikateľskej praxe. Podpora nadväzovanie partnerstiev IM UCM a </w:t>
            </w:r>
            <w:r w:rsidRPr="00606D93">
              <w:rPr>
                <w:rFonts w:ascii="Lora Medium" w:eastAsia="Times New Roman" w:hAnsi="Lora Medium" w:cs="Times New Roman"/>
                <w:sz w:val="20"/>
                <w:szCs w:val="20"/>
                <w:lang w:eastAsia="sk-SK"/>
              </w:rPr>
              <w:t xml:space="preserve">HoReCa segmentu v Trnave a priľahlom regióne a v neposlednom rade </w:t>
            </w:r>
            <w:r w:rsidRPr="00606D93">
              <w:rPr>
                <w:rFonts w:ascii="Lora Medium" w:hAnsi="Lora Medium" w:cstheme="minorHAnsi"/>
                <w:bCs/>
                <w:sz w:val="20"/>
                <w:szCs w:val="20"/>
              </w:rPr>
              <w:t xml:space="preserve">podpora pri propagácii </w:t>
            </w:r>
            <w:r w:rsidRPr="00606D93">
              <w:rPr>
                <w:rFonts w:ascii="Lora Medium" w:eastAsia="Times New Roman" w:hAnsi="Lora Medium" w:cs="Times New Roman"/>
                <w:sz w:val="20"/>
                <w:szCs w:val="20"/>
                <w:lang w:eastAsia="sk-SK"/>
              </w:rPr>
              <w:t>Regiónu T</w:t>
            </w:r>
            <w:r w:rsidRPr="00606D93">
              <w:rPr>
                <w:rFonts w:ascii="Lora Medium" w:hAnsi="Lora Medium"/>
                <w:sz w:val="20"/>
                <w:szCs w:val="20"/>
              </w:rPr>
              <w:t>RNAVA</w:t>
            </w:r>
            <w:r w:rsidRPr="00606D93">
              <w:rPr>
                <w:rFonts w:ascii="Lora Medium" w:hAnsi="Lora Medium" w:cstheme="minorHAnsi"/>
                <w:bCs/>
                <w:sz w:val="20"/>
                <w:szCs w:val="20"/>
              </w:rPr>
              <w:t xml:space="preserve">. </w:t>
            </w:r>
          </w:p>
          <w:p w14:paraId="4C84DEFA" w14:textId="77777777" w:rsidR="00226207" w:rsidRPr="00606D93" w:rsidRDefault="00226207" w:rsidP="00226207">
            <w:pPr>
              <w:pStyle w:val="Odsekzoznamu"/>
              <w:shd w:val="clear" w:color="auto" w:fill="FFFFFF"/>
              <w:spacing w:after="0" w:line="240" w:lineRule="auto"/>
              <w:ind w:left="364" w:right="353"/>
              <w:jc w:val="both"/>
              <w:rPr>
                <w:rFonts w:ascii="Lora Medium" w:hAnsi="Lora Medium" w:cstheme="minorHAnsi"/>
                <w:bCs/>
                <w:sz w:val="20"/>
                <w:szCs w:val="20"/>
              </w:rPr>
            </w:pPr>
          </w:p>
          <w:p w14:paraId="206AE893"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Uskutočnené konkrétne aktivity:</w:t>
            </w:r>
          </w:p>
          <w:p w14:paraId="40691B61" w14:textId="77777777" w:rsidR="00226207" w:rsidRPr="00DA494E" w:rsidRDefault="00226207" w:rsidP="008153D0">
            <w:pPr>
              <w:pStyle w:val="Odsekzoznamu"/>
              <w:numPr>
                <w:ilvl w:val="0"/>
                <w:numId w:val="75"/>
              </w:numPr>
              <w:rPr>
                <w:rFonts w:ascii="Lora Medium" w:hAnsi="Lora Medium"/>
                <w:sz w:val="20"/>
                <w:szCs w:val="20"/>
              </w:rPr>
            </w:pPr>
            <w:r w:rsidRPr="00DA494E">
              <w:rPr>
                <w:rStyle w:val="Siln"/>
                <w:rFonts w:ascii="Lora Medium" w:hAnsi="Lora Medium"/>
                <w:b w:val="0"/>
                <w:bCs w:val="0"/>
                <w:sz w:val="20"/>
                <w:szCs w:val="20"/>
              </w:rPr>
              <w:t>zapojenie študentov tretieho ročníka do absolvovania bakalárskej praxe LS 2023, 2024 a 2025</w:t>
            </w:r>
            <w:r w:rsidRPr="00DA494E">
              <w:rPr>
                <w:rFonts w:ascii="Lora Medium" w:hAnsi="Lora Medium" w:cstheme="minorHAnsi"/>
                <w:bCs/>
                <w:sz w:val="20"/>
                <w:szCs w:val="20"/>
              </w:rPr>
              <w:t>.</w:t>
            </w:r>
          </w:p>
          <w:p w14:paraId="1B4C3920" w14:textId="77777777" w:rsidR="00226207" w:rsidRPr="00DA494E" w:rsidRDefault="00226207" w:rsidP="008153D0">
            <w:pPr>
              <w:pStyle w:val="Odsekzoznamu"/>
              <w:numPr>
                <w:ilvl w:val="0"/>
                <w:numId w:val="75"/>
              </w:numPr>
              <w:rPr>
                <w:rFonts w:ascii="Lora Medium" w:hAnsi="Lora Medium"/>
                <w:sz w:val="20"/>
                <w:szCs w:val="20"/>
              </w:rPr>
            </w:pPr>
            <w:r w:rsidRPr="00DA494E">
              <w:rPr>
                <w:rStyle w:val="Siln"/>
                <w:rFonts w:ascii="Lora Medium" w:hAnsi="Lora Medium"/>
                <w:b w:val="0"/>
                <w:bCs w:val="0"/>
                <w:sz w:val="20"/>
                <w:szCs w:val="20"/>
              </w:rPr>
              <w:t xml:space="preserve">zastupujúci výkonný riaditeľ a marketingový manažér Trnava Tourism Ing. Alexander Prostinák </w:t>
            </w:r>
            <w:r w:rsidRPr="00DA494E">
              <w:rPr>
                <w:rFonts w:ascii="Lora Medium" w:hAnsi="Lora Medium"/>
                <w:sz w:val="20"/>
                <w:szCs w:val="20"/>
              </w:rPr>
              <w:t>je zaintersovanou stranou v rámci študijného programu I. stupňa - Manažment v turizme a hotelierstve</w:t>
            </w:r>
            <w:r w:rsidRPr="00DA494E">
              <w:rPr>
                <w:rFonts w:ascii="Lora Medium" w:hAnsi="Lora Medium" w:cstheme="minorHAnsi"/>
                <w:bCs/>
                <w:sz w:val="20"/>
                <w:szCs w:val="20"/>
              </w:rPr>
              <w:t xml:space="preserve"> IM UCM.</w:t>
            </w:r>
          </w:p>
          <w:p w14:paraId="56382EC8"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4467844D"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Arial"/>
                <w:b/>
                <w:bCs/>
                <w:sz w:val="20"/>
                <w:szCs w:val="20"/>
              </w:rPr>
            </w:pPr>
            <w:r w:rsidRPr="00606D93">
              <w:rPr>
                <w:rFonts w:ascii="Lora Medium" w:hAnsi="Lora Medium" w:cs="Arial"/>
                <w:b/>
                <w:bCs/>
                <w:sz w:val="20"/>
                <w:szCs w:val="20"/>
              </w:rPr>
              <w:t>By ChameleonLand</w:t>
            </w:r>
          </w:p>
          <w:p w14:paraId="524B490D"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Arial"/>
                <w:b/>
                <w:bCs/>
                <w:sz w:val="20"/>
                <w:szCs w:val="20"/>
              </w:rPr>
            </w:pPr>
            <w:r w:rsidRPr="00606D93">
              <w:rPr>
                <w:rFonts w:ascii="Lora Medium" w:hAnsi="Lora Medium"/>
                <w:sz w:val="20"/>
                <w:szCs w:val="20"/>
              </w:rPr>
              <w:t xml:space="preserve">Občianske združenie sa už </w:t>
            </w:r>
            <w:r w:rsidRPr="00606D93">
              <w:rPr>
                <w:rStyle w:val="Siln"/>
                <w:rFonts w:ascii="Lora Medium" w:hAnsi="Lora Medium"/>
                <w:b w:val="0"/>
                <w:sz w:val="20"/>
                <w:szCs w:val="20"/>
              </w:rPr>
              <w:t>18 rokov</w:t>
            </w:r>
            <w:r w:rsidRPr="00606D93">
              <w:rPr>
                <w:rFonts w:ascii="Lora Medium" w:hAnsi="Lora Medium"/>
                <w:sz w:val="20"/>
                <w:szCs w:val="20"/>
              </w:rPr>
              <w:t xml:space="preserve"> venuje organizovaniu denných detských táborov v Bratislave a blízkom okolí.</w:t>
            </w:r>
          </w:p>
          <w:p w14:paraId="2D3E51B7"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4AD192BA"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 xml:space="preserve">Opis spolupráce: </w:t>
            </w:r>
          </w:p>
          <w:p w14:paraId="64F6BAB7"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r w:rsidRPr="00606D93">
              <w:rPr>
                <w:rFonts w:ascii="Lora Medium" w:hAnsi="Lora Medium" w:cstheme="minorHAnsi"/>
                <w:bCs/>
                <w:sz w:val="20"/>
                <w:szCs w:val="20"/>
              </w:rPr>
              <w:t>IM MTH má s By ChameleonLand podpísané memorandum o spolupráci. Cieľom spolupráce je zlepšenie animačných zručností pedagógov a študentov. Taktiež možnosť pre študentov získať certifikát Animátor bez potreby úhrady poplatku a rovnako získanie praxe v oblasti animátorstva.</w:t>
            </w:r>
          </w:p>
          <w:p w14:paraId="6865F3D1"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2A478400"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Uskutočnené konkrétne aktivity:</w:t>
            </w:r>
          </w:p>
          <w:p w14:paraId="149FBD22" w14:textId="77777777" w:rsidR="00226207" w:rsidRPr="00DA494E" w:rsidRDefault="00226207" w:rsidP="008153D0">
            <w:pPr>
              <w:pStyle w:val="Odsekzoznamu"/>
              <w:numPr>
                <w:ilvl w:val="0"/>
                <w:numId w:val="76"/>
              </w:numPr>
              <w:tabs>
                <w:tab w:val="left" w:pos="364"/>
              </w:tabs>
              <w:autoSpaceDE w:val="0"/>
              <w:autoSpaceDN w:val="0"/>
              <w:adjustRightInd w:val="0"/>
              <w:spacing w:after="0" w:line="240" w:lineRule="auto"/>
              <w:ind w:right="353"/>
              <w:jc w:val="both"/>
              <w:rPr>
                <w:rFonts w:ascii="Lora Medium" w:hAnsi="Lora Medium" w:cstheme="minorHAnsi"/>
                <w:bCs/>
                <w:sz w:val="20"/>
                <w:szCs w:val="20"/>
              </w:rPr>
            </w:pPr>
            <w:r w:rsidRPr="00DA494E">
              <w:rPr>
                <w:rFonts w:ascii="Lora Medium" w:hAnsi="Lora Medium" w:cstheme="minorHAnsi"/>
                <w:bCs/>
                <w:sz w:val="20"/>
                <w:szCs w:val="20"/>
              </w:rPr>
              <w:t>Kurz Animátor 10.5.2020</w:t>
            </w:r>
          </w:p>
          <w:p w14:paraId="4F277F9E"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3957A811"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
                <w:bCs/>
                <w:sz w:val="20"/>
                <w:szCs w:val="20"/>
              </w:rPr>
            </w:pPr>
            <w:r w:rsidRPr="00606D93">
              <w:rPr>
                <w:rFonts w:ascii="Lora Medium" w:hAnsi="Lora Medium" w:cstheme="minorHAnsi"/>
                <w:b/>
                <w:bCs/>
                <w:sz w:val="20"/>
                <w:szCs w:val="20"/>
              </w:rPr>
              <w:t>Hotel pod Lipou</w:t>
            </w:r>
          </w:p>
          <w:p w14:paraId="72D75B94"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r w:rsidRPr="00606D93">
              <w:rPr>
                <w:rFonts w:ascii="Lora Medium" w:hAnsi="Lora Medium" w:cstheme="minorHAnsi"/>
                <w:bCs/>
                <w:sz w:val="20"/>
                <w:szCs w:val="20"/>
              </w:rPr>
              <w:t xml:space="preserve">Opis spolupráce: </w:t>
            </w:r>
          </w:p>
          <w:p w14:paraId="4AE140F0"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r w:rsidRPr="00606D93">
              <w:rPr>
                <w:rFonts w:ascii="Lora Medium" w:hAnsi="Lora Medium" w:cstheme="minorHAnsi"/>
                <w:bCs/>
                <w:sz w:val="20"/>
                <w:szCs w:val="20"/>
              </w:rPr>
              <w:t>IM MTH má s Hotelom pod Lipou podpísané memorandum o spolupráci. Cieľom spolupráce je ukázanie študentom fungovanie hotela v praxi. Realizovanie odborných prednášok a spolupráca pri zapojení študentov v rámci bakalárskej praxe.</w:t>
            </w:r>
          </w:p>
          <w:p w14:paraId="3E8520E9"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144C6FCD"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Uskutočnené konkrétne aktivity:</w:t>
            </w:r>
          </w:p>
          <w:p w14:paraId="5369C731" w14:textId="77777777" w:rsidR="00226207" w:rsidRPr="00DA494E" w:rsidRDefault="00226207" w:rsidP="008153D0">
            <w:pPr>
              <w:pStyle w:val="Odsekzoznamu"/>
              <w:numPr>
                <w:ilvl w:val="0"/>
                <w:numId w:val="76"/>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sz w:val="20"/>
                <w:szCs w:val="20"/>
              </w:rPr>
              <w:t>Odborná prednáška na tému ,,Covid 19 v kontexte udržania si zamestnancov v oblasti hotelierstva“ – 11.11.2021,</w:t>
            </w:r>
          </w:p>
          <w:p w14:paraId="1C0B73BA" w14:textId="77777777" w:rsidR="00226207" w:rsidRPr="00DA494E" w:rsidRDefault="00226207" w:rsidP="008153D0">
            <w:pPr>
              <w:pStyle w:val="Odsekzoznamu"/>
              <w:numPr>
                <w:ilvl w:val="0"/>
                <w:numId w:val="76"/>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sz w:val="20"/>
                <w:szCs w:val="20"/>
              </w:rPr>
              <w:t>Exkurzia v Hoteli pod Lipou – 25.11.2021,</w:t>
            </w:r>
          </w:p>
          <w:p w14:paraId="7E6360A3" w14:textId="77777777" w:rsidR="00226207" w:rsidRPr="00DA494E" w:rsidRDefault="00226207" w:rsidP="008153D0">
            <w:pPr>
              <w:pStyle w:val="Odsekzoznamu"/>
              <w:numPr>
                <w:ilvl w:val="0"/>
                <w:numId w:val="76"/>
              </w:numPr>
              <w:tabs>
                <w:tab w:val="left" w:pos="364"/>
              </w:tabs>
              <w:autoSpaceDE w:val="0"/>
              <w:autoSpaceDN w:val="0"/>
              <w:adjustRightInd w:val="0"/>
              <w:spacing w:after="0" w:line="240" w:lineRule="auto"/>
              <w:ind w:right="353"/>
              <w:jc w:val="both"/>
              <w:rPr>
                <w:rFonts w:ascii="Lora Medium" w:hAnsi="Lora Medium"/>
                <w:sz w:val="20"/>
                <w:szCs w:val="20"/>
              </w:rPr>
            </w:pPr>
            <w:r w:rsidRPr="00DA494E">
              <w:rPr>
                <w:rFonts w:ascii="Lora Medium" w:hAnsi="Lora Medium"/>
                <w:sz w:val="20"/>
                <w:szCs w:val="20"/>
              </w:rPr>
              <w:t>Zapojenie študentov tretieho ročníka do absolvovania bakalárskej praxe LS 2023.</w:t>
            </w:r>
          </w:p>
          <w:p w14:paraId="457F44A7" w14:textId="77777777" w:rsidR="00226207" w:rsidRPr="00606D93" w:rsidRDefault="00226207" w:rsidP="00226207">
            <w:pPr>
              <w:tabs>
                <w:tab w:val="left" w:pos="364"/>
              </w:tabs>
              <w:autoSpaceDE w:val="0"/>
              <w:autoSpaceDN w:val="0"/>
              <w:adjustRightInd w:val="0"/>
              <w:spacing w:after="0" w:line="240" w:lineRule="auto"/>
              <w:ind w:left="362" w:right="353"/>
              <w:jc w:val="both"/>
              <w:rPr>
                <w:rFonts w:ascii="Lora Medium" w:hAnsi="Lora Medium"/>
              </w:rPr>
            </w:pPr>
          </w:p>
          <w:p w14:paraId="3E7982D3" w14:textId="77777777" w:rsidR="00226207" w:rsidRPr="00606D93" w:rsidRDefault="003375BA" w:rsidP="00226207">
            <w:pPr>
              <w:tabs>
                <w:tab w:val="left" w:pos="364"/>
              </w:tabs>
              <w:autoSpaceDE w:val="0"/>
              <w:autoSpaceDN w:val="0"/>
              <w:adjustRightInd w:val="0"/>
              <w:spacing w:after="0" w:line="240" w:lineRule="auto"/>
              <w:ind w:left="362" w:right="353"/>
              <w:jc w:val="both"/>
              <w:rPr>
                <w:rFonts w:ascii="Lora Medium" w:hAnsi="Lora Medium"/>
                <w:b/>
                <w:bCs/>
                <w:sz w:val="20"/>
                <w:szCs w:val="20"/>
              </w:rPr>
            </w:pPr>
            <w:hyperlink r:id="rId157" w:tgtFrame="_blank" w:history="1">
              <w:r w:rsidR="00226207" w:rsidRPr="00606D93">
                <w:rPr>
                  <w:rStyle w:val="Hypertextovprepojenie"/>
                  <w:rFonts w:ascii="Lora Medium" w:hAnsi="Lora Medium"/>
                  <w:b/>
                  <w:bCs/>
                  <w:color w:val="auto"/>
                  <w:sz w:val="20"/>
                  <w:szCs w:val="20"/>
                  <w:u w:val="none"/>
                  <w:bdr w:val="none" w:sz="0" w:space="0" w:color="auto" w:frame="1"/>
                  <w:shd w:val="clear" w:color="auto" w:fill="FFFFFF"/>
                </w:rPr>
                <w:t>Klaster regionálneho rozvoja</w:t>
              </w:r>
            </w:hyperlink>
          </w:p>
          <w:p w14:paraId="569CAF6B"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 xml:space="preserve">Opis spolupráce: </w:t>
            </w:r>
          </w:p>
          <w:p w14:paraId="540282BF" w14:textId="77777777" w:rsidR="00226207" w:rsidRPr="00606D93" w:rsidRDefault="00226207" w:rsidP="00226207">
            <w:pPr>
              <w:tabs>
                <w:tab w:val="left" w:pos="364"/>
              </w:tabs>
              <w:autoSpaceDE w:val="0"/>
              <w:autoSpaceDN w:val="0"/>
              <w:adjustRightInd w:val="0"/>
              <w:spacing w:after="0" w:line="240" w:lineRule="auto"/>
              <w:ind w:left="362" w:right="353"/>
              <w:jc w:val="both"/>
              <w:rPr>
                <w:rFonts w:ascii="Lora Medium" w:hAnsi="Lora Medium"/>
                <w:sz w:val="20"/>
                <w:szCs w:val="20"/>
                <w:shd w:val="clear" w:color="auto" w:fill="FFFFFF"/>
              </w:rPr>
            </w:pPr>
            <w:r w:rsidRPr="00606D93">
              <w:rPr>
                <w:rFonts w:ascii="Lora Medium" w:hAnsi="Lora Medium" w:cstheme="minorHAnsi"/>
                <w:bCs/>
                <w:sz w:val="20"/>
                <w:szCs w:val="20"/>
              </w:rPr>
              <w:t>IM MTH má s </w:t>
            </w:r>
            <w:r w:rsidRPr="00606D93">
              <w:rPr>
                <w:rFonts w:ascii="Lora Medium" w:hAnsi="Lora Medium"/>
                <w:sz w:val="20"/>
                <w:szCs w:val="20"/>
                <w:shd w:val="clear" w:color="auto" w:fill="FFFFFF"/>
              </w:rPr>
              <w:t xml:space="preserve">Klastrom regionálneho rozvoja </w:t>
            </w:r>
            <w:r w:rsidRPr="00606D93">
              <w:rPr>
                <w:rFonts w:ascii="Lora Medium" w:hAnsi="Lora Medium" w:cstheme="minorHAnsi"/>
                <w:bCs/>
                <w:sz w:val="20"/>
                <w:szCs w:val="20"/>
              </w:rPr>
              <w:t xml:space="preserve">podpísané memorandum o spolupráci.  Cieľom spolupráce je ukázanie študentom fungovanie  kúpeľov v praxi. Realizovanie odborných prednášok a spolupráca pri zapojení študentov v rámci bakalárskej praxe. </w:t>
            </w:r>
            <w:r w:rsidRPr="00606D93">
              <w:rPr>
                <w:rFonts w:ascii="Lora Medium" w:hAnsi="Lora Medium"/>
                <w:sz w:val="20"/>
                <w:szCs w:val="20"/>
                <w:shd w:val="clear" w:color="auto" w:fill="FFFFFF"/>
              </w:rPr>
              <w:t>Klaster regionálneho rozvoja v spolupráci s Inštitútom manažmentu  organizujú rôzne odborné podujatia</w:t>
            </w:r>
          </w:p>
          <w:p w14:paraId="7F5EC248" w14:textId="77777777" w:rsidR="00226207" w:rsidRPr="00606D93" w:rsidRDefault="00226207" w:rsidP="00226207">
            <w:pPr>
              <w:tabs>
                <w:tab w:val="left" w:pos="364"/>
              </w:tabs>
              <w:autoSpaceDE w:val="0"/>
              <w:autoSpaceDN w:val="0"/>
              <w:adjustRightInd w:val="0"/>
              <w:spacing w:after="0" w:line="240" w:lineRule="auto"/>
              <w:ind w:left="362" w:right="353"/>
              <w:jc w:val="both"/>
              <w:rPr>
                <w:rFonts w:ascii="Lora Medium" w:hAnsi="Lora Medium"/>
                <w:sz w:val="20"/>
                <w:szCs w:val="20"/>
                <w:shd w:val="clear" w:color="auto" w:fill="FFFFFF"/>
              </w:rPr>
            </w:pPr>
          </w:p>
          <w:p w14:paraId="71504FBF"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lastRenderedPageBreak/>
              <w:t>Uskutočnené konkrétne aktivity:</w:t>
            </w:r>
          </w:p>
          <w:p w14:paraId="31103B83" w14:textId="77777777" w:rsidR="00226207" w:rsidRPr="00DA494E" w:rsidRDefault="00226207" w:rsidP="008153D0">
            <w:pPr>
              <w:pStyle w:val="Odsekzoznamu"/>
              <w:numPr>
                <w:ilvl w:val="0"/>
                <w:numId w:val="77"/>
              </w:numPr>
              <w:tabs>
                <w:tab w:val="left" w:pos="364"/>
              </w:tabs>
              <w:autoSpaceDE w:val="0"/>
              <w:autoSpaceDN w:val="0"/>
              <w:adjustRightInd w:val="0"/>
              <w:spacing w:after="0" w:line="240" w:lineRule="auto"/>
              <w:ind w:right="353"/>
              <w:jc w:val="both"/>
              <w:rPr>
                <w:rFonts w:ascii="Lora Medium" w:hAnsi="Lora Medium" w:cstheme="minorHAnsi"/>
                <w:sz w:val="20"/>
                <w:szCs w:val="20"/>
              </w:rPr>
            </w:pPr>
            <w:r w:rsidRPr="00DA494E">
              <w:rPr>
                <w:rFonts w:ascii="Lora Medium" w:hAnsi="Lora Medium"/>
                <w:sz w:val="20"/>
                <w:szCs w:val="20"/>
                <w:shd w:val="clear" w:color="auto" w:fill="FFFFFF"/>
              </w:rPr>
              <w:t xml:space="preserve">študenti zapojení do dopĺňania bodov záujmu do databázy goslovakia.sk a gocamping.sk 2022, </w:t>
            </w:r>
          </w:p>
          <w:p w14:paraId="56C7E46F" w14:textId="77777777" w:rsidR="00226207" w:rsidRPr="00DA494E" w:rsidRDefault="00226207" w:rsidP="008153D0">
            <w:pPr>
              <w:pStyle w:val="Odsekzoznamu"/>
              <w:numPr>
                <w:ilvl w:val="0"/>
                <w:numId w:val="77"/>
              </w:numPr>
              <w:tabs>
                <w:tab w:val="left" w:pos="364"/>
              </w:tabs>
              <w:autoSpaceDE w:val="0"/>
              <w:autoSpaceDN w:val="0"/>
              <w:adjustRightInd w:val="0"/>
              <w:spacing w:after="0" w:line="240" w:lineRule="auto"/>
              <w:ind w:right="353"/>
              <w:jc w:val="both"/>
              <w:rPr>
                <w:rFonts w:ascii="Lora Medium" w:hAnsi="Lora Medium" w:cstheme="minorHAnsi"/>
                <w:sz w:val="20"/>
                <w:szCs w:val="20"/>
              </w:rPr>
            </w:pPr>
            <w:r>
              <w:rPr>
                <w:rFonts w:ascii="Lora Medium" w:hAnsi="Lora Medium"/>
                <w:sz w:val="20"/>
                <w:szCs w:val="20"/>
                <w:shd w:val="clear" w:color="auto" w:fill="FFFFFF"/>
              </w:rPr>
              <w:t>o</w:t>
            </w:r>
            <w:r w:rsidRPr="00DA494E">
              <w:rPr>
                <w:rFonts w:ascii="Lora Medium" w:hAnsi="Lora Medium"/>
                <w:sz w:val="20"/>
                <w:szCs w:val="20"/>
                <w:shd w:val="clear" w:color="auto" w:fill="FFFFFF"/>
              </w:rPr>
              <w:t>dborná prednáška na pôde IM UCM - 28.9.2023 v Trnave zamerané na praktické </w:t>
            </w:r>
            <w:r w:rsidRPr="00DA494E">
              <w:rPr>
                <w:rFonts w:ascii="Lora Medium" w:hAnsi="Lora Medium" w:cs="Calibri"/>
                <w:sz w:val="20"/>
                <w:szCs w:val="20"/>
                <w:shd w:val="clear" w:color="auto" w:fill="FFFFFF"/>
              </w:rPr>
              <w:t>ovládanie digitálnej databázy, dopĺňanie bodov záujmu tzv. POI, príklady možného prepájania bodov a tvorby malých produktov cestovného ruchu ako podporných nástrojov na rozvoj regiónu.</w:t>
            </w:r>
          </w:p>
          <w:p w14:paraId="4D9359FA" w14:textId="77777777" w:rsidR="00226207" w:rsidRPr="00DA494E" w:rsidRDefault="00226207" w:rsidP="008153D0">
            <w:pPr>
              <w:pStyle w:val="Odsekzoznamu"/>
              <w:numPr>
                <w:ilvl w:val="0"/>
                <w:numId w:val="77"/>
              </w:numPr>
              <w:tabs>
                <w:tab w:val="left" w:pos="364"/>
              </w:tabs>
              <w:autoSpaceDE w:val="0"/>
              <w:autoSpaceDN w:val="0"/>
              <w:adjustRightInd w:val="0"/>
              <w:spacing w:after="0" w:line="240" w:lineRule="auto"/>
              <w:ind w:right="353"/>
              <w:jc w:val="both"/>
              <w:rPr>
                <w:rFonts w:ascii="Lora Medium" w:hAnsi="Lora Medium" w:cstheme="minorHAnsi"/>
                <w:sz w:val="20"/>
                <w:szCs w:val="20"/>
              </w:rPr>
            </w:pPr>
            <w:r w:rsidRPr="00DA494E">
              <w:rPr>
                <w:rFonts w:ascii="Lora Medium" w:hAnsi="Lora Medium" w:cstheme="minorHAnsi"/>
                <w:bCs/>
                <w:sz w:val="20"/>
                <w:szCs w:val="20"/>
              </w:rPr>
              <w:t>Inštitút manažmentu UCM v Trnave sa zúčastnil na druhom ročníku medzinárodného veľtrhu Caravan Bike Travel 2023</w:t>
            </w:r>
            <w:r>
              <w:rPr>
                <w:rFonts w:ascii="Lora Medium" w:hAnsi="Lora Medium" w:cstheme="minorHAnsi"/>
                <w:bCs/>
                <w:sz w:val="20"/>
                <w:szCs w:val="20"/>
              </w:rPr>
              <w:t>,</w:t>
            </w:r>
            <w:r w:rsidRPr="00DA494E">
              <w:rPr>
                <w:rFonts w:ascii="Lora Medium" w:hAnsi="Lora Medium" w:cstheme="minorHAnsi"/>
                <w:bCs/>
                <w:sz w:val="20"/>
                <w:szCs w:val="20"/>
              </w:rPr>
              <w:t xml:space="preserve"> </w:t>
            </w:r>
          </w:p>
          <w:p w14:paraId="28EFBBFD" w14:textId="77777777" w:rsidR="00226207" w:rsidRPr="00DA494E" w:rsidRDefault="00226207" w:rsidP="008153D0">
            <w:pPr>
              <w:pStyle w:val="Odsekzoznamu"/>
              <w:numPr>
                <w:ilvl w:val="0"/>
                <w:numId w:val="77"/>
              </w:numPr>
              <w:tabs>
                <w:tab w:val="left" w:pos="364"/>
              </w:tabs>
              <w:autoSpaceDE w:val="0"/>
              <w:autoSpaceDN w:val="0"/>
              <w:adjustRightInd w:val="0"/>
              <w:spacing w:after="0" w:line="240" w:lineRule="auto"/>
              <w:ind w:right="353"/>
              <w:jc w:val="both"/>
              <w:rPr>
                <w:rFonts w:ascii="Lora Medium" w:hAnsi="Lora Medium" w:cstheme="minorHAnsi"/>
                <w:sz w:val="20"/>
                <w:szCs w:val="20"/>
              </w:rPr>
            </w:pPr>
            <w:r>
              <w:rPr>
                <w:rFonts w:ascii="Lora Medium" w:hAnsi="Lora Medium" w:cstheme="minorHAnsi"/>
                <w:bCs/>
                <w:sz w:val="20"/>
                <w:szCs w:val="20"/>
              </w:rPr>
              <w:t>z</w:t>
            </w:r>
            <w:r w:rsidRPr="00DA494E">
              <w:rPr>
                <w:rFonts w:ascii="Lora Medium" w:hAnsi="Lora Medium" w:cstheme="minorHAnsi"/>
                <w:bCs/>
                <w:sz w:val="20"/>
                <w:szCs w:val="20"/>
              </w:rPr>
              <w:t>apojenie študentov tretieho ročníka do absolvovania bakalárskej praxe LS 2023, 2024, 2025</w:t>
            </w:r>
            <w:r>
              <w:rPr>
                <w:rFonts w:ascii="Lora Medium" w:hAnsi="Lora Medium" w:cstheme="minorHAnsi"/>
                <w:bCs/>
                <w:sz w:val="20"/>
                <w:szCs w:val="20"/>
              </w:rPr>
              <w:t>.</w:t>
            </w:r>
          </w:p>
          <w:p w14:paraId="100BAF88" w14:textId="77777777" w:rsidR="00226207" w:rsidRPr="00606D93" w:rsidRDefault="00226207" w:rsidP="00226207">
            <w:pPr>
              <w:tabs>
                <w:tab w:val="left" w:pos="364"/>
              </w:tabs>
              <w:autoSpaceDE w:val="0"/>
              <w:autoSpaceDN w:val="0"/>
              <w:adjustRightInd w:val="0"/>
              <w:spacing w:after="0" w:line="240" w:lineRule="auto"/>
              <w:ind w:right="353"/>
              <w:jc w:val="both"/>
              <w:rPr>
                <w:rFonts w:ascii="Lora Medium" w:hAnsi="Lora Medium" w:cstheme="minorHAnsi"/>
                <w:sz w:val="20"/>
                <w:szCs w:val="20"/>
              </w:rPr>
            </w:pPr>
          </w:p>
          <w:p w14:paraId="2B59A6FC" w14:textId="77777777" w:rsidR="00226207" w:rsidRPr="00606D93" w:rsidRDefault="00226207" w:rsidP="00226207">
            <w:pPr>
              <w:tabs>
                <w:tab w:val="left" w:pos="364"/>
              </w:tabs>
              <w:autoSpaceDE w:val="0"/>
              <w:autoSpaceDN w:val="0"/>
              <w:adjustRightInd w:val="0"/>
              <w:spacing w:after="0" w:line="240" w:lineRule="auto"/>
              <w:ind w:right="353" w:firstLine="362"/>
              <w:jc w:val="both"/>
              <w:rPr>
                <w:rFonts w:ascii="Lora Medium" w:hAnsi="Lora Medium"/>
                <w:b/>
                <w:bCs/>
                <w:sz w:val="20"/>
                <w:szCs w:val="20"/>
              </w:rPr>
            </w:pPr>
            <w:r w:rsidRPr="6C068150">
              <w:rPr>
                <w:rFonts w:ascii="Lora Medium" w:hAnsi="Lora Medium"/>
                <w:b/>
                <w:bCs/>
                <w:sz w:val="20"/>
                <w:szCs w:val="20"/>
              </w:rPr>
              <w:t xml:space="preserve">Prírodné jódové kúpele Číž </w:t>
            </w:r>
          </w:p>
          <w:p w14:paraId="2967DC54"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r w:rsidRPr="00606D93">
              <w:rPr>
                <w:rFonts w:ascii="Lora Medium" w:hAnsi="Lora Medium" w:cstheme="minorHAnsi"/>
                <w:bCs/>
                <w:sz w:val="20"/>
                <w:szCs w:val="20"/>
              </w:rPr>
              <w:t xml:space="preserve">Opis spolupráce: </w:t>
            </w:r>
          </w:p>
          <w:p w14:paraId="107C40A2"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sz w:val="20"/>
                <w:szCs w:val="20"/>
              </w:rPr>
            </w:pPr>
            <w:r w:rsidRPr="6C068150">
              <w:rPr>
                <w:rFonts w:ascii="Lora Medium" w:hAnsi="Lora Medium"/>
                <w:sz w:val="20"/>
                <w:szCs w:val="20"/>
              </w:rPr>
              <w:t>IM MTH má s Prírodnými jódovými kúpeľmi podpísané memorandum o spolupráci. Cieľom spolupráce je ukázanie študentom fungovanie kúpeľov v praxi. Realizovanie odborných prednášok a spolupráca pri zapojení študentov v rámci bakalárskej praxe.</w:t>
            </w:r>
          </w:p>
          <w:p w14:paraId="09C85096"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sz w:val="20"/>
                <w:szCs w:val="20"/>
              </w:rPr>
            </w:pPr>
          </w:p>
          <w:p w14:paraId="64C833C7" w14:textId="77777777" w:rsidR="00226207" w:rsidRPr="00606D93" w:rsidRDefault="00226207" w:rsidP="00226207">
            <w:pPr>
              <w:tabs>
                <w:tab w:val="left" w:pos="364"/>
              </w:tabs>
              <w:autoSpaceDE w:val="0"/>
              <w:autoSpaceDN w:val="0"/>
              <w:adjustRightInd w:val="0"/>
              <w:spacing w:after="0" w:line="240" w:lineRule="auto"/>
              <w:ind w:left="364" w:right="353"/>
              <w:jc w:val="both"/>
              <w:rPr>
                <w:rFonts w:ascii="Lora Medium" w:hAnsi="Lora Medium" w:cstheme="minorHAnsi"/>
                <w:bCs/>
                <w:i/>
                <w:sz w:val="20"/>
                <w:szCs w:val="20"/>
              </w:rPr>
            </w:pPr>
            <w:r w:rsidRPr="00606D93">
              <w:rPr>
                <w:rFonts w:ascii="Lora Medium" w:hAnsi="Lora Medium" w:cstheme="minorHAnsi"/>
                <w:bCs/>
                <w:i/>
                <w:sz w:val="20"/>
                <w:szCs w:val="20"/>
              </w:rPr>
              <w:t>Uskutočnené konkrétne aktivity:</w:t>
            </w:r>
          </w:p>
          <w:p w14:paraId="6F77365A" w14:textId="77777777" w:rsidR="00226207" w:rsidRPr="00DA494E" w:rsidRDefault="00226207" w:rsidP="008153D0">
            <w:pPr>
              <w:pStyle w:val="Odsekzoznamu"/>
              <w:numPr>
                <w:ilvl w:val="0"/>
                <w:numId w:val="78"/>
              </w:numPr>
              <w:shd w:val="clear" w:color="auto" w:fill="FFFFFF"/>
              <w:spacing w:after="0" w:line="240" w:lineRule="auto"/>
              <w:ind w:right="353"/>
              <w:jc w:val="both"/>
              <w:rPr>
                <w:rFonts w:ascii="Lora Medium" w:hAnsi="Lora Medium" w:cstheme="minorHAnsi"/>
                <w:bCs/>
                <w:sz w:val="20"/>
                <w:szCs w:val="20"/>
              </w:rPr>
            </w:pPr>
            <w:r w:rsidRPr="00DA494E">
              <w:rPr>
                <w:rFonts w:ascii="Lora Medium" w:hAnsi="Lora Medium"/>
                <w:sz w:val="20"/>
                <w:szCs w:val="20"/>
              </w:rPr>
              <w:t>Riaditeľ kúpeľov Mgr. Michal Fajin, MBA, LL.M, MPH je zaintersovanou stranou v rámci študijného programu I. stupňa - Manažment v turizme a hotelierstve</w:t>
            </w:r>
            <w:r w:rsidRPr="00DA494E">
              <w:rPr>
                <w:rFonts w:ascii="Lora Medium" w:hAnsi="Lora Medium" w:cstheme="minorHAnsi"/>
                <w:bCs/>
                <w:sz w:val="20"/>
                <w:szCs w:val="20"/>
              </w:rPr>
              <w:t xml:space="preserve"> IM UCM.</w:t>
            </w:r>
          </w:p>
          <w:p w14:paraId="4B6D0B76" w14:textId="77777777" w:rsidR="00226207" w:rsidRPr="00DA494E" w:rsidRDefault="00226207" w:rsidP="008153D0">
            <w:pPr>
              <w:pStyle w:val="Odsekzoznamu"/>
              <w:numPr>
                <w:ilvl w:val="0"/>
                <w:numId w:val="78"/>
              </w:numPr>
              <w:shd w:val="clear" w:color="auto" w:fill="FFFFFF"/>
              <w:spacing w:after="0" w:line="240" w:lineRule="auto"/>
              <w:ind w:right="353"/>
              <w:jc w:val="both"/>
              <w:rPr>
                <w:rFonts w:ascii="Lora Medium" w:hAnsi="Lora Medium" w:cstheme="minorHAnsi"/>
                <w:bCs/>
                <w:sz w:val="20"/>
                <w:szCs w:val="20"/>
              </w:rPr>
            </w:pPr>
            <w:r w:rsidRPr="00DA494E">
              <w:rPr>
                <w:rFonts w:ascii="Lora Medium" w:hAnsi="Lora Medium" w:cstheme="minorHAnsi"/>
                <w:bCs/>
                <w:sz w:val="20"/>
                <w:szCs w:val="20"/>
              </w:rPr>
              <w:t>Zapojenie študentov tretieho ročníka do absolvovania bakalárskej praxe LS 2023</w:t>
            </w:r>
            <w:r>
              <w:rPr>
                <w:rFonts w:ascii="Lora Medium" w:hAnsi="Lora Medium" w:cstheme="minorHAnsi"/>
                <w:bCs/>
                <w:sz w:val="20"/>
                <w:szCs w:val="20"/>
              </w:rPr>
              <w:t>.</w:t>
            </w:r>
          </w:p>
          <w:p w14:paraId="126A18CC" w14:textId="77777777" w:rsidR="00DA57F7" w:rsidRPr="00606D93" w:rsidRDefault="00DA57F7" w:rsidP="00DA57F7">
            <w:pPr>
              <w:autoSpaceDE w:val="0"/>
              <w:autoSpaceDN w:val="0"/>
              <w:adjustRightInd w:val="0"/>
              <w:spacing w:after="0" w:line="240" w:lineRule="auto"/>
              <w:jc w:val="both"/>
              <w:rPr>
                <w:rFonts w:ascii="Lora Medium" w:hAnsi="Lora Medium" w:cstheme="minorHAnsi"/>
                <w:sz w:val="20"/>
                <w:szCs w:val="20"/>
              </w:rPr>
            </w:pPr>
            <w:r w:rsidRPr="00606D93">
              <w:rPr>
                <w:rFonts w:ascii="Lora Medium" w:hAnsi="Lora Medium" w:cstheme="minorHAnsi"/>
                <w:sz w:val="20"/>
                <w:szCs w:val="20"/>
              </w:rPr>
              <w:t xml:space="preserve"> </w:t>
            </w:r>
          </w:p>
          <w:p w14:paraId="0B46090D" w14:textId="77777777" w:rsidR="00DA57F7" w:rsidRPr="00606D93" w:rsidRDefault="00DA57F7" w:rsidP="00DA57F7">
            <w:pPr>
              <w:autoSpaceDE w:val="0"/>
              <w:autoSpaceDN w:val="0"/>
              <w:adjustRightInd w:val="0"/>
              <w:spacing w:after="0" w:line="240" w:lineRule="auto"/>
              <w:jc w:val="both"/>
            </w:pPr>
            <w:r w:rsidRPr="00606D93">
              <w:rPr>
                <w:rFonts w:ascii="Lora Medium" w:hAnsi="Lora Medium" w:cstheme="minorHAnsi"/>
                <w:sz w:val="20"/>
                <w:szCs w:val="20"/>
              </w:rPr>
              <w:t xml:space="preserve">Partneri Inštitútu manažmentu: </w:t>
            </w:r>
            <w:hyperlink r:id="rId158" w:history="1">
              <w:r w:rsidRPr="00606D93">
                <w:rPr>
                  <w:rStyle w:val="Hypertextovprepojenie"/>
                  <w:rFonts w:ascii="Lora" w:hAnsi="Lora"/>
                  <w:color w:val="auto"/>
                  <w:sz w:val="20"/>
                  <w:szCs w:val="20"/>
                </w:rPr>
                <w:t>https://imucm.sk/partneri-a-spolupraca/</w:t>
              </w:r>
            </w:hyperlink>
          </w:p>
          <w:p w14:paraId="21F1E0F5" w14:textId="77777777" w:rsidR="000B76F8" w:rsidRDefault="000B76F8" w:rsidP="00F64A11">
            <w:pPr>
              <w:autoSpaceDE w:val="0"/>
              <w:autoSpaceDN w:val="0"/>
              <w:adjustRightInd w:val="0"/>
              <w:spacing w:after="0" w:line="240" w:lineRule="auto"/>
              <w:jc w:val="both"/>
              <w:rPr>
                <w:rFonts w:ascii="Lora Medium" w:hAnsi="Lora Medium" w:cstheme="minorHAnsi"/>
                <w:color w:val="262626" w:themeColor="text1" w:themeTint="D9"/>
                <w:sz w:val="20"/>
                <w:szCs w:val="20"/>
              </w:rPr>
            </w:pPr>
          </w:p>
          <w:p w14:paraId="7460CFC7" w14:textId="603B4FF0" w:rsidR="00103AEA" w:rsidRPr="004A1195" w:rsidRDefault="00103AEA" w:rsidP="007D2B5A">
            <w:pPr>
              <w:pStyle w:val="Odsekzoznamu"/>
              <w:numPr>
                <w:ilvl w:val="0"/>
                <w:numId w:val="13"/>
              </w:numPr>
              <w:autoSpaceDE w:val="0"/>
              <w:autoSpaceDN w:val="0"/>
              <w:adjustRightInd w:val="0"/>
              <w:spacing w:after="0" w:line="240" w:lineRule="auto"/>
              <w:jc w:val="both"/>
              <w:rPr>
                <w:rFonts w:cstheme="minorHAnsi"/>
                <w:color w:val="262626" w:themeColor="text1" w:themeTint="D9"/>
                <w:sz w:val="16"/>
                <w:szCs w:val="16"/>
              </w:rPr>
            </w:pPr>
            <w:r w:rsidRPr="004A1195">
              <w:rPr>
                <w:rFonts w:cstheme="minorHAnsi"/>
                <w:color w:val="262626" w:themeColor="text1" w:themeTint="D9"/>
                <w:sz w:val="16"/>
                <w:szCs w:val="16"/>
              </w:rPr>
              <w:t xml:space="preserve">Charakteristika na možností sociálneho, športového, kultúrneho, duchovného a spoločenského vyžitia. </w:t>
            </w:r>
          </w:p>
          <w:p w14:paraId="3D3DB8C9" w14:textId="5B32C7B9" w:rsidR="00AE035C" w:rsidRPr="00606D93" w:rsidRDefault="25F521BF" w:rsidP="00AE035C">
            <w:pPr>
              <w:pStyle w:val="Default"/>
              <w:ind w:left="364" w:right="211"/>
              <w:jc w:val="both"/>
              <w:rPr>
                <w:rFonts w:ascii="Lora Medium" w:hAnsi="Lora Medium"/>
                <w:color w:val="auto"/>
                <w:sz w:val="20"/>
                <w:szCs w:val="20"/>
              </w:rPr>
            </w:pPr>
            <w:r w:rsidRPr="6C068150">
              <w:rPr>
                <w:rFonts w:ascii="Lora Medium" w:hAnsi="Lora Medium"/>
                <w:color w:val="auto"/>
                <w:sz w:val="20"/>
                <w:szCs w:val="20"/>
              </w:rPr>
              <w:t xml:space="preserve">Študenti IM UCM majú možnosť zapájať sa do voľnočasových aktivít organizovaných univerzitou. Univerzita podporuje študentov v oblasti tanca (folklórny univerzitný súbor), amatérskeho herectva (Univerzitné ochotnícke divadlo THE.ART.RE), literárneho vyjadrenia (časopis Parazól, časopis Atteliér), športu (Hit UCM – univerzitný ženský prvoligový volejbalový tím). </w:t>
            </w:r>
          </w:p>
          <w:p w14:paraId="03E6C819" w14:textId="77777777" w:rsidR="00AE035C" w:rsidRPr="00606D93" w:rsidRDefault="003375BA" w:rsidP="00AE035C">
            <w:pPr>
              <w:pStyle w:val="Default"/>
              <w:ind w:left="364" w:right="211"/>
              <w:jc w:val="both"/>
              <w:rPr>
                <w:rFonts w:ascii="Lora Medium" w:hAnsi="Lora Medium"/>
                <w:color w:val="auto"/>
                <w:sz w:val="20"/>
                <w:szCs w:val="20"/>
              </w:rPr>
            </w:pPr>
            <w:hyperlink r:id="rId159">
              <w:r w:rsidR="58C34DD7" w:rsidRPr="64873394">
                <w:rPr>
                  <w:rStyle w:val="Hypertextovprepojenie"/>
                  <w:rFonts w:ascii="Lora Medium" w:hAnsi="Lora Medium"/>
                  <w:color w:val="auto"/>
                  <w:sz w:val="20"/>
                  <w:szCs w:val="20"/>
                </w:rPr>
                <w:t>https://www.ucm.sk/sk/studuj-ucm/bakalarske-magisterske-studium/aktivity-studentov/</w:t>
              </w:r>
            </w:hyperlink>
          </w:p>
          <w:p w14:paraId="479708BA" w14:textId="77777777" w:rsidR="00AE035C" w:rsidRPr="00606D93" w:rsidRDefault="00AE035C" w:rsidP="00AE035C">
            <w:pPr>
              <w:pStyle w:val="Default"/>
              <w:ind w:left="364" w:right="211"/>
              <w:jc w:val="both"/>
              <w:rPr>
                <w:rFonts w:ascii="Lora Medium" w:hAnsi="Lora Medium"/>
                <w:color w:val="auto"/>
                <w:sz w:val="20"/>
                <w:szCs w:val="20"/>
              </w:rPr>
            </w:pPr>
            <w:r w:rsidRPr="00606D93">
              <w:rPr>
                <w:rFonts w:ascii="Lora Medium" w:hAnsi="Lora Medium"/>
                <w:bCs/>
                <w:iCs/>
                <w:color w:val="auto"/>
                <w:sz w:val="20"/>
                <w:szCs w:val="20"/>
              </w:rPr>
              <w:t xml:space="preserve">Na podporu kultúrnych a športových aktivít študentov je na UCM zriadený fond rektora, ktorý finančne podporuje aktivity študentov. </w:t>
            </w:r>
          </w:p>
          <w:p w14:paraId="08369068" w14:textId="77777777" w:rsidR="00AE035C" w:rsidRPr="00606D93" w:rsidRDefault="003375BA" w:rsidP="64873394">
            <w:pPr>
              <w:pStyle w:val="Odsekzoznamu"/>
              <w:autoSpaceDE w:val="0"/>
              <w:autoSpaceDN w:val="0"/>
              <w:adjustRightInd w:val="0"/>
              <w:spacing w:after="0" w:line="240" w:lineRule="auto"/>
              <w:ind w:left="364" w:right="211"/>
              <w:jc w:val="both"/>
              <w:rPr>
                <w:rFonts w:ascii="Lora Medium" w:hAnsi="Lora Medium"/>
                <w:sz w:val="20"/>
                <w:szCs w:val="20"/>
              </w:rPr>
            </w:pPr>
            <w:hyperlink r:id="rId160">
              <w:r w:rsidR="58C34DD7" w:rsidRPr="64873394">
                <w:rPr>
                  <w:rStyle w:val="Hypertextovprepojenie"/>
                  <w:rFonts w:ascii="Lora Medium" w:hAnsi="Lora Medium"/>
                  <w:color w:val="auto"/>
                  <w:sz w:val="20"/>
                  <w:szCs w:val="20"/>
                </w:rPr>
                <w:t>https://www-old.ucm.sk/docs/legislativa/2021/30_21_Smernica_o_postupe_pri_predkladani_a_schvalovani_ziadosti.pdf</w:t>
              </w:r>
            </w:hyperlink>
          </w:p>
          <w:p w14:paraId="53138EA6" w14:textId="49493F0D" w:rsidR="00F96699" w:rsidRPr="00F64A11" w:rsidRDefault="00F96699" w:rsidP="00F96699">
            <w:pPr>
              <w:pStyle w:val="Odsekzoznamu"/>
              <w:autoSpaceDE w:val="0"/>
              <w:autoSpaceDN w:val="0"/>
              <w:adjustRightInd w:val="0"/>
              <w:spacing w:after="0" w:line="240" w:lineRule="auto"/>
              <w:ind w:left="360"/>
              <w:jc w:val="both"/>
              <w:rPr>
                <w:rFonts w:ascii="Lora Medium" w:hAnsi="Lora Medium" w:cstheme="minorHAnsi"/>
                <w:color w:val="262626" w:themeColor="text1" w:themeTint="D9"/>
                <w:sz w:val="20"/>
                <w:szCs w:val="20"/>
              </w:rPr>
            </w:pPr>
          </w:p>
          <w:p w14:paraId="0FBCD44F" w14:textId="77777777" w:rsidR="00103AEA" w:rsidRPr="004A1195" w:rsidRDefault="4DCE9BA4" w:rsidP="007D2B5A">
            <w:pPr>
              <w:pStyle w:val="Odsekzoznamu"/>
              <w:numPr>
                <w:ilvl w:val="0"/>
                <w:numId w:val="13"/>
              </w:numPr>
              <w:autoSpaceDE w:val="0"/>
              <w:autoSpaceDN w:val="0"/>
              <w:adjustRightInd w:val="0"/>
              <w:spacing w:after="0" w:line="240" w:lineRule="auto"/>
              <w:jc w:val="both"/>
              <w:rPr>
                <w:rFonts w:cstheme="minorHAnsi"/>
                <w:color w:val="262626" w:themeColor="text1" w:themeTint="D9"/>
                <w:sz w:val="16"/>
                <w:szCs w:val="16"/>
              </w:rPr>
            </w:pPr>
            <w:r w:rsidRPr="6C068150">
              <w:rPr>
                <w:color w:val="262626" w:themeColor="text1" w:themeTint="D9"/>
                <w:sz w:val="16"/>
                <w:szCs w:val="16"/>
              </w:rPr>
              <w:t xml:space="preserve">Možnosti a podmienky účasti študentov študijného programu na mobilitách a stážach (s uvedením kontaktov), pokyny na prihlasovanie, pravidlá uznávania tohto vzdelávania. </w:t>
            </w:r>
          </w:p>
          <w:p w14:paraId="6416DB4C" w14:textId="77777777" w:rsidR="006B12FD" w:rsidRPr="006B12FD" w:rsidRDefault="006B12FD" w:rsidP="008153D0">
            <w:pPr>
              <w:numPr>
                <w:ilvl w:val="0"/>
                <w:numId w:val="26"/>
              </w:numPr>
              <w:spacing w:after="0" w:line="240" w:lineRule="auto"/>
              <w:ind w:left="364" w:hanging="284"/>
              <w:jc w:val="both"/>
              <w:rPr>
                <w:rFonts w:ascii="Lora Medium" w:hAnsi="Lora Medium"/>
                <w:sz w:val="20"/>
                <w:szCs w:val="20"/>
              </w:rPr>
            </w:pPr>
            <w:r w:rsidRPr="006B12FD">
              <w:rPr>
                <w:rFonts w:ascii="Lora Medium" w:hAnsi="Lora Medium"/>
                <w:sz w:val="20"/>
                <w:szCs w:val="20"/>
              </w:rPr>
              <w:t xml:space="preserve">Univerzita má Oddelenie medzinárodných vzťahov: </w:t>
            </w:r>
          </w:p>
          <w:p w14:paraId="5BE7E506" w14:textId="77777777" w:rsidR="006B12FD" w:rsidRPr="006B12FD" w:rsidRDefault="003375BA" w:rsidP="64873394">
            <w:pPr>
              <w:spacing w:after="0" w:line="240" w:lineRule="auto"/>
              <w:ind w:left="364"/>
              <w:jc w:val="both"/>
              <w:rPr>
                <w:rFonts w:ascii="Lora Medium" w:hAnsi="Lora Medium"/>
                <w:sz w:val="20"/>
                <w:szCs w:val="20"/>
              </w:rPr>
            </w:pPr>
            <w:hyperlink r:id="rId161">
              <w:r w:rsidR="5DD79480" w:rsidRPr="64873394">
                <w:rPr>
                  <w:rStyle w:val="Hypertextovprepojenie"/>
                  <w:rFonts w:ascii="Lora Medium" w:hAnsi="Lora Medium"/>
                  <w:color w:val="auto"/>
                  <w:sz w:val="20"/>
                  <w:szCs w:val="20"/>
                </w:rPr>
                <w:t>https://www.ucm.sk/sk/oddelenie-medzinarodnych-vztahov/,</w:t>
              </w:r>
            </w:hyperlink>
            <w:r w:rsidR="5DD79480" w:rsidRPr="64873394">
              <w:rPr>
                <w:rFonts w:ascii="Lora Medium" w:hAnsi="Lora Medium"/>
                <w:sz w:val="20"/>
                <w:szCs w:val="20"/>
              </w:rPr>
              <w:t xml:space="preserve"> </w:t>
            </w:r>
          </w:p>
          <w:p w14:paraId="06056EDA" w14:textId="1EA93DBB" w:rsidR="006B12FD" w:rsidRPr="006B12FD" w:rsidRDefault="006B12FD" w:rsidP="008153D0">
            <w:pPr>
              <w:numPr>
                <w:ilvl w:val="0"/>
                <w:numId w:val="26"/>
              </w:numPr>
              <w:spacing w:after="0" w:line="240" w:lineRule="auto"/>
              <w:ind w:left="364" w:hanging="284"/>
              <w:jc w:val="both"/>
              <w:rPr>
                <w:rFonts w:ascii="Lora Medium" w:hAnsi="Lora Medium"/>
                <w:sz w:val="20"/>
                <w:szCs w:val="20"/>
              </w:rPr>
            </w:pPr>
            <w:r w:rsidRPr="006B12FD">
              <w:rPr>
                <w:rFonts w:ascii="Lora Medium" w:hAnsi="Lora Medium"/>
                <w:sz w:val="20"/>
                <w:szCs w:val="20"/>
              </w:rPr>
              <w:t xml:space="preserve">Podmienky upravuje Smernica o administrácii Erasmus+: </w:t>
            </w:r>
            <w:hyperlink r:id="rId162" w:history="1">
              <w:r w:rsidRPr="006B12FD">
                <w:rPr>
                  <w:rStyle w:val="Hypertextovprepojenie"/>
                  <w:rFonts w:ascii="Lora Medium" w:hAnsi="Lora Medium"/>
                  <w:color w:val="auto"/>
                  <w:sz w:val="20"/>
                  <w:szCs w:val="20"/>
                </w:rPr>
                <w:t>https://www.ucm.sk/files/sk/univerzita/medzinarodne-vztahy/erasmus/erasmus-vseobecne-informacie/24_2021_administracia_erasmus.pdf</w:t>
              </w:r>
            </w:hyperlink>
          </w:p>
          <w:p w14:paraId="34CE0A41" w14:textId="761B07C1" w:rsidR="004A1195" w:rsidRPr="006B12FD" w:rsidRDefault="006B12FD" w:rsidP="006B12FD">
            <w:pPr>
              <w:spacing w:after="0" w:line="240" w:lineRule="auto"/>
              <w:ind w:left="364"/>
              <w:jc w:val="both"/>
              <w:rPr>
                <w:rFonts w:ascii="Lora Medium" w:hAnsi="Lora Medium"/>
                <w:sz w:val="20"/>
                <w:szCs w:val="20"/>
              </w:rPr>
            </w:pPr>
            <w:r w:rsidRPr="006B12FD">
              <w:rPr>
                <w:rFonts w:ascii="Lora Medium" w:hAnsi="Lora Medium"/>
                <w:sz w:val="20"/>
                <w:szCs w:val="20"/>
              </w:rPr>
              <w:t xml:space="preserve">Inštitút manažmentu má vytvorenú pozíciu koordinátora medzinárodných vzťahov na Inštitúte manažmentu:  </w:t>
            </w:r>
            <w:r w:rsidRPr="006B12FD">
              <w:rPr>
                <w:rFonts w:ascii="Lora Medium" w:hAnsi="Lora Medium"/>
                <w:b/>
                <w:sz w:val="20"/>
                <w:szCs w:val="20"/>
              </w:rPr>
              <w:t>JUDr. Ing. Tomáš Malatinec, PhD.</w:t>
            </w:r>
            <w:r w:rsidRPr="006B12FD">
              <w:rPr>
                <w:rFonts w:ascii="Lora Medium" w:hAnsi="Lora Medium"/>
                <w:sz w:val="20"/>
                <w:szCs w:val="20"/>
              </w:rPr>
              <w:t xml:space="preserve"> Kancelária: v Jame 3, miestnosť JC 37, Telefón: 033 5565 636, E-mail: tomas.malatinec@ucm.sk; Rozvrh konzultácií: https://imucm.sk/konzultacne-hodiny/</w:t>
            </w:r>
          </w:p>
        </w:tc>
      </w:tr>
    </w:tbl>
    <w:p w14:paraId="62EBF3C5" w14:textId="77777777" w:rsidR="00EF166C" w:rsidRDefault="00EF166C" w:rsidP="00EF166C"/>
    <w:tbl>
      <w:tblPr>
        <w:tblW w:w="908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0"/>
      </w:tblGrid>
      <w:tr w:rsidR="00103AEA" w14:paraId="74EB22A5" w14:textId="77777777" w:rsidTr="40BE4490">
        <w:trPr>
          <w:trHeight w:val="414"/>
        </w:trPr>
        <w:tc>
          <w:tcPr>
            <w:tcW w:w="9080" w:type="dxa"/>
          </w:tcPr>
          <w:p w14:paraId="3CBAD244" w14:textId="77777777" w:rsidR="00103AEA" w:rsidRPr="00103AEA" w:rsidRDefault="00103AEA" w:rsidP="007D2B5A">
            <w:pPr>
              <w:pStyle w:val="Odsekzoznamu"/>
              <w:numPr>
                <w:ilvl w:val="0"/>
                <w:numId w:val="8"/>
              </w:numPr>
              <w:autoSpaceDE w:val="0"/>
              <w:autoSpaceDN w:val="0"/>
              <w:adjustRightInd w:val="0"/>
              <w:spacing w:after="0" w:line="240" w:lineRule="auto"/>
              <w:rPr>
                <w:rFonts w:cstheme="minorHAnsi"/>
                <w:b/>
                <w:bCs/>
                <w:sz w:val="24"/>
                <w:szCs w:val="24"/>
              </w:rPr>
            </w:pPr>
            <w:r w:rsidRPr="00103AEA">
              <w:rPr>
                <w:rFonts w:cstheme="minorHAnsi"/>
                <w:b/>
                <w:bCs/>
                <w:sz w:val="24"/>
                <w:szCs w:val="24"/>
              </w:rPr>
              <w:t xml:space="preserve">Požadované schopnosti a predpoklady uchádzača o štúdium študijného programu </w:t>
            </w:r>
          </w:p>
          <w:p w14:paraId="18A104D5" w14:textId="2198BDBB" w:rsidR="00103AEA" w:rsidRDefault="00103AEA" w:rsidP="007D2B5A">
            <w:pPr>
              <w:pStyle w:val="Odsekzoznamu"/>
              <w:numPr>
                <w:ilvl w:val="0"/>
                <w:numId w:val="14"/>
              </w:numPr>
              <w:autoSpaceDE w:val="0"/>
              <w:autoSpaceDN w:val="0"/>
              <w:adjustRightInd w:val="0"/>
              <w:spacing w:after="0" w:line="240" w:lineRule="auto"/>
              <w:ind w:left="364" w:hanging="364"/>
              <w:rPr>
                <w:rFonts w:cstheme="minorHAnsi"/>
                <w:color w:val="262626" w:themeColor="text1" w:themeTint="D9"/>
                <w:sz w:val="16"/>
                <w:szCs w:val="16"/>
              </w:rPr>
            </w:pPr>
            <w:r w:rsidRPr="00C625CD">
              <w:rPr>
                <w:rFonts w:cstheme="minorHAnsi"/>
                <w:color w:val="262626" w:themeColor="text1" w:themeTint="D9"/>
                <w:sz w:val="16"/>
                <w:szCs w:val="16"/>
              </w:rPr>
              <w:t xml:space="preserve">Požadované schopnosti a predpoklady potrebné na prijatie na štúdium. </w:t>
            </w:r>
          </w:p>
          <w:p w14:paraId="7B828A7F" w14:textId="77777777" w:rsidR="00F5315B" w:rsidRPr="00F5315B" w:rsidRDefault="00F5315B" w:rsidP="00242A02">
            <w:pPr>
              <w:pStyle w:val="Default"/>
              <w:ind w:left="364" w:right="495"/>
              <w:jc w:val="both"/>
              <w:rPr>
                <w:rFonts w:ascii="Lora Medium" w:hAnsi="Lora Medium"/>
                <w:sz w:val="20"/>
                <w:szCs w:val="20"/>
              </w:rPr>
            </w:pPr>
            <w:r w:rsidRPr="00F5315B">
              <w:rPr>
                <w:rFonts w:ascii="Lora Medium" w:hAnsi="Lora Medium"/>
                <w:iCs/>
                <w:sz w:val="20"/>
                <w:szCs w:val="20"/>
              </w:rPr>
              <w:t xml:space="preserve">Základné podmienky prijatia na štúdium stanovuje § 2 Poriadku prijímacieho konania na UCM. </w:t>
            </w:r>
          </w:p>
          <w:p w14:paraId="5E5D92DD" w14:textId="1EB520E5" w:rsidR="001F7020" w:rsidRDefault="0233CC73" w:rsidP="40BE4490">
            <w:pPr>
              <w:pStyle w:val="Odsekzoznamu"/>
              <w:autoSpaceDE w:val="0"/>
              <w:autoSpaceDN w:val="0"/>
              <w:adjustRightInd w:val="0"/>
              <w:spacing w:after="0" w:line="240" w:lineRule="auto"/>
              <w:ind w:left="364" w:right="495"/>
              <w:jc w:val="both"/>
              <w:rPr>
                <w:rFonts w:ascii="Lora Medium" w:hAnsi="Lora Medium"/>
                <w:sz w:val="20"/>
                <w:szCs w:val="20"/>
              </w:rPr>
            </w:pPr>
            <w:r w:rsidRPr="40BE4490">
              <w:rPr>
                <w:rFonts w:ascii="Lora Medium" w:hAnsi="Lora Medium"/>
                <w:sz w:val="20"/>
                <w:szCs w:val="20"/>
              </w:rPr>
              <w:t xml:space="preserve">Základnými podmienkami prijatia na štúdium študijného programu druhého stupňa podľa § 53 ods. 1 zákona je vysokoškolské vzdelanie prvého stupňa alebo vysokoškolské vzdelanie druhého stupňa, pričom súčet počtu získaných kreditov za predchádzajúce </w:t>
            </w:r>
            <w:r w:rsidRPr="40BE4490">
              <w:rPr>
                <w:rFonts w:ascii="Lora Medium" w:hAnsi="Lora Medium"/>
                <w:sz w:val="20"/>
                <w:szCs w:val="20"/>
              </w:rPr>
              <w:lastRenderedPageBreak/>
              <w:t>vysokoškolské štúdium, ktorým bolo získané vysokoškolské vzdelanie, a počtu kreditov potrebných na riadne skončenie študijného programu druhého stupňa, na ktorý sa uchádzač hlási, musí byť najmenej 300 kreditov.</w:t>
            </w:r>
          </w:p>
          <w:p w14:paraId="47AE093D" w14:textId="59093332" w:rsidR="40BE4490" w:rsidRDefault="40BE4490" w:rsidP="40BE4490">
            <w:pPr>
              <w:pStyle w:val="Odsekzoznamu"/>
              <w:spacing w:after="0" w:line="240" w:lineRule="auto"/>
              <w:ind w:left="364" w:right="495"/>
              <w:jc w:val="both"/>
              <w:rPr>
                <w:rFonts w:ascii="Lora Medium" w:hAnsi="Lora Medium"/>
                <w:sz w:val="20"/>
                <w:szCs w:val="20"/>
              </w:rPr>
            </w:pPr>
          </w:p>
          <w:p w14:paraId="69D60046" w14:textId="317AE37F" w:rsidR="001F7020" w:rsidRDefault="0233CC73" w:rsidP="40BE4490">
            <w:pPr>
              <w:pStyle w:val="Odsekzoznamu"/>
              <w:autoSpaceDE w:val="0"/>
              <w:autoSpaceDN w:val="0"/>
              <w:adjustRightInd w:val="0"/>
              <w:spacing w:after="0" w:line="240" w:lineRule="auto"/>
              <w:ind w:left="364" w:right="495"/>
              <w:jc w:val="both"/>
              <w:rPr>
                <w:rFonts w:ascii="Lora Medium" w:hAnsi="Lora Medium"/>
                <w:sz w:val="20"/>
                <w:szCs w:val="20"/>
              </w:rPr>
            </w:pPr>
            <w:r w:rsidRPr="40BE4490">
              <w:rPr>
                <w:rFonts w:ascii="Lora Medium" w:hAnsi="Lora Medium"/>
                <w:sz w:val="20"/>
                <w:szCs w:val="20"/>
              </w:rPr>
              <w:t>Pre uchádzačov o štúdium podľa študijných programov na fakultách alebo na úrovni UCM, ktorí dosiahli požadované vzdelanie na školách v zahraničí, je podmienkou pre prijatie na štúdium uznanie úspešnej záverečnej skúšky na zodpovedajúcej škole v zahraničí, pokiaľ medzinárodná zmluva, ktorou je Slovenská republika viazaná, nestanoví inak.</w:t>
            </w:r>
          </w:p>
          <w:p w14:paraId="11F30418" w14:textId="3D832670" w:rsidR="40BE4490" w:rsidRDefault="40BE4490" w:rsidP="40BE4490">
            <w:pPr>
              <w:pStyle w:val="Odsekzoznamu"/>
              <w:spacing w:after="0" w:line="240" w:lineRule="auto"/>
              <w:ind w:left="364" w:right="495"/>
              <w:jc w:val="both"/>
              <w:rPr>
                <w:rFonts w:ascii="Lora Medium" w:hAnsi="Lora Medium"/>
                <w:sz w:val="20"/>
                <w:szCs w:val="20"/>
              </w:rPr>
            </w:pPr>
          </w:p>
          <w:p w14:paraId="6DFD3998" w14:textId="77777777" w:rsidR="00F534F8" w:rsidRPr="00F534F8" w:rsidRDefault="00F534F8" w:rsidP="00F534F8">
            <w:pPr>
              <w:pStyle w:val="Odsekzoznamu"/>
              <w:autoSpaceDE w:val="0"/>
              <w:autoSpaceDN w:val="0"/>
              <w:adjustRightInd w:val="0"/>
              <w:spacing w:after="0" w:line="240" w:lineRule="auto"/>
              <w:ind w:left="364" w:right="495"/>
              <w:jc w:val="both"/>
              <w:rPr>
                <w:rFonts w:ascii="Lora Medium" w:hAnsi="Lora Medium"/>
                <w:iCs/>
                <w:sz w:val="20"/>
                <w:szCs w:val="20"/>
              </w:rPr>
            </w:pPr>
            <w:r w:rsidRPr="00F534F8">
              <w:rPr>
                <w:rFonts w:ascii="Lora Medium" w:hAnsi="Lora Medium"/>
                <w:iCs/>
                <w:sz w:val="20"/>
                <w:szCs w:val="20"/>
              </w:rPr>
              <w:t>Pri prijímaní cudzincov na štúdium podľa študijných programov uskutočňovaných na</w:t>
            </w:r>
          </w:p>
          <w:p w14:paraId="64832D59" w14:textId="3FE27DDC" w:rsidR="00F534F8" w:rsidRPr="00F534F8" w:rsidRDefault="5878C18E" w:rsidP="40BE4490">
            <w:pPr>
              <w:pStyle w:val="Odsekzoznamu"/>
              <w:autoSpaceDE w:val="0"/>
              <w:autoSpaceDN w:val="0"/>
              <w:adjustRightInd w:val="0"/>
              <w:spacing w:after="0" w:line="240" w:lineRule="auto"/>
              <w:ind w:left="364" w:right="495"/>
              <w:jc w:val="both"/>
              <w:rPr>
                <w:rFonts w:ascii="Lora Medium" w:hAnsi="Lora Medium"/>
                <w:sz w:val="20"/>
                <w:szCs w:val="20"/>
              </w:rPr>
            </w:pPr>
            <w:r w:rsidRPr="40BE4490">
              <w:rPr>
                <w:rFonts w:ascii="Lora Medium" w:hAnsi="Lora Medium"/>
                <w:sz w:val="20"/>
                <w:szCs w:val="20"/>
              </w:rPr>
              <w:t xml:space="preserve">fakultách alebo na úrovni UCM v slovenskom jazyku je podmienkou pre prijatie ovládanie slovenského jazyka minimálne na úrovni maturitnej skúšky B2. Uchádzač získanú úroveň jazykového vzdelania dokumentuje certifikátom, resp. iným relevantným dokladom. </w:t>
            </w:r>
          </w:p>
          <w:p w14:paraId="0C6D3312" w14:textId="42BDC7E2" w:rsidR="40BE4490" w:rsidRDefault="40BE4490" w:rsidP="40BE4490">
            <w:pPr>
              <w:pStyle w:val="Odsekzoznamu"/>
              <w:spacing w:after="0" w:line="240" w:lineRule="auto"/>
              <w:ind w:left="364" w:right="495"/>
              <w:jc w:val="both"/>
              <w:rPr>
                <w:rFonts w:ascii="Lora Medium" w:hAnsi="Lora Medium"/>
                <w:sz w:val="20"/>
                <w:szCs w:val="20"/>
              </w:rPr>
            </w:pPr>
          </w:p>
          <w:p w14:paraId="44FECB27" w14:textId="3FA3B530" w:rsidR="383162A7" w:rsidRDefault="5C5F882E" w:rsidP="56F3082E">
            <w:pPr>
              <w:pStyle w:val="Odsekzoznamu"/>
              <w:spacing w:after="0" w:line="240" w:lineRule="auto"/>
              <w:ind w:left="364" w:right="495"/>
              <w:jc w:val="both"/>
              <w:rPr>
                <w:rFonts w:ascii="Lora Medium" w:hAnsi="Lora Medium"/>
                <w:sz w:val="20"/>
                <w:szCs w:val="20"/>
              </w:rPr>
            </w:pPr>
            <w:r w:rsidRPr="40BE4490">
              <w:rPr>
                <w:rFonts w:ascii="Lora Medium" w:hAnsi="Lora Medium"/>
                <w:sz w:val="20"/>
                <w:szCs w:val="20"/>
              </w:rPr>
              <w:t>Podmienkou prijatia uchádzača na štúdium je podanie písomnej alebo elektronickej prihlášky na štúdium predpísaným spôsobom v určenom termíne so všetkými náležitosťami. Súčasťou prihlášky musí byť aj doklad o zaplatení poplatku za činnosti spojené s prijímacím konaním v súlade s § 92 zákona a § 33 Štatútu UCM.</w:t>
            </w:r>
          </w:p>
          <w:p w14:paraId="66F166AC" w14:textId="79B364E2" w:rsidR="40BE4490" w:rsidRDefault="40BE4490" w:rsidP="40BE4490">
            <w:pPr>
              <w:pStyle w:val="Odsekzoznamu"/>
              <w:spacing w:after="0" w:line="240" w:lineRule="auto"/>
              <w:ind w:left="364" w:right="495"/>
              <w:jc w:val="both"/>
              <w:rPr>
                <w:rFonts w:ascii="Lora Medium" w:hAnsi="Lora Medium"/>
                <w:sz w:val="20"/>
                <w:szCs w:val="20"/>
              </w:rPr>
            </w:pPr>
          </w:p>
          <w:p w14:paraId="2B85F12F" w14:textId="6FCF3805" w:rsidR="6B82088A" w:rsidRDefault="3AAA5770" w:rsidP="6C068150">
            <w:pPr>
              <w:ind w:left="364" w:right="444"/>
              <w:jc w:val="both"/>
              <w:rPr>
                <w:rFonts w:ascii="Lora Medium" w:eastAsia="Lora Medium" w:hAnsi="Lora Medium" w:cs="Lora Medium"/>
                <w:sz w:val="20"/>
                <w:szCs w:val="20"/>
              </w:rPr>
            </w:pPr>
            <w:r w:rsidRPr="6C068150">
              <w:rPr>
                <w:rFonts w:ascii="Lora Medium" w:eastAsia="Lora Medium" w:hAnsi="Lora Medium" w:cs="Lora Medium"/>
                <w:sz w:val="20"/>
                <w:szCs w:val="20"/>
              </w:rPr>
              <w:t>Na študijný program Ekonomika a manažment sa nevykonávajú prijímacie pohovory. Uchádzači z IM UCM v študijnom odbore Ekonómia a manažment sú prijímaní na základe študijných výsledkov a bakalárskej štátnej skúšky. Absolventi iných študijných odborov alebo</w:t>
            </w:r>
            <w:r w:rsidR="56AE225B" w:rsidRPr="6C068150">
              <w:rPr>
                <w:rFonts w:ascii="Lora Medium" w:eastAsia="Lora Medium" w:hAnsi="Lora Medium" w:cs="Lora Medium"/>
                <w:sz w:val="20"/>
                <w:szCs w:val="20"/>
              </w:rPr>
              <w:t xml:space="preserve"> </w:t>
            </w:r>
            <w:r w:rsidRPr="6C068150">
              <w:rPr>
                <w:rFonts w:ascii="Lora Medium" w:eastAsia="Lora Medium" w:hAnsi="Lora Medium" w:cs="Lora Medium"/>
                <w:sz w:val="20"/>
                <w:szCs w:val="20"/>
              </w:rPr>
              <w:t xml:space="preserve">vysokých škôl vykonajú prijímaciu skúšku z tém jadra znalosti bakalárskeho štúdia </w:t>
            </w:r>
            <w:r w:rsidR="5064FA80" w:rsidRPr="6C068150">
              <w:rPr>
                <w:rFonts w:ascii="Lora Medium" w:eastAsia="Lora Medium" w:hAnsi="Lora Medium" w:cs="Lora Medium"/>
                <w:sz w:val="20"/>
                <w:szCs w:val="20"/>
              </w:rPr>
              <w:t xml:space="preserve">študijného </w:t>
            </w:r>
            <w:r w:rsidR="4592C2DA" w:rsidRPr="6C068150">
              <w:rPr>
                <w:rFonts w:ascii="Lora Medium" w:eastAsia="Lora Medium" w:hAnsi="Lora Medium" w:cs="Lora Medium"/>
                <w:sz w:val="20"/>
                <w:szCs w:val="20"/>
              </w:rPr>
              <w:t>odbor</w:t>
            </w:r>
            <w:r w:rsidR="52D2C96F" w:rsidRPr="6C068150">
              <w:rPr>
                <w:rFonts w:ascii="Lora Medium" w:eastAsia="Lora Medium" w:hAnsi="Lora Medium" w:cs="Lora Medium"/>
                <w:sz w:val="20"/>
                <w:szCs w:val="20"/>
              </w:rPr>
              <w:t>u</w:t>
            </w:r>
            <w:r w:rsidR="4592C2DA" w:rsidRPr="6C068150">
              <w:rPr>
                <w:rFonts w:ascii="Lora Medium" w:eastAsia="Lora Medium" w:hAnsi="Lora Medium" w:cs="Lora Medium"/>
                <w:sz w:val="20"/>
                <w:szCs w:val="20"/>
              </w:rPr>
              <w:t xml:space="preserve"> </w:t>
            </w:r>
            <w:r w:rsidRPr="6C068150">
              <w:rPr>
                <w:rFonts w:ascii="Lora Medium" w:eastAsia="Lora Medium" w:hAnsi="Lora Medium" w:cs="Lora Medium"/>
                <w:sz w:val="20"/>
                <w:szCs w:val="20"/>
              </w:rPr>
              <w:t>Ekon</w:t>
            </w:r>
            <w:r w:rsidR="32B32534" w:rsidRPr="6C068150">
              <w:rPr>
                <w:rFonts w:ascii="Lora Medium" w:eastAsia="Lora Medium" w:hAnsi="Lora Medium" w:cs="Lora Medium"/>
                <w:sz w:val="20"/>
                <w:szCs w:val="20"/>
              </w:rPr>
              <w:t>ómia</w:t>
            </w:r>
            <w:r w:rsidRPr="6C068150">
              <w:rPr>
                <w:rFonts w:ascii="Lora Medium" w:eastAsia="Lora Medium" w:hAnsi="Lora Medium" w:cs="Lora Medium"/>
                <w:sz w:val="20"/>
                <w:szCs w:val="20"/>
              </w:rPr>
              <w:t xml:space="preserve"> a manažment. Skúška prebieha spravidla ústne a uchádzač bude o jej obsahu vopred informovaný.</w:t>
            </w:r>
          </w:p>
          <w:p w14:paraId="0C344875" w14:textId="7C0A81FE" w:rsidR="00103AEA" w:rsidRDefault="00103AEA" w:rsidP="007D2B5A">
            <w:pPr>
              <w:pStyle w:val="Odsekzoznamu"/>
              <w:numPr>
                <w:ilvl w:val="0"/>
                <w:numId w:val="14"/>
              </w:numPr>
              <w:autoSpaceDE w:val="0"/>
              <w:autoSpaceDN w:val="0"/>
              <w:adjustRightInd w:val="0"/>
              <w:spacing w:after="0" w:line="240" w:lineRule="auto"/>
              <w:ind w:left="364" w:hanging="364"/>
              <w:rPr>
                <w:rFonts w:cstheme="minorHAnsi"/>
                <w:color w:val="262626" w:themeColor="text1" w:themeTint="D9"/>
                <w:sz w:val="16"/>
                <w:szCs w:val="16"/>
              </w:rPr>
            </w:pPr>
            <w:r w:rsidRPr="00C625CD">
              <w:rPr>
                <w:rFonts w:cstheme="minorHAnsi"/>
                <w:color w:val="262626" w:themeColor="text1" w:themeTint="D9"/>
                <w:sz w:val="16"/>
                <w:szCs w:val="16"/>
              </w:rPr>
              <w:t xml:space="preserve">Postupy prijímania na štúdium. </w:t>
            </w:r>
          </w:p>
          <w:p w14:paraId="2D1A8977" w14:textId="77777777" w:rsidR="008C4E40" w:rsidRPr="001F7020" w:rsidRDefault="19358F46" w:rsidP="00986F70">
            <w:pPr>
              <w:spacing w:after="0" w:line="240" w:lineRule="auto"/>
              <w:ind w:left="364" w:right="637"/>
              <w:jc w:val="both"/>
              <w:rPr>
                <w:rFonts w:ascii="Lora Medium" w:hAnsi="Lora Medium"/>
                <w:color w:val="FF0000"/>
                <w:sz w:val="20"/>
                <w:szCs w:val="20"/>
              </w:rPr>
            </w:pPr>
            <w:r w:rsidRPr="40BE4490">
              <w:rPr>
                <w:rFonts w:ascii="Lora Medium" w:hAnsi="Lora Medium"/>
                <w:sz w:val="20"/>
                <w:szCs w:val="20"/>
              </w:rPr>
              <w:t xml:space="preserve">Prijímacie konanie na IM UCM sa pre uchádzača o štúdium začína doručením jeho písomnej prihlášky na štúdium. Uskutočňuje sa v súlade so zákonom č. 131/2002 Z. z. o vysokých školách a o zmene a doplnení niektorých zákonov, § 56 až 58. Proces prijímacieho konania umožní uchádzačovi, ktorý preukáže splnenie určených podmienok prijatia na štúdium, stať sa študentom zvoleného študijného programu. Uchádzač, ktorý nepreukáže splnenie základných podmienok prijatia na štúdium v čase overovania splnenia podmienok na prijatie, môže byť na štúdium prijatý podmienečne s tým, že je povinný preukázať splnenie základných podmienok prijatia na štúdium najneskôr v deň určený na zápis na štúdium. </w:t>
            </w:r>
          </w:p>
          <w:p w14:paraId="660BF534" w14:textId="5E156B69" w:rsidR="40BE4490" w:rsidRDefault="40BE4490" w:rsidP="40BE4490">
            <w:pPr>
              <w:spacing w:after="0" w:line="240" w:lineRule="auto"/>
              <w:ind w:left="364" w:right="637"/>
              <w:jc w:val="both"/>
              <w:rPr>
                <w:rFonts w:ascii="Lora Medium" w:hAnsi="Lora Medium"/>
                <w:sz w:val="20"/>
                <w:szCs w:val="20"/>
              </w:rPr>
            </w:pPr>
          </w:p>
          <w:p w14:paraId="6E186BE6" w14:textId="0383AB0E" w:rsidR="008C4E40" w:rsidRPr="001F7020" w:rsidRDefault="19358F46" w:rsidP="00986F70">
            <w:pPr>
              <w:spacing w:after="0" w:line="240" w:lineRule="auto"/>
              <w:ind w:left="364" w:right="637"/>
              <w:jc w:val="both"/>
              <w:rPr>
                <w:rFonts w:ascii="Lora Medium" w:hAnsi="Lora Medium"/>
                <w:color w:val="FF0000"/>
                <w:sz w:val="20"/>
                <w:szCs w:val="20"/>
              </w:rPr>
            </w:pPr>
            <w:r w:rsidRPr="40BE4490">
              <w:rPr>
                <w:rFonts w:ascii="Lora Medium" w:hAnsi="Lora Medium"/>
                <w:sz w:val="20"/>
                <w:szCs w:val="20"/>
              </w:rPr>
              <w:t xml:space="preserve">Spôsob prijímania sa riadi podľa všeobecných podmienok schválených akademickým senátom univerzity na príslušný akademický rok. UCM zverejní včas, najneskôr dva mesiace pred posledným dňom určeným na podanie prihlášok, lehotu na podanie prihlášok na štúdium v akademickom roku, ktorý predchádza akademickému roku, v ktorom sa má štúdium začať. Všeobecné podmienky prijímania na štúdium v zmysle zákona č. 131/2002 Z. z. o vysokých školách a povinností vysokých škôl sa zverejňujú na webovom sídle inštitútu a univerzity. Prihlášky na vysokoškolské štúdium </w:t>
            </w:r>
            <w:r w:rsidR="515EA97D" w:rsidRPr="40BE4490">
              <w:rPr>
                <w:rFonts w:ascii="Lora Medium" w:hAnsi="Lora Medium"/>
                <w:sz w:val="20"/>
                <w:szCs w:val="20"/>
              </w:rPr>
              <w:t xml:space="preserve">druhého stupňa </w:t>
            </w:r>
            <w:r w:rsidRPr="40BE4490">
              <w:rPr>
                <w:rFonts w:ascii="Lora Medium" w:hAnsi="Lora Medium"/>
                <w:sz w:val="20"/>
                <w:szCs w:val="20"/>
              </w:rPr>
              <w:t xml:space="preserve">sa prijímajú v termíne, ktorý je zverejnený, zvyčajne </w:t>
            </w:r>
            <w:r w:rsidR="427EFC09" w:rsidRPr="40BE4490">
              <w:rPr>
                <w:rFonts w:ascii="Lora Medium" w:hAnsi="Lora Medium"/>
                <w:sz w:val="20"/>
                <w:szCs w:val="20"/>
              </w:rPr>
              <w:t>dva mesiace pred termínom prijímacieho konania</w:t>
            </w:r>
            <w:r w:rsidRPr="40BE4490">
              <w:rPr>
                <w:rFonts w:ascii="Lora Medium" w:hAnsi="Lora Medium"/>
                <w:sz w:val="20"/>
                <w:szCs w:val="20"/>
              </w:rPr>
              <w:t>.</w:t>
            </w:r>
          </w:p>
          <w:p w14:paraId="2A3C754C" w14:textId="5EFFE53D" w:rsidR="40BE4490" w:rsidRDefault="40BE4490" w:rsidP="40BE4490">
            <w:pPr>
              <w:spacing w:after="0" w:line="240" w:lineRule="auto"/>
              <w:ind w:left="364" w:right="637"/>
              <w:jc w:val="both"/>
              <w:rPr>
                <w:rFonts w:ascii="Lora Medium" w:hAnsi="Lora Medium"/>
                <w:sz w:val="20"/>
                <w:szCs w:val="20"/>
              </w:rPr>
            </w:pPr>
          </w:p>
          <w:p w14:paraId="5E2CB41B" w14:textId="77777777" w:rsidR="00202C51" w:rsidRDefault="008C4E40" w:rsidP="00986F70">
            <w:pPr>
              <w:spacing w:after="0" w:line="240" w:lineRule="auto"/>
              <w:ind w:left="364" w:right="637"/>
              <w:jc w:val="both"/>
              <w:rPr>
                <w:rFonts w:ascii="Lora Medium" w:hAnsi="Lora Medium"/>
                <w:sz w:val="20"/>
                <w:szCs w:val="20"/>
              </w:rPr>
            </w:pPr>
            <w:r w:rsidRPr="00EA0BE1">
              <w:rPr>
                <w:rFonts w:ascii="Lora Medium" w:hAnsi="Lora Medium"/>
                <w:sz w:val="20"/>
                <w:szCs w:val="20"/>
              </w:rPr>
              <w:t>Konkrétne podmienky a požiadavky na vykonanie prijímacej skúšky (alebo bez prijímacej skúšky, iba na základe výsledkov štúdia) a jej súčastí sú v predpísanom termíne zverejnené. Tieto požiadavky súvisia so špecifikami a osobnostnými predpokladmi uchádzača, ktoré majú zabezpečiť úspešné štúdium, efektívne vynakladanie prostriedkov na štúdium, ako aj možnosti univerzity.</w:t>
            </w:r>
          </w:p>
          <w:p w14:paraId="33E78D13" w14:textId="71EC02C1" w:rsidR="00202C51" w:rsidRDefault="19358F46" w:rsidP="00986F70">
            <w:pPr>
              <w:spacing w:after="0" w:line="240" w:lineRule="auto"/>
              <w:ind w:left="364" w:right="637"/>
              <w:jc w:val="both"/>
              <w:rPr>
                <w:rStyle w:val="docdata"/>
                <w:rFonts w:ascii="Lora Medium" w:hAnsi="Lora Medium"/>
                <w:bCs/>
                <w:sz w:val="20"/>
                <w:szCs w:val="20"/>
              </w:rPr>
            </w:pPr>
            <w:r w:rsidRPr="40BE4490">
              <w:rPr>
                <w:rStyle w:val="docdata"/>
                <w:rFonts w:ascii="Lora Medium" w:hAnsi="Lora Medium"/>
                <w:sz w:val="20"/>
                <w:szCs w:val="20"/>
              </w:rPr>
              <w:t xml:space="preserve">Rektor menuje jednu prijímaciu komisiu pre príslušné </w:t>
            </w:r>
            <w:r w:rsidR="00591FAD" w:rsidRPr="40BE4490">
              <w:rPr>
                <w:rStyle w:val="docdata"/>
                <w:rFonts w:ascii="Lora Medium" w:hAnsi="Lora Medium"/>
                <w:sz w:val="20"/>
                <w:szCs w:val="20"/>
              </w:rPr>
              <w:t xml:space="preserve">inžinierske a </w:t>
            </w:r>
            <w:r w:rsidR="515EA97D" w:rsidRPr="40BE4490">
              <w:rPr>
                <w:rStyle w:val="docdata"/>
                <w:rFonts w:ascii="Lora Medium" w:hAnsi="Lora Medium"/>
                <w:sz w:val="20"/>
                <w:szCs w:val="20"/>
              </w:rPr>
              <w:t xml:space="preserve">magisterské </w:t>
            </w:r>
            <w:r w:rsidRPr="40BE4490">
              <w:rPr>
                <w:rStyle w:val="docdata"/>
                <w:rFonts w:ascii="Lora Medium" w:hAnsi="Lora Medium"/>
                <w:sz w:val="20"/>
                <w:szCs w:val="20"/>
              </w:rPr>
              <w:t>študijné programy, vymenuje členov komisie a stanoví program jej zasadnut</w:t>
            </w:r>
            <w:r w:rsidR="5526984D" w:rsidRPr="40BE4490">
              <w:rPr>
                <w:rStyle w:val="docdata"/>
                <w:rFonts w:ascii="Lora Medium" w:hAnsi="Lora Medium"/>
                <w:sz w:val="20"/>
                <w:szCs w:val="20"/>
              </w:rPr>
              <w:t>i</w:t>
            </w:r>
            <w:r w:rsidRPr="40BE4490">
              <w:rPr>
                <w:rStyle w:val="docdata"/>
                <w:rFonts w:ascii="Lora Medium" w:hAnsi="Lora Medium"/>
                <w:sz w:val="20"/>
                <w:szCs w:val="20"/>
              </w:rPr>
              <w:t xml:space="preserve">a. Prijímacia komisia musí byť minimálne štvorčlenná. </w:t>
            </w:r>
          </w:p>
          <w:p w14:paraId="501FA3FD" w14:textId="0700BBE5" w:rsidR="40BE4490" w:rsidRDefault="40BE4490" w:rsidP="40BE4490">
            <w:pPr>
              <w:spacing w:after="0" w:line="240" w:lineRule="auto"/>
              <w:ind w:left="364" w:right="637"/>
              <w:jc w:val="both"/>
              <w:rPr>
                <w:rStyle w:val="docdata"/>
                <w:rFonts w:ascii="Lora Medium" w:hAnsi="Lora Medium"/>
                <w:sz w:val="20"/>
                <w:szCs w:val="20"/>
              </w:rPr>
            </w:pPr>
          </w:p>
          <w:p w14:paraId="551BF2EF" w14:textId="4DB3807C" w:rsidR="00202C51" w:rsidRPr="00EA0BE1" w:rsidRDefault="00202C51" w:rsidP="00986F70">
            <w:pPr>
              <w:autoSpaceDE w:val="0"/>
              <w:autoSpaceDN w:val="0"/>
              <w:adjustRightInd w:val="0"/>
              <w:spacing w:after="0" w:line="240" w:lineRule="auto"/>
              <w:ind w:left="369" w:right="636"/>
              <w:jc w:val="both"/>
              <w:rPr>
                <w:rFonts w:ascii="Lora Medium" w:hAnsi="Lora Medium" w:cs="CIDFont+F2"/>
                <w:sz w:val="20"/>
                <w:szCs w:val="20"/>
              </w:rPr>
            </w:pPr>
            <w:r w:rsidRPr="00EA0BE1">
              <w:rPr>
                <w:rFonts w:ascii="Lora Medium" w:hAnsi="Lora Medium" w:cs="CIDFont+F2"/>
                <w:sz w:val="20"/>
                <w:szCs w:val="20"/>
              </w:rPr>
              <w:t>Predpoklady a spôs</w:t>
            </w:r>
            <w:r w:rsidR="00815DFC">
              <w:rPr>
                <w:rFonts w:ascii="Lora Medium" w:hAnsi="Lora Medium" w:cs="CIDFont+F2"/>
                <w:sz w:val="20"/>
                <w:szCs w:val="20"/>
              </w:rPr>
              <w:t xml:space="preserve">obilosť uchádzača o inžiniersky </w:t>
            </w:r>
            <w:r w:rsidRPr="00EA0BE1">
              <w:rPr>
                <w:rFonts w:ascii="Lora Medium" w:hAnsi="Lora Medium" w:cs="CIDFont+F2"/>
                <w:sz w:val="20"/>
                <w:szCs w:val="20"/>
              </w:rPr>
              <w:t>študijný program posudzuje prijímacia</w:t>
            </w:r>
            <w:r>
              <w:rPr>
                <w:rFonts w:ascii="Lora Medium" w:hAnsi="Lora Medium" w:cs="CIDFont+F2"/>
                <w:sz w:val="20"/>
                <w:szCs w:val="20"/>
              </w:rPr>
              <w:t xml:space="preserve"> </w:t>
            </w:r>
            <w:r w:rsidRPr="00EA0BE1">
              <w:rPr>
                <w:rFonts w:ascii="Lora Medium" w:hAnsi="Lora Medium" w:cs="CIDFont+F2"/>
                <w:sz w:val="20"/>
                <w:szCs w:val="20"/>
              </w:rPr>
              <w:t>komisia, resp. prijímacie komisie najmä na základe:</w:t>
            </w:r>
          </w:p>
          <w:p w14:paraId="2C439D48" w14:textId="3AEE8983" w:rsidR="00202C51" w:rsidRPr="00202C51" w:rsidRDefault="00202C51" w:rsidP="008153D0">
            <w:pPr>
              <w:pStyle w:val="Odsekzoznamu"/>
              <w:numPr>
                <w:ilvl w:val="1"/>
                <w:numId w:val="41"/>
              </w:numPr>
              <w:autoSpaceDE w:val="0"/>
              <w:autoSpaceDN w:val="0"/>
              <w:adjustRightInd w:val="0"/>
              <w:spacing w:after="0" w:line="240" w:lineRule="auto"/>
              <w:ind w:left="652" w:right="636" w:hanging="218"/>
              <w:jc w:val="both"/>
              <w:rPr>
                <w:rFonts w:ascii="Lora Medium" w:hAnsi="Lora Medium" w:cs="CIDFont+F2"/>
                <w:sz w:val="20"/>
                <w:szCs w:val="20"/>
              </w:rPr>
            </w:pPr>
            <w:r w:rsidRPr="00202C51">
              <w:rPr>
                <w:rFonts w:ascii="Lora Medium" w:hAnsi="Lora Medium" w:cs="CIDFont+F2"/>
                <w:sz w:val="20"/>
                <w:szCs w:val="20"/>
              </w:rPr>
              <w:t>výsledkov absolvovaného predchádzajúceho vysokoškolského študijného programu,</w:t>
            </w:r>
          </w:p>
          <w:p w14:paraId="38F5A08F" w14:textId="446F3B59" w:rsidR="00202C51" w:rsidRPr="00202C51" w:rsidRDefault="00202C51" w:rsidP="008153D0">
            <w:pPr>
              <w:pStyle w:val="Odsekzoznamu"/>
              <w:numPr>
                <w:ilvl w:val="1"/>
                <w:numId w:val="4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652" w:right="637" w:hanging="218"/>
              <w:jc w:val="both"/>
              <w:rPr>
                <w:rFonts w:ascii="Lora Medium" w:hAnsi="Lora Medium" w:cs="CIDFont+F2"/>
                <w:sz w:val="20"/>
                <w:szCs w:val="20"/>
              </w:rPr>
            </w:pPr>
            <w:r w:rsidRPr="00202C51">
              <w:rPr>
                <w:rFonts w:ascii="Lora Medium" w:hAnsi="Lora Medium" w:cs="CIDFont+F2"/>
                <w:sz w:val="20"/>
                <w:szCs w:val="20"/>
              </w:rPr>
              <w:t>výsledkov aktivít nad rámec absolvovaného predchádzajúceho vysokoškolského štúdia.</w:t>
            </w:r>
          </w:p>
          <w:p w14:paraId="421D59C7" w14:textId="77777777" w:rsidR="00202C51" w:rsidRDefault="00202C51" w:rsidP="00202C51">
            <w:pPr>
              <w:pBdr>
                <w:top w:val="none" w:sz="4" w:space="0" w:color="000000"/>
                <w:left w:val="none" w:sz="4" w:space="0" w:color="000000"/>
                <w:bottom w:val="none" w:sz="4" w:space="0" w:color="000000"/>
                <w:right w:val="none" w:sz="4" w:space="0" w:color="000000"/>
                <w:between w:val="none" w:sz="4" w:space="0" w:color="000000"/>
              </w:pBdr>
              <w:spacing w:after="0" w:line="240" w:lineRule="auto"/>
              <w:ind w:left="369" w:right="637"/>
              <w:jc w:val="both"/>
              <w:rPr>
                <w:rFonts w:ascii="Lora Medium" w:hAnsi="Lora Medium" w:cs="CIDFont+F2"/>
                <w:sz w:val="20"/>
                <w:szCs w:val="20"/>
              </w:rPr>
            </w:pPr>
          </w:p>
          <w:p w14:paraId="79F35749" w14:textId="09BA08F9" w:rsidR="00202C51" w:rsidRPr="00DB43B4" w:rsidRDefault="00202C51" w:rsidP="00202C51">
            <w:pPr>
              <w:pBdr>
                <w:top w:val="none" w:sz="4" w:space="0" w:color="000000"/>
                <w:left w:val="none" w:sz="4" w:space="0" w:color="000000"/>
                <w:bottom w:val="none" w:sz="4" w:space="0" w:color="000000"/>
                <w:right w:val="none" w:sz="4" w:space="0" w:color="000000"/>
                <w:between w:val="none" w:sz="4" w:space="0" w:color="000000"/>
              </w:pBdr>
              <w:spacing w:after="0" w:line="240" w:lineRule="auto"/>
              <w:ind w:left="369" w:right="637"/>
              <w:jc w:val="both"/>
              <w:rPr>
                <w:rFonts w:ascii="Lora Medium" w:hAnsi="Lora Medium" w:cs="CIDFont+F2"/>
                <w:sz w:val="20"/>
                <w:szCs w:val="20"/>
              </w:rPr>
            </w:pPr>
            <w:r w:rsidRPr="00EA0BE1">
              <w:rPr>
                <w:rFonts w:ascii="Lora Medium" w:hAnsi="Lora Medium" w:cs="CIDFont+F2"/>
                <w:sz w:val="20"/>
                <w:szCs w:val="20"/>
              </w:rPr>
              <w:t xml:space="preserve">Výsledky prijímacieho konania, vhodným spôsobom </w:t>
            </w:r>
            <w:r w:rsidRPr="00DB43B4">
              <w:rPr>
                <w:rFonts w:ascii="Lora Medium" w:hAnsi="Lora Medium" w:cs="CIDFont+F2"/>
                <w:sz w:val="20"/>
                <w:szCs w:val="20"/>
              </w:rPr>
              <w:t xml:space="preserve">kvantifikované, vytvárajú kvalitatívne poradie uchádzačov o štúdium, na základe ktorého rozhoduje o prijatí </w:t>
            </w:r>
            <w:r w:rsidR="00C52A94" w:rsidRPr="00DB43B4">
              <w:rPr>
                <w:rFonts w:ascii="Lora Medium" w:hAnsi="Lora Medium" w:cs="CIDFont+F2"/>
                <w:sz w:val="20"/>
                <w:szCs w:val="20"/>
              </w:rPr>
              <w:t>rektor UCM</w:t>
            </w:r>
            <w:r w:rsidRPr="00DB43B4">
              <w:rPr>
                <w:rFonts w:ascii="Lora Medium" w:hAnsi="Lora Medium" w:cs="CIDFont+F2"/>
                <w:sz w:val="20"/>
                <w:szCs w:val="20"/>
              </w:rPr>
              <w:t>.</w:t>
            </w:r>
          </w:p>
          <w:p w14:paraId="5629AF4F" w14:textId="7A6436C7" w:rsidR="00DE06E4" w:rsidRPr="00202C51" w:rsidRDefault="3E3B1249" w:rsidP="6C068150">
            <w:pPr>
              <w:pBdr>
                <w:top w:val="none" w:sz="4" w:space="0" w:color="000000"/>
                <w:left w:val="none" w:sz="4" w:space="0" w:color="000000"/>
                <w:bottom w:val="none" w:sz="4" w:space="0" w:color="000000"/>
                <w:right w:val="none" w:sz="4" w:space="0" w:color="000000"/>
                <w:between w:val="none" w:sz="4" w:space="0" w:color="000000"/>
              </w:pBdr>
              <w:spacing w:after="0" w:line="240" w:lineRule="auto"/>
              <w:ind w:left="369" w:right="637"/>
              <w:jc w:val="both"/>
              <w:rPr>
                <w:rFonts w:ascii="Lora Medium" w:hAnsi="Lora Medium"/>
                <w:sz w:val="20"/>
                <w:szCs w:val="20"/>
              </w:rPr>
            </w:pPr>
            <w:r w:rsidRPr="6C068150">
              <w:rPr>
                <w:rFonts w:ascii="Lora Medium" w:hAnsi="Lora Medium"/>
                <w:sz w:val="20"/>
                <w:szCs w:val="20"/>
              </w:rPr>
              <w:t xml:space="preserve">Prijímacie konanie na štúdium do </w:t>
            </w:r>
            <w:r w:rsidR="04AB31C5" w:rsidRPr="6C068150">
              <w:rPr>
                <w:rFonts w:ascii="Lora Medium" w:hAnsi="Lora Medium"/>
                <w:sz w:val="20"/>
                <w:szCs w:val="20"/>
              </w:rPr>
              <w:t xml:space="preserve">inžinierskych a </w:t>
            </w:r>
            <w:r w:rsidR="68F0991E" w:rsidRPr="6C068150">
              <w:rPr>
                <w:rFonts w:ascii="Lora Medium" w:hAnsi="Lora Medium"/>
                <w:sz w:val="20"/>
                <w:szCs w:val="20"/>
              </w:rPr>
              <w:t>magisterských</w:t>
            </w:r>
            <w:r w:rsidRPr="6C068150">
              <w:rPr>
                <w:rFonts w:ascii="Lora Medium" w:hAnsi="Lora Medium"/>
                <w:sz w:val="20"/>
                <w:szCs w:val="20"/>
              </w:rPr>
              <w:t xml:space="preserve"> študijných programov končí dňom rozhodnutia rektora UCM o prijatí, či neprijatí u všetkých uchádzačov na štúdium. UCM rozhodnutie o výsledku prijímacieho konania na štúdium v </w:t>
            </w:r>
            <w:r w:rsidR="4F22D8E1" w:rsidRPr="6C068150">
              <w:rPr>
                <w:rFonts w:ascii="Lora Medium" w:hAnsi="Lora Medium"/>
                <w:sz w:val="20"/>
                <w:szCs w:val="20"/>
              </w:rPr>
              <w:t>inžinierskych</w:t>
            </w:r>
            <w:r w:rsidRPr="6C068150">
              <w:rPr>
                <w:rFonts w:ascii="Lora Medium" w:hAnsi="Lora Medium"/>
                <w:sz w:val="20"/>
                <w:szCs w:val="20"/>
              </w:rPr>
              <w:t xml:space="preserve"> programoch vyhotovuje do 30 dní od overenia splnenia podmienok prijatia na štúdium. Rozhodnutie o výsledku prijímacieho konania bude doručené  uchádzačovi v písomnej forme do vlastných rúk.</w:t>
            </w:r>
          </w:p>
          <w:p w14:paraId="4A9D9201" w14:textId="77777777" w:rsidR="00202C51" w:rsidRPr="00202C51" w:rsidRDefault="00202C51" w:rsidP="00202C51">
            <w:pPr>
              <w:pStyle w:val="Odsekzoznamu"/>
              <w:autoSpaceDE w:val="0"/>
              <w:autoSpaceDN w:val="0"/>
              <w:adjustRightInd w:val="0"/>
              <w:spacing w:after="0" w:line="240" w:lineRule="auto"/>
              <w:ind w:left="364"/>
            </w:pPr>
          </w:p>
          <w:p w14:paraId="0EE9DA05" w14:textId="0DF35200" w:rsidR="00103AEA" w:rsidRPr="00DE06E4" w:rsidRDefault="00103AEA" w:rsidP="007D2B5A">
            <w:pPr>
              <w:pStyle w:val="Odsekzoznamu"/>
              <w:numPr>
                <w:ilvl w:val="0"/>
                <w:numId w:val="14"/>
              </w:numPr>
              <w:autoSpaceDE w:val="0"/>
              <w:autoSpaceDN w:val="0"/>
              <w:adjustRightInd w:val="0"/>
              <w:spacing w:after="0" w:line="240" w:lineRule="auto"/>
              <w:ind w:left="364" w:hanging="364"/>
            </w:pPr>
            <w:r w:rsidRPr="00C625CD">
              <w:rPr>
                <w:rFonts w:cstheme="minorHAnsi"/>
                <w:color w:val="262626" w:themeColor="text1" w:themeTint="D9"/>
                <w:sz w:val="16"/>
                <w:szCs w:val="16"/>
              </w:rPr>
              <w:t>Výsledky prijímacieho konania za posledné obdobie</w:t>
            </w:r>
            <w:r w:rsidRPr="0079271C">
              <w:rPr>
                <w:rFonts w:cstheme="minorHAnsi"/>
                <w:color w:val="8496B0" w:themeColor="text2" w:themeTint="99"/>
                <w:sz w:val="16"/>
                <w:szCs w:val="16"/>
              </w:rPr>
              <w:t xml:space="preserve">. </w:t>
            </w:r>
          </w:p>
          <w:p w14:paraId="6D98A12B" w14:textId="0E18ACFC" w:rsidR="00C625CD" w:rsidRPr="00815DFC" w:rsidRDefault="746259BB" w:rsidP="6C068150">
            <w:pPr>
              <w:pStyle w:val="Odsekzoznamu"/>
              <w:autoSpaceDE w:val="0"/>
              <w:autoSpaceDN w:val="0"/>
              <w:adjustRightInd w:val="0"/>
              <w:spacing w:after="0" w:line="240" w:lineRule="auto"/>
              <w:ind w:left="364"/>
              <w:rPr>
                <w:rFonts w:ascii="Lora Medium" w:hAnsi="Lora Medium"/>
                <w:sz w:val="20"/>
                <w:szCs w:val="20"/>
              </w:rPr>
            </w:pPr>
            <w:r w:rsidRPr="6C068150">
              <w:rPr>
                <w:rFonts w:ascii="Lora Medium" w:hAnsi="Lora Medium"/>
                <w:sz w:val="20"/>
                <w:szCs w:val="20"/>
              </w:rPr>
              <w:t>Nejde o taký prípad</w:t>
            </w:r>
            <w:r w:rsidR="5FBDAE81" w:rsidRPr="6C068150">
              <w:rPr>
                <w:rFonts w:ascii="Lora Medium" w:hAnsi="Lora Medium"/>
                <w:sz w:val="20"/>
                <w:szCs w:val="20"/>
              </w:rPr>
              <w:t xml:space="preserve"> – nový ŠP</w:t>
            </w:r>
          </w:p>
        </w:tc>
      </w:tr>
    </w:tbl>
    <w:p w14:paraId="2946DB82" w14:textId="77777777" w:rsidR="00103AEA" w:rsidRDefault="00103AEA"/>
    <w:tbl>
      <w:tblPr>
        <w:tblW w:w="908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0"/>
      </w:tblGrid>
      <w:tr w:rsidR="00103AEA" w14:paraId="1D3EF776" w14:textId="77777777" w:rsidTr="1E1080FE">
        <w:trPr>
          <w:trHeight w:val="567"/>
        </w:trPr>
        <w:tc>
          <w:tcPr>
            <w:tcW w:w="9080" w:type="dxa"/>
          </w:tcPr>
          <w:p w14:paraId="6DB08815" w14:textId="77777777" w:rsidR="00103AEA" w:rsidRPr="00103AEA" w:rsidRDefault="00103AEA" w:rsidP="007D2B5A">
            <w:pPr>
              <w:pStyle w:val="Odsekzoznamu"/>
              <w:numPr>
                <w:ilvl w:val="0"/>
                <w:numId w:val="8"/>
              </w:numPr>
              <w:autoSpaceDE w:val="0"/>
              <w:autoSpaceDN w:val="0"/>
              <w:adjustRightInd w:val="0"/>
              <w:spacing w:after="0" w:line="240" w:lineRule="auto"/>
              <w:rPr>
                <w:rFonts w:cstheme="minorHAnsi"/>
                <w:b/>
                <w:bCs/>
                <w:sz w:val="24"/>
                <w:szCs w:val="24"/>
              </w:rPr>
            </w:pPr>
            <w:r w:rsidRPr="00103AEA">
              <w:rPr>
                <w:rFonts w:cstheme="minorHAnsi"/>
                <w:b/>
                <w:bCs/>
                <w:sz w:val="24"/>
                <w:szCs w:val="24"/>
              </w:rPr>
              <w:t xml:space="preserve">Spätná väzba na kvalitu poskytovaného vzdelávania </w:t>
            </w:r>
          </w:p>
          <w:p w14:paraId="1F6823D5" w14:textId="14845EAF" w:rsidR="00103AEA" w:rsidRDefault="00103AEA" w:rsidP="007D2B5A">
            <w:pPr>
              <w:pStyle w:val="Odsekzoznamu"/>
              <w:numPr>
                <w:ilvl w:val="0"/>
                <w:numId w:val="15"/>
              </w:numPr>
              <w:autoSpaceDE w:val="0"/>
              <w:autoSpaceDN w:val="0"/>
              <w:adjustRightInd w:val="0"/>
              <w:spacing w:after="0" w:line="240" w:lineRule="auto"/>
              <w:rPr>
                <w:rFonts w:cstheme="minorHAnsi"/>
                <w:color w:val="262626" w:themeColor="text1" w:themeTint="D9"/>
                <w:sz w:val="16"/>
                <w:szCs w:val="16"/>
              </w:rPr>
            </w:pPr>
            <w:r w:rsidRPr="00C625CD">
              <w:rPr>
                <w:rFonts w:cstheme="minorHAnsi"/>
                <w:color w:val="262626" w:themeColor="text1" w:themeTint="D9"/>
                <w:sz w:val="16"/>
                <w:szCs w:val="16"/>
              </w:rPr>
              <w:t xml:space="preserve">Postupy monitorovania a hodnotenia názorov študentov na kvalitu študijného programu. </w:t>
            </w:r>
          </w:p>
          <w:p w14:paraId="35310F61" w14:textId="77777777" w:rsidR="008D76E0" w:rsidRDefault="008D76E0" w:rsidP="00B63650">
            <w:pPr>
              <w:pStyle w:val="Odsekzoznamu"/>
              <w:autoSpaceDE w:val="0"/>
              <w:autoSpaceDN w:val="0"/>
              <w:adjustRightInd w:val="0"/>
              <w:spacing w:after="0" w:line="240" w:lineRule="auto"/>
              <w:ind w:left="360" w:right="214"/>
              <w:rPr>
                <w:rFonts w:cstheme="minorHAnsi"/>
                <w:color w:val="262626" w:themeColor="text1" w:themeTint="D9"/>
                <w:sz w:val="16"/>
                <w:szCs w:val="16"/>
              </w:rPr>
            </w:pPr>
          </w:p>
          <w:p w14:paraId="464D5177" w14:textId="77777777" w:rsidR="008D76E0" w:rsidRPr="00633412" w:rsidRDefault="008D76E0" w:rsidP="00B63650">
            <w:pPr>
              <w:spacing w:after="0" w:line="240" w:lineRule="auto"/>
              <w:ind w:left="505" w:right="214"/>
              <w:jc w:val="both"/>
              <w:rPr>
                <w:rFonts w:ascii="Lora Medium" w:hAnsi="Lora Medium"/>
                <w:sz w:val="20"/>
                <w:szCs w:val="20"/>
              </w:rPr>
            </w:pPr>
            <w:r w:rsidRPr="00633412">
              <w:rPr>
                <w:rFonts w:ascii="Lora Medium" w:hAnsi="Lora Medium"/>
                <w:sz w:val="20"/>
                <w:szCs w:val="20"/>
              </w:rPr>
              <w:t>Cieľom pravidelného monitorovania a vyhodnocovania študijného programov je zabezpečiť neustále zvyšovanie kvality vzdelávacieho procesu v súlade s poslaním UCM, jej dlhodobým strategickým plánom rozvoja a štandardami vzdelávacieho procesu.</w:t>
            </w:r>
          </w:p>
          <w:p w14:paraId="1F3B12B5" w14:textId="77777777" w:rsidR="008D76E0" w:rsidRPr="00633412" w:rsidRDefault="008D76E0" w:rsidP="00B63650">
            <w:pPr>
              <w:spacing w:after="0" w:line="240" w:lineRule="auto"/>
              <w:ind w:left="505" w:right="214"/>
              <w:jc w:val="both"/>
              <w:rPr>
                <w:rFonts w:ascii="Lora Medium" w:hAnsi="Lora Medium"/>
                <w:sz w:val="20"/>
                <w:szCs w:val="20"/>
              </w:rPr>
            </w:pPr>
          </w:p>
          <w:p w14:paraId="72032CAC" w14:textId="3013155B" w:rsidR="008D76E0" w:rsidRPr="000E2A0E" w:rsidRDefault="52E00A95" w:rsidP="00B63650">
            <w:pPr>
              <w:spacing w:after="0" w:line="256" w:lineRule="auto"/>
              <w:ind w:left="505" w:right="214"/>
              <w:jc w:val="both"/>
              <w:rPr>
                <w:rFonts w:ascii="Lora Medium" w:hAnsi="Lora Medium"/>
                <w:sz w:val="20"/>
                <w:szCs w:val="20"/>
              </w:rPr>
            </w:pPr>
            <w:r w:rsidRPr="40BE4490">
              <w:rPr>
                <w:rFonts w:ascii="Lora Medium" w:hAnsi="Lora Medium"/>
                <w:sz w:val="20"/>
                <w:szCs w:val="20"/>
              </w:rPr>
              <w:t>Monitorovanie a h</w:t>
            </w:r>
            <w:r w:rsidR="5F24FD8E" w:rsidRPr="40BE4490">
              <w:rPr>
                <w:rFonts w:ascii="Lora Medium" w:hAnsi="Lora Medium"/>
                <w:sz w:val="20"/>
                <w:szCs w:val="20"/>
              </w:rPr>
              <w:t>odnotenie študijného programu Ekonomika a manažment</w:t>
            </w:r>
            <w:r w:rsidRPr="40BE4490">
              <w:rPr>
                <w:rFonts w:ascii="Lora Medium" w:hAnsi="Lora Medium"/>
                <w:sz w:val="20"/>
                <w:szCs w:val="20"/>
              </w:rPr>
              <w:t xml:space="preserve"> sa </w:t>
            </w:r>
            <w:r w:rsidR="5F24FD8E" w:rsidRPr="40BE4490">
              <w:rPr>
                <w:rFonts w:ascii="Lora Medium" w:hAnsi="Lora Medium"/>
                <w:sz w:val="20"/>
                <w:szCs w:val="20"/>
              </w:rPr>
              <w:t xml:space="preserve">bude </w:t>
            </w:r>
            <w:r w:rsidRPr="40BE4490">
              <w:rPr>
                <w:rFonts w:ascii="Lora Medium" w:hAnsi="Lora Medium"/>
                <w:sz w:val="20"/>
                <w:szCs w:val="20"/>
              </w:rPr>
              <w:t>zameriava</w:t>
            </w:r>
            <w:r w:rsidR="5F24FD8E" w:rsidRPr="40BE4490">
              <w:rPr>
                <w:rFonts w:ascii="Lora Medium" w:hAnsi="Lora Medium"/>
                <w:sz w:val="20"/>
                <w:szCs w:val="20"/>
              </w:rPr>
              <w:t>ť</w:t>
            </w:r>
            <w:r w:rsidRPr="40BE4490">
              <w:rPr>
                <w:rFonts w:ascii="Lora Medium" w:hAnsi="Lora Medium"/>
                <w:sz w:val="20"/>
                <w:szCs w:val="20"/>
              </w:rPr>
              <w:t xml:space="preserve"> na komplexné hodnotenie výuky</w:t>
            </w:r>
            <w:r w:rsidR="6A81B33B" w:rsidRPr="40BE4490">
              <w:rPr>
                <w:rFonts w:ascii="Lora Medium" w:hAnsi="Lora Medium"/>
                <w:sz w:val="20"/>
                <w:szCs w:val="20"/>
              </w:rPr>
              <w:t>,</w:t>
            </w:r>
            <w:r w:rsidRPr="40BE4490">
              <w:rPr>
                <w:rFonts w:ascii="Lora Medium" w:hAnsi="Lora Medium"/>
                <w:sz w:val="20"/>
                <w:szCs w:val="20"/>
              </w:rPr>
              <w:t xml:space="preserve"> v kontexte je</w:t>
            </w:r>
            <w:r w:rsidR="5F24FD8E" w:rsidRPr="40BE4490">
              <w:rPr>
                <w:rFonts w:ascii="Lora Medium" w:hAnsi="Lora Medium"/>
                <w:sz w:val="20"/>
                <w:szCs w:val="20"/>
              </w:rPr>
              <w:t>dnotlivých predmetov. Študent bude mať</w:t>
            </w:r>
            <w:r w:rsidRPr="40BE4490">
              <w:rPr>
                <w:rFonts w:ascii="Lora Medium" w:hAnsi="Lora Medium"/>
                <w:sz w:val="20"/>
                <w:szCs w:val="20"/>
              </w:rPr>
              <w:t xml:space="preserve"> možnosť v rámci každého absolvovaného predmetu individuálne hodnotiť:</w:t>
            </w:r>
          </w:p>
          <w:p w14:paraId="7ED5AE9A" w14:textId="5A4B3D61" w:rsidR="008D76E0" w:rsidRPr="000E2A0E" w:rsidRDefault="000E2A0E" w:rsidP="008153D0">
            <w:pPr>
              <w:pStyle w:val="Odsekzoznamu"/>
              <w:numPr>
                <w:ilvl w:val="0"/>
                <w:numId w:val="28"/>
              </w:numPr>
              <w:spacing w:after="0" w:line="256" w:lineRule="auto"/>
              <w:ind w:left="931" w:right="214"/>
              <w:jc w:val="both"/>
              <w:rPr>
                <w:rFonts w:ascii="Lora Medium" w:hAnsi="Lora Medium"/>
                <w:sz w:val="20"/>
                <w:szCs w:val="20"/>
              </w:rPr>
            </w:pPr>
            <w:r w:rsidRPr="000E2A0E">
              <w:rPr>
                <w:rFonts w:ascii="Lora Medium" w:hAnsi="Lora Medium"/>
                <w:sz w:val="20"/>
                <w:szCs w:val="20"/>
              </w:rPr>
              <w:t>j</w:t>
            </w:r>
            <w:r w:rsidR="008D76E0" w:rsidRPr="000E2A0E">
              <w:rPr>
                <w:rFonts w:ascii="Lora Medium" w:hAnsi="Lora Medium"/>
                <w:sz w:val="20"/>
                <w:szCs w:val="20"/>
              </w:rPr>
              <w:t>eho názor na užitočnosť predmetu</w:t>
            </w:r>
            <w:r w:rsidR="00502C43" w:rsidRPr="000E2A0E">
              <w:rPr>
                <w:rFonts w:ascii="Lora Medium" w:hAnsi="Lora Medium"/>
                <w:sz w:val="20"/>
                <w:szCs w:val="20"/>
              </w:rPr>
              <w:t>,</w:t>
            </w:r>
            <w:r w:rsidR="008D76E0" w:rsidRPr="000E2A0E">
              <w:rPr>
                <w:rFonts w:ascii="Lora Medium" w:hAnsi="Lora Medium"/>
                <w:sz w:val="20"/>
                <w:szCs w:val="20"/>
              </w:rPr>
              <w:t xml:space="preserve"> v kontexte ním </w:t>
            </w:r>
            <w:r w:rsidRPr="000E2A0E">
              <w:rPr>
                <w:rFonts w:ascii="Lora Medium" w:hAnsi="Lora Medium"/>
                <w:sz w:val="20"/>
                <w:szCs w:val="20"/>
              </w:rPr>
              <w:t>študovaného študijného programu,</w:t>
            </w:r>
          </w:p>
          <w:p w14:paraId="66984E57" w14:textId="20E0E549" w:rsidR="008D76E0" w:rsidRPr="000E2A0E" w:rsidRDefault="000E2A0E" w:rsidP="008153D0">
            <w:pPr>
              <w:pStyle w:val="Odsekzoznamu"/>
              <w:numPr>
                <w:ilvl w:val="0"/>
                <w:numId w:val="28"/>
              </w:numPr>
              <w:spacing w:after="0" w:line="256" w:lineRule="auto"/>
              <w:ind w:left="931" w:right="214"/>
              <w:jc w:val="both"/>
              <w:rPr>
                <w:rFonts w:ascii="Lora Medium" w:hAnsi="Lora Medium"/>
                <w:sz w:val="20"/>
                <w:szCs w:val="20"/>
              </w:rPr>
            </w:pPr>
            <w:r w:rsidRPr="000E2A0E">
              <w:rPr>
                <w:rFonts w:ascii="Lora Medium" w:hAnsi="Lora Medium"/>
                <w:sz w:val="20"/>
                <w:szCs w:val="20"/>
              </w:rPr>
              <w:t>č</w:t>
            </w:r>
            <w:r w:rsidR="008D76E0" w:rsidRPr="000E2A0E">
              <w:rPr>
                <w:rFonts w:ascii="Lora Medium" w:hAnsi="Lora Medium"/>
                <w:sz w:val="20"/>
                <w:szCs w:val="20"/>
              </w:rPr>
              <w:t xml:space="preserve">i mu obsah vyučovaného predmetu priniesol, z jeho pohľadu potrebné </w:t>
            </w:r>
            <w:r w:rsidRPr="000E2A0E">
              <w:rPr>
                <w:rFonts w:ascii="Lora Medium" w:hAnsi="Lora Medium"/>
                <w:sz w:val="20"/>
                <w:szCs w:val="20"/>
              </w:rPr>
              <w:t>informácie k danej problematike,</w:t>
            </w:r>
          </w:p>
          <w:p w14:paraId="7C025E4E" w14:textId="5BD610BB" w:rsidR="008D76E0" w:rsidRPr="000E2A0E" w:rsidRDefault="74EBBBF6" w:rsidP="008153D0">
            <w:pPr>
              <w:pStyle w:val="Odsekzoznamu"/>
              <w:numPr>
                <w:ilvl w:val="0"/>
                <w:numId w:val="28"/>
              </w:numPr>
              <w:spacing w:after="0" w:line="256" w:lineRule="auto"/>
              <w:ind w:left="931" w:right="214"/>
              <w:jc w:val="both"/>
              <w:rPr>
                <w:rFonts w:ascii="Lora Medium" w:hAnsi="Lora Medium"/>
                <w:sz w:val="20"/>
                <w:szCs w:val="20"/>
              </w:rPr>
            </w:pPr>
            <w:r w:rsidRPr="6C068150">
              <w:rPr>
                <w:rFonts w:ascii="Lora Medium" w:hAnsi="Lora Medium"/>
                <w:sz w:val="20"/>
                <w:szCs w:val="20"/>
              </w:rPr>
              <w:t>p</w:t>
            </w:r>
            <w:r w:rsidR="3F17DE02" w:rsidRPr="6C068150">
              <w:rPr>
                <w:rFonts w:ascii="Lora Medium" w:hAnsi="Lora Medium"/>
                <w:sz w:val="20"/>
                <w:szCs w:val="20"/>
              </w:rPr>
              <w:t>ripravenosť a odbornosť pedagóga v kontexte jeho schopnosti odpovedať na doplňujúce otázky študentov</w:t>
            </w:r>
            <w:r w:rsidR="4B8D0FB7" w:rsidRPr="6C068150">
              <w:rPr>
                <w:rFonts w:ascii="Lora Medium" w:hAnsi="Lora Medium"/>
                <w:sz w:val="20"/>
                <w:szCs w:val="20"/>
              </w:rPr>
              <w:t>,</w:t>
            </w:r>
          </w:p>
          <w:p w14:paraId="01E8DC76" w14:textId="2299E35B" w:rsidR="008D76E0" w:rsidRPr="000E2A0E" w:rsidRDefault="74EBBBF6" w:rsidP="008153D0">
            <w:pPr>
              <w:pStyle w:val="Odsekzoznamu"/>
              <w:numPr>
                <w:ilvl w:val="0"/>
                <w:numId w:val="28"/>
              </w:numPr>
              <w:spacing w:after="0" w:line="256" w:lineRule="auto"/>
              <w:ind w:left="931" w:right="214"/>
              <w:jc w:val="both"/>
              <w:rPr>
                <w:rFonts w:ascii="Lora Medium" w:hAnsi="Lora Medium"/>
                <w:sz w:val="20"/>
                <w:szCs w:val="20"/>
              </w:rPr>
            </w:pPr>
            <w:r w:rsidRPr="6C068150">
              <w:rPr>
                <w:rFonts w:ascii="Lora Medium" w:hAnsi="Lora Medium"/>
                <w:sz w:val="20"/>
                <w:szCs w:val="20"/>
              </w:rPr>
              <w:t>s</w:t>
            </w:r>
            <w:r w:rsidR="3F17DE02" w:rsidRPr="6C068150">
              <w:rPr>
                <w:rFonts w:ascii="Lora Medium" w:hAnsi="Lora Medium"/>
                <w:sz w:val="20"/>
                <w:szCs w:val="20"/>
              </w:rPr>
              <w:t xml:space="preserve">chopnosť pedagóga zrozumiteľne podať informáciu (naučiť, vysvetliť, ozrejmiť problematiku) </w:t>
            </w:r>
            <w:r w:rsidR="3E9E7A26" w:rsidRPr="6C068150">
              <w:rPr>
                <w:rFonts w:ascii="Lora Medium" w:hAnsi="Lora Medium"/>
                <w:sz w:val="20"/>
                <w:szCs w:val="20"/>
              </w:rPr>
              <w:t>,</w:t>
            </w:r>
          </w:p>
          <w:p w14:paraId="5D5E53BC" w14:textId="359DFD76" w:rsidR="008D76E0" w:rsidRPr="000E2A0E" w:rsidRDefault="74EBBBF6" w:rsidP="008153D0">
            <w:pPr>
              <w:pStyle w:val="Odsekzoznamu"/>
              <w:numPr>
                <w:ilvl w:val="0"/>
                <w:numId w:val="28"/>
              </w:numPr>
              <w:spacing w:after="0" w:line="256" w:lineRule="auto"/>
              <w:ind w:left="931" w:right="214"/>
              <w:jc w:val="both"/>
              <w:rPr>
                <w:rFonts w:ascii="Lora Medium" w:hAnsi="Lora Medium"/>
                <w:sz w:val="20"/>
                <w:szCs w:val="20"/>
              </w:rPr>
            </w:pPr>
            <w:r w:rsidRPr="6C068150">
              <w:rPr>
                <w:rFonts w:ascii="Lora Medium" w:hAnsi="Lora Medium"/>
                <w:sz w:val="20"/>
                <w:szCs w:val="20"/>
              </w:rPr>
              <w:t>p</w:t>
            </w:r>
            <w:r w:rsidR="3F17DE02" w:rsidRPr="6C068150">
              <w:rPr>
                <w:rFonts w:ascii="Lora Medium" w:hAnsi="Lora Medium"/>
                <w:sz w:val="20"/>
                <w:szCs w:val="20"/>
              </w:rPr>
              <w:t>rístup učiteľa (ochota poradiť, pomôcť vysvetliť)</w:t>
            </w:r>
            <w:r w:rsidR="23B2DD74" w:rsidRPr="6C068150">
              <w:rPr>
                <w:rFonts w:ascii="Lora Medium" w:hAnsi="Lora Medium"/>
                <w:sz w:val="20"/>
                <w:szCs w:val="20"/>
              </w:rPr>
              <w:t>,</w:t>
            </w:r>
          </w:p>
          <w:p w14:paraId="06BF4E56" w14:textId="77777777" w:rsidR="008D76E0" w:rsidRPr="000E2A0E" w:rsidRDefault="008D76E0" w:rsidP="00B63650">
            <w:pPr>
              <w:spacing w:after="0" w:line="256" w:lineRule="auto"/>
              <w:ind w:left="505" w:right="214"/>
              <w:jc w:val="both"/>
              <w:rPr>
                <w:rFonts w:ascii="Lora Medium" w:hAnsi="Lora Medium"/>
                <w:sz w:val="20"/>
                <w:szCs w:val="20"/>
              </w:rPr>
            </w:pPr>
          </w:p>
          <w:p w14:paraId="79AA8A36" w14:textId="3AD6468A" w:rsidR="008D76E0" w:rsidRPr="00815DFC" w:rsidRDefault="008D76E0" w:rsidP="00C7306E">
            <w:pPr>
              <w:spacing w:after="0" w:line="240" w:lineRule="auto"/>
              <w:ind w:left="503"/>
              <w:jc w:val="both"/>
              <w:rPr>
                <w:rFonts w:ascii="Lora Medium" w:hAnsi="Lora Medium"/>
                <w:sz w:val="20"/>
                <w:szCs w:val="20"/>
              </w:rPr>
            </w:pPr>
            <w:r w:rsidRPr="000E2A0E">
              <w:rPr>
                <w:rFonts w:ascii="Lora Medium" w:hAnsi="Lora Medium"/>
                <w:sz w:val="20"/>
                <w:szCs w:val="20"/>
              </w:rPr>
              <w:t xml:space="preserve">Uvedené </w:t>
            </w:r>
            <w:r w:rsidR="00815DFC">
              <w:rPr>
                <w:rFonts w:ascii="Lora Medium" w:hAnsi="Lora Medium"/>
                <w:sz w:val="20"/>
                <w:szCs w:val="20"/>
              </w:rPr>
              <w:t>budú mať</w:t>
            </w:r>
            <w:r w:rsidRPr="000E2A0E">
              <w:rPr>
                <w:rFonts w:ascii="Lora Medium" w:hAnsi="Lora Medium"/>
                <w:sz w:val="20"/>
                <w:szCs w:val="20"/>
              </w:rPr>
              <w:t xml:space="preserve"> študenti možnosť hodnotiť na škálovej stupnici od 1 do 5 s tým, že 1 je najlepšie hodnotenie a 5 je najslabšie hodnotenie. Študent </w:t>
            </w:r>
            <w:r w:rsidR="00815DFC">
              <w:rPr>
                <w:rFonts w:ascii="Lora Medium" w:hAnsi="Lora Medium"/>
                <w:sz w:val="20"/>
                <w:szCs w:val="20"/>
              </w:rPr>
              <w:t>bude mať</w:t>
            </w:r>
            <w:r w:rsidRPr="000E2A0E">
              <w:rPr>
                <w:rFonts w:ascii="Lora Medium" w:hAnsi="Lora Medium"/>
                <w:sz w:val="20"/>
                <w:szCs w:val="20"/>
              </w:rPr>
              <w:t xml:space="preserve"> taktiež možnosť vyjadriť sa v rámci možnosti otvorenej odpovede, kde má možnosť konkretizovať (popísať) vyjadrenia na škálové odpovede, alebo doplniť vlastn</w:t>
            </w:r>
            <w:r w:rsidR="00502C43" w:rsidRPr="000E2A0E">
              <w:rPr>
                <w:rFonts w:ascii="Lora Medium" w:hAnsi="Lora Medium"/>
                <w:sz w:val="20"/>
                <w:szCs w:val="20"/>
              </w:rPr>
              <w:t>é</w:t>
            </w:r>
            <w:r w:rsidRPr="000E2A0E">
              <w:rPr>
                <w:rFonts w:ascii="Lora Medium" w:hAnsi="Lora Medium"/>
                <w:sz w:val="20"/>
                <w:szCs w:val="20"/>
              </w:rPr>
              <w:t xml:space="preserve"> postrehy,  návrhy inšpirácie, pochvaly, prípadne uviesť možnosti na zlepšenie výuky</w:t>
            </w:r>
            <w:r w:rsidR="00815DFC">
              <w:rPr>
                <w:rFonts w:ascii="Lora Medium" w:hAnsi="Lora Medium"/>
                <w:sz w:val="20"/>
                <w:szCs w:val="20"/>
              </w:rPr>
              <w:t xml:space="preserve">, tak ako v rámci študijného programu I. </w:t>
            </w:r>
            <w:r w:rsidR="00815DFC" w:rsidRPr="00815DFC">
              <w:rPr>
                <w:rFonts w:ascii="Lora Medium" w:hAnsi="Lora Medium"/>
                <w:sz w:val="20"/>
                <w:szCs w:val="20"/>
              </w:rPr>
              <w:t>stupňa</w:t>
            </w:r>
            <w:r w:rsidRPr="00815DFC">
              <w:rPr>
                <w:rFonts w:ascii="Lora Medium" w:hAnsi="Lora Medium"/>
                <w:sz w:val="20"/>
                <w:szCs w:val="20"/>
              </w:rPr>
              <w:t xml:space="preserve"> </w:t>
            </w:r>
            <w:hyperlink r:id="rId163" w:history="1">
              <w:r w:rsidR="00C7306E" w:rsidRPr="00815DFC">
                <w:rPr>
                  <w:rStyle w:val="Hypertextovprepojenie"/>
                  <w:rFonts w:ascii="Lora Medium" w:hAnsi="Lora Medium"/>
                  <w:color w:val="auto"/>
                  <w:sz w:val="20"/>
                  <w:szCs w:val="20"/>
                </w:rPr>
                <w:t>https://imucm.sk/ziskavanie-spatnej-vazby-od-studentov/</w:t>
              </w:r>
            </w:hyperlink>
          </w:p>
          <w:p w14:paraId="077C7949" w14:textId="77777777" w:rsidR="00C7306E" w:rsidRPr="00815DFC" w:rsidRDefault="00C7306E" w:rsidP="008D76E0">
            <w:pPr>
              <w:spacing w:after="0" w:line="240" w:lineRule="auto"/>
              <w:jc w:val="both"/>
              <w:rPr>
                <w:sz w:val="16"/>
                <w:szCs w:val="16"/>
              </w:rPr>
            </w:pPr>
          </w:p>
          <w:p w14:paraId="5CF88D30" w14:textId="77777777" w:rsidR="008D76E0" w:rsidRPr="00815DFC" w:rsidRDefault="008D76E0" w:rsidP="008D76E0">
            <w:pPr>
              <w:pStyle w:val="Odsekzoznamu"/>
              <w:autoSpaceDE w:val="0"/>
              <w:autoSpaceDN w:val="0"/>
              <w:adjustRightInd w:val="0"/>
              <w:spacing w:after="0" w:line="240" w:lineRule="auto"/>
              <w:ind w:left="360"/>
              <w:rPr>
                <w:rFonts w:cstheme="minorHAnsi"/>
                <w:sz w:val="16"/>
                <w:szCs w:val="16"/>
              </w:rPr>
            </w:pPr>
          </w:p>
          <w:p w14:paraId="7B887A34" w14:textId="52B7BB95" w:rsidR="00103AEA" w:rsidRPr="00815DFC" w:rsidRDefault="00103AEA" w:rsidP="007D2B5A">
            <w:pPr>
              <w:pStyle w:val="Odsekzoznamu"/>
              <w:numPr>
                <w:ilvl w:val="0"/>
                <w:numId w:val="15"/>
              </w:numPr>
              <w:autoSpaceDE w:val="0"/>
              <w:autoSpaceDN w:val="0"/>
              <w:adjustRightInd w:val="0"/>
              <w:spacing w:after="0" w:line="240" w:lineRule="auto"/>
              <w:rPr>
                <w:rFonts w:cstheme="minorHAnsi"/>
                <w:sz w:val="16"/>
                <w:szCs w:val="16"/>
              </w:rPr>
            </w:pPr>
            <w:r w:rsidRPr="00815DFC">
              <w:rPr>
                <w:rFonts w:cstheme="minorHAnsi"/>
                <w:sz w:val="16"/>
                <w:szCs w:val="16"/>
              </w:rPr>
              <w:t xml:space="preserve">Výsledky spätnej väzby študentov a súvisiace opatrenia na zvyšovania kvality študijného programu. </w:t>
            </w:r>
          </w:p>
          <w:p w14:paraId="6DA41699" w14:textId="0ADDFEE5" w:rsidR="008D76E0" w:rsidRPr="00815DFC" w:rsidRDefault="008D76E0" w:rsidP="008D76E0">
            <w:pPr>
              <w:autoSpaceDE w:val="0"/>
              <w:autoSpaceDN w:val="0"/>
              <w:adjustRightInd w:val="0"/>
              <w:spacing w:after="0" w:line="240" w:lineRule="auto"/>
              <w:rPr>
                <w:rFonts w:cstheme="minorHAnsi"/>
                <w:sz w:val="16"/>
                <w:szCs w:val="16"/>
              </w:rPr>
            </w:pPr>
          </w:p>
          <w:p w14:paraId="01885CCE" w14:textId="16B99033" w:rsidR="00815DFC" w:rsidRPr="00815DFC" w:rsidRDefault="4B7967EB" w:rsidP="6C068150">
            <w:pPr>
              <w:autoSpaceDE w:val="0"/>
              <w:autoSpaceDN w:val="0"/>
              <w:adjustRightInd w:val="0"/>
              <w:spacing w:after="0" w:line="240" w:lineRule="auto"/>
              <w:rPr>
                <w:rFonts w:ascii="Lora Medium" w:hAnsi="Lora Medium"/>
                <w:sz w:val="20"/>
                <w:szCs w:val="20"/>
              </w:rPr>
            </w:pPr>
            <w:r w:rsidRPr="6C068150">
              <w:rPr>
                <w:rFonts w:ascii="Lora Medium" w:hAnsi="Lora Medium"/>
                <w:sz w:val="20"/>
                <w:szCs w:val="20"/>
              </w:rPr>
              <w:t xml:space="preserve">          </w:t>
            </w:r>
            <w:r w:rsidR="5FBDAE81" w:rsidRPr="6C068150">
              <w:rPr>
                <w:rFonts w:ascii="Lora Medium" w:hAnsi="Lora Medium"/>
                <w:sz w:val="20"/>
                <w:szCs w:val="20"/>
              </w:rPr>
              <w:t>Nejde o taký prípad – nový ŠP</w:t>
            </w:r>
          </w:p>
          <w:p w14:paraId="0541257A" w14:textId="77777777" w:rsidR="00815DFC" w:rsidRPr="00815DFC" w:rsidRDefault="00815DFC" w:rsidP="008D76E0">
            <w:pPr>
              <w:autoSpaceDE w:val="0"/>
              <w:autoSpaceDN w:val="0"/>
              <w:adjustRightInd w:val="0"/>
              <w:spacing w:after="0" w:line="240" w:lineRule="auto"/>
              <w:rPr>
                <w:rFonts w:cstheme="minorHAnsi"/>
                <w:sz w:val="16"/>
                <w:szCs w:val="16"/>
              </w:rPr>
            </w:pPr>
          </w:p>
          <w:p w14:paraId="5926AFBB" w14:textId="5DEFEC19" w:rsidR="008D76E0" w:rsidRPr="00815DFC" w:rsidRDefault="3F17DE02" w:rsidP="00E021DF">
            <w:pPr>
              <w:spacing w:after="0" w:line="240" w:lineRule="auto"/>
              <w:ind w:left="505" w:right="356"/>
              <w:jc w:val="both"/>
              <w:rPr>
                <w:rFonts w:ascii="Lora Medium" w:hAnsi="Lora Medium"/>
                <w:sz w:val="20"/>
                <w:szCs w:val="20"/>
              </w:rPr>
            </w:pPr>
            <w:r w:rsidRPr="6C068150">
              <w:rPr>
                <w:rFonts w:ascii="Lora Medium" w:hAnsi="Lora Medium"/>
                <w:sz w:val="20"/>
                <w:szCs w:val="20"/>
              </w:rPr>
              <w:t>V</w:t>
            </w:r>
            <w:r w:rsidR="27438090" w:rsidRPr="6C068150">
              <w:rPr>
                <w:rFonts w:ascii="Lora Medium" w:hAnsi="Lora Medium"/>
                <w:sz w:val="20"/>
                <w:szCs w:val="20"/>
              </w:rPr>
              <w:t xml:space="preserve"> u</w:t>
            </w:r>
            <w:r w:rsidRPr="6C068150">
              <w:rPr>
                <w:rFonts w:ascii="Lora Medium" w:hAnsi="Lora Medium"/>
                <w:sz w:val="20"/>
                <w:szCs w:val="20"/>
              </w:rPr>
              <w:t xml:space="preserve">niverzitnej smernici zameranej na </w:t>
            </w:r>
            <w:hyperlink r:id="rId164">
              <w:r w:rsidRPr="6C068150">
                <w:rPr>
                  <w:rFonts w:ascii="Lora Medium" w:hAnsi="Lora Medium"/>
                  <w:sz w:val="20"/>
                  <w:szCs w:val="20"/>
                </w:rPr>
                <w:t>získavanie relevantnej spätnej väzby od zainteresovaných strán</w:t>
              </w:r>
            </w:hyperlink>
            <w:r w:rsidRPr="6C068150">
              <w:rPr>
                <w:rFonts w:ascii="Lora Medium" w:hAnsi="Lora Medium"/>
                <w:sz w:val="20"/>
                <w:szCs w:val="20"/>
              </w:rPr>
              <w:t xml:space="preserve"> v časti zameranej na získavanie spätnej väzby o kvalite študijného programu od najsilnejšej internej zainteresovanej strany, ktorými sú študenti, je stanovený </w:t>
            </w:r>
            <w:r w:rsidRPr="6C068150">
              <w:rPr>
                <w:rFonts w:ascii="Lora Medium" w:hAnsi="Lora Medium"/>
                <w:sz w:val="20"/>
                <w:szCs w:val="20"/>
              </w:rPr>
              <w:lastRenderedPageBreak/>
              <w:t>cieľ, získať minimálne 30% úspešnosť spätnej väzby. Uve</w:t>
            </w:r>
            <w:r w:rsidR="796DC8BB" w:rsidRPr="6C068150">
              <w:rPr>
                <w:rFonts w:ascii="Lora Medium" w:hAnsi="Lora Medium"/>
                <w:sz w:val="20"/>
                <w:szCs w:val="20"/>
              </w:rPr>
              <w:t>dený cieľ bol tak v</w:t>
            </w:r>
            <w:r w:rsidR="746259BB" w:rsidRPr="6C068150">
              <w:rPr>
                <w:rFonts w:ascii="Lora Medium" w:hAnsi="Lora Medium"/>
                <w:sz w:val="20"/>
                <w:szCs w:val="20"/>
              </w:rPr>
              <w:t> rá</w:t>
            </w:r>
            <w:r w:rsidR="5FBDAE81" w:rsidRPr="6C068150">
              <w:rPr>
                <w:rFonts w:ascii="Lora Medium" w:hAnsi="Lora Medium"/>
                <w:sz w:val="20"/>
                <w:szCs w:val="20"/>
              </w:rPr>
              <w:t>mci bak</w:t>
            </w:r>
            <w:r w:rsidR="4043DA4F" w:rsidRPr="6C068150">
              <w:rPr>
                <w:rFonts w:ascii="Lora Medium" w:hAnsi="Lora Medium"/>
                <w:sz w:val="20"/>
                <w:szCs w:val="20"/>
              </w:rPr>
              <w:t>a</w:t>
            </w:r>
            <w:r w:rsidR="5FBDAE81" w:rsidRPr="6C068150">
              <w:rPr>
                <w:rFonts w:ascii="Lora Medium" w:hAnsi="Lora Medium"/>
                <w:sz w:val="20"/>
                <w:szCs w:val="20"/>
              </w:rPr>
              <w:t xml:space="preserve">lárskeho stupňa štúdia od roku 2021 vždy </w:t>
            </w:r>
            <w:r w:rsidRPr="6C068150">
              <w:rPr>
                <w:rFonts w:ascii="Lora Medium" w:hAnsi="Lora Medium"/>
                <w:sz w:val="20"/>
                <w:szCs w:val="20"/>
              </w:rPr>
              <w:t>splnený.</w:t>
            </w:r>
            <w:r w:rsidR="2241B851" w:rsidRPr="6C068150">
              <w:rPr>
                <w:rFonts w:ascii="Lora Medium" w:hAnsi="Lora Medium"/>
                <w:sz w:val="20"/>
                <w:szCs w:val="20"/>
              </w:rPr>
              <w:t xml:space="preserve"> </w:t>
            </w:r>
            <w:hyperlink r:id="rId165">
              <w:r w:rsidR="58C6A233" w:rsidRPr="6C068150">
                <w:rPr>
                  <w:rStyle w:val="Hypertextovprepojenie"/>
                  <w:rFonts w:ascii="Lora Medium" w:hAnsi="Lora Medium"/>
                  <w:color w:val="auto"/>
                  <w:sz w:val="20"/>
                  <w:szCs w:val="20"/>
                </w:rPr>
                <w:t>https://imucm.sk/ziskavanie-spatnej-vazby-od-studentov/</w:t>
              </w:r>
            </w:hyperlink>
            <w:r w:rsidR="2FF380BF" w:rsidRPr="6C068150">
              <w:rPr>
                <w:rStyle w:val="Hypertextovprepojenie"/>
                <w:rFonts w:ascii="Lora Medium" w:hAnsi="Lora Medium"/>
                <w:color w:val="auto"/>
                <w:sz w:val="20"/>
                <w:szCs w:val="20"/>
                <w:u w:val="none"/>
              </w:rPr>
              <w:t>.</w:t>
            </w:r>
            <w:r w:rsidR="414375BF" w:rsidRPr="6C068150">
              <w:rPr>
                <w:rStyle w:val="Hypertextovprepojenie"/>
                <w:rFonts w:ascii="Lora Medium" w:hAnsi="Lora Medium"/>
                <w:color w:val="auto"/>
                <w:sz w:val="20"/>
                <w:szCs w:val="20"/>
                <w:u w:val="none"/>
              </w:rPr>
              <w:t xml:space="preserve"> </w:t>
            </w:r>
            <w:r w:rsidR="2FF380BF" w:rsidRPr="6C068150">
              <w:rPr>
                <w:rStyle w:val="Hypertextovprepojenie"/>
                <w:rFonts w:ascii="Lora Medium" w:hAnsi="Lora Medium"/>
                <w:color w:val="auto"/>
                <w:sz w:val="20"/>
                <w:szCs w:val="20"/>
                <w:u w:val="none"/>
              </w:rPr>
              <w:t xml:space="preserve">Obdobne bude Inštitút manažmentu postupovať aj pri získavaní relevantnej spätnej väzby od </w:t>
            </w:r>
            <w:hyperlink r:id="rId166">
              <w:r w:rsidR="2FF380BF" w:rsidRPr="6C068150">
                <w:rPr>
                  <w:rFonts w:ascii="Lora Medium" w:hAnsi="Lora Medium"/>
                  <w:sz w:val="20"/>
                  <w:szCs w:val="20"/>
                </w:rPr>
                <w:t>študentov</w:t>
              </w:r>
            </w:hyperlink>
            <w:r w:rsidR="5FBDAE81" w:rsidRPr="6C068150">
              <w:rPr>
                <w:rFonts w:ascii="Lora Medium" w:hAnsi="Lora Medium"/>
                <w:sz w:val="20"/>
                <w:szCs w:val="20"/>
              </w:rPr>
              <w:t xml:space="preserve"> inžinierskeho</w:t>
            </w:r>
            <w:r w:rsidR="2FF380BF" w:rsidRPr="6C068150">
              <w:rPr>
                <w:rFonts w:ascii="Lora Medium" w:hAnsi="Lora Medium"/>
                <w:sz w:val="20"/>
                <w:szCs w:val="20"/>
              </w:rPr>
              <w:t xml:space="preserve"> štúdia.</w:t>
            </w:r>
          </w:p>
          <w:p w14:paraId="3C308249" w14:textId="77777777" w:rsidR="008D76E0" w:rsidRPr="00815DFC" w:rsidRDefault="008D76E0" w:rsidP="6C068150">
            <w:pPr>
              <w:spacing w:after="0" w:line="240" w:lineRule="auto"/>
              <w:ind w:left="505" w:right="356"/>
              <w:jc w:val="both"/>
              <w:rPr>
                <w:rFonts w:ascii="Lora Medium" w:hAnsi="Lora Medium"/>
                <w:sz w:val="16"/>
                <w:szCs w:val="16"/>
              </w:rPr>
            </w:pPr>
          </w:p>
          <w:p w14:paraId="2C02ECD5" w14:textId="77777777" w:rsidR="008D76E0" w:rsidRPr="00815DFC" w:rsidRDefault="008D76E0" w:rsidP="00E021DF">
            <w:pPr>
              <w:spacing w:after="0" w:line="240" w:lineRule="auto"/>
              <w:ind w:left="505" w:right="356"/>
              <w:jc w:val="both"/>
              <w:rPr>
                <w:rFonts w:ascii="Lora Medium" w:hAnsi="Lora Medium"/>
                <w:sz w:val="20"/>
                <w:szCs w:val="20"/>
              </w:rPr>
            </w:pPr>
            <w:r w:rsidRPr="00815DFC">
              <w:rPr>
                <w:rFonts w:ascii="Lora Medium" w:hAnsi="Lora Medium"/>
                <w:sz w:val="20"/>
                <w:szCs w:val="20"/>
              </w:rPr>
              <w:t>Študijný program, resp. jeho jednotlivé predmety, priestory výuky a prístup vyučujúceho je na základe získaných informácií revidovaný s uvedeným spôsobom zapojenia študentov a ďalších zainteresovaných strán. Získané informácie sa analyzujú a výuka sa upravuje tak, aby sa zabezpečila jej aktuálnosť, relevantnosť a pútavosť pre študentov.</w:t>
            </w:r>
          </w:p>
          <w:p w14:paraId="074477B5" w14:textId="77777777" w:rsidR="008D76E0" w:rsidRPr="00FE24C7" w:rsidRDefault="3F17DE02" w:rsidP="6C068150">
            <w:pPr>
              <w:spacing w:after="0" w:line="240" w:lineRule="auto"/>
              <w:ind w:left="505" w:right="356"/>
              <w:rPr>
                <w:rFonts w:ascii="Lora Medium" w:hAnsi="Lora Medium"/>
                <w:sz w:val="16"/>
                <w:szCs w:val="16"/>
              </w:rPr>
            </w:pPr>
            <w:r w:rsidRPr="6C068150">
              <w:rPr>
                <w:rFonts w:ascii="Lora Medium" w:hAnsi="Lora Medium"/>
                <w:sz w:val="20"/>
                <w:szCs w:val="20"/>
              </w:rPr>
              <w:t xml:space="preserve"> </w:t>
            </w:r>
          </w:p>
          <w:p w14:paraId="7D4FCE44" w14:textId="432D225A" w:rsidR="008D76E0" w:rsidRDefault="71192ED9" w:rsidP="6C068150">
            <w:pPr>
              <w:spacing w:before="120" w:after="0" w:line="240" w:lineRule="auto"/>
              <w:ind w:left="505" w:right="356"/>
              <w:jc w:val="both"/>
            </w:pPr>
            <w:r w:rsidRPr="64873394">
              <w:rPr>
                <w:rFonts w:ascii="Lora Medium" w:hAnsi="Lora Medium"/>
                <w:sz w:val="20"/>
                <w:szCs w:val="20"/>
              </w:rPr>
              <w:t xml:space="preserve">Univerzita sv. Cyrila a Metoda v Trnave sa pri získavaní spätnej väzby riadi smernicou: </w:t>
            </w:r>
            <w:hyperlink r:id="rId167">
              <w:r w:rsidRPr="64873394">
                <w:rPr>
                  <w:rFonts w:ascii="Lora Medium" w:hAnsi="Lora Medium"/>
                  <w:sz w:val="20"/>
                  <w:szCs w:val="20"/>
                </w:rPr>
                <w:t>Získavanie relevantnej spätnej väzby od zainteresovaných strán</w:t>
              </w:r>
            </w:hyperlink>
            <w:r w:rsidRPr="64873394">
              <w:rPr>
                <w:rFonts w:ascii="Lora Medium" w:hAnsi="Lora Medium"/>
                <w:sz w:val="20"/>
                <w:szCs w:val="20"/>
              </w:rPr>
              <w:t xml:space="preserve">: </w:t>
            </w:r>
            <w:hyperlink r:id="rId168" w:history="1">
              <w:r w:rsidR="002C5722" w:rsidRPr="002C5722">
                <w:rPr>
                  <w:rStyle w:val="Hypertextovprepojenie"/>
                  <w:rFonts w:ascii="Lora Medium" w:hAnsi="Lora Medium"/>
                  <w:color w:val="auto"/>
                  <w:sz w:val="20"/>
                  <w:szCs w:val="20"/>
                </w:rPr>
                <w:t>https://www.ucm.sk/files/sk/univerzita/legislativa/smernica-ziskavanie-relevantnej-spatnej-vazby-od-zainteresovanych-stran-ucm-tt_20_2024.pdf</w:t>
              </w:r>
            </w:hyperlink>
          </w:p>
          <w:p w14:paraId="3DA142DA" w14:textId="7E63F49A" w:rsidR="52E00A95" w:rsidRDefault="52E00A95" w:rsidP="40BE4490">
            <w:pPr>
              <w:spacing w:before="120" w:after="0" w:line="240" w:lineRule="auto"/>
              <w:ind w:left="505" w:right="356"/>
              <w:jc w:val="both"/>
              <w:rPr>
                <w:rFonts w:ascii="Lora Medium" w:hAnsi="Lora Medium"/>
                <w:sz w:val="20"/>
                <w:szCs w:val="20"/>
              </w:rPr>
            </w:pPr>
            <w:r>
              <w:br/>
            </w:r>
            <w:r w:rsidR="65876B1B" w:rsidRPr="40BE4490">
              <w:rPr>
                <w:rFonts w:ascii="Lora Medium" w:hAnsi="Lora Medium"/>
                <w:sz w:val="20"/>
                <w:szCs w:val="20"/>
              </w:rPr>
              <w:t>Fakulty a Inštitút manažmentu U</w:t>
            </w:r>
            <w:r w:rsidR="003E0715">
              <w:rPr>
                <w:rFonts w:ascii="Lora Medium" w:hAnsi="Lora Medium"/>
                <w:sz w:val="20"/>
                <w:szCs w:val="20"/>
              </w:rPr>
              <w:t xml:space="preserve">CM majú vytvorené </w:t>
            </w:r>
            <w:r w:rsidR="445BC2AB" w:rsidRPr="40BE4490">
              <w:rPr>
                <w:rFonts w:ascii="Lora Medium" w:hAnsi="Lora Medium"/>
                <w:sz w:val="20"/>
                <w:szCs w:val="20"/>
              </w:rPr>
              <w:t>svoje štruktúry</w:t>
            </w:r>
            <w:r w:rsidR="65876B1B" w:rsidRPr="40BE4490">
              <w:rPr>
                <w:rFonts w:ascii="Lora Medium" w:hAnsi="Lora Medium"/>
                <w:sz w:val="20"/>
                <w:szCs w:val="20"/>
              </w:rPr>
              <w:t xml:space="preserve"> pre hodnotenie kvality, ktoré v súčinnosti s vedením fakúlt  a inštitútu koordinujú a riadia proces monitorovania a hodnotenia realizovaných študijných programov. Vstupmi pre proces kontroly sú námety, očakávania a záujmy všetkých zainteresovaných účastníkov z interného a externého prostredia fakúlt a inštitútu (požiadavky praxe, trhu práce, zamestnávateľov, regiónu, atď.).</w:t>
            </w:r>
          </w:p>
          <w:p w14:paraId="267B462A" w14:textId="4A2FDF48" w:rsidR="3F17DE02" w:rsidRDefault="3F17DE02" w:rsidP="6C068150">
            <w:pPr>
              <w:spacing w:after="0" w:line="240" w:lineRule="auto"/>
              <w:ind w:left="505" w:right="356"/>
              <w:jc w:val="both"/>
            </w:pPr>
            <w:r w:rsidRPr="1E1080FE">
              <w:rPr>
                <w:rFonts w:ascii="Lora Medium" w:hAnsi="Lora Medium"/>
                <w:sz w:val="20"/>
                <w:szCs w:val="20"/>
              </w:rPr>
              <w:t>Funkciou hodnotenia je tiež overiť a zhodnotiť súlad názvu študijného programu s jeho obsahovým zameraním, súlad obsahu študijného plánu (predmetov a ich nadväznosti) s profilom absolventa, adekvátnosť rozsahu výučby predmetov, súlad študijného programu s požiadavkami praxe, ako aj splnenie ďalších cieľov študijného programu. Ak by sa vyskytol nesúlad, príp. neaktuálnosť, resp. by sa prišlo k záveru že prichádza k duplicite obsahu predmetov študijného programu, bude vyzvan</w:t>
            </w:r>
            <w:r w:rsidR="7E60838C" w:rsidRPr="1E1080FE">
              <w:rPr>
                <w:rFonts w:ascii="Lora Medium" w:hAnsi="Lora Medium"/>
                <w:sz w:val="20"/>
                <w:szCs w:val="20"/>
              </w:rPr>
              <w:t>á</w:t>
            </w:r>
            <w:r w:rsidRPr="1E1080FE">
              <w:rPr>
                <w:rFonts w:ascii="Lora Medium" w:hAnsi="Lora Medium"/>
                <w:sz w:val="20"/>
                <w:szCs w:val="20"/>
              </w:rPr>
              <w:t xml:space="preserve"> </w:t>
            </w:r>
            <w:r w:rsidR="09610A82" w:rsidRPr="1E1080FE">
              <w:rPr>
                <w:rFonts w:ascii="Lora Medium" w:hAnsi="Lora Medium"/>
                <w:sz w:val="20"/>
                <w:szCs w:val="20"/>
              </w:rPr>
              <w:t>osoba</w:t>
            </w:r>
            <w:r w:rsidRPr="1E1080FE">
              <w:rPr>
                <w:rFonts w:ascii="Lora Medium" w:hAnsi="Lora Medium"/>
                <w:sz w:val="20"/>
                <w:szCs w:val="20"/>
              </w:rPr>
              <w:t xml:space="preserve"> zodpovedn</w:t>
            </w:r>
            <w:r w:rsidR="02E5C39E" w:rsidRPr="1E1080FE">
              <w:rPr>
                <w:rFonts w:ascii="Lora Medium" w:hAnsi="Lora Medium"/>
                <w:sz w:val="20"/>
                <w:szCs w:val="20"/>
              </w:rPr>
              <w:t>á</w:t>
            </w:r>
            <w:r w:rsidRPr="1E1080FE">
              <w:rPr>
                <w:rFonts w:ascii="Lora Medium" w:hAnsi="Lora Medium"/>
                <w:sz w:val="20"/>
                <w:szCs w:val="20"/>
              </w:rPr>
              <w:t xml:space="preserve"> za študijný program a pedagóg zodpovedný za predmet k ich odstráneniu v procese prípravy nasledujúcej </w:t>
            </w:r>
            <w:r w:rsidR="585262AE" w:rsidRPr="1E1080FE">
              <w:rPr>
                <w:rFonts w:ascii="Lora Medium" w:hAnsi="Lora Medium"/>
                <w:sz w:val="20"/>
                <w:szCs w:val="20"/>
              </w:rPr>
              <w:t>úpravy</w:t>
            </w:r>
            <w:r w:rsidRPr="1E1080FE">
              <w:rPr>
                <w:rFonts w:ascii="Lora Medium" w:hAnsi="Lora Medium"/>
                <w:sz w:val="20"/>
                <w:szCs w:val="20"/>
              </w:rPr>
              <w:t xml:space="preserve"> daného študijného programu.</w:t>
            </w:r>
            <w:r w:rsidR="635FAD50" w:rsidRPr="1E1080FE">
              <w:rPr>
                <w:rFonts w:ascii="Lora Medium" w:hAnsi="Lora Medium"/>
                <w:sz w:val="20"/>
                <w:szCs w:val="20"/>
              </w:rPr>
              <w:t xml:space="preserve"> </w:t>
            </w:r>
            <w:r w:rsidR="1139370B" w:rsidRPr="1E1080FE">
              <w:rPr>
                <w:rStyle w:val="Hypertextovprepojenie"/>
                <w:rFonts w:ascii="Lora Medium" w:hAnsi="Lora Medium"/>
                <w:color w:val="auto"/>
                <w:sz w:val="20"/>
                <w:szCs w:val="20"/>
                <w:u w:val="none"/>
              </w:rPr>
              <w:t xml:space="preserve"> </w:t>
            </w:r>
            <w:hyperlink r:id="rId169">
              <w:r w:rsidR="1139370B" w:rsidRPr="1E1080FE">
                <w:rPr>
                  <w:rStyle w:val="Hypertextovprepojenie"/>
                  <w:rFonts w:ascii="Lora Medium" w:hAnsi="Lora Medium"/>
                  <w:color w:val="auto"/>
                  <w:sz w:val="20"/>
                  <w:szCs w:val="20"/>
                </w:rPr>
                <w:t>https://imucm.sk/zrealizovane-opatrenia-podla-spatnej-vazby/</w:t>
              </w:r>
            </w:hyperlink>
          </w:p>
          <w:p w14:paraId="1CFE7614" w14:textId="76457AF7" w:rsidR="43641464" w:rsidRDefault="43641464" w:rsidP="6C068150">
            <w:pPr>
              <w:spacing w:after="0" w:line="240" w:lineRule="auto"/>
              <w:ind w:left="505" w:right="356"/>
              <w:jc w:val="both"/>
              <w:rPr>
                <w:rStyle w:val="Hypertextovprepojenie"/>
                <w:rFonts w:ascii="Lora Medium" w:hAnsi="Lora Medium"/>
                <w:color w:val="auto"/>
                <w:sz w:val="20"/>
                <w:szCs w:val="20"/>
                <w:u w:val="none"/>
              </w:rPr>
            </w:pPr>
            <w:r w:rsidRPr="6C068150">
              <w:rPr>
                <w:rStyle w:val="Hypertextovprepojenie"/>
                <w:rFonts w:ascii="Lora Medium" w:hAnsi="Lora Medium"/>
                <w:color w:val="auto"/>
                <w:sz w:val="20"/>
                <w:szCs w:val="20"/>
                <w:u w:val="none"/>
              </w:rPr>
              <w:t>Obdobne bude Inštitút manažmentu postupovať aj pri získavaní relevantnej spätnej väzby v rámci inžinierskeho štúdia.</w:t>
            </w:r>
          </w:p>
          <w:p w14:paraId="22549A73" w14:textId="4F816885" w:rsidR="6C068150" w:rsidRDefault="6C068150" w:rsidP="6C068150">
            <w:pPr>
              <w:spacing w:after="0" w:line="240" w:lineRule="auto"/>
              <w:ind w:left="505" w:right="356"/>
              <w:jc w:val="both"/>
              <w:rPr>
                <w:rStyle w:val="Hypertextovprepojenie"/>
                <w:rFonts w:ascii="Lora Medium" w:hAnsi="Lora Medium"/>
                <w:color w:val="auto"/>
                <w:sz w:val="20"/>
                <w:szCs w:val="20"/>
                <w:u w:val="none"/>
              </w:rPr>
            </w:pPr>
          </w:p>
          <w:p w14:paraId="339B042E" w14:textId="58747D8E" w:rsidR="00103AEA" w:rsidRPr="008D76E0" w:rsidRDefault="4DCE9BA4" w:rsidP="007D2B5A">
            <w:pPr>
              <w:pStyle w:val="Odsekzoznamu"/>
              <w:numPr>
                <w:ilvl w:val="0"/>
                <w:numId w:val="15"/>
              </w:numPr>
              <w:autoSpaceDE w:val="0"/>
              <w:autoSpaceDN w:val="0"/>
              <w:adjustRightInd w:val="0"/>
              <w:spacing w:after="0" w:line="240" w:lineRule="auto"/>
            </w:pPr>
            <w:r w:rsidRPr="6C068150">
              <w:rPr>
                <w:color w:val="262626" w:themeColor="text1" w:themeTint="D9"/>
                <w:sz w:val="16"/>
                <w:szCs w:val="16"/>
              </w:rPr>
              <w:t xml:space="preserve">Výsledky spätnej väzby absolventov a súvisiace opatrenia na zvyšovania kvality študijného programu. </w:t>
            </w:r>
          </w:p>
          <w:p w14:paraId="479E6BEE" w14:textId="1044273D" w:rsidR="00815DFC" w:rsidRPr="00815DFC" w:rsidRDefault="0EAB30E9" w:rsidP="6C068150">
            <w:pPr>
              <w:autoSpaceDE w:val="0"/>
              <w:autoSpaceDN w:val="0"/>
              <w:adjustRightInd w:val="0"/>
              <w:spacing w:after="0" w:line="240" w:lineRule="auto"/>
              <w:rPr>
                <w:rFonts w:ascii="Lora Medium" w:hAnsi="Lora Medium"/>
                <w:sz w:val="20"/>
                <w:szCs w:val="20"/>
              </w:rPr>
            </w:pPr>
            <w:r w:rsidRPr="6C068150">
              <w:rPr>
                <w:rFonts w:ascii="Lora Medium" w:hAnsi="Lora Medium"/>
                <w:sz w:val="20"/>
                <w:szCs w:val="20"/>
              </w:rPr>
              <w:t xml:space="preserve">       </w:t>
            </w:r>
            <w:r w:rsidR="5FBDAE81" w:rsidRPr="6C068150">
              <w:rPr>
                <w:rFonts w:ascii="Lora Medium" w:hAnsi="Lora Medium"/>
                <w:sz w:val="20"/>
                <w:szCs w:val="20"/>
              </w:rPr>
              <w:t>Nejde o taký prípad – nový ŠP</w:t>
            </w:r>
          </w:p>
          <w:p w14:paraId="5997CC1D" w14:textId="7EE642A0" w:rsidR="00D1026C" w:rsidRPr="00D1026C" w:rsidRDefault="00D1026C" w:rsidP="00D1026C">
            <w:pPr>
              <w:pStyle w:val="Odsekzoznamu"/>
              <w:autoSpaceDE w:val="0"/>
              <w:autoSpaceDN w:val="0"/>
              <w:adjustRightInd w:val="0"/>
              <w:spacing w:after="0" w:line="240" w:lineRule="auto"/>
              <w:ind w:left="360"/>
              <w:rPr>
                <w:rFonts w:ascii="Lora Medium" w:hAnsi="Lora Medium" w:cstheme="minorHAnsi"/>
                <w:sz w:val="20"/>
                <w:szCs w:val="20"/>
              </w:rPr>
            </w:pPr>
          </w:p>
        </w:tc>
      </w:tr>
    </w:tbl>
    <w:p w14:paraId="110FFD37" w14:textId="77777777" w:rsidR="00103AEA" w:rsidRPr="00C301B0" w:rsidRDefault="00103AEA">
      <w:pPr>
        <w:rPr>
          <w:sz w:val="10"/>
          <w:szCs w:val="1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03AEA" w14:paraId="54868353" w14:textId="77777777" w:rsidTr="64873394">
        <w:trPr>
          <w:trHeight w:val="735"/>
        </w:trPr>
        <w:tc>
          <w:tcPr>
            <w:tcW w:w="9072" w:type="dxa"/>
          </w:tcPr>
          <w:p w14:paraId="41DDEF20" w14:textId="46FA6E40" w:rsidR="00103AEA" w:rsidRPr="003640AF" w:rsidRDefault="00103AEA" w:rsidP="007D2B5A">
            <w:pPr>
              <w:pStyle w:val="Odsekzoznamu"/>
              <w:numPr>
                <w:ilvl w:val="0"/>
                <w:numId w:val="8"/>
              </w:numPr>
              <w:spacing w:after="0" w:line="240" w:lineRule="auto"/>
            </w:pPr>
            <w:r w:rsidRPr="008B59B8">
              <w:rPr>
                <w:rFonts w:cstheme="minorHAnsi"/>
                <w:b/>
                <w:sz w:val="24"/>
                <w:szCs w:val="24"/>
              </w:rPr>
              <w:t xml:space="preserve">Odkazy na ďalšie relevantné vnútorné predpisy a informácie týkajúce sa štúdia alebo študenta študijného programu </w:t>
            </w:r>
            <w:r w:rsidRPr="008B59B8">
              <w:rPr>
                <w:rFonts w:cstheme="minorHAnsi"/>
                <w:bCs/>
                <w:sz w:val="24"/>
                <w:szCs w:val="24"/>
              </w:rPr>
              <w:t>(</w:t>
            </w:r>
            <w:r w:rsidRPr="008B59B8">
              <w:rPr>
                <w:rFonts w:cstheme="minorHAnsi"/>
                <w:bCs/>
                <w:sz w:val="16"/>
                <w:szCs w:val="16"/>
              </w:rPr>
              <w:t xml:space="preserve">napr. sprievodca štúdiom, ubytovacie poriadky, smernica o poplatkoch, usmernenia pre študentské pôžičky a podobne). </w:t>
            </w:r>
          </w:p>
          <w:p w14:paraId="10645F3A" w14:textId="2F1A632A" w:rsidR="003640AF" w:rsidRPr="0080224E" w:rsidRDefault="003640AF" w:rsidP="003640AF">
            <w:pPr>
              <w:spacing w:after="0" w:line="240" w:lineRule="auto"/>
              <w:rPr>
                <w:sz w:val="16"/>
                <w:szCs w:val="16"/>
              </w:rPr>
            </w:pPr>
          </w:p>
          <w:p w14:paraId="16005A54" w14:textId="77777777" w:rsidR="00815DFC" w:rsidRPr="00B475FE" w:rsidRDefault="00815DFC" w:rsidP="00815DFC">
            <w:pPr>
              <w:spacing w:after="0" w:line="240" w:lineRule="auto"/>
              <w:ind w:left="426"/>
              <w:jc w:val="both"/>
              <w:rPr>
                <w:rFonts w:ascii="Lora Medium" w:hAnsi="Lora Medium"/>
                <w:sz w:val="20"/>
                <w:szCs w:val="20"/>
              </w:rPr>
            </w:pPr>
            <w:r w:rsidRPr="00B475FE">
              <w:rPr>
                <w:rFonts w:ascii="Lora Medium" w:hAnsi="Lora Medium"/>
                <w:sz w:val="20"/>
                <w:szCs w:val="20"/>
              </w:rPr>
              <w:t>Štipendijný poriadok:</w:t>
            </w:r>
          </w:p>
          <w:p w14:paraId="0532285A" w14:textId="310C7B7C" w:rsidR="0081440F" w:rsidRPr="00B475FE" w:rsidRDefault="003375BA" w:rsidP="0081440F">
            <w:pPr>
              <w:spacing w:after="0" w:line="240" w:lineRule="auto"/>
              <w:ind w:left="426"/>
              <w:jc w:val="both"/>
              <w:rPr>
                <w:rFonts w:ascii="Lora Medium" w:hAnsi="Lora Medium"/>
                <w:sz w:val="20"/>
                <w:szCs w:val="20"/>
              </w:rPr>
            </w:pPr>
            <w:hyperlink r:id="rId170" w:history="1">
              <w:r w:rsidR="0081440F" w:rsidRPr="00B475FE">
                <w:rPr>
                  <w:rStyle w:val="Hypertextovprepojenie"/>
                  <w:rFonts w:ascii="Lora Medium" w:hAnsi="Lora Medium"/>
                  <w:color w:val="auto"/>
                  <w:sz w:val="20"/>
                  <w:szCs w:val="20"/>
                </w:rPr>
                <w:t>https://www.ucm.sk/files/sk/univerzita/legislativa/stipendijny-poriadok-ucm-uplne-zn68.pdf</w:t>
              </w:r>
            </w:hyperlink>
          </w:p>
          <w:p w14:paraId="641EE35D" w14:textId="77777777" w:rsidR="00815DFC" w:rsidRPr="00B475FE" w:rsidRDefault="00815DFC" w:rsidP="00815DFC">
            <w:pPr>
              <w:spacing w:after="0" w:line="240" w:lineRule="auto"/>
              <w:ind w:left="426"/>
              <w:jc w:val="both"/>
              <w:rPr>
                <w:rFonts w:ascii="Lora Medium" w:hAnsi="Lora Medium"/>
                <w:sz w:val="20"/>
                <w:szCs w:val="20"/>
              </w:rPr>
            </w:pPr>
          </w:p>
          <w:p w14:paraId="10055BD4" w14:textId="77777777" w:rsidR="00815DFC" w:rsidRPr="00B475FE" w:rsidRDefault="00815DFC" w:rsidP="00815DFC">
            <w:pPr>
              <w:spacing w:after="0" w:line="240" w:lineRule="auto"/>
              <w:ind w:left="426"/>
              <w:jc w:val="both"/>
              <w:rPr>
                <w:rFonts w:ascii="Lora Medium" w:hAnsi="Lora Medium"/>
                <w:sz w:val="20"/>
                <w:szCs w:val="20"/>
              </w:rPr>
            </w:pPr>
            <w:r w:rsidRPr="00B475FE">
              <w:rPr>
                <w:rFonts w:ascii="Lora Medium" w:hAnsi="Lora Medium"/>
                <w:sz w:val="20"/>
                <w:szCs w:val="20"/>
              </w:rPr>
              <w:t>Disciplinárny poriadok:</w:t>
            </w:r>
          </w:p>
          <w:p w14:paraId="7FE290CE" w14:textId="0EC9427F" w:rsidR="00815DFC" w:rsidRPr="00B475FE" w:rsidRDefault="003375BA" w:rsidP="0081440F">
            <w:pPr>
              <w:spacing w:after="0" w:line="240" w:lineRule="auto"/>
              <w:ind w:left="426"/>
              <w:jc w:val="both"/>
              <w:rPr>
                <w:rFonts w:ascii="Lora Medium" w:hAnsi="Lora Medium"/>
                <w:sz w:val="20"/>
                <w:szCs w:val="20"/>
              </w:rPr>
            </w:pPr>
            <w:hyperlink r:id="rId171" w:history="1">
              <w:r w:rsidR="0081440F" w:rsidRPr="00B475FE">
                <w:rPr>
                  <w:rStyle w:val="Hypertextovprepojenie"/>
                  <w:rFonts w:ascii="Lora Medium" w:hAnsi="Lora Medium"/>
                  <w:color w:val="auto"/>
                  <w:sz w:val="20"/>
                  <w:szCs w:val="20"/>
                </w:rPr>
                <w:t>https://www-old.ucm.sk/docs/legislativa/2023/2023-3-Disciplinarny_poriadok_pre_studentov_UCM.pdf</w:t>
              </w:r>
            </w:hyperlink>
          </w:p>
          <w:p w14:paraId="2865ECBE" w14:textId="77777777" w:rsidR="0081440F" w:rsidRPr="00B475FE" w:rsidRDefault="0081440F" w:rsidP="00815DFC">
            <w:pPr>
              <w:spacing w:after="0" w:line="240" w:lineRule="auto"/>
              <w:ind w:left="426"/>
              <w:jc w:val="both"/>
              <w:rPr>
                <w:rFonts w:ascii="Lora Medium" w:hAnsi="Lora Medium"/>
                <w:sz w:val="20"/>
                <w:szCs w:val="20"/>
              </w:rPr>
            </w:pPr>
          </w:p>
          <w:p w14:paraId="31DA3855" w14:textId="6399F4C8" w:rsidR="00815DFC" w:rsidRPr="00B475FE" w:rsidRDefault="1C69B6D0" w:rsidP="64873394">
            <w:pPr>
              <w:spacing w:after="0" w:line="240" w:lineRule="auto"/>
              <w:ind w:left="426"/>
              <w:rPr>
                <w:rFonts w:ascii="Lora Medium" w:hAnsi="Lora Medium"/>
                <w:sz w:val="20"/>
                <w:szCs w:val="20"/>
              </w:rPr>
            </w:pPr>
            <w:r w:rsidRPr="00B475FE">
              <w:rPr>
                <w:rFonts w:ascii="Lora Medium" w:hAnsi="Lora Medium"/>
                <w:sz w:val="20"/>
                <w:szCs w:val="20"/>
              </w:rPr>
              <w:t>Ubytovací poriadok:</w:t>
            </w:r>
            <w:r w:rsidR="00815DFC" w:rsidRPr="00B475FE">
              <w:rPr>
                <w:rFonts w:ascii="Lora Medium" w:hAnsi="Lora Medium"/>
                <w:sz w:val="20"/>
                <w:szCs w:val="20"/>
              </w:rPr>
              <w:br/>
            </w:r>
            <w:hyperlink r:id="rId172" w:history="1">
              <w:r w:rsidR="0081440F" w:rsidRPr="00B475FE">
                <w:rPr>
                  <w:rStyle w:val="Hypertextovprepojenie"/>
                  <w:rFonts w:ascii="Lora Medium" w:hAnsi="Lora Medium"/>
                  <w:color w:val="auto"/>
                  <w:sz w:val="20"/>
                  <w:szCs w:val="20"/>
                </w:rPr>
                <w:t>https://www.ucm.sk/files/sk/univerzita/legislativa/62025-ubytovaci-poriadok-studentskeho-domova-univerzity-sv-cyrila-metoda-trnave-49.pdf</w:t>
              </w:r>
            </w:hyperlink>
          </w:p>
          <w:p w14:paraId="1BAFD459" w14:textId="77777777" w:rsidR="00815DFC" w:rsidRPr="00B475FE" w:rsidRDefault="00815DFC" w:rsidP="00815DFC">
            <w:pPr>
              <w:spacing w:after="0" w:line="240" w:lineRule="auto"/>
              <w:ind w:left="426"/>
              <w:jc w:val="both"/>
              <w:rPr>
                <w:rFonts w:ascii="Lora Medium" w:hAnsi="Lora Medium"/>
                <w:sz w:val="20"/>
                <w:szCs w:val="20"/>
              </w:rPr>
            </w:pPr>
          </w:p>
          <w:p w14:paraId="4372080A" w14:textId="77777777" w:rsidR="00815DFC" w:rsidRPr="00B475FE" w:rsidRDefault="00815DFC" w:rsidP="00815DFC">
            <w:pPr>
              <w:spacing w:after="0" w:line="240" w:lineRule="auto"/>
              <w:ind w:left="426"/>
              <w:jc w:val="both"/>
              <w:rPr>
                <w:rFonts w:ascii="Lora Medium" w:hAnsi="Lora Medium"/>
                <w:sz w:val="20"/>
                <w:szCs w:val="20"/>
              </w:rPr>
            </w:pPr>
            <w:r w:rsidRPr="00B475FE">
              <w:rPr>
                <w:rFonts w:ascii="Lora Medium" w:hAnsi="Lora Medium"/>
                <w:sz w:val="20"/>
                <w:szCs w:val="20"/>
              </w:rPr>
              <w:t>Smernica o zabezpečení všeobecne prístupného akademického prostredia pre študentov so špecifickými potrebami:</w:t>
            </w:r>
          </w:p>
          <w:p w14:paraId="2E42AE6C" w14:textId="1EAADE4B" w:rsidR="0081440F" w:rsidRPr="00B475FE" w:rsidRDefault="003375BA" w:rsidP="00815DFC">
            <w:pPr>
              <w:spacing w:after="0" w:line="240" w:lineRule="auto"/>
              <w:ind w:left="426"/>
              <w:jc w:val="both"/>
              <w:rPr>
                <w:rFonts w:ascii="Lora Medium" w:hAnsi="Lora Medium"/>
                <w:sz w:val="20"/>
                <w:szCs w:val="20"/>
              </w:rPr>
            </w:pPr>
            <w:hyperlink r:id="rId173" w:history="1">
              <w:r w:rsidR="0081440F" w:rsidRPr="00B475FE">
                <w:rPr>
                  <w:rStyle w:val="Hypertextovprepojenie"/>
                  <w:rFonts w:ascii="Lora Medium" w:hAnsi="Lora Medium"/>
                  <w:color w:val="auto"/>
                  <w:sz w:val="20"/>
                  <w:szCs w:val="20"/>
                </w:rPr>
                <w:t>https://www-old.ucm.sk/docs/legislativa/2023/2023-41_Smernica_na_zabezpecenie_AP.pdf</w:t>
              </w:r>
            </w:hyperlink>
          </w:p>
          <w:p w14:paraId="0D65C952" w14:textId="77777777" w:rsidR="0081440F" w:rsidRPr="00B475FE" w:rsidRDefault="0081440F" w:rsidP="00815DFC">
            <w:pPr>
              <w:spacing w:after="0" w:line="240" w:lineRule="auto"/>
              <w:ind w:left="426"/>
              <w:jc w:val="both"/>
              <w:rPr>
                <w:rFonts w:ascii="Lora Medium" w:hAnsi="Lora Medium"/>
                <w:sz w:val="20"/>
                <w:szCs w:val="20"/>
              </w:rPr>
            </w:pPr>
          </w:p>
          <w:p w14:paraId="59DA1907" w14:textId="613D72B1" w:rsidR="00815DFC" w:rsidRPr="00B475FE" w:rsidRDefault="00815DFC" w:rsidP="00815DFC">
            <w:pPr>
              <w:spacing w:after="0" w:line="240" w:lineRule="auto"/>
              <w:ind w:left="426"/>
              <w:jc w:val="both"/>
              <w:rPr>
                <w:rFonts w:ascii="Lora Medium" w:hAnsi="Lora Medium"/>
                <w:sz w:val="20"/>
                <w:szCs w:val="20"/>
              </w:rPr>
            </w:pPr>
            <w:r w:rsidRPr="00B475FE">
              <w:rPr>
                <w:rFonts w:ascii="Lora Medium" w:hAnsi="Lora Medium"/>
                <w:sz w:val="20"/>
                <w:szCs w:val="20"/>
              </w:rPr>
              <w:t>Smernica o plagiátorstve:</w:t>
            </w:r>
          </w:p>
          <w:p w14:paraId="3B06A1D9" w14:textId="48738D69" w:rsidR="00815DFC" w:rsidRPr="00B475FE" w:rsidRDefault="003375BA" w:rsidP="00815DFC">
            <w:pPr>
              <w:spacing w:after="0" w:line="240" w:lineRule="auto"/>
              <w:ind w:left="426"/>
              <w:jc w:val="both"/>
              <w:rPr>
                <w:rFonts w:ascii="Lora Medium" w:hAnsi="Lora Medium"/>
                <w:sz w:val="20"/>
                <w:szCs w:val="20"/>
              </w:rPr>
            </w:pPr>
            <w:hyperlink r:id="rId174" w:history="1">
              <w:r w:rsidR="0081440F" w:rsidRPr="00B475FE">
                <w:rPr>
                  <w:rStyle w:val="Hypertextovprepojenie"/>
                  <w:rFonts w:ascii="Lora Medium" w:hAnsi="Lora Medium"/>
                  <w:color w:val="auto"/>
                  <w:sz w:val="20"/>
                  <w:szCs w:val="20"/>
                </w:rPr>
                <w:t>https://www-old.ucm.sk/docs/legislativa/2019_smernica_o_plagiatorstve.pdf</w:t>
              </w:r>
            </w:hyperlink>
            <w:r w:rsidR="0081440F" w:rsidRPr="00B475FE">
              <w:rPr>
                <w:rFonts w:ascii="Lora Medium" w:hAnsi="Lora Medium"/>
                <w:sz w:val="20"/>
                <w:szCs w:val="20"/>
              </w:rPr>
              <w:t xml:space="preserve"> </w:t>
            </w:r>
          </w:p>
          <w:p w14:paraId="69D3D090" w14:textId="77777777" w:rsidR="0081440F" w:rsidRPr="00B475FE" w:rsidRDefault="0081440F" w:rsidP="00815DFC">
            <w:pPr>
              <w:spacing w:after="0" w:line="240" w:lineRule="auto"/>
              <w:ind w:left="426"/>
              <w:jc w:val="both"/>
              <w:rPr>
                <w:rFonts w:ascii="Lora Medium" w:hAnsi="Lora Medium"/>
                <w:sz w:val="20"/>
                <w:szCs w:val="20"/>
              </w:rPr>
            </w:pPr>
          </w:p>
          <w:p w14:paraId="087BC592" w14:textId="77777777" w:rsidR="00815DFC" w:rsidRPr="00B475FE" w:rsidRDefault="00815DFC" w:rsidP="00815DFC">
            <w:pPr>
              <w:spacing w:after="0" w:line="240" w:lineRule="auto"/>
              <w:ind w:left="426"/>
              <w:jc w:val="both"/>
              <w:rPr>
                <w:rFonts w:ascii="Lora Medium" w:hAnsi="Lora Medium"/>
                <w:sz w:val="20"/>
                <w:szCs w:val="20"/>
              </w:rPr>
            </w:pPr>
            <w:r w:rsidRPr="00B475FE">
              <w:rPr>
                <w:rFonts w:ascii="Lora Medium" w:hAnsi="Lora Medium"/>
                <w:sz w:val="20"/>
                <w:szCs w:val="20"/>
              </w:rPr>
              <w:t>Etický kódex študentov UCM:</w:t>
            </w:r>
          </w:p>
          <w:p w14:paraId="1E71FD2D" w14:textId="5AC24A72" w:rsidR="00815DFC" w:rsidRPr="00B475FE" w:rsidRDefault="003375BA" w:rsidP="00815DFC">
            <w:pPr>
              <w:spacing w:after="0" w:line="240" w:lineRule="auto"/>
              <w:ind w:left="426"/>
              <w:jc w:val="both"/>
              <w:rPr>
                <w:rFonts w:ascii="Lora Medium" w:hAnsi="Lora Medium"/>
                <w:sz w:val="20"/>
                <w:szCs w:val="20"/>
              </w:rPr>
            </w:pPr>
            <w:hyperlink r:id="rId175" w:history="1">
              <w:r w:rsidR="0081440F" w:rsidRPr="00B475FE">
                <w:rPr>
                  <w:rStyle w:val="Hypertextovprepojenie"/>
                  <w:rFonts w:ascii="Lora Medium" w:hAnsi="Lora Medium"/>
                  <w:color w:val="auto"/>
                  <w:sz w:val="20"/>
                  <w:szCs w:val="20"/>
                </w:rPr>
                <w:t>https://www-old.ucm.sk/docs/legislativa/2021/7_21_eticky_kodex_studentov.pdf</w:t>
              </w:r>
            </w:hyperlink>
            <w:r w:rsidR="0081440F" w:rsidRPr="00B475FE">
              <w:rPr>
                <w:rFonts w:ascii="Lora Medium" w:hAnsi="Lora Medium"/>
                <w:sz w:val="20"/>
                <w:szCs w:val="20"/>
              </w:rPr>
              <w:t xml:space="preserve"> </w:t>
            </w:r>
          </w:p>
          <w:p w14:paraId="5597B10B" w14:textId="77777777" w:rsidR="0081440F" w:rsidRPr="00B475FE" w:rsidRDefault="0081440F" w:rsidP="00815DFC">
            <w:pPr>
              <w:spacing w:after="0" w:line="240" w:lineRule="auto"/>
              <w:ind w:left="426"/>
              <w:jc w:val="both"/>
              <w:rPr>
                <w:rFonts w:ascii="Lora Medium" w:hAnsi="Lora Medium"/>
                <w:sz w:val="20"/>
                <w:szCs w:val="20"/>
              </w:rPr>
            </w:pPr>
          </w:p>
          <w:p w14:paraId="160A7A25" w14:textId="77777777" w:rsidR="00815DFC" w:rsidRPr="00B475FE" w:rsidRDefault="00815DFC" w:rsidP="00815DFC">
            <w:pPr>
              <w:spacing w:after="0" w:line="240" w:lineRule="auto"/>
              <w:ind w:left="426"/>
              <w:jc w:val="both"/>
              <w:rPr>
                <w:rFonts w:ascii="Lora Medium" w:hAnsi="Lora Medium"/>
                <w:sz w:val="20"/>
                <w:szCs w:val="20"/>
              </w:rPr>
            </w:pPr>
            <w:r w:rsidRPr="00B475FE">
              <w:rPr>
                <w:rFonts w:ascii="Lora Medium" w:hAnsi="Lora Medium"/>
                <w:sz w:val="20"/>
                <w:szCs w:val="20"/>
              </w:rPr>
              <w:t>Postup pri predkladaní a schvaľovaní žiadosti o príspevok na športové a kultúrne aktivity študentov:</w:t>
            </w:r>
          </w:p>
          <w:p w14:paraId="3A6989D7" w14:textId="084D33A4" w:rsidR="00815DFC" w:rsidRPr="00B475FE" w:rsidRDefault="003375BA" w:rsidP="00815DFC">
            <w:pPr>
              <w:spacing w:after="0" w:line="240" w:lineRule="auto"/>
              <w:ind w:left="426"/>
              <w:jc w:val="both"/>
              <w:rPr>
                <w:rFonts w:ascii="Lora Medium" w:hAnsi="Lora Medium"/>
                <w:sz w:val="20"/>
                <w:szCs w:val="20"/>
              </w:rPr>
            </w:pPr>
            <w:hyperlink r:id="rId176" w:history="1">
              <w:r w:rsidR="0081440F" w:rsidRPr="00B475FE">
                <w:rPr>
                  <w:rStyle w:val="Hypertextovprepojenie"/>
                  <w:rFonts w:ascii="Lora Medium" w:hAnsi="Lora Medium"/>
                  <w:color w:val="auto"/>
                  <w:sz w:val="20"/>
                  <w:szCs w:val="20"/>
                </w:rPr>
                <w:t>https://www-old.ucm.sk/docs/legislativa/2021/30_21_Smernica_o_postupe_pri_predkladani_a_schvalovani_ziadosti.pdf</w:t>
              </w:r>
            </w:hyperlink>
            <w:r w:rsidR="0081440F" w:rsidRPr="00B475FE">
              <w:rPr>
                <w:rFonts w:ascii="Lora Medium" w:hAnsi="Lora Medium"/>
                <w:sz w:val="20"/>
                <w:szCs w:val="20"/>
              </w:rPr>
              <w:t xml:space="preserve"> </w:t>
            </w:r>
          </w:p>
          <w:p w14:paraId="5EDF1F6E" w14:textId="77777777" w:rsidR="0081440F" w:rsidRPr="00B475FE" w:rsidRDefault="0081440F" w:rsidP="00815DFC">
            <w:pPr>
              <w:spacing w:after="0" w:line="240" w:lineRule="auto"/>
              <w:ind w:left="426"/>
              <w:jc w:val="both"/>
              <w:rPr>
                <w:rFonts w:ascii="Lora Medium" w:hAnsi="Lora Medium"/>
                <w:sz w:val="20"/>
                <w:szCs w:val="20"/>
              </w:rPr>
            </w:pPr>
          </w:p>
          <w:p w14:paraId="7DD9CE79" w14:textId="77777777" w:rsidR="00815DFC" w:rsidRPr="00B475FE" w:rsidRDefault="5FBDAE81" w:rsidP="00815DFC">
            <w:pPr>
              <w:spacing w:after="0" w:line="240" w:lineRule="auto"/>
              <w:ind w:left="426"/>
              <w:jc w:val="both"/>
              <w:rPr>
                <w:rFonts w:ascii="Lora Medium" w:hAnsi="Lora Medium"/>
                <w:sz w:val="20"/>
                <w:szCs w:val="20"/>
              </w:rPr>
            </w:pPr>
            <w:r w:rsidRPr="00B475FE">
              <w:rPr>
                <w:rFonts w:ascii="Lora Medium" w:hAnsi="Lora Medium"/>
                <w:sz w:val="20"/>
                <w:szCs w:val="20"/>
              </w:rPr>
              <w:t>Školné a poplatky spojené so štúdiom:</w:t>
            </w:r>
          </w:p>
          <w:p w14:paraId="0824F74A" w14:textId="47F1FF4D" w:rsidR="00815DFC" w:rsidRPr="00B475FE" w:rsidRDefault="003375BA" w:rsidP="00815DFC">
            <w:pPr>
              <w:spacing w:after="0" w:line="240" w:lineRule="auto"/>
              <w:ind w:left="426"/>
              <w:jc w:val="both"/>
              <w:rPr>
                <w:rFonts w:ascii="Lora Medium" w:hAnsi="Lora Medium"/>
                <w:sz w:val="20"/>
                <w:szCs w:val="20"/>
              </w:rPr>
            </w:pPr>
            <w:hyperlink r:id="rId177" w:history="1">
              <w:r w:rsidR="0081440F" w:rsidRPr="00B475FE">
                <w:rPr>
                  <w:rStyle w:val="Hypertextovprepojenie"/>
                  <w:rFonts w:ascii="Lora Medium" w:hAnsi="Lora Medium"/>
                  <w:color w:val="auto"/>
                  <w:sz w:val="20"/>
                  <w:szCs w:val="20"/>
                </w:rPr>
                <w:t>https://www.ucm.sk/sk/studuj-ucm/skolne-poplatky-spojene-so-studiom/</w:t>
              </w:r>
            </w:hyperlink>
            <w:r w:rsidR="0081440F" w:rsidRPr="00B475FE">
              <w:rPr>
                <w:rFonts w:ascii="Lora Medium" w:hAnsi="Lora Medium"/>
                <w:sz w:val="20"/>
                <w:szCs w:val="20"/>
              </w:rPr>
              <w:t xml:space="preserve"> </w:t>
            </w:r>
          </w:p>
          <w:p w14:paraId="529067FF" w14:textId="77777777" w:rsidR="0081440F" w:rsidRPr="00B475FE" w:rsidRDefault="0081440F" w:rsidP="00815DFC">
            <w:pPr>
              <w:spacing w:after="0" w:line="240" w:lineRule="auto"/>
              <w:ind w:left="426"/>
              <w:jc w:val="both"/>
              <w:rPr>
                <w:rFonts w:ascii="Lora Medium" w:hAnsi="Lora Medium"/>
                <w:sz w:val="20"/>
                <w:szCs w:val="20"/>
              </w:rPr>
            </w:pPr>
          </w:p>
          <w:p w14:paraId="0D2F8177" w14:textId="77777777" w:rsidR="00815DFC" w:rsidRPr="00B475FE" w:rsidRDefault="00815DFC" w:rsidP="00815DFC">
            <w:pPr>
              <w:spacing w:after="0" w:line="240" w:lineRule="auto"/>
              <w:ind w:left="426"/>
              <w:jc w:val="both"/>
              <w:rPr>
                <w:rFonts w:ascii="Lora Medium" w:hAnsi="Lora Medium"/>
                <w:sz w:val="20"/>
                <w:szCs w:val="20"/>
              </w:rPr>
            </w:pPr>
            <w:r w:rsidRPr="00B475FE">
              <w:rPr>
                <w:rFonts w:ascii="Lora Medium" w:hAnsi="Lora Medium"/>
                <w:sz w:val="20"/>
                <w:szCs w:val="20"/>
              </w:rPr>
              <w:t>Smernica o školnom a poplatkoch spojených so štúdiom:</w:t>
            </w:r>
          </w:p>
          <w:p w14:paraId="08114862" w14:textId="3A499824" w:rsidR="00C344F2" w:rsidRPr="00B475FE" w:rsidRDefault="003375BA" w:rsidP="00C301B0">
            <w:pPr>
              <w:spacing w:after="0" w:line="240" w:lineRule="auto"/>
              <w:ind w:left="426"/>
              <w:rPr>
                <w:rFonts w:ascii="Lora Medium" w:hAnsi="Lora Medium"/>
                <w:sz w:val="20"/>
                <w:szCs w:val="20"/>
              </w:rPr>
            </w:pPr>
            <w:hyperlink r:id="rId178" w:history="1">
              <w:r w:rsidR="0081440F" w:rsidRPr="00B475FE">
                <w:rPr>
                  <w:rStyle w:val="Hypertextovprepojenie"/>
                  <w:rFonts w:ascii="Lora Medium" w:hAnsi="Lora Medium"/>
                  <w:color w:val="auto"/>
                  <w:sz w:val="20"/>
                  <w:szCs w:val="20"/>
                </w:rPr>
                <w:t>https://www-old.ucm.sk/docs/legislativa/skolne_a_poplatky_spojene_so_studiom_2020.pdf</w:t>
              </w:r>
            </w:hyperlink>
            <w:r w:rsidR="0081440F" w:rsidRPr="00B475FE">
              <w:rPr>
                <w:rFonts w:ascii="Lora Medium" w:hAnsi="Lora Medium"/>
                <w:sz w:val="20"/>
                <w:szCs w:val="20"/>
              </w:rPr>
              <w:t xml:space="preserve"> </w:t>
            </w:r>
          </w:p>
          <w:p w14:paraId="6B699379" w14:textId="33A6261F" w:rsidR="0081440F" w:rsidRPr="00C301B0" w:rsidRDefault="0081440F" w:rsidP="00C301B0">
            <w:pPr>
              <w:spacing w:after="0" w:line="240" w:lineRule="auto"/>
              <w:ind w:left="426"/>
              <w:rPr>
                <w:rFonts w:ascii="Lora Medium" w:hAnsi="Lora Medium"/>
                <w:sz w:val="20"/>
                <w:szCs w:val="20"/>
                <w:u w:val="single"/>
              </w:rPr>
            </w:pPr>
          </w:p>
        </w:tc>
      </w:tr>
    </w:tbl>
    <w:p w14:paraId="3FE9F23F" w14:textId="77777777" w:rsidR="00EF166C" w:rsidRDefault="00EF166C" w:rsidP="00C301B0"/>
    <w:sectPr w:rsidR="00EF166C" w:rsidSect="009937FF">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0603" w14:textId="77777777" w:rsidR="00D449C4" w:rsidRDefault="00D449C4" w:rsidP="00EF166C">
      <w:pPr>
        <w:spacing w:after="0" w:line="240" w:lineRule="auto"/>
      </w:pPr>
      <w:r>
        <w:separator/>
      </w:r>
    </w:p>
  </w:endnote>
  <w:endnote w:type="continuationSeparator" w:id="0">
    <w:p w14:paraId="76DD57F5" w14:textId="77777777" w:rsidR="00D449C4" w:rsidRDefault="00D449C4" w:rsidP="00EF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Lora Medium">
    <w:panose1 w:val="00000000000000000000"/>
    <w:charset w:val="EE"/>
    <w:family w:val="auto"/>
    <w:pitch w:val="variable"/>
    <w:sig w:usb0="A00002F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ora medium ň">
    <w:altName w:val="Times New Roman"/>
    <w:panose1 w:val="00000000000000000000"/>
    <w:charset w:val="00"/>
    <w:family w:val="roman"/>
    <w:notTrueType/>
    <w:pitch w:val="default"/>
  </w:font>
  <w:font w:name="Lora">
    <w:panose1 w:val="00000000000000000000"/>
    <w:charset w:val="EE"/>
    <w:family w:val="auto"/>
    <w:pitch w:val="variable"/>
    <w:sig w:usb0="A00002FF" w:usb1="5000204B" w:usb2="00000000" w:usb3="00000000" w:csb0="00000097" w:csb1="00000000"/>
  </w:font>
  <w:font w:name="Segoe UI Historic">
    <w:panose1 w:val="020B0502040204020203"/>
    <w:charset w:val="00"/>
    <w:family w:val="swiss"/>
    <w:pitch w:val="variable"/>
    <w:sig w:usb0="800001EF" w:usb1="02000002" w:usb2="0060C08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D9B19" w14:textId="77777777" w:rsidR="00D449C4" w:rsidRDefault="00D449C4" w:rsidP="00EF166C">
      <w:pPr>
        <w:spacing w:after="0" w:line="240" w:lineRule="auto"/>
      </w:pPr>
      <w:r>
        <w:separator/>
      </w:r>
    </w:p>
  </w:footnote>
  <w:footnote w:type="continuationSeparator" w:id="0">
    <w:p w14:paraId="42F72D07" w14:textId="77777777" w:rsidR="00D449C4" w:rsidRDefault="00D449C4" w:rsidP="00EF166C">
      <w:pPr>
        <w:spacing w:after="0" w:line="240" w:lineRule="auto"/>
      </w:pPr>
      <w:r>
        <w:continuationSeparator/>
      </w:r>
    </w:p>
  </w:footnote>
  <w:footnote w:id="1">
    <w:p w14:paraId="23D403A0" w14:textId="77777777" w:rsidR="00075AA0" w:rsidRPr="001D5529" w:rsidRDefault="00075AA0" w:rsidP="00EF166C">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149FC31E" w14:textId="77777777" w:rsidR="00075AA0" w:rsidRPr="001D5529" w:rsidRDefault="00075AA0" w:rsidP="00EF166C">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777E48A9" w14:textId="77777777" w:rsidR="00075AA0" w:rsidRPr="001D5529" w:rsidRDefault="00075AA0" w:rsidP="00EF166C">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25467BAA" w14:textId="77777777" w:rsidR="00075AA0" w:rsidRPr="001D5529" w:rsidRDefault="00075AA0" w:rsidP="00EF166C">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37D9CA58" w14:textId="77777777" w:rsidR="00075AA0" w:rsidRPr="001D5529" w:rsidRDefault="00075AA0" w:rsidP="00EF166C">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41DDFF1E" w14:textId="77777777" w:rsidR="00075AA0" w:rsidRPr="001D5529" w:rsidRDefault="00075AA0" w:rsidP="00103AE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44851375" w14:textId="77777777" w:rsidR="00075AA0" w:rsidRPr="001D5529" w:rsidRDefault="00075AA0" w:rsidP="00103AE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7F5B4462" w14:textId="77777777" w:rsidR="00075AA0" w:rsidRPr="001D5529" w:rsidRDefault="00075AA0" w:rsidP="00103AEA">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4CF339F1" w14:textId="77777777" w:rsidR="00075AA0" w:rsidRPr="001D5529" w:rsidRDefault="00075AA0" w:rsidP="00103AE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2D893102" w14:textId="77777777" w:rsidR="00075AA0" w:rsidRPr="005867F5" w:rsidRDefault="00075AA0" w:rsidP="002E753F">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0329DEE4" w14:textId="77777777" w:rsidR="00075AA0" w:rsidRPr="005867F5" w:rsidRDefault="00075AA0" w:rsidP="002E753F">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r>
        <w:rPr>
          <w:color w:val="0070C0"/>
          <w:sz w:val="14"/>
          <w:szCs w:val="14"/>
        </w:rPr>
        <w:t>U</w:t>
      </w:r>
      <w:r w:rsidRPr="005867F5">
        <w:rPr>
          <w:color w:val="0070C0"/>
          <w:sz w:val="14"/>
          <w:szCs w:val="14"/>
        </w:rPr>
        <w:t xml:space="preserve">sers' </w:t>
      </w:r>
      <w:r>
        <w:rPr>
          <w:color w:val="0070C0"/>
          <w:sz w:val="14"/>
          <w:szCs w:val="14"/>
        </w:rPr>
        <w:t>G</w:t>
      </w:r>
      <w:r w:rsidRPr="005867F5">
        <w:rPr>
          <w:color w:val="0070C0"/>
          <w:sz w:val="14"/>
          <w:szCs w:val="14"/>
        </w:rPr>
        <w:t>uide 2015.</w:t>
      </w:r>
    </w:p>
  </w:footnote>
  <w:footnote w:id="12">
    <w:p w14:paraId="7858770A" w14:textId="77777777" w:rsidR="00075AA0" w:rsidRPr="00324062" w:rsidRDefault="00075AA0" w:rsidP="002E753F">
      <w:pPr>
        <w:pStyle w:val="Textpoznmkypodiarou"/>
        <w:rPr>
          <w:color w:val="2E74B5"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07A"/>
    <w:multiLevelType w:val="hybridMultilevel"/>
    <w:tmpl w:val="DB1C82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CC48E0"/>
    <w:multiLevelType w:val="hybridMultilevel"/>
    <w:tmpl w:val="E7BE10C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8844599"/>
    <w:multiLevelType w:val="hybridMultilevel"/>
    <w:tmpl w:val="F09C2174"/>
    <w:lvl w:ilvl="0" w:tplc="D916AA4C">
      <w:start w:val="1"/>
      <w:numFmt w:val="bullet"/>
      <w:lvlText w:val="-"/>
      <w:lvlJc w:val="left"/>
      <w:pPr>
        <w:ind w:left="720" w:hanging="360"/>
      </w:pPr>
      <w:rPr>
        <w:rFonts w:ascii="Aptos" w:hAnsi="Aptos" w:hint="default"/>
      </w:rPr>
    </w:lvl>
    <w:lvl w:ilvl="1" w:tplc="913E621A">
      <w:start w:val="1"/>
      <w:numFmt w:val="bullet"/>
      <w:lvlText w:val="o"/>
      <w:lvlJc w:val="left"/>
      <w:pPr>
        <w:ind w:left="1440" w:hanging="360"/>
      </w:pPr>
      <w:rPr>
        <w:rFonts w:ascii="Courier New" w:hAnsi="Courier New" w:hint="default"/>
      </w:rPr>
    </w:lvl>
    <w:lvl w:ilvl="2" w:tplc="FB8A6BAA">
      <w:start w:val="1"/>
      <w:numFmt w:val="bullet"/>
      <w:lvlText w:val=""/>
      <w:lvlJc w:val="left"/>
      <w:pPr>
        <w:ind w:left="2160" w:hanging="360"/>
      </w:pPr>
      <w:rPr>
        <w:rFonts w:ascii="Wingdings" w:hAnsi="Wingdings" w:hint="default"/>
      </w:rPr>
    </w:lvl>
    <w:lvl w:ilvl="3" w:tplc="E97E28E4">
      <w:start w:val="1"/>
      <w:numFmt w:val="bullet"/>
      <w:lvlText w:val=""/>
      <w:lvlJc w:val="left"/>
      <w:pPr>
        <w:ind w:left="2880" w:hanging="360"/>
      </w:pPr>
      <w:rPr>
        <w:rFonts w:ascii="Symbol" w:hAnsi="Symbol" w:hint="default"/>
      </w:rPr>
    </w:lvl>
    <w:lvl w:ilvl="4" w:tplc="087CD328">
      <w:start w:val="1"/>
      <w:numFmt w:val="bullet"/>
      <w:lvlText w:val="o"/>
      <w:lvlJc w:val="left"/>
      <w:pPr>
        <w:ind w:left="3600" w:hanging="360"/>
      </w:pPr>
      <w:rPr>
        <w:rFonts w:ascii="Courier New" w:hAnsi="Courier New" w:hint="default"/>
      </w:rPr>
    </w:lvl>
    <w:lvl w:ilvl="5" w:tplc="563244F4">
      <w:start w:val="1"/>
      <w:numFmt w:val="bullet"/>
      <w:lvlText w:val=""/>
      <w:lvlJc w:val="left"/>
      <w:pPr>
        <w:ind w:left="4320" w:hanging="360"/>
      </w:pPr>
      <w:rPr>
        <w:rFonts w:ascii="Wingdings" w:hAnsi="Wingdings" w:hint="default"/>
      </w:rPr>
    </w:lvl>
    <w:lvl w:ilvl="6" w:tplc="CE38CAA0">
      <w:start w:val="1"/>
      <w:numFmt w:val="bullet"/>
      <w:lvlText w:val=""/>
      <w:lvlJc w:val="left"/>
      <w:pPr>
        <w:ind w:left="5040" w:hanging="360"/>
      </w:pPr>
      <w:rPr>
        <w:rFonts w:ascii="Symbol" w:hAnsi="Symbol" w:hint="default"/>
      </w:rPr>
    </w:lvl>
    <w:lvl w:ilvl="7" w:tplc="D174DD94">
      <w:start w:val="1"/>
      <w:numFmt w:val="bullet"/>
      <w:lvlText w:val="o"/>
      <w:lvlJc w:val="left"/>
      <w:pPr>
        <w:ind w:left="5760" w:hanging="360"/>
      </w:pPr>
      <w:rPr>
        <w:rFonts w:ascii="Courier New" w:hAnsi="Courier New" w:hint="default"/>
      </w:rPr>
    </w:lvl>
    <w:lvl w:ilvl="8" w:tplc="17EE4EC4">
      <w:start w:val="1"/>
      <w:numFmt w:val="bullet"/>
      <w:lvlText w:val=""/>
      <w:lvlJc w:val="left"/>
      <w:pPr>
        <w:ind w:left="6480" w:hanging="360"/>
      </w:pPr>
      <w:rPr>
        <w:rFonts w:ascii="Wingdings" w:hAnsi="Wingdings" w:hint="default"/>
      </w:rPr>
    </w:lvl>
  </w:abstractNum>
  <w:abstractNum w:abstractNumId="3" w15:restartNumberingAfterBreak="0">
    <w:nsid w:val="08F26CF7"/>
    <w:multiLevelType w:val="hybridMultilevel"/>
    <w:tmpl w:val="31FE5E34"/>
    <w:lvl w:ilvl="0" w:tplc="D9066FBE">
      <w:start w:val="1"/>
      <w:numFmt w:val="lowerLetter"/>
      <w:lvlText w:val="%1)"/>
      <w:lvlJc w:val="left"/>
      <w:pPr>
        <w:ind w:left="720" w:hanging="360"/>
      </w:pPr>
      <w:rPr>
        <w:rFonts w:hint="default"/>
      </w:rPr>
    </w:lvl>
    <w:lvl w:ilvl="1" w:tplc="BA76D0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7F5777"/>
    <w:multiLevelType w:val="hybridMultilevel"/>
    <w:tmpl w:val="7BDACBEA"/>
    <w:lvl w:ilvl="0" w:tplc="5DB41E7E">
      <w:start w:val="1"/>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C0095A"/>
    <w:multiLevelType w:val="hybridMultilevel"/>
    <w:tmpl w:val="E09E8898"/>
    <w:lvl w:ilvl="0" w:tplc="FFFFFFFF">
      <w:start w:val="1"/>
      <w:numFmt w:val="decimal"/>
      <w:lvlText w:val="%1."/>
      <w:lvlJc w:val="left"/>
      <w:pPr>
        <w:ind w:left="360" w:hanging="360"/>
      </w:pPr>
      <w:rPr>
        <w:rFonts w:ascii="Lora Medium" w:hAnsi="Lora Medium" w:hint="default"/>
        <w:b w:val="0"/>
        <w:bCs w:val="0"/>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247CB0"/>
    <w:multiLevelType w:val="hybridMultilevel"/>
    <w:tmpl w:val="67DCBBF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D35B6D"/>
    <w:multiLevelType w:val="multilevel"/>
    <w:tmpl w:val="37D07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74CACD"/>
    <w:multiLevelType w:val="hybridMultilevel"/>
    <w:tmpl w:val="01125DE8"/>
    <w:lvl w:ilvl="0" w:tplc="F71CAA1E">
      <w:start w:val="1"/>
      <w:numFmt w:val="bullet"/>
      <w:lvlText w:val=""/>
      <w:lvlJc w:val="left"/>
      <w:pPr>
        <w:ind w:left="720" w:hanging="360"/>
      </w:pPr>
      <w:rPr>
        <w:rFonts w:ascii="Symbol" w:hAnsi="Symbol" w:hint="default"/>
      </w:rPr>
    </w:lvl>
    <w:lvl w:ilvl="1" w:tplc="AB80D558">
      <w:start w:val="1"/>
      <w:numFmt w:val="bullet"/>
      <w:lvlText w:val="o"/>
      <w:lvlJc w:val="left"/>
      <w:pPr>
        <w:ind w:left="1440" w:hanging="360"/>
      </w:pPr>
      <w:rPr>
        <w:rFonts w:ascii="Courier New" w:hAnsi="Courier New" w:hint="default"/>
      </w:rPr>
    </w:lvl>
    <w:lvl w:ilvl="2" w:tplc="1A58ED34">
      <w:start w:val="1"/>
      <w:numFmt w:val="bullet"/>
      <w:lvlText w:val=""/>
      <w:lvlJc w:val="left"/>
      <w:pPr>
        <w:ind w:left="2160" w:hanging="360"/>
      </w:pPr>
      <w:rPr>
        <w:rFonts w:ascii="Wingdings" w:hAnsi="Wingdings" w:hint="default"/>
      </w:rPr>
    </w:lvl>
    <w:lvl w:ilvl="3" w:tplc="8D52E516">
      <w:start w:val="1"/>
      <w:numFmt w:val="bullet"/>
      <w:lvlText w:val=""/>
      <w:lvlJc w:val="left"/>
      <w:pPr>
        <w:ind w:left="2880" w:hanging="360"/>
      </w:pPr>
      <w:rPr>
        <w:rFonts w:ascii="Symbol" w:hAnsi="Symbol" w:hint="default"/>
      </w:rPr>
    </w:lvl>
    <w:lvl w:ilvl="4" w:tplc="FDF693D6">
      <w:start w:val="1"/>
      <w:numFmt w:val="bullet"/>
      <w:lvlText w:val="o"/>
      <w:lvlJc w:val="left"/>
      <w:pPr>
        <w:ind w:left="3600" w:hanging="360"/>
      </w:pPr>
      <w:rPr>
        <w:rFonts w:ascii="Courier New" w:hAnsi="Courier New" w:hint="default"/>
      </w:rPr>
    </w:lvl>
    <w:lvl w:ilvl="5" w:tplc="DE6C4F1E">
      <w:start w:val="1"/>
      <w:numFmt w:val="bullet"/>
      <w:lvlText w:val=""/>
      <w:lvlJc w:val="left"/>
      <w:pPr>
        <w:ind w:left="4320" w:hanging="360"/>
      </w:pPr>
      <w:rPr>
        <w:rFonts w:ascii="Wingdings" w:hAnsi="Wingdings" w:hint="default"/>
      </w:rPr>
    </w:lvl>
    <w:lvl w:ilvl="6" w:tplc="A392A75A">
      <w:start w:val="1"/>
      <w:numFmt w:val="bullet"/>
      <w:lvlText w:val=""/>
      <w:lvlJc w:val="left"/>
      <w:pPr>
        <w:ind w:left="5040" w:hanging="360"/>
      </w:pPr>
      <w:rPr>
        <w:rFonts w:ascii="Symbol" w:hAnsi="Symbol" w:hint="default"/>
      </w:rPr>
    </w:lvl>
    <w:lvl w:ilvl="7" w:tplc="C88E816A">
      <w:start w:val="1"/>
      <w:numFmt w:val="bullet"/>
      <w:lvlText w:val="o"/>
      <w:lvlJc w:val="left"/>
      <w:pPr>
        <w:ind w:left="5760" w:hanging="360"/>
      </w:pPr>
      <w:rPr>
        <w:rFonts w:ascii="Courier New" w:hAnsi="Courier New" w:hint="default"/>
      </w:rPr>
    </w:lvl>
    <w:lvl w:ilvl="8" w:tplc="47F4C950">
      <w:start w:val="1"/>
      <w:numFmt w:val="bullet"/>
      <w:lvlText w:val=""/>
      <w:lvlJc w:val="left"/>
      <w:pPr>
        <w:ind w:left="6480" w:hanging="360"/>
      </w:pPr>
      <w:rPr>
        <w:rFonts w:ascii="Wingdings" w:hAnsi="Wingdings" w:hint="default"/>
      </w:rPr>
    </w:lvl>
  </w:abstractNum>
  <w:abstractNum w:abstractNumId="9" w15:restartNumberingAfterBreak="0">
    <w:nsid w:val="18EB1FE3"/>
    <w:multiLevelType w:val="hybridMultilevel"/>
    <w:tmpl w:val="0244220A"/>
    <w:lvl w:ilvl="0" w:tplc="041B0001">
      <w:start w:val="1"/>
      <w:numFmt w:val="bullet"/>
      <w:lvlText w:val=""/>
      <w:lvlJc w:val="left"/>
      <w:pPr>
        <w:ind w:left="649" w:hanging="360"/>
      </w:pPr>
      <w:rPr>
        <w:rFonts w:ascii="Symbol" w:hAnsi="Symbol" w:hint="default"/>
      </w:rPr>
    </w:lvl>
    <w:lvl w:ilvl="1" w:tplc="041B0003" w:tentative="1">
      <w:start w:val="1"/>
      <w:numFmt w:val="bullet"/>
      <w:lvlText w:val="o"/>
      <w:lvlJc w:val="left"/>
      <w:pPr>
        <w:ind w:left="1369" w:hanging="360"/>
      </w:pPr>
      <w:rPr>
        <w:rFonts w:ascii="Courier New" w:hAnsi="Courier New" w:cs="Courier New" w:hint="default"/>
      </w:rPr>
    </w:lvl>
    <w:lvl w:ilvl="2" w:tplc="041B0005" w:tentative="1">
      <w:start w:val="1"/>
      <w:numFmt w:val="bullet"/>
      <w:lvlText w:val=""/>
      <w:lvlJc w:val="left"/>
      <w:pPr>
        <w:ind w:left="2089" w:hanging="360"/>
      </w:pPr>
      <w:rPr>
        <w:rFonts w:ascii="Wingdings" w:hAnsi="Wingdings" w:hint="default"/>
      </w:rPr>
    </w:lvl>
    <w:lvl w:ilvl="3" w:tplc="041B0001" w:tentative="1">
      <w:start w:val="1"/>
      <w:numFmt w:val="bullet"/>
      <w:lvlText w:val=""/>
      <w:lvlJc w:val="left"/>
      <w:pPr>
        <w:ind w:left="2809" w:hanging="360"/>
      </w:pPr>
      <w:rPr>
        <w:rFonts w:ascii="Symbol" w:hAnsi="Symbol" w:hint="default"/>
      </w:rPr>
    </w:lvl>
    <w:lvl w:ilvl="4" w:tplc="041B0003" w:tentative="1">
      <w:start w:val="1"/>
      <w:numFmt w:val="bullet"/>
      <w:lvlText w:val="o"/>
      <w:lvlJc w:val="left"/>
      <w:pPr>
        <w:ind w:left="3529" w:hanging="360"/>
      </w:pPr>
      <w:rPr>
        <w:rFonts w:ascii="Courier New" w:hAnsi="Courier New" w:cs="Courier New" w:hint="default"/>
      </w:rPr>
    </w:lvl>
    <w:lvl w:ilvl="5" w:tplc="041B0005" w:tentative="1">
      <w:start w:val="1"/>
      <w:numFmt w:val="bullet"/>
      <w:lvlText w:val=""/>
      <w:lvlJc w:val="left"/>
      <w:pPr>
        <w:ind w:left="4249" w:hanging="360"/>
      </w:pPr>
      <w:rPr>
        <w:rFonts w:ascii="Wingdings" w:hAnsi="Wingdings" w:hint="default"/>
      </w:rPr>
    </w:lvl>
    <w:lvl w:ilvl="6" w:tplc="041B0001" w:tentative="1">
      <w:start w:val="1"/>
      <w:numFmt w:val="bullet"/>
      <w:lvlText w:val=""/>
      <w:lvlJc w:val="left"/>
      <w:pPr>
        <w:ind w:left="4969" w:hanging="360"/>
      </w:pPr>
      <w:rPr>
        <w:rFonts w:ascii="Symbol" w:hAnsi="Symbol" w:hint="default"/>
      </w:rPr>
    </w:lvl>
    <w:lvl w:ilvl="7" w:tplc="041B0003" w:tentative="1">
      <w:start w:val="1"/>
      <w:numFmt w:val="bullet"/>
      <w:lvlText w:val="o"/>
      <w:lvlJc w:val="left"/>
      <w:pPr>
        <w:ind w:left="5689" w:hanging="360"/>
      </w:pPr>
      <w:rPr>
        <w:rFonts w:ascii="Courier New" w:hAnsi="Courier New" w:cs="Courier New" w:hint="default"/>
      </w:rPr>
    </w:lvl>
    <w:lvl w:ilvl="8" w:tplc="041B0005" w:tentative="1">
      <w:start w:val="1"/>
      <w:numFmt w:val="bullet"/>
      <w:lvlText w:val=""/>
      <w:lvlJc w:val="left"/>
      <w:pPr>
        <w:ind w:left="6409" w:hanging="360"/>
      </w:pPr>
      <w:rPr>
        <w:rFonts w:ascii="Wingdings" w:hAnsi="Wingdings" w:hint="default"/>
      </w:rPr>
    </w:lvl>
  </w:abstractNum>
  <w:abstractNum w:abstractNumId="10" w15:restartNumberingAfterBreak="0">
    <w:nsid w:val="193F290A"/>
    <w:multiLevelType w:val="hybridMultilevel"/>
    <w:tmpl w:val="E09E8898"/>
    <w:lvl w:ilvl="0" w:tplc="FFFFFFFF">
      <w:start w:val="1"/>
      <w:numFmt w:val="decimal"/>
      <w:lvlText w:val="%1."/>
      <w:lvlJc w:val="left"/>
      <w:pPr>
        <w:ind w:left="360" w:hanging="360"/>
      </w:pPr>
      <w:rPr>
        <w:rFonts w:ascii="Lora Medium" w:hAnsi="Lora Medium" w:hint="default"/>
        <w:b w:val="0"/>
        <w:bCs w:val="0"/>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B17425"/>
    <w:multiLevelType w:val="hybridMultilevel"/>
    <w:tmpl w:val="1C06784E"/>
    <w:lvl w:ilvl="0" w:tplc="ABE873F0">
      <w:start w:val="1"/>
      <w:numFmt w:val="decimal"/>
      <w:lvlText w:val="%1."/>
      <w:lvlJc w:val="left"/>
      <w:pPr>
        <w:ind w:left="360" w:hanging="360"/>
      </w:pPr>
      <w:rPr>
        <w:rFonts w:ascii="Lora Medium" w:hAnsi="Lora Medium" w:hint="default"/>
        <w:b w:val="0"/>
        <w:bCs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A85B37"/>
    <w:multiLevelType w:val="hybridMultilevel"/>
    <w:tmpl w:val="1E5AD574"/>
    <w:lvl w:ilvl="0" w:tplc="3B4C2F02">
      <w:start w:val="1"/>
      <w:numFmt w:val="lowerLetter"/>
      <w:lvlText w:val="%1)"/>
      <w:lvlJc w:val="left"/>
      <w:pPr>
        <w:ind w:left="502" w:hanging="360"/>
      </w:pPr>
      <w:rPr>
        <w:rFonts w:hint="default"/>
        <w:sz w:val="16"/>
        <w:szCs w:val="16"/>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25915CA2"/>
    <w:multiLevelType w:val="hybridMultilevel"/>
    <w:tmpl w:val="F280A74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2A87322A"/>
    <w:multiLevelType w:val="hybridMultilevel"/>
    <w:tmpl w:val="56BCBB74"/>
    <w:lvl w:ilvl="0" w:tplc="041B0001">
      <w:start w:val="1"/>
      <w:numFmt w:val="bullet"/>
      <w:lvlText w:val=""/>
      <w:lvlJc w:val="left"/>
      <w:pPr>
        <w:ind w:left="724" w:hanging="360"/>
      </w:pPr>
      <w:rPr>
        <w:rFonts w:ascii="Symbol" w:hAnsi="Symbol" w:hint="default"/>
      </w:rPr>
    </w:lvl>
    <w:lvl w:ilvl="1" w:tplc="041B0003" w:tentative="1">
      <w:start w:val="1"/>
      <w:numFmt w:val="bullet"/>
      <w:lvlText w:val="o"/>
      <w:lvlJc w:val="left"/>
      <w:pPr>
        <w:ind w:left="1444" w:hanging="360"/>
      </w:pPr>
      <w:rPr>
        <w:rFonts w:ascii="Courier New" w:hAnsi="Courier New" w:cs="Courier New" w:hint="default"/>
      </w:rPr>
    </w:lvl>
    <w:lvl w:ilvl="2" w:tplc="041B0005" w:tentative="1">
      <w:start w:val="1"/>
      <w:numFmt w:val="bullet"/>
      <w:lvlText w:val=""/>
      <w:lvlJc w:val="left"/>
      <w:pPr>
        <w:ind w:left="2164" w:hanging="360"/>
      </w:pPr>
      <w:rPr>
        <w:rFonts w:ascii="Wingdings" w:hAnsi="Wingdings" w:hint="default"/>
      </w:rPr>
    </w:lvl>
    <w:lvl w:ilvl="3" w:tplc="041B0001" w:tentative="1">
      <w:start w:val="1"/>
      <w:numFmt w:val="bullet"/>
      <w:lvlText w:val=""/>
      <w:lvlJc w:val="left"/>
      <w:pPr>
        <w:ind w:left="2884" w:hanging="360"/>
      </w:pPr>
      <w:rPr>
        <w:rFonts w:ascii="Symbol" w:hAnsi="Symbol" w:hint="default"/>
      </w:rPr>
    </w:lvl>
    <w:lvl w:ilvl="4" w:tplc="041B0003" w:tentative="1">
      <w:start w:val="1"/>
      <w:numFmt w:val="bullet"/>
      <w:lvlText w:val="o"/>
      <w:lvlJc w:val="left"/>
      <w:pPr>
        <w:ind w:left="3604" w:hanging="360"/>
      </w:pPr>
      <w:rPr>
        <w:rFonts w:ascii="Courier New" w:hAnsi="Courier New" w:cs="Courier New" w:hint="default"/>
      </w:rPr>
    </w:lvl>
    <w:lvl w:ilvl="5" w:tplc="041B0005" w:tentative="1">
      <w:start w:val="1"/>
      <w:numFmt w:val="bullet"/>
      <w:lvlText w:val=""/>
      <w:lvlJc w:val="left"/>
      <w:pPr>
        <w:ind w:left="4324" w:hanging="360"/>
      </w:pPr>
      <w:rPr>
        <w:rFonts w:ascii="Wingdings" w:hAnsi="Wingdings" w:hint="default"/>
      </w:rPr>
    </w:lvl>
    <w:lvl w:ilvl="6" w:tplc="041B0001" w:tentative="1">
      <w:start w:val="1"/>
      <w:numFmt w:val="bullet"/>
      <w:lvlText w:val=""/>
      <w:lvlJc w:val="left"/>
      <w:pPr>
        <w:ind w:left="5044" w:hanging="360"/>
      </w:pPr>
      <w:rPr>
        <w:rFonts w:ascii="Symbol" w:hAnsi="Symbol" w:hint="default"/>
      </w:rPr>
    </w:lvl>
    <w:lvl w:ilvl="7" w:tplc="041B0003" w:tentative="1">
      <w:start w:val="1"/>
      <w:numFmt w:val="bullet"/>
      <w:lvlText w:val="o"/>
      <w:lvlJc w:val="left"/>
      <w:pPr>
        <w:ind w:left="5764" w:hanging="360"/>
      </w:pPr>
      <w:rPr>
        <w:rFonts w:ascii="Courier New" w:hAnsi="Courier New" w:cs="Courier New" w:hint="default"/>
      </w:rPr>
    </w:lvl>
    <w:lvl w:ilvl="8" w:tplc="041B0005" w:tentative="1">
      <w:start w:val="1"/>
      <w:numFmt w:val="bullet"/>
      <w:lvlText w:val=""/>
      <w:lvlJc w:val="left"/>
      <w:pPr>
        <w:ind w:left="6484" w:hanging="360"/>
      </w:pPr>
      <w:rPr>
        <w:rFonts w:ascii="Wingdings" w:hAnsi="Wingdings" w:hint="default"/>
      </w:rPr>
    </w:lvl>
  </w:abstractNum>
  <w:abstractNum w:abstractNumId="15" w15:restartNumberingAfterBreak="0">
    <w:nsid w:val="2B563B93"/>
    <w:multiLevelType w:val="hybridMultilevel"/>
    <w:tmpl w:val="7214DC0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2FDA736C"/>
    <w:multiLevelType w:val="hybridMultilevel"/>
    <w:tmpl w:val="8D06B138"/>
    <w:lvl w:ilvl="0" w:tplc="F7868F34">
      <w:start w:val="1"/>
      <w:numFmt w:val="decimal"/>
      <w:lvlText w:val="%1."/>
      <w:lvlJc w:val="left"/>
      <w:pPr>
        <w:ind w:left="360" w:hanging="360"/>
      </w:pPr>
      <w:rPr>
        <w:rFonts w:ascii="Lora Medium" w:hAnsi="Lora Medium" w:hint="default"/>
        <w:b w:val="0"/>
        <w:bCs w:val="0"/>
        <w:color w:val="auto"/>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300F3A"/>
    <w:multiLevelType w:val="hybridMultilevel"/>
    <w:tmpl w:val="A5B489BA"/>
    <w:lvl w:ilvl="0" w:tplc="5D4A51FA">
      <w:start w:val="1"/>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1A18AC"/>
    <w:multiLevelType w:val="hybridMultilevel"/>
    <w:tmpl w:val="0CA0A4CE"/>
    <w:lvl w:ilvl="0" w:tplc="052496F0">
      <w:start w:val="1"/>
      <w:numFmt w:val="decimal"/>
      <w:lvlText w:val="%1."/>
      <w:lvlJc w:val="left"/>
      <w:pPr>
        <w:ind w:left="360" w:hanging="360"/>
      </w:pPr>
      <w:rPr>
        <w:rFonts w:ascii="Lora Medium" w:hAnsi="Lora Medium"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696D0D4"/>
    <w:multiLevelType w:val="hybridMultilevel"/>
    <w:tmpl w:val="D3829FE0"/>
    <w:lvl w:ilvl="0" w:tplc="EDF8C2CE">
      <w:start w:val="1"/>
      <w:numFmt w:val="bullet"/>
      <w:lvlText w:val=""/>
      <w:lvlJc w:val="left"/>
      <w:pPr>
        <w:ind w:left="722" w:hanging="360"/>
      </w:pPr>
      <w:rPr>
        <w:rFonts w:ascii="Symbol" w:hAnsi="Symbol" w:hint="default"/>
      </w:rPr>
    </w:lvl>
    <w:lvl w:ilvl="1" w:tplc="F140ACB6">
      <w:start w:val="1"/>
      <w:numFmt w:val="bullet"/>
      <w:lvlText w:val="o"/>
      <w:lvlJc w:val="left"/>
      <w:pPr>
        <w:ind w:left="1442" w:hanging="360"/>
      </w:pPr>
      <w:rPr>
        <w:rFonts w:ascii="Courier New" w:hAnsi="Courier New" w:hint="default"/>
      </w:rPr>
    </w:lvl>
    <w:lvl w:ilvl="2" w:tplc="5EA2EF0A">
      <w:start w:val="1"/>
      <w:numFmt w:val="bullet"/>
      <w:lvlText w:val=""/>
      <w:lvlJc w:val="left"/>
      <w:pPr>
        <w:ind w:left="2162" w:hanging="360"/>
      </w:pPr>
      <w:rPr>
        <w:rFonts w:ascii="Wingdings" w:hAnsi="Wingdings" w:hint="default"/>
      </w:rPr>
    </w:lvl>
    <w:lvl w:ilvl="3" w:tplc="15049FA2">
      <w:start w:val="1"/>
      <w:numFmt w:val="bullet"/>
      <w:lvlText w:val=""/>
      <w:lvlJc w:val="left"/>
      <w:pPr>
        <w:ind w:left="2882" w:hanging="360"/>
      </w:pPr>
      <w:rPr>
        <w:rFonts w:ascii="Symbol" w:hAnsi="Symbol" w:hint="default"/>
      </w:rPr>
    </w:lvl>
    <w:lvl w:ilvl="4" w:tplc="A6266CD8">
      <w:start w:val="1"/>
      <w:numFmt w:val="bullet"/>
      <w:lvlText w:val="o"/>
      <w:lvlJc w:val="left"/>
      <w:pPr>
        <w:ind w:left="3602" w:hanging="360"/>
      </w:pPr>
      <w:rPr>
        <w:rFonts w:ascii="Courier New" w:hAnsi="Courier New" w:hint="default"/>
      </w:rPr>
    </w:lvl>
    <w:lvl w:ilvl="5" w:tplc="F77AAF72">
      <w:start w:val="1"/>
      <w:numFmt w:val="bullet"/>
      <w:lvlText w:val=""/>
      <w:lvlJc w:val="left"/>
      <w:pPr>
        <w:ind w:left="4322" w:hanging="360"/>
      </w:pPr>
      <w:rPr>
        <w:rFonts w:ascii="Wingdings" w:hAnsi="Wingdings" w:hint="default"/>
      </w:rPr>
    </w:lvl>
    <w:lvl w:ilvl="6" w:tplc="34E81C68">
      <w:start w:val="1"/>
      <w:numFmt w:val="bullet"/>
      <w:lvlText w:val=""/>
      <w:lvlJc w:val="left"/>
      <w:pPr>
        <w:ind w:left="5042" w:hanging="360"/>
      </w:pPr>
      <w:rPr>
        <w:rFonts w:ascii="Symbol" w:hAnsi="Symbol" w:hint="default"/>
      </w:rPr>
    </w:lvl>
    <w:lvl w:ilvl="7" w:tplc="1772AE42">
      <w:start w:val="1"/>
      <w:numFmt w:val="bullet"/>
      <w:lvlText w:val="o"/>
      <w:lvlJc w:val="left"/>
      <w:pPr>
        <w:ind w:left="5762" w:hanging="360"/>
      </w:pPr>
      <w:rPr>
        <w:rFonts w:ascii="Courier New" w:hAnsi="Courier New" w:hint="default"/>
      </w:rPr>
    </w:lvl>
    <w:lvl w:ilvl="8" w:tplc="BCD26070">
      <w:start w:val="1"/>
      <w:numFmt w:val="bullet"/>
      <w:lvlText w:val=""/>
      <w:lvlJc w:val="left"/>
      <w:pPr>
        <w:ind w:left="6482" w:hanging="360"/>
      </w:pPr>
      <w:rPr>
        <w:rFonts w:ascii="Wingdings" w:hAnsi="Wingdings" w:hint="default"/>
      </w:rPr>
    </w:lvl>
  </w:abstractNum>
  <w:abstractNum w:abstractNumId="21" w15:restartNumberingAfterBreak="0">
    <w:nsid w:val="3B9F727A"/>
    <w:multiLevelType w:val="hybridMultilevel"/>
    <w:tmpl w:val="E09E8898"/>
    <w:lvl w:ilvl="0" w:tplc="7B283B3E">
      <w:start w:val="1"/>
      <w:numFmt w:val="decimal"/>
      <w:lvlText w:val="%1."/>
      <w:lvlJc w:val="left"/>
      <w:pPr>
        <w:ind w:left="360" w:hanging="360"/>
      </w:pPr>
      <w:rPr>
        <w:rFonts w:ascii="Lora Medium" w:hAnsi="Lora Medium" w:hint="default"/>
        <w:b w:val="0"/>
        <w:bCs w:val="0"/>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1163242"/>
    <w:multiLevelType w:val="hybridMultilevel"/>
    <w:tmpl w:val="E09E8898"/>
    <w:lvl w:ilvl="0" w:tplc="FFFFFFFF">
      <w:start w:val="1"/>
      <w:numFmt w:val="decimal"/>
      <w:lvlText w:val="%1."/>
      <w:lvlJc w:val="left"/>
      <w:pPr>
        <w:ind w:left="360" w:hanging="360"/>
      </w:pPr>
      <w:rPr>
        <w:rFonts w:ascii="Lora Medium" w:hAnsi="Lora Medium" w:hint="default"/>
        <w:b w:val="0"/>
        <w:bCs w:val="0"/>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3F37373"/>
    <w:multiLevelType w:val="multilevel"/>
    <w:tmpl w:val="96E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25372"/>
    <w:multiLevelType w:val="hybridMultilevel"/>
    <w:tmpl w:val="2778ACAE"/>
    <w:lvl w:ilvl="0" w:tplc="137A84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EC62E2"/>
    <w:multiLevelType w:val="hybridMultilevel"/>
    <w:tmpl w:val="777E8114"/>
    <w:lvl w:ilvl="0" w:tplc="B26C8C86">
      <w:start w:val="1"/>
      <w:numFmt w:val="decimal"/>
      <w:lvlText w:val="%1."/>
      <w:lvlJc w:val="left"/>
      <w:pPr>
        <w:ind w:left="360" w:hanging="360"/>
      </w:pPr>
      <w:rPr>
        <w:rFonts w:ascii="Lora Medium" w:hAnsi="Lora Medium" w:hint="default"/>
        <w:b w:val="0"/>
        <w:bCs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847A75"/>
    <w:multiLevelType w:val="hybridMultilevel"/>
    <w:tmpl w:val="580AD604"/>
    <w:lvl w:ilvl="0" w:tplc="F0B6254E">
      <w:start w:val="1"/>
      <w:numFmt w:val="decimal"/>
      <w:lvlText w:val="%1."/>
      <w:lvlJc w:val="left"/>
      <w:pPr>
        <w:ind w:left="360" w:hanging="360"/>
      </w:pPr>
      <w:rPr>
        <w:rFonts w:ascii="Lora Medium" w:hAnsi="Lora Medium" w:hint="default"/>
        <w:b w:val="0"/>
        <w:bCs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195CBB"/>
    <w:multiLevelType w:val="hybridMultilevel"/>
    <w:tmpl w:val="5F9AF98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489A085C"/>
    <w:multiLevelType w:val="hybridMultilevel"/>
    <w:tmpl w:val="A4027D5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AA8510B"/>
    <w:multiLevelType w:val="hybridMultilevel"/>
    <w:tmpl w:val="EEE42F0E"/>
    <w:lvl w:ilvl="0" w:tplc="861A38FE">
      <w:start w:val="1"/>
      <w:numFmt w:val="lowerLetter"/>
      <w:lvlText w:val="%1)"/>
      <w:lvlJc w:val="left"/>
      <w:pPr>
        <w:ind w:left="360" w:hanging="360"/>
      </w:pPr>
      <w:rPr>
        <w:rFonts w:hint="default"/>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4D78480C"/>
    <w:multiLevelType w:val="hybridMultilevel"/>
    <w:tmpl w:val="17709A76"/>
    <w:lvl w:ilvl="0" w:tplc="309671BA">
      <w:start w:val="1"/>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4EF6682A"/>
    <w:multiLevelType w:val="hybridMultilevel"/>
    <w:tmpl w:val="E09E8898"/>
    <w:lvl w:ilvl="0" w:tplc="FFFFFFFF">
      <w:start w:val="1"/>
      <w:numFmt w:val="decimal"/>
      <w:lvlText w:val="%1."/>
      <w:lvlJc w:val="left"/>
      <w:pPr>
        <w:ind w:left="360" w:hanging="360"/>
      </w:pPr>
      <w:rPr>
        <w:rFonts w:ascii="Lora Medium" w:hAnsi="Lora Medium" w:hint="default"/>
        <w:b w:val="0"/>
        <w:bCs w:val="0"/>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116782D"/>
    <w:multiLevelType w:val="hybridMultilevel"/>
    <w:tmpl w:val="3EF6F62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29B3EEF"/>
    <w:multiLevelType w:val="hybridMultilevel"/>
    <w:tmpl w:val="08A60CC6"/>
    <w:lvl w:ilvl="0" w:tplc="A4643394">
      <w:start w:val="2"/>
      <w:numFmt w:val="bullet"/>
      <w:lvlText w:val="-"/>
      <w:lvlJc w:val="left"/>
      <w:pPr>
        <w:ind w:left="1080" w:hanging="360"/>
      </w:pPr>
      <w:rPr>
        <w:rFonts w:ascii="Calibri" w:eastAsiaTheme="minorHAnsi" w:hAnsi="Calibri" w:cs="Calibri" w:hint="default"/>
        <w:color w:val="262626" w:themeColor="text1" w:themeTint="D9"/>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2B65B01"/>
    <w:multiLevelType w:val="hybridMultilevel"/>
    <w:tmpl w:val="F8DEF9D2"/>
    <w:lvl w:ilvl="0" w:tplc="3BF80164">
      <w:start w:val="19"/>
      <w:numFmt w:val="bullet"/>
      <w:lvlText w:val="-"/>
      <w:lvlJc w:val="left"/>
      <w:pPr>
        <w:ind w:left="1080" w:hanging="360"/>
      </w:pPr>
      <w:rPr>
        <w:rFonts w:ascii="Lora Medium" w:eastAsiaTheme="minorHAnsi" w:hAnsi="Lora Medium"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53256FE6"/>
    <w:multiLevelType w:val="hybridMultilevel"/>
    <w:tmpl w:val="E09E8898"/>
    <w:lvl w:ilvl="0" w:tplc="FFFFFFFF">
      <w:start w:val="1"/>
      <w:numFmt w:val="decimal"/>
      <w:lvlText w:val="%1."/>
      <w:lvlJc w:val="left"/>
      <w:pPr>
        <w:ind w:left="360" w:hanging="360"/>
      </w:pPr>
      <w:rPr>
        <w:rFonts w:ascii="Lora Medium" w:hAnsi="Lora Medium" w:hint="default"/>
        <w:b w:val="0"/>
        <w:bCs w:val="0"/>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32C03D2"/>
    <w:multiLevelType w:val="hybridMultilevel"/>
    <w:tmpl w:val="BF4A14A2"/>
    <w:lvl w:ilvl="0" w:tplc="DC6A8112">
      <w:start w:val="1"/>
      <w:numFmt w:val="decimal"/>
      <w:lvlText w:val="%1."/>
      <w:lvlJc w:val="left"/>
      <w:pPr>
        <w:ind w:left="720" w:hanging="360"/>
      </w:pPr>
      <w:rPr>
        <w:rFonts w:asciiTheme="minorHAnsi" w:eastAsiaTheme="minorHAnsi" w:hAnsiTheme="minorHAnsi" w:cstheme="minorBidi"/>
        <w:b/>
      </w:rPr>
    </w:lvl>
    <w:lvl w:ilvl="1" w:tplc="BA76D0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C90BBC"/>
    <w:multiLevelType w:val="hybridMultilevel"/>
    <w:tmpl w:val="ADBC9F06"/>
    <w:lvl w:ilvl="0" w:tplc="041B0001">
      <w:start w:val="1"/>
      <w:numFmt w:val="bullet"/>
      <w:lvlText w:val=""/>
      <w:lvlJc w:val="left"/>
      <w:pPr>
        <w:ind w:left="724" w:hanging="360"/>
      </w:pPr>
      <w:rPr>
        <w:rFonts w:ascii="Symbol" w:hAnsi="Symbol" w:hint="default"/>
      </w:rPr>
    </w:lvl>
    <w:lvl w:ilvl="1" w:tplc="041B0003" w:tentative="1">
      <w:start w:val="1"/>
      <w:numFmt w:val="bullet"/>
      <w:lvlText w:val="o"/>
      <w:lvlJc w:val="left"/>
      <w:pPr>
        <w:ind w:left="1444" w:hanging="360"/>
      </w:pPr>
      <w:rPr>
        <w:rFonts w:ascii="Courier New" w:hAnsi="Courier New" w:cs="Courier New" w:hint="default"/>
      </w:rPr>
    </w:lvl>
    <w:lvl w:ilvl="2" w:tplc="041B0005" w:tentative="1">
      <w:start w:val="1"/>
      <w:numFmt w:val="bullet"/>
      <w:lvlText w:val=""/>
      <w:lvlJc w:val="left"/>
      <w:pPr>
        <w:ind w:left="2164" w:hanging="360"/>
      </w:pPr>
      <w:rPr>
        <w:rFonts w:ascii="Wingdings" w:hAnsi="Wingdings" w:hint="default"/>
      </w:rPr>
    </w:lvl>
    <w:lvl w:ilvl="3" w:tplc="041B0001" w:tentative="1">
      <w:start w:val="1"/>
      <w:numFmt w:val="bullet"/>
      <w:lvlText w:val=""/>
      <w:lvlJc w:val="left"/>
      <w:pPr>
        <w:ind w:left="2884" w:hanging="360"/>
      </w:pPr>
      <w:rPr>
        <w:rFonts w:ascii="Symbol" w:hAnsi="Symbol" w:hint="default"/>
      </w:rPr>
    </w:lvl>
    <w:lvl w:ilvl="4" w:tplc="041B0003" w:tentative="1">
      <w:start w:val="1"/>
      <w:numFmt w:val="bullet"/>
      <w:lvlText w:val="o"/>
      <w:lvlJc w:val="left"/>
      <w:pPr>
        <w:ind w:left="3604" w:hanging="360"/>
      </w:pPr>
      <w:rPr>
        <w:rFonts w:ascii="Courier New" w:hAnsi="Courier New" w:cs="Courier New" w:hint="default"/>
      </w:rPr>
    </w:lvl>
    <w:lvl w:ilvl="5" w:tplc="041B0005" w:tentative="1">
      <w:start w:val="1"/>
      <w:numFmt w:val="bullet"/>
      <w:lvlText w:val=""/>
      <w:lvlJc w:val="left"/>
      <w:pPr>
        <w:ind w:left="4324" w:hanging="360"/>
      </w:pPr>
      <w:rPr>
        <w:rFonts w:ascii="Wingdings" w:hAnsi="Wingdings" w:hint="default"/>
      </w:rPr>
    </w:lvl>
    <w:lvl w:ilvl="6" w:tplc="041B0001" w:tentative="1">
      <w:start w:val="1"/>
      <w:numFmt w:val="bullet"/>
      <w:lvlText w:val=""/>
      <w:lvlJc w:val="left"/>
      <w:pPr>
        <w:ind w:left="5044" w:hanging="360"/>
      </w:pPr>
      <w:rPr>
        <w:rFonts w:ascii="Symbol" w:hAnsi="Symbol" w:hint="default"/>
      </w:rPr>
    </w:lvl>
    <w:lvl w:ilvl="7" w:tplc="041B0003" w:tentative="1">
      <w:start w:val="1"/>
      <w:numFmt w:val="bullet"/>
      <w:lvlText w:val="o"/>
      <w:lvlJc w:val="left"/>
      <w:pPr>
        <w:ind w:left="5764" w:hanging="360"/>
      </w:pPr>
      <w:rPr>
        <w:rFonts w:ascii="Courier New" w:hAnsi="Courier New" w:cs="Courier New" w:hint="default"/>
      </w:rPr>
    </w:lvl>
    <w:lvl w:ilvl="8" w:tplc="041B0005" w:tentative="1">
      <w:start w:val="1"/>
      <w:numFmt w:val="bullet"/>
      <w:lvlText w:val=""/>
      <w:lvlJc w:val="left"/>
      <w:pPr>
        <w:ind w:left="6484" w:hanging="360"/>
      </w:pPr>
      <w:rPr>
        <w:rFonts w:ascii="Wingdings" w:hAnsi="Wingdings" w:hint="default"/>
      </w:rPr>
    </w:lvl>
  </w:abstractNum>
  <w:abstractNum w:abstractNumId="40" w15:restartNumberingAfterBreak="0">
    <w:nsid w:val="54FF7421"/>
    <w:multiLevelType w:val="hybridMultilevel"/>
    <w:tmpl w:val="B49A0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5153B58"/>
    <w:multiLevelType w:val="hybridMultilevel"/>
    <w:tmpl w:val="D1AE9E74"/>
    <w:lvl w:ilvl="0" w:tplc="041B0001">
      <w:start w:val="1"/>
      <w:numFmt w:val="bullet"/>
      <w:lvlText w:val=""/>
      <w:lvlJc w:val="left"/>
      <w:pPr>
        <w:ind w:left="722" w:hanging="360"/>
      </w:pPr>
      <w:rPr>
        <w:rFonts w:ascii="Symbol" w:hAnsi="Symbol" w:hint="default"/>
      </w:rPr>
    </w:lvl>
    <w:lvl w:ilvl="1" w:tplc="041B0003" w:tentative="1">
      <w:start w:val="1"/>
      <w:numFmt w:val="bullet"/>
      <w:lvlText w:val="o"/>
      <w:lvlJc w:val="left"/>
      <w:pPr>
        <w:ind w:left="1442" w:hanging="360"/>
      </w:pPr>
      <w:rPr>
        <w:rFonts w:ascii="Courier New" w:hAnsi="Courier New" w:cs="Courier New" w:hint="default"/>
      </w:rPr>
    </w:lvl>
    <w:lvl w:ilvl="2" w:tplc="041B0005" w:tentative="1">
      <w:start w:val="1"/>
      <w:numFmt w:val="bullet"/>
      <w:lvlText w:val=""/>
      <w:lvlJc w:val="left"/>
      <w:pPr>
        <w:ind w:left="2162" w:hanging="360"/>
      </w:pPr>
      <w:rPr>
        <w:rFonts w:ascii="Wingdings" w:hAnsi="Wingdings" w:hint="default"/>
      </w:rPr>
    </w:lvl>
    <w:lvl w:ilvl="3" w:tplc="041B0001" w:tentative="1">
      <w:start w:val="1"/>
      <w:numFmt w:val="bullet"/>
      <w:lvlText w:val=""/>
      <w:lvlJc w:val="left"/>
      <w:pPr>
        <w:ind w:left="2882" w:hanging="360"/>
      </w:pPr>
      <w:rPr>
        <w:rFonts w:ascii="Symbol" w:hAnsi="Symbol" w:hint="default"/>
      </w:rPr>
    </w:lvl>
    <w:lvl w:ilvl="4" w:tplc="041B0003" w:tentative="1">
      <w:start w:val="1"/>
      <w:numFmt w:val="bullet"/>
      <w:lvlText w:val="o"/>
      <w:lvlJc w:val="left"/>
      <w:pPr>
        <w:ind w:left="3602" w:hanging="360"/>
      </w:pPr>
      <w:rPr>
        <w:rFonts w:ascii="Courier New" w:hAnsi="Courier New" w:cs="Courier New" w:hint="default"/>
      </w:rPr>
    </w:lvl>
    <w:lvl w:ilvl="5" w:tplc="041B0005" w:tentative="1">
      <w:start w:val="1"/>
      <w:numFmt w:val="bullet"/>
      <w:lvlText w:val=""/>
      <w:lvlJc w:val="left"/>
      <w:pPr>
        <w:ind w:left="4322" w:hanging="360"/>
      </w:pPr>
      <w:rPr>
        <w:rFonts w:ascii="Wingdings" w:hAnsi="Wingdings" w:hint="default"/>
      </w:rPr>
    </w:lvl>
    <w:lvl w:ilvl="6" w:tplc="041B0001" w:tentative="1">
      <w:start w:val="1"/>
      <w:numFmt w:val="bullet"/>
      <w:lvlText w:val=""/>
      <w:lvlJc w:val="left"/>
      <w:pPr>
        <w:ind w:left="5042" w:hanging="360"/>
      </w:pPr>
      <w:rPr>
        <w:rFonts w:ascii="Symbol" w:hAnsi="Symbol" w:hint="default"/>
      </w:rPr>
    </w:lvl>
    <w:lvl w:ilvl="7" w:tplc="041B0003" w:tentative="1">
      <w:start w:val="1"/>
      <w:numFmt w:val="bullet"/>
      <w:lvlText w:val="o"/>
      <w:lvlJc w:val="left"/>
      <w:pPr>
        <w:ind w:left="5762" w:hanging="360"/>
      </w:pPr>
      <w:rPr>
        <w:rFonts w:ascii="Courier New" w:hAnsi="Courier New" w:cs="Courier New" w:hint="default"/>
      </w:rPr>
    </w:lvl>
    <w:lvl w:ilvl="8" w:tplc="041B0005" w:tentative="1">
      <w:start w:val="1"/>
      <w:numFmt w:val="bullet"/>
      <w:lvlText w:val=""/>
      <w:lvlJc w:val="left"/>
      <w:pPr>
        <w:ind w:left="6482" w:hanging="360"/>
      </w:pPr>
      <w:rPr>
        <w:rFonts w:ascii="Wingdings" w:hAnsi="Wingdings" w:hint="default"/>
      </w:rPr>
    </w:lvl>
  </w:abstractNum>
  <w:abstractNum w:abstractNumId="42" w15:restartNumberingAfterBreak="0">
    <w:nsid w:val="558216BA"/>
    <w:multiLevelType w:val="hybridMultilevel"/>
    <w:tmpl w:val="88FEDC52"/>
    <w:lvl w:ilvl="0" w:tplc="041B0001">
      <w:start w:val="1"/>
      <w:numFmt w:val="bullet"/>
      <w:lvlText w:val=""/>
      <w:lvlJc w:val="left"/>
      <w:pPr>
        <w:ind w:left="724" w:hanging="360"/>
      </w:pPr>
      <w:rPr>
        <w:rFonts w:ascii="Symbol" w:hAnsi="Symbol" w:hint="default"/>
      </w:rPr>
    </w:lvl>
    <w:lvl w:ilvl="1" w:tplc="041B0003" w:tentative="1">
      <w:start w:val="1"/>
      <w:numFmt w:val="bullet"/>
      <w:lvlText w:val="o"/>
      <w:lvlJc w:val="left"/>
      <w:pPr>
        <w:ind w:left="1444" w:hanging="360"/>
      </w:pPr>
      <w:rPr>
        <w:rFonts w:ascii="Courier New" w:hAnsi="Courier New" w:cs="Courier New" w:hint="default"/>
      </w:rPr>
    </w:lvl>
    <w:lvl w:ilvl="2" w:tplc="041B0005" w:tentative="1">
      <w:start w:val="1"/>
      <w:numFmt w:val="bullet"/>
      <w:lvlText w:val=""/>
      <w:lvlJc w:val="left"/>
      <w:pPr>
        <w:ind w:left="2164" w:hanging="360"/>
      </w:pPr>
      <w:rPr>
        <w:rFonts w:ascii="Wingdings" w:hAnsi="Wingdings" w:hint="default"/>
      </w:rPr>
    </w:lvl>
    <w:lvl w:ilvl="3" w:tplc="041B0001" w:tentative="1">
      <w:start w:val="1"/>
      <w:numFmt w:val="bullet"/>
      <w:lvlText w:val=""/>
      <w:lvlJc w:val="left"/>
      <w:pPr>
        <w:ind w:left="2884" w:hanging="360"/>
      </w:pPr>
      <w:rPr>
        <w:rFonts w:ascii="Symbol" w:hAnsi="Symbol" w:hint="default"/>
      </w:rPr>
    </w:lvl>
    <w:lvl w:ilvl="4" w:tplc="041B0003" w:tentative="1">
      <w:start w:val="1"/>
      <w:numFmt w:val="bullet"/>
      <w:lvlText w:val="o"/>
      <w:lvlJc w:val="left"/>
      <w:pPr>
        <w:ind w:left="3604" w:hanging="360"/>
      </w:pPr>
      <w:rPr>
        <w:rFonts w:ascii="Courier New" w:hAnsi="Courier New" w:cs="Courier New" w:hint="default"/>
      </w:rPr>
    </w:lvl>
    <w:lvl w:ilvl="5" w:tplc="041B0005" w:tentative="1">
      <w:start w:val="1"/>
      <w:numFmt w:val="bullet"/>
      <w:lvlText w:val=""/>
      <w:lvlJc w:val="left"/>
      <w:pPr>
        <w:ind w:left="4324" w:hanging="360"/>
      </w:pPr>
      <w:rPr>
        <w:rFonts w:ascii="Wingdings" w:hAnsi="Wingdings" w:hint="default"/>
      </w:rPr>
    </w:lvl>
    <w:lvl w:ilvl="6" w:tplc="041B0001" w:tentative="1">
      <w:start w:val="1"/>
      <w:numFmt w:val="bullet"/>
      <w:lvlText w:val=""/>
      <w:lvlJc w:val="left"/>
      <w:pPr>
        <w:ind w:left="5044" w:hanging="360"/>
      </w:pPr>
      <w:rPr>
        <w:rFonts w:ascii="Symbol" w:hAnsi="Symbol" w:hint="default"/>
      </w:rPr>
    </w:lvl>
    <w:lvl w:ilvl="7" w:tplc="041B0003" w:tentative="1">
      <w:start w:val="1"/>
      <w:numFmt w:val="bullet"/>
      <w:lvlText w:val="o"/>
      <w:lvlJc w:val="left"/>
      <w:pPr>
        <w:ind w:left="5764" w:hanging="360"/>
      </w:pPr>
      <w:rPr>
        <w:rFonts w:ascii="Courier New" w:hAnsi="Courier New" w:cs="Courier New" w:hint="default"/>
      </w:rPr>
    </w:lvl>
    <w:lvl w:ilvl="8" w:tplc="041B0005" w:tentative="1">
      <w:start w:val="1"/>
      <w:numFmt w:val="bullet"/>
      <w:lvlText w:val=""/>
      <w:lvlJc w:val="left"/>
      <w:pPr>
        <w:ind w:left="6484" w:hanging="360"/>
      </w:pPr>
      <w:rPr>
        <w:rFonts w:ascii="Wingdings" w:hAnsi="Wingdings" w:hint="default"/>
      </w:rPr>
    </w:lvl>
  </w:abstractNum>
  <w:abstractNum w:abstractNumId="43" w15:restartNumberingAfterBreak="0">
    <w:nsid w:val="564858D3"/>
    <w:multiLevelType w:val="hybridMultilevel"/>
    <w:tmpl w:val="B9988B7C"/>
    <w:lvl w:ilvl="0" w:tplc="FFFFFFFF">
      <w:start w:val="1"/>
      <w:numFmt w:val="lowerLetter"/>
      <w:lvlText w:val="%1)"/>
      <w:lvlJc w:val="left"/>
      <w:pPr>
        <w:ind w:left="1372" w:hanging="360"/>
      </w:pPr>
    </w:lvl>
    <w:lvl w:ilvl="1" w:tplc="FFFFFFFF">
      <w:start w:val="1"/>
      <w:numFmt w:val="bullet"/>
      <w:lvlText w:val=""/>
      <w:lvlJc w:val="left"/>
      <w:pPr>
        <w:ind w:left="2092" w:hanging="360"/>
      </w:pPr>
      <w:rPr>
        <w:rFonts w:ascii="Symbol" w:hAnsi="Symbol" w:hint="default"/>
      </w:rPr>
    </w:lvl>
    <w:lvl w:ilvl="2" w:tplc="FFFFFFFF" w:tentative="1">
      <w:start w:val="1"/>
      <w:numFmt w:val="lowerRoman"/>
      <w:lvlText w:val="%3."/>
      <w:lvlJc w:val="right"/>
      <w:pPr>
        <w:ind w:left="2812" w:hanging="180"/>
      </w:pPr>
    </w:lvl>
    <w:lvl w:ilvl="3" w:tplc="FFFFFFFF" w:tentative="1">
      <w:start w:val="1"/>
      <w:numFmt w:val="decimal"/>
      <w:lvlText w:val="%4."/>
      <w:lvlJc w:val="left"/>
      <w:pPr>
        <w:ind w:left="3532" w:hanging="360"/>
      </w:pPr>
    </w:lvl>
    <w:lvl w:ilvl="4" w:tplc="FFFFFFFF" w:tentative="1">
      <w:start w:val="1"/>
      <w:numFmt w:val="lowerLetter"/>
      <w:lvlText w:val="%5."/>
      <w:lvlJc w:val="left"/>
      <w:pPr>
        <w:ind w:left="4252" w:hanging="360"/>
      </w:pPr>
    </w:lvl>
    <w:lvl w:ilvl="5" w:tplc="FFFFFFFF" w:tentative="1">
      <w:start w:val="1"/>
      <w:numFmt w:val="lowerRoman"/>
      <w:lvlText w:val="%6."/>
      <w:lvlJc w:val="right"/>
      <w:pPr>
        <w:ind w:left="4972" w:hanging="180"/>
      </w:pPr>
    </w:lvl>
    <w:lvl w:ilvl="6" w:tplc="FFFFFFFF" w:tentative="1">
      <w:start w:val="1"/>
      <w:numFmt w:val="decimal"/>
      <w:lvlText w:val="%7."/>
      <w:lvlJc w:val="left"/>
      <w:pPr>
        <w:ind w:left="5692" w:hanging="360"/>
      </w:pPr>
    </w:lvl>
    <w:lvl w:ilvl="7" w:tplc="FFFFFFFF" w:tentative="1">
      <w:start w:val="1"/>
      <w:numFmt w:val="lowerLetter"/>
      <w:lvlText w:val="%8."/>
      <w:lvlJc w:val="left"/>
      <w:pPr>
        <w:ind w:left="6412" w:hanging="360"/>
      </w:pPr>
    </w:lvl>
    <w:lvl w:ilvl="8" w:tplc="FFFFFFFF" w:tentative="1">
      <w:start w:val="1"/>
      <w:numFmt w:val="lowerRoman"/>
      <w:lvlText w:val="%9."/>
      <w:lvlJc w:val="right"/>
      <w:pPr>
        <w:ind w:left="7132" w:hanging="180"/>
      </w:pPr>
    </w:lvl>
  </w:abstractNum>
  <w:abstractNum w:abstractNumId="44" w15:restartNumberingAfterBreak="0">
    <w:nsid w:val="568447BF"/>
    <w:multiLevelType w:val="hybridMultilevel"/>
    <w:tmpl w:val="59EE553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56FAEDB9"/>
    <w:multiLevelType w:val="hybridMultilevel"/>
    <w:tmpl w:val="42DC59A4"/>
    <w:lvl w:ilvl="0" w:tplc="3CC47F34">
      <w:start w:val="1"/>
      <w:numFmt w:val="bullet"/>
      <w:lvlText w:val="-"/>
      <w:lvlJc w:val="left"/>
      <w:pPr>
        <w:ind w:left="720" w:hanging="360"/>
      </w:pPr>
      <w:rPr>
        <w:rFonts w:ascii="Aptos" w:hAnsi="Aptos" w:hint="default"/>
      </w:rPr>
    </w:lvl>
    <w:lvl w:ilvl="1" w:tplc="7144996C">
      <w:start w:val="1"/>
      <w:numFmt w:val="bullet"/>
      <w:lvlText w:val="o"/>
      <w:lvlJc w:val="left"/>
      <w:pPr>
        <w:ind w:left="1440" w:hanging="360"/>
      </w:pPr>
      <w:rPr>
        <w:rFonts w:ascii="Courier New" w:hAnsi="Courier New" w:hint="default"/>
      </w:rPr>
    </w:lvl>
    <w:lvl w:ilvl="2" w:tplc="72EC493A">
      <w:start w:val="1"/>
      <w:numFmt w:val="bullet"/>
      <w:lvlText w:val=""/>
      <w:lvlJc w:val="left"/>
      <w:pPr>
        <w:ind w:left="2160" w:hanging="360"/>
      </w:pPr>
      <w:rPr>
        <w:rFonts w:ascii="Wingdings" w:hAnsi="Wingdings" w:hint="default"/>
      </w:rPr>
    </w:lvl>
    <w:lvl w:ilvl="3" w:tplc="96AE2B2E">
      <w:start w:val="1"/>
      <w:numFmt w:val="bullet"/>
      <w:lvlText w:val=""/>
      <w:lvlJc w:val="left"/>
      <w:pPr>
        <w:ind w:left="2880" w:hanging="360"/>
      </w:pPr>
      <w:rPr>
        <w:rFonts w:ascii="Symbol" w:hAnsi="Symbol" w:hint="default"/>
      </w:rPr>
    </w:lvl>
    <w:lvl w:ilvl="4" w:tplc="D4B80EE0">
      <w:start w:val="1"/>
      <w:numFmt w:val="bullet"/>
      <w:lvlText w:val="o"/>
      <w:lvlJc w:val="left"/>
      <w:pPr>
        <w:ind w:left="3600" w:hanging="360"/>
      </w:pPr>
      <w:rPr>
        <w:rFonts w:ascii="Courier New" w:hAnsi="Courier New" w:hint="default"/>
      </w:rPr>
    </w:lvl>
    <w:lvl w:ilvl="5" w:tplc="1166E740">
      <w:start w:val="1"/>
      <w:numFmt w:val="bullet"/>
      <w:lvlText w:val=""/>
      <w:lvlJc w:val="left"/>
      <w:pPr>
        <w:ind w:left="4320" w:hanging="360"/>
      </w:pPr>
      <w:rPr>
        <w:rFonts w:ascii="Wingdings" w:hAnsi="Wingdings" w:hint="default"/>
      </w:rPr>
    </w:lvl>
    <w:lvl w:ilvl="6" w:tplc="00BEC694">
      <w:start w:val="1"/>
      <w:numFmt w:val="bullet"/>
      <w:lvlText w:val=""/>
      <w:lvlJc w:val="left"/>
      <w:pPr>
        <w:ind w:left="5040" w:hanging="360"/>
      </w:pPr>
      <w:rPr>
        <w:rFonts w:ascii="Symbol" w:hAnsi="Symbol" w:hint="default"/>
      </w:rPr>
    </w:lvl>
    <w:lvl w:ilvl="7" w:tplc="BC50E162">
      <w:start w:val="1"/>
      <w:numFmt w:val="bullet"/>
      <w:lvlText w:val="o"/>
      <w:lvlJc w:val="left"/>
      <w:pPr>
        <w:ind w:left="5760" w:hanging="360"/>
      </w:pPr>
      <w:rPr>
        <w:rFonts w:ascii="Courier New" w:hAnsi="Courier New" w:hint="default"/>
      </w:rPr>
    </w:lvl>
    <w:lvl w:ilvl="8" w:tplc="E79E22D8">
      <w:start w:val="1"/>
      <w:numFmt w:val="bullet"/>
      <w:lvlText w:val=""/>
      <w:lvlJc w:val="left"/>
      <w:pPr>
        <w:ind w:left="6480" w:hanging="360"/>
      </w:pPr>
      <w:rPr>
        <w:rFonts w:ascii="Wingdings" w:hAnsi="Wingdings" w:hint="default"/>
      </w:rPr>
    </w:lvl>
  </w:abstractNum>
  <w:abstractNum w:abstractNumId="46" w15:restartNumberingAfterBreak="0">
    <w:nsid w:val="581565D4"/>
    <w:multiLevelType w:val="hybridMultilevel"/>
    <w:tmpl w:val="C8EA485C"/>
    <w:lvl w:ilvl="0" w:tplc="041B0001">
      <w:start w:val="1"/>
      <w:numFmt w:val="bullet"/>
      <w:lvlText w:val=""/>
      <w:lvlJc w:val="left"/>
      <w:pPr>
        <w:ind w:left="724" w:hanging="360"/>
      </w:pPr>
      <w:rPr>
        <w:rFonts w:ascii="Symbol" w:hAnsi="Symbol" w:hint="default"/>
      </w:rPr>
    </w:lvl>
    <w:lvl w:ilvl="1" w:tplc="041B0003" w:tentative="1">
      <w:start w:val="1"/>
      <w:numFmt w:val="bullet"/>
      <w:lvlText w:val="o"/>
      <w:lvlJc w:val="left"/>
      <w:pPr>
        <w:ind w:left="1444" w:hanging="360"/>
      </w:pPr>
      <w:rPr>
        <w:rFonts w:ascii="Courier New" w:hAnsi="Courier New" w:cs="Courier New" w:hint="default"/>
      </w:rPr>
    </w:lvl>
    <w:lvl w:ilvl="2" w:tplc="041B0005" w:tentative="1">
      <w:start w:val="1"/>
      <w:numFmt w:val="bullet"/>
      <w:lvlText w:val=""/>
      <w:lvlJc w:val="left"/>
      <w:pPr>
        <w:ind w:left="2164" w:hanging="360"/>
      </w:pPr>
      <w:rPr>
        <w:rFonts w:ascii="Wingdings" w:hAnsi="Wingdings" w:hint="default"/>
      </w:rPr>
    </w:lvl>
    <w:lvl w:ilvl="3" w:tplc="041B0001" w:tentative="1">
      <w:start w:val="1"/>
      <w:numFmt w:val="bullet"/>
      <w:lvlText w:val=""/>
      <w:lvlJc w:val="left"/>
      <w:pPr>
        <w:ind w:left="2884" w:hanging="360"/>
      </w:pPr>
      <w:rPr>
        <w:rFonts w:ascii="Symbol" w:hAnsi="Symbol" w:hint="default"/>
      </w:rPr>
    </w:lvl>
    <w:lvl w:ilvl="4" w:tplc="041B0003" w:tentative="1">
      <w:start w:val="1"/>
      <w:numFmt w:val="bullet"/>
      <w:lvlText w:val="o"/>
      <w:lvlJc w:val="left"/>
      <w:pPr>
        <w:ind w:left="3604" w:hanging="360"/>
      </w:pPr>
      <w:rPr>
        <w:rFonts w:ascii="Courier New" w:hAnsi="Courier New" w:cs="Courier New" w:hint="default"/>
      </w:rPr>
    </w:lvl>
    <w:lvl w:ilvl="5" w:tplc="041B0005" w:tentative="1">
      <w:start w:val="1"/>
      <w:numFmt w:val="bullet"/>
      <w:lvlText w:val=""/>
      <w:lvlJc w:val="left"/>
      <w:pPr>
        <w:ind w:left="4324" w:hanging="360"/>
      </w:pPr>
      <w:rPr>
        <w:rFonts w:ascii="Wingdings" w:hAnsi="Wingdings" w:hint="default"/>
      </w:rPr>
    </w:lvl>
    <w:lvl w:ilvl="6" w:tplc="041B0001" w:tentative="1">
      <w:start w:val="1"/>
      <w:numFmt w:val="bullet"/>
      <w:lvlText w:val=""/>
      <w:lvlJc w:val="left"/>
      <w:pPr>
        <w:ind w:left="5044" w:hanging="360"/>
      </w:pPr>
      <w:rPr>
        <w:rFonts w:ascii="Symbol" w:hAnsi="Symbol" w:hint="default"/>
      </w:rPr>
    </w:lvl>
    <w:lvl w:ilvl="7" w:tplc="041B0003" w:tentative="1">
      <w:start w:val="1"/>
      <w:numFmt w:val="bullet"/>
      <w:lvlText w:val="o"/>
      <w:lvlJc w:val="left"/>
      <w:pPr>
        <w:ind w:left="5764" w:hanging="360"/>
      </w:pPr>
      <w:rPr>
        <w:rFonts w:ascii="Courier New" w:hAnsi="Courier New" w:cs="Courier New" w:hint="default"/>
      </w:rPr>
    </w:lvl>
    <w:lvl w:ilvl="8" w:tplc="041B0005" w:tentative="1">
      <w:start w:val="1"/>
      <w:numFmt w:val="bullet"/>
      <w:lvlText w:val=""/>
      <w:lvlJc w:val="left"/>
      <w:pPr>
        <w:ind w:left="6484" w:hanging="360"/>
      </w:pPr>
      <w:rPr>
        <w:rFonts w:ascii="Wingdings" w:hAnsi="Wingdings" w:hint="default"/>
      </w:rPr>
    </w:lvl>
  </w:abstractNum>
  <w:abstractNum w:abstractNumId="47" w15:restartNumberingAfterBreak="0">
    <w:nsid w:val="59F264BA"/>
    <w:multiLevelType w:val="hybridMultilevel"/>
    <w:tmpl w:val="09568160"/>
    <w:lvl w:ilvl="0" w:tplc="1626142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C1E374D"/>
    <w:multiLevelType w:val="hybridMultilevel"/>
    <w:tmpl w:val="66BA8E86"/>
    <w:lvl w:ilvl="0" w:tplc="041B0001">
      <w:start w:val="1"/>
      <w:numFmt w:val="bullet"/>
      <w:lvlText w:val=""/>
      <w:lvlJc w:val="left"/>
      <w:pPr>
        <w:ind w:left="724" w:hanging="360"/>
      </w:pPr>
      <w:rPr>
        <w:rFonts w:ascii="Symbol" w:hAnsi="Symbol" w:hint="default"/>
      </w:rPr>
    </w:lvl>
    <w:lvl w:ilvl="1" w:tplc="041B0003" w:tentative="1">
      <w:start w:val="1"/>
      <w:numFmt w:val="bullet"/>
      <w:lvlText w:val="o"/>
      <w:lvlJc w:val="left"/>
      <w:pPr>
        <w:ind w:left="1444" w:hanging="360"/>
      </w:pPr>
      <w:rPr>
        <w:rFonts w:ascii="Courier New" w:hAnsi="Courier New" w:cs="Courier New" w:hint="default"/>
      </w:rPr>
    </w:lvl>
    <w:lvl w:ilvl="2" w:tplc="041B0005" w:tentative="1">
      <w:start w:val="1"/>
      <w:numFmt w:val="bullet"/>
      <w:lvlText w:val=""/>
      <w:lvlJc w:val="left"/>
      <w:pPr>
        <w:ind w:left="2164" w:hanging="360"/>
      </w:pPr>
      <w:rPr>
        <w:rFonts w:ascii="Wingdings" w:hAnsi="Wingdings" w:hint="default"/>
      </w:rPr>
    </w:lvl>
    <w:lvl w:ilvl="3" w:tplc="041B0001" w:tentative="1">
      <w:start w:val="1"/>
      <w:numFmt w:val="bullet"/>
      <w:lvlText w:val=""/>
      <w:lvlJc w:val="left"/>
      <w:pPr>
        <w:ind w:left="2884" w:hanging="360"/>
      </w:pPr>
      <w:rPr>
        <w:rFonts w:ascii="Symbol" w:hAnsi="Symbol" w:hint="default"/>
      </w:rPr>
    </w:lvl>
    <w:lvl w:ilvl="4" w:tplc="041B0003" w:tentative="1">
      <w:start w:val="1"/>
      <w:numFmt w:val="bullet"/>
      <w:lvlText w:val="o"/>
      <w:lvlJc w:val="left"/>
      <w:pPr>
        <w:ind w:left="3604" w:hanging="360"/>
      </w:pPr>
      <w:rPr>
        <w:rFonts w:ascii="Courier New" w:hAnsi="Courier New" w:cs="Courier New" w:hint="default"/>
      </w:rPr>
    </w:lvl>
    <w:lvl w:ilvl="5" w:tplc="041B0005" w:tentative="1">
      <w:start w:val="1"/>
      <w:numFmt w:val="bullet"/>
      <w:lvlText w:val=""/>
      <w:lvlJc w:val="left"/>
      <w:pPr>
        <w:ind w:left="4324" w:hanging="360"/>
      </w:pPr>
      <w:rPr>
        <w:rFonts w:ascii="Wingdings" w:hAnsi="Wingdings" w:hint="default"/>
      </w:rPr>
    </w:lvl>
    <w:lvl w:ilvl="6" w:tplc="041B0001" w:tentative="1">
      <w:start w:val="1"/>
      <w:numFmt w:val="bullet"/>
      <w:lvlText w:val=""/>
      <w:lvlJc w:val="left"/>
      <w:pPr>
        <w:ind w:left="5044" w:hanging="360"/>
      </w:pPr>
      <w:rPr>
        <w:rFonts w:ascii="Symbol" w:hAnsi="Symbol" w:hint="default"/>
      </w:rPr>
    </w:lvl>
    <w:lvl w:ilvl="7" w:tplc="041B0003" w:tentative="1">
      <w:start w:val="1"/>
      <w:numFmt w:val="bullet"/>
      <w:lvlText w:val="o"/>
      <w:lvlJc w:val="left"/>
      <w:pPr>
        <w:ind w:left="5764" w:hanging="360"/>
      </w:pPr>
      <w:rPr>
        <w:rFonts w:ascii="Courier New" w:hAnsi="Courier New" w:cs="Courier New" w:hint="default"/>
      </w:rPr>
    </w:lvl>
    <w:lvl w:ilvl="8" w:tplc="041B0005" w:tentative="1">
      <w:start w:val="1"/>
      <w:numFmt w:val="bullet"/>
      <w:lvlText w:val=""/>
      <w:lvlJc w:val="left"/>
      <w:pPr>
        <w:ind w:left="6484" w:hanging="360"/>
      </w:pPr>
      <w:rPr>
        <w:rFonts w:ascii="Wingdings" w:hAnsi="Wingdings" w:hint="default"/>
      </w:rPr>
    </w:lvl>
  </w:abstractNum>
  <w:abstractNum w:abstractNumId="49" w15:restartNumberingAfterBreak="0">
    <w:nsid w:val="5C7F4B3B"/>
    <w:multiLevelType w:val="hybridMultilevel"/>
    <w:tmpl w:val="995284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5DFB384C"/>
    <w:multiLevelType w:val="hybridMultilevel"/>
    <w:tmpl w:val="D5F0FD12"/>
    <w:lvl w:ilvl="0" w:tplc="09125224">
      <w:start w:val="1"/>
      <w:numFmt w:val="decimal"/>
      <w:lvlText w:val="%1."/>
      <w:lvlJc w:val="left"/>
      <w:pPr>
        <w:ind w:left="360" w:hanging="360"/>
      </w:pPr>
      <w:rPr>
        <w:rFonts w:ascii="Lora Medium" w:hAnsi="Lora Medium" w:hint="default"/>
        <w:b w:val="0"/>
        <w:bCs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EDA0AF8"/>
    <w:multiLevelType w:val="multilevel"/>
    <w:tmpl w:val="104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EB225C"/>
    <w:multiLevelType w:val="hybridMultilevel"/>
    <w:tmpl w:val="E09E8898"/>
    <w:lvl w:ilvl="0" w:tplc="FFFFFFFF">
      <w:start w:val="1"/>
      <w:numFmt w:val="decimal"/>
      <w:lvlText w:val="%1."/>
      <w:lvlJc w:val="left"/>
      <w:pPr>
        <w:ind w:left="360" w:hanging="360"/>
      </w:pPr>
      <w:rPr>
        <w:rFonts w:ascii="Lora Medium" w:hAnsi="Lora Medium" w:hint="default"/>
        <w:b w:val="0"/>
        <w:bCs w:val="0"/>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EF3594B"/>
    <w:multiLevelType w:val="hybridMultilevel"/>
    <w:tmpl w:val="84C03B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03C3738"/>
    <w:multiLevelType w:val="hybridMultilevel"/>
    <w:tmpl w:val="46ACAF72"/>
    <w:lvl w:ilvl="0" w:tplc="1362D65A">
      <w:start w:val="1"/>
      <w:numFmt w:val="lowerLetter"/>
      <w:lvlText w:val="%1)"/>
      <w:lvlJc w:val="left"/>
      <w:pPr>
        <w:ind w:left="720" w:hanging="360"/>
      </w:pPr>
      <w:rPr>
        <w:rFonts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1942EDB"/>
    <w:multiLevelType w:val="multilevel"/>
    <w:tmpl w:val="8E8AC46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4096B17"/>
    <w:multiLevelType w:val="multilevel"/>
    <w:tmpl w:val="1A96398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62271C3"/>
    <w:multiLevelType w:val="multilevel"/>
    <w:tmpl w:val="16563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9647BAF"/>
    <w:multiLevelType w:val="hybridMultilevel"/>
    <w:tmpl w:val="6AACB028"/>
    <w:lvl w:ilvl="0" w:tplc="3BF80164">
      <w:start w:val="19"/>
      <w:numFmt w:val="bullet"/>
      <w:lvlText w:val="-"/>
      <w:lvlJc w:val="left"/>
      <w:pPr>
        <w:ind w:left="360" w:hanging="360"/>
      </w:pPr>
      <w:rPr>
        <w:rFonts w:ascii="Lora Medium" w:eastAsiaTheme="minorHAnsi" w:hAnsi="Lora Medium" w:cstheme="minorBidi"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698D0565"/>
    <w:multiLevelType w:val="hybridMultilevel"/>
    <w:tmpl w:val="00DC3EA0"/>
    <w:lvl w:ilvl="0" w:tplc="FC529F40">
      <w:start w:val="1"/>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D422D69"/>
    <w:multiLevelType w:val="hybridMultilevel"/>
    <w:tmpl w:val="26C81CCA"/>
    <w:lvl w:ilvl="0" w:tplc="C1FA41AE">
      <w:start w:val="1"/>
      <w:numFmt w:val="bullet"/>
      <w:lvlText w:val=""/>
      <w:lvlJc w:val="left"/>
      <w:pPr>
        <w:ind w:left="722" w:hanging="360"/>
      </w:pPr>
      <w:rPr>
        <w:rFonts w:ascii="Symbol" w:hAnsi="Symbol" w:hint="default"/>
      </w:rPr>
    </w:lvl>
    <w:lvl w:ilvl="1" w:tplc="FEC2E73C">
      <w:start w:val="1"/>
      <w:numFmt w:val="bullet"/>
      <w:lvlText w:val="o"/>
      <w:lvlJc w:val="left"/>
      <w:pPr>
        <w:ind w:left="1442" w:hanging="360"/>
      </w:pPr>
      <w:rPr>
        <w:rFonts w:ascii="Courier New" w:hAnsi="Courier New" w:hint="default"/>
      </w:rPr>
    </w:lvl>
    <w:lvl w:ilvl="2" w:tplc="6A024E02">
      <w:start w:val="1"/>
      <w:numFmt w:val="bullet"/>
      <w:lvlText w:val=""/>
      <w:lvlJc w:val="left"/>
      <w:pPr>
        <w:ind w:left="2162" w:hanging="360"/>
      </w:pPr>
      <w:rPr>
        <w:rFonts w:ascii="Wingdings" w:hAnsi="Wingdings" w:hint="default"/>
      </w:rPr>
    </w:lvl>
    <w:lvl w:ilvl="3" w:tplc="1234D1E0">
      <w:start w:val="1"/>
      <w:numFmt w:val="bullet"/>
      <w:lvlText w:val=""/>
      <w:lvlJc w:val="left"/>
      <w:pPr>
        <w:ind w:left="2882" w:hanging="360"/>
      </w:pPr>
      <w:rPr>
        <w:rFonts w:ascii="Symbol" w:hAnsi="Symbol" w:hint="default"/>
      </w:rPr>
    </w:lvl>
    <w:lvl w:ilvl="4" w:tplc="FC18E49C">
      <w:start w:val="1"/>
      <w:numFmt w:val="bullet"/>
      <w:lvlText w:val="o"/>
      <w:lvlJc w:val="left"/>
      <w:pPr>
        <w:ind w:left="3602" w:hanging="360"/>
      </w:pPr>
      <w:rPr>
        <w:rFonts w:ascii="Courier New" w:hAnsi="Courier New" w:hint="default"/>
      </w:rPr>
    </w:lvl>
    <w:lvl w:ilvl="5" w:tplc="EC58AD9C">
      <w:start w:val="1"/>
      <w:numFmt w:val="bullet"/>
      <w:lvlText w:val=""/>
      <w:lvlJc w:val="left"/>
      <w:pPr>
        <w:ind w:left="4322" w:hanging="360"/>
      </w:pPr>
      <w:rPr>
        <w:rFonts w:ascii="Wingdings" w:hAnsi="Wingdings" w:hint="default"/>
      </w:rPr>
    </w:lvl>
    <w:lvl w:ilvl="6" w:tplc="B058D546">
      <w:start w:val="1"/>
      <w:numFmt w:val="bullet"/>
      <w:lvlText w:val=""/>
      <w:lvlJc w:val="left"/>
      <w:pPr>
        <w:ind w:left="5042" w:hanging="360"/>
      </w:pPr>
      <w:rPr>
        <w:rFonts w:ascii="Symbol" w:hAnsi="Symbol" w:hint="default"/>
      </w:rPr>
    </w:lvl>
    <w:lvl w:ilvl="7" w:tplc="7FEE5D04">
      <w:start w:val="1"/>
      <w:numFmt w:val="bullet"/>
      <w:lvlText w:val="o"/>
      <w:lvlJc w:val="left"/>
      <w:pPr>
        <w:ind w:left="5762" w:hanging="360"/>
      </w:pPr>
      <w:rPr>
        <w:rFonts w:ascii="Courier New" w:hAnsi="Courier New" w:hint="default"/>
      </w:rPr>
    </w:lvl>
    <w:lvl w:ilvl="8" w:tplc="EC645E16">
      <w:start w:val="1"/>
      <w:numFmt w:val="bullet"/>
      <w:lvlText w:val=""/>
      <w:lvlJc w:val="left"/>
      <w:pPr>
        <w:ind w:left="6482" w:hanging="360"/>
      </w:pPr>
      <w:rPr>
        <w:rFonts w:ascii="Wingdings" w:hAnsi="Wingdings" w:hint="default"/>
      </w:rPr>
    </w:lvl>
  </w:abstractNum>
  <w:abstractNum w:abstractNumId="61" w15:restartNumberingAfterBreak="0">
    <w:nsid w:val="6EBF6D5B"/>
    <w:multiLevelType w:val="hybridMultilevel"/>
    <w:tmpl w:val="60DAFD16"/>
    <w:lvl w:ilvl="0" w:tplc="3536D08E">
      <w:start w:val="3"/>
      <w:numFmt w:val="lowerLetter"/>
      <w:lvlText w:val="%1)"/>
      <w:lvlJc w:val="left"/>
      <w:pPr>
        <w:ind w:left="720" w:hanging="360"/>
      </w:pPr>
      <w:rPr>
        <w:rFonts w:hint="default"/>
      </w:rPr>
    </w:lvl>
    <w:lvl w:ilvl="1" w:tplc="BA76D0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ECD729A"/>
    <w:multiLevelType w:val="hybridMultilevel"/>
    <w:tmpl w:val="A1D4D0C8"/>
    <w:lvl w:ilvl="0" w:tplc="08005568">
      <w:start w:val="1"/>
      <w:numFmt w:val="decimal"/>
      <w:lvlText w:val="%1."/>
      <w:lvlJc w:val="left"/>
      <w:pPr>
        <w:ind w:left="360" w:hanging="360"/>
      </w:pPr>
      <w:rPr>
        <w:rFonts w:ascii="Lora Medium" w:hAnsi="Lora Medium"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1774513"/>
    <w:multiLevelType w:val="hybridMultilevel"/>
    <w:tmpl w:val="660AFB2A"/>
    <w:lvl w:ilvl="0" w:tplc="37AE621A">
      <w:start w:val="1"/>
      <w:numFmt w:val="decimal"/>
      <w:lvlText w:val="%1."/>
      <w:lvlJc w:val="left"/>
      <w:pPr>
        <w:ind w:left="360" w:hanging="360"/>
      </w:pPr>
      <w:rPr>
        <w:rFonts w:ascii="Lora Medium" w:hAnsi="Lora Medium" w:hint="default"/>
        <w:b w:val="0"/>
        <w:bCs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2922460"/>
    <w:multiLevelType w:val="hybridMultilevel"/>
    <w:tmpl w:val="843680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2D230F4"/>
    <w:multiLevelType w:val="hybridMultilevel"/>
    <w:tmpl w:val="DE2014CC"/>
    <w:lvl w:ilvl="0" w:tplc="30300256">
      <w:start w:val="1"/>
      <w:numFmt w:val="decimal"/>
      <w:lvlText w:val="%1."/>
      <w:lvlJc w:val="left"/>
      <w:pPr>
        <w:ind w:left="360" w:hanging="360"/>
      </w:pPr>
      <w:rPr>
        <w:rFonts w:ascii="Lora Medium" w:hAnsi="Lora Medium" w:hint="default"/>
        <w:b w:val="0"/>
        <w:bCs w:val="0"/>
        <w:color w:val="auto"/>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52311FB"/>
    <w:multiLevelType w:val="hybridMultilevel"/>
    <w:tmpl w:val="063204DE"/>
    <w:lvl w:ilvl="0" w:tplc="041B0001">
      <w:start w:val="1"/>
      <w:numFmt w:val="bullet"/>
      <w:lvlText w:val=""/>
      <w:lvlJc w:val="left"/>
      <w:pPr>
        <w:ind w:left="724" w:hanging="360"/>
      </w:pPr>
      <w:rPr>
        <w:rFonts w:ascii="Symbol" w:hAnsi="Symbol" w:hint="default"/>
      </w:rPr>
    </w:lvl>
    <w:lvl w:ilvl="1" w:tplc="041B0003" w:tentative="1">
      <w:start w:val="1"/>
      <w:numFmt w:val="bullet"/>
      <w:lvlText w:val="o"/>
      <w:lvlJc w:val="left"/>
      <w:pPr>
        <w:ind w:left="1444" w:hanging="360"/>
      </w:pPr>
      <w:rPr>
        <w:rFonts w:ascii="Courier New" w:hAnsi="Courier New" w:cs="Courier New" w:hint="default"/>
      </w:rPr>
    </w:lvl>
    <w:lvl w:ilvl="2" w:tplc="041B0005" w:tentative="1">
      <w:start w:val="1"/>
      <w:numFmt w:val="bullet"/>
      <w:lvlText w:val=""/>
      <w:lvlJc w:val="left"/>
      <w:pPr>
        <w:ind w:left="2164" w:hanging="360"/>
      </w:pPr>
      <w:rPr>
        <w:rFonts w:ascii="Wingdings" w:hAnsi="Wingdings" w:hint="default"/>
      </w:rPr>
    </w:lvl>
    <w:lvl w:ilvl="3" w:tplc="041B0001" w:tentative="1">
      <w:start w:val="1"/>
      <w:numFmt w:val="bullet"/>
      <w:lvlText w:val=""/>
      <w:lvlJc w:val="left"/>
      <w:pPr>
        <w:ind w:left="2884" w:hanging="360"/>
      </w:pPr>
      <w:rPr>
        <w:rFonts w:ascii="Symbol" w:hAnsi="Symbol" w:hint="default"/>
      </w:rPr>
    </w:lvl>
    <w:lvl w:ilvl="4" w:tplc="041B0003" w:tentative="1">
      <w:start w:val="1"/>
      <w:numFmt w:val="bullet"/>
      <w:lvlText w:val="o"/>
      <w:lvlJc w:val="left"/>
      <w:pPr>
        <w:ind w:left="3604" w:hanging="360"/>
      </w:pPr>
      <w:rPr>
        <w:rFonts w:ascii="Courier New" w:hAnsi="Courier New" w:cs="Courier New" w:hint="default"/>
      </w:rPr>
    </w:lvl>
    <w:lvl w:ilvl="5" w:tplc="041B0005" w:tentative="1">
      <w:start w:val="1"/>
      <w:numFmt w:val="bullet"/>
      <w:lvlText w:val=""/>
      <w:lvlJc w:val="left"/>
      <w:pPr>
        <w:ind w:left="4324" w:hanging="360"/>
      </w:pPr>
      <w:rPr>
        <w:rFonts w:ascii="Wingdings" w:hAnsi="Wingdings" w:hint="default"/>
      </w:rPr>
    </w:lvl>
    <w:lvl w:ilvl="6" w:tplc="041B0001" w:tentative="1">
      <w:start w:val="1"/>
      <w:numFmt w:val="bullet"/>
      <w:lvlText w:val=""/>
      <w:lvlJc w:val="left"/>
      <w:pPr>
        <w:ind w:left="5044" w:hanging="360"/>
      </w:pPr>
      <w:rPr>
        <w:rFonts w:ascii="Symbol" w:hAnsi="Symbol" w:hint="default"/>
      </w:rPr>
    </w:lvl>
    <w:lvl w:ilvl="7" w:tplc="041B0003" w:tentative="1">
      <w:start w:val="1"/>
      <w:numFmt w:val="bullet"/>
      <w:lvlText w:val="o"/>
      <w:lvlJc w:val="left"/>
      <w:pPr>
        <w:ind w:left="5764" w:hanging="360"/>
      </w:pPr>
      <w:rPr>
        <w:rFonts w:ascii="Courier New" w:hAnsi="Courier New" w:cs="Courier New" w:hint="default"/>
      </w:rPr>
    </w:lvl>
    <w:lvl w:ilvl="8" w:tplc="041B0005" w:tentative="1">
      <w:start w:val="1"/>
      <w:numFmt w:val="bullet"/>
      <w:lvlText w:val=""/>
      <w:lvlJc w:val="left"/>
      <w:pPr>
        <w:ind w:left="6484" w:hanging="360"/>
      </w:pPr>
      <w:rPr>
        <w:rFonts w:ascii="Wingdings" w:hAnsi="Wingdings" w:hint="default"/>
      </w:rPr>
    </w:lvl>
  </w:abstractNum>
  <w:abstractNum w:abstractNumId="67" w15:restartNumberingAfterBreak="0">
    <w:nsid w:val="7634C479"/>
    <w:multiLevelType w:val="hybridMultilevel"/>
    <w:tmpl w:val="95F0A4E8"/>
    <w:lvl w:ilvl="0" w:tplc="0C825390">
      <w:start w:val="1"/>
      <w:numFmt w:val="bullet"/>
      <w:lvlText w:val="-"/>
      <w:lvlJc w:val="left"/>
      <w:pPr>
        <w:ind w:left="720" w:hanging="360"/>
      </w:pPr>
      <w:rPr>
        <w:rFonts w:ascii="Aptos" w:hAnsi="Aptos" w:hint="default"/>
      </w:rPr>
    </w:lvl>
    <w:lvl w:ilvl="1" w:tplc="13224174">
      <w:start w:val="1"/>
      <w:numFmt w:val="bullet"/>
      <w:lvlText w:val="o"/>
      <w:lvlJc w:val="left"/>
      <w:pPr>
        <w:ind w:left="1440" w:hanging="360"/>
      </w:pPr>
      <w:rPr>
        <w:rFonts w:ascii="Courier New" w:hAnsi="Courier New" w:hint="default"/>
      </w:rPr>
    </w:lvl>
    <w:lvl w:ilvl="2" w:tplc="61209E60">
      <w:start w:val="1"/>
      <w:numFmt w:val="bullet"/>
      <w:lvlText w:val=""/>
      <w:lvlJc w:val="left"/>
      <w:pPr>
        <w:ind w:left="2160" w:hanging="360"/>
      </w:pPr>
      <w:rPr>
        <w:rFonts w:ascii="Wingdings" w:hAnsi="Wingdings" w:hint="default"/>
      </w:rPr>
    </w:lvl>
    <w:lvl w:ilvl="3" w:tplc="45961AE0">
      <w:start w:val="1"/>
      <w:numFmt w:val="bullet"/>
      <w:lvlText w:val=""/>
      <w:lvlJc w:val="left"/>
      <w:pPr>
        <w:ind w:left="2880" w:hanging="360"/>
      </w:pPr>
      <w:rPr>
        <w:rFonts w:ascii="Symbol" w:hAnsi="Symbol" w:hint="default"/>
      </w:rPr>
    </w:lvl>
    <w:lvl w:ilvl="4" w:tplc="479224FC">
      <w:start w:val="1"/>
      <w:numFmt w:val="bullet"/>
      <w:lvlText w:val="o"/>
      <w:lvlJc w:val="left"/>
      <w:pPr>
        <w:ind w:left="3600" w:hanging="360"/>
      </w:pPr>
      <w:rPr>
        <w:rFonts w:ascii="Courier New" w:hAnsi="Courier New" w:hint="default"/>
      </w:rPr>
    </w:lvl>
    <w:lvl w:ilvl="5" w:tplc="23CA58C0">
      <w:start w:val="1"/>
      <w:numFmt w:val="bullet"/>
      <w:lvlText w:val=""/>
      <w:lvlJc w:val="left"/>
      <w:pPr>
        <w:ind w:left="4320" w:hanging="360"/>
      </w:pPr>
      <w:rPr>
        <w:rFonts w:ascii="Wingdings" w:hAnsi="Wingdings" w:hint="default"/>
      </w:rPr>
    </w:lvl>
    <w:lvl w:ilvl="6" w:tplc="39609102">
      <w:start w:val="1"/>
      <w:numFmt w:val="bullet"/>
      <w:lvlText w:val=""/>
      <w:lvlJc w:val="left"/>
      <w:pPr>
        <w:ind w:left="5040" w:hanging="360"/>
      </w:pPr>
      <w:rPr>
        <w:rFonts w:ascii="Symbol" w:hAnsi="Symbol" w:hint="default"/>
      </w:rPr>
    </w:lvl>
    <w:lvl w:ilvl="7" w:tplc="70DAC01C">
      <w:start w:val="1"/>
      <w:numFmt w:val="bullet"/>
      <w:lvlText w:val="o"/>
      <w:lvlJc w:val="left"/>
      <w:pPr>
        <w:ind w:left="5760" w:hanging="360"/>
      </w:pPr>
      <w:rPr>
        <w:rFonts w:ascii="Courier New" w:hAnsi="Courier New" w:hint="default"/>
      </w:rPr>
    </w:lvl>
    <w:lvl w:ilvl="8" w:tplc="864EC134">
      <w:start w:val="1"/>
      <w:numFmt w:val="bullet"/>
      <w:lvlText w:val=""/>
      <w:lvlJc w:val="left"/>
      <w:pPr>
        <w:ind w:left="6480" w:hanging="360"/>
      </w:pPr>
      <w:rPr>
        <w:rFonts w:ascii="Wingdings" w:hAnsi="Wingdings" w:hint="default"/>
      </w:rPr>
    </w:lvl>
  </w:abstractNum>
  <w:abstractNum w:abstractNumId="68" w15:restartNumberingAfterBreak="0">
    <w:nsid w:val="79F618CE"/>
    <w:multiLevelType w:val="hybridMultilevel"/>
    <w:tmpl w:val="AD3C695C"/>
    <w:lvl w:ilvl="0" w:tplc="2E2A7918">
      <w:start w:val="1"/>
      <w:numFmt w:val="decimal"/>
      <w:lvlText w:val="%1."/>
      <w:lvlJc w:val="left"/>
      <w:pPr>
        <w:ind w:left="360" w:hanging="360"/>
      </w:pPr>
      <w:rPr>
        <w:rFonts w:ascii="Lora Medium" w:hAnsi="Lora Medium" w:hint="default"/>
        <w:b w:val="0"/>
        <w:bCs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9FC1C18"/>
    <w:multiLevelType w:val="multilevel"/>
    <w:tmpl w:val="E7B005DA"/>
    <w:lvl w:ilvl="0">
      <w:start w:val="1"/>
      <w:numFmt w:val="bullet"/>
      <w:lvlText w:val="●"/>
      <w:lvlJc w:val="left"/>
      <w:pPr>
        <w:ind w:left="1440" w:hanging="360"/>
      </w:pPr>
      <w:rPr>
        <w:color w:val="auto"/>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7A112860"/>
    <w:multiLevelType w:val="hybridMultilevel"/>
    <w:tmpl w:val="4C0A8408"/>
    <w:lvl w:ilvl="0" w:tplc="041B0001">
      <w:start w:val="1"/>
      <w:numFmt w:val="bullet"/>
      <w:lvlText w:val=""/>
      <w:lvlJc w:val="left"/>
      <w:pPr>
        <w:ind w:left="724" w:hanging="360"/>
      </w:pPr>
      <w:rPr>
        <w:rFonts w:ascii="Symbol" w:hAnsi="Symbol" w:hint="default"/>
      </w:rPr>
    </w:lvl>
    <w:lvl w:ilvl="1" w:tplc="041B0003" w:tentative="1">
      <w:start w:val="1"/>
      <w:numFmt w:val="bullet"/>
      <w:lvlText w:val="o"/>
      <w:lvlJc w:val="left"/>
      <w:pPr>
        <w:ind w:left="1444" w:hanging="360"/>
      </w:pPr>
      <w:rPr>
        <w:rFonts w:ascii="Courier New" w:hAnsi="Courier New" w:cs="Courier New" w:hint="default"/>
      </w:rPr>
    </w:lvl>
    <w:lvl w:ilvl="2" w:tplc="041B0005" w:tentative="1">
      <w:start w:val="1"/>
      <w:numFmt w:val="bullet"/>
      <w:lvlText w:val=""/>
      <w:lvlJc w:val="left"/>
      <w:pPr>
        <w:ind w:left="2164" w:hanging="360"/>
      </w:pPr>
      <w:rPr>
        <w:rFonts w:ascii="Wingdings" w:hAnsi="Wingdings" w:hint="default"/>
      </w:rPr>
    </w:lvl>
    <w:lvl w:ilvl="3" w:tplc="041B0001" w:tentative="1">
      <w:start w:val="1"/>
      <w:numFmt w:val="bullet"/>
      <w:lvlText w:val=""/>
      <w:lvlJc w:val="left"/>
      <w:pPr>
        <w:ind w:left="2884" w:hanging="360"/>
      </w:pPr>
      <w:rPr>
        <w:rFonts w:ascii="Symbol" w:hAnsi="Symbol" w:hint="default"/>
      </w:rPr>
    </w:lvl>
    <w:lvl w:ilvl="4" w:tplc="041B0003" w:tentative="1">
      <w:start w:val="1"/>
      <w:numFmt w:val="bullet"/>
      <w:lvlText w:val="o"/>
      <w:lvlJc w:val="left"/>
      <w:pPr>
        <w:ind w:left="3604" w:hanging="360"/>
      </w:pPr>
      <w:rPr>
        <w:rFonts w:ascii="Courier New" w:hAnsi="Courier New" w:cs="Courier New" w:hint="default"/>
      </w:rPr>
    </w:lvl>
    <w:lvl w:ilvl="5" w:tplc="041B0005" w:tentative="1">
      <w:start w:val="1"/>
      <w:numFmt w:val="bullet"/>
      <w:lvlText w:val=""/>
      <w:lvlJc w:val="left"/>
      <w:pPr>
        <w:ind w:left="4324" w:hanging="360"/>
      </w:pPr>
      <w:rPr>
        <w:rFonts w:ascii="Wingdings" w:hAnsi="Wingdings" w:hint="default"/>
      </w:rPr>
    </w:lvl>
    <w:lvl w:ilvl="6" w:tplc="041B0001" w:tentative="1">
      <w:start w:val="1"/>
      <w:numFmt w:val="bullet"/>
      <w:lvlText w:val=""/>
      <w:lvlJc w:val="left"/>
      <w:pPr>
        <w:ind w:left="5044" w:hanging="360"/>
      </w:pPr>
      <w:rPr>
        <w:rFonts w:ascii="Symbol" w:hAnsi="Symbol" w:hint="default"/>
      </w:rPr>
    </w:lvl>
    <w:lvl w:ilvl="7" w:tplc="041B0003" w:tentative="1">
      <w:start w:val="1"/>
      <w:numFmt w:val="bullet"/>
      <w:lvlText w:val="o"/>
      <w:lvlJc w:val="left"/>
      <w:pPr>
        <w:ind w:left="5764" w:hanging="360"/>
      </w:pPr>
      <w:rPr>
        <w:rFonts w:ascii="Courier New" w:hAnsi="Courier New" w:cs="Courier New" w:hint="default"/>
      </w:rPr>
    </w:lvl>
    <w:lvl w:ilvl="8" w:tplc="041B0005" w:tentative="1">
      <w:start w:val="1"/>
      <w:numFmt w:val="bullet"/>
      <w:lvlText w:val=""/>
      <w:lvlJc w:val="left"/>
      <w:pPr>
        <w:ind w:left="6484" w:hanging="360"/>
      </w:pPr>
      <w:rPr>
        <w:rFonts w:ascii="Wingdings" w:hAnsi="Wingdings" w:hint="default"/>
      </w:rPr>
    </w:lvl>
  </w:abstractNum>
  <w:abstractNum w:abstractNumId="71" w15:restartNumberingAfterBreak="0">
    <w:nsid w:val="7A4A348F"/>
    <w:multiLevelType w:val="hybridMultilevel"/>
    <w:tmpl w:val="091A7C74"/>
    <w:lvl w:ilvl="0" w:tplc="041B0001">
      <w:start w:val="1"/>
      <w:numFmt w:val="bullet"/>
      <w:lvlText w:val=""/>
      <w:lvlJc w:val="left"/>
      <w:pPr>
        <w:ind w:left="722" w:hanging="360"/>
      </w:pPr>
      <w:rPr>
        <w:rFonts w:ascii="Symbol" w:hAnsi="Symbol" w:hint="default"/>
      </w:rPr>
    </w:lvl>
    <w:lvl w:ilvl="1" w:tplc="041B0003" w:tentative="1">
      <w:start w:val="1"/>
      <w:numFmt w:val="bullet"/>
      <w:lvlText w:val="o"/>
      <w:lvlJc w:val="left"/>
      <w:pPr>
        <w:ind w:left="1442" w:hanging="360"/>
      </w:pPr>
      <w:rPr>
        <w:rFonts w:ascii="Courier New" w:hAnsi="Courier New" w:cs="Courier New" w:hint="default"/>
      </w:rPr>
    </w:lvl>
    <w:lvl w:ilvl="2" w:tplc="041B0005" w:tentative="1">
      <w:start w:val="1"/>
      <w:numFmt w:val="bullet"/>
      <w:lvlText w:val=""/>
      <w:lvlJc w:val="left"/>
      <w:pPr>
        <w:ind w:left="2162" w:hanging="360"/>
      </w:pPr>
      <w:rPr>
        <w:rFonts w:ascii="Wingdings" w:hAnsi="Wingdings" w:hint="default"/>
      </w:rPr>
    </w:lvl>
    <w:lvl w:ilvl="3" w:tplc="041B0001" w:tentative="1">
      <w:start w:val="1"/>
      <w:numFmt w:val="bullet"/>
      <w:lvlText w:val=""/>
      <w:lvlJc w:val="left"/>
      <w:pPr>
        <w:ind w:left="2882" w:hanging="360"/>
      </w:pPr>
      <w:rPr>
        <w:rFonts w:ascii="Symbol" w:hAnsi="Symbol" w:hint="default"/>
      </w:rPr>
    </w:lvl>
    <w:lvl w:ilvl="4" w:tplc="041B0003" w:tentative="1">
      <w:start w:val="1"/>
      <w:numFmt w:val="bullet"/>
      <w:lvlText w:val="o"/>
      <w:lvlJc w:val="left"/>
      <w:pPr>
        <w:ind w:left="3602" w:hanging="360"/>
      </w:pPr>
      <w:rPr>
        <w:rFonts w:ascii="Courier New" w:hAnsi="Courier New" w:cs="Courier New" w:hint="default"/>
      </w:rPr>
    </w:lvl>
    <w:lvl w:ilvl="5" w:tplc="041B0005" w:tentative="1">
      <w:start w:val="1"/>
      <w:numFmt w:val="bullet"/>
      <w:lvlText w:val=""/>
      <w:lvlJc w:val="left"/>
      <w:pPr>
        <w:ind w:left="4322" w:hanging="360"/>
      </w:pPr>
      <w:rPr>
        <w:rFonts w:ascii="Wingdings" w:hAnsi="Wingdings" w:hint="default"/>
      </w:rPr>
    </w:lvl>
    <w:lvl w:ilvl="6" w:tplc="041B0001" w:tentative="1">
      <w:start w:val="1"/>
      <w:numFmt w:val="bullet"/>
      <w:lvlText w:val=""/>
      <w:lvlJc w:val="left"/>
      <w:pPr>
        <w:ind w:left="5042" w:hanging="360"/>
      </w:pPr>
      <w:rPr>
        <w:rFonts w:ascii="Symbol" w:hAnsi="Symbol" w:hint="default"/>
      </w:rPr>
    </w:lvl>
    <w:lvl w:ilvl="7" w:tplc="041B0003" w:tentative="1">
      <w:start w:val="1"/>
      <w:numFmt w:val="bullet"/>
      <w:lvlText w:val="o"/>
      <w:lvlJc w:val="left"/>
      <w:pPr>
        <w:ind w:left="5762" w:hanging="360"/>
      </w:pPr>
      <w:rPr>
        <w:rFonts w:ascii="Courier New" w:hAnsi="Courier New" w:cs="Courier New" w:hint="default"/>
      </w:rPr>
    </w:lvl>
    <w:lvl w:ilvl="8" w:tplc="041B0005" w:tentative="1">
      <w:start w:val="1"/>
      <w:numFmt w:val="bullet"/>
      <w:lvlText w:val=""/>
      <w:lvlJc w:val="left"/>
      <w:pPr>
        <w:ind w:left="6482" w:hanging="360"/>
      </w:pPr>
      <w:rPr>
        <w:rFonts w:ascii="Wingdings" w:hAnsi="Wingdings" w:hint="default"/>
      </w:rPr>
    </w:lvl>
  </w:abstractNum>
  <w:abstractNum w:abstractNumId="72" w15:restartNumberingAfterBreak="0">
    <w:nsid w:val="7C1E5027"/>
    <w:multiLevelType w:val="hybridMultilevel"/>
    <w:tmpl w:val="70887378"/>
    <w:lvl w:ilvl="0" w:tplc="0F3016E6">
      <w:start w:val="1"/>
      <w:numFmt w:val="decimal"/>
      <w:lvlText w:val="%1."/>
      <w:lvlJc w:val="left"/>
      <w:pPr>
        <w:ind w:left="360" w:hanging="360"/>
      </w:pPr>
      <w:rPr>
        <w:rFonts w:ascii="Lora Medium" w:hAnsi="Lora Medium" w:hint="default"/>
        <w:b w:val="0"/>
        <w:bCs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D89EFB8"/>
    <w:multiLevelType w:val="hybridMultilevel"/>
    <w:tmpl w:val="A16C24B8"/>
    <w:lvl w:ilvl="0" w:tplc="05F6FA2C">
      <w:start w:val="1"/>
      <w:numFmt w:val="bullet"/>
      <w:lvlText w:val=""/>
      <w:lvlJc w:val="left"/>
      <w:pPr>
        <w:ind w:left="726" w:hanging="360"/>
      </w:pPr>
      <w:rPr>
        <w:rFonts w:ascii="Symbol" w:hAnsi="Symbol" w:hint="default"/>
      </w:rPr>
    </w:lvl>
    <w:lvl w:ilvl="1" w:tplc="F83CE0B6">
      <w:start w:val="1"/>
      <w:numFmt w:val="bullet"/>
      <w:lvlText w:val="o"/>
      <w:lvlJc w:val="left"/>
      <w:pPr>
        <w:ind w:left="1446" w:hanging="360"/>
      </w:pPr>
      <w:rPr>
        <w:rFonts w:ascii="Courier New" w:hAnsi="Courier New" w:hint="default"/>
      </w:rPr>
    </w:lvl>
    <w:lvl w:ilvl="2" w:tplc="38462148">
      <w:start w:val="1"/>
      <w:numFmt w:val="bullet"/>
      <w:lvlText w:val=""/>
      <w:lvlJc w:val="left"/>
      <w:pPr>
        <w:ind w:left="2166" w:hanging="360"/>
      </w:pPr>
      <w:rPr>
        <w:rFonts w:ascii="Wingdings" w:hAnsi="Wingdings" w:hint="default"/>
      </w:rPr>
    </w:lvl>
    <w:lvl w:ilvl="3" w:tplc="349230A8">
      <w:start w:val="1"/>
      <w:numFmt w:val="bullet"/>
      <w:lvlText w:val=""/>
      <w:lvlJc w:val="left"/>
      <w:pPr>
        <w:ind w:left="2886" w:hanging="360"/>
      </w:pPr>
      <w:rPr>
        <w:rFonts w:ascii="Symbol" w:hAnsi="Symbol" w:hint="default"/>
      </w:rPr>
    </w:lvl>
    <w:lvl w:ilvl="4" w:tplc="F87EC5CE">
      <w:start w:val="1"/>
      <w:numFmt w:val="bullet"/>
      <w:lvlText w:val="o"/>
      <w:lvlJc w:val="left"/>
      <w:pPr>
        <w:ind w:left="3606" w:hanging="360"/>
      </w:pPr>
      <w:rPr>
        <w:rFonts w:ascii="Courier New" w:hAnsi="Courier New" w:hint="default"/>
      </w:rPr>
    </w:lvl>
    <w:lvl w:ilvl="5" w:tplc="11C2A47C">
      <w:start w:val="1"/>
      <w:numFmt w:val="bullet"/>
      <w:lvlText w:val=""/>
      <w:lvlJc w:val="left"/>
      <w:pPr>
        <w:ind w:left="4326" w:hanging="360"/>
      </w:pPr>
      <w:rPr>
        <w:rFonts w:ascii="Wingdings" w:hAnsi="Wingdings" w:hint="default"/>
      </w:rPr>
    </w:lvl>
    <w:lvl w:ilvl="6" w:tplc="D99A73FE">
      <w:start w:val="1"/>
      <w:numFmt w:val="bullet"/>
      <w:lvlText w:val=""/>
      <w:lvlJc w:val="left"/>
      <w:pPr>
        <w:ind w:left="5046" w:hanging="360"/>
      </w:pPr>
      <w:rPr>
        <w:rFonts w:ascii="Symbol" w:hAnsi="Symbol" w:hint="default"/>
      </w:rPr>
    </w:lvl>
    <w:lvl w:ilvl="7" w:tplc="432E9A80">
      <w:start w:val="1"/>
      <w:numFmt w:val="bullet"/>
      <w:lvlText w:val="o"/>
      <w:lvlJc w:val="left"/>
      <w:pPr>
        <w:ind w:left="5766" w:hanging="360"/>
      </w:pPr>
      <w:rPr>
        <w:rFonts w:ascii="Courier New" w:hAnsi="Courier New" w:hint="default"/>
      </w:rPr>
    </w:lvl>
    <w:lvl w:ilvl="8" w:tplc="918058E4">
      <w:start w:val="1"/>
      <w:numFmt w:val="bullet"/>
      <w:lvlText w:val=""/>
      <w:lvlJc w:val="left"/>
      <w:pPr>
        <w:ind w:left="6486" w:hanging="360"/>
      </w:pPr>
      <w:rPr>
        <w:rFonts w:ascii="Wingdings" w:hAnsi="Wingdings" w:hint="default"/>
      </w:rPr>
    </w:lvl>
  </w:abstractNum>
  <w:abstractNum w:abstractNumId="74" w15:restartNumberingAfterBreak="0">
    <w:nsid w:val="7DC70FBE"/>
    <w:multiLevelType w:val="hybridMultilevel"/>
    <w:tmpl w:val="41B8ACEA"/>
    <w:lvl w:ilvl="0" w:tplc="041B0001">
      <w:start w:val="1"/>
      <w:numFmt w:val="bullet"/>
      <w:lvlText w:val=""/>
      <w:lvlJc w:val="left"/>
      <w:pPr>
        <w:ind w:left="726" w:hanging="360"/>
      </w:pPr>
      <w:rPr>
        <w:rFonts w:ascii="Symbol" w:hAnsi="Symbol" w:hint="default"/>
      </w:rPr>
    </w:lvl>
    <w:lvl w:ilvl="1" w:tplc="041B0003" w:tentative="1">
      <w:start w:val="1"/>
      <w:numFmt w:val="bullet"/>
      <w:lvlText w:val="o"/>
      <w:lvlJc w:val="left"/>
      <w:pPr>
        <w:ind w:left="1446" w:hanging="360"/>
      </w:pPr>
      <w:rPr>
        <w:rFonts w:ascii="Courier New" w:hAnsi="Courier New" w:cs="Courier New" w:hint="default"/>
      </w:rPr>
    </w:lvl>
    <w:lvl w:ilvl="2" w:tplc="041B0005" w:tentative="1">
      <w:start w:val="1"/>
      <w:numFmt w:val="bullet"/>
      <w:lvlText w:val=""/>
      <w:lvlJc w:val="left"/>
      <w:pPr>
        <w:ind w:left="2166" w:hanging="360"/>
      </w:pPr>
      <w:rPr>
        <w:rFonts w:ascii="Wingdings" w:hAnsi="Wingdings" w:hint="default"/>
      </w:rPr>
    </w:lvl>
    <w:lvl w:ilvl="3" w:tplc="041B0001" w:tentative="1">
      <w:start w:val="1"/>
      <w:numFmt w:val="bullet"/>
      <w:lvlText w:val=""/>
      <w:lvlJc w:val="left"/>
      <w:pPr>
        <w:ind w:left="2886" w:hanging="360"/>
      </w:pPr>
      <w:rPr>
        <w:rFonts w:ascii="Symbol" w:hAnsi="Symbol" w:hint="default"/>
      </w:rPr>
    </w:lvl>
    <w:lvl w:ilvl="4" w:tplc="041B0003" w:tentative="1">
      <w:start w:val="1"/>
      <w:numFmt w:val="bullet"/>
      <w:lvlText w:val="o"/>
      <w:lvlJc w:val="left"/>
      <w:pPr>
        <w:ind w:left="3606" w:hanging="360"/>
      </w:pPr>
      <w:rPr>
        <w:rFonts w:ascii="Courier New" w:hAnsi="Courier New" w:cs="Courier New" w:hint="default"/>
      </w:rPr>
    </w:lvl>
    <w:lvl w:ilvl="5" w:tplc="041B0005" w:tentative="1">
      <w:start w:val="1"/>
      <w:numFmt w:val="bullet"/>
      <w:lvlText w:val=""/>
      <w:lvlJc w:val="left"/>
      <w:pPr>
        <w:ind w:left="4326" w:hanging="360"/>
      </w:pPr>
      <w:rPr>
        <w:rFonts w:ascii="Wingdings" w:hAnsi="Wingdings" w:hint="default"/>
      </w:rPr>
    </w:lvl>
    <w:lvl w:ilvl="6" w:tplc="041B0001" w:tentative="1">
      <w:start w:val="1"/>
      <w:numFmt w:val="bullet"/>
      <w:lvlText w:val=""/>
      <w:lvlJc w:val="left"/>
      <w:pPr>
        <w:ind w:left="5046" w:hanging="360"/>
      </w:pPr>
      <w:rPr>
        <w:rFonts w:ascii="Symbol" w:hAnsi="Symbol" w:hint="default"/>
      </w:rPr>
    </w:lvl>
    <w:lvl w:ilvl="7" w:tplc="041B0003" w:tentative="1">
      <w:start w:val="1"/>
      <w:numFmt w:val="bullet"/>
      <w:lvlText w:val="o"/>
      <w:lvlJc w:val="left"/>
      <w:pPr>
        <w:ind w:left="5766" w:hanging="360"/>
      </w:pPr>
      <w:rPr>
        <w:rFonts w:ascii="Courier New" w:hAnsi="Courier New" w:cs="Courier New" w:hint="default"/>
      </w:rPr>
    </w:lvl>
    <w:lvl w:ilvl="8" w:tplc="041B0005" w:tentative="1">
      <w:start w:val="1"/>
      <w:numFmt w:val="bullet"/>
      <w:lvlText w:val=""/>
      <w:lvlJc w:val="left"/>
      <w:pPr>
        <w:ind w:left="6486" w:hanging="360"/>
      </w:pPr>
      <w:rPr>
        <w:rFonts w:ascii="Wingdings" w:hAnsi="Wingdings" w:hint="default"/>
      </w:rPr>
    </w:lvl>
  </w:abstractNum>
  <w:abstractNum w:abstractNumId="75" w15:restartNumberingAfterBreak="0">
    <w:nsid w:val="7DDF2121"/>
    <w:multiLevelType w:val="hybridMultilevel"/>
    <w:tmpl w:val="35A0999C"/>
    <w:lvl w:ilvl="0" w:tplc="3BF80164">
      <w:start w:val="19"/>
      <w:numFmt w:val="bullet"/>
      <w:lvlText w:val="-"/>
      <w:lvlJc w:val="left"/>
      <w:pPr>
        <w:ind w:left="1080" w:hanging="360"/>
      </w:pPr>
      <w:rPr>
        <w:rFonts w:ascii="Lora Medium" w:eastAsiaTheme="minorHAnsi" w:hAnsi="Lora Medium"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6" w15:restartNumberingAfterBreak="0">
    <w:nsid w:val="7EA54EF7"/>
    <w:multiLevelType w:val="hybridMultilevel"/>
    <w:tmpl w:val="54689A1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7FB93C4F"/>
    <w:multiLevelType w:val="hybridMultilevel"/>
    <w:tmpl w:val="FD1E1FE2"/>
    <w:lvl w:ilvl="0" w:tplc="9976DFA0">
      <w:start w:val="1"/>
      <w:numFmt w:val="lowerLetter"/>
      <w:lvlText w:val="%1)"/>
      <w:lvlJc w:val="left"/>
      <w:pPr>
        <w:ind w:left="360" w:hanging="360"/>
      </w:pPr>
      <w:rPr>
        <w:rFonts w:hint="default"/>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8"/>
  </w:num>
  <w:num w:numId="2">
    <w:abstractNumId w:val="73"/>
  </w:num>
  <w:num w:numId="3">
    <w:abstractNumId w:val="20"/>
  </w:num>
  <w:num w:numId="4">
    <w:abstractNumId w:val="60"/>
  </w:num>
  <w:num w:numId="5">
    <w:abstractNumId w:val="2"/>
  </w:num>
  <w:num w:numId="6">
    <w:abstractNumId w:val="45"/>
  </w:num>
  <w:num w:numId="7">
    <w:abstractNumId w:val="67"/>
  </w:num>
  <w:num w:numId="8">
    <w:abstractNumId w:val="38"/>
  </w:num>
  <w:num w:numId="9">
    <w:abstractNumId w:val="54"/>
  </w:num>
  <w:num w:numId="10">
    <w:abstractNumId w:val="77"/>
  </w:num>
  <w:num w:numId="11">
    <w:abstractNumId w:val="19"/>
  </w:num>
  <w:num w:numId="12">
    <w:abstractNumId w:val="24"/>
  </w:num>
  <w:num w:numId="13">
    <w:abstractNumId w:val="22"/>
  </w:num>
  <w:num w:numId="14">
    <w:abstractNumId w:val="12"/>
  </w:num>
  <w:num w:numId="15">
    <w:abstractNumId w:val="31"/>
  </w:num>
  <w:num w:numId="16">
    <w:abstractNumId w:val="58"/>
  </w:num>
  <w:num w:numId="17">
    <w:abstractNumId w:val="36"/>
  </w:num>
  <w:num w:numId="18">
    <w:abstractNumId w:val="75"/>
  </w:num>
  <w:num w:numId="19">
    <w:abstractNumId w:val="56"/>
  </w:num>
  <w:num w:numId="20">
    <w:abstractNumId w:val="0"/>
  </w:num>
  <w:num w:numId="21">
    <w:abstractNumId w:val="69"/>
  </w:num>
  <w:num w:numId="22">
    <w:abstractNumId w:val="55"/>
  </w:num>
  <w:num w:numId="23">
    <w:abstractNumId w:val="51"/>
  </w:num>
  <w:num w:numId="24">
    <w:abstractNumId w:val="25"/>
  </w:num>
  <w:num w:numId="25">
    <w:abstractNumId w:val="7"/>
  </w:num>
  <w:num w:numId="26">
    <w:abstractNumId w:val="57"/>
  </w:num>
  <w:num w:numId="27">
    <w:abstractNumId w:val="53"/>
  </w:num>
  <w:num w:numId="28">
    <w:abstractNumId w:val="64"/>
  </w:num>
  <w:num w:numId="29">
    <w:abstractNumId w:val="32"/>
  </w:num>
  <w:num w:numId="30">
    <w:abstractNumId w:val="59"/>
  </w:num>
  <w:num w:numId="31">
    <w:abstractNumId w:val="18"/>
  </w:num>
  <w:num w:numId="32">
    <w:abstractNumId w:val="21"/>
  </w:num>
  <w:num w:numId="33">
    <w:abstractNumId w:val="65"/>
  </w:num>
  <w:num w:numId="34">
    <w:abstractNumId w:val="5"/>
  </w:num>
  <w:num w:numId="35">
    <w:abstractNumId w:val="23"/>
  </w:num>
  <w:num w:numId="36">
    <w:abstractNumId w:val="52"/>
  </w:num>
  <w:num w:numId="37">
    <w:abstractNumId w:val="37"/>
  </w:num>
  <w:num w:numId="38">
    <w:abstractNumId w:val="10"/>
  </w:num>
  <w:num w:numId="39">
    <w:abstractNumId w:val="33"/>
  </w:num>
  <w:num w:numId="40">
    <w:abstractNumId w:val="74"/>
  </w:num>
  <w:num w:numId="41">
    <w:abstractNumId w:val="43"/>
  </w:num>
  <w:num w:numId="42">
    <w:abstractNumId w:val="3"/>
  </w:num>
  <w:num w:numId="43">
    <w:abstractNumId w:val="61"/>
  </w:num>
  <w:num w:numId="44">
    <w:abstractNumId w:val="35"/>
  </w:num>
  <w:num w:numId="45">
    <w:abstractNumId w:val="30"/>
  </w:num>
  <w:num w:numId="46">
    <w:abstractNumId w:val="6"/>
  </w:num>
  <w:num w:numId="47">
    <w:abstractNumId w:val="76"/>
  </w:num>
  <w:num w:numId="48">
    <w:abstractNumId w:val="44"/>
  </w:num>
  <w:num w:numId="49">
    <w:abstractNumId w:val="29"/>
  </w:num>
  <w:num w:numId="50">
    <w:abstractNumId w:val="49"/>
  </w:num>
  <w:num w:numId="51">
    <w:abstractNumId w:val="34"/>
  </w:num>
  <w:num w:numId="52">
    <w:abstractNumId w:val="15"/>
  </w:num>
  <w:num w:numId="53">
    <w:abstractNumId w:val="1"/>
  </w:num>
  <w:num w:numId="54">
    <w:abstractNumId w:val="13"/>
  </w:num>
  <w:num w:numId="55">
    <w:abstractNumId w:val="72"/>
  </w:num>
  <w:num w:numId="56">
    <w:abstractNumId w:val="68"/>
  </w:num>
  <w:num w:numId="57">
    <w:abstractNumId w:val="27"/>
  </w:num>
  <w:num w:numId="58">
    <w:abstractNumId w:val="50"/>
  </w:num>
  <w:num w:numId="59">
    <w:abstractNumId w:val="4"/>
  </w:num>
  <w:num w:numId="60">
    <w:abstractNumId w:val="17"/>
  </w:num>
  <w:num w:numId="61">
    <w:abstractNumId w:val="28"/>
  </w:num>
  <w:num w:numId="62">
    <w:abstractNumId w:val="11"/>
  </w:num>
  <w:num w:numId="63">
    <w:abstractNumId w:val="62"/>
  </w:num>
  <w:num w:numId="64">
    <w:abstractNumId w:val="63"/>
  </w:num>
  <w:num w:numId="65">
    <w:abstractNumId w:val="16"/>
  </w:num>
  <w:num w:numId="66">
    <w:abstractNumId w:val="47"/>
  </w:num>
  <w:num w:numId="67">
    <w:abstractNumId w:val="26"/>
  </w:num>
  <w:num w:numId="68">
    <w:abstractNumId w:val="9"/>
  </w:num>
  <w:num w:numId="69">
    <w:abstractNumId w:val="42"/>
  </w:num>
  <w:num w:numId="70">
    <w:abstractNumId w:val="48"/>
  </w:num>
  <w:num w:numId="71">
    <w:abstractNumId w:val="66"/>
  </w:num>
  <w:num w:numId="72">
    <w:abstractNumId w:val="40"/>
  </w:num>
  <w:num w:numId="73">
    <w:abstractNumId w:val="39"/>
  </w:num>
  <w:num w:numId="74">
    <w:abstractNumId w:val="14"/>
  </w:num>
  <w:num w:numId="75">
    <w:abstractNumId w:val="70"/>
  </w:num>
  <w:num w:numId="76">
    <w:abstractNumId w:val="46"/>
  </w:num>
  <w:num w:numId="77">
    <w:abstractNumId w:val="71"/>
  </w:num>
  <w:num w:numId="78">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6C"/>
    <w:rsid w:val="0000387F"/>
    <w:rsid w:val="0000614D"/>
    <w:rsid w:val="00014383"/>
    <w:rsid w:val="00014497"/>
    <w:rsid w:val="00021DE8"/>
    <w:rsid w:val="00026AF3"/>
    <w:rsid w:val="00030F51"/>
    <w:rsid w:val="000318C5"/>
    <w:rsid w:val="0003666A"/>
    <w:rsid w:val="000400F5"/>
    <w:rsid w:val="0004296D"/>
    <w:rsid w:val="00046468"/>
    <w:rsid w:val="00054FC4"/>
    <w:rsid w:val="00061640"/>
    <w:rsid w:val="00062729"/>
    <w:rsid w:val="0007147E"/>
    <w:rsid w:val="00075AA0"/>
    <w:rsid w:val="00084A42"/>
    <w:rsid w:val="000921D3"/>
    <w:rsid w:val="0009DAC2"/>
    <w:rsid w:val="000B013C"/>
    <w:rsid w:val="000B4FD9"/>
    <w:rsid w:val="000B76F8"/>
    <w:rsid w:val="000C0137"/>
    <w:rsid w:val="000C3A27"/>
    <w:rsid w:val="000D2423"/>
    <w:rsid w:val="000E2A0E"/>
    <w:rsid w:val="000F2E42"/>
    <w:rsid w:val="000F6A25"/>
    <w:rsid w:val="00103AEA"/>
    <w:rsid w:val="00127D8D"/>
    <w:rsid w:val="00134283"/>
    <w:rsid w:val="00135FD5"/>
    <w:rsid w:val="001507A9"/>
    <w:rsid w:val="00151663"/>
    <w:rsid w:val="0015390A"/>
    <w:rsid w:val="00153C5F"/>
    <w:rsid w:val="00154A98"/>
    <w:rsid w:val="001570E3"/>
    <w:rsid w:val="00162DB5"/>
    <w:rsid w:val="001717AF"/>
    <w:rsid w:val="00181287"/>
    <w:rsid w:val="00183343"/>
    <w:rsid w:val="0019420E"/>
    <w:rsid w:val="0019555C"/>
    <w:rsid w:val="00196A97"/>
    <w:rsid w:val="001A6F36"/>
    <w:rsid w:val="001B3A31"/>
    <w:rsid w:val="001B5E9A"/>
    <w:rsid w:val="001BF535"/>
    <w:rsid w:val="001D1856"/>
    <w:rsid w:val="001D3A20"/>
    <w:rsid w:val="001E0914"/>
    <w:rsid w:val="001E1764"/>
    <w:rsid w:val="001F39A1"/>
    <w:rsid w:val="001F4060"/>
    <w:rsid w:val="001F7020"/>
    <w:rsid w:val="001F7F31"/>
    <w:rsid w:val="00202C51"/>
    <w:rsid w:val="0020680A"/>
    <w:rsid w:val="00206B47"/>
    <w:rsid w:val="0021424D"/>
    <w:rsid w:val="00215380"/>
    <w:rsid w:val="002257FB"/>
    <w:rsid w:val="00225CC5"/>
    <w:rsid w:val="00226207"/>
    <w:rsid w:val="0023133A"/>
    <w:rsid w:val="00232BC1"/>
    <w:rsid w:val="00235C27"/>
    <w:rsid w:val="0024045D"/>
    <w:rsid w:val="00242A02"/>
    <w:rsid w:val="00242D9E"/>
    <w:rsid w:val="00245080"/>
    <w:rsid w:val="00250C8A"/>
    <w:rsid w:val="00251A24"/>
    <w:rsid w:val="00254044"/>
    <w:rsid w:val="00262FDE"/>
    <w:rsid w:val="00264A4A"/>
    <w:rsid w:val="00266E00"/>
    <w:rsid w:val="002671D6"/>
    <w:rsid w:val="00273E7F"/>
    <w:rsid w:val="002842C7"/>
    <w:rsid w:val="0029278A"/>
    <w:rsid w:val="00295696"/>
    <w:rsid w:val="00296FA8"/>
    <w:rsid w:val="002A36EE"/>
    <w:rsid w:val="002B0CFD"/>
    <w:rsid w:val="002B6B8C"/>
    <w:rsid w:val="002B791A"/>
    <w:rsid w:val="002C1882"/>
    <w:rsid w:val="002C5722"/>
    <w:rsid w:val="002D04B7"/>
    <w:rsid w:val="002E2D47"/>
    <w:rsid w:val="002E753F"/>
    <w:rsid w:val="002F1635"/>
    <w:rsid w:val="002F7444"/>
    <w:rsid w:val="0030017B"/>
    <w:rsid w:val="00301F85"/>
    <w:rsid w:val="00302516"/>
    <w:rsid w:val="003045CE"/>
    <w:rsid w:val="00305132"/>
    <w:rsid w:val="00306D60"/>
    <w:rsid w:val="003167BC"/>
    <w:rsid w:val="003175B4"/>
    <w:rsid w:val="003370B4"/>
    <w:rsid w:val="003375BA"/>
    <w:rsid w:val="0034780C"/>
    <w:rsid w:val="00351BBE"/>
    <w:rsid w:val="0035657D"/>
    <w:rsid w:val="00360C0F"/>
    <w:rsid w:val="003634D6"/>
    <w:rsid w:val="00363E5F"/>
    <w:rsid w:val="003640AF"/>
    <w:rsid w:val="0036502F"/>
    <w:rsid w:val="00372394"/>
    <w:rsid w:val="00372B56"/>
    <w:rsid w:val="003871F1"/>
    <w:rsid w:val="003916D3"/>
    <w:rsid w:val="00393968"/>
    <w:rsid w:val="00397CAE"/>
    <w:rsid w:val="003A2ABA"/>
    <w:rsid w:val="003C204A"/>
    <w:rsid w:val="003C3463"/>
    <w:rsid w:val="003C375A"/>
    <w:rsid w:val="003D2D22"/>
    <w:rsid w:val="003D3F24"/>
    <w:rsid w:val="003D6987"/>
    <w:rsid w:val="003E0715"/>
    <w:rsid w:val="003E28C2"/>
    <w:rsid w:val="003E3147"/>
    <w:rsid w:val="003E5D2A"/>
    <w:rsid w:val="003F31C5"/>
    <w:rsid w:val="004002A4"/>
    <w:rsid w:val="0040713C"/>
    <w:rsid w:val="0041190B"/>
    <w:rsid w:val="00425521"/>
    <w:rsid w:val="00425840"/>
    <w:rsid w:val="00437297"/>
    <w:rsid w:val="00441556"/>
    <w:rsid w:val="004544BF"/>
    <w:rsid w:val="00455FEA"/>
    <w:rsid w:val="00457AE5"/>
    <w:rsid w:val="0047686F"/>
    <w:rsid w:val="00496BBE"/>
    <w:rsid w:val="004A1195"/>
    <w:rsid w:val="004A76ED"/>
    <w:rsid w:val="004B10E1"/>
    <w:rsid w:val="004D29C9"/>
    <w:rsid w:val="004D76BB"/>
    <w:rsid w:val="004E1FDA"/>
    <w:rsid w:val="004F39B1"/>
    <w:rsid w:val="004F5889"/>
    <w:rsid w:val="00502C43"/>
    <w:rsid w:val="005152E0"/>
    <w:rsid w:val="0051595F"/>
    <w:rsid w:val="005313CF"/>
    <w:rsid w:val="005317EE"/>
    <w:rsid w:val="00533FF8"/>
    <w:rsid w:val="00540DC1"/>
    <w:rsid w:val="00541218"/>
    <w:rsid w:val="0055537E"/>
    <w:rsid w:val="00556374"/>
    <w:rsid w:val="00556AD6"/>
    <w:rsid w:val="00557811"/>
    <w:rsid w:val="0056069D"/>
    <w:rsid w:val="00563B6D"/>
    <w:rsid w:val="0057267F"/>
    <w:rsid w:val="005778B9"/>
    <w:rsid w:val="0058458C"/>
    <w:rsid w:val="00591E27"/>
    <w:rsid w:val="00591FAD"/>
    <w:rsid w:val="00592947"/>
    <w:rsid w:val="005973CF"/>
    <w:rsid w:val="005A17F0"/>
    <w:rsid w:val="005A41CC"/>
    <w:rsid w:val="005A6632"/>
    <w:rsid w:val="005B1ED2"/>
    <w:rsid w:val="005B5F46"/>
    <w:rsid w:val="005B78D9"/>
    <w:rsid w:val="005C0424"/>
    <w:rsid w:val="005C1EBA"/>
    <w:rsid w:val="005C2351"/>
    <w:rsid w:val="005C7EBC"/>
    <w:rsid w:val="005D056C"/>
    <w:rsid w:val="005D7079"/>
    <w:rsid w:val="005E32A3"/>
    <w:rsid w:val="005F2514"/>
    <w:rsid w:val="005F377C"/>
    <w:rsid w:val="005F7907"/>
    <w:rsid w:val="006113FC"/>
    <w:rsid w:val="00612F6D"/>
    <w:rsid w:val="00622F3A"/>
    <w:rsid w:val="006241F5"/>
    <w:rsid w:val="006244BE"/>
    <w:rsid w:val="006306EC"/>
    <w:rsid w:val="00633412"/>
    <w:rsid w:val="00643E76"/>
    <w:rsid w:val="006570E3"/>
    <w:rsid w:val="006648B7"/>
    <w:rsid w:val="00673591"/>
    <w:rsid w:val="00687265"/>
    <w:rsid w:val="006912C5"/>
    <w:rsid w:val="00695619"/>
    <w:rsid w:val="006A14F8"/>
    <w:rsid w:val="006A1BE1"/>
    <w:rsid w:val="006A2454"/>
    <w:rsid w:val="006A2A27"/>
    <w:rsid w:val="006A6293"/>
    <w:rsid w:val="006A668B"/>
    <w:rsid w:val="006B12FD"/>
    <w:rsid w:val="006B39B8"/>
    <w:rsid w:val="006B68D4"/>
    <w:rsid w:val="006B788B"/>
    <w:rsid w:val="006B7DE8"/>
    <w:rsid w:val="006C0B89"/>
    <w:rsid w:val="006C12F5"/>
    <w:rsid w:val="006C5E6D"/>
    <w:rsid w:val="006E15DA"/>
    <w:rsid w:val="006E7606"/>
    <w:rsid w:val="006F4D87"/>
    <w:rsid w:val="007133E0"/>
    <w:rsid w:val="00713BB7"/>
    <w:rsid w:val="00724F49"/>
    <w:rsid w:val="0072508C"/>
    <w:rsid w:val="00726A13"/>
    <w:rsid w:val="0073619B"/>
    <w:rsid w:val="00736DE2"/>
    <w:rsid w:val="00740877"/>
    <w:rsid w:val="00744472"/>
    <w:rsid w:val="00745154"/>
    <w:rsid w:val="00747E74"/>
    <w:rsid w:val="0075106B"/>
    <w:rsid w:val="00757079"/>
    <w:rsid w:val="00772109"/>
    <w:rsid w:val="00772744"/>
    <w:rsid w:val="007753B0"/>
    <w:rsid w:val="00775EF6"/>
    <w:rsid w:val="00777482"/>
    <w:rsid w:val="00782D36"/>
    <w:rsid w:val="00783598"/>
    <w:rsid w:val="007840DB"/>
    <w:rsid w:val="007844E5"/>
    <w:rsid w:val="0079271C"/>
    <w:rsid w:val="00792FBC"/>
    <w:rsid w:val="007A237A"/>
    <w:rsid w:val="007A304B"/>
    <w:rsid w:val="007A3B11"/>
    <w:rsid w:val="007A40D7"/>
    <w:rsid w:val="007B00C6"/>
    <w:rsid w:val="007B0165"/>
    <w:rsid w:val="007B7552"/>
    <w:rsid w:val="007C6083"/>
    <w:rsid w:val="007D2B5A"/>
    <w:rsid w:val="007D4642"/>
    <w:rsid w:val="007F1FB7"/>
    <w:rsid w:val="0080224E"/>
    <w:rsid w:val="00802866"/>
    <w:rsid w:val="00806706"/>
    <w:rsid w:val="0081440F"/>
    <w:rsid w:val="008153D0"/>
    <w:rsid w:val="00815CEF"/>
    <w:rsid w:val="00815DFC"/>
    <w:rsid w:val="0081640F"/>
    <w:rsid w:val="00817F38"/>
    <w:rsid w:val="00820BA9"/>
    <w:rsid w:val="008237E9"/>
    <w:rsid w:val="00830E77"/>
    <w:rsid w:val="00835377"/>
    <w:rsid w:val="008364CF"/>
    <w:rsid w:val="0084437F"/>
    <w:rsid w:val="008469C7"/>
    <w:rsid w:val="008535EA"/>
    <w:rsid w:val="00860E19"/>
    <w:rsid w:val="00873D25"/>
    <w:rsid w:val="00875368"/>
    <w:rsid w:val="008775AF"/>
    <w:rsid w:val="00877FA7"/>
    <w:rsid w:val="00882307"/>
    <w:rsid w:val="0088531D"/>
    <w:rsid w:val="00891B44"/>
    <w:rsid w:val="00893A6F"/>
    <w:rsid w:val="008A1D23"/>
    <w:rsid w:val="008A27A0"/>
    <w:rsid w:val="008A4D99"/>
    <w:rsid w:val="008A54BC"/>
    <w:rsid w:val="008A5903"/>
    <w:rsid w:val="008B59B8"/>
    <w:rsid w:val="008C4E40"/>
    <w:rsid w:val="008D05C9"/>
    <w:rsid w:val="008D76E0"/>
    <w:rsid w:val="008E7C78"/>
    <w:rsid w:val="008F7F64"/>
    <w:rsid w:val="00900A0B"/>
    <w:rsid w:val="0090673B"/>
    <w:rsid w:val="009076E4"/>
    <w:rsid w:val="00912068"/>
    <w:rsid w:val="0091474B"/>
    <w:rsid w:val="00922167"/>
    <w:rsid w:val="00927118"/>
    <w:rsid w:val="009318AB"/>
    <w:rsid w:val="009359F2"/>
    <w:rsid w:val="00953C65"/>
    <w:rsid w:val="00963ECD"/>
    <w:rsid w:val="00986A23"/>
    <w:rsid w:val="00986F70"/>
    <w:rsid w:val="009937FF"/>
    <w:rsid w:val="00994742"/>
    <w:rsid w:val="009A37E3"/>
    <w:rsid w:val="009B0DB9"/>
    <w:rsid w:val="009B1DFE"/>
    <w:rsid w:val="009C23B6"/>
    <w:rsid w:val="009D7068"/>
    <w:rsid w:val="009D74E5"/>
    <w:rsid w:val="009F2A9C"/>
    <w:rsid w:val="00A001D8"/>
    <w:rsid w:val="00A00C85"/>
    <w:rsid w:val="00A00F38"/>
    <w:rsid w:val="00A10627"/>
    <w:rsid w:val="00A13A88"/>
    <w:rsid w:val="00A143C3"/>
    <w:rsid w:val="00A15342"/>
    <w:rsid w:val="00A24057"/>
    <w:rsid w:val="00A2750A"/>
    <w:rsid w:val="00A32457"/>
    <w:rsid w:val="00A35914"/>
    <w:rsid w:val="00A501C1"/>
    <w:rsid w:val="00A5244C"/>
    <w:rsid w:val="00A5445F"/>
    <w:rsid w:val="00A60629"/>
    <w:rsid w:val="00A60F30"/>
    <w:rsid w:val="00A60F8D"/>
    <w:rsid w:val="00A621D8"/>
    <w:rsid w:val="00A73BA0"/>
    <w:rsid w:val="00A80889"/>
    <w:rsid w:val="00A8699E"/>
    <w:rsid w:val="00A86F7B"/>
    <w:rsid w:val="00AA08A1"/>
    <w:rsid w:val="00AA0E62"/>
    <w:rsid w:val="00AA6AAA"/>
    <w:rsid w:val="00AD0FBE"/>
    <w:rsid w:val="00AD79A8"/>
    <w:rsid w:val="00AE035C"/>
    <w:rsid w:val="00AF3DAE"/>
    <w:rsid w:val="00AF684A"/>
    <w:rsid w:val="00AF790E"/>
    <w:rsid w:val="00B04C9F"/>
    <w:rsid w:val="00B07832"/>
    <w:rsid w:val="00B14A08"/>
    <w:rsid w:val="00B26687"/>
    <w:rsid w:val="00B30E4E"/>
    <w:rsid w:val="00B344EB"/>
    <w:rsid w:val="00B475FE"/>
    <w:rsid w:val="00B62AA2"/>
    <w:rsid w:val="00B63650"/>
    <w:rsid w:val="00B75F98"/>
    <w:rsid w:val="00B80B18"/>
    <w:rsid w:val="00B811C7"/>
    <w:rsid w:val="00B833F8"/>
    <w:rsid w:val="00B86445"/>
    <w:rsid w:val="00B86A4E"/>
    <w:rsid w:val="00B9663A"/>
    <w:rsid w:val="00BA2E4A"/>
    <w:rsid w:val="00BC1984"/>
    <w:rsid w:val="00BC702C"/>
    <w:rsid w:val="00BC73F7"/>
    <w:rsid w:val="00BD700E"/>
    <w:rsid w:val="00BE51D2"/>
    <w:rsid w:val="00BE7206"/>
    <w:rsid w:val="00C10D9E"/>
    <w:rsid w:val="00C17315"/>
    <w:rsid w:val="00C224FF"/>
    <w:rsid w:val="00C26CD5"/>
    <w:rsid w:val="00C301B0"/>
    <w:rsid w:val="00C344F2"/>
    <w:rsid w:val="00C36CD3"/>
    <w:rsid w:val="00C42E09"/>
    <w:rsid w:val="00C43461"/>
    <w:rsid w:val="00C46174"/>
    <w:rsid w:val="00C4776A"/>
    <w:rsid w:val="00C51AFF"/>
    <w:rsid w:val="00C52A94"/>
    <w:rsid w:val="00C53273"/>
    <w:rsid w:val="00C60E92"/>
    <w:rsid w:val="00C625CD"/>
    <w:rsid w:val="00C655D3"/>
    <w:rsid w:val="00C7306E"/>
    <w:rsid w:val="00C81EE2"/>
    <w:rsid w:val="00C834F5"/>
    <w:rsid w:val="00C930B4"/>
    <w:rsid w:val="00C97CCB"/>
    <w:rsid w:val="00CA2611"/>
    <w:rsid w:val="00CA46FF"/>
    <w:rsid w:val="00CA51E6"/>
    <w:rsid w:val="00CD60B8"/>
    <w:rsid w:val="00CE0443"/>
    <w:rsid w:val="00CE4228"/>
    <w:rsid w:val="00CE4446"/>
    <w:rsid w:val="00D010EC"/>
    <w:rsid w:val="00D011FD"/>
    <w:rsid w:val="00D1026C"/>
    <w:rsid w:val="00D10515"/>
    <w:rsid w:val="00D21609"/>
    <w:rsid w:val="00D425D2"/>
    <w:rsid w:val="00D449C4"/>
    <w:rsid w:val="00D44B56"/>
    <w:rsid w:val="00D554A0"/>
    <w:rsid w:val="00D579D8"/>
    <w:rsid w:val="00D60898"/>
    <w:rsid w:val="00D65673"/>
    <w:rsid w:val="00D90D04"/>
    <w:rsid w:val="00DA57F7"/>
    <w:rsid w:val="00DB1511"/>
    <w:rsid w:val="00DB43B4"/>
    <w:rsid w:val="00DB6AD3"/>
    <w:rsid w:val="00DC0FD6"/>
    <w:rsid w:val="00DD062F"/>
    <w:rsid w:val="00DD26E2"/>
    <w:rsid w:val="00DD5367"/>
    <w:rsid w:val="00DD5789"/>
    <w:rsid w:val="00DD6DF1"/>
    <w:rsid w:val="00DE06E4"/>
    <w:rsid w:val="00DE20EB"/>
    <w:rsid w:val="00DF3F37"/>
    <w:rsid w:val="00DF6676"/>
    <w:rsid w:val="00E021DF"/>
    <w:rsid w:val="00E0532A"/>
    <w:rsid w:val="00E10FF8"/>
    <w:rsid w:val="00E14147"/>
    <w:rsid w:val="00E20C5A"/>
    <w:rsid w:val="00E20CD8"/>
    <w:rsid w:val="00E27ABF"/>
    <w:rsid w:val="00E44097"/>
    <w:rsid w:val="00E45494"/>
    <w:rsid w:val="00E529BA"/>
    <w:rsid w:val="00E61A34"/>
    <w:rsid w:val="00E7001B"/>
    <w:rsid w:val="00E77CB9"/>
    <w:rsid w:val="00E86673"/>
    <w:rsid w:val="00EA0BE1"/>
    <w:rsid w:val="00EA0D9A"/>
    <w:rsid w:val="00EA2EBB"/>
    <w:rsid w:val="00EB372C"/>
    <w:rsid w:val="00EB7737"/>
    <w:rsid w:val="00EE57BB"/>
    <w:rsid w:val="00EE7BD5"/>
    <w:rsid w:val="00EF166C"/>
    <w:rsid w:val="00EF4810"/>
    <w:rsid w:val="00EF7F84"/>
    <w:rsid w:val="00F058AD"/>
    <w:rsid w:val="00F063B9"/>
    <w:rsid w:val="00F06911"/>
    <w:rsid w:val="00F07441"/>
    <w:rsid w:val="00F3228C"/>
    <w:rsid w:val="00F37540"/>
    <w:rsid w:val="00F5315B"/>
    <w:rsid w:val="00F534F8"/>
    <w:rsid w:val="00F535C4"/>
    <w:rsid w:val="00F560E8"/>
    <w:rsid w:val="00F56BE8"/>
    <w:rsid w:val="00F62742"/>
    <w:rsid w:val="00F64A11"/>
    <w:rsid w:val="00F72C86"/>
    <w:rsid w:val="00F833F8"/>
    <w:rsid w:val="00F9303C"/>
    <w:rsid w:val="00F96699"/>
    <w:rsid w:val="00FA2461"/>
    <w:rsid w:val="00FB30D3"/>
    <w:rsid w:val="00FB5ADE"/>
    <w:rsid w:val="00FE24C7"/>
    <w:rsid w:val="00FE257A"/>
    <w:rsid w:val="00FE5F61"/>
    <w:rsid w:val="00FE68B2"/>
    <w:rsid w:val="00FE6BE5"/>
    <w:rsid w:val="00FF5954"/>
    <w:rsid w:val="0135437B"/>
    <w:rsid w:val="013EB3B4"/>
    <w:rsid w:val="01401D24"/>
    <w:rsid w:val="015050AF"/>
    <w:rsid w:val="0169286D"/>
    <w:rsid w:val="0175F961"/>
    <w:rsid w:val="0190EFE1"/>
    <w:rsid w:val="019AC375"/>
    <w:rsid w:val="019C7A12"/>
    <w:rsid w:val="01D51C98"/>
    <w:rsid w:val="01D6E0D4"/>
    <w:rsid w:val="01E6C7D4"/>
    <w:rsid w:val="01EFF4FF"/>
    <w:rsid w:val="01FD8004"/>
    <w:rsid w:val="0233CC73"/>
    <w:rsid w:val="024401F6"/>
    <w:rsid w:val="0247752E"/>
    <w:rsid w:val="025014E1"/>
    <w:rsid w:val="02653EE3"/>
    <w:rsid w:val="02929450"/>
    <w:rsid w:val="02E10A78"/>
    <w:rsid w:val="02E5C39E"/>
    <w:rsid w:val="031283CA"/>
    <w:rsid w:val="0373FC60"/>
    <w:rsid w:val="03A51309"/>
    <w:rsid w:val="03DB70C1"/>
    <w:rsid w:val="0416E2E0"/>
    <w:rsid w:val="043C37D4"/>
    <w:rsid w:val="0443EDB5"/>
    <w:rsid w:val="044EDAC3"/>
    <w:rsid w:val="04629CF8"/>
    <w:rsid w:val="04805A2C"/>
    <w:rsid w:val="04AB31C5"/>
    <w:rsid w:val="04B37E97"/>
    <w:rsid w:val="05051386"/>
    <w:rsid w:val="0507743F"/>
    <w:rsid w:val="0560E378"/>
    <w:rsid w:val="05746BC4"/>
    <w:rsid w:val="0594B116"/>
    <w:rsid w:val="05A45647"/>
    <w:rsid w:val="05AFB0BE"/>
    <w:rsid w:val="05B2EFF9"/>
    <w:rsid w:val="05CB62AF"/>
    <w:rsid w:val="065E70E3"/>
    <w:rsid w:val="066DE9FE"/>
    <w:rsid w:val="069A358C"/>
    <w:rsid w:val="069FCBFC"/>
    <w:rsid w:val="06A852EB"/>
    <w:rsid w:val="06CC39E9"/>
    <w:rsid w:val="06E1DEA0"/>
    <w:rsid w:val="074693C0"/>
    <w:rsid w:val="07485909"/>
    <w:rsid w:val="074B57B3"/>
    <w:rsid w:val="074D8227"/>
    <w:rsid w:val="0761ED55"/>
    <w:rsid w:val="076DBF75"/>
    <w:rsid w:val="078CD5F8"/>
    <w:rsid w:val="07917ECD"/>
    <w:rsid w:val="07CD864D"/>
    <w:rsid w:val="07DE25A1"/>
    <w:rsid w:val="0851E74E"/>
    <w:rsid w:val="08585234"/>
    <w:rsid w:val="086EF86E"/>
    <w:rsid w:val="0899573B"/>
    <w:rsid w:val="08ADF983"/>
    <w:rsid w:val="08C98ADC"/>
    <w:rsid w:val="08D284EC"/>
    <w:rsid w:val="08D3C443"/>
    <w:rsid w:val="08DC2D22"/>
    <w:rsid w:val="08E9CDD0"/>
    <w:rsid w:val="092A6B68"/>
    <w:rsid w:val="092EAD48"/>
    <w:rsid w:val="09313E85"/>
    <w:rsid w:val="09610A82"/>
    <w:rsid w:val="097BC604"/>
    <w:rsid w:val="09873128"/>
    <w:rsid w:val="0997A53C"/>
    <w:rsid w:val="09A396A8"/>
    <w:rsid w:val="0A0333D0"/>
    <w:rsid w:val="0A15D51A"/>
    <w:rsid w:val="0A409C48"/>
    <w:rsid w:val="0AB10AAF"/>
    <w:rsid w:val="0ACB5088"/>
    <w:rsid w:val="0ACCDE4D"/>
    <w:rsid w:val="0AD9A773"/>
    <w:rsid w:val="0AE10B94"/>
    <w:rsid w:val="0AF26C06"/>
    <w:rsid w:val="0AF7118C"/>
    <w:rsid w:val="0B09BAD8"/>
    <w:rsid w:val="0B58C3DC"/>
    <w:rsid w:val="0B661403"/>
    <w:rsid w:val="0B9CA05B"/>
    <w:rsid w:val="0BC3E079"/>
    <w:rsid w:val="0BC6F8D0"/>
    <w:rsid w:val="0C240B75"/>
    <w:rsid w:val="0C463A2E"/>
    <w:rsid w:val="0C73B86E"/>
    <w:rsid w:val="0C745E0F"/>
    <w:rsid w:val="0C9E1D63"/>
    <w:rsid w:val="0CB36DB2"/>
    <w:rsid w:val="0CDB59AA"/>
    <w:rsid w:val="0D15DC42"/>
    <w:rsid w:val="0D1CD242"/>
    <w:rsid w:val="0D4105FC"/>
    <w:rsid w:val="0D6ED65C"/>
    <w:rsid w:val="0D87EF94"/>
    <w:rsid w:val="0D974188"/>
    <w:rsid w:val="0DE3F460"/>
    <w:rsid w:val="0DF740AF"/>
    <w:rsid w:val="0DFFE2C1"/>
    <w:rsid w:val="0E0D66D7"/>
    <w:rsid w:val="0E368E13"/>
    <w:rsid w:val="0E52220C"/>
    <w:rsid w:val="0E56A053"/>
    <w:rsid w:val="0E6E61F6"/>
    <w:rsid w:val="0E7F897F"/>
    <w:rsid w:val="0E87ED4E"/>
    <w:rsid w:val="0EA0E5F6"/>
    <w:rsid w:val="0EA265C5"/>
    <w:rsid w:val="0EAB30E9"/>
    <w:rsid w:val="0EB97A31"/>
    <w:rsid w:val="0EC34B2B"/>
    <w:rsid w:val="0EE5599D"/>
    <w:rsid w:val="0F3DF1F4"/>
    <w:rsid w:val="0FE77593"/>
    <w:rsid w:val="0FEDBEFF"/>
    <w:rsid w:val="0FFEE118"/>
    <w:rsid w:val="0FFEEF7F"/>
    <w:rsid w:val="10026DBF"/>
    <w:rsid w:val="10061808"/>
    <w:rsid w:val="101119D3"/>
    <w:rsid w:val="108F0543"/>
    <w:rsid w:val="1092F756"/>
    <w:rsid w:val="10CD90B8"/>
    <w:rsid w:val="10EB01B3"/>
    <w:rsid w:val="10FC18B8"/>
    <w:rsid w:val="111B8C16"/>
    <w:rsid w:val="111FFADD"/>
    <w:rsid w:val="11217FCB"/>
    <w:rsid w:val="1139370B"/>
    <w:rsid w:val="113B2BF3"/>
    <w:rsid w:val="1151D3BA"/>
    <w:rsid w:val="11846031"/>
    <w:rsid w:val="11D75734"/>
    <w:rsid w:val="1216F9FF"/>
    <w:rsid w:val="12344A41"/>
    <w:rsid w:val="125DED05"/>
    <w:rsid w:val="12682F7F"/>
    <w:rsid w:val="1280058F"/>
    <w:rsid w:val="12985A75"/>
    <w:rsid w:val="12C13C6C"/>
    <w:rsid w:val="12EBC0CB"/>
    <w:rsid w:val="12EDCE15"/>
    <w:rsid w:val="12EF3C99"/>
    <w:rsid w:val="1308E549"/>
    <w:rsid w:val="13178E71"/>
    <w:rsid w:val="131D7BFC"/>
    <w:rsid w:val="1326074B"/>
    <w:rsid w:val="133219B3"/>
    <w:rsid w:val="1352539C"/>
    <w:rsid w:val="1385F7FE"/>
    <w:rsid w:val="1396E574"/>
    <w:rsid w:val="13B69D3C"/>
    <w:rsid w:val="13C619B3"/>
    <w:rsid w:val="13CA9115"/>
    <w:rsid w:val="13EC1EE7"/>
    <w:rsid w:val="14722DB8"/>
    <w:rsid w:val="149B9D14"/>
    <w:rsid w:val="1511A365"/>
    <w:rsid w:val="15295BA3"/>
    <w:rsid w:val="1532D4AC"/>
    <w:rsid w:val="1544ED3A"/>
    <w:rsid w:val="154E0D79"/>
    <w:rsid w:val="15A743D7"/>
    <w:rsid w:val="15B2007C"/>
    <w:rsid w:val="15CED1D8"/>
    <w:rsid w:val="1606F6C4"/>
    <w:rsid w:val="160A1B9B"/>
    <w:rsid w:val="16100B5E"/>
    <w:rsid w:val="1613EB64"/>
    <w:rsid w:val="164A7451"/>
    <w:rsid w:val="168D04BE"/>
    <w:rsid w:val="168DCEFF"/>
    <w:rsid w:val="168E8D8E"/>
    <w:rsid w:val="169857F2"/>
    <w:rsid w:val="16A189D3"/>
    <w:rsid w:val="16DA4F32"/>
    <w:rsid w:val="16E0E0E1"/>
    <w:rsid w:val="17366FC5"/>
    <w:rsid w:val="17520D6C"/>
    <w:rsid w:val="17B219A8"/>
    <w:rsid w:val="17B6F8FC"/>
    <w:rsid w:val="17BAC419"/>
    <w:rsid w:val="17F6F77D"/>
    <w:rsid w:val="18351996"/>
    <w:rsid w:val="189A5F36"/>
    <w:rsid w:val="18F5622E"/>
    <w:rsid w:val="18FFDDF8"/>
    <w:rsid w:val="1913ED31"/>
    <w:rsid w:val="1922771C"/>
    <w:rsid w:val="19358F46"/>
    <w:rsid w:val="195C6FB5"/>
    <w:rsid w:val="196C4BB1"/>
    <w:rsid w:val="198EE2A8"/>
    <w:rsid w:val="19A440E2"/>
    <w:rsid w:val="19D8CDEA"/>
    <w:rsid w:val="19E129DC"/>
    <w:rsid w:val="19E547D6"/>
    <w:rsid w:val="19FA3EBE"/>
    <w:rsid w:val="1A2A5D3A"/>
    <w:rsid w:val="1A443F9B"/>
    <w:rsid w:val="1A4CF6F2"/>
    <w:rsid w:val="1A69D063"/>
    <w:rsid w:val="1AB06859"/>
    <w:rsid w:val="1AB0BE4F"/>
    <w:rsid w:val="1AF0B92F"/>
    <w:rsid w:val="1B0AE997"/>
    <w:rsid w:val="1B12AAEE"/>
    <w:rsid w:val="1B58A030"/>
    <w:rsid w:val="1B865E71"/>
    <w:rsid w:val="1BC4BBF1"/>
    <w:rsid w:val="1BDF9D5D"/>
    <w:rsid w:val="1BF9DF64"/>
    <w:rsid w:val="1C045727"/>
    <w:rsid w:val="1C080ED6"/>
    <w:rsid w:val="1C0D3E85"/>
    <w:rsid w:val="1C22AC8D"/>
    <w:rsid w:val="1C26762C"/>
    <w:rsid w:val="1C3D3CD5"/>
    <w:rsid w:val="1C52B42A"/>
    <w:rsid w:val="1C5C97B7"/>
    <w:rsid w:val="1C618EF1"/>
    <w:rsid w:val="1C626DE6"/>
    <w:rsid w:val="1C69B6D0"/>
    <w:rsid w:val="1CA2026E"/>
    <w:rsid w:val="1CA2C1B8"/>
    <w:rsid w:val="1CAF193C"/>
    <w:rsid w:val="1CB68833"/>
    <w:rsid w:val="1CEB65F7"/>
    <w:rsid w:val="1D28D10B"/>
    <w:rsid w:val="1D7F5B5E"/>
    <w:rsid w:val="1DA9E12D"/>
    <w:rsid w:val="1DCE951A"/>
    <w:rsid w:val="1DEA1383"/>
    <w:rsid w:val="1DEE39C7"/>
    <w:rsid w:val="1DFD3170"/>
    <w:rsid w:val="1E0197AF"/>
    <w:rsid w:val="1E1080FE"/>
    <w:rsid w:val="1E144651"/>
    <w:rsid w:val="1E16F491"/>
    <w:rsid w:val="1E323519"/>
    <w:rsid w:val="1E3C0FB9"/>
    <w:rsid w:val="1E5BB94F"/>
    <w:rsid w:val="1EBE2B8C"/>
    <w:rsid w:val="1EC7369F"/>
    <w:rsid w:val="1ECC33FE"/>
    <w:rsid w:val="1EF60837"/>
    <w:rsid w:val="1F33BCC0"/>
    <w:rsid w:val="1F4740D7"/>
    <w:rsid w:val="1FAC6420"/>
    <w:rsid w:val="1FCA98BB"/>
    <w:rsid w:val="1FED94D8"/>
    <w:rsid w:val="2000EFB8"/>
    <w:rsid w:val="200A305F"/>
    <w:rsid w:val="200DEEA1"/>
    <w:rsid w:val="20175600"/>
    <w:rsid w:val="202DE109"/>
    <w:rsid w:val="208A1672"/>
    <w:rsid w:val="20A69022"/>
    <w:rsid w:val="20BA0144"/>
    <w:rsid w:val="20F95E9F"/>
    <w:rsid w:val="2106342E"/>
    <w:rsid w:val="21643FCF"/>
    <w:rsid w:val="21670EC0"/>
    <w:rsid w:val="21B382D8"/>
    <w:rsid w:val="21C92252"/>
    <w:rsid w:val="21F8C722"/>
    <w:rsid w:val="2205CD5C"/>
    <w:rsid w:val="220EDE64"/>
    <w:rsid w:val="22306BA2"/>
    <w:rsid w:val="2241B851"/>
    <w:rsid w:val="22B48706"/>
    <w:rsid w:val="22B84D08"/>
    <w:rsid w:val="22BFB5D8"/>
    <w:rsid w:val="22F945EA"/>
    <w:rsid w:val="230FDC98"/>
    <w:rsid w:val="232A7CDF"/>
    <w:rsid w:val="233419F5"/>
    <w:rsid w:val="2342EF46"/>
    <w:rsid w:val="2356C86B"/>
    <w:rsid w:val="235FAAA5"/>
    <w:rsid w:val="23B2DD74"/>
    <w:rsid w:val="23E43307"/>
    <w:rsid w:val="2411243C"/>
    <w:rsid w:val="2426DADC"/>
    <w:rsid w:val="243F28B7"/>
    <w:rsid w:val="248CC432"/>
    <w:rsid w:val="249DC51D"/>
    <w:rsid w:val="24A294DA"/>
    <w:rsid w:val="24B12854"/>
    <w:rsid w:val="24C2E957"/>
    <w:rsid w:val="24CABDAE"/>
    <w:rsid w:val="24D83853"/>
    <w:rsid w:val="24E84C86"/>
    <w:rsid w:val="253FEC8F"/>
    <w:rsid w:val="2544F8AF"/>
    <w:rsid w:val="255840CB"/>
    <w:rsid w:val="25A7FFAD"/>
    <w:rsid w:val="25C8B355"/>
    <w:rsid w:val="25F521BF"/>
    <w:rsid w:val="264C6324"/>
    <w:rsid w:val="266289D9"/>
    <w:rsid w:val="26902B8D"/>
    <w:rsid w:val="26B1445D"/>
    <w:rsid w:val="26BE9632"/>
    <w:rsid w:val="26F72771"/>
    <w:rsid w:val="27073036"/>
    <w:rsid w:val="2716A0CD"/>
    <w:rsid w:val="27438090"/>
    <w:rsid w:val="280A08CE"/>
    <w:rsid w:val="281D5EFA"/>
    <w:rsid w:val="28310CE9"/>
    <w:rsid w:val="289E606E"/>
    <w:rsid w:val="28CF9071"/>
    <w:rsid w:val="28D352D8"/>
    <w:rsid w:val="28EBDA32"/>
    <w:rsid w:val="292DBDF0"/>
    <w:rsid w:val="29961DBF"/>
    <w:rsid w:val="29AC30E4"/>
    <w:rsid w:val="29C54B81"/>
    <w:rsid w:val="29E348B9"/>
    <w:rsid w:val="2A09CB0F"/>
    <w:rsid w:val="2A208848"/>
    <w:rsid w:val="2A3CC804"/>
    <w:rsid w:val="2A41E7FD"/>
    <w:rsid w:val="2A46DCC2"/>
    <w:rsid w:val="2A5B1347"/>
    <w:rsid w:val="2A83856A"/>
    <w:rsid w:val="2A95E5A0"/>
    <w:rsid w:val="2ABD6654"/>
    <w:rsid w:val="2ABE637A"/>
    <w:rsid w:val="2B9FCCDE"/>
    <w:rsid w:val="2BE78906"/>
    <w:rsid w:val="2C1C37B3"/>
    <w:rsid w:val="2C469B2D"/>
    <w:rsid w:val="2C47E105"/>
    <w:rsid w:val="2C590794"/>
    <w:rsid w:val="2C90FBC2"/>
    <w:rsid w:val="2CAFE098"/>
    <w:rsid w:val="2CB1ABB4"/>
    <w:rsid w:val="2CE63237"/>
    <w:rsid w:val="2D262272"/>
    <w:rsid w:val="2D2A4840"/>
    <w:rsid w:val="2D6AA859"/>
    <w:rsid w:val="2D790B42"/>
    <w:rsid w:val="2D84AADD"/>
    <w:rsid w:val="2DA52EE5"/>
    <w:rsid w:val="2DC3DBC0"/>
    <w:rsid w:val="2DC40F7B"/>
    <w:rsid w:val="2DD18763"/>
    <w:rsid w:val="2DF59BF6"/>
    <w:rsid w:val="2E28B281"/>
    <w:rsid w:val="2E56B756"/>
    <w:rsid w:val="2E5980B0"/>
    <w:rsid w:val="2E5B2815"/>
    <w:rsid w:val="2E663096"/>
    <w:rsid w:val="2E7A4507"/>
    <w:rsid w:val="2EF836CB"/>
    <w:rsid w:val="2F047CF3"/>
    <w:rsid w:val="2F988C5E"/>
    <w:rsid w:val="2FA5F559"/>
    <w:rsid w:val="2FB07FF1"/>
    <w:rsid w:val="2FB7CE71"/>
    <w:rsid w:val="2FF380BF"/>
    <w:rsid w:val="30020543"/>
    <w:rsid w:val="305D769E"/>
    <w:rsid w:val="30798C65"/>
    <w:rsid w:val="3086C325"/>
    <w:rsid w:val="30A75CC3"/>
    <w:rsid w:val="30BB1AFB"/>
    <w:rsid w:val="30CD7ED7"/>
    <w:rsid w:val="310CE41A"/>
    <w:rsid w:val="314D8137"/>
    <w:rsid w:val="3185818B"/>
    <w:rsid w:val="318691BA"/>
    <w:rsid w:val="319A5C29"/>
    <w:rsid w:val="31D0CC16"/>
    <w:rsid w:val="31E1E148"/>
    <w:rsid w:val="31E32514"/>
    <w:rsid w:val="32148272"/>
    <w:rsid w:val="322810C1"/>
    <w:rsid w:val="327157E9"/>
    <w:rsid w:val="329B607A"/>
    <w:rsid w:val="32B1B28D"/>
    <w:rsid w:val="32B32534"/>
    <w:rsid w:val="32CFA28E"/>
    <w:rsid w:val="32F1BAFB"/>
    <w:rsid w:val="32F266FC"/>
    <w:rsid w:val="3300A833"/>
    <w:rsid w:val="3362CED9"/>
    <w:rsid w:val="3381AC59"/>
    <w:rsid w:val="33DDF762"/>
    <w:rsid w:val="33EAE419"/>
    <w:rsid w:val="33FD0C08"/>
    <w:rsid w:val="34044E61"/>
    <w:rsid w:val="340ED190"/>
    <w:rsid w:val="34260AB9"/>
    <w:rsid w:val="343C6864"/>
    <w:rsid w:val="3465672E"/>
    <w:rsid w:val="34812D34"/>
    <w:rsid w:val="34904A30"/>
    <w:rsid w:val="34A4079E"/>
    <w:rsid w:val="34DE13A0"/>
    <w:rsid w:val="34E382B5"/>
    <w:rsid w:val="34F735FD"/>
    <w:rsid w:val="350AC26C"/>
    <w:rsid w:val="351923CC"/>
    <w:rsid w:val="35492D7A"/>
    <w:rsid w:val="35495583"/>
    <w:rsid w:val="354E89FB"/>
    <w:rsid w:val="35782BAC"/>
    <w:rsid w:val="357BD47B"/>
    <w:rsid w:val="3582B9BA"/>
    <w:rsid w:val="35F1ED50"/>
    <w:rsid w:val="35FEF47E"/>
    <w:rsid w:val="3612AD5A"/>
    <w:rsid w:val="3627BC45"/>
    <w:rsid w:val="364FBA53"/>
    <w:rsid w:val="36703ED7"/>
    <w:rsid w:val="36ABBB8C"/>
    <w:rsid w:val="36AC8027"/>
    <w:rsid w:val="36B3907D"/>
    <w:rsid w:val="36DE8D1C"/>
    <w:rsid w:val="36F88FE5"/>
    <w:rsid w:val="370547D7"/>
    <w:rsid w:val="370F584F"/>
    <w:rsid w:val="373909B0"/>
    <w:rsid w:val="374D96C6"/>
    <w:rsid w:val="3767508A"/>
    <w:rsid w:val="378498B8"/>
    <w:rsid w:val="37A75CF1"/>
    <w:rsid w:val="37B5BB3C"/>
    <w:rsid w:val="37C5AC01"/>
    <w:rsid w:val="37CBF724"/>
    <w:rsid w:val="37D0431F"/>
    <w:rsid w:val="37F45D17"/>
    <w:rsid w:val="380365FD"/>
    <w:rsid w:val="38214F79"/>
    <w:rsid w:val="383162A7"/>
    <w:rsid w:val="38373407"/>
    <w:rsid w:val="383A97E4"/>
    <w:rsid w:val="38467DC6"/>
    <w:rsid w:val="384D214E"/>
    <w:rsid w:val="38A9D880"/>
    <w:rsid w:val="38B30AA1"/>
    <w:rsid w:val="38F12E1F"/>
    <w:rsid w:val="396448E3"/>
    <w:rsid w:val="39A1BB8F"/>
    <w:rsid w:val="39AC244C"/>
    <w:rsid w:val="39D95C06"/>
    <w:rsid w:val="3A1EF906"/>
    <w:rsid w:val="3A2D2457"/>
    <w:rsid w:val="3A32B08C"/>
    <w:rsid w:val="3A49E0A3"/>
    <w:rsid w:val="3A9ED3EF"/>
    <w:rsid w:val="3AAA5770"/>
    <w:rsid w:val="3ADB608D"/>
    <w:rsid w:val="3B3B1C3A"/>
    <w:rsid w:val="3B558378"/>
    <w:rsid w:val="3B5CB942"/>
    <w:rsid w:val="3B654171"/>
    <w:rsid w:val="3BA58CB1"/>
    <w:rsid w:val="3BDFC451"/>
    <w:rsid w:val="3BEC9F73"/>
    <w:rsid w:val="3C77D829"/>
    <w:rsid w:val="3C7B0550"/>
    <w:rsid w:val="3CA47C1C"/>
    <w:rsid w:val="3D1A6888"/>
    <w:rsid w:val="3D52A9A4"/>
    <w:rsid w:val="3D6EC9B8"/>
    <w:rsid w:val="3DA44291"/>
    <w:rsid w:val="3DB0F5F1"/>
    <w:rsid w:val="3DF504E9"/>
    <w:rsid w:val="3E105026"/>
    <w:rsid w:val="3E3B1249"/>
    <w:rsid w:val="3E469D44"/>
    <w:rsid w:val="3E5F8E6D"/>
    <w:rsid w:val="3E7C013C"/>
    <w:rsid w:val="3E966B91"/>
    <w:rsid w:val="3E9E7A26"/>
    <w:rsid w:val="3EA83CCE"/>
    <w:rsid w:val="3EC5CE32"/>
    <w:rsid w:val="3ECFC18A"/>
    <w:rsid w:val="3F03957F"/>
    <w:rsid w:val="3F17DE02"/>
    <w:rsid w:val="3F38C899"/>
    <w:rsid w:val="3F3B1CDD"/>
    <w:rsid w:val="3F4D648C"/>
    <w:rsid w:val="3F734EE5"/>
    <w:rsid w:val="3FADFEFD"/>
    <w:rsid w:val="400F7EE4"/>
    <w:rsid w:val="400F9E34"/>
    <w:rsid w:val="401B4C37"/>
    <w:rsid w:val="40267B0F"/>
    <w:rsid w:val="402C5827"/>
    <w:rsid w:val="403165D0"/>
    <w:rsid w:val="40337134"/>
    <w:rsid w:val="4043DA4F"/>
    <w:rsid w:val="406CCDD2"/>
    <w:rsid w:val="409CE8C4"/>
    <w:rsid w:val="40BE4490"/>
    <w:rsid w:val="40D7D891"/>
    <w:rsid w:val="40E686B1"/>
    <w:rsid w:val="40EABB59"/>
    <w:rsid w:val="40ED839F"/>
    <w:rsid w:val="41076CE0"/>
    <w:rsid w:val="41108052"/>
    <w:rsid w:val="411B0BF3"/>
    <w:rsid w:val="414375BF"/>
    <w:rsid w:val="41821B90"/>
    <w:rsid w:val="41A7EBE5"/>
    <w:rsid w:val="41AC2FCF"/>
    <w:rsid w:val="41C17E83"/>
    <w:rsid w:val="422E33C1"/>
    <w:rsid w:val="423920B7"/>
    <w:rsid w:val="427997DF"/>
    <w:rsid w:val="427EFC09"/>
    <w:rsid w:val="42C38EAB"/>
    <w:rsid w:val="42D8C63B"/>
    <w:rsid w:val="42DDB6DD"/>
    <w:rsid w:val="42EE3675"/>
    <w:rsid w:val="434425FF"/>
    <w:rsid w:val="435C24E6"/>
    <w:rsid w:val="43641464"/>
    <w:rsid w:val="437F4CC8"/>
    <w:rsid w:val="43B0E87E"/>
    <w:rsid w:val="43B876F8"/>
    <w:rsid w:val="43BEF9EE"/>
    <w:rsid w:val="43CFA8DA"/>
    <w:rsid w:val="43D396A4"/>
    <w:rsid w:val="43F3BB15"/>
    <w:rsid w:val="43F7B494"/>
    <w:rsid w:val="44433748"/>
    <w:rsid w:val="4453C0EE"/>
    <w:rsid w:val="445765EF"/>
    <w:rsid w:val="445BC2AB"/>
    <w:rsid w:val="446A4FD3"/>
    <w:rsid w:val="446A6B72"/>
    <w:rsid w:val="4486FDCC"/>
    <w:rsid w:val="4490615B"/>
    <w:rsid w:val="44B0B60C"/>
    <w:rsid w:val="44FDCF17"/>
    <w:rsid w:val="451B76F5"/>
    <w:rsid w:val="452B14AA"/>
    <w:rsid w:val="4541DD0B"/>
    <w:rsid w:val="45707EE2"/>
    <w:rsid w:val="4592C2DA"/>
    <w:rsid w:val="45AC8625"/>
    <w:rsid w:val="45AE8DB5"/>
    <w:rsid w:val="45E170DC"/>
    <w:rsid w:val="45F7E1B0"/>
    <w:rsid w:val="46328898"/>
    <w:rsid w:val="46589BC9"/>
    <w:rsid w:val="4659F005"/>
    <w:rsid w:val="465D6413"/>
    <w:rsid w:val="465E3394"/>
    <w:rsid w:val="465F2AAD"/>
    <w:rsid w:val="4682D3D8"/>
    <w:rsid w:val="46B2B47A"/>
    <w:rsid w:val="46BA141E"/>
    <w:rsid w:val="4708D165"/>
    <w:rsid w:val="471EC845"/>
    <w:rsid w:val="472740BB"/>
    <w:rsid w:val="47381D86"/>
    <w:rsid w:val="4791A896"/>
    <w:rsid w:val="479F6660"/>
    <w:rsid w:val="47AF3D80"/>
    <w:rsid w:val="47B26D60"/>
    <w:rsid w:val="47CDFCAD"/>
    <w:rsid w:val="480CAC04"/>
    <w:rsid w:val="484A8DFF"/>
    <w:rsid w:val="486AE558"/>
    <w:rsid w:val="4871DA5B"/>
    <w:rsid w:val="48AA848F"/>
    <w:rsid w:val="48DDB297"/>
    <w:rsid w:val="48F417C1"/>
    <w:rsid w:val="491D0191"/>
    <w:rsid w:val="493AE94F"/>
    <w:rsid w:val="49429C8C"/>
    <w:rsid w:val="495E0B2E"/>
    <w:rsid w:val="4981140E"/>
    <w:rsid w:val="49AE7F65"/>
    <w:rsid w:val="49D90E5A"/>
    <w:rsid w:val="4A565B91"/>
    <w:rsid w:val="4AB34C80"/>
    <w:rsid w:val="4B593B36"/>
    <w:rsid w:val="4B60F93C"/>
    <w:rsid w:val="4B6B1F12"/>
    <w:rsid w:val="4B7967EB"/>
    <w:rsid w:val="4B8D0FB7"/>
    <w:rsid w:val="4BDBF0FA"/>
    <w:rsid w:val="4C2B2CD3"/>
    <w:rsid w:val="4C669CE0"/>
    <w:rsid w:val="4CFBA0DE"/>
    <w:rsid w:val="4D63C434"/>
    <w:rsid w:val="4D88EDBF"/>
    <w:rsid w:val="4DBAE747"/>
    <w:rsid w:val="4DC537E5"/>
    <w:rsid w:val="4DCE9BA4"/>
    <w:rsid w:val="4DE20730"/>
    <w:rsid w:val="4DE8C27C"/>
    <w:rsid w:val="4DFD2B7A"/>
    <w:rsid w:val="4DFFCF71"/>
    <w:rsid w:val="4E051932"/>
    <w:rsid w:val="4E0AD6A1"/>
    <w:rsid w:val="4E116179"/>
    <w:rsid w:val="4E1AA54B"/>
    <w:rsid w:val="4E96CB4B"/>
    <w:rsid w:val="4E9EE608"/>
    <w:rsid w:val="4ED0EFDC"/>
    <w:rsid w:val="4EDC6B93"/>
    <w:rsid w:val="4F094464"/>
    <w:rsid w:val="4F1B4455"/>
    <w:rsid w:val="4F22D8E1"/>
    <w:rsid w:val="4F31D393"/>
    <w:rsid w:val="4F4B32C0"/>
    <w:rsid w:val="4F4BAD31"/>
    <w:rsid w:val="4F65B4E3"/>
    <w:rsid w:val="4F6C4573"/>
    <w:rsid w:val="4F82C054"/>
    <w:rsid w:val="4F897883"/>
    <w:rsid w:val="4F9D6262"/>
    <w:rsid w:val="4F9FAF25"/>
    <w:rsid w:val="4FA8AF21"/>
    <w:rsid w:val="4FB627E2"/>
    <w:rsid w:val="4FBB7299"/>
    <w:rsid w:val="4FC5D4AB"/>
    <w:rsid w:val="4FE3D723"/>
    <w:rsid w:val="4FF7991E"/>
    <w:rsid w:val="5025DAAA"/>
    <w:rsid w:val="5064FA80"/>
    <w:rsid w:val="5095CF5D"/>
    <w:rsid w:val="509C2EE6"/>
    <w:rsid w:val="50FBC77A"/>
    <w:rsid w:val="51102BCC"/>
    <w:rsid w:val="515A2716"/>
    <w:rsid w:val="515B323C"/>
    <w:rsid w:val="515EA97D"/>
    <w:rsid w:val="516A8A8D"/>
    <w:rsid w:val="5178610B"/>
    <w:rsid w:val="51A6EE2A"/>
    <w:rsid w:val="51BFC32A"/>
    <w:rsid w:val="51D76317"/>
    <w:rsid w:val="51DE82DA"/>
    <w:rsid w:val="52002FFF"/>
    <w:rsid w:val="523B057A"/>
    <w:rsid w:val="529E8FE2"/>
    <w:rsid w:val="52C750B3"/>
    <w:rsid w:val="52D2C96F"/>
    <w:rsid w:val="52E00A95"/>
    <w:rsid w:val="52F25426"/>
    <w:rsid w:val="52F69AD4"/>
    <w:rsid w:val="52FED801"/>
    <w:rsid w:val="531E9E0E"/>
    <w:rsid w:val="5347C2D4"/>
    <w:rsid w:val="53721806"/>
    <w:rsid w:val="537C6E09"/>
    <w:rsid w:val="53871E7E"/>
    <w:rsid w:val="539B131D"/>
    <w:rsid w:val="53C286B8"/>
    <w:rsid w:val="53E0FE3E"/>
    <w:rsid w:val="54200527"/>
    <w:rsid w:val="5427F750"/>
    <w:rsid w:val="544BCC46"/>
    <w:rsid w:val="5450DC93"/>
    <w:rsid w:val="549599D0"/>
    <w:rsid w:val="54A9D3EC"/>
    <w:rsid w:val="54C91FE6"/>
    <w:rsid w:val="5526984D"/>
    <w:rsid w:val="554B0BC5"/>
    <w:rsid w:val="556DF134"/>
    <w:rsid w:val="5574003F"/>
    <w:rsid w:val="557D5772"/>
    <w:rsid w:val="55A59DA4"/>
    <w:rsid w:val="55B337AB"/>
    <w:rsid w:val="55BD39E3"/>
    <w:rsid w:val="55D259A4"/>
    <w:rsid w:val="562F4C1D"/>
    <w:rsid w:val="564180D9"/>
    <w:rsid w:val="564B16C0"/>
    <w:rsid w:val="56566E2E"/>
    <w:rsid w:val="56827B75"/>
    <w:rsid w:val="569680F2"/>
    <w:rsid w:val="56AE225B"/>
    <w:rsid w:val="56D01FC6"/>
    <w:rsid w:val="56D89DA4"/>
    <w:rsid w:val="56F3082E"/>
    <w:rsid w:val="5748EBA6"/>
    <w:rsid w:val="5766E063"/>
    <w:rsid w:val="576A1C03"/>
    <w:rsid w:val="579A510E"/>
    <w:rsid w:val="57AC4373"/>
    <w:rsid w:val="57F72115"/>
    <w:rsid w:val="58185EC8"/>
    <w:rsid w:val="58301973"/>
    <w:rsid w:val="583C42BB"/>
    <w:rsid w:val="585262AE"/>
    <w:rsid w:val="5878C18E"/>
    <w:rsid w:val="587C15F4"/>
    <w:rsid w:val="58A5EAB6"/>
    <w:rsid w:val="58C34DD7"/>
    <w:rsid w:val="58C6A233"/>
    <w:rsid w:val="58E3E4B7"/>
    <w:rsid w:val="58F6A785"/>
    <w:rsid w:val="5925040E"/>
    <w:rsid w:val="593D09C9"/>
    <w:rsid w:val="594B7ACA"/>
    <w:rsid w:val="59798884"/>
    <w:rsid w:val="59A9E2F4"/>
    <w:rsid w:val="59B37F77"/>
    <w:rsid w:val="59BA3897"/>
    <w:rsid w:val="59C81A30"/>
    <w:rsid w:val="59DFE0DD"/>
    <w:rsid w:val="5A0C3671"/>
    <w:rsid w:val="5A15DCF6"/>
    <w:rsid w:val="5A18A90D"/>
    <w:rsid w:val="5A1EF773"/>
    <w:rsid w:val="5A20ED56"/>
    <w:rsid w:val="5A9D9C9A"/>
    <w:rsid w:val="5AABB37B"/>
    <w:rsid w:val="5ACC5F60"/>
    <w:rsid w:val="5ACF00B0"/>
    <w:rsid w:val="5AEA1B94"/>
    <w:rsid w:val="5B2A124F"/>
    <w:rsid w:val="5B2CB6F6"/>
    <w:rsid w:val="5B5865F0"/>
    <w:rsid w:val="5BA05FDF"/>
    <w:rsid w:val="5BA95D37"/>
    <w:rsid w:val="5BADC734"/>
    <w:rsid w:val="5BBAE09B"/>
    <w:rsid w:val="5BCC3C6B"/>
    <w:rsid w:val="5C2CC3AD"/>
    <w:rsid w:val="5C4A3C07"/>
    <w:rsid w:val="5C4E9A96"/>
    <w:rsid w:val="5C5F882E"/>
    <w:rsid w:val="5C695163"/>
    <w:rsid w:val="5C718C06"/>
    <w:rsid w:val="5C826A3C"/>
    <w:rsid w:val="5CAB60E8"/>
    <w:rsid w:val="5CBB4835"/>
    <w:rsid w:val="5CC95935"/>
    <w:rsid w:val="5CD2B590"/>
    <w:rsid w:val="5CEBE573"/>
    <w:rsid w:val="5CEFFDD2"/>
    <w:rsid w:val="5CF12E85"/>
    <w:rsid w:val="5D0DF64D"/>
    <w:rsid w:val="5D26B79A"/>
    <w:rsid w:val="5D423E8E"/>
    <w:rsid w:val="5D640FB2"/>
    <w:rsid w:val="5D6A5302"/>
    <w:rsid w:val="5DB17DDE"/>
    <w:rsid w:val="5DD79480"/>
    <w:rsid w:val="5E20C988"/>
    <w:rsid w:val="5E6DC59D"/>
    <w:rsid w:val="5E7D1FBB"/>
    <w:rsid w:val="5EBB2202"/>
    <w:rsid w:val="5EC6124E"/>
    <w:rsid w:val="5EC93F29"/>
    <w:rsid w:val="5EE54775"/>
    <w:rsid w:val="5F24FD8E"/>
    <w:rsid w:val="5F5BF273"/>
    <w:rsid w:val="5F6C5733"/>
    <w:rsid w:val="5FA72C13"/>
    <w:rsid w:val="5FB64865"/>
    <w:rsid w:val="5FBDAE81"/>
    <w:rsid w:val="6012F05B"/>
    <w:rsid w:val="60357E19"/>
    <w:rsid w:val="603DE0DB"/>
    <w:rsid w:val="6040E21D"/>
    <w:rsid w:val="604E4432"/>
    <w:rsid w:val="605A1F15"/>
    <w:rsid w:val="6067B543"/>
    <w:rsid w:val="60917B0C"/>
    <w:rsid w:val="60B5AFAD"/>
    <w:rsid w:val="60BAE324"/>
    <w:rsid w:val="610569D2"/>
    <w:rsid w:val="61066FB0"/>
    <w:rsid w:val="61210F3C"/>
    <w:rsid w:val="618C4F63"/>
    <w:rsid w:val="61A353F5"/>
    <w:rsid w:val="61EDA097"/>
    <w:rsid w:val="61F4957D"/>
    <w:rsid w:val="623977B1"/>
    <w:rsid w:val="623B39F6"/>
    <w:rsid w:val="624D7729"/>
    <w:rsid w:val="627113D6"/>
    <w:rsid w:val="62751F72"/>
    <w:rsid w:val="627C94CF"/>
    <w:rsid w:val="62945241"/>
    <w:rsid w:val="62B4BBED"/>
    <w:rsid w:val="62E32C59"/>
    <w:rsid w:val="62E7A7BD"/>
    <w:rsid w:val="62F4CFE4"/>
    <w:rsid w:val="63067516"/>
    <w:rsid w:val="631DBE08"/>
    <w:rsid w:val="63441A9D"/>
    <w:rsid w:val="63521BB6"/>
    <w:rsid w:val="635FAD50"/>
    <w:rsid w:val="63647FAF"/>
    <w:rsid w:val="636D11AD"/>
    <w:rsid w:val="6375F8F6"/>
    <w:rsid w:val="637B498E"/>
    <w:rsid w:val="638A99A4"/>
    <w:rsid w:val="63AB9DDF"/>
    <w:rsid w:val="640CB771"/>
    <w:rsid w:val="642121DA"/>
    <w:rsid w:val="645741DD"/>
    <w:rsid w:val="646CCEAD"/>
    <w:rsid w:val="647DEFD4"/>
    <w:rsid w:val="64873394"/>
    <w:rsid w:val="64D0B3F4"/>
    <w:rsid w:val="64DDBA35"/>
    <w:rsid w:val="65006763"/>
    <w:rsid w:val="6526D5A9"/>
    <w:rsid w:val="65442C80"/>
    <w:rsid w:val="65502139"/>
    <w:rsid w:val="6552329B"/>
    <w:rsid w:val="6552DB9A"/>
    <w:rsid w:val="656DC755"/>
    <w:rsid w:val="65807562"/>
    <w:rsid w:val="65876B1B"/>
    <w:rsid w:val="65A407AB"/>
    <w:rsid w:val="65C6FFA1"/>
    <w:rsid w:val="65C8D302"/>
    <w:rsid w:val="65D6A3A4"/>
    <w:rsid w:val="664DEA97"/>
    <w:rsid w:val="666F5F3A"/>
    <w:rsid w:val="669485BA"/>
    <w:rsid w:val="6699CF84"/>
    <w:rsid w:val="66B57165"/>
    <w:rsid w:val="66DF76A7"/>
    <w:rsid w:val="66F1EAD0"/>
    <w:rsid w:val="671604EF"/>
    <w:rsid w:val="672CD0A8"/>
    <w:rsid w:val="677505D9"/>
    <w:rsid w:val="6787E9DC"/>
    <w:rsid w:val="67AB7FA8"/>
    <w:rsid w:val="67B7162A"/>
    <w:rsid w:val="67B72B2F"/>
    <w:rsid w:val="682416D6"/>
    <w:rsid w:val="68686C39"/>
    <w:rsid w:val="689FC380"/>
    <w:rsid w:val="68C120A1"/>
    <w:rsid w:val="68C22E58"/>
    <w:rsid w:val="68EA3FB4"/>
    <w:rsid w:val="68F0991E"/>
    <w:rsid w:val="6928884C"/>
    <w:rsid w:val="6961EBB5"/>
    <w:rsid w:val="69779505"/>
    <w:rsid w:val="699227C3"/>
    <w:rsid w:val="69EC3DB3"/>
    <w:rsid w:val="69FA4542"/>
    <w:rsid w:val="6A08FA64"/>
    <w:rsid w:val="6A136E7B"/>
    <w:rsid w:val="6A57FB73"/>
    <w:rsid w:val="6A637486"/>
    <w:rsid w:val="6A6CDED8"/>
    <w:rsid w:val="6A7B6ED9"/>
    <w:rsid w:val="6A81B33B"/>
    <w:rsid w:val="6A90D7E4"/>
    <w:rsid w:val="6AA23DE2"/>
    <w:rsid w:val="6AD92E13"/>
    <w:rsid w:val="6B2AE7C1"/>
    <w:rsid w:val="6B4966DC"/>
    <w:rsid w:val="6B82088A"/>
    <w:rsid w:val="6B8256C6"/>
    <w:rsid w:val="6BB5EADB"/>
    <w:rsid w:val="6BE26A56"/>
    <w:rsid w:val="6BE8624B"/>
    <w:rsid w:val="6C068150"/>
    <w:rsid w:val="6C3EAA98"/>
    <w:rsid w:val="6C5CC574"/>
    <w:rsid w:val="6C7EA200"/>
    <w:rsid w:val="6C7F9008"/>
    <w:rsid w:val="6C924F2B"/>
    <w:rsid w:val="6C9696CD"/>
    <w:rsid w:val="6CB5AD17"/>
    <w:rsid w:val="6CB68047"/>
    <w:rsid w:val="6CBC48CA"/>
    <w:rsid w:val="6CFFEE1F"/>
    <w:rsid w:val="6D0DBD28"/>
    <w:rsid w:val="6D0F8715"/>
    <w:rsid w:val="6D367EF5"/>
    <w:rsid w:val="6D3D1371"/>
    <w:rsid w:val="6D74E2A3"/>
    <w:rsid w:val="6D8CAD82"/>
    <w:rsid w:val="6D8E2AB6"/>
    <w:rsid w:val="6D8FFD6A"/>
    <w:rsid w:val="6DBDB00A"/>
    <w:rsid w:val="6DC9D621"/>
    <w:rsid w:val="6DCC2638"/>
    <w:rsid w:val="6DD379B3"/>
    <w:rsid w:val="6DF9A78A"/>
    <w:rsid w:val="6E10B168"/>
    <w:rsid w:val="6E1C9702"/>
    <w:rsid w:val="6E3ECDEB"/>
    <w:rsid w:val="6E540653"/>
    <w:rsid w:val="6E6779B0"/>
    <w:rsid w:val="6EA7B090"/>
    <w:rsid w:val="6EAD5A96"/>
    <w:rsid w:val="6EE020A8"/>
    <w:rsid w:val="6F2B686B"/>
    <w:rsid w:val="6F42D130"/>
    <w:rsid w:val="6F8EEE1D"/>
    <w:rsid w:val="6FC4D456"/>
    <w:rsid w:val="700977BD"/>
    <w:rsid w:val="7021D12E"/>
    <w:rsid w:val="70884D78"/>
    <w:rsid w:val="7099B4F4"/>
    <w:rsid w:val="70A07D4F"/>
    <w:rsid w:val="70B50EAD"/>
    <w:rsid w:val="70E1E127"/>
    <w:rsid w:val="71192ED9"/>
    <w:rsid w:val="7119E5AD"/>
    <w:rsid w:val="715731BD"/>
    <w:rsid w:val="7192E118"/>
    <w:rsid w:val="71F97698"/>
    <w:rsid w:val="71FD845A"/>
    <w:rsid w:val="71FF9FF9"/>
    <w:rsid w:val="720D5077"/>
    <w:rsid w:val="72256A0F"/>
    <w:rsid w:val="725AAD86"/>
    <w:rsid w:val="729332B5"/>
    <w:rsid w:val="72A5B482"/>
    <w:rsid w:val="72B71B6B"/>
    <w:rsid w:val="72D0442E"/>
    <w:rsid w:val="72D4C826"/>
    <w:rsid w:val="72E04B64"/>
    <w:rsid w:val="72F75BB2"/>
    <w:rsid w:val="7304FDBA"/>
    <w:rsid w:val="7316F325"/>
    <w:rsid w:val="733DCA31"/>
    <w:rsid w:val="73429671"/>
    <w:rsid w:val="7347AA9E"/>
    <w:rsid w:val="734869FC"/>
    <w:rsid w:val="735F069E"/>
    <w:rsid w:val="73ACD526"/>
    <w:rsid w:val="73F3C880"/>
    <w:rsid w:val="74178BC0"/>
    <w:rsid w:val="7420303A"/>
    <w:rsid w:val="742B158B"/>
    <w:rsid w:val="744568D4"/>
    <w:rsid w:val="745B3519"/>
    <w:rsid w:val="745BC54D"/>
    <w:rsid w:val="746259BB"/>
    <w:rsid w:val="7462DBAE"/>
    <w:rsid w:val="749949E8"/>
    <w:rsid w:val="74B05F39"/>
    <w:rsid w:val="74C0C1EC"/>
    <w:rsid w:val="74C5CA33"/>
    <w:rsid w:val="74CA7533"/>
    <w:rsid w:val="74EBBBF6"/>
    <w:rsid w:val="74EDD0F2"/>
    <w:rsid w:val="74FFAE97"/>
    <w:rsid w:val="7505200D"/>
    <w:rsid w:val="75124E93"/>
    <w:rsid w:val="75278EFB"/>
    <w:rsid w:val="752E7D63"/>
    <w:rsid w:val="754DADC3"/>
    <w:rsid w:val="75582B55"/>
    <w:rsid w:val="757B1A66"/>
    <w:rsid w:val="7583F715"/>
    <w:rsid w:val="759F5A59"/>
    <w:rsid w:val="75A1D9DE"/>
    <w:rsid w:val="75C04B41"/>
    <w:rsid w:val="75D3E752"/>
    <w:rsid w:val="760E14BE"/>
    <w:rsid w:val="76445DFF"/>
    <w:rsid w:val="766BB6A5"/>
    <w:rsid w:val="766CD140"/>
    <w:rsid w:val="76A8397B"/>
    <w:rsid w:val="76AC2C5B"/>
    <w:rsid w:val="76B5FDEB"/>
    <w:rsid w:val="76DC09E7"/>
    <w:rsid w:val="76FFD91F"/>
    <w:rsid w:val="7735A346"/>
    <w:rsid w:val="774A3D28"/>
    <w:rsid w:val="7763126A"/>
    <w:rsid w:val="77BED26A"/>
    <w:rsid w:val="77C5DA87"/>
    <w:rsid w:val="77CB77EF"/>
    <w:rsid w:val="77D95E2B"/>
    <w:rsid w:val="78179D66"/>
    <w:rsid w:val="781E5CD1"/>
    <w:rsid w:val="7825714E"/>
    <w:rsid w:val="7833BC46"/>
    <w:rsid w:val="7870E7BD"/>
    <w:rsid w:val="78888FE6"/>
    <w:rsid w:val="78B73834"/>
    <w:rsid w:val="78C0D389"/>
    <w:rsid w:val="79086327"/>
    <w:rsid w:val="791EB289"/>
    <w:rsid w:val="791F2E19"/>
    <w:rsid w:val="795BC0AC"/>
    <w:rsid w:val="795D5CE0"/>
    <w:rsid w:val="796DC8BB"/>
    <w:rsid w:val="79AE1C2F"/>
    <w:rsid w:val="79CD3E38"/>
    <w:rsid w:val="7A06C614"/>
    <w:rsid w:val="7A423DE2"/>
    <w:rsid w:val="7A461413"/>
    <w:rsid w:val="7A609487"/>
    <w:rsid w:val="7A84518A"/>
    <w:rsid w:val="7AABE2D3"/>
    <w:rsid w:val="7AC323BD"/>
    <w:rsid w:val="7AC5B94C"/>
    <w:rsid w:val="7ACB8823"/>
    <w:rsid w:val="7AE55317"/>
    <w:rsid w:val="7AED674E"/>
    <w:rsid w:val="7AEE4D63"/>
    <w:rsid w:val="7B3DE995"/>
    <w:rsid w:val="7B42B504"/>
    <w:rsid w:val="7BDBB015"/>
    <w:rsid w:val="7BE8969F"/>
    <w:rsid w:val="7BFFFE90"/>
    <w:rsid w:val="7C0395A8"/>
    <w:rsid w:val="7C1CBF18"/>
    <w:rsid w:val="7C344EC2"/>
    <w:rsid w:val="7C8F170D"/>
    <w:rsid w:val="7CBA9C68"/>
    <w:rsid w:val="7CC3F475"/>
    <w:rsid w:val="7CD39845"/>
    <w:rsid w:val="7CDEE4E3"/>
    <w:rsid w:val="7CEDB543"/>
    <w:rsid w:val="7CEF736A"/>
    <w:rsid w:val="7D0F9B19"/>
    <w:rsid w:val="7D15384C"/>
    <w:rsid w:val="7D1BC49E"/>
    <w:rsid w:val="7D1D2B9E"/>
    <w:rsid w:val="7D3B170C"/>
    <w:rsid w:val="7D7035E4"/>
    <w:rsid w:val="7D8C5F15"/>
    <w:rsid w:val="7D935672"/>
    <w:rsid w:val="7D9566F8"/>
    <w:rsid w:val="7DA23DD1"/>
    <w:rsid w:val="7DCFE6E3"/>
    <w:rsid w:val="7DD086BC"/>
    <w:rsid w:val="7DDE6722"/>
    <w:rsid w:val="7E11B71A"/>
    <w:rsid w:val="7E1A3C00"/>
    <w:rsid w:val="7E3F838D"/>
    <w:rsid w:val="7E60838C"/>
    <w:rsid w:val="7E60E927"/>
    <w:rsid w:val="7E6ECDCA"/>
    <w:rsid w:val="7E700B60"/>
    <w:rsid w:val="7ED8E550"/>
    <w:rsid w:val="7F4B8FDB"/>
    <w:rsid w:val="7F5EA638"/>
    <w:rsid w:val="7F738F0A"/>
    <w:rsid w:val="7F8E32B9"/>
    <w:rsid w:val="7F91138E"/>
    <w:rsid w:val="7FD757D7"/>
    <w:rsid w:val="7FD83EB7"/>
    <w:rsid w:val="7FEC247F"/>
    <w:rsid w:val="7FFBC7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F642E"/>
  <w15:chartTrackingRefBased/>
  <w15:docId w15:val="{9FD211F7-192B-4F04-9148-F1CF578B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2C1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5A17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link w:val="Nadpis3Char"/>
    <w:uiPriority w:val="9"/>
    <w:qFormat/>
    <w:rsid w:val="0019555C"/>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EF166C"/>
    <w:pPr>
      <w:ind w:left="720"/>
      <w:contextualSpacing/>
    </w:pPr>
  </w:style>
  <w:style w:type="paragraph" w:styleId="Textpoznmkypodiarou">
    <w:name w:val="footnote text"/>
    <w:basedOn w:val="Normlny"/>
    <w:link w:val="TextpoznmkypodiarouChar"/>
    <w:uiPriority w:val="99"/>
    <w:unhideWhenUsed/>
    <w:rsid w:val="00EF166C"/>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EF166C"/>
    <w:rPr>
      <w:i/>
      <w:sz w:val="16"/>
      <w:szCs w:val="20"/>
    </w:rPr>
  </w:style>
  <w:style w:type="character" w:styleId="Odkaznapoznmkupodiarou">
    <w:name w:val="footnote reference"/>
    <w:basedOn w:val="Predvolenpsmoodseku"/>
    <w:uiPriority w:val="99"/>
    <w:semiHidden/>
    <w:unhideWhenUsed/>
    <w:rsid w:val="00EF166C"/>
    <w:rPr>
      <w:vertAlign w:val="superscript"/>
    </w:rPr>
  </w:style>
  <w:style w:type="character" w:customStyle="1" w:styleId="OdsekzoznamuChar">
    <w:name w:val="Odsek zoznamu Char"/>
    <w:aliases w:val="ODRAZKY PRVA UROVEN Char"/>
    <w:link w:val="Odsekzoznamu"/>
    <w:uiPriority w:val="34"/>
    <w:locked/>
    <w:rsid w:val="00EF166C"/>
  </w:style>
  <w:style w:type="paragraph" w:styleId="Textbubliny">
    <w:name w:val="Balloon Text"/>
    <w:basedOn w:val="Normlny"/>
    <w:link w:val="TextbublinyChar"/>
    <w:uiPriority w:val="99"/>
    <w:semiHidden/>
    <w:unhideWhenUsed/>
    <w:rsid w:val="00C625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25CD"/>
    <w:rPr>
      <w:rFonts w:ascii="Segoe UI" w:hAnsi="Segoe UI" w:cs="Segoe UI"/>
      <w:sz w:val="18"/>
      <w:szCs w:val="18"/>
    </w:rPr>
  </w:style>
  <w:style w:type="table" w:styleId="Mriekatabuky">
    <w:name w:val="Table Grid"/>
    <w:basedOn w:val="Normlnatabuka"/>
    <w:uiPriority w:val="39"/>
    <w:rsid w:val="0061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9555C"/>
    <w:rPr>
      <w:color w:val="0563C1" w:themeColor="hyperlink"/>
      <w:u w:val="single"/>
    </w:rPr>
  </w:style>
  <w:style w:type="character" w:customStyle="1" w:styleId="Nadpis3Char">
    <w:name w:val="Nadpis 3 Char"/>
    <w:basedOn w:val="Predvolenpsmoodseku"/>
    <w:link w:val="Nadpis3"/>
    <w:uiPriority w:val="9"/>
    <w:rsid w:val="0019555C"/>
    <w:rPr>
      <w:rFonts w:ascii="Times New Roman" w:eastAsia="Times New Roman" w:hAnsi="Times New Roman" w:cs="Times New Roman"/>
      <w:b/>
      <w:bCs/>
      <w:sz w:val="27"/>
      <w:szCs w:val="27"/>
      <w:lang w:eastAsia="sk-SK"/>
    </w:rPr>
  </w:style>
  <w:style w:type="character" w:styleId="Zvraznenie">
    <w:name w:val="Emphasis"/>
    <w:basedOn w:val="Predvolenpsmoodseku"/>
    <w:uiPriority w:val="20"/>
    <w:qFormat/>
    <w:rsid w:val="0019555C"/>
    <w:rPr>
      <w:i/>
      <w:iCs/>
    </w:rPr>
  </w:style>
  <w:style w:type="paragraph" w:customStyle="1" w:styleId="CharCharChar1CharCharCharCharCharCharCharCharCharChar1CharCharCharCharCharCharCharCharCharCharCharCharCharCharCharCharCharCharCharCharCharCharCharCharChar">
    <w:name w:val="Char Char Char1 Char Char Char Char Char Char Char Char Char Char1 Char Char Char Char Char Char Char Char Char Char Char Char Char Char Char Char Char Char Char Char Char Char Char Char Char"/>
    <w:basedOn w:val="Normlny"/>
    <w:uiPriority w:val="99"/>
    <w:rsid w:val="00F9303C"/>
    <w:pPr>
      <w:spacing w:line="240" w:lineRule="exact"/>
      <w:ind w:firstLine="720"/>
    </w:pPr>
    <w:rPr>
      <w:rFonts w:ascii="Tahoma" w:eastAsia="Times New Roman" w:hAnsi="Tahoma" w:cs="Tahoma"/>
      <w:sz w:val="20"/>
      <w:szCs w:val="20"/>
    </w:rPr>
  </w:style>
  <w:style w:type="paragraph" w:customStyle="1" w:styleId="Default">
    <w:name w:val="Default"/>
    <w:rsid w:val="0023133A"/>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redvolenpsmoodseku"/>
    <w:rsid w:val="00687265"/>
  </w:style>
  <w:style w:type="character" w:customStyle="1" w:styleId="highlight">
    <w:name w:val="highlight"/>
    <w:basedOn w:val="Predvolenpsmoodseku"/>
    <w:rsid w:val="00FA2461"/>
  </w:style>
  <w:style w:type="paragraph" w:styleId="Normlnywebov">
    <w:name w:val="Normal (Web)"/>
    <w:basedOn w:val="Normlny"/>
    <w:uiPriority w:val="99"/>
    <w:unhideWhenUsed/>
    <w:rsid w:val="009318A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9318AB"/>
    <w:rPr>
      <w:b/>
      <w:bCs/>
    </w:rPr>
  </w:style>
  <w:style w:type="character" w:customStyle="1" w:styleId="Nadpis1Char">
    <w:name w:val="Nadpis 1 Char"/>
    <w:basedOn w:val="Predvolenpsmoodseku"/>
    <w:link w:val="Nadpis1"/>
    <w:uiPriority w:val="9"/>
    <w:rsid w:val="002C1882"/>
    <w:rPr>
      <w:rFonts w:asciiTheme="majorHAnsi" w:eastAsiaTheme="majorEastAsia" w:hAnsiTheme="majorHAnsi" w:cstheme="majorBidi"/>
      <w:color w:val="2E74B5" w:themeColor="accent1" w:themeShade="BF"/>
      <w:sz w:val="32"/>
      <w:szCs w:val="32"/>
    </w:rPr>
  </w:style>
  <w:style w:type="character" w:styleId="PouitHypertextovPrepojenie">
    <w:name w:val="FollowedHyperlink"/>
    <w:basedOn w:val="Predvolenpsmoodseku"/>
    <w:uiPriority w:val="99"/>
    <w:semiHidden/>
    <w:unhideWhenUsed/>
    <w:rsid w:val="00A60F8D"/>
    <w:rPr>
      <w:color w:val="954F72" w:themeColor="followedHyperlink"/>
      <w:u w:val="single"/>
    </w:rPr>
  </w:style>
  <w:style w:type="character" w:customStyle="1" w:styleId="docdata">
    <w:name w:val="docdata"/>
    <w:basedOn w:val="Predvolenpsmoodseku"/>
    <w:rsid w:val="00DE06E4"/>
  </w:style>
  <w:style w:type="character" w:customStyle="1" w:styleId="Nevyrieenzmienka1">
    <w:name w:val="Nevyriešená zmienka1"/>
    <w:basedOn w:val="Predvolenpsmoodseku"/>
    <w:uiPriority w:val="99"/>
    <w:semiHidden/>
    <w:unhideWhenUsed/>
    <w:rsid w:val="00EF4810"/>
    <w:rPr>
      <w:color w:val="605E5C"/>
      <w:shd w:val="clear" w:color="auto" w:fill="E1DFDD"/>
    </w:rPr>
  </w:style>
  <w:style w:type="character" w:customStyle="1" w:styleId="Nevyrieenzmienka2">
    <w:name w:val="Nevyriešená zmienka2"/>
    <w:basedOn w:val="Predvolenpsmoodseku"/>
    <w:uiPriority w:val="99"/>
    <w:semiHidden/>
    <w:unhideWhenUsed/>
    <w:rsid w:val="006F4D87"/>
    <w:rPr>
      <w:color w:val="605E5C"/>
      <w:shd w:val="clear" w:color="auto" w:fill="E1DFDD"/>
    </w:rPr>
  </w:style>
  <w:style w:type="character" w:customStyle="1" w:styleId="Nevyrieenzmienka3">
    <w:name w:val="Nevyriešená zmienka3"/>
    <w:basedOn w:val="Predvolenpsmoodseku"/>
    <w:uiPriority w:val="99"/>
    <w:semiHidden/>
    <w:unhideWhenUsed/>
    <w:rsid w:val="00B75F98"/>
    <w:rPr>
      <w:color w:val="605E5C"/>
      <w:shd w:val="clear" w:color="auto" w:fill="E1DFDD"/>
    </w:rPr>
  </w:style>
  <w:style w:type="character" w:customStyle="1" w:styleId="nc684nl6">
    <w:name w:val="nc684nl6"/>
    <w:basedOn w:val="Predvolenpsmoodseku"/>
    <w:rsid w:val="00C655D3"/>
  </w:style>
  <w:style w:type="character" w:customStyle="1" w:styleId="Nevyrieenzmienka4">
    <w:name w:val="Nevyriešená zmienka4"/>
    <w:basedOn w:val="Predvolenpsmoodseku"/>
    <w:uiPriority w:val="99"/>
    <w:semiHidden/>
    <w:unhideWhenUsed/>
    <w:rsid w:val="00E0532A"/>
    <w:rPr>
      <w:color w:val="605E5C"/>
      <w:shd w:val="clear" w:color="auto" w:fill="E1DFDD"/>
    </w:rPr>
  </w:style>
  <w:style w:type="character" w:customStyle="1" w:styleId="Nevyrieenzmienka5">
    <w:name w:val="Nevyriešená zmienka5"/>
    <w:basedOn w:val="Predvolenpsmoodseku"/>
    <w:uiPriority w:val="99"/>
    <w:semiHidden/>
    <w:unhideWhenUsed/>
    <w:rsid w:val="00206B47"/>
    <w:rPr>
      <w:color w:val="605E5C"/>
      <w:shd w:val="clear" w:color="auto" w:fill="E1DFDD"/>
    </w:rPr>
  </w:style>
  <w:style w:type="character" w:customStyle="1" w:styleId="frtvx5yym4dtpy4nhu0">
    <w:name w:val="fr_tvx5yym4dtpy4nhu_0"/>
    <w:basedOn w:val="Predvolenpsmoodseku"/>
    <w:rsid w:val="001D1856"/>
    <w:rPr>
      <w:rFonts w:cs="Times New Roman"/>
    </w:rPr>
  </w:style>
  <w:style w:type="character" w:customStyle="1" w:styleId="Nadpis2Char">
    <w:name w:val="Nadpis 2 Char"/>
    <w:basedOn w:val="Predvolenpsmoodseku"/>
    <w:link w:val="Nadpis2"/>
    <w:uiPriority w:val="9"/>
    <w:semiHidden/>
    <w:rsid w:val="005A17F0"/>
    <w:rPr>
      <w:rFonts w:asciiTheme="majorHAnsi" w:eastAsiaTheme="majorEastAsia" w:hAnsiTheme="majorHAnsi" w:cstheme="majorBidi"/>
      <w:color w:val="2E74B5" w:themeColor="accent1" w:themeShade="BF"/>
      <w:sz w:val="26"/>
      <w:szCs w:val="26"/>
    </w:rPr>
  </w:style>
  <w:style w:type="character" w:customStyle="1" w:styleId="Nevyrieenzmienka6">
    <w:name w:val="Nevyriešená zmienka6"/>
    <w:basedOn w:val="Predvolenpsmoodseku"/>
    <w:uiPriority w:val="99"/>
    <w:semiHidden/>
    <w:unhideWhenUsed/>
    <w:rsid w:val="00A86F7B"/>
    <w:rPr>
      <w:color w:val="605E5C"/>
      <w:shd w:val="clear" w:color="auto" w:fill="E1DFDD"/>
    </w:rPr>
  </w:style>
  <w:style w:type="character" w:customStyle="1" w:styleId="UnresolvedMention">
    <w:name w:val="Unresolved Mention"/>
    <w:basedOn w:val="Predvolenpsmoodseku"/>
    <w:uiPriority w:val="99"/>
    <w:semiHidden/>
    <w:unhideWhenUsed/>
    <w:rsid w:val="00591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89048">
      <w:bodyDiv w:val="1"/>
      <w:marLeft w:val="0"/>
      <w:marRight w:val="0"/>
      <w:marTop w:val="0"/>
      <w:marBottom w:val="0"/>
      <w:divBdr>
        <w:top w:val="none" w:sz="0" w:space="0" w:color="auto"/>
        <w:left w:val="none" w:sz="0" w:space="0" w:color="auto"/>
        <w:bottom w:val="none" w:sz="0" w:space="0" w:color="auto"/>
        <w:right w:val="none" w:sz="0" w:space="0" w:color="auto"/>
      </w:divBdr>
    </w:div>
    <w:div w:id="174854975">
      <w:bodyDiv w:val="1"/>
      <w:marLeft w:val="0"/>
      <w:marRight w:val="0"/>
      <w:marTop w:val="0"/>
      <w:marBottom w:val="0"/>
      <w:divBdr>
        <w:top w:val="none" w:sz="0" w:space="0" w:color="auto"/>
        <w:left w:val="none" w:sz="0" w:space="0" w:color="auto"/>
        <w:bottom w:val="none" w:sz="0" w:space="0" w:color="auto"/>
        <w:right w:val="none" w:sz="0" w:space="0" w:color="auto"/>
      </w:divBdr>
    </w:div>
    <w:div w:id="321010291">
      <w:bodyDiv w:val="1"/>
      <w:marLeft w:val="0"/>
      <w:marRight w:val="0"/>
      <w:marTop w:val="0"/>
      <w:marBottom w:val="0"/>
      <w:divBdr>
        <w:top w:val="none" w:sz="0" w:space="0" w:color="auto"/>
        <w:left w:val="none" w:sz="0" w:space="0" w:color="auto"/>
        <w:bottom w:val="none" w:sz="0" w:space="0" w:color="auto"/>
        <w:right w:val="none" w:sz="0" w:space="0" w:color="auto"/>
      </w:divBdr>
    </w:div>
    <w:div w:id="348213681">
      <w:bodyDiv w:val="1"/>
      <w:marLeft w:val="0"/>
      <w:marRight w:val="0"/>
      <w:marTop w:val="0"/>
      <w:marBottom w:val="0"/>
      <w:divBdr>
        <w:top w:val="none" w:sz="0" w:space="0" w:color="auto"/>
        <w:left w:val="none" w:sz="0" w:space="0" w:color="auto"/>
        <w:bottom w:val="none" w:sz="0" w:space="0" w:color="auto"/>
        <w:right w:val="none" w:sz="0" w:space="0" w:color="auto"/>
      </w:divBdr>
    </w:div>
    <w:div w:id="372652750">
      <w:bodyDiv w:val="1"/>
      <w:marLeft w:val="0"/>
      <w:marRight w:val="0"/>
      <w:marTop w:val="0"/>
      <w:marBottom w:val="0"/>
      <w:divBdr>
        <w:top w:val="none" w:sz="0" w:space="0" w:color="auto"/>
        <w:left w:val="none" w:sz="0" w:space="0" w:color="auto"/>
        <w:bottom w:val="none" w:sz="0" w:space="0" w:color="auto"/>
        <w:right w:val="none" w:sz="0" w:space="0" w:color="auto"/>
      </w:divBdr>
    </w:div>
    <w:div w:id="418336558">
      <w:bodyDiv w:val="1"/>
      <w:marLeft w:val="0"/>
      <w:marRight w:val="0"/>
      <w:marTop w:val="0"/>
      <w:marBottom w:val="0"/>
      <w:divBdr>
        <w:top w:val="none" w:sz="0" w:space="0" w:color="auto"/>
        <w:left w:val="none" w:sz="0" w:space="0" w:color="auto"/>
        <w:bottom w:val="none" w:sz="0" w:space="0" w:color="auto"/>
        <w:right w:val="none" w:sz="0" w:space="0" w:color="auto"/>
      </w:divBdr>
    </w:div>
    <w:div w:id="713384178">
      <w:bodyDiv w:val="1"/>
      <w:marLeft w:val="0"/>
      <w:marRight w:val="0"/>
      <w:marTop w:val="0"/>
      <w:marBottom w:val="0"/>
      <w:divBdr>
        <w:top w:val="none" w:sz="0" w:space="0" w:color="auto"/>
        <w:left w:val="none" w:sz="0" w:space="0" w:color="auto"/>
        <w:bottom w:val="none" w:sz="0" w:space="0" w:color="auto"/>
        <w:right w:val="none" w:sz="0" w:space="0" w:color="auto"/>
      </w:divBdr>
      <w:divsChild>
        <w:div w:id="903102580">
          <w:marLeft w:val="0"/>
          <w:marRight w:val="0"/>
          <w:marTop w:val="0"/>
          <w:marBottom w:val="0"/>
          <w:divBdr>
            <w:top w:val="none" w:sz="0" w:space="0" w:color="auto"/>
            <w:left w:val="none" w:sz="0" w:space="0" w:color="auto"/>
            <w:bottom w:val="none" w:sz="0" w:space="0" w:color="auto"/>
            <w:right w:val="none" w:sz="0" w:space="0" w:color="auto"/>
          </w:divBdr>
          <w:divsChild>
            <w:div w:id="1353804825">
              <w:marLeft w:val="0"/>
              <w:marRight w:val="0"/>
              <w:marTop w:val="0"/>
              <w:marBottom w:val="0"/>
              <w:divBdr>
                <w:top w:val="none" w:sz="0" w:space="0" w:color="auto"/>
                <w:left w:val="none" w:sz="0" w:space="0" w:color="auto"/>
                <w:bottom w:val="none" w:sz="0" w:space="0" w:color="auto"/>
                <w:right w:val="none" w:sz="0" w:space="0" w:color="auto"/>
              </w:divBdr>
              <w:divsChild>
                <w:div w:id="1972246044">
                  <w:marLeft w:val="0"/>
                  <w:marRight w:val="0"/>
                  <w:marTop w:val="0"/>
                  <w:marBottom w:val="0"/>
                  <w:divBdr>
                    <w:top w:val="none" w:sz="0" w:space="0" w:color="auto"/>
                    <w:left w:val="none" w:sz="0" w:space="0" w:color="auto"/>
                    <w:bottom w:val="none" w:sz="0" w:space="0" w:color="auto"/>
                    <w:right w:val="none" w:sz="0" w:space="0" w:color="auto"/>
                  </w:divBdr>
                  <w:divsChild>
                    <w:div w:id="622543709">
                      <w:marLeft w:val="0"/>
                      <w:marRight w:val="0"/>
                      <w:marTop w:val="0"/>
                      <w:marBottom w:val="0"/>
                      <w:divBdr>
                        <w:top w:val="none" w:sz="0" w:space="0" w:color="auto"/>
                        <w:left w:val="none" w:sz="0" w:space="0" w:color="auto"/>
                        <w:bottom w:val="none" w:sz="0" w:space="0" w:color="auto"/>
                        <w:right w:val="none" w:sz="0" w:space="0" w:color="auto"/>
                      </w:divBdr>
                      <w:divsChild>
                        <w:div w:id="6302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5525">
          <w:marLeft w:val="0"/>
          <w:marRight w:val="0"/>
          <w:marTop w:val="0"/>
          <w:marBottom w:val="0"/>
          <w:divBdr>
            <w:top w:val="none" w:sz="0" w:space="0" w:color="auto"/>
            <w:left w:val="none" w:sz="0" w:space="0" w:color="auto"/>
            <w:bottom w:val="none" w:sz="0" w:space="0" w:color="auto"/>
            <w:right w:val="none" w:sz="0" w:space="0" w:color="auto"/>
          </w:divBdr>
          <w:divsChild>
            <w:div w:id="1075281040">
              <w:marLeft w:val="0"/>
              <w:marRight w:val="0"/>
              <w:marTop w:val="0"/>
              <w:marBottom w:val="0"/>
              <w:divBdr>
                <w:top w:val="none" w:sz="0" w:space="0" w:color="auto"/>
                <w:left w:val="none" w:sz="0" w:space="0" w:color="auto"/>
                <w:bottom w:val="none" w:sz="0" w:space="0" w:color="auto"/>
                <w:right w:val="none" w:sz="0" w:space="0" w:color="auto"/>
              </w:divBdr>
              <w:divsChild>
                <w:div w:id="13322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7505">
      <w:bodyDiv w:val="1"/>
      <w:marLeft w:val="0"/>
      <w:marRight w:val="0"/>
      <w:marTop w:val="0"/>
      <w:marBottom w:val="0"/>
      <w:divBdr>
        <w:top w:val="none" w:sz="0" w:space="0" w:color="auto"/>
        <w:left w:val="none" w:sz="0" w:space="0" w:color="auto"/>
        <w:bottom w:val="none" w:sz="0" w:space="0" w:color="auto"/>
        <w:right w:val="none" w:sz="0" w:space="0" w:color="auto"/>
      </w:divBdr>
    </w:div>
    <w:div w:id="892161771">
      <w:bodyDiv w:val="1"/>
      <w:marLeft w:val="0"/>
      <w:marRight w:val="0"/>
      <w:marTop w:val="0"/>
      <w:marBottom w:val="0"/>
      <w:divBdr>
        <w:top w:val="none" w:sz="0" w:space="0" w:color="auto"/>
        <w:left w:val="none" w:sz="0" w:space="0" w:color="auto"/>
        <w:bottom w:val="none" w:sz="0" w:space="0" w:color="auto"/>
        <w:right w:val="none" w:sz="0" w:space="0" w:color="auto"/>
      </w:divBdr>
    </w:div>
    <w:div w:id="1153595482">
      <w:bodyDiv w:val="1"/>
      <w:marLeft w:val="0"/>
      <w:marRight w:val="0"/>
      <w:marTop w:val="0"/>
      <w:marBottom w:val="0"/>
      <w:divBdr>
        <w:top w:val="none" w:sz="0" w:space="0" w:color="auto"/>
        <w:left w:val="none" w:sz="0" w:space="0" w:color="auto"/>
        <w:bottom w:val="none" w:sz="0" w:space="0" w:color="auto"/>
        <w:right w:val="none" w:sz="0" w:space="0" w:color="auto"/>
      </w:divBdr>
    </w:div>
    <w:div w:id="1462309824">
      <w:bodyDiv w:val="1"/>
      <w:marLeft w:val="0"/>
      <w:marRight w:val="0"/>
      <w:marTop w:val="0"/>
      <w:marBottom w:val="0"/>
      <w:divBdr>
        <w:top w:val="none" w:sz="0" w:space="0" w:color="auto"/>
        <w:left w:val="none" w:sz="0" w:space="0" w:color="auto"/>
        <w:bottom w:val="none" w:sz="0" w:space="0" w:color="auto"/>
        <w:right w:val="none" w:sz="0" w:space="0" w:color="auto"/>
      </w:divBdr>
      <w:divsChild>
        <w:div w:id="2094468078">
          <w:marLeft w:val="0"/>
          <w:marRight w:val="0"/>
          <w:marTop w:val="120"/>
          <w:marBottom w:val="0"/>
          <w:divBdr>
            <w:top w:val="none" w:sz="0" w:space="0" w:color="auto"/>
            <w:left w:val="none" w:sz="0" w:space="0" w:color="auto"/>
            <w:bottom w:val="none" w:sz="0" w:space="0" w:color="auto"/>
            <w:right w:val="none" w:sz="0" w:space="0" w:color="auto"/>
          </w:divBdr>
          <w:divsChild>
            <w:div w:id="1260597858">
              <w:marLeft w:val="0"/>
              <w:marRight w:val="0"/>
              <w:marTop w:val="0"/>
              <w:marBottom w:val="0"/>
              <w:divBdr>
                <w:top w:val="none" w:sz="0" w:space="0" w:color="auto"/>
                <w:left w:val="none" w:sz="0" w:space="0" w:color="auto"/>
                <w:bottom w:val="none" w:sz="0" w:space="0" w:color="auto"/>
                <w:right w:val="none" w:sz="0" w:space="0" w:color="auto"/>
              </w:divBdr>
            </w:div>
          </w:divsChild>
        </w:div>
        <w:div w:id="1293902755">
          <w:marLeft w:val="0"/>
          <w:marRight w:val="0"/>
          <w:marTop w:val="120"/>
          <w:marBottom w:val="0"/>
          <w:divBdr>
            <w:top w:val="none" w:sz="0" w:space="0" w:color="auto"/>
            <w:left w:val="none" w:sz="0" w:space="0" w:color="auto"/>
            <w:bottom w:val="none" w:sz="0" w:space="0" w:color="auto"/>
            <w:right w:val="none" w:sz="0" w:space="0" w:color="auto"/>
          </w:divBdr>
          <w:divsChild>
            <w:div w:id="851647670">
              <w:marLeft w:val="0"/>
              <w:marRight w:val="0"/>
              <w:marTop w:val="0"/>
              <w:marBottom w:val="0"/>
              <w:divBdr>
                <w:top w:val="none" w:sz="0" w:space="0" w:color="auto"/>
                <w:left w:val="none" w:sz="0" w:space="0" w:color="auto"/>
                <w:bottom w:val="none" w:sz="0" w:space="0" w:color="auto"/>
                <w:right w:val="none" w:sz="0" w:space="0" w:color="auto"/>
              </w:divBdr>
            </w:div>
            <w:div w:id="1981571526">
              <w:marLeft w:val="0"/>
              <w:marRight w:val="0"/>
              <w:marTop w:val="0"/>
              <w:marBottom w:val="0"/>
              <w:divBdr>
                <w:top w:val="none" w:sz="0" w:space="0" w:color="auto"/>
                <w:left w:val="none" w:sz="0" w:space="0" w:color="auto"/>
                <w:bottom w:val="none" w:sz="0" w:space="0" w:color="auto"/>
                <w:right w:val="none" w:sz="0" w:space="0" w:color="auto"/>
              </w:divBdr>
            </w:div>
            <w:div w:id="522979546">
              <w:marLeft w:val="0"/>
              <w:marRight w:val="0"/>
              <w:marTop w:val="0"/>
              <w:marBottom w:val="0"/>
              <w:divBdr>
                <w:top w:val="none" w:sz="0" w:space="0" w:color="auto"/>
                <w:left w:val="none" w:sz="0" w:space="0" w:color="auto"/>
                <w:bottom w:val="none" w:sz="0" w:space="0" w:color="auto"/>
                <w:right w:val="none" w:sz="0" w:space="0" w:color="auto"/>
              </w:divBdr>
            </w:div>
            <w:div w:id="526791192">
              <w:marLeft w:val="0"/>
              <w:marRight w:val="0"/>
              <w:marTop w:val="0"/>
              <w:marBottom w:val="0"/>
              <w:divBdr>
                <w:top w:val="none" w:sz="0" w:space="0" w:color="auto"/>
                <w:left w:val="none" w:sz="0" w:space="0" w:color="auto"/>
                <w:bottom w:val="none" w:sz="0" w:space="0" w:color="auto"/>
                <w:right w:val="none" w:sz="0" w:space="0" w:color="auto"/>
              </w:divBdr>
            </w:div>
            <w:div w:id="1493762544">
              <w:marLeft w:val="0"/>
              <w:marRight w:val="0"/>
              <w:marTop w:val="0"/>
              <w:marBottom w:val="0"/>
              <w:divBdr>
                <w:top w:val="none" w:sz="0" w:space="0" w:color="auto"/>
                <w:left w:val="none" w:sz="0" w:space="0" w:color="auto"/>
                <w:bottom w:val="none" w:sz="0" w:space="0" w:color="auto"/>
                <w:right w:val="none" w:sz="0" w:space="0" w:color="auto"/>
              </w:divBdr>
            </w:div>
            <w:div w:id="1848135984">
              <w:marLeft w:val="0"/>
              <w:marRight w:val="0"/>
              <w:marTop w:val="0"/>
              <w:marBottom w:val="0"/>
              <w:divBdr>
                <w:top w:val="none" w:sz="0" w:space="0" w:color="auto"/>
                <w:left w:val="none" w:sz="0" w:space="0" w:color="auto"/>
                <w:bottom w:val="none" w:sz="0" w:space="0" w:color="auto"/>
                <w:right w:val="none" w:sz="0" w:space="0" w:color="auto"/>
              </w:divBdr>
            </w:div>
          </w:divsChild>
        </w:div>
        <w:div w:id="345981815">
          <w:marLeft w:val="0"/>
          <w:marRight w:val="0"/>
          <w:marTop w:val="120"/>
          <w:marBottom w:val="0"/>
          <w:divBdr>
            <w:top w:val="none" w:sz="0" w:space="0" w:color="auto"/>
            <w:left w:val="none" w:sz="0" w:space="0" w:color="auto"/>
            <w:bottom w:val="none" w:sz="0" w:space="0" w:color="auto"/>
            <w:right w:val="none" w:sz="0" w:space="0" w:color="auto"/>
          </w:divBdr>
          <w:divsChild>
            <w:div w:id="2042585686">
              <w:marLeft w:val="0"/>
              <w:marRight w:val="0"/>
              <w:marTop w:val="0"/>
              <w:marBottom w:val="0"/>
              <w:divBdr>
                <w:top w:val="none" w:sz="0" w:space="0" w:color="auto"/>
                <w:left w:val="none" w:sz="0" w:space="0" w:color="auto"/>
                <w:bottom w:val="none" w:sz="0" w:space="0" w:color="auto"/>
                <w:right w:val="none" w:sz="0" w:space="0" w:color="auto"/>
              </w:divBdr>
            </w:div>
          </w:divsChild>
        </w:div>
        <w:div w:id="1850564417">
          <w:marLeft w:val="0"/>
          <w:marRight w:val="0"/>
          <w:marTop w:val="120"/>
          <w:marBottom w:val="0"/>
          <w:divBdr>
            <w:top w:val="none" w:sz="0" w:space="0" w:color="auto"/>
            <w:left w:val="none" w:sz="0" w:space="0" w:color="auto"/>
            <w:bottom w:val="none" w:sz="0" w:space="0" w:color="auto"/>
            <w:right w:val="none" w:sz="0" w:space="0" w:color="auto"/>
          </w:divBdr>
          <w:divsChild>
            <w:div w:id="10666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43066">
      <w:bodyDiv w:val="1"/>
      <w:marLeft w:val="0"/>
      <w:marRight w:val="0"/>
      <w:marTop w:val="0"/>
      <w:marBottom w:val="0"/>
      <w:divBdr>
        <w:top w:val="none" w:sz="0" w:space="0" w:color="auto"/>
        <w:left w:val="none" w:sz="0" w:space="0" w:color="auto"/>
        <w:bottom w:val="none" w:sz="0" w:space="0" w:color="auto"/>
        <w:right w:val="none" w:sz="0" w:space="0" w:color="auto"/>
      </w:divBdr>
      <w:divsChild>
        <w:div w:id="2033532701">
          <w:marLeft w:val="0"/>
          <w:marRight w:val="0"/>
          <w:marTop w:val="0"/>
          <w:marBottom w:val="0"/>
          <w:divBdr>
            <w:top w:val="none" w:sz="0" w:space="0" w:color="auto"/>
            <w:left w:val="none" w:sz="0" w:space="0" w:color="auto"/>
            <w:bottom w:val="none" w:sz="0" w:space="0" w:color="auto"/>
            <w:right w:val="none" w:sz="0" w:space="0" w:color="auto"/>
          </w:divBdr>
        </w:div>
      </w:divsChild>
    </w:div>
    <w:div w:id="1892307379">
      <w:bodyDiv w:val="1"/>
      <w:marLeft w:val="0"/>
      <w:marRight w:val="0"/>
      <w:marTop w:val="0"/>
      <w:marBottom w:val="0"/>
      <w:divBdr>
        <w:top w:val="none" w:sz="0" w:space="0" w:color="auto"/>
        <w:left w:val="none" w:sz="0" w:space="0" w:color="auto"/>
        <w:bottom w:val="none" w:sz="0" w:space="0" w:color="auto"/>
        <w:right w:val="none" w:sz="0" w:space="0" w:color="auto"/>
      </w:divBdr>
      <w:divsChild>
        <w:div w:id="2119064938">
          <w:marLeft w:val="0"/>
          <w:marRight w:val="0"/>
          <w:marTop w:val="0"/>
          <w:marBottom w:val="0"/>
          <w:divBdr>
            <w:top w:val="none" w:sz="0" w:space="0" w:color="auto"/>
            <w:left w:val="none" w:sz="0" w:space="0" w:color="auto"/>
            <w:bottom w:val="none" w:sz="0" w:space="0" w:color="auto"/>
            <w:right w:val="none" w:sz="0" w:space="0" w:color="auto"/>
          </w:divBdr>
        </w:div>
        <w:div w:id="1237403529">
          <w:marLeft w:val="0"/>
          <w:marRight w:val="0"/>
          <w:marTop w:val="0"/>
          <w:marBottom w:val="0"/>
          <w:divBdr>
            <w:top w:val="none" w:sz="0" w:space="0" w:color="auto"/>
            <w:left w:val="none" w:sz="0" w:space="0" w:color="auto"/>
            <w:bottom w:val="none" w:sz="0" w:space="0" w:color="auto"/>
            <w:right w:val="none" w:sz="0" w:space="0" w:color="auto"/>
          </w:divBdr>
        </w:div>
      </w:divsChild>
    </w:div>
    <w:div w:id="19565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elokova1@ucm.sk" TargetMode="External"/><Relationship Id="rId21" Type="http://schemas.openxmlformats.org/officeDocument/2006/relationships/hyperlink" Target="https://imucm.sk/wp-content/uploads/2023/10/Citacne-pravidla.pdf" TargetMode="External"/><Relationship Id="rId42" Type="http://schemas.openxmlformats.org/officeDocument/2006/relationships/hyperlink" Target="https://imucm.sk/zdokumentovane-informacie-im/" TargetMode="External"/><Relationship Id="rId63" Type="http://schemas.openxmlformats.org/officeDocument/2006/relationships/hyperlink" Target="mailto:jana.cerna@ucm.sk" TargetMode="External"/><Relationship Id="rId84" Type="http://schemas.openxmlformats.org/officeDocument/2006/relationships/hyperlink" Target="https://www.portalvs.sk/regzam/detail/18294" TargetMode="External"/><Relationship Id="rId138" Type="http://schemas.openxmlformats.org/officeDocument/2006/relationships/hyperlink" Target="mailto:janka.gajdova@ucm.sk" TargetMode="External"/><Relationship Id="rId159" Type="http://schemas.openxmlformats.org/officeDocument/2006/relationships/hyperlink" Target="https://www.ucm.sk/sk/studuj-ucm/bakalarske-magisterske-studium/aktivity-studentov/" TargetMode="External"/><Relationship Id="rId170" Type="http://schemas.openxmlformats.org/officeDocument/2006/relationships/hyperlink" Target="https://www.ucm.sk/files/sk/univerzita/legislativa/stipendijny-poriadok-ucm-uplne-zn68.pdf" TargetMode="External"/><Relationship Id="rId107" Type="http://schemas.openxmlformats.org/officeDocument/2006/relationships/hyperlink" Target="https://imucm.sk/personalne-obsadenie-im/phdr-jaroslava-gburova-phd/" TargetMode="External"/><Relationship Id="rId11" Type="http://schemas.openxmlformats.org/officeDocument/2006/relationships/hyperlink" Target="https://www.ucm.sk/files/sk/univerzita/legislativa/72025-studijny-poriadok-univerzity-sv-cyrila-metoda-trnave43.pdf" TargetMode="External"/><Relationship Id="rId32" Type="http://schemas.openxmlformats.org/officeDocument/2006/relationships/hyperlink" Target="https://www-old.ucm.sk/docs/legislativa/2023/2023-41_Smernica_na_zabezpecenie_AP.pdf" TargetMode="External"/><Relationship Id="rId53" Type="http://schemas.openxmlformats.org/officeDocument/2006/relationships/hyperlink" Target="mailto:jana.cerna@ucm.sk" TargetMode="External"/><Relationship Id="rId74" Type="http://schemas.openxmlformats.org/officeDocument/2006/relationships/hyperlink" Target="https://www.portalvs.sk/regzam/detail/81300" TargetMode="External"/><Relationship Id="rId128" Type="http://schemas.openxmlformats.org/officeDocument/2006/relationships/hyperlink" Target="mailto:katarina.durkova@ucm.sk" TargetMode="External"/><Relationship Id="rId149" Type="http://schemas.openxmlformats.org/officeDocument/2006/relationships/hyperlink" Target="https://education.microsoft.com/sk-sk/learningPath/2a48febf/course/b008b86f/0" TargetMode="External"/><Relationship Id="rId5" Type="http://schemas.openxmlformats.org/officeDocument/2006/relationships/numbering" Target="numbering.xml"/><Relationship Id="rId95" Type="http://schemas.openxmlformats.org/officeDocument/2006/relationships/hyperlink" Target="mailto:jan.ganobcik@ucm.sk" TargetMode="External"/><Relationship Id="rId160" Type="http://schemas.openxmlformats.org/officeDocument/2006/relationships/hyperlink" Target="https://www-old.ucm.sk/docs/legislativa/2021/30_21_Smernica_o_postupe_pri_predkladani_a_schvalovani_ziadosti.pdf" TargetMode="External"/><Relationship Id="rId22" Type="http://schemas.openxmlformats.org/officeDocument/2006/relationships/hyperlink" Target="https://imucm.sk/wp-content/uploads/2023/10/2023-14-Smernica_o_nalezitostiach_zaverecnych_pracach-1.pdf" TargetMode="External"/><Relationship Id="rId43" Type="http://schemas.openxmlformats.org/officeDocument/2006/relationships/hyperlink" Target="https://imucm.sk/wp-content/uploads/2025/10/Rozvrh-I.-rocnik-IngE.pdf" TargetMode="External"/><Relationship Id="rId64" Type="http://schemas.openxmlformats.org/officeDocument/2006/relationships/hyperlink" Target="https://www.portalvs.sk/regzam/detail/6208" TargetMode="External"/><Relationship Id="rId118" Type="http://schemas.openxmlformats.org/officeDocument/2006/relationships/hyperlink" Target="mailto:herrak1@ucm.sk" TargetMode="External"/><Relationship Id="rId139" Type="http://schemas.openxmlformats.org/officeDocument/2006/relationships/hyperlink" Target="https://www.ucm.sk/sk/ine-pracoviska/studentsky-domov.html" TargetMode="External"/><Relationship Id="rId85" Type="http://schemas.openxmlformats.org/officeDocument/2006/relationships/hyperlink" Target="mailto:iveta.dirgova.luptakova@ucm.sk" TargetMode="External"/><Relationship Id="rId150" Type="http://schemas.openxmlformats.org/officeDocument/2006/relationships/hyperlink" Target="https://education.microsoft.com/sk-sk/learningPath/2a48febf/course/b0459d85/0" TargetMode="External"/><Relationship Id="rId171" Type="http://schemas.openxmlformats.org/officeDocument/2006/relationships/hyperlink" Target="https://www-old.ucm.sk/docs/legislativa/2023/2023-3-Disciplinarny_poriadok_pre_studentov_UCM.pdf" TargetMode="External"/><Relationship Id="rId12" Type="http://schemas.openxmlformats.org/officeDocument/2006/relationships/hyperlink" Target="https://www.ucm.sk/files/sk/univerzita/legislativa/72025-studijny-poriadok-univerzity-sv-cyrila-metoda-trnave43.pdf" TargetMode="External"/><Relationship Id="rId33" Type="http://schemas.openxmlformats.org/officeDocument/2006/relationships/hyperlink" Target="https://www.ucm.sk/files/sk/univerzita/legislativa/smernica-ziskavanie-relevantnej-spatnej-vazby-od-zainteresovanych-stran-ucm-tt_20_2024.pdf" TargetMode="External"/><Relationship Id="rId108" Type="http://schemas.openxmlformats.org/officeDocument/2006/relationships/hyperlink" Target="https://imucm.sk/personalne-obsadenie-im/phdr-martin-halmo-phd/" TargetMode="External"/><Relationship Id="rId129" Type="http://schemas.openxmlformats.org/officeDocument/2006/relationships/hyperlink" Target="https://kariera.ucm.sk/" TargetMode="External"/><Relationship Id="rId54" Type="http://schemas.openxmlformats.org/officeDocument/2006/relationships/hyperlink" Target="https://www.portalvs.sk/regzam/detail/6208" TargetMode="External"/><Relationship Id="rId75" Type="http://schemas.openxmlformats.org/officeDocument/2006/relationships/hyperlink" Target="mailto:jozef.kucera@ucm.sk" TargetMode="External"/><Relationship Id="rId96" Type="http://schemas.openxmlformats.org/officeDocument/2006/relationships/hyperlink" Target="mailto:martin.halmo@ucm.sk" TargetMode="External"/><Relationship Id="rId140" Type="http://schemas.openxmlformats.org/officeDocument/2006/relationships/hyperlink" Target="https://www.aetter.sk/" TargetMode="External"/><Relationship Id="rId161" Type="http://schemas.openxmlformats.org/officeDocument/2006/relationships/hyperlink" Target="https://www.ucm.sk/sk/oddelenie-medzinarodnych-vztahov/," TargetMode="External"/><Relationship Id="rId6" Type="http://schemas.openxmlformats.org/officeDocument/2006/relationships/styles" Target="styles.xml"/><Relationship Id="rId23" Type="http://schemas.openxmlformats.org/officeDocument/2006/relationships/hyperlink" Target="https://imucm.sk/wp-content/uploads/2023/10/2019_smernica_o_plagiatorstve.pdf" TargetMode="External"/><Relationship Id="rId28" Type="http://schemas.openxmlformats.org/officeDocument/2006/relationships/hyperlink" Target="https://www.ucm.sk/files/sk/univerzita/organy-skoly/komisie/eticka-komisia/2018_eticky_kodex_ucm.pdf" TargetMode="External"/><Relationship Id="rId49" Type="http://schemas.openxmlformats.org/officeDocument/2006/relationships/hyperlink" Target="mailto:michal.lukac@ucm.sk" TargetMode="External"/><Relationship Id="rId114" Type="http://schemas.openxmlformats.org/officeDocument/2006/relationships/hyperlink" Target="mailto:suskova4@ucm.sk" TargetMode="External"/><Relationship Id="rId119" Type="http://schemas.openxmlformats.org/officeDocument/2006/relationships/hyperlink" Target="mailto:hrabcakova1@ucm.sk" TargetMode="External"/><Relationship Id="rId44" Type="http://schemas.openxmlformats.org/officeDocument/2006/relationships/hyperlink" Target="https://www.ucm.sk/sk/doc-ing-stachova-katarina-phd/" TargetMode="External"/><Relationship Id="rId60" Type="http://schemas.openxmlformats.org/officeDocument/2006/relationships/hyperlink" Target="mailto:michal.lukac@ucm.sk" TargetMode="External"/><Relationship Id="rId65" Type="http://schemas.openxmlformats.org/officeDocument/2006/relationships/hyperlink" Target="mailto:jaroslava.gburova@ucm.sk" TargetMode="External"/><Relationship Id="rId81" Type="http://schemas.openxmlformats.org/officeDocument/2006/relationships/hyperlink" Target="mailto:lea.slampiakova@ucm.sk" TargetMode="External"/><Relationship Id="rId86" Type="http://schemas.openxmlformats.org/officeDocument/2006/relationships/hyperlink" Target="https://www.portalvs.sk/regzam/detail/14520" TargetMode="External"/><Relationship Id="rId130" Type="http://schemas.openxmlformats.org/officeDocument/2006/relationships/hyperlink" Target="mailto:slavka.demuthova@ucm.sk" TargetMode="External"/><Relationship Id="rId135" Type="http://schemas.openxmlformats.org/officeDocument/2006/relationships/hyperlink" Target="https://www.ucm.sk/sk/univerzitna-kniznica.html" TargetMode="External"/><Relationship Id="rId151" Type="http://schemas.openxmlformats.org/officeDocument/2006/relationships/hyperlink" Target="https://www-old.ucm.sk/docs/legislativa/2021/8_21_distancna_vyucba.pdf" TargetMode="External"/><Relationship Id="rId156" Type="http://schemas.openxmlformats.org/officeDocument/2006/relationships/hyperlink" Target="https://www.un.org/en/academic-impact/university-slovakia-expresses-solidarity-ukrainians" TargetMode="External"/><Relationship Id="rId177" Type="http://schemas.openxmlformats.org/officeDocument/2006/relationships/hyperlink" Target="https://www.ucm.sk/sk/studuj-ucm/skolne-poplatky-spojene-so-studiom/" TargetMode="External"/><Relationship Id="rId172" Type="http://schemas.openxmlformats.org/officeDocument/2006/relationships/hyperlink" Target="https://www.ucm.sk/files/sk/univerzita/legislativa/62025-ubytovaci-poriadok-studentskeho-domova-univerzity-sv-cyrila-metoda-trnave-49.pdf" TargetMode="External"/><Relationship Id="rId13" Type="http://schemas.openxmlformats.org/officeDocument/2006/relationships/hyperlink" Target="https://imucm.sk/wp-content/uploads/2023/09/2023-2-Studijny_poriadok_UCM.pdf" TargetMode="External"/><Relationship Id="rId18" Type="http://schemas.openxmlformats.org/officeDocument/2006/relationships/hyperlink" Target="https://www-old.ucm.sk/docs/legislativa/2023/2023-7-Smernica_o_uznavani_absolvovanych_predmetov.pdf" TargetMode="External"/><Relationship Id="rId39" Type="http://schemas.openxmlformats.org/officeDocument/2006/relationships/hyperlink" Target="https://www.ucm.sk/sk/disciplinarna-komisia-ucm/" TargetMode="External"/><Relationship Id="rId109" Type="http://schemas.openxmlformats.org/officeDocument/2006/relationships/hyperlink" Target="https://imucm.sk/personalne-obsadenie-im/ing-stanislava-honzova-phd/" TargetMode="External"/><Relationship Id="rId34" Type="http://schemas.openxmlformats.org/officeDocument/2006/relationships/hyperlink" Target="https://www-old.ucm.sk/docs/legislativa/2021/Smernica_o_vybavovani_podnetov_na_UCM.pdf" TargetMode="External"/><Relationship Id="rId50" Type="http://schemas.openxmlformats.org/officeDocument/2006/relationships/hyperlink" Target="https://www.portalvs.sk/regzam/detail/7395" TargetMode="External"/><Relationship Id="rId55" Type="http://schemas.openxmlformats.org/officeDocument/2006/relationships/hyperlink" Target="mailto:jaroslava.gburova@ucm.sk" TargetMode="External"/><Relationship Id="rId76" Type="http://schemas.openxmlformats.org/officeDocument/2006/relationships/hyperlink" Target="https://www.portalvs.sk/regzam/detail/22902" TargetMode="External"/><Relationship Id="rId97" Type="http://schemas.openxmlformats.org/officeDocument/2006/relationships/hyperlink" Target="mailto:stanislava.honzova@ucm.sk" TargetMode="External"/><Relationship Id="rId104" Type="http://schemas.openxmlformats.org/officeDocument/2006/relationships/hyperlink" Target="https://imucm.sk/personalne-obsadenie-im/doc-phdr-michal-lukac-phd/" TargetMode="External"/><Relationship Id="rId120" Type="http://schemas.openxmlformats.org/officeDocument/2006/relationships/hyperlink" Target="mailto:kollarikova4@ucm.sk" TargetMode="External"/><Relationship Id="rId125" Type="http://schemas.openxmlformats.org/officeDocument/2006/relationships/hyperlink" Target="https://imucm.sk/studijna-referentka/" TargetMode="External"/><Relationship Id="rId141" Type="http://schemas.openxmlformats.org/officeDocument/2006/relationships/hyperlink" Target="https://www.ucm.sk/sk/centrum-informacnych-zdrojov-ucm-v-trnave/" TargetMode="External"/><Relationship Id="rId146" Type="http://schemas.openxmlformats.org/officeDocument/2006/relationships/hyperlink" Target="https://imucm.sk/virtualna-studovna-im/" TargetMode="External"/><Relationship Id="rId167" Type="http://schemas.openxmlformats.org/officeDocument/2006/relationships/hyperlink" Target="https://www.ucm.sk/docs/legislativa/2021/Ziskavanie_relevantnej_spatnej_vazby_od_zainteresovanych_stran.pdf" TargetMode="External"/><Relationship Id="rId7" Type="http://schemas.openxmlformats.org/officeDocument/2006/relationships/settings" Target="settings.xml"/><Relationship Id="rId71" Type="http://schemas.openxmlformats.org/officeDocument/2006/relationships/hyperlink" Target="mailto:stanislava.honzova@ucm.sk" TargetMode="External"/><Relationship Id="rId92" Type="http://schemas.openxmlformats.org/officeDocument/2006/relationships/hyperlink" Target="mailto:janka.beresecka@ucm.sk" TargetMode="External"/><Relationship Id="rId162" Type="http://schemas.openxmlformats.org/officeDocument/2006/relationships/hyperlink" Target="https://www.ucm.sk/files/sk/univerzita/medzinarodne-vztahy/erasmus/erasmus-vseobecne-informacie/24_2021_administracia_erasmus.pdf" TargetMode="External"/><Relationship Id="rId2" Type="http://schemas.openxmlformats.org/officeDocument/2006/relationships/customXml" Target="../customXml/item2.xml"/><Relationship Id="rId29" Type="http://schemas.openxmlformats.org/officeDocument/2006/relationships/hyperlink" Target="https://imucm.sk/wp-content/uploads/2023/10/2019_smernica_o_plagiatorstve.pdf" TargetMode="External"/><Relationship Id="rId24" Type="http://schemas.openxmlformats.org/officeDocument/2006/relationships/hyperlink" Target="https://imucm.sk/wp-content/uploads/2023/10/Smernica_o_kvalifikacnych_poziadavkach.pdf" TargetMode="External"/><Relationship Id="rId40" Type="http://schemas.openxmlformats.org/officeDocument/2006/relationships/hyperlink" Target="https://www-old.ucm.sk/docs/legislativa/2023/2023-3-Disciplinarny_poriadok_pre_studentov_UCM.pdf" TargetMode="External"/><Relationship Id="rId45" Type="http://schemas.openxmlformats.org/officeDocument/2006/relationships/hyperlink" Target="mailto:peter.pisar@ucm.sk" TargetMode="External"/><Relationship Id="rId66" Type="http://schemas.openxmlformats.org/officeDocument/2006/relationships/hyperlink" Target="https://www.portalvs.sk/regzam/detail/49892" TargetMode="External"/><Relationship Id="rId87" Type="http://schemas.openxmlformats.org/officeDocument/2006/relationships/hyperlink" Target="mailto:juraj.mistina@ucm.sk" TargetMode="External"/><Relationship Id="rId110" Type="http://schemas.openxmlformats.org/officeDocument/2006/relationships/hyperlink" Target="https://imucm.sk/personalne-obsadenie-im/ing-martina-hudecova-phd/" TargetMode="External"/><Relationship Id="rId115" Type="http://schemas.openxmlformats.org/officeDocument/2006/relationships/hyperlink" Target="mailto:soka1@ucm.sk" TargetMode="External"/><Relationship Id="rId131" Type="http://schemas.openxmlformats.org/officeDocument/2006/relationships/hyperlink" Target="mailto:ivana.vaclavikova@ucm.sk" TargetMode="External"/><Relationship Id="rId136" Type="http://schemas.openxmlformats.org/officeDocument/2006/relationships/hyperlink" Target="https://www.ucm.sk/sk/centrum-ikt/" TargetMode="External"/><Relationship Id="rId157" Type="http://schemas.openxmlformats.org/officeDocument/2006/relationships/hyperlink" Target="https://krr.sk/" TargetMode="External"/><Relationship Id="rId178" Type="http://schemas.openxmlformats.org/officeDocument/2006/relationships/hyperlink" Target="https://www-old.ucm.sk/docs/legislativa/skolne_a_poplatky_spojene_so_studiom_2020.pdf" TargetMode="External"/><Relationship Id="rId61" Type="http://schemas.openxmlformats.org/officeDocument/2006/relationships/hyperlink" Target="mailto:janka.beresecka@ucm.sk" TargetMode="External"/><Relationship Id="rId82" Type="http://schemas.openxmlformats.org/officeDocument/2006/relationships/hyperlink" Target="https://www.portalvs.sk/regzam/detail/22212" TargetMode="External"/><Relationship Id="rId152" Type="http://schemas.openxmlformats.org/officeDocument/2006/relationships/hyperlink" Target="https://imucm.sk/wp-content/uploads/2024/12/VP-IM-04-24-Usmernenie-k-priebehu-skuskoveho-obdobia-na-IM.pdf" TargetMode="External"/><Relationship Id="rId173" Type="http://schemas.openxmlformats.org/officeDocument/2006/relationships/hyperlink" Target="https://www-old.ucm.sk/docs/legislativa/2023/2023-41_Smernica_na_zabezpecenie_AP.pdf" TargetMode="External"/><Relationship Id="rId19" Type="http://schemas.openxmlformats.org/officeDocument/2006/relationships/hyperlink" Target="https://www-old.ucm.sk/docs/legislativa/2023/2023-8-Smernica_o_uznavani_dokladov_o_vzdelani_na_UCM.pdf" TargetMode="External"/><Relationship Id="rId14" Type="http://schemas.openxmlformats.org/officeDocument/2006/relationships/hyperlink" Target="https://www.ucm.sk/files/sk/univerzita/legislativa/72025-studijny-poriadok-univerzity-sv-cyrila-metoda-trnave43.pdf" TargetMode="External"/><Relationship Id="rId30" Type="http://schemas.openxmlformats.org/officeDocument/2006/relationships/hyperlink" Target="https://imucm.sk/wp-content/uploads/2025/08/Usmernenie-k-pouzivaniu-antiplagiatorskeho-systemu-Turnitin.pdf" TargetMode="External"/><Relationship Id="rId35" Type="http://schemas.openxmlformats.org/officeDocument/2006/relationships/hyperlink" Target="https://www-old.ucm.sk/docs/legislativa/2021/25_21_rodova_rovnost.pdf" TargetMode="External"/><Relationship Id="rId56" Type="http://schemas.openxmlformats.org/officeDocument/2006/relationships/hyperlink" Target="https://imucm.sk/personalne-obsadenie-im/" TargetMode="External"/><Relationship Id="rId77" Type="http://schemas.openxmlformats.org/officeDocument/2006/relationships/hyperlink" Target="mailto:tomas.malatinec@ucm.sk" TargetMode="External"/><Relationship Id="rId100" Type="http://schemas.openxmlformats.org/officeDocument/2006/relationships/hyperlink" Target="mailto:tomas.malatinec@ucm.sk" TargetMode="External"/><Relationship Id="rId105" Type="http://schemas.openxmlformats.org/officeDocument/2006/relationships/hyperlink" Target="https://imucm.sk/personalne-obsadenie-im/doc-ing-janka-beresecka-phd-msc/" TargetMode="External"/><Relationship Id="rId126" Type="http://schemas.openxmlformats.org/officeDocument/2006/relationships/hyperlink" Target="mailto:tomas.malatinec@ucm.sk" TargetMode="External"/><Relationship Id="rId147" Type="http://schemas.openxmlformats.org/officeDocument/2006/relationships/hyperlink" Target="https://www.ucm.sk/sk/microsoft365/" TargetMode="External"/><Relationship Id="rId168" Type="http://schemas.openxmlformats.org/officeDocument/2006/relationships/hyperlink" Target="https://www.ucm.sk/files/sk/univerzita/legislativa/smernica-ziskavanie-relevantnej-spatnej-vazby-od-zainteresovanych-stran-ucm-tt_20_2024.pdf" TargetMode="External"/><Relationship Id="rId8" Type="http://schemas.openxmlformats.org/officeDocument/2006/relationships/webSettings" Target="webSettings.xml"/><Relationship Id="rId51" Type="http://schemas.openxmlformats.org/officeDocument/2006/relationships/hyperlink" Target="mailto:janka.beresecka@ucm.sk" TargetMode="External"/><Relationship Id="rId72" Type="http://schemas.openxmlformats.org/officeDocument/2006/relationships/hyperlink" Target="https://www.portalvs.sk/regzam/detail/69762" TargetMode="External"/><Relationship Id="rId93" Type="http://schemas.openxmlformats.org/officeDocument/2006/relationships/hyperlink" Target="mailto:jana.cerna@ucm.sk" TargetMode="External"/><Relationship Id="rId98" Type="http://schemas.openxmlformats.org/officeDocument/2006/relationships/hyperlink" Target="mailto:martina.hudecova@ucm.sk" TargetMode="External"/><Relationship Id="rId121" Type="http://schemas.openxmlformats.org/officeDocument/2006/relationships/hyperlink" Target="https://www.ucm.sk/sk/doc-ing-stacho-zdenko-phd/" TargetMode="External"/><Relationship Id="rId142" Type="http://schemas.openxmlformats.org/officeDocument/2006/relationships/hyperlink" Target="https://www.ucm.sk/sk/multivyhladavac-summon-01/" TargetMode="External"/><Relationship Id="rId163" Type="http://schemas.openxmlformats.org/officeDocument/2006/relationships/hyperlink" Target="https://imucm.sk/ziskavanie-spatnej-vazby-od-studentov/" TargetMode="External"/><Relationship Id="rId3" Type="http://schemas.openxmlformats.org/officeDocument/2006/relationships/customXml" Target="../customXml/item3.xml"/><Relationship Id="rId25" Type="http://schemas.openxmlformats.org/officeDocument/2006/relationships/hyperlink" Target="https://www.ucm.sk/files/sk/univerzita/legislativa/72025-studijny-poriadok-univerzity-sv-cyrila-metoda-trnave43.pdf" TargetMode="External"/><Relationship Id="rId46" Type="http://schemas.openxmlformats.org/officeDocument/2006/relationships/hyperlink" Target="https://www.portalvs.sk/regzam/detail/11458" TargetMode="External"/><Relationship Id="rId67" Type="http://schemas.openxmlformats.org/officeDocument/2006/relationships/hyperlink" Target="mailto:jan.ganobcik@ucm.sk" TargetMode="External"/><Relationship Id="rId116" Type="http://schemas.openxmlformats.org/officeDocument/2006/relationships/hyperlink" Target="mailto:lapsanska1@ucm.sk" TargetMode="External"/><Relationship Id="rId137" Type="http://schemas.openxmlformats.org/officeDocument/2006/relationships/hyperlink" Target="mailto:nora.dost&#225;lova@ucm.sk" TargetMode="External"/><Relationship Id="rId158" Type="http://schemas.openxmlformats.org/officeDocument/2006/relationships/hyperlink" Target="https://imucm.sk/partneri-a-spolupraca/" TargetMode="External"/><Relationship Id="rId20" Type="http://schemas.openxmlformats.org/officeDocument/2006/relationships/hyperlink" Target="https://imucm.sk/wp-content/uploads/2023/10/VP_01-2022_Usmernenie_k_bakalarskym_a_diplomovym_pracam.pdf" TargetMode="External"/><Relationship Id="rId41" Type="http://schemas.openxmlformats.org/officeDocument/2006/relationships/hyperlink" Target="https://www.ucm.sk/files/sk/univerzita/uradna-tabula/2023-4-rokovaci_poriadok_disciplinarnej_komisie_pre_studentov_ucm.pdf" TargetMode="External"/><Relationship Id="rId62" Type="http://schemas.openxmlformats.org/officeDocument/2006/relationships/hyperlink" Target="https://www.portalvs.sk/regzam/detail/14472" TargetMode="External"/><Relationship Id="rId83" Type="http://schemas.openxmlformats.org/officeDocument/2006/relationships/hyperlink" Target="mailto:andrea.cajkova@ucm.sk" TargetMode="External"/><Relationship Id="rId88" Type="http://schemas.openxmlformats.org/officeDocument/2006/relationships/hyperlink" Target="https://www.portalvs.sk/regzam/detail/8954" TargetMode="External"/><Relationship Id="rId111" Type="http://schemas.openxmlformats.org/officeDocument/2006/relationships/hyperlink" Target="https://imucm.sk/personalne-obsadenie-im/judr-ing-tomas-malatinec-phd/" TargetMode="External"/><Relationship Id="rId132" Type="http://schemas.openxmlformats.org/officeDocument/2006/relationships/hyperlink" Target="mailto:jana.holienkova@ucm.sk" TargetMode="External"/><Relationship Id="rId153" Type="http://schemas.openxmlformats.org/officeDocument/2006/relationships/hyperlink" Target="https://imucm.sk/wp-content/uploads/2025/04/VP-IM-01-25-Usmernenie-k-priebehu-skuskoveho-obdobia-na-IM.pdf" TargetMode="External"/><Relationship Id="rId174" Type="http://schemas.openxmlformats.org/officeDocument/2006/relationships/hyperlink" Target="https://www-old.ucm.sk/docs/legislativa/2019_smernica_o_plagiatorstve.pdf" TargetMode="External"/><Relationship Id="rId179" Type="http://schemas.openxmlformats.org/officeDocument/2006/relationships/fontTable" Target="fontTable.xml"/><Relationship Id="rId15" Type="http://schemas.openxmlformats.org/officeDocument/2006/relationships/hyperlink" Target="https://www.ucm.sk/files/sk/univerzita/legislativa/72025-studijny-poriadok-univerzity-sv-cyrila-metoda-trnave43.pdf" TargetMode="External"/><Relationship Id="rId36" Type="http://schemas.openxmlformats.org/officeDocument/2006/relationships/hyperlink" Target="https://www.ucm.sk/sk/univerzita/organy-skoly/dalsie-poradne-organy/eticka-komisia.html" TargetMode="External"/><Relationship Id="rId57" Type="http://schemas.openxmlformats.org/officeDocument/2006/relationships/hyperlink" Target="https://www.portalvs.sk/regzam/detail/11458" TargetMode="External"/><Relationship Id="rId106" Type="http://schemas.openxmlformats.org/officeDocument/2006/relationships/hyperlink" Target="https://imucm.sk/personalne-obsadenie-im/ing-jana-cerna-phd/" TargetMode="External"/><Relationship Id="rId127" Type="http://schemas.openxmlformats.org/officeDocument/2006/relationships/hyperlink" Target="https://imucm.sk/konzultacne-hodiny/" TargetMode="External"/><Relationship Id="rId10" Type="http://schemas.openxmlformats.org/officeDocument/2006/relationships/endnotes" Target="endnotes.xml"/><Relationship Id="rId31" Type="http://schemas.openxmlformats.org/officeDocument/2006/relationships/hyperlink" Target="https://www-old.ucm.sk/docs/legislativa/2021/7_21_eticky_kodex_studentov.pdf" TargetMode="External"/><Relationship Id="rId52" Type="http://schemas.openxmlformats.org/officeDocument/2006/relationships/hyperlink" Target="https://www.portalvs.sk/regzam/detail/14472" TargetMode="External"/><Relationship Id="rId73" Type="http://schemas.openxmlformats.org/officeDocument/2006/relationships/hyperlink" Target="mailto:martina.hudecova@ucm.sk" TargetMode="External"/><Relationship Id="rId78" Type="http://schemas.openxmlformats.org/officeDocument/2006/relationships/hyperlink" Target="https://www.portalvs.sk/regzam/detail/75161" TargetMode="External"/><Relationship Id="rId94" Type="http://schemas.openxmlformats.org/officeDocument/2006/relationships/hyperlink" Target="mailto:jaroslava.gburova@ucm.sk" TargetMode="External"/><Relationship Id="rId99" Type="http://schemas.openxmlformats.org/officeDocument/2006/relationships/hyperlink" Target="mailto:jozef.kucera@ucm.sk" TargetMode="External"/><Relationship Id="rId101" Type="http://schemas.openxmlformats.org/officeDocument/2006/relationships/hyperlink" Target="mailto:kristina.melusova@ucm.sk" TargetMode="External"/><Relationship Id="rId122" Type="http://schemas.openxmlformats.org/officeDocument/2006/relationships/hyperlink" Target="mailto:martin.halmo@ucm.sk" TargetMode="External"/><Relationship Id="rId143" Type="http://schemas.openxmlformats.org/officeDocument/2006/relationships/hyperlink" Target="https://www.ucm.sk/sk/portal-scientia/" TargetMode="External"/><Relationship Id="rId148" Type="http://schemas.openxmlformats.org/officeDocument/2006/relationships/hyperlink" Target="https://education.microsoft.com/sk-sk/learningPath/2a48febf/course/372e52b4/0" TargetMode="External"/><Relationship Id="rId164" Type="http://schemas.openxmlformats.org/officeDocument/2006/relationships/hyperlink" Target="https://www.ucm.sk/docs/legislativa/2021/Ziskavanie_relevantnej_spatnej_vazby_od_zainteresovanych_stran.pdf" TargetMode="External"/><Relationship Id="rId169" Type="http://schemas.openxmlformats.org/officeDocument/2006/relationships/hyperlink" Target="https://imucm.sk/zrealizovane-opatrenia-podla-spatnej-vazb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theme" Target="theme/theme1.xml"/><Relationship Id="rId26" Type="http://schemas.openxmlformats.org/officeDocument/2006/relationships/hyperlink" Target="https://imucm.sk/medzinarodna-spolupraca" TargetMode="External"/><Relationship Id="rId47" Type="http://schemas.openxmlformats.org/officeDocument/2006/relationships/hyperlink" Target="mailto:peter.pisar@ucm.sk" TargetMode="External"/><Relationship Id="rId68" Type="http://schemas.openxmlformats.org/officeDocument/2006/relationships/hyperlink" Target="https://www.portalvs.sk/regzam/detail/32697" TargetMode="External"/><Relationship Id="rId89" Type="http://schemas.openxmlformats.org/officeDocument/2006/relationships/hyperlink" Target="mailto:sandra.kotlebova@ucm.sk" TargetMode="External"/><Relationship Id="rId112" Type="http://schemas.openxmlformats.org/officeDocument/2006/relationships/hyperlink" Target="https://imucm.sk/personalne-obsadenie-im/phdr-kristina-melusova-phd/" TargetMode="External"/><Relationship Id="rId133" Type="http://schemas.openxmlformats.org/officeDocument/2006/relationships/hyperlink" Target="https://www.ucm.sk/sk/oddelenie-medzinarodnych-vztahov/" TargetMode="External"/><Relationship Id="rId154" Type="http://schemas.openxmlformats.org/officeDocument/2006/relationships/hyperlink" Target="http://www.ibm.com/sk" TargetMode="External"/><Relationship Id="rId175" Type="http://schemas.openxmlformats.org/officeDocument/2006/relationships/hyperlink" Target="https://www-old.ucm.sk/docs/legislativa/2021/7_21_eticky_kodex_studentov.pdf" TargetMode="External"/><Relationship Id="rId16" Type="http://schemas.openxmlformats.org/officeDocument/2006/relationships/hyperlink" Target="https://www.ucm.sk/files/sk/univerzita/legislativa/72025-studijny-poriadok-univerzity-sv-cyrila-metoda-trnave43.pdf" TargetMode="External"/><Relationship Id="rId37" Type="http://schemas.openxmlformats.org/officeDocument/2006/relationships/hyperlink" Target="https://www.ucm.sk/files/sk/univerzita/legislativa/rokovaci-poriadok-etickej-komisie_4_2025.pdf" TargetMode="External"/><Relationship Id="rId58" Type="http://schemas.openxmlformats.org/officeDocument/2006/relationships/hyperlink" Target="mailto:peter.pisar@ucm.sk" TargetMode="External"/><Relationship Id="rId79" Type="http://schemas.openxmlformats.org/officeDocument/2006/relationships/hyperlink" Target="mailto:kristina.melusova@ucm.sk" TargetMode="External"/><Relationship Id="rId102" Type="http://schemas.openxmlformats.org/officeDocument/2006/relationships/hyperlink" Target="mailto:lea.slampiakova@ucm.sk" TargetMode="External"/><Relationship Id="rId123" Type="http://schemas.openxmlformats.org/officeDocument/2006/relationships/hyperlink" Target="https://imucm.sk/personalne-obsadenie-im/" TargetMode="External"/><Relationship Id="rId144" Type="http://schemas.openxmlformats.org/officeDocument/2006/relationships/hyperlink" Target="https://www.ucm.sk/sk/system-naviga-01/" TargetMode="External"/><Relationship Id="rId90" Type="http://schemas.openxmlformats.org/officeDocument/2006/relationships/hyperlink" Target="mailto:peter.pisar@ucm.sk" TargetMode="External"/><Relationship Id="rId165" Type="http://schemas.openxmlformats.org/officeDocument/2006/relationships/hyperlink" Target="https://imucm.sk/ziskavanie-spatnej-vazby-od-studentov/" TargetMode="External"/><Relationship Id="rId27" Type="http://schemas.openxmlformats.org/officeDocument/2006/relationships/hyperlink" Target="https://imucm.sk/wp-content/uploads/2023/09/2023-2-Studijny_poriadok_UCM.pdf" TargetMode="External"/><Relationship Id="rId48" Type="http://schemas.openxmlformats.org/officeDocument/2006/relationships/hyperlink" Target="https://www.portalvs.sk/regzam/detail/21323" TargetMode="External"/><Relationship Id="rId69" Type="http://schemas.openxmlformats.org/officeDocument/2006/relationships/hyperlink" Target="mailto:martin.halmo@ucm.sk" TargetMode="External"/><Relationship Id="rId113" Type="http://schemas.openxmlformats.org/officeDocument/2006/relationships/hyperlink" Target="https://imucm.sk/personalne-obsadenie-im/ing-lea-slampiakova-phd/" TargetMode="External"/><Relationship Id="rId134" Type="http://schemas.openxmlformats.org/officeDocument/2006/relationships/hyperlink" Target="mailto:nikoleta.vankova@ucm.sk" TargetMode="External"/><Relationship Id="rId80" Type="http://schemas.openxmlformats.org/officeDocument/2006/relationships/hyperlink" Target="https://www.portalvs.sk/regzam/detail/69812" TargetMode="External"/><Relationship Id="rId155" Type="http://schemas.openxmlformats.org/officeDocument/2006/relationships/hyperlink" Target="https://www.sbagency.sk/en/node/3696" TargetMode="External"/><Relationship Id="rId176" Type="http://schemas.openxmlformats.org/officeDocument/2006/relationships/hyperlink" Target="https://www-old.ucm.sk/docs/legislativa/2021/30_21_Smernica_o_postupe_pri_predkladani_a_schvalovani_ziadosti.pdf" TargetMode="External"/><Relationship Id="rId17" Type="http://schemas.openxmlformats.org/officeDocument/2006/relationships/hyperlink" Target="https://www.ucm.sk/files/sk/univerzita/politika-kvality/system-kvality/vnutorny_system_zabezpecovania_kvality_vysokoskolskeho_vzdelavania_na_ucm_40-5ns.pdf" TargetMode="External"/><Relationship Id="rId38" Type="http://schemas.openxmlformats.org/officeDocument/2006/relationships/hyperlink" Target="https://www.ucm.sk/files/sk/univerzita/legislativa/eticky-kodex_2_2025.pdf" TargetMode="External"/><Relationship Id="rId59" Type="http://schemas.openxmlformats.org/officeDocument/2006/relationships/hyperlink" Target="https://www.portalvs.sk/regzam/detail/21323" TargetMode="External"/><Relationship Id="rId103" Type="http://schemas.openxmlformats.org/officeDocument/2006/relationships/hyperlink" Target="https://imucm.sk/personalne-obsadenie-im/prof-ing-pisar-peter-phd/" TargetMode="External"/><Relationship Id="rId124" Type="http://schemas.openxmlformats.org/officeDocument/2006/relationships/hyperlink" Target="mailto:veronika.mikusova@ucm.sk" TargetMode="External"/><Relationship Id="rId70" Type="http://schemas.openxmlformats.org/officeDocument/2006/relationships/hyperlink" Target="https://www.portalvs.sk/regzam/detail/81301" TargetMode="External"/><Relationship Id="rId91" Type="http://schemas.openxmlformats.org/officeDocument/2006/relationships/hyperlink" Target="mailto:michal.lukac@ucm.sk" TargetMode="External"/><Relationship Id="rId145" Type="http://schemas.openxmlformats.org/officeDocument/2006/relationships/hyperlink" Target="https://www.ucm.sk/sk/informacna-a-medialna-gramotnost/" TargetMode="External"/><Relationship Id="rId166" Type="http://schemas.openxmlformats.org/officeDocument/2006/relationships/hyperlink" Target="https://www.ucm.sk/docs/legislativa/2021/Ziskavanie_relevantnej_spatnej_vazby_od_zainteresovanych_stran.pdf" TargetMode="External"/><Relationship Id="rId1" Type="http://schemas.openxmlformats.org/officeDocument/2006/relationships/customXml" Target="../customXml/item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5F7C808436D8439D73FBDB55E296A4" ma:contentTypeVersion="4" ma:contentTypeDescription="Umožňuje vytvoriť nový dokument." ma:contentTypeScope="" ma:versionID="40122c3baccc9011fffa0f46d5d8eef6">
  <xsd:schema xmlns:xsd="http://www.w3.org/2001/XMLSchema" xmlns:xs="http://www.w3.org/2001/XMLSchema" xmlns:p="http://schemas.microsoft.com/office/2006/metadata/properties" xmlns:ns2="dc57e8a6-be27-4a52-adf8-9f13a4a1f934" targetNamespace="http://schemas.microsoft.com/office/2006/metadata/properties" ma:root="true" ma:fieldsID="8634b356dc6892fc004732358922593f" ns2:_="">
    <xsd:import namespace="dc57e8a6-be27-4a52-adf8-9f13a4a1f9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7e8a6-be27-4a52-adf8-9f13a4a1f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FC321-86E6-4F79-B5FE-C900083938BB}">
  <ds:schemaRefs>
    <ds:schemaRef ds:uri="http://schemas.microsoft.com/sharepoint/v3/contenttype/forms"/>
  </ds:schemaRefs>
</ds:datastoreItem>
</file>

<file path=customXml/itemProps2.xml><?xml version="1.0" encoding="utf-8"?>
<ds:datastoreItem xmlns:ds="http://schemas.openxmlformats.org/officeDocument/2006/customXml" ds:itemID="{8AD61F1B-569F-4695-8F41-7C2FF6959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7e8a6-be27-4a52-adf8-9f13a4a1f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3E9A6-80BE-46B1-A825-66D97470B7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212B24-C153-4093-8BAD-7E206E31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16964</Words>
  <Characters>96700</Characters>
  <Application>Microsoft Office Word</Application>
  <DocSecurity>0</DocSecurity>
  <Lines>805</Lines>
  <Paragraphs>226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MIKULKOVÁ, Zuzana</dc:creator>
  <cp:keywords/>
  <dc:description/>
  <cp:lastModifiedBy>LUKÁČ, Michal</cp:lastModifiedBy>
  <cp:revision>103</cp:revision>
  <cp:lastPrinted>2020-12-15T09:33:00Z</cp:lastPrinted>
  <dcterms:created xsi:type="dcterms:W3CDTF">2025-07-24T10:46:00Z</dcterms:created>
  <dcterms:modified xsi:type="dcterms:W3CDTF">2025-10-17T08:24:00Z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0x0101002C5F7C808436D8439D73FBDB55E296A4</vt:lpwstr>
  </property>
  <property fmtid="{D5CDD505-2E9C-101B-9397-08002B2CF9AE}" pid="3" name="GrammarlyDocumentId">
    <vt:lpwstr>102737700c87e6cad4e7fea9d9a42bd46ead7eca80c53bd2543a24c4baf14f41</vt:lpwstr>
  </property>
</Properties>
</file>