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5" w:themeFillShade="BF"/>
        <w:tblCellMar>
          <w:left w:w="70" w:type="dxa"/>
          <w:right w:w="70" w:type="dxa"/>
        </w:tblCellMar>
        <w:tblLook w:val="0000" w:firstRow="0" w:lastRow="0" w:firstColumn="0" w:lastColumn="0" w:noHBand="0" w:noVBand="0"/>
      </w:tblPr>
      <w:tblGrid>
        <w:gridCol w:w="9008"/>
      </w:tblGrid>
      <w:tr w:rsidR="005317EE" w:rsidRPr="005317EE" w14:paraId="38BCB296" w14:textId="77777777" w:rsidTr="006E7606">
        <w:trPr>
          <w:trHeight w:val="429"/>
        </w:trPr>
        <w:tc>
          <w:tcPr>
            <w:tcW w:w="9008" w:type="dxa"/>
            <w:shd w:val="clear" w:color="auto" w:fill="2F5496" w:themeFill="accent5" w:themeFillShade="BF"/>
          </w:tcPr>
          <w:p w14:paraId="16438E74" w14:textId="77777777" w:rsidR="00EF166C" w:rsidRPr="005317EE" w:rsidRDefault="00EF166C" w:rsidP="00103AEA">
            <w:pPr>
              <w:jc w:val="center"/>
              <w:rPr>
                <w:b/>
                <w:color w:val="FFFFFF" w:themeColor="background1"/>
                <w:sz w:val="28"/>
                <w:szCs w:val="28"/>
              </w:rPr>
            </w:pPr>
            <w:r w:rsidRPr="005317EE">
              <w:rPr>
                <w:b/>
                <w:color w:val="FFFFFF" w:themeColor="background1"/>
                <w:sz w:val="28"/>
                <w:szCs w:val="28"/>
              </w:rPr>
              <w:t>Opis študijného programu</w:t>
            </w:r>
          </w:p>
        </w:tc>
      </w:tr>
    </w:tbl>
    <w:p w14:paraId="3A1BF20B" w14:textId="77777777" w:rsidR="00EF166C" w:rsidRDefault="00EF166C"/>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8"/>
      </w:tblGrid>
      <w:tr w:rsidR="00EF166C" w:rsidRPr="00103AEA" w14:paraId="56973A01" w14:textId="77777777" w:rsidTr="005317EE">
        <w:trPr>
          <w:trHeight w:val="245"/>
        </w:trPr>
        <w:tc>
          <w:tcPr>
            <w:tcW w:w="9008" w:type="dxa"/>
            <w:shd w:val="clear" w:color="auto" w:fill="DEEAF6" w:themeFill="accent1" w:themeFillTint="33"/>
          </w:tcPr>
          <w:p w14:paraId="5D2169C2" w14:textId="2745230D" w:rsidR="007B249B" w:rsidRPr="00153B2D" w:rsidRDefault="00EF166C" w:rsidP="007B249B">
            <w:pPr>
              <w:jc w:val="both"/>
            </w:pPr>
            <w:r w:rsidRPr="00026AF3">
              <w:rPr>
                <w:rFonts w:cstheme="minorHAnsi"/>
                <w:bCs/>
                <w:sz w:val="24"/>
                <w:szCs w:val="24"/>
              </w:rPr>
              <w:t>Názov vysokej školy</w:t>
            </w:r>
            <w:r w:rsidR="0079271C" w:rsidRPr="00026AF3">
              <w:rPr>
                <w:rFonts w:cstheme="minorHAnsi"/>
                <w:bCs/>
                <w:sz w:val="24"/>
                <w:szCs w:val="24"/>
              </w:rPr>
              <w:t>:</w:t>
            </w:r>
            <w:r w:rsidR="00330159">
              <w:rPr>
                <w:rFonts w:cstheme="minorHAnsi"/>
                <w:bCs/>
                <w:sz w:val="24"/>
                <w:szCs w:val="24"/>
              </w:rPr>
              <w:t xml:space="preserve"> </w:t>
            </w:r>
            <w:r w:rsidR="007B249B" w:rsidRPr="00153B2D">
              <w:t>Univerzita sv. Cyrila a Metoda v Trnave</w:t>
            </w:r>
          </w:p>
          <w:p w14:paraId="65E3288B" w14:textId="77777777" w:rsidR="00EF166C" w:rsidRPr="00026AF3" w:rsidRDefault="00EF166C" w:rsidP="00103AEA">
            <w:pPr>
              <w:spacing w:after="0"/>
              <w:rPr>
                <w:sz w:val="24"/>
                <w:szCs w:val="24"/>
              </w:rPr>
            </w:pPr>
          </w:p>
        </w:tc>
      </w:tr>
      <w:tr w:rsidR="00EF166C" w:rsidRPr="00103AEA" w14:paraId="494FF90A" w14:textId="77777777" w:rsidTr="005317EE">
        <w:trPr>
          <w:trHeight w:val="261"/>
        </w:trPr>
        <w:tc>
          <w:tcPr>
            <w:tcW w:w="9008" w:type="dxa"/>
            <w:shd w:val="clear" w:color="auto" w:fill="DEEAF6" w:themeFill="accent1" w:themeFillTint="33"/>
          </w:tcPr>
          <w:p w14:paraId="02992C95" w14:textId="01796F7B" w:rsidR="007B249B" w:rsidRPr="00026AF3" w:rsidRDefault="00EF166C" w:rsidP="007B249B">
            <w:pPr>
              <w:jc w:val="both"/>
              <w:rPr>
                <w:sz w:val="24"/>
                <w:szCs w:val="24"/>
              </w:rPr>
            </w:pPr>
            <w:r w:rsidRPr="00026AF3">
              <w:rPr>
                <w:rFonts w:cstheme="minorHAnsi"/>
                <w:bCs/>
                <w:sz w:val="24"/>
                <w:szCs w:val="24"/>
              </w:rPr>
              <w:t>Sídlo vysokej školy</w:t>
            </w:r>
            <w:r w:rsidR="0079271C" w:rsidRPr="00026AF3">
              <w:rPr>
                <w:rFonts w:cstheme="minorHAnsi"/>
                <w:bCs/>
                <w:sz w:val="24"/>
                <w:szCs w:val="24"/>
              </w:rPr>
              <w:t>:</w:t>
            </w:r>
            <w:r w:rsidR="008E1D34">
              <w:rPr>
                <w:rFonts w:cstheme="minorHAnsi"/>
                <w:bCs/>
                <w:sz w:val="24"/>
                <w:szCs w:val="24"/>
              </w:rPr>
              <w:t xml:space="preserve"> </w:t>
            </w:r>
            <w:r w:rsidR="007B249B" w:rsidRPr="00153B2D">
              <w:t xml:space="preserve">Nám. J. </w:t>
            </w:r>
            <w:proofErr w:type="spellStart"/>
            <w:r w:rsidR="007B249B" w:rsidRPr="00153B2D">
              <w:t>Herdu</w:t>
            </w:r>
            <w:proofErr w:type="spellEnd"/>
            <w:r w:rsidR="007B249B" w:rsidRPr="00153B2D">
              <w:t xml:space="preserve"> 2, 917 01 Trnava</w:t>
            </w:r>
          </w:p>
        </w:tc>
      </w:tr>
      <w:tr w:rsidR="00EF166C" w:rsidRPr="00103AEA" w14:paraId="36B9B156" w14:textId="77777777" w:rsidTr="005317EE">
        <w:trPr>
          <w:trHeight w:val="190"/>
        </w:trPr>
        <w:tc>
          <w:tcPr>
            <w:tcW w:w="9008" w:type="dxa"/>
            <w:shd w:val="clear" w:color="auto" w:fill="DEEAF6" w:themeFill="accent1" w:themeFillTint="33"/>
          </w:tcPr>
          <w:p w14:paraId="1C11D538" w14:textId="1FBFB961" w:rsidR="007B249B" w:rsidRPr="00153B2D" w:rsidRDefault="00EF166C" w:rsidP="007B249B">
            <w:pPr>
              <w:jc w:val="both"/>
            </w:pPr>
            <w:r w:rsidRPr="00026AF3">
              <w:rPr>
                <w:rFonts w:cstheme="minorHAnsi"/>
                <w:bCs/>
                <w:sz w:val="24"/>
                <w:szCs w:val="24"/>
              </w:rPr>
              <w:t>Identifikačné číslo vysokej školy</w:t>
            </w:r>
            <w:r w:rsidR="0079271C" w:rsidRPr="00026AF3">
              <w:rPr>
                <w:rFonts w:cstheme="minorHAnsi"/>
                <w:bCs/>
                <w:sz w:val="24"/>
                <w:szCs w:val="24"/>
              </w:rPr>
              <w:t>:</w:t>
            </w:r>
            <w:r w:rsidR="008E1D34">
              <w:rPr>
                <w:rFonts w:cstheme="minorHAnsi"/>
                <w:bCs/>
                <w:sz w:val="24"/>
                <w:szCs w:val="24"/>
              </w:rPr>
              <w:t xml:space="preserve"> </w:t>
            </w:r>
            <w:r w:rsidR="007B249B" w:rsidRPr="00153B2D">
              <w:t>36078913</w:t>
            </w:r>
          </w:p>
          <w:p w14:paraId="732D94FD" w14:textId="77777777" w:rsidR="00EF166C" w:rsidRPr="00026AF3" w:rsidRDefault="00EF166C" w:rsidP="00103AEA">
            <w:pPr>
              <w:spacing w:after="0"/>
              <w:rPr>
                <w:sz w:val="24"/>
                <w:szCs w:val="24"/>
              </w:rPr>
            </w:pPr>
          </w:p>
        </w:tc>
      </w:tr>
      <w:tr w:rsidR="00EF166C" w:rsidRPr="00103AEA" w14:paraId="401996AB" w14:textId="77777777" w:rsidTr="005317EE">
        <w:trPr>
          <w:trHeight w:val="245"/>
        </w:trPr>
        <w:tc>
          <w:tcPr>
            <w:tcW w:w="9008" w:type="dxa"/>
            <w:shd w:val="clear" w:color="auto" w:fill="DEEAF6" w:themeFill="accent1" w:themeFillTint="33"/>
          </w:tcPr>
          <w:p w14:paraId="0CD4FACD" w14:textId="193781C0" w:rsidR="005C5D5C" w:rsidRDefault="00EF166C" w:rsidP="005C5D5C">
            <w:pPr>
              <w:jc w:val="both"/>
              <w:rPr>
                <w:sz w:val="24"/>
                <w:szCs w:val="24"/>
              </w:rPr>
            </w:pPr>
            <w:r w:rsidRPr="00026AF3">
              <w:rPr>
                <w:rFonts w:cstheme="minorHAnsi"/>
                <w:bCs/>
                <w:sz w:val="24"/>
                <w:szCs w:val="24"/>
              </w:rPr>
              <w:t>Názov fakulty</w:t>
            </w:r>
            <w:r w:rsidR="0079271C" w:rsidRPr="00026AF3">
              <w:rPr>
                <w:rFonts w:cstheme="minorHAnsi"/>
                <w:bCs/>
                <w:sz w:val="24"/>
                <w:szCs w:val="24"/>
              </w:rPr>
              <w:t>:</w:t>
            </w:r>
            <w:r w:rsidR="008E1D34">
              <w:rPr>
                <w:rFonts w:cstheme="minorHAnsi"/>
                <w:bCs/>
                <w:sz w:val="24"/>
                <w:szCs w:val="24"/>
              </w:rPr>
              <w:t xml:space="preserve"> </w:t>
            </w:r>
            <w:r w:rsidR="005C5D5C" w:rsidRPr="00153B2D">
              <w:t>Inštitút manažmentu</w:t>
            </w:r>
            <w:r w:rsidR="005C5D5C" w:rsidRPr="00624989">
              <w:rPr>
                <w:sz w:val="24"/>
                <w:szCs w:val="24"/>
              </w:rPr>
              <w:t xml:space="preserve"> </w:t>
            </w:r>
          </w:p>
          <w:p w14:paraId="61A633AE" w14:textId="77777777" w:rsidR="00EF166C" w:rsidRPr="00026AF3" w:rsidRDefault="00EF166C" w:rsidP="00103AEA">
            <w:pPr>
              <w:spacing w:after="0"/>
              <w:rPr>
                <w:sz w:val="24"/>
                <w:szCs w:val="24"/>
              </w:rPr>
            </w:pPr>
          </w:p>
        </w:tc>
      </w:tr>
      <w:tr w:rsidR="00EF166C" w:rsidRPr="00103AEA" w14:paraId="2FC66589" w14:textId="77777777" w:rsidTr="005317EE">
        <w:trPr>
          <w:trHeight w:val="276"/>
        </w:trPr>
        <w:tc>
          <w:tcPr>
            <w:tcW w:w="9008" w:type="dxa"/>
            <w:shd w:val="clear" w:color="auto" w:fill="DEEAF6" w:themeFill="accent1" w:themeFillTint="33"/>
          </w:tcPr>
          <w:p w14:paraId="30B5ECA6" w14:textId="29A61DD2" w:rsidR="00EF166C" w:rsidRPr="00026AF3" w:rsidRDefault="00EF166C" w:rsidP="00103AEA">
            <w:pPr>
              <w:spacing w:after="0"/>
              <w:rPr>
                <w:rFonts w:cstheme="minorHAnsi"/>
                <w:bCs/>
                <w:sz w:val="24"/>
                <w:szCs w:val="24"/>
              </w:rPr>
            </w:pPr>
            <w:r w:rsidRPr="00026AF3">
              <w:rPr>
                <w:rFonts w:cstheme="minorHAnsi"/>
                <w:bCs/>
                <w:sz w:val="24"/>
                <w:szCs w:val="24"/>
              </w:rPr>
              <w:t xml:space="preserve">Sídlo </w:t>
            </w:r>
            <w:r w:rsidR="00153B2D">
              <w:rPr>
                <w:rFonts w:cstheme="minorHAnsi"/>
                <w:bCs/>
                <w:sz w:val="24"/>
                <w:szCs w:val="24"/>
              </w:rPr>
              <w:t>inštitútu</w:t>
            </w:r>
            <w:r w:rsidR="0079271C" w:rsidRPr="00026AF3">
              <w:rPr>
                <w:rFonts w:cstheme="minorHAnsi"/>
                <w:bCs/>
                <w:sz w:val="24"/>
                <w:szCs w:val="24"/>
              </w:rPr>
              <w:t>:</w:t>
            </w:r>
            <w:r w:rsidR="00183E64">
              <w:rPr>
                <w:rFonts w:cstheme="minorHAnsi"/>
                <w:bCs/>
                <w:sz w:val="24"/>
                <w:szCs w:val="24"/>
              </w:rPr>
              <w:t xml:space="preserve"> </w:t>
            </w:r>
            <w:proofErr w:type="spellStart"/>
            <w:r w:rsidR="00183E64" w:rsidRPr="00153B2D">
              <w:rPr>
                <w:rFonts w:cstheme="minorHAnsi"/>
                <w:bCs/>
              </w:rPr>
              <w:t>Hajdóczyho</w:t>
            </w:r>
            <w:proofErr w:type="spellEnd"/>
            <w:r w:rsidR="00183E64" w:rsidRPr="00153B2D">
              <w:rPr>
                <w:rFonts w:cstheme="minorHAnsi"/>
                <w:bCs/>
              </w:rPr>
              <w:t xml:space="preserve"> 1, </w:t>
            </w:r>
            <w:r w:rsidR="00981F57" w:rsidRPr="00153B2D">
              <w:t>917 01 Trnava</w:t>
            </w:r>
          </w:p>
          <w:p w14:paraId="4E445D91" w14:textId="77777777" w:rsidR="00EF166C" w:rsidRPr="00026AF3" w:rsidRDefault="00EF166C" w:rsidP="00103AEA">
            <w:pPr>
              <w:spacing w:after="0"/>
              <w:rPr>
                <w:sz w:val="24"/>
                <w:szCs w:val="24"/>
              </w:rPr>
            </w:pPr>
          </w:p>
        </w:tc>
      </w:tr>
    </w:tbl>
    <w:p w14:paraId="6931F4C9" w14:textId="77777777" w:rsidR="00B268A4" w:rsidRPr="00103AEA" w:rsidRDefault="00214E7D" w:rsidP="00103AEA">
      <w:pPr>
        <w:spacing w:after="0"/>
        <w:rPr>
          <w:sz w:val="24"/>
          <w:szCs w:val="24"/>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
        <w:gridCol w:w="9008"/>
        <w:gridCol w:w="15"/>
      </w:tblGrid>
      <w:tr w:rsidR="00EF166C" w:rsidRPr="00103AEA" w14:paraId="396DBAAA" w14:textId="77777777" w:rsidTr="4063A309">
        <w:trPr>
          <w:gridBefore w:val="1"/>
          <w:gridAfter w:val="1"/>
          <w:wBefore w:w="61" w:type="dxa"/>
          <w:wAfter w:w="15" w:type="dxa"/>
          <w:trHeight w:val="245"/>
        </w:trPr>
        <w:tc>
          <w:tcPr>
            <w:tcW w:w="9008" w:type="dxa"/>
            <w:shd w:val="clear" w:color="auto" w:fill="DEEAF6" w:themeFill="accent1" w:themeFillTint="33"/>
          </w:tcPr>
          <w:p w14:paraId="3C88AFD1" w14:textId="77777777" w:rsidR="00BB072A" w:rsidRDefault="00EF166C" w:rsidP="00103AEA">
            <w:pPr>
              <w:tabs>
                <w:tab w:val="center" w:pos="4536"/>
              </w:tabs>
              <w:autoSpaceDE w:val="0"/>
              <w:autoSpaceDN w:val="0"/>
              <w:adjustRightInd w:val="0"/>
              <w:spacing w:after="0" w:line="240" w:lineRule="auto"/>
              <w:rPr>
                <w:rFonts w:cstheme="minorHAnsi"/>
                <w:sz w:val="24"/>
                <w:szCs w:val="24"/>
              </w:rPr>
            </w:pPr>
            <w:r w:rsidRPr="00026AF3">
              <w:rPr>
                <w:rFonts w:cstheme="minorHAnsi"/>
                <w:sz w:val="24"/>
                <w:szCs w:val="24"/>
              </w:rPr>
              <w:t xml:space="preserve">Orgán vysokej školy na schvaľovanie študijného programu:  </w:t>
            </w:r>
          </w:p>
          <w:p w14:paraId="62CDB4DF" w14:textId="77777777" w:rsidR="00BB072A" w:rsidRDefault="00BB072A" w:rsidP="00103AEA">
            <w:pPr>
              <w:tabs>
                <w:tab w:val="center" w:pos="4536"/>
              </w:tabs>
              <w:autoSpaceDE w:val="0"/>
              <w:autoSpaceDN w:val="0"/>
              <w:adjustRightInd w:val="0"/>
              <w:spacing w:after="0" w:line="240" w:lineRule="auto"/>
              <w:rPr>
                <w:sz w:val="24"/>
                <w:szCs w:val="24"/>
              </w:rPr>
            </w:pPr>
            <w:r w:rsidRPr="00624989">
              <w:rPr>
                <w:sz w:val="24"/>
                <w:szCs w:val="24"/>
              </w:rPr>
              <w:t xml:space="preserve">Rada pre vnútorné hodnotenie </w:t>
            </w:r>
            <w:r>
              <w:rPr>
                <w:sz w:val="24"/>
                <w:szCs w:val="24"/>
              </w:rPr>
              <w:t xml:space="preserve"> kvality  </w:t>
            </w:r>
          </w:p>
          <w:p w14:paraId="08A0C7F3" w14:textId="77777777" w:rsidR="00EF166C" w:rsidRPr="00026AF3" w:rsidRDefault="00214E7D" w:rsidP="00BB072A">
            <w:pPr>
              <w:tabs>
                <w:tab w:val="center" w:pos="4536"/>
              </w:tabs>
              <w:autoSpaceDE w:val="0"/>
              <w:autoSpaceDN w:val="0"/>
              <w:adjustRightInd w:val="0"/>
              <w:spacing w:after="0" w:line="240" w:lineRule="auto"/>
              <w:jc w:val="center"/>
              <w:rPr>
                <w:rFonts w:cstheme="minorHAnsi"/>
                <w:sz w:val="24"/>
                <w:szCs w:val="24"/>
              </w:rPr>
            </w:pPr>
            <w:hyperlink r:id="rId7" w:history="1">
              <w:r w:rsidR="00BB072A" w:rsidRPr="00F02DE5">
                <w:rPr>
                  <w:rStyle w:val="Hypertextovprepojenie"/>
                  <w:sz w:val="24"/>
                  <w:szCs w:val="24"/>
                </w:rPr>
                <w:t>https://www.ucm.sk/sk/rada-pre-vnutorne-hodnotenie-kvality/</w:t>
              </w:r>
            </w:hyperlink>
          </w:p>
          <w:p w14:paraId="1B236F33"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049A25A3" w14:textId="77777777" w:rsidTr="4063A309">
        <w:trPr>
          <w:gridBefore w:val="1"/>
          <w:gridAfter w:val="1"/>
          <w:wBefore w:w="61" w:type="dxa"/>
          <w:wAfter w:w="15" w:type="dxa"/>
          <w:trHeight w:val="261"/>
        </w:trPr>
        <w:tc>
          <w:tcPr>
            <w:tcW w:w="9008" w:type="dxa"/>
            <w:shd w:val="clear" w:color="auto" w:fill="DEEAF6" w:themeFill="accent1" w:themeFillTint="33"/>
          </w:tcPr>
          <w:p w14:paraId="419EDC02" w14:textId="77777777" w:rsidR="00EF166C" w:rsidRDefault="00EF166C" w:rsidP="00103AEA">
            <w:pPr>
              <w:autoSpaceDE w:val="0"/>
              <w:autoSpaceDN w:val="0"/>
              <w:adjustRightInd w:val="0"/>
              <w:spacing w:after="0" w:line="240" w:lineRule="auto"/>
              <w:ind w:left="360" w:hanging="360"/>
              <w:rPr>
                <w:rFonts w:cstheme="minorHAnsi"/>
                <w:sz w:val="24"/>
                <w:szCs w:val="24"/>
              </w:rPr>
            </w:pPr>
            <w:r w:rsidRPr="00026AF3">
              <w:rPr>
                <w:rFonts w:cstheme="minorHAnsi"/>
                <w:sz w:val="24"/>
                <w:szCs w:val="24"/>
              </w:rPr>
              <w:t xml:space="preserve">Dátum schválenia študijného programu alebo úpravy študijného programu: </w:t>
            </w:r>
          </w:p>
          <w:p w14:paraId="066B00D0" w14:textId="7C115C8C" w:rsidR="00E66D52" w:rsidRPr="00DE3BF2" w:rsidRDefault="00C4199E" w:rsidP="00103AEA">
            <w:pPr>
              <w:autoSpaceDE w:val="0"/>
              <w:autoSpaceDN w:val="0"/>
              <w:adjustRightInd w:val="0"/>
              <w:spacing w:after="0" w:line="240" w:lineRule="auto"/>
              <w:ind w:left="360" w:hanging="360"/>
              <w:rPr>
                <w:rFonts w:cstheme="minorHAnsi"/>
              </w:rPr>
            </w:pPr>
            <w:r w:rsidRPr="00DE3BF2">
              <w:rPr>
                <w:rFonts w:cstheme="minorHAnsi"/>
              </w:rPr>
              <w:t>19.01.2021</w:t>
            </w:r>
          </w:p>
          <w:p w14:paraId="520AD4FF"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5900B06A" w14:textId="77777777" w:rsidTr="4063A309">
        <w:trPr>
          <w:gridBefore w:val="1"/>
          <w:gridAfter w:val="1"/>
          <w:wBefore w:w="61" w:type="dxa"/>
          <w:wAfter w:w="15" w:type="dxa"/>
          <w:trHeight w:val="190"/>
        </w:trPr>
        <w:tc>
          <w:tcPr>
            <w:tcW w:w="9008" w:type="dxa"/>
            <w:shd w:val="clear" w:color="auto" w:fill="DEEAF6" w:themeFill="accent1" w:themeFillTint="33"/>
          </w:tcPr>
          <w:p w14:paraId="28A2A061" w14:textId="77777777" w:rsidR="00EF166C" w:rsidRPr="00026AF3" w:rsidRDefault="00EF166C" w:rsidP="00103AEA">
            <w:pPr>
              <w:autoSpaceDE w:val="0"/>
              <w:autoSpaceDN w:val="0"/>
              <w:adjustRightInd w:val="0"/>
              <w:spacing w:after="0" w:line="240" w:lineRule="auto"/>
              <w:ind w:left="360" w:hanging="360"/>
              <w:rPr>
                <w:rFonts w:cstheme="minorHAnsi"/>
                <w:sz w:val="24"/>
                <w:szCs w:val="24"/>
              </w:rPr>
            </w:pPr>
            <w:r w:rsidRPr="00026AF3">
              <w:rPr>
                <w:rFonts w:cstheme="minorHAnsi"/>
                <w:sz w:val="24"/>
                <w:szCs w:val="24"/>
              </w:rPr>
              <w:t>Dátum ostatnej zmeny</w:t>
            </w:r>
            <w:r w:rsidRPr="00026AF3">
              <w:rPr>
                <w:rStyle w:val="Odkaznapoznmkupodiarou"/>
                <w:rFonts w:cstheme="minorHAnsi"/>
                <w:sz w:val="24"/>
                <w:szCs w:val="24"/>
              </w:rPr>
              <w:footnoteReference w:id="1"/>
            </w:r>
            <w:r w:rsidRPr="00026AF3">
              <w:rPr>
                <w:rFonts w:cstheme="minorHAnsi"/>
                <w:sz w:val="24"/>
                <w:szCs w:val="24"/>
              </w:rPr>
              <w:t xml:space="preserve"> opisu študijného programu: </w:t>
            </w:r>
          </w:p>
          <w:p w14:paraId="01EF6BA1"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47E683D4" w14:textId="77777777" w:rsidTr="4063A309">
        <w:trPr>
          <w:gridBefore w:val="1"/>
          <w:gridAfter w:val="1"/>
          <w:wBefore w:w="61" w:type="dxa"/>
          <w:wAfter w:w="15" w:type="dxa"/>
          <w:trHeight w:val="245"/>
        </w:trPr>
        <w:tc>
          <w:tcPr>
            <w:tcW w:w="9008" w:type="dxa"/>
            <w:shd w:val="clear" w:color="auto" w:fill="DEEAF6" w:themeFill="accent1" w:themeFillTint="33"/>
          </w:tcPr>
          <w:p w14:paraId="0A7CC3CE" w14:textId="77777777" w:rsidR="00EF166C" w:rsidRPr="00026AF3" w:rsidRDefault="00EF166C" w:rsidP="0079271C">
            <w:pPr>
              <w:autoSpaceDE w:val="0"/>
              <w:autoSpaceDN w:val="0"/>
              <w:adjustRightInd w:val="0"/>
              <w:spacing w:after="0" w:line="240" w:lineRule="auto"/>
              <w:rPr>
                <w:rFonts w:cstheme="minorHAnsi"/>
                <w:sz w:val="24"/>
                <w:szCs w:val="24"/>
              </w:rPr>
            </w:pPr>
            <w:r w:rsidRPr="00026AF3">
              <w:rPr>
                <w:rFonts w:cstheme="minorHAnsi"/>
                <w:sz w:val="24"/>
                <w:szCs w:val="24"/>
              </w:rPr>
              <w:t>Odkaz na výsledky ostatného periodického hodnotenia študijného programu</w:t>
            </w:r>
            <w:r w:rsidR="0079271C" w:rsidRPr="00026AF3">
              <w:rPr>
                <w:rFonts w:cstheme="minorHAnsi"/>
                <w:sz w:val="24"/>
                <w:szCs w:val="24"/>
              </w:rPr>
              <w:t xml:space="preserve"> vysokou </w:t>
            </w:r>
            <w:r w:rsidRPr="00026AF3">
              <w:rPr>
                <w:rFonts w:cstheme="minorHAnsi"/>
                <w:sz w:val="24"/>
                <w:szCs w:val="24"/>
              </w:rPr>
              <w:t xml:space="preserve">školou: </w:t>
            </w:r>
          </w:p>
          <w:p w14:paraId="6F707286" w14:textId="77777777" w:rsidR="00EF166C" w:rsidRPr="00026AF3" w:rsidRDefault="00EF166C" w:rsidP="00103AEA">
            <w:pPr>
              <w:autoSpaceDE w:val="0"/>
              <w:autoSpaceDN w:val="0"/>
              <w:adjustRightInd w:val="0"/>
              <w:spacing w:after="0" w:line="240" w:lineRule="auto"/>
              <w:ind w:left="360" w:hanging="360"/>
              <w:rPr>
                <w:sz w:val="24"/>
                <w:szCs w:val="24"/>
              </w:rPr>
            </w:pPr>
          </w:p>
        </w:tc>
      </w:tr>
      <w:tr w:rsidR="00EF166C" w:rsidRPr="00103AEA" w14:paraId="45075D4A" w14:textId="77777777" w:rsidTr="4063A309">
        <w:trPr>
          <w:gridBefore w:val="1"/>
          <w:gridAfter w:val="1"/>
          <w:wBefore w:w="61" w:type="dxa"/>
          <w:wAfter w:w="15" w:type="dxa"/>
          <w:trHeight w:val="276"/>
        </w:trPr>
        <w:tc>
          <w:tcPr>
            <w:tcW w:w="9008" w:type="dxa"/>
            <w:shd w:val="clear" w:color="auto" w:fill="DEEAF6" w:themeFill="accent1" w:themeFillTint="33"/>
          </w:tcPr>
          <w:p w14:paraId="715C2D4F" w14:textId="77777777" w:rsidR="00EF166C" w:rsidRPr="00026AF3" w:rsidRDefault="00EF166C" w:rsidP="0079271C">
            <w:pPr>
              <w:autoSpaceDE w:val="0"/>
              <w:autoSpaceDN w:val="0"/>
              <w:adjustRightInd w:val="0"/>
              <w:spacing w:after="0" w:line="240" w:lineRule="auto"/>
              <w:rPr>
                <w:rFonts w:cstheme="minorHAnsi"/>
                <w:sz w:val="24"/>
                <w:szCs w:val="24"/>
              </w:rPr>
            </w:pPr>
            <w:r w:rsidRPr="00026AF3">
              <w:rPr>
                <w:rFonts w:cstheme="minorHAnsi"/>
                <w:sz w:val="24"/>
                <w:szCs w:val="24"/>
              </w:rPr>
              <w:t xml:space="preserve">Odkaz na hodnotiacu správu k žiadosti o akreditáciu študijného programu </w:t>
            </w:r>
            <w:r w:rsidRPr="00026AF3">
              <w:rPr>
                <w:rFonts w:cstheme="minorHAnsi"/>
                <w:sz w:val="24"/>
                <w:szCs w:val="24"/>
                <w:lang w:eastAsia="sk-SK"/>
              </w:rPr>
              <w:t>podľa § 30 zákona č. 269/2018 Z. z.</w:t>
            </w:r>
            <w:r w:rsidRPr="00026AF3">
              <w:rPr>
                <w:rStyle w:val="Odkaznapoznmkupodiarou"/>
                <w:rFonts w:cstheme="minorHAnsi"/>
                <w:sz w:val="24"/>
                <w:szCs w:val="24"/>
                <w:lang w:eastAsia="sk-SK"/>
              </w:rPr>
              <w:footnoteReference w:id="2"/>
            </w:r>
            <w:r w:rsidRPr="00026AF3">
              <w:rPr>
                <w:rFonts w:cstheme="minorHAnsi"/>
                <w:sz w:val="24"/>
                <w:szCs w:val="24"/>
                <w:lang w:eastAsia="sk-SK"/>
              </w:rPr>
              <w:t xml:space="preserve">: </w:t>
            </w:r>
          </w:p>
          <w:p w14:paraId="784332F8" w14:textId="77777777" w:rsidR="00EF166C" w:rsidRPr="00026AF3" w:rsidRDefault="00EF166C" w:rsidP="00103AEA">
            <w:pPr>
              <w:spacing w:after="0"/>
              <w:rPr>
                <w:sz w:val="24"/>
                <w:szCs w:val="24"/>
              </w:rPr>
            </w:pPr>
          </w:p>
        </w:tc>
      </w:tr>
      <w:tr w:rsidR="00EF166C" w14:paraId="2EFF2D48" w14:textId="77777777" w:rsidTr="4063A309">
        <w:trPr>
          <w:trHeight w:val="6945"/>
        </w:trPr>
        <w:tc>
          <w:tcPr>
            <w:tcW w:w="9084" w:type="dxa"/>
            <w:gridSpan w:val="3"/>
          </w:tcPr>
          <w:p w14:paraId="4692A9D6" w14:textId="77777777" w:rsidR="00EF166C" w:rsidRDefault="00EF166C" w:rsidP="00EF166C">
            <w:pPr>
              <w:pStyle w:val="Odsekzoznamu"/>
              <w:numPr>
                <w:ilvl w:val="0"/>
                <w:numId w:val="1"/>
              </w:numPr>
              <w:rPr>
                <w:b/>
                <w:sz w:val="24"/>
                <w:szCs w:val="24"/>
              </w:rPr>
            </w:pPr>
            <w:r w:rsidRPr="00103AEA">
              <w:rPr>
                <w:b/>
                <w:sz w:val="24"/>
                <w:szCs w:val="24"/>
              </w:rPr>
              <w:lastRenderedPageBreak/>
              <w:t>Základné údaje o študijnom programe</w:t>
            </w:r>
          </w:p>
          <w:p w14:paraId="038A5B4D" w14:textId="77777777" w:rsidR="00EF166C" w:rsidRDefault="00EF166C" w:rsidP="00103AEA">
            <w:pPr>
              <w:pStyle w:val="Odsekzoznamu"/>
              <w:numPr>
                <w:ilvl w:val="0"/>
                <w:numId w:val="3"/>
              </w:numPr>
              <w:autoSpaceDE w:val="0"/>
              <w:autoSpaceDN w:val="0"/>
              <w:adjustRightInd w:val="0"/>
              <w:spacing w:after="0" w:line="240" w:lineRule="auto"/>
              <w:ind w:left="426" w:hanging="426"/>
              <w:rPr>
                <w:rFonts w:cstheme="minorHAnsi"/>
                <w:color w:val="262626" w:themeColor="text1" w:themeTint="D9"/>
                <w:sz w:val="16"/>
                <w:szCs w:val="16"/>
              </w:rPr>
            </w:pPr>
            <w:r w:rsidRPr="00C625CD">
              <w:rPr>
                <w:rFonts w:cstheme="minorHAnsi"/>
                <w:color w:val="262626" w:themeColor="text1" w:themeTint="D9"/>
                <w:sz w:val="16"/>
                <w:szCs w:val="16"/>
              </w:rPr>
              <w:t xml:space="preserve">Názov študijného programu a číslo podľa registra študijných programov. </w:t>
            </w:r>
          </w:p>
          <w:p w14:paraId="38833ECA" w14:textId="77777777" w:rsidR="003F200C" w:rsidRDefault="4063A309" w:rsidP="4063A309">
            <w:pPr>
              <w:pStyle w:val="Odsekzoznamu"/>
              <w:autoSpaceDE w:val="0"/>
              <w:autoSpaceDN w:val="0"/>
              <w:adjustRightInd w:val="0"/>
              <w:spacing w:after="0" w:line="240" w:lineRule="auto"/>
              <w:ind w:left="426"/>
              <w:rPr>
                <w:sz w:val="24"/>
                <w:szCs w:val="24"/>
              </w:rPr>
            </w:pPr>
            <w:r w:rsidRPr="003F200C">
              <w:rPr>
                <w:sz w:val="24"/>
                <w:szCs w:val="24"/>
              </w:rPr>
              <w:t>6213</w:t>
            </w:r>
            <w:r w:rsidRPr="00735042">
              <w:rPr>
                <w:b/>
                <w:color w:val="FF0000"/>
                <w:sz w:val="24"/>
                <w:szCs w:val="24"/>
              </w:rPr>
              <w:t xml:space="preserve"> </w:t>
            </w:r>
            <w:r w:rsidR="003F200C" w:rsidRPr="003F200C">
              <w:rPr>
                <w:sz w:val="24"/>
                <w:szCs w:val="24"/>
              </w:rPr>
              <w:t xml:space="preserve">Manažment </w:t>
            </w:r>
          </w:p>
          <w:p w14:paraId="6DDD434E" w14:textId="670B5330" w:rsidR="00E66D52" w:rsidRPr="00735042" w:rsidRDefault="4063A309" w:rsidP="4063A309">
            <w:pPr>
              <w:pStyle w:val="Odsekzoznamu"/>
              <w:autoSpaceDE w:val="0"/>
              <w:autoSpaceDN w:val="0"/>
              <w:adjustRightInd w:val="0"/>
              <w:spacing w:after="0" w:line="240" w:lineRule="auto"/>
              <w:ind w:left="426"/>
              <w:rPr>
                <w:b/>
                <w:color w:val="262626" w:themeColor="text1" w:themeTint="D9"/>
                <w:sz w:val="16"/>
                <w:szCs w:val="16"/>
                <w:highlight w:val="yellow"/>
              </w:rPr>
            </w:pPr>
            <w:r w:rsidRPr="003F200C">
              <w:rPr>
                <w:sz w:val="24"/>
                <w:szCs w:val="24"/>
              </w:rPr>
              <w:t>6289T00 Ekonómia a manažment – študijný odbor</w:t>
            </w:r>
            <w:r w:rsidRPr="003F200C">
              <w:rPr>
                <w:b/>
                <w:sz w:val="24"/>
                <w:szCs w:val="24"/>
              </w:rPr>
              <w:t xml:space="preserve"> </w:t>
            </w:r>
          </w:p>
          <w:p w14:paraId="5C6BF93A" w14:textId="77777777" w:rsidR="00EF166C" w:rsidRDefault="00EF166C" w:rsidP="00103AEA">
            <w:pPr>
              <w:pStyle w:val="Odsekzoznamu"/>
              <w:numPr>
                <w:ilvl w:val="0"/>
                <w:numId w:val="3"/>
              </w:numPr>
              <w:autoSpaceDE w:val="0"/>
              <w:autoSpaceDN w:val="0"/>
              <w:adjustRightInd w:val="0"/>
              <w:spacing w:after="0" w:line="240" w:lineRule="auto"/>
              <w:ind w:left="426" w:hanging="426"/>
              <w:rPr>
                <w:rFonts w:cstheme="minorHAnsi"/>
                <w:color w:val="262626" w:themeColor="text1" w:themeTint="D9"/>
                <w:sz w:val="16"/>
                <w:szCs w:val="16"/>
              </w:rPr>
            </w:pPr>
            <w:r w:rsidRPr="00C625CD">
              <w:rPr>
                <w:rFonts w:cstheme="minorHAnsi"/>
                <w:color w:val="262626" w:themeColor="text1" w:themeTint="D9"/>
                <w:sz w:val="16"/>
                <w:szCs w:val="16"/>
              </w:rPr>
              <w:t>Stupeň vysokoškolského štúdia a ISCED-F kód stupňa vzdelávania.</w:t>
            </w:r>
          </w:p>
          <w:p w14:paraId="35450382" w14:textId="0DE7423D" w:rsidR="00E66D52" w:rsidRPr="003F200C" w:rsidRDefault="003F200C" w:rsidP="4063A309">
            <w:pPr>
              <w:pStyle w:val="Odsekzoznamu"/>
              <w:autoSpaceDE w:val="0"/>
              <w:autoSpaceDN w:val="0"/>
              <w:adjustRightInd w:val="0"/>
              <w:spacing w:after="0" w:line="240" w:lineRule="auto"/>
              <w:ind w:left="426"/>
              <w:rPr>
                <w:b/>
                <w:color w:val="FF0000"/>
                <w:sz w:val="16"/>
                <w:szCs w:val="16"/>
              </w:rPr>
            </w:pPr>
            <w:r>
              <w:rPr>
                <w:sz w:val="24"/>
                <w:szCs w:val="24"/>
              </w:rPr>
              <w:t xml:space="preserve">5A </w:t>
            </w:r>
            <w:r w:rsidR="4063A309" w:rsidRPr="003F200C">
              <w:rPr>
                <w:sz w:val="24"/>
                <w:szCs w:val="24"/>
              </w:rPr>
              <w:t>T 767</w:t>
            </w:r>
          </w:p>
          <w:p w14:paraId="33A4591C" w14:textId="77777777" w:rsidR="00EF166C" w:rsidRDefault="00EF166C" w:rsidP="00103AEA">
            <w:pPr>
              <w:pStyle w:val="Odsekzoznamu"/>
              <w:numPr>
                <w:ilvl w:val="0"/>
                <w:numId w:val="3"/>
              </w:numPr>
              <w:autoSpaceDE w:val="0"/>
              <w:autoSpaceDN w:val="0"/>
              <w:adjustRightInd w:val="0"/>
              <w:spacing w:after="0" w:line="240" w:lineRule="auto"/>
              <w:ind w:left="426" w:hanging="426"/>
              <w:rPr>
                <w:rFonts w:cstheme="minorHAnsi"/>
                <w:color w:val="262626" w:themeColor="text1" w:themeTint="D9"/>
                <w:sz w:val="16"/>
                <w:szCs w:val="16"/>
              </w:rPr>
            </w:pPr>
            <w:r w:rsidRPr="00C625CD">
              <w:rPr>
                <w:rFonts w:cstheme="minorHAnsi"/>
                <w:color w:val="262626" w:themeColor="text1" w:themeTint="D9"/>
                <w:sz w:val="16"/>
                <w:szCs w:val="16"/>
              </w:rPr>
              <w:t xml:space="preserve">Miesto/-a uskutočňovania študijného programu. </w:t>
            </w:r>
          </w:p>
          <w:p w14:paraId="42FB5A91" w14:textId="77777777" w:rsidR="00E66D52" w:rsidRPr="00C625CD" w:rsidRDefault="00E66D52" w:rsidP="00E66D52">
            <w:pPr>
              <w:pStyle w:val="Odsekzoznamu"/>
              <w:autoSpaceDE w:val="0"/>
              <w:autoSpaceDN w:val="0"/>
              <w:adjustRightInd w:val="0"/>
              <w:spacing w:after="0" w:line="240" w:lineRule="auto"/>
              <w:ind w:left="426"/>
              <w:rPr>
                <w:rFonts w:cstheme="minorHAnsi"/>
                <w:color w:val="262626" w:themeColor="text1" w:themeTint="D9"/>
                <w:sz w:val="16"/>
                <w:szCs w:val="16"/>
              </w:rPr>
            </w:pPr>
            <w:r w:rsidRPr="00624989">
              <w:rPr>
                <w:sz w:val="24"/>
                <w:szCs w:val="24"/>
              </w:rPr>
              <w:t>Inštitút manažmentu Univerzity sv. Cyrila a Metoda v Trnave</w:t>
            </w:r>
          </w:p>
          <w:p w14:paraId="3FCE4CE2" w14:textId="77777777" w:rsidR="00EF166C" w:rsidRDefault="00EF166C" w:rsidP="4063A309">
            <w:pPr>
              <w:pStyle w:val="Odsekzoznamu"/>
              <w:numPr>
                <w:ilvl w:val="0"/>
                <w:numId w:val="3"/>
              </w:numPr>
              <w:autoSpaceDE w:val="0"/>
              <w:autoSpaceDN w:val="0"/>
              <w:adjustRightInd w:val="0"/>
              <w:spacing w:after="0" w:line="240" w:lineRule="auto"/>
              <w:ind w:left="426" w:hanging="426"/>
              <w:rPr>
                <w:color w:val="262626" w:themeColor="text1" w:themeTint="D9"/>
                <w:sz w:val="16"/>
                <w:szCs w:val="16"/>
              </w:rPr>
            </w:pPr>
            <w:r w:rsidRPr="4063A309">
              <w:rPr>
                <w:color w:val="262626" w:themeColor="text1" w:themeTint="D9"/>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sidRPr="4063A309">
              <w:rPr>
                <w:rStyle w:val="Odkaznapoznmkupodiarou"/>
                <w:color w:val="262626" w:themeColor="text1" w:themeTint="D9"/>
                <w:sz w:val="16"/>
                <w:szCs w:val="16"/>
              </w:rPr>
              <w:footnoteReference w:id="3"/>
            </w:r>
            <w:r w:rsidRPr="4063A309">
              <w:rPr>
                <w:color w:val="262626" w:themeColor="text1" w:themeTint="D9"/>
                <w:sz w:val="16"/>
                <w:szCs w:val="16"/>
              </w:rPr>
              <w:t xml:space="preserve">. </w:t>
            </w:r>
          </w:p>
          <w:p w14:paraId="68685CA1" w14:textId="3C8ED263" w:rsidR="00E66D52" w:rsidRPr="004D2129" w:rsidRDefault="4063A309" w:rsidP="4063A309">
            <w:pPr>
              <w:pStyle w:val="Odsekzoznamu"/>
              <w:autoSpaceDE w:val="0"/>
              <w:autoSpaceDN w:val="0"/>
              <w:adjustRightInd w:val="0"/>
              <w:spacing w:after="0" w:line="240" w:lineRule="auto"/>
              <w:ind w:left="426"/>
              <w:rPr>
                <w:color w:val="262626" w:themeColor="text1" w:themeTint="D9"/>
                <w:sz w:val="16"/>
                <w:szCs w:val="16"/>
                <w:highlight w:val="yellow"/>
              </w:rPr>
            </w:pPr>
            <w:r w:rsidRPr="004D2129">
              <w:rPr>
                <w:sz w:val="24"/>
                <w:szCs w:val="24"/>
              </w:rPr>
              <w:t xml:space="preserve">Ekonómia a manažment – študijný odbor </w:t>
            </w:r>
            <w:r w:rsidR="00D04E82">
              <w:rPr>
                <w:sz w:val="24"/>
                <w:szCs w:val="24"/>
              </w:rPr>
              <w:t>–</w:t>
            </w:r>
            <w:r w:rsidRPr="004D2129">
              <w:rPr>
                <w:sz w:val="24"/>
                <w:szCs w:val="24"/>
              </w:rPr>
              <w:t xml:space="preserve"> 62</w:t>
            </w:r>
            <w:r w:rsidR="00D04E82">
              <w:rPr>
                <w:sz w:val="24"/>
                <w:szCs w:val="24"/>
              </w:rPr>
              <w:t>89T00</w:t>
            </w:r>
          </w:p>
          <w:p w14:paraId="06B6873A" w14:textId="77777777" w:rsidR="00EF166C" w:rsidRDefault="00EF166C" w:rsidP="00103AEA">
            <w:pPr>
              <w:pStyle w:val="Odsekzoznamu"/>
              <w:numPr>
                <w:ilvl w:val="0"/>
                <w:numId w:val="3"/>
              </w:numPr>
              <w:autoSpaceDE w:val="0"/>
              <w:autoSpaceDN w:val="0"/>
              <w:adjustRightInd w:val="0"/>
              <w:spacing w:after="0" w:line="240" w:lineRule="auto"/>
              <w:ind w:left="426" w:hanging="426"/>
              <w:jc w:val="both"/>
              <w:rPr>
                <w:rFonts w:cstheme="minorHAnsi"/>
                <w:color w:val="262626" w:themeColor="text1" w:themeTint="D9"/>
                <w:sz w:val="16"/>
                <w:szCs w:val="16"/>
              </w:rPr>
            </w:pPr>
            <w:r w:rsidRPr="00C625CD">
              <w:rPr>
                <w:rFonts w:cstheme="minorHAnsi"/>
                <w:color w:val="262626" w:themeColor="text1" w:themeTint="D9"/>
                <w:sz w:val="16"/>
                <w:szCs w:val="16"/>
              </w:rPr>
              <w:t>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p w14:paraId="236E5D6A" w14:textId="77777777" w:rsidR="000E2ED2" w:rsidRPr="00C625CD" w:rsidRDefault="003C5FEC" w:rsidP="00AC1C98">
            <w:pPr>
              <w:rPr>
                <w:rFonts w:cstheme="minorHAnsi"/>
                <w:color w:val="262626" w:themeColor="text1" w:themeTint="D9"/>
                <w:sz w:val="16"/>
                <w:szCs w:val="16"/>
              </w:rPr>
            </w:pPr>
            <w:r>
              <w:rPr>
                <w:sz w:val="24"/>
                <w:szCs w:val="24"/>
              </w:rPr>
              <w:t>Ak</w:t>
            </w:r>
            <w:r w:rsidR="00AC1C98" w:rsidRPr="00624989">
              <w:rPr>
                <w:sz w:val="24"/>
                <w:szCs w:val="24"/>
              </w:rPr>
              <w:t>ademicky orientovaný</w:t>
            </w:r>
          </w:p>
          <w:p w14:paraId="5C027ED4" w14:textId="77777777" w:rsidR="000E2ED2" w:rsidRDefault="007945A4" w:rsidP="00103AEA">
            <w:pPr>
              <w:pStyle w:val="Odsekzoznamu"/>
              <w:numPr>
                <w:ilvl w:val="0"/>
                <w:numId w:val="3"/>
              </w:numPr>
              <w:autoSpaceDE w:val="0"/>
              <w:autoSpaceDN w:val="0"/>
              <w:adjustRightInd w:val="0"/>
              <w:spacing w:after="0" w:line="240" w:lineRule="auto"/>
              <w:ind w:left="426" w:hanging="426"/>
              <w:jc w:val="both"/>
              <w:rPr>
                <w:rFonts w:cstheme="minorHAnsi"/>
                <w:color w:val="262626" w:themeColor="text1" w:themeTint="D9"/>
                <w:sz w:val="16"/>
                <w:szCs w:val="16"/>
              </w:rPr>
            </w:pPr>
            <w:r>
              <w:rPr>
                <w:rFonts w:cstheme="minorHAnsi"/>
                <w:color w:val="262626" w:themeColor="text1" w:themeTint="D9"/>
                <w:sz w:val="16"/>
                <w:szCs w:val="16"/>
              </w:rPr>
              <w:t>Udeľovaný akademický titul</w:t>
            </w:r>
          </w:p>
          <w:p w14:paraId="66C86441" w14:textId="711F0557" w:rsidR="00AC5AFD" w:rsidRPr="00C625CD" w:rsidRDefault="004D2129" w:rsidP="00522EE3">
            <w:pPr>
              <w:pStyle w:val="Odsekzoznamu"/>
              <w:autoSpaceDE w:val="0"/>
              <w:autoSpaceDN w:val="0"/>
              <w:adjustRightInd w:val="0"/>
              <w:spacing w:after="0" w:line="240" w:lineRule="auto"/>
              <w:ind w:left="426"/>
              <w:jc w:val="both"/>
              <w:rPr>
                <w:rFonts w:cstheme="minorHAnsi"/>
                <w:color w:val="262626" w:themeColor="text1" w:themeTint="D9"/>
                <w:sz w:val="16"/>
                <w:szCs w:val="16"/>
              </w:rPr>
            </w:pPr>
            <w:r>
              <w:rPr>
                <w:sz w:val="24"/>
                <w:szCs w:val="24"/>
              </w:rPr>
              <w:t>Mgr.</w:t>
            </w:r>
          </w:p>
          <w:p w14:paraId="30BAF844" w14:textId="77777777" w:rsidR="00EF166C" w:rsidRDefault="00EF166C" w:rsidP="00103AEA">
            <w:pPr>
              <w:pStyle w:val="Odsekzoznamu"/>
              <w:numPr>
                <w:ilvl w:val="0"/>
                <w:numId w:val="3"/>
              </w:numPr>
              <w:autoSpaceDE w:val="0"/>
              <w:autoSpaceDN w:val="0"/>
              <w:adjustRightInd w:val="0"/>
              <w:spacing w:after="0" w:line="240" w:lineRule="auto"/>
              <w:ind w:left="426" w:hanging="426"/>
              <w:rPr>
                <w:rFonts w:cstheme="minorHAnsi"/>
                <w:color w:val="262626" w:themeColor="text1" w:themeTint="D9"/>
                <w:sz w:val="16"/>
                <w:szCs w:val="16"/>
              </w:rPr>
            </w:pPr>
            <w:r w:rsidRPr="00C625CD">
              <w:rPr>
                <w:rFonts w:cstheme="minorHAnsi"/>
                <w:color w:val="262626" w:themeColor="text1" w:themeTint="D9"/>
                <w:sz w:val="16"/>
                <w:szCs w:val="16"/>
              </w:rPr>
              <w:t>Forma štúdia</w:t>
            </w:r>
            <w:r w:rsidRPr="00C625CD">
              <w:rPr>
                <w:rStyle w:val="Odkaznapoznmkupodiarou"/>
                <w:rFonts w:cstheme="minorHAnsi"/>
                <w:color w:val="262626" w:themeColor="text1" w:themeTint="D9"/>
                <w:sz w:val="16"/>
                <w:szCs w:val="16"/>
              </w:rPr>
              <w:footnoteReference w:id="4"/>
            </w:r>
            <w:r w:rsidRPr="00C625CD">
              <w:rPr>
                <w:rFonts w:cstheme="minorHAnsi"/>
                <w:color w:val="262626" w:themeColor="text1" w:themeTint="D9"/>
                <w:sz w:val="16"/>
                <w:szCs w:val="16"/>
              </w:rPr>
              <w:t xml:space="preserve">. </w:t>
            </w:r>
          </w:p>
          <w:p w14:paraId="0FD31CB3" w14:textId="77777777" w:rsidR="00AC5AFD" w:rsidRPr="00C625CD" w:rsidRDefault="007250B3" w:rsidP="00AC5AFD">
            <w:pPr>
              <w:pStyle w:val="Odsekzoznamu"/>
              <w:autoSpaceDE w:val="0"/>
              <w:autoSpaceDN w:val="0"/>
              <w:adjustRightInd w:val="0"/>
              <w:spacing w:after="0" w:line="240" w:lineRule="auto"/>
              <w:ind w:left="426"/>
              <w:rPr>
                <w:rFonts w:cstheme="minorHAnsi"/>
                <w:color w:val="262626" w:themeColor="text1" w:themeTint="D9"/>
                <w:sz w:val="16"/>
                <w:szCs w:val="16"/>
              </w:rPr>
            </w:pPr>
            <w:r>
              <w:rPr>
                <w:sz w:val="24"/>
                <w:szCs w:val="24"/>
              </w:rPr>
              <w:t>D</w:t>
            </w:r>
            <w:r w:rsidR="00A4275E">
              <w:rPr>
                <w:sz w:val="24"/>
                <w:szCs w:val="24"/>
              </w:rPr>
              <w:t>enná/externá</w:t>
            </w:r>
          </w:p>
          <w:p w14:paraId="3100CA42" w14:textId="77777777" w:rsidR="00EF166C" w:rsidRDefault="00EF166C" w:rsidP="00103AEA">
            <w:pPr>
              <w:pStyle w:val="Odsekzoznamu"/>
              <w:numPr>
                <w:ilvl w:val="0"/>
                <w:numId w:val="3"/>
              </w:numPr>
              <w:autoSpaceDE w:val="0"/>
              <w:autoSpaceDN w:val="0"/>
              <w:adjustRightInd w:val="0"/>
              <w:spacing w:after="0" w:line="240" w:lineRule="auto"/>
              <w:ind w:left="426" w:hanging="426"/>
              <w:rPr>
                <w:rFonts w:cstheme="minorHAnsi"/>
                <w:color w:val="262626" w:themeColor="text1" w:themeTint="D9"/>
                <w:sz w:val="16"/>
                <w:szCs w:val="16"/>
              </w:rPr>
            </w:pPr>
            <w:r w:rsidRPr="00C625CD">
              <w:rPr>
                <w:rFonts w:cstheme="minorHAnsi"/>
                <w:color w:val="262626" w:themeColor="text1" w:themeTint="D9"/>
                <w:sz w:val="16"/>
                <w:szCs w:val="16"/>
              </w:rPr>
              <w:t>Pri spoločných študijných programoch spolupracujúce vysoké školy a vymedzenie, ktoré študijné povinnosti plní študent na ktorej vysokej škole (§ 54a zákona o vysokých školách).</w:t>
            </w:r>
          </w:p>
          <w:p w14:paraId="065C078B" w14:textId="77777777" w:rsidR="00AC5AFD" w:rsidRPr="00C625CD" w:rsidRDefault="00AC5AFD" w:rsidP="00AC5AFD">
            <w:pPr>
              <w:pStyle w:val="Odsekzoznamu"/>
              <w:autoSpaceDE w:val="0"/>
              <w:autoSpaceDN w:val="0"/>
              <w:adjustRightInd w:val="0"/>
              <w:spacing w:after="0" w:line="240" w:lineRule="auto"/>
              <w:ind w:left="426"/>
              <w:rPr>
                <w:rFonts w:cstheme="minorHAnsi"/>
                <w:color w:val="262626" w:themeColor="text1" w:themeTint="D9"/>
                <w:sz w:val="16"/>
                <w:szCs w:val="16"/>
              </w:rPr>
            </w:pPr>
          </w:p>
          <w:p w14:paraId="139A1081" w14:textId="77777777" w:rsidR="00EF166C" w:rsidRPr="00AC5AFD" w:rsidRDefault="00EF166C" w:rsidP="00103AEA">
            <w:pPr>
              <w:pStyle w:val="Odsekzoznamu"/>
              <w:numPr>
                <w:ilvl w:val="0"/>
                <w:numId w:val="3"/>
              </w:numPr>
              <w:autoSpaceDE w:val="0"/>
              <w:autoSpaceDN w:val="0"/>
              <w:adjustRightInd w:val="0"/>
              <w:spacing w:after="0" w:line="240" w:lineRule="auto"/>
              <w:ind w:left="426" w:hanging="426"/>
              <w:rPr>
                <w:rFonts w:cstheme="minorHAnsi"/>
                <w:i/>
                <w:iCs/>
                <w:color w:val="262626" w:themeColor="text1" w:themeTint="D9"/>
                <w:sz w:val="16"/>
                <w:szCs w:val="16"/>
              </w:rPr>
            </w:pPr>
            <w:r w:rsidRPr="00C625CD">
              <w:rPr>
                <w:rFonts w:cstheme="minorHAnsi"/>
                <w:color w:val="262626" w:themeColor="text1" w:themeTint="D9"/>
                <w:sz w:val="16"/>
                <w:szCs w:val="16"/>
              </w:rPr>
              <w:t>Jazyk alebo jazyky, v ktorých sa študijný program uskutočňuje</w:t>
            </w:r>
            <w:r w:rsidRPr="00C625CD">
              <w:rPr>
                <w:rStyle w:val="Odkaznapoznmkupodiarou"/>
                <w:rFonts w:cstheme="minorHAnsi"/>
                <w:color w:val="262626" w:themeColor="text1" w:themeTint="D9"/>
                <w:sz w:val="16"/>
                <w:szCs w:val="16"/>
              </w:rPr>
              <w:footnoteReference w:id="5"/>
            </w:r>
            <w:r w:rsidRPr="00C625CD">
              <w:rPr>
                <w:rFonts w:cstheme="minorHAnsi"/>
                <w:color w:val="262626" w:themeColor="text1" w:themeTint="D9"/>
                <w:sz w:val="16"/>
                <w:szCs w:val="16"/>
              </w:rPr>
              <w:t xml:space="preserve">. </w:t>
            </w:r>
          </w:p>
          <w:p w14:paraId="1877D066" w14:textId="1F8E36AF" w:rsidR="00AC5AFD" w:rsidRPr="00C625CD" w:rsidRDefault="00B34BD6" w:rsidP="00AC5AFD">
            <w:pPr>
              <w:pStyle w:val="Odsekzoznamu"/>
              <w:autoSpaceDE w:val="0"/>
              <w:autoSpaceDN w:val="0"/>
              <w:adjustRightInd w:val="0"/>
              <w:spacing w:after="0" w:line="240" w:lineRule="auto"/>
              <w:ind w:left="426"/>
              <w:rPr>
                <w:rFonts w:cstheme="minorHAnsi"/>
                <w:i/>
                <w:iCs/>
                <w:color w:val="262626" w:themeColor="text1" w:themeTint="D9"/>
                <w:sz w:val="16"/>
                <w:szCs w:val="16"/>
              </w:rPr>
            </w:pPr>
            <w:r>
              <w:rPr>
                <w:sz w:val="24"/>
                <w:szCs w:val="24"/>
              </w:rPr>
              <w:t>S</w:t>
            </w:r>
            <w:r w:rsidR="002313AE">
              <w:rPr>
                <w:sz w:val="24"/>
                <w:szCs w:val="24"/>
              </w:rPr>
              <w:t>lovenský</w:t>
            </w:r>
            <w:r w:rsidR="00F34CBF">
              <w:rPr>
                <w:sz w:val="24"/>
                <w:szCs w:val="24"/>
              </w:rPr>
              <w:t xml:space="preserve"> jazyk</w:t>
            </w:r>
          </w:p>
          <w:p w14:paraId="4782A0FC" w14:textId="77777777" w:rsidR="00EF166C" w:rsidRDefault="00EF166C" w:rsidP="00103AEA">
            <w:pPr>
              <w:pStyle w:val="Odsekzoznamu"/>
              <w:numPr>
                <w:ilvl w:val="0"/>
                <w:numId w:val="3"/>
              </w:numPr>
              <w:autoSpaceDE w:val="0"/>
              <w:autoSpaceDN w:val="0"/>
              <w:adjustRightInd w:val="0"/>
              <w:spacing w:after="0" w:line="240" w:lineRule="auto"/>
              <w:ind w:left="426" w:hanging="426"/>
              <w:rPr>
                <w:rFonts w:cstheme="minorHAnsi"/>
                <w:color w:val="262626" w:themeColor="text1" w:themeTint="D9"/>
                <w:sz w:val="16"/>
                <w:szCs w:val="16"/>
              </w:rPr>
            </w:pPr>
            <w:r w:rsidRPr="00C625CD">
              <w:rPr>
                <w:rFonts w:cstheme="minorHAnsi"/>
                <w:color w:val="262626" w:themeColor="text1" w:themeTint="D9"/>
                <w:sz w:val="16"/>
                <w:szCs w:val="16"/>
              </w:rPr>
              <w:t>Štandardná dĺžka štúdia vyjadrená v akademických rokoch.</w:t>
            </w:r>
          </w:p>
          <w:p w14:paraId="7966CBC5" w14:textId="77777777" w:rsidR="00AC5AFD" w:rsidRPr="00C625CD" w:rsidRDefault="00AA1A14" w:rsidP="00AA1A14">
            <w:pPr>
              <w:jc w:val="both"/>
              <w:rPr>
                <w:rFonts w:cstheme="minorHAnsi"/>
                <w:color w:val="262626" w:themeColor="text1" w:themeTint="D9"/>
                <w:sz w:val="16"/>
                <w:szCs w:val="16"/>
              </w:rPr>
            </w:pPr>
            <w:r>
              <w:rPr>
                <w:sz w:val="24"/>
                <w:szCs w:val="24"/>
              </w:rPr>
              <w:t>2 akademické roky/ denná forma štúdia, 3 akademické roky/ externá forma štúdia</w:t>
            </w:r>
          </w:p>
          <w:p w14:paraId="77A437CE" w14:textId="77777777" w:rsidR="00EF166C" w:rsidRPr="005B36CE" w:rsidRDefault="00EF166C" w:rsidP="00C625CD">
            <w:pPr>
              <w:pStyle w:val="Odsekzoznamu"/>
              <w:numPr>
                <w:ilvl w:val="0"/>
                <w:numId w:val="3"/>
              </w:numPr>
              <w:autoSpaceDE w:val="0"/>
              <w:autoSpaceDN w:val="0"/>
              <w:adjustRightInd w:val="0"/>
              <w:spacing w:after="0" w:line="240" w:lineRule="auto"/>
              <w:ind w:left="426" w:hanging="426"/>
            </w:pPr>
            <w:r w:rsidRPr="00C625CD">
              <w:rPr>
                <w:rFonts w:cstheme="minorHAnsi"/>
                <w:color w:val="262626" w:themeColor="text1" w:themeTint="D9"/>
                <w:sz w:val="16"/>
                <w:szCs w:val="16"/>
              </w:rPr>
              <w:t xml:space="preserve">Kapacita študijného programu (plánovaný počet študentov), skutočný počet uchádzačov a počet študentov. </w:t>
            </w:r>
          </w:p>
          <w:p w14:paraId="71FDC1C2" w14:textId="1A478094" w:rsidR="00C625CD" w:rsidRDefault="00B579E3" w:rsidP="00B579E3">
            <w:pPr>
              <w:ind w:left="426"/>
              <w:jc w:val="both"/>
            </w:pPr>
            <w:r>
              <w:rPr>
                <w:sz w:val="24"/>
                <w:szCs w:val="24"/>
              </w:rPr>
              <w:t xml:space="preserve">50 </w:t>
            </w:r>
            <w:r w:rsidR="00AF380B">
              <w:rPr>
                <w:sz w:val="24"/>
                <w:szCs w:val="24"/>
              </w:rPr>
              <w:t>denná forma štúdia</w:t>
            </w:r>
            <w:r>
              <w:rPr>
                <w:sz w:val="24"/>
                <w:szCs w:val="24"/>
              </w:rPr>
              <w:t>, 20 externá forma štúdia</w:t>
            </w:r>
          </w:p>
        </w:tc>
      </w:tr>
    </w:tbl>
    <w:p w14:paraId="0E78FC19" w14:textId="77777777" w:rsidR="00EF166C" w:rsidRDefault="00EF166C"/>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8"/>
      </w:tblGrid>
      <w:tr w:rsidR="00EF166C" w:rsidRPr="00026AF3" w14:paraId="4D50DEF3" w14:textId="77777777" w:rsidTr="00EF166C">
        <w:trPr>
          <w:trHeight w:val="398"/>
        </w:trPr>
        <w:tc>
          <w:tcPr>
            <w:tcW w:w="9038" w:type="dxa"/>
          </w:tcPr>
          <w:p w14:paraId="526C15DC" w14:textId="77777777" w:rsidR="00103AEA" w:rsidRPr="00026AF3"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026AF3">
              <w:rPr>
                <w:rFonts w:cstheme="minorHAnsi"/>
                <w:b/>
                <w:bCs/>
                <w:sz w:val="24"/>
                <w:szCs w:val="24"/>
              </w:rPr>
              <w:t xml:space="preserve">Profil absolventa a ciele vzdelávania </w:t>
            </w:r>
          </w:p>
          <w:p w14:paraId="178F7D67" w14:textId="77777777" w:rsidR="00103AEA" w:rsidRDefault="00103AEA" w:rsidP="00103AEA">
            <w:pPr>
              <w:pStyle w:val="Odsekzoznamu"/>
              <w:numPr>
                <w:ilvl w:val="0"/>
                <w:numId w:val="5"/>
              </w:numPr>
              <w:autoSpaceDE w:val="0"/>
              <w:autoSpaceDN w:val="0"/>
              <w:adjustRightInd w:val="0"/>
              <w:spacing w:after="0" w:line="240" w:lineRule="auto"/>
              <w:jc w:val="both"/>
              <w:rPr>
                <w:rFonts w:cstheme="minorHAnsi"/>
                <w:color w:val="262626" w:themeColor="text1" w:themeTint="D9"/>
                <w:sz w:val="16"/>
                <w:szCs w:val="16"/>
              </w:rPr>
            </w:pPr>
            <w:r w:rsidRPr="00026AF3">
              <w:rPr>
                <w:rFonts w:cstheme="minorHAnsi"/>
                <w:color w:val="262626" w:themeColor="text1" w:themeTint="D9"/>
                <w:sz w:val="16"/>
                <w:szCs w:val="16"/>
              </w:rPr>
              <w:t>Vysoká škola popíše ciele vzdelávania študijného programu ako schopnosti študenta v čase ukončenia študijného programu a hlavné výstupy vzdelávania</w:t>
            </w:r>
            <w:r w:rsidRPr="00026AF3">
              <w:rPr>
                <w:rStyle w:val="Odkaznapoznmkupodiarou"/>
                <w:rFonts w:cstheme="minorHAnsi"/>
                <w:color w:val="262626" w:themeColor="text1" w:themeTint="D9"/>
                <w:sz w:val="16"/>
                <w:szCs w:val="16"/>
              </w:rPr>
              <w:footnoteReference w:id="6"/>
            </w:r>
            <w:r w:rsidRPr="00026AF3">
              <w:rPr>
                <w:rFonts w:cstheme="minorHAnsi"/>
                <w:color w:val="262626" w:themeColor="text1" w:themeTint="D9"/>
                <w:sz w:val="16"/>
                <w:szCs w:val="16"/>
              </w:rPr>
              <w:t xml:space="preserve">. </w:t>
            </w:r>
          </w:p>
          <w:p w14:paraId="76CAA225" w14:textId="77777777" w:rsidR="000956B5" w:rsidRDefault="000956B5" w:rsidP="000956B5">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56BB5B74" w14:textId="77777777" w:rsidR="007B05DB" w:rsidRDefault="000956B5" w:rsidP="007B05DB">
            <w:pPr>
              <w:pStyle w:val="Odsekzoznamu"/>
              <w:autoSpaceDE w:val="0"/>
              <w:autoSpaceDN w:val="0"/>
              <w:adjustRightInd w:val="0"/>
              <w:spacing w:after="0" w:line="240" w:lineRule="auto"/>
              <w:ind w:left="360"/>
              <w:jc w:val="both"/>
              <w:rPr>
                <w:rFonts w:cstheme="minorHAnsi"/>
                <w:color w:val="262626" w:themeColor="text1" w:themeTint="D9"/>
                <w:sz w:val="16"/>
                <w:szCs w:val="16"/>
              </w:rPr>
            </w:pPr>
            <w:r>
              <w:rPr>
                <w:rFonts w:cstheme="minorHAnsi"/>
                <w:color w:val="262626" w:themeColor="text1" w:themeTint="D9"/>
                <w:sz w:val="16"/>
                <w:szCs w:val="16"/>
              </w:rPr>
              <w:t>Hlavné výstupy vzdelávania a schopnosti študenta:</w:t>
            </w:r>
          </w:p>
          <w:p w14:paraId="6CB04E46" w14:textId="77777777" w:rsidR="007B05DB" w:rsidRPr="007B05DB" w:rsidRDefault="007B05DB" w:rsidP="007B05DB">
            <w:pPr>
              <w:pStyle w:val="Odsekzoznamu"/>
              <w:autoSpaceDE w:val="0"/>
              <w:autoSpaceDN w:val="0"/>
              <w:adjustRightInd w:val="0"/>
              <w:spacing w:after="0" w:line="240" w:lineRule="auto"/>
              <w:ind w:left="360"/>
              <w:jc w:val="both"/>
              <w:rPr>
                <w:rFonts w:cstheme="minorHAnsi"/>
                <w:b/>
                <w:color w:val="262626" w:themeColor="text1" w:themeTint="D9"/>
              </w:rPr>
            </w:pPr>
            <w:r w:rsidRPr="007B05DB">
              <w:rPr>
                <w:rFonts w:cstheme="minorHAnsi"/>
                <w:b/>
                <w:color w:val="262626" w:themeColor="text1" w:themeTint="D9"/>
              </w:rPr>
              <w:t>Vedomosti:</w:t>
            </w:r>
          </w:p>
          <w:p w14:paraId="42B7CB2A" w14:textId="77777777" w:rsidR="007B05DB" w:rsidRDefault="0077485A" w:rsidP="0077485A">
            <w:pPr>
              <w:pStyle w:val="Odsekzoznamu"/>
              <w:autoSpaceDE w:val="0"/>
              <w:autoSpaceDN w:val="0"/>
              <w:adjustRightInd w:val="0"/>
              <w:spacing w:after="0" w:line="240" w:lineRule="auto"/>
              <w:ind w:left="360"/>
              <w:jc w:val="both"/>
            </w:pPr>
            <w:r w:rsidRPr="007B05DB">
              <w:t xml:space="preserve">Absolvent študijného programu Manažment v 2. stupni štúdia má komplexné poznatky  z oblasti ekonomiky a manažmentu. Je spôsobilý identifikovať, analyzovať a hodnotiť problémy a procesy vo vzájomných súvislostiach naprieč všetkými organizačnými stupňami riadenia a to všetko v súlade s požiadavkami systému manažérstva kvality. Dokáže sa orientovať v integrovaných manažérskych systémoch, má povedomie o medzinárodnom prostredí, dokáže vyhodnocovať a predikovať ekonomickú situáciu v internom i externom prostredí organizácie. Disponuje znalosťami v oblasti analýzy Big </w:t>
            </w:r>
            <w:proofErr w:type="spellStart"/>
            <w:r w:rsidRPr="007B05DB">
              <w:t>Data</w:t>
            </w:r>
            <w:proofErr w:type="spellEnd"/>
            <w:r w:rsidRPr="007B05DB">
              <w:t xml:space="preserve"> informácií, dokáže identifikovať možné riziká, plánovať a realizovať krízovú komunikáciu. Vie sa prispôsobiť trendom a novým globalizačným tendenciám. Má  povedomie o požiadavkách zákazníkov tak vo výrobných organizáciách ako i v organizáciách zameraných na služby. Disponuje informáciami v oblasti nových smerov marketingu.</w:t>
            </w:r>
            <w:r w:rsidR="007C49F2">
              <w:t xml:space="preserve"> Absolvent myslí samostatne a kriticky.</w:t>
            </w:r>
          </w:p>
          <w:p w14:paraId="1FF9EE4A" w14:textId="77777777" w:rsidR="007B05DB" w:rsidRPr="007B05DB" w:rsidRDefault="007B05DB" w:rsidP="0077485A">
            <w:pPr>
              <w:pStyle w:val="Odsekzoznamu"/>
              <w:autoSpaceDE w:val="0"/>
              <w:autoSpaceDN w:val="0"/>
              <w:adjustRightInd w:val="0"/>
              <w:spacing w:after="0" w:line="240" w:lineRule="auto"/>
              <w:ind w:left="360"/>
              <w:jc w:val="both"/>
              <w:rPr>
                <w:b/>
              </w:rPr>
            </w:pPr>
            <w:r w:rsidRPr="007B05DB">
              <w:rPr>
                <w:b/>
              </w:rPr>
              <w:t>Zručnosti:</w:t>
            </w:r>
          </w:p>
          <w:p w14:paraId="5237532A" w14:textId="365D677C" w:rsidR="0077485A" w:rsidRPr="007B05DB" w:rsidRDefault="0077485A" w:rsidP="0077485A">
            <w:pPr>
              <w:pStyle w:val="Odsekzoznamu"/>
              <w:autoSpaceDE w:val="0"/>
              <w:autoSpaceDN w:val="0"/>
              <w:adjustRightInd w:val="0"/>
              <w:spacing w:after="0" w:line="240" w:lineRule="auto"/>
              <w:ind w:left="360"/>
              <w:jc w:val="both"/>
            </w:pPr>
            <w:r w:rsidRPr="007B05DB">
              <w:lastRenderedPageBreak/>
              <w:t xml:space="preserve"> Je schopný manažovať pracovné skupiny s rôznym odborným a</w:t>
            </w:r>
            <w:r w:rsidR="00C504F4">
              <w:t xml:space="preserve"> </w:t>
            </w:r>
            <w:r w:rsidRPr="007B05DB">
              <w:t xml:space="preserve">záujmovým zameraním. </w:t>
            </w:r>
          </w:p>
          <w:p w14:paraId="2F7E5AA2" w14:textId="77777777" w:rsidR="007B05DB" w:rsidRDefault="0077485A" w:rsidP="007B05DB">
            <w:pPr>
              <w:pStyle w:val="Odsekzoznamu"/>
              <w:autoSpaceDE w:val="0"/>
              <w:autoSpaceDN w:val="0"/>
              <w:adjustRightInd w:val="0"/>
              <w:spacing w:after="0" w:line="240" w:lineRule="auto"/>
              <w:ind w:left="360"/>
              <w:jc w:val="both"/>
            </w:pPr>
            <w:r w:rsidRPr="007B05DB">
              <w:t xml:space="preserve">Špecifickými cieľmi sú znalosti nadobudnuté v priebehu štúdia  v rámci absolvovania špeciálne zameraných predmetov, ktoré sú pragmaticky a logicky zoradené a rozplánované na dva akademické roky štúdia. </w:t>
            </w:r>
            <w:r w:rsidR="007C49F2">
              <w:t xml:space="preserve"> Prostredníctvom predmetov zameraných na riešenie konkrétnych špecifických problémov z praxe (Semestrálne projekty, cvičenia a seminárne práce), disponujú absolventi </w:t>
            </w:r>
            <w:r w:rsidRPr="007B05DB">
              <w:t xml:space="preserve"> znalosťami a zručnosťami, ktoré akcentujú aj konkrétne problémové oblasti v praxi a dokážu sa podieľať na hľadaní možných e</w:t>
            </w:r>
            <w:r w:rsidR="007C49F2">
              <w:t xml:space="preserve">fektívnych riešení. Súčasťou je i schopnosť riešenia nepredvídateľných problémov v študijnej oblasti ako i zmysel pre inováciu. </w:t>
            </w:r>
          </w:p>
          <w:p w14:paraId="1D67D3AB" w14:textId="77777777" w:rsidR="007B05DB" w:rsidRDefault="007B05DB" w:rsidP="007B05DB">
            <w:pPr>
              <w:pStyle w:val="Odsekzoznamu"/>
              <w:autoSpaceDE w:val="0"/>
              <w:autoSpaceDN w:val="0"/>
              <w:adjustRightInd w:val="0"/>
              <w:spacing w:after="0" w:line="240" w:lineRule="auto"/>
              <w:ind w:left="360"/>
              <w:jc w:val="both"/>
            </w:pPr>
          </w:p>
          <w:p w14:paraId="3330004B" w14:textId="77777777" w:rsidR="007B05DB" w:rsidRDefault="007B05DB" w:rsidP="007B05DB">
            <w:pPr>
              <w:pStyle w:val="Odsekzoznamu"/>
              <w:autoSpaceDE w:val="0"/>
              <w:autoSpaceDN w:val="0"/>
              <w:adjustRightInd w:val="0"/>
              <w:spacing w:after="0" w:line="240" w:lineRule="auto"/>
              <w:ind w:left="360"/>
              <w:jc w:val="both"/>
              <w:rPr>
                <w:b/>
              </w:rPr>
            </w:pPr>
            <w:r w:rsidRPr="007B05DB">
              <w:rPr>
                <w:b/>
              </w:rPr>
              <w:t>Zodpovednosť/samostatnosť:</w:t>
            </w:r>
          </w:p>
          <w:p w14:paraId="5388076D" w14:textId="77777777" w:rsidR="007C49F2" w:rsidRPr="007C49F2" w:rsidRDefault="007C49F2" w:rsidP="007B05DB">
            <w:pPr>
              <w:pStyle w:val="Odsekzoznamu"/>
              <w:autoSpaceDE w:val="0"/>
              <w:autoSpaceDN w:val="0"/>
              <w:adjustRightInd w:val="0"/>
              <w:spacing w:after="0" w:line="240" w:lineRule="auto"/>
              <w:ind w:left="360"/>
              <w:jc w:val="both"/>
            </w:pPr>
            <w:r>
              <w:t>Absolventi budú taktiež pripravení riadiť  komplexné technické alebo odborné činnosti a projekty, dokážu prevziať na seba zodpovednosť za rozhodovanie v pracovnom ale i študijnom prostredí a majú povedomie o možnostiach svojho ďalšieho rozvoja.</w:t>
            </w:r>
          </w:p>
          <w:p w14:paraId="2491B3B2" w14:textId="77777777" w:rsidR="007B05DB" w:rsidRPr="007B05DB" w:rsidRDefault="007B05DB" w:rsidP="007B05DB">
            <w:pPr>
              <w:pStyle w:val="Odsekzoznamu"/>
              <w:autoSpaceDE w:val="0"/>
              <w:autoSpaceDN w:val="0"/>
              <w:adjustRightInd w:val="0"/>
              <w:spacing w:after="0" w:line="240" w:lineRule="auto"/>
              <w:ind w:left="360"/>
              <w:jc w:val="both"/>
              <w:rPr>
                <w:b/>
              </w:rPr>
            </w:pPr>
          </w:p>
          <w:p w14:paraId="04A77801" w14:textId="4E2B8C7F" w:rsidR="007B05DB" w:rsidRDefault="007B05DB" w:rsidP="007B05DB">
            <w:pPr>
              <w:pStyle w:val="Odsekzoznamu"/>
              <w:autoSpaceDE w:val="0"/>
              <w:autoSpaceDN w:val="0"/>
              <w:adjustRightInd w:val="0"/>
              <w:spacing w:after="0" w:line="240" w:lineRule="auto"/>
              <w:ind w:left="360"/>
              <w:jc w:val="both"/>
              <w:rPr>
                <w:rFonts w:cstheme="minorHAnsi"/>
                <w:color w:val="262626" w:themeColor="text1" w:themeTint="D9"/>
              </w:rPr>
            </w:pPr>
            <w:r>
              <w:rPr>
                <w:rFonts w:cstheme="minorHAnsi"/>
                <w:color w:val="262626" w:themeColor="text1" w:themeTint="D9"/>
              </w:rPr>
              <w:t xml:space="preserve"> Výsledky vzdelávania sú na úrovni 6 v kontexte na </w:t>
            </w:r>
            <w:proofErr w:type="spellStart"/>
            <w:r>
              <w:rPr>
                <w:rFonts w:cstheme="minorHAnsi"/>
                <w:color w:val="262626" w:themeColor="text1" w:themeTint="D9"/>
              </w:rPr>
              <w:t>deskriptory</w:t>
            </w:r>
            <w:proofErr w:type="spellEnd"/>
            <w:r>
              <w:rPr>
                <w:rFonts w:cstheme="minorHAnsi"/>
                <w:color w:val="262626" w:themeColor="text1" w:themeTint="D9"/>
              </w:rPr>
              <w:t xml:space="preserve"> definujúce úrovne Európskeho kvalifikačného rámca (EKR)</w:t>
            </w:r>
            <w:r w:rsidR="00270FB1">
              <w:rPr>
                <w:rFonts w:cstheme="minorHAnsi"/>
                <w:color w:val="262626" w:themeColor="text1" w:themeTint="D9"/>
              </w:rPr>
              <w:t>.</w:t>
            </w:r>
          </w:p>
          <w:p w14:paraId="27B364A7" w14:textId="77777777" w:rsidR="000956B5" w:rsidRDefault="000956B5" w:rsidP="007B05DB">
            <w:pPr>
              <w:pStyle w:val="Odsekzoznamu"/>
              <w:autoSpaceDE w:val="0"/>
              <w:autoSpaceDN w:val="0"/>
              <w:adjustRightInd w:val="0"/>
              <w:spacing w:after="0" w:line="240" w:lineRule="auto"/>
              <w:ind w:left="360"/>
              <w:jc w:val="both"/>
              <w:rPr>
                <w:rFonts w:cstheme="minorHAnsi"/>
                <w:color w:val="262626" w:themeColor="text1" w:themeTint="D9"/>
              </w:rPr>
            </w:pPr>
          </w:p>
          <w:p w14:paraId="28292D8A" w14:textId="77777777" w:rsidR="000956B5" w:rsidRPr="007B05DB" w:rsidRDefault="000956B5" w:rsidP="007B05DB">
            <w:pPr>
              <w:pStyle w:val="Odsekzoznamu"/>
              <w:autoSpaceDE w:val="0"/>
              <w:autoSpaceDN w:val="0"/>
              <w:adjustRightInd w:val="0"/>
              <w:spacing w:after="0" w:line="240" w:lineRule="auto"/>
              <w:ind w:left="360"/>
              <w:jc w:val="both"/>
              <w:rPr>
                <w:rFonts w:cstheme="minorHAnsi"/>
                <w:color w:val="262626" w:themeColor="text1" w:themeTint="D9"/>
              </w:rPr>
            </w:pPr>
            <w:r>
              <w:rPr>
                <w:rFonts w:cstheme="minorHAnsi"/>
                <w:color w:val="262626" w:themeColor="text1" w:themeTint="D9"/>
              </w:rPr>
              <w:t>Hlavný cieľ vzdelávania:</w:t>
            </w:r>
          </w:p>
          <w:p w14:paraId="4EC4DCED" w14:textId="53A3E3E9" w:rsidR="007B05DB" w:rsidRPr="007B05DB" w:rsidRDefault="007B05DB" w:rsidP="007B05DB">
            <w:pPr>
              <w:pStyle w:val="Odsekzoznamu"/>
              <w:autoSpaceDE w:val="0"/>
              <w:autoSpaceDN w:val="0"/>
              <w:adjustRightInd w:val="0"/>
              <w:spacing w:after="0" w:line="240" w:lineRule="auto"/>
              <w:ind w:left="360"/>
              <w:jc w:val="both"/>
            </w:pPr>
            <w:r w:rsidRPr="007B05DB">
              <w:t>Hlavným cieľom vzdelávania je poskytnúť absolventom nielen teoretické, ale i praktické rozmery ic</w:t>
            </w:r>
            <w:r w:rsidR="000956B5">
              <w:t>h znalostí a pripraviť ich na aktívne riešenie konkrétnych zadaní a úloh z reálneho podnikateľského prostredia a to nielen na území SR, ale i v rámci EÚ. Vyššie uvedené skutočnosti zodpovedajú požiadavkám Kvalifikačného rámca v E</w:t>
            </w:r>
            <w:r w:rsidR="00CF36E1">
              <w:t>u</w:t>
            </w:r>
            <w:r w:rsidR="000956B5">
              <w:t>rópskom priestore vysokoškolského vzdelávania.</w:t>
            </w:r>
          </w:p>
          <w:p w14:paraId="16EA3D98" w14:textId="77777777" w:rsidR="00E94943" w:rsidRPr="00026AF3" w:rsidRDefault="00E94943" w:rsidP="00E94943">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33499B01" w14:textId="77777777" w:rsidR="00103AEA" w:rsidRDefault="00103AEA" w:rsidP="00103AEA">
            <w:pPr>
              <w:pStyle w:val="Odsekzoznamu"/>
              <w:numPr>
                <w:ilvl w:val="0"/>
                <w:numId w:val="5"/>
              </w:numPr>
              <w:autoSpaceDE w:val="0"/>
              <w:autoSpaceDN w:val="0"/>
              <w:adjustRightInd w:val="0"/>
              <w:spacing w:after="0" w:line="240" w:lineRule="auto"/>
              <w:jc w:val="both"/>
              <w:rPr>
                <w:rFonts w:cstheme="minorHAnsi"/>
                <w:color w:val="262626" w:themeColor="text1" w:themeTint="D9"/>
                <w:sz w:val="16"/>
                <w:szCs w:val="16"/>
              </w:rPr>
            </w:pPr>
            <w:r w:rsidRPr="00026AF3">
              <w:rPr>
                <w:rFonts w:cstheme="minorHAnsi"/>
                <w:color w:val="262626" w:themeColor="text1" w:themeTint="D9"/>
                <w:sz w:val="16"/>
                <w:szCs w:val="16"/>
              </w:rPr>
              <w:t>Vysoká škola indikuje povolania, na výkon ktorých je absolvent v čase absolvovania štúdia pripravený a potenciál študijného programu z pohľadu uplatnenia absolventov.</w:t>
            </w:r>
          </w:p>
          <w:p w14:paraId="29CC4457" w14:textId="77777777" w:rsidR="000E7F0C" w:rsidRPr="000C5E0B" w:rsidRDefault="000E7F0C" w:rsidP="000E7F0C">
            <w:pPr>
              <w:pStyle w:val="Odsekzoznamu"/>
              <w:autoSpaceDE w:val="0"/>
              <w:autoSpaceDN w:val="0"/>
              <w:adjustRightInd w:val="0"/>
              <w:spacing w:after="0" w:line="240" w:lineRule="auto"/>
              <w:ind w:left="360"/>
              <w:jc w:val="both"/>
              <w:rPr>
                <w:rFonts w:cstheme="minorHAnsi"/>
                <w:color w:val="262626" w:themeColor="text1" w:themeTint="D9"/>
              </w:rPr>
            </w:pPr>
            <w:r w:rsidRPr="000C5E0B">
              <w:t>Manažér vrcholového manažmentu akéhokoľvek typu organizácie</w:t>
            </w:r>
          </w:p>
          <w:p w14:paraId="1C668251" w14:textId="77777777" w:rsidR="000E7F0C" w:rsidRPr="000C5E0B" w:rsidRDefault="000E7F0C" w:rsidP="000E7F0C">
            <w:pPr>
              <w:pStyle w:val="Odsekzoznamu"/>
              <w:autoSpaceDE w:val="0"/>
              <w:autoSpaceDN w:val="0"/>
              <w:adjustRightInd w:val="0"/>
              <w:spacing w:after="0" w:line="240" w:lineRule="auto"/>
              <w:ind w:left="360"/>
              <w:jc w:val="both"/>
            </w:pPr>
            <w:r w:rsidRPr="000C5E0B">
              <w:t>Manažér kvality</w:t>
            </w:r>
          </w:p>
          <w:p w14:paraId="23A2268F" w14:textId="77777777" w:rsidR="000E7F0C" w:rsidRPr="000C5E0B" w:rsidRDefault="000E7F0C" w:rsidP="000E7F0C">
            <w:pPr>
              <w:pStyle w:val="Odsekzoznamu"/>
              <w:autoSpaceDE w:val="0"/>
              <w:autoSpaceDN w:val="0"/>
              <w:adjustRightInd w:val="0"/>
              <w:spacing w:after="0" w:line="240" w:lineRule="auto"/>
              <w:ind w:left="360"/>
              <w:jc w:val="both"/>
            </w:pPr>
            <w:r w:rsidRPr="000C5E0B">
              <w:t>Manažér pre stratégiu</w:t>
            </w:r>
          </w:p>
          <w:p w14:paraId="1EADFA38" w14:textId="77777777" w:rsidR="000E7F0C" w:rsidRPr="000C5E0B" w:rsidRDefault="000E7F0C" w:rsidP="000E7F0C">
            <w:pPr>
              <w:pStyle w:val="Odsekzoznamu"/>
              <w:autoSpaceDE w:val="0"/>
              <w:autoSpaceDN w:val="0"/>
              <w:adjustRightInd w:val="0"/>
              <w:spacing w:after="0" w:line="240" w:lineRule="auto"/>
              <w:ind w:left="360"/>
              <w:jc w:val="both"/>
            </w:pPr>
            <w:r w:rsidRPr="000C5E0B">
              <w:t>Manažér ľudských zdrojov</w:t>
            </w:r>
          </w:p>
          <w:p w14:paraId="1364E7A6" w14:textId="77777777" w:rsidR="000E7F0C" w:rsidRPr="000C5E0B" w:rsidRDefault="000E7F0C" w:rsidP="000E7F0C">
            <w:pPr>
              <w:pStyle w:val="Odsekzoznamu"/>
              <w:autoSpaceDE w:val="0"/>
              <w:autoSpaceDN w:val="0"/>
              <w:adjustRightInd w:val="0"/>
              <w:spacing w:after="0" w:line="240" w:lineRule="auto"/>
              <w:ind w:left="360"/>
              <w:jc w:val="both"/>
            </w:pPr>
            <w:r w:rsidRPr="000C5E0B">
              <w:t>Krízový manažér</w:t>
            </w:r>
          </w:p>
          <w:p w14:paraId="211792B7" w14:textId="77777777" w:rsidR="000E7F0C" w:rsidRPr="000C5E0B" w:rsidRDefault="000E7F0C" w:rsidP="000E7F0C">
            <w:pPr>
              <w:pStyle w:val="Odsekzoznamu"/>
              <w:autoSpaceDE w:val="0"/>
              <w:autoSpaceDN w:val="0"/>
              <w:adjustRightInd w:val="0"/>
              <w:spacing w:after="0" w:line="240" w:lineRule="auto"/>
              <w:ind w:left="360"/>
              <w:jc w:val="both"/>
            </w:pPr>
            <w:r w:rsidRPr="000C5E0B">
              <w:t>Obchodný manažér/ Obchodno-marketingový manažér</w:t>
            </w:r>
          </w:p>
          <w:p w14:paraId="20642DEE" w14:textId="77777777" w:rsidR="000E7F0C" w:rsidRPr="000C5E0B" w:rsidRDefault="007C10BA" w:rsidP="000E7F0C">
            <w:pPr>
              <w:pStyle w:val="Odsekzoznamu"/>
              <w:autoSpaceDE w:val="0"/>
              <w:autoSpaceDN w:val="0"/>
              <w:adjustRightInd w:val="0"/>
              <w:spacing w:after="0" w:line="240" w:lineRule="auto"/>
              <w:ind w:left="360"/>
              <w:jc w:val="both"/>
            </w:pPr>
            <w:r w:rsidRPr="000C5E0B">
              <w:t>Projektový manažér</w:t>
            </w:r>
          </w:p>
          <w:p w14:paraId="3E42C6D2" w14:textId="77777777" w:rsidR="007C10BA" w:rsidRPr="000C5E0B" w:rsidRDefault="00022A8E" w:rsidP="000E7F0C">
            <w:pPr>
              <w:pStyle w:val="Odsekzoznamu"/>
              <w:autoSpaceDE w:val="0"/>
              <w:autoSpaceDN w:val="0"/>
              <w:adjustRightInd w:val="0"/>
              <w:spacing w:after="0" w:line="240" w:lineRule="auto"/>
              <w:ind w:left="360"/>
              <w:jc w:val="both"/>
            </w:pPr>
            <w:r w:rsidRPr="000C5E0B">
              <w:t>Manažér hotela/rekreačného strediska</w:t>
            </w:r>
          </w:p>
          <w:p w14:paraId="22D24B72" w14:textId="77777777" w:rsidR="00022A8E" w:rsidRPr="000C5E0B" w:rsidRDefault="00022A8E" w:rsidP="000E7F0C">
            <w:pPr>
              <w:pStyle w:val="Odsekzoznamu"/>
              <w:autoSpaceDE w:val="0"/>
              <w:autoSpaceDN w:val="0"/>
              <w:adjustRightInd w:val="0"/>
              <w:spacing w:after="0" w:line="240" w:lineRule="auto"/>
              <w:ind w:left="360"/>
              <w:jc w:val="both"/>
            </w:pPr>
            <w:r w:rsidRPr="000C5E0B">
              <w:t>Manažér reštauračného zariadenia</w:t>
            </w:r>
          </w:p>
          <w:p w14:paraId="78A51021" w14:textId="77777777" w:rsidR="000E7F0C" w:rsidRPr="000C5E0B" w:rsidRDefault="00022A8E" w:rsidP="000E7F0C">
            <w:pPr>
              <w:pStyle w:val="Odsekzoznamu"/>
              <w:autoSpaceDE w:val="0"/>
              <w:autoSpaceDN w:val="0"/>
              <w:adjustRightInd w:val="0"/>
              <w:spacing w:after="0" w:line="240" w:lineRule="auto"/>
              <w:ind w:left="360"/>
              <w:jc w:val="both"/>
            </w:pPr>
            <w:r w:rsidRPr="000C5E0B">
              <w:t>Regionálny manažér</w:t>
            </w:r>
          </w:p>
          <w:p w14:paraId="6F68B946" w14:textId="77777777" w:rsidR="00022A8E" w:rsidRPr="000C5E0B" w:rsidRDefault="00022A8E" w:rsidP="000E7F0C">
            <w:pPr>
              <w:pStyle w:val="Odsekzoznamu"/>
              <w:autoSpaceDE w:val="0"/>
              <w:autoSpaceDN w:val="0"/>
              <w:adjustRightInd w:val="0"/>
              <w:spacing w:after="0" w:line="240" w:lineRule="auto"/>
              <w:ind w:left="360"/>
              <w:jc w:val="both"/>
            </w:pPr>
            <w:r w:rsidRPr="000C5E0B">
              <w:t>Špecialista riadenia systému kvality</w:t>
            </w:r>
          </w:p>
          <w:p w14:paraId="1F9892DD" w14:textId="77777777" w:rsidR="00022A8E" w:rsidRPr="000C5E0B" w:rsidRDefault="00022A8E" w:rsidP="000E7F0C">
            <w:pPr>
              <w:pStyle w:val="Odsekzoznamu"/>
              <w:autoSpaceDE w:val="0"/>
              <w:autoSpaceDN w:val="0"/>
              <w:adjustRightInd w:val="0"/>
              <w:spacing w:after="0" w:line="240" w:lineRule="auto"/>
              <w:ind w:left="360"/>
              <w:jc w:val="both"/>
            </w:pPr>
            <w:proofErr w:type="spellStart"/>
            <w:r w:rsidRPr="000C5E0B">
              <w:t>Brand</w:t>
            </w:r>
            <w:proofErr w:type="spellEnd"/>
            <w:r w:rsidRPr="000C5E0B">
              <w:t xml:space="preserve"> manažér</w:t>
            </w:r>
          </w:p>
          <w:p w14:paraId="3B46F96F" w14:textId="77777777" w:rsidR="00022A8E" w:rsidRPr="000C5E0B" w:rsidRDefault="00022A8E" w:rsidP="000E7F0C">
            <w:pPr>
              <w:pStyle w:val="Odsekzoznamu"/>
              <w:autoSpaceDE w:val="0"/>
              <w:autoSpaceDN w:val="0"/>
              <w:adjustRightInd w:val="0"/>
              <w:spacing w:after="0" w:line="240" w:lineRule="auto"/>
              <w:ind w:left="360"/>
              <w:jc w:val="both"/>
            </w:pPr>
            <w:r w:rsidRPr="000C5E0B">
              <w:t>Produktový manažér</w:t>
            </w:r>
          </w:p>
          <w:p w14:paraId="2CDBE64D" w14:textId="77777777" w:rsidR="0021051B" w:rsidRPr="000C5E0B" w:rsidRDefault="0021051B" w:rsidP="000E7F0C">
            <w:pPr>
              <w:pStyle w:val="Odsekzoznamu"/>
              <w:autoSpaceDE w:val="0"/>
              <w:autoSpaceDN w:val="0"/>
              <w:adjustRightInd w:val="0"/>
              <w:spacing w:after="0" w:line="240" w:lineRule="auto"/>
              <w:ind w:left="360"/>
              <w:jc w:val="both"/>
              <w:rPr>
                <w:rFonts w:cstheme="minorHAnsi"/>
                <w:color w:val="262626" w:themeColor="text1" w:themeTint="D9"/>
              </w:rPr>
            </w:pPr>
            <w:r w:rsidRPr="000C5E0B">
              <w:t>Uvedené povolania vychádzajú z Národnej klasifikácie povolaní  SR. Nadväzujú na znalosti nadobudnuté počas vysokoškolského vzdelávacieho procesu a na potreby praxe, ktoré boli analyzované z pracovných portálov ako je napr. profesia.sk a z prieskumov zameraných na uplatnenie absolventov študijného programu Manažment – Mgr. stupeň</w:t>
            </w:r>
            <w:r w:rsidR="007C49F2" w:rsidRPr="000C5E0B">
              <w:t xml:space="preserve"> </w:t>
            </w:r>
            <w:r w:rsidRPr="000C5E0B">
              <w:t>štúdia, konkrétne v celoslovenskom prieskume Ministerstva práce, sociálnych vecí a rodiny SR z roku 2019 Trendy práce. V tomto prieskume sa zohľadňovala miera zamestnanosti a nezamestnanosti v rámci daného študijného odboru vzdelania (v našom prípade Ekonómia a manažment) do 3, 6, 9 a 12 mesiacov od ukončenia štúdia. Dôležitou súčasťou tohto prieskumu bola i informácia do akej miery budú potrební absolventi daného odboru na trhu práce v najbližších 5 rokoch. Výsledok pre vyššie uvedený študijný odbor a následne i študijný program bol v tomto prieskume v rozmedzí od 70 – 93 % (rozpätie uplatniteľnosti závisí od výsledkov kategórií hodnotenia: mzdy, zamestnanie sa, práca v odbore a perspektíva do budúcnosti a od špecializácie manažéra).</w:t>
            </w:r>
          </w:p>
          <w:p w14:paraId="0B1EDCAF" w14:textId="77777777" w:rsidR="00E94943" w:rsidRPr="00026AF3" w:rsidRDefault="00E94943" w:rsidP="00E94943">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3A04EEB4" w14:textId="77777777" w:rsidR="00EF166C" w:rsidRPr="00E94943" w:rsidRDefault="00103AEA" w:rsidP="00C625CD">
            <w:pPr>
              <w:pStyle w:val="Odsekzoznamu"/>
              <w:numPr>
                <w:ilvl w:val="0"/>
                <w:numId w:val="5"/>
              </w:numPr>
              <w:autoSpaceDE w:val="0"/>
              <w:autoSpaceDN w:val="0"/>
              <w:adjustRightInd w:val="0"/>
              <w:spacing w:after="0" w:line="240" w:lineRule="auto"/>
              <w:jc w:val="both"/>
              <w:rPr>
                <w:sz w:val="16"/>
                <w:szCs w:val="16"/>
              </w:rPr>
            </w:pPr>
            <w:r w:rsidRPr="00026AF3">
              <w:rPr>
                <w:rFonts w:cstheme="minorHAnsi"/>
                <w:color w:val="262626" w:themeColor="text1" w:themeTint="D9"/>
                <w:sz w:val="16"/>
                <w:szCs w:val="16"/>
              </w:rPr>
              <w:lastRenderedPageBreak/>
              <w:t>Relevantné externé zainteresované strany, ktoré poskytli vyjadrenie alebo súhlasné stanovisko k súladu získanej kvalifikácie so sektorovo-špecifickými požiadavkami na výkon povolania</w:t>
            </w:r>
            <w:r w:rsidRPr="00026AF3">
              <w:rPr>
                <w:rStyle w:val="Odkaznapoznmkupodiarou"/>
                <w:rFonts w:cstheme="minorHAnsi"/>
                <w:b/>
                <w:bCs/>
                <w:color w:val="262626" w:themeColor="text1" w:themeTint="D9"/>
                <w:sz w:val="16"/>
                <w:szCs w:val="16"/>
              </w:rPr>
              <w:footnoteReference w:id="7"/>
            </w:r>
            <w:r w:rsidRPr="00026AF3">
              <w:rPr>
                <w:rFonts w:cstheme="minorHAnsi"/>
                <w:color w:val="262626" w:themeColor="text1" w:themeTint="D9"/>
                <w:sz w:val="16"/>
                <w:szCs w:val="16"/>
              </w:rPr>
              <w:t xml:space="preserve">. </w:t>
            </w:r>
          </w:p>
          <w:p w14:paraId="6A465404" w14:textId="77777777" w:rsidR="00E94943" w:rsidRDefault="00E94943" w:rsidP="00E94943">
            <w:pPr>
              <w:pStyle w:val="Odsekzoznamu"/>
              <w:autoSpaceDE w:val="0"/>
              <w:autoSpaceDN w:val="0"/>
              <w:adjustRightInd w:val="0"/>
              <w:spacing w:after="0" w:line="240" w:lineRule="auto"/>
              <w:ind w:left="360"/>
              <w:jc w:val="both"/>
              <w:rPr>
                <w:sz w:val="16"/>
                <w:szCs w:val="16"/>
              </w:rPr>
            </w:pPr>
          </w:p>
          <w:p w14:paraId="27121B7C" w14:textId="77777777" w:rsidR="0021051B" w:rsidRPr="00BE79EF" w:rsidRDefault="007C49F2" w:rsidP="00E94943">
            <w:pPr>
              <w:pStyle w:val="Odsekzoznamu"/>
              <w:autoSpaceDE w:val="0"/>
              <w:autoSpaceDN w:val="0"/>
              <w:adjustRightInd w:val="0"/>
              <w:spacing w:after="0" w:line="240" w:lineRule="auto"/>
              <w:ind w:left="360"/>
              <w:jc w:val="both"/>
            </w:pPr>
            <w:r w:rsidRPr="00BE79EF">
              <w:t>Nejde o regulované povolania, preto nebolo potrebné žiadať súhlasné stanoviská.</w:t>
            </w:r>
          </w:p>
          <w:p w14:paraId="7CB52B73" w14:textId="77777777" w:rsidR="00C625CD" w:rsidRPr="00026AF3" w:rsidRDefault="00C625CD" w:rsidP="00C625CD">
            <w:pPr>
              <w:pStyle w:val="Odsekzoznamu"/>
              <w:autoSpaceDE w:val="0"/>
              <w:autoSpaceDN w:val="0"/>
              <w:adjustRightInd w:val="0"/>
              <w:spacing w:after="0" w:line="240" w:lineRule="auto"/>
              <w:ind w:left="360"/>
              <w:jc w:val="both"/>
              <w:rPr>
                <w:sz w:val="16"/>
                <w:szCs w:val="16"/>
              </w:rPr>
            </w:pPr>
          </w:p>
        </w:tc>
      </w:tr>
    </w:tbl>
    <w:p w14:paraId="3285FA01" w14:textId="77777777" w:rsidR="00EF166C" w:rsidRDefault="00EF166C"/>
    <w:tbl>
      <w:tblPr>
        <w:tblW w:w="92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7"/>
      </w:tblGrid>
      <w:tr w:rsidR="00EF166C" w14:paraId="57826D3D" w14:textId="77777777" w:rsidTr="00EF166C">
        <w:trPr>
          <w:trHeight w:val="337"/>
        </w:trPr>
        <w:tc>
          <w:tcPr>
            <w:tcW w:w="9207" w:type="dxa"/>
          </w:tcPr>
          <w:p w14:paraId="58D4B727" w14:textId="77777777" w:rsidR="00103AEA" w:rsidRPr="00103AEA" w:rsidRDefault="00103AEA" w:rsidP="00103AEA">
            <w:pPr>
              <w:pStyle w:val="Odsekzoznamu"/>
              <w:numPr>
                <w:ilvl w:val="0"/>
                <w:numId w:val="1"/>
              </w:numPr>
              <w:autoSpaceDE w:val="0"/>
              <w:autoSpaceDN w:val="0"/>
              <w:adjustRightInd w:val="0"/>
              <w:spacing w:after="0" w:line="240" w:lineRule="auto"/>
              <w:jc w:val="both"/>
              <w:rPr>
                <w:rFonts w:cstheme="minorHAnsi"/>
                <w:b/>
                <w:bCs/>
                <w:color w:val="000000"/>
                <w:sz w:val="24"/>
                <w:szCs w:val="24"/>
              </w:rPr>
            </w:pPr>
            <w:r w:rsidRPr="00103AEA">
              <w:rPr>
                <w:rFonts w:cstheme="minorHAnsi"/>
                <w:b/>
                <w:bCs/>
                <w:color w:val="000000"/>
                <w:sz w:val="24"/>
                <w:szCs w:val="24"/>
              </w:rPr>
              <w:t xml:space="preserve">Uplatniteľnosť </w:t>
            </w:r>
          </w:p>
          <w:p w14:paraId="7383353F" w14:textId="77777777" w:rsidR="00103AEA" w:rsidRDefault="00103AEA" w:rsidP="00103AEA">
            <w:pPr>
              <w:pStyle w:val="Odsekzoznamu"/>
              <w:numPr>
                <w:ilvl w:val="0"/>
                <w:numId w:val="6"/>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Hodnotenie uplatniteľnosti absolventov študijného programu. </w:t>
            </w:r>
          </w:p>
          <w:p w14:paraId="0B9EA92D" w14:textId="77777777" w:rsidR="009A311A" w:rsidRPr="004F6B67" w:rsidRDefault="0054387A" w:rsidP="009A311A">
            <w:pPr>
              <w:autoSpaceDE w:val="0"/>
              <w:autoSpaceDN w:val="0"/>
              <w:adjustRightInd w:val="0"/>
              <w:spacing w:after="0" w:line="240" w:lineRule="auto"/>
              <w:jc w:val="both"/>
            </w:pPr>
            <w:r w:rsidRPr="004F6B67">
              <w:t>Te</w:t>
            </w:r>
            <w:r w:rsidR="004562AA" w:rsidRPr="004F6B67">
              <w:t xml:space="preserve">nto bod veľmi úzko súvisí s predchádzajúcim vyjadrením. Uplatniteľnosť absolventov závisí v prvom rade  od   stratégie  SR zameranej na rozvoj zamestnanosti v jednotlivých odvetviach národného hospodárstva. V každom prípade ale možno skonštatovať, že absolventi Mgr. študijného programu budú uplatniteľní širokospektrálne na úrovni vrcholového  a stredného manažmentu </w:t>
            </w:r>
            <w:r w:rsidR="000956B5" w:rsidRPr="004F6B67">
              <w:t xml:space="preserve"> hospodárskych organizácií na území SR, ale i v EÚ.</w:t>
            </w:r>
            <w:r w:rsidR="004562AA" w:rsidRPr="004F6B67">
              <w:t xml:space="preserve"> Vzhľadom na špeciálne zameranie predmetov, ktoré budú súčasťou vyučovacieho procesu budú mať perspektívu zastávať riadiace pozície v novo vznikajúcich subjektoch, ale taktiež budú schopní reagovať na potreby existujúcich podnikateľských ale i neziskových subjektov. Dôležitým rozmerom je i uplatniteľnosť v rámci celoeurópskeho priestoru, nakoľko absolventi  budú disponovať minimálne jedným svetovým jazykom na odbornej úrovni, ktorý je v špecializovanej forme súčasťou učebných plánov. Z vyššie uvedeného prieskumu MPSVaR SR vyplýva, že študijný odbor Ekonómia a manažment patrí medzi 9 % najperspektívnejších vysokoškolských odborov vzdelania v SR. Veľmi žiadané sú v súčasnosti v praxi predovšetkým pracovné pozície manažér kvality, obchodný manažér, projektový manažér. Absolventi študijného programu manažment budú disponovať potr</w:t>
            </w:r>
            <w:r w:rsidR="00BE79EF" w:rsidRPr="004F6B67">
              <w:t xml:space="preserve">ebnými vedomosťami, zručnosťami </w:t>
            </w:r>
            <w:r w:rsidR="004562AA" w:rsidRPr="004F6B67">
              <w:t>, aby sa mohli uchádzať o tieto pracovné pozície.</w:t>
            </w:r>
          </w:p>
          <w:p w14:paraId="60CCDD6A" w14:textId="77777777" w:rsidR="004562AA" w:rsidRPr="004F6B67" w:rsidRDefault="00633FDF" w:rsidP="009A311A">
            <w:pPr>
              <w:autoSpaceDE w:val="0"/>
              <w:autoSpaceDN w:val="0"/>
              <w:adjustRightInd w:val="0"/>
              <w:spacing w:after="0" w:line="240" w:lineRule="auto"/>
              <w:jc w:val="both"/>
            </w:pPr>
            <w:r w:rsidRPr="004F6B67">
              <w:t xml:space="preserve">Nakoľko sa jedná o novú žiadosť o akreditáciu študijného programu Manažment na našom pracovisku, nedokážeme vyhodnotiť </w:t>
            </w:r>
            <w:r w:rsidR="00BE79EF" w:rsidRPr="004F6B67">
              <w:t>z minulých našich analýz aká bola reálna</w:t>
            </w:r>
            <w:r w:rsidRPr="004F6B67">
              <w:t xml:space="preserve"> uplatniteľnosť tohto konkrétneho zamerania študijného programu Manažment v praxi. V našom strategickom pláne však existujú mechanizmy a postupy ako sa budú v budúcnosti takéto hodnotenia uskutočňovať (viď Dlhodobý zámer UCM na nadchádzajúce obdobie, Stratégia IM UCM v</w:t>
            </w:r>
            <w:r w:rsidR="00BE79EF" w:rsidRPr="004F6B67">
              <w:t> Trnave, Interný predpis IM UCM o zisťovaní uplatniteľnosti absolventov v praxi</w:t>
            </w:r>
            <w:r w:rsidRPr="004F6B67">
              <w:t>).</w:t>
            </w:r>
          </w:p>
          <w:p w14:paraId="2E5722F2" w14:textId="74E8DBD1" w:rsidR="00633FDF" w:rsidRPr="004F6B67" w:rsidRDefault="00633FDF" w:rsidP="009A311A">
            <w:pPr>
              <w:autoSpaceDE w:val="0"/>
              <w:autoSpaceDN w:val="0"/>
              <w:adjustRightInd w:val="0"/>
              <w:spacing w:after="0" w:line="240" w:lineRule="auto"/>
              <w:jc w:val="both"/>
            </w:pPr>
            <w:r w:rsidRPr="004F6B67">
              <w:t xml:space="preserve">Vzhľadom k tomu, že máme zmluvne zabezpečené partnerstvá s potenciálnymi zamestnávateľmi, budeme venovať pozornosť i participácii zamestnávateľov na kreovaní obsahu navrhovaného študijného programu. Konkrétne sme už rokovali so zástupcami firmy ZKW Krušovce, </w:t>
            </w:r>
            <w:proofErr w:type="spellStart"/>
            <w:r w:rsidRPr="004F6B67">
              <w:t>Grupo</w:t>
            </w:r>
            <w:proofErr w:type="spellEnd"/>
            <w:r w:rsidR="00F301EC">
              <w:t xml:space="preserve"> </w:t>
            </w:r>
            <w:proofErr w:type="spellStart"/>
            <w:r w:rsidRPr="004F6B67">
              <w:t>Antolin</w:t>
            </w:r>
            <w:proofErr w:type="spellEnd"/>
            <w:r w:rsidRPr="004F6B67">
              <w:t xml:space="preserve"> Trnava, IBM, Slovak Business </w:t>
            </w:r>
            <w:proofErr w:type="spellStart"/>
            <w:r w:rsidRPr="004F6B67">
              <w:t>Agency</w:t>
            </w:r>
            <w:proofErr w:type="spellEnd"/>
            <w:r w:rsidRPr="004F6B67">
              <w:t xml:space="preserve"> a pod. (viď web stránka IM UCM a register zmlúv UCM v Trnave).</w:t>
            </w:r>
          </w:p>
          <w:p w14:paraId="5FE465EB" w14:textId="77777777" w:rsidR="00633FDF" w:rsidRDefault="00214E7D" w:rsidP="00633FDF">
            <w:pPr>
              <w:jc w:val="both"/>
              <w:rPr>
                <w:sz w:val="24"/>
                <w:szCs w:val="24"/>
              </w:rPr>
            </w:pPr>
            <w:hyperlink r:id="rId8" w:history="1">
              <w:r w:rsidR="00633FDF" w:rsidRPr="00F02DE5">
                <w:rPr>
                  <w:rStyle w:val="Hypertextovprepojenie"/>
                  <w:sz w:val="24"/>
                  <w:szCs w:val="24"/>
                </w:rPr>
                <w:t>https://www.ucm.sk/sk/partneri-a-spolupraca-im/</w:t>
              </w:r>
            </w:hyperlink>
          </w:p>
          <w:p w14:paraId="5826D790" w14:textId="48875CC6" w:rsidR="00633FDF" w:rsidRDefault="00214E7D" w:rsidP="00633FDF">
            <w:pPr>
              <w:jc w:val="both"/>
              <w:rPr>
                <w:rStyle w:val="Hypertextovprepojenie"/>
                <w:color w:val="auto"/>
                <w:sz w:val="24"/>
                <w:szCs w:val="24"/>
              </w:rPr>
            </w:pPr>
            <w:hyperlink r:id="rId9" w:history="1">
              <w:r w:rsidR="007C43BE" w:rsidRPr="005F4B0E">
                <w:rPr>
                  <w:rStyle w:val="Hypertextovprepojenie"/>
                  <w:sz w:val="24"/>
                  <w:szCs w:val="24"/>
                </w:rPr>
                <w:t>https://www.trendyprace.sk/</w:t>
              </w:r>
            </w:hyperlink>
          </w:p>
          <w:p w14:paraId="65289E6E" w14:textId="08ACDA46" w:rsidR="00633FDF" w:rsidRDefault="00214E7D" w:rsidP="00633FDF">
            <w:pPr>
              <w:jc w:val="both"/>
              <w:rPr>
                <w:rStyle w:val="Hypertextovprepojenie"/>
                <w:color w:val="auto"/>
                <w:sz w:val="24"/>
                <w:szCs w:val="24"/>
              </w:rPr>
            </w:pPr>
            <w:hyperlink r:id="rId10" w:history="1">
              <w:r w:rsidR="007C43BE" w:rsidRPr="005F4B0E">
                <w:rPr>
                  <w:rStyle w:val="Hypertextovprepojenie"/>
                  <w:sz w:val="24"/>
                  <w:szCs w:val="24"/>
                </w:rPr>
                <w:t>https://www.profesia.sk/</w:t>
              </w:r>
            </w:hyperlink>
          </w:p>
          <w:p w14:paraId="6252CA1C" w14:textId="158FD33C" w:rsidR="009A311A" w:rsidRDefault="00214E7D" w:rsidP="009A311A">
            <w:pPr>
              <w:autoSpaceDE w:val="0"/>
              <w:autoSpaceDN w:val="0"/>
              <w:adjustRightInd w:val="0"/>
              <w:spacing w:after="0" w:line="240" w:lineRule="auto"/>
              <w:jc w:val="both"/>
              <w:rPr>
                <w:rStyle w:val="Hypertextovprepojenie"/>
                <w:sz w:val="24"/>
                <w:szCs w:val="24"/>
              </w:rPr>
            </w:pPr>
            <w:hyperlink r:id="rId11" w:history="1">
              <w:r w:rsidR="00633FDF" w:rsidRPr="00F02DE5">
                <w:rPr>
                  <w:rStyle w:val="Hypertextovprepojenie"/>
                  <w:sz w:val="24"/>
                  <w:szCs w:val="24"/>
                </w:rPr>
                <w:t>https://www.ucm.sk/sk/aktuality/detail/2565/</w:t>
              </w:r>
            </w:hyperlink>
          </w:p>
          <w:p w14:paraId="49A75FD7" w14:textId="35149A0A" w:rsidR="007C43BE" w:rsidRDefault="007C43BE" w:rsidP="009A311A">
            <w:pPr>
              <w:autoSpaceDE w:val="0"/>
              <w:autoSpaceDN w:val="0"/>
              <w:adjustRightInd w:val="0"/>
              <w:spacing w:after="0" w:line="240" w:lineRule="auto"/>
              <w:jc w:val="both"/>
              <w:rPr>
                <w:rStyle w:val="Hypertextovprepojenie"/>
                <w:sz w:val="24"/>
                <w:szCs w:val="24"/>
              </w:rPr>
            </w:pPr>
          </w:p>
          <w:p w14:paraId="1D208072" w14:textId="77777777" w:rsidR="00005B74" w:rsidRPr="00C625CD" w:rsidRDefault="00005B74" w:rsidP="00005B74">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02EC5AF4" w14:textId="77777777" w:rsidR="00103AEA" w:rsidRDefault="00103AEA" w:rsidP="00103AEA">
            <w:pPr>
              <w:pStyle w:val="Odsekzoznamu"/>
              <w:numPr>
                <w:ilvl w:val="0"/>
                <w:numId w:val="6"/>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Prípadne uviesť úspešných absolventov študijného programu. </w:t>
            </w:r>
          </w:p>
          <w:p w14:paraId="4069E555" w14:textId="6B797A2B" w:rsidR="000956B5" w:rsidRPr="004F6B67" w:rsidRDefault="000956B5" w:rsidP="000956B5">
            <w:pPr>
              <w:pStyle w:val="Odsekzoznamu"/>
              <w:autoSpaceDE w:val="0"/>
              <w:autoSpaceDN w:val="0"/>
              <w:adjustRightInd w:val="0"/>
              <w:spacing w:after="0" w:line="240" w:lineRule="auto"/>
              <w:ind w:left="360"/>
              <w:jc w:val="both"/>
              <w:rPr>
                <w:rFonts w:cstheme="minorHAnsi"/>
                <w:color w:val="262626" w:themeColor="text1" w:themeTint="D9"/>
              </w:rPr>
            </w:pPr>
            <w:r w:rsidRPr="004F6B67">
              <w:rPr>
                <w:rFonts w:cstheme="minorHAnsi"/>
                <w:color w:val="262626" w:themeColor="text1" w:themeTint="D9"/>
              </w:rPr>
              <w:t>Ide o novo navrhovaný študijný program</w:t>
            </w:r>
            <w:r w:rsidR="008003F5">
              <w:rPr>
                <w:rFonts w:cstheme="minorHAnsi"/>
                <w:color w:val="262626" w:themeColor="text1" w:themeTint="D9"/>
              </w:rPr>
              <w:t>.</w:t>
            </w:r>
          </w:p>
          <w:p w14:paraId="398FCB8B" w14:textId="77777777" w:rsidR="00005B74" w:rsidRPr="00005B74" w:rsidRDefault="00005B74" w:rsidP="00005B74">
            <w:pPr>
              <w:pStyle w:val="Odsekzoznamu"/>
              <w:rPr>
                <w:rFonts w:cstheme="minorHAnsi"/>
                <w:color w:val="262626" w:themeColor="text1" w:themeTint="D9"/>
                <w:sz w:val="16"/>
                <w:szCs w:val="16"/>
              </w:rPr>
            </w:pPr>
          </w:p>
          <w:p w14:paraId="5C805FEC" w14:textId="77777777" w:rsidR="00005B74" w:rsidRPr="00C625CD" w:rsidRDefault="00005B74" w:rsidP="00005B74">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43ECC510" w14:textId="77777777" w:rsidR="00EF166C" w:rsidRPr="00BE79EF" w:rsidRDefault="00103AEA" w:rsidP="00C625CD">
            <w:pPr>
              <w:pStyle w:val="Odsekzoznamu"/>
              <w:numPr>
                <w:ilvl w:val="0"/>
                <w:numId w:val="6"/>
              </w:numPr>
              <w:autoSpaceDE w:val="0"/>
              <w:autoSpaceDN w:val="0"/>
              <w:adjustRightInd w:val="0"/>
              <w:spacing w:after="0" w:line="240" w:lineRule="auto"/>
              <w:jc w:val="both"/>
            </w:pPr>
            <w:r w:rsidRPr="00C625CD">
              <w:rPr>
                <w:rFonts w:cstheme="minorHAnsi"/>
                <w:color w:val="262626" w:themeColor="text1" w:themeTint="D9"/>
                <w:sz w:val="16"/>
                <w:szCs w:val="16"/>
              </w:rPr>
              <w:t xml:space="preserve">Hodnotenie kvality študijného programu zamestnávateľmi (spätná väzba). </w:t>
            </w:r>
          </w:p>
          <w:p w14:paraId="51A079FC" w14:textId="77777777" w:rsidR="00005B74" w:rsidRPr="00C625CD" w:rsidRDefault="00BE79EF" w:rsidP="00005B74">
            <w:pPr>
              <w:pStyle w:val="Odsekzoznamu"/>
              <w:autoSpaceDE w:val="0"/>
              <w:autoSpaceDN w:val="0"/>
              <w:adjustRightInd w:val="0"/>
              <w:spacing w:after="0" w:line="240" w:lineRule="auto"/>
              <w:ind w:left="360"/>
              <w:jc w:val="both"/>
            </w:pPr>
            <w:r>
              <w:t>Pri posudzovaní novo navrhovaného študijného programu sme oslovili i zástupcov zamestnávateľov. Stanovisko je súčasťou recenzného posudku, ktorý je súčasťou posudzovania  kvality spracovania návrhu na internej úrovni UCM.</w:t>
            </w:r>
          </w:p>
          <w:p w14:paraId="147494F0" w14:textId="77777777" w:rsidR="00C625CD" w:rsidRDefault="00C625CD" w:rsidP="00C625CD">
            <w:pPr>
              <w:pStyle w:val="Odsekzoznamu"/>
              <w:autoSpaceDE w:val="0"/>
              <w:autoSpaceDN w:val="0"/>
              <w:adjustRightInd w:val="0"/>
              <w:spacing w:after="0" w:line="240" w:lineRule="auto"/>
              <w:ind w:left="360"/>
              <w:jc w:val="both"/>
            </w:pPr>
          </w:p>
        </w:tc>
      </w:tr>
    </w:tbl>
    <w:p w14:paraId="41A5A3E3" w14:textId="77777777" w:rsidR="00103AEA" w:rsidRDefault="00103AEA" w:rsidP="00EF166C"/>
    <w:tbl>
      <w:tblPr>
        <w:tblW w:w="92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7"/>
      </w:tblGrid>
      <w:tr w:rsidR="0079271C" w:rsidRPr="0079271C" w14:paraId="69FF273F" w14:textId="77777777" w:rsidTr="00103AEA">
        <w:trPr>
          <w:trHeight w:val="551"/>
        </w:trPr>
        <w:tc>
          <w:tcPr>
            <w:tcW w:w="9207" w:type="dxa"/>
          </w:tcPr>
          <w:p w14:paraId="0A8D166E" w14:textId="77777777" w:rsidR="00103AEA" w:rsidRPr="0079271C" w:rsidRDefault="00103AEA" w:rsidP="00103AEA">
            <w:pPr>
              <w:pStyle w:val="Odsekzoznamu"/>
              <w:autoSpaceDE w:val="0"/>
              <w:autoSpaceDN w:val="0"/>
              <w:adjustRightInd w:val="0"/>
              <w:spacing w:after="0" w:line="240" w:lineRule="auto"/>
              <w:ind w:left="360"/>
              <w:jc w:val="both"/>
              <w:rPr>
                <w:rFonts w:cstheme="minorHAnsi"/>
                <w:color w:val="8496B0" w:themeColor="text2" w:themeTint="99"/>
                <w:sz w:val="16"/>
                <w:szCs w:val="16"/>
              </w:rPr>
            </w:pPr>
          </w:p>
          <w:p w14:paraId="61A24111" w14:textId="77777777" w:rsidR="00103AEA" w:rsidRPr="00C625CD"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C625CD">
              <w:rPr>
                <w:rFonts w:cstheme="minorHAnsi"/>
                <w:b/>
                <w:bCs/>
                <w:sz w:val="24"/>
                <w:szCs w:val="24"/>
              </w:rPr>
              <w:t>Štruktúra a obsah študijného programu</w:t>
            </w:r>
            <w:r w:rsidRPr="00C625CD">
              <w:rPr>
                <w:rStyle w:val="Odkaznapoznmkupodiarou"/>
                <w:rFonts w:cstheme="minorHAnsi"/>
                <w:b/>
                <w:bCs/>
                <w:sz w:val="24"/>
                <w:szCs w:val="24"/>
              </w:rPr>
              <w:footnoteReference w:id="8"/>
            </w:r>
          </w:p>
          <w:p w14:paraId="28A7117A" w14:textId="77777777" w:rsidR="00103AEA" w:rsidRPr="00247D92" w:rsidRDefault="00103AEA" w:rsidP="00103AEA">
            <w:pPr>
              <w:pStyle w:val="Odsekzoznamu"/>
              <w:numPr>
                <w:ilvl w:val="0"/>
                <w:numId w:val="7"/>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i/>
                <w:iCs/>
                <w:color w:val="262626" w:themeColor="text1" w:themeTint="D9"/>
                <w:sz w:val="16"/>
                <w:szCs w:val="16"/>
              </w:rPr>
              <w:t>Vysoká škola popíše pravidlá na utváranie študijných plánov v študijnom programe.</w:t>
            </w:r>
          </w:p>
          <w:p w14:paraId="2C56492B" w14:textId="59D86F41" w:rsidR="00247D92" w:rsidRPr="00BE79EF" w:rsidRDefault="007E2820" w:rsidP="00247D92">
            <w:pPr>
              <w:pStyle w:val="Odsekzoznamu"/>
              <w:autoSpaceDE w:val="0"/>
              <w:autoSpaceDN w:val="0"/>
              <w:adjustRightInd w:val="0"/>
              <w:spacing w:after="0" w:line="240" w:lineRule="auto"/>
              <w:ind w:left="360"/>
              <w:jc w:val="both"/>
              <w:rPr>
                <w:rFonts w:cstheme="minorHAnsi"/>
                <w:color w:val="262626" w:themeColor="text1" w:themeTint="D9"/>
              </w:rPr>
            </w:pPr>
            <w:r w:rsidRPr="00BE79EF">
              <w:t>V</w:t>
            </w:r>
            <w:r w:rsidR="00B7772F" w:rsidRPr="00BE79EF">
              <w:t>iď Štatút Rady pre vnútorné hodnotenie kvality UCM, Rokovací poriadok Rady pre vnútorné hodnotenie kvality, usmernenia Slovenskej akreditačnej agentúry pre vysoké školstvo</w:t>
            </w:r>
            <w:r w:rsidR="00BE79EF" w:rsidRPr="00BE79EF">
              <w:t>, Študijný poriadok UCM v</w:t>
            </w:r>
            <w:r w:rsidR="00694570">
              <w:t> </w:t>
            </w:r>
            <w:r w:rsidR="00BE79EF" w:rsidRPr="00BE79EF">
              <w:t>Trnave</w:t>
            </w:r>
            <w:r w:rsidR="00694570">
              <w:t>.</w:t>
            </w:r>
          </w:p>
          <w:p w14:paraId="0541B3EB" w14:textId="77777777" w:rsidR="00103AEA" w:rsidRPr="00247D92" w:rsidRDefault="00103AEA" w:rsidP="00103AEA">
            <w:pPr>
              <w:pStyle w:val="Odsekzoznamu"/>
              <w:numPr>
                <w:ilvl w:val="0"/>
                <w:numId w:val="7"/>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i/>
                <w:iCs/>
                <w:color w:val="262626" w:themeColor="text1" w:themeTint="D9"/>
                <w:sz w:val="16"/>
                <w:szCs w:val="16"/>
              </w:rPr>
              <w:t>Vysoká škola zostaví odporúčané študijné plány pre jednotlivé cesty v štúdiu</w:t>
            </w:r>
            <w:bookmarkStart w:id="0" w:name="_Hlk52130688"/>
            <w:r w:rsidRPr="00C625CD">
              <w:rPr>
                <w:rStyle w:val="Odkaznapoznmkupodiarou"/>
                <w:rFonts w:cstheme="minorHAnsi"/>
                <w:i/>
                <w:iCs/>
                <w:color w:val="262626" w:themeColor="text1" w:themeTint="D9"/>
                <w:sz w:val="16"/>
                <w:szCs w:val="16"/>
              </w:rPr>
              <w:footnoteReference w:id="9"/>
            </w:r>
            <w:bookmarkEnd w:id="0"/>
            <w:r w:rsidRPr="00C625CD">
              <w:rPr>
                <w:rFonts w:cstheme="minorHAnsi"/>
                <w:i/>
                <w:iCs/>
                <w:color w:val="262626" w:themeColor="text1" w:themeTint="D9"/>
                <w:sz w:val="16"/>
                <w:szCs w:val="16"/>
              </w:rPr>
              <w:t xml:space="preserve">. </w:t>
            </w:r>
          </w:p>
          <w:p w14:paraId="449FE1D0" w14:textId="0DF0EF10" w:rsidR="00247D92" w:rsidRPr="00802DBA" w:rsidRDefault="00496FC5" w:rsidP="00EA016C">
            <w:pPr>
              <w:ind w:left="441"/>
              <w:rPr>
                <w:rFonts w:cstheme="minorHAnsi"/>
                <w:color w:val="262626" w:themeColor="text1" w:themeTint="D9"/>
              </w:rPr>
            </w:pPr>
            <w:bookmarkStart w:id="1" w:name="_GoBack"/>
            <w:bookmarkEnd w:id="1"/>
            <w:r w:rsidRPr="00EA016C">
              <w:t>V</w:t>
            </w:r>
            <w:r w:rsidR="00B7772F" w:rsidRPr="00EA016C">
              <w:t xml:space="preserve">iď Odporúčaný študijný plán 2. stupeň Manažment – denná a externá forma štúdia v študijnom odbore </w:t>
            </w:r>
            <w:r w:rsidR="00EA016C" w:rsidRPr="00EA016C">
              <w:t>6289T00</w:t>
            </w:r>
            <w:r w:rsidR="00B7772F" w:rsidRPr="00EA016C">
              <w:t xml:space="preserve"> Ekonómia a manažment.</w:t>
            </w:r>
          </w:p>
          <w:p w14:paraId="44A6BF2E" w14:textId="77777777" w:rsidR="00103AEA" w:rsidRPr="00C625CD" w:rsidRDefault="00103AEA" w:rsidP="00103AEA">
            <w:pPr>
              <w:pStyle w:val="Odsekzoznamu"/>
              <w:numPr>
                <w:ilvl w:val="0"/>
                <w:numId w:val="7"/>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i/>
                <w:iCs/>
                <w:color w:val="262626" w:themeColor="text1" w:themeTint="D9"/>
                <w:sz w:val="16"/>
                <w:szCs w:val="16"/>
              </w:rPr>
              <w:t xml:space="preserve">V študijnom pláne spravidla uvedie: </w:t>
            </w:r>
          </w:p>
          <w:p w14:paraId="4C0120A7" w14:textId="77777777" w:rsidR="00103AEA"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624E7172" w14:textId="77777777" w:rsidR="0034477D" w:rsidRPr="00BE79EF" w:rsidRDefault="0034477D" w:rsidP="00BE79EF">
            <w:pPr>
              <w:pStyle w:val="Odsekzoznamu"/>
              <w:autoSpaceDE w:val="0"/>
              <w:autoSpaceDN w:val="0"/>
              <w:adjustRightInd w:val="0"/>
              <w:spacing w:after="0" w:line="240" w:lineRule="auto"/>
              <w:jc w:val="both"/>
            </w:pPr>
            <w:r w:rsidRPr="00BE79EF">
              <w:t>Portfólio predmetov je rozdelené na povinné, povinne voliteľné a výberové predmety. Medzi profilové predmety patria:</w:t>
            </w:r>
          </w:p>
          <w:p w14:paraId="766306E4"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Integrované manažérske systémy – povinný</w:t>
            </w:r>
          </w:p>
          <w:p w14:paraId="500C48EC"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Krízový manažment – povinný</w:t>
            </w:r>
          </w:p>
          <w:p w14:paraId="02565563"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Projektový manažment – povinný</w:t>
            </w:r>
          </w:p>
          <w:p w14:paraId="45166DAA"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Marketing 4.0 – povinný</w:t>
            </w:r>
          </w:p>
          <w:p w14:paraId="0879DD2B"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Nástroje riadenia ľudských zdrojov – povinný</w:t>
            </w:r>
          </w:p>
          <w:p w14:paraId="46266CE6"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Manažment medzinárodného podnikania – povinný</w:t>
            </w:r>
          </w:p>
          <w:p w14:paraId="4B2C88D3"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Podniková analytika – povinný</w:t>
            </w:r>
          </w:p>
          <w:p w14:paraId="0689D542"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Manažment v dynamickom prostredí – povinný</w:t>
            </w:r>
          </w:p>
          <w:p w14:paraId="70C6E6D7"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Cirkulárna ekonomika a manažment 4.0 – povinný</w:t>
            </w:r>
          </w:p>
          <w:p w14:paraId="1992CA35"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Rozvoj ľudských zdrojov – povinný</w:t>
            </w:r>
          </w:p>
          <w:p w14:paraId="2F640FB9" w14:textId="77777777" w:rsidR="0034477D" w:rsidRPr="00BE79EF" w:rsidRDefault="0034477D" w:rsidP="00BE79EF">
            <w:pPr>
              <w:pStyle w:val="Odsekzoznamu"/>
              <w:autoSpaceDE w:val="0"/>
              <w:autoSpaceDN w:val="0"/>
              <w:adjustRightInd w:val="0"/>
              <w:spacing w:after="0" w:line="240" w:lineRule="auto"/>
              <w:jc w:val="both"/>
              <w:rPr>
                <w:iCs/>
              </w:rPr>
            </w:pPr>
            <w:proofErr w:type="spellStart"/>
            <w:r w:rsidRPr="00BE79EF">
              <w:rPr>
                <w:iCs/>
              </w:rPr>
              <w:t>Bioekonomika</w:t>
            </w:r>
            <w:proofErr w:type="spellEnd"/>
            <w:r w:rsidRPr="00BE79EF">
              <w:rPr>
                <w:iCs/>
              </w:rPr>
              <w:t xml:space="preserve"> – povinný</w:t>
            </w:r>
          </w:p>
          <w:p w14:paraId="2CBBF616" w14:textId="77777777" w:rsidR="0034477D" w:rsidRPr="00BE79EF" w:rsidRDefault="0034477D" w:rsidP="00BE79EF">
            <w:pPr>
              <w:pStyle w:val="Odsekzoznamu"/>
              <w:autoSpaceDE w:val="0"/>
              <w:autoSpaceDN w:val="0"/>
              <w:adjustRightInd w:val="0"/>
              <w:spacing w:after="0" w:line="240" w:lineRule="auto"/>
              <w:jc w:val="both"/>
              <w:rPr>
                <w:iCs/>
              </w:rPr>
            </w:pPr>
            <w:r w:rsidRPr="00BE79EF">
              <w:rPr>
                <w:iCs/>
              </w:rPr>
              <w:t>Nové trendy v logistike – povinný</w:t>
            </w:r>
          </w:p>
          <w:p w14:paraId="41DC8794" w14:textId="71233428" w:rsidR="0034477D" w:rsidRPr="00BE79EF" w:rsidRDefault="0034477D" w:rsidP="00BE79EF">
            <w:pPr>
              <w:pStyle w:val="Odsekzoznamu"/>
              <w:autoSpaceDE w:val="0"/>
              <w:autoSpaceDN w:val="0"/>
              <w:adjustRightInd w:val="0"/>
              <w:spacing w:after="0" w:line="240" w:lineRule="auto"/>
              <w:jc w:val="both"/>
              <w:rPr>
                <w:rFonts w:cstheme="minorHAnsi"/>
                <w:i/>
                <w:iCs/>
                <w:color w:val="262626" w:themeColor="text1" w:themeTint="D9"/>
              </w:rPr>
            </w:pPr>
            <w:r w:rsidRPr="00BE79EF">
              <w:t>Žiaden profilový predmet sa nenachádza medzi povinne voliteľnými, alebo výberovými predmetmi. Čo sa týka výstupov vzdelávania a súvisiacich kritérií a pravidiel hodnotenia, tie sú taxatívne uvedené v informačných listoch predmetov a v časti Výsledky vzdelávania a Podmienkach absolvovania predmetu (viď IL predmetov</w:t>
            </w:r>
            <w:r w:rsidR="006A77E0">
              <w:t>- príloha k tomuto opisu</w:t>
            </w:r>
            <w:r w:rsidRPr="00BE79EF">
              <w:t xml:space="preserve"> ). Používané vzdelávacie činnosti sú  súčasťou Odporúčaného študijného plánu (viď </w:t>
            </w:r>
            <w:r w:rsidR="006A77E0">
              <w:t xml:space="preserve"> príloha k tomuto opisu </w:t>
            </w:r>
            <w:r w:rsidRPr="00BE79EF">
              <w:t xml:space="preserve">Odporúčaný študijný plán ŠP Manažment /denná i externá forma/. Pedagógovia vyučujúci konkrétny predmet majú k dispozícii osnovu a sylaby predmetu, ktoré </w:t>
            </w:r>
            <w:r w:rsidR="00BE79EF">
              <w:t>sú prístupné</w:t>
            </w:r>
            <w:r w:rsidRPr="00BE79EF">
              <w:t xml:space="preserve"> študentom i tretím stranám. Pracovné zaťaženie študenta pre jednotlivé predmety je taktiež súčasťou Odporúčaného študijného plánu študijného programu Manažment</w:t>
            </w:r>
            <w:r w:rsidR="006A77E0">
              <w:t>. Kredity pridelené k jedn</w:t>
            </w:r>
            <w:r w:rsidR="005D1CF5">
              <w:t>ot</w:t>
            </w:r>
            <w:r w:rsidR="006A77E0">
              <w:t>livým predmetom vyjadrujú adekvátnu potrebu zaťaženia, resp. odhadované množstvo práce, ktorú musí bežný jedinec vykonať, aby dosiahol príslušné výsledky vzdelávania. Je vytvorený mechanizmus uznávania kreditov, ktorý je súčasťou interných predpisov UCM. Taktiež je umožnený i mechanizmus zameraný na prenos kreditov získaných v jednom systéme a jeho ohodnotenie a uznanie v inom systéme.</w:t>
            </w:r>
            <w:r w:rsidRPr="00BE79EF">
              <w:t xml:space="preserve"> (viď Odporúčaný študijný plán k ŠP Manažment</w:t>
            </w:r>
            <w:r w:rsidR="00BE79EF">
              <w:t xml:space="preserve">, </w:t>
            </w:r>
            <w:r w:rsidR="006A77E0">
              <w:t xml:space="preserve">Kreditný systém, Študijný poriadok UCM </w:t>
            </w:r>
            <w:r w:rsidRPr="00BE79EF">
              <w:t>).</w:t>
            </w:r>
          </w:p>
          <w:p w14:paraId="444A0D96" w14:textId="77777777" w:rsidR="0034477D" w:rsidRPr="00C625CD" w:rsidRDefault="0034477D" w:rsidP="0034477D">
            <w:pPr>
              <w:pStyle w:val="Odsekzoznamu"/>
              <w:autoSpaceDE w:val="0"/>
              <w:autoSpaceDN w:val="0"/>
              <w:adjustRightInd w:val="0"/>
              <w:spacing w:after="0" w:line="240" w:lineRule="auto"/>
              <w:jc w:val="both"/>
              <w:rPr>
                <w:rFonts w:cstheme="minorHAnsi"/>
                <w:i/>
                <w:iCs/>
                <w:color w:val="262626" w:themeColor="text1" w:themeTint="D9"/>
                <w:sz w:val="16"/>
                <w:szCs w:val="16"/>
              </w:rPr>
            </w:pPr>
          </w:p>
          <w:p w14:paraId="67F7FEA5"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v študijnom programe vyznačí </w:t>
            </w:r>
            <w:r w:rsidRPr="00C625CD">
              <w:rPr>
                <w:rFonts w:cstheme="minorHAnsi"/>
                <w:b/>
                <w:bCs/>
                <w:i/>
                <w:iCs/>
                <w:color w:val="262626" w:themeColor="text1" w:themeTint="D9"/>
                <w:sz w:val="16"/>
                <w:szCs w:val="16"/>
              </w:rPr>
              <w:t xml:space="preserve">profilové predmety </w:t>
            </w:r>
            <w:r w:rsidRPr="00C625CD">
              <w:rPr>
                <w:rFonts w:cstheme="minorHAnsi"/>
                <w:i/>
                <w:iCs/>
                <w:color w:val="262626" w:themeColor="text1" w:themeTint="D9"/>
                <w:sz w:val="16"/>
                <w:szCs w:val="16"/>
              </w:rPr>
              <w:t>príslušnej cesty v štúdiu (špecializácie),</w:t>
            </w:r>
          </w:p>
          <w:p w14:paraId="2FF0E0E6"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46F0B30B"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proofErr w:type="spellStart"/>
            <w:r w:rsidRPr="00C625CD">
              <w:rPr>
                <w:rFonts w:cstheme="minorHAnsi"/>
                <w:i/>
                <w:iCs/>
                <w:color w:val="262626" w:themeColor="text1" w:themeTint="D9"/>
                <w:sz w:val="16"/>
                <w:szCs w:val="16"/>
              </w:rPr>
              <w:t>prerekvizity</w:t>
            </w:r>
            <w:proofErr w:type="spellEnd"/>
            <w:r w:rsidRPr="00C625CD">
              <w:rPr>
                <w:rFonts w:cstheme="minorHAnsi"/>
                <w:i/>
                <w:iCs/>
                <w:color w:val="262626" w:themeColor="text1" w:themeTint="D9"/>
                <w:sz w:val="16"/>
                <w:szCs w:val="16"/>
              </w:rPr>
              <w:t xml:space="preserve">, </w:t>
            </w:r>
            <w:proofErr w:type="spellStart"/>
            <w:r w:rsidRPr="00C625CD">
              <w:rPr>
                <w:rFonts w:cstheme="minorHAnsi"/>
                <w:i/>
                <w:iCs/>
                <w:color w:val="262626" w:themeColor="text1" w:themeTint="D9"/>
                <w:sz w:val="16"/>
                <w:szCs w:val="16"/>
              </w:rPr>
              <w:t>korekvizity</w:t>
            </w:r>
            <w:proofErr w:type="spellEnd"/>
            <w:r w:rsidRPr="00C625CD">
              <w:rPr>
                <w:rFonts w:cstheme="minorHAnsi"/>
                <w:i/>
                <w:iCs/>
                <w:color w:val="262626" w:themeColor="text1" w:themeTint="D9"/>
                <w:sz w:val="16"/>
                <w:szCs w:val="16"/>
              </w:rPr>
              <w:t xml:space="preserve"> a odporúčania pri tvorbe študijného plánu, </w:t>
            </w:r>
          </w:p>
          <w:p w14:paraId="1B117E85"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w:t>
            </w:r>
            <w:r w:rsidRPr="00C625CD">
              <w:rPr>
                <w:rFonts w:cstheme="minorHAnsi"/>
                <w:i/>
                <w:iCs/>
                <w:color w:val="262626" w:themeColor="text1" w:themeTint="D9"/>
                <w:sz w:val="16"/>
                <w:szCs w:val="16"/>
              </w:rPr>
              <w:lastRenderedPageBreak/>
              <w:t xml:space="preserve">prípadne ich kombinácie) vhodné na dosahovanie výstupov vzdelávania, </w:t>
            </w:r>
          </w:p>
          <w:p w14:paraId="092F7FC6"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metódy, akými sa vzdelávacia činnosť uskutočňuje – prezenčná, dištančná, kombinovaná (v súlade s Informačnými listami predmetov),</w:t>
            </w:r>
          </w:p>
          <w:p w14:paraId="7E457F08"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osnovu/ sylaby predmetu</w:t>
            </w:r>
            <w:r w:rsidRPr="00C625CD">
              <w:rPr>
                <w:rStyle w:val="Odkaznapoznmkupodiarou"/>
                <w:rFonts w:cstheme="minorHAnsi"/>
                <w:i/>
                <w:iCs/>
                <w:color w:val="262626" w:themeColor="text1" w:themeTint="D9"/>
                <w:sz w:val="16"/>
                <w:szCs w:val="16"/>
              </w:rPr>
              <w:footnoteReference w:id="10"/>
            </w:r>
            <w:r w:rsidRPr="00C625CD">
              <w:rPr>
                <w:rFonts w:cstheme="minorHAnsi"/>
                <w:i/>
                <w:iCs/>
                <w:color w:val="262626" w:themeColor="text1" w:themeTint="D9"/>
                <w:sz w:val="16"/>
                <w:szCs w:val="16"/>
              </w:rPr>
              <w:t xml:space="preserve">, </w:t>
            </w:r>
          </w:p>
          <w:p w14:paraId="4B274746"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pracovné zaťaženie študenta („rozsah“ pre jednotlivé predmety a vzdelávacie činnosti samostatne)</w:t>
            </w:r>
            <w:r w:rsidRPr="00C625CD">
              <w:rPr>
                <w:rStyle w:val="Odkaznapoznmkupodiarou"/>
                <w:rFonts w:cstheme="minorHAnsi"/>
                <w:i/>
                <w:iCs/>
                <w:color w:val="262626" w:themeColor="text1" w:themeTint="D9"/>
                <w:sz w:val="16"/>
                <w:szCs w:val="16"/>
              </w:rPr>
              <w:footnoteReference w:id="11"/>
            </w:r>
            <w:r w:rsidRPr="00C625CD">
              <w:rPr>
                <w:rFonts w:cstheme="minorHAnsi"/>
                <w:i/>
                <w:iCs/>
                <w:color w:val="262626" w:themeColor="text1" w:themeTint="D9"/>
                <w:sz w:val="16"/>
                <w:szCs w:val="16"/>
              </w:rPr>
              <w:t xml:space="preserve">, </w:t>
            </w:r>
          </w:p>
          <w:p w14:paraId="3CE61B87"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kredity pridelené každej časti na základe dosahovaných výstupov vzdelávania a súvisiaceho pracovného zaťaženia, </w:t>
            </w:r>
          </w:p>
          <w:p w14:paraId="62BACE60"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osobu zabezpečujúcu predmet (alebo partnerskú organizáciu a osobu</w:t>
            </w:r>
            <w:r w:rsidRPr="00C625CD">
              <w:rPr>
                <w:rStyle w:val="Odkaznapoznmkupodiarou"/>
                <w:rFonts w:cstheme="minorHAnsi"/>
                <w:i/>
                <w:iCs/>
                <w:color w:val="262626" w:themeColor="text1" w:themeTint="D9"/>
                <w:sz w:val="16"/>
                <w:szCs w:val="16"/>
              </w:rPr>
              <w:footnoteReference w:id="12"/>
            </w:r>
            <w:r w:rsidRPr="00C625CD">
              <w:rPr>
                <w:rFonts w:cstheme="minorHAnsi"/>
                <w:i/>
                <w:iCs/>
                <w:color w:val="262626" w:themeColor="text1" w:themeTint="D9"/>
                <w:sz w:val="16"/>
                <w:szCs w:val="16"/>
              </w:rPr>
              <w:t xml:space="preserve">) s uvedením kontaktu, </w:t>
            </w:r>
          </w:p>
          <w:p w14:paraId="338C2BE4" w14:textId="77777777" w:rsidR="00103AEA" w:rsidRPr="00C625CD"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učiteľov predmetu (alebo podieľajúce sa partnerské organizácie a osoby) (môžu byť uvedené aj v IL predmetov), </w:t>
            </w:r>
          </w:p>
          <w:p w14:paraId="237C9CB3" w14:textId="77777777" w:rsidR="00103AEA" w:rsidRDefault="00103AEA" w:rsidP="00103AEA">
            <w:pPr>
              <w:pStyle w:val="Odsekzoznamu"/>
              <w:numPr>
                <w:ilvl w:val="0"/>
                <w:numId w:val="10"/>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miesto uskutočňovania predmetu (ak sa študijný programu uskutočňuje na viacerých pracoviskách).</w:t>
            </w:r>
          </w:p>
          <w:p w14:paraId="7E9454D1" w14:textId="77777777" w:rsidR="00572E20" w:rsidRDefault="00572E20" w:rsidP="00572E20">
            <w:pPr>
              <w:autoSpaceDE w:val="0"/>
              <w:autoSpaceDN w:val="0"/>
              <w:adjustRightInd w:val="0"/>
              <w:spacing w:after="0" w:line="240" w:lineRule="auto"/>
              <w:jc w:val="both"/>
              <w:rPr>
                <w:rFonts w:cstheme="minorHAnsi"/>
                <w:i/>
                <w:iCs/>
                <w:color w:val="262626" w:themeColor="text1" w:themeTint="D9"/>
                <w:sz w:val="16"/>
                <w:szCs w:val="16"/>
              </w:rPr>
            </w:pPr>
          </w:p>
          <w:p w14:paraId="1B86D54E" w14:textId="6F4672E1" w:rsidR="00572E20" w:rsidRPr="000D1D78" w:rsidRDefault="00572E20" w:rsidP="00572E20">
            <w:pPr>
              <w:autoSpaceDE w:val="0"/>
              <w:autoSpaceDN w:val="0"/>
              <w:adjustRightInd w:val="0"/>
              <w:spacing w:after="0" w:line="240" w:lineRule="auto"/>
              <w:jc w:val="both"/>
              <w:rPr>
                <w:rFonts w:cstheme="minorHAnsi"/>
                <w:iCs/>
                <w:color w:val="262626" w:themeColor="text1" w:themeTint="D9"/>
              </w:rPr>
            </w:pPr>
            <w:r w:rsidRPr="000D1D78">
              <w:rPr>
                <w:rFonts w:cstheme="minorHAnsi"/>
                <w:iCs/>
                <w:color w:val="262626" w:themeColor="text1" w:themeTint="D9"/>
              </w:rPr>
              <w:t xml:space="preserve">Všetky vyššie požadované informácie sú podrobne rozpísané v časti 5. </w:t>
            </w:r>
            <w:r w:rsidR="008545C0">
              <w:rPr>
                <w:rFonts w:cstheme="minorHAnsi"/>
                <w:iCs/>
                <w:color w:val="262626" w:themeColor="text1" w:themeTint="D9"/>
              </w:rPr>
              <w:t>t</w:t>
            </w:r>
            <w:r w:rsidRPr="000D1D78">
              <w:rPr>
                <w:rFonts w:cstheme="minorHAnsi"/>
                <w:iCs/>
                <w:color w:val="262626" w:themeColor="text1" w:themeTint="D9"/>
              </w:rPr>
              <w:t>ohto opisu a sú súčasťou Odporúčaného študijného plánu k dennej i externej forme štúdia a presnejšie sú definované v Informačných listoch k navrhovaným predmetom, ktoré sú súčasťou príloh k tomuto materiálu.</w:t>
            </w:r>
          </w:p>
          <w:p w14:paraId="29617CFD" w14:textId="77777777" w:rsidR="00247D92" w:rsidRPr="00C625CD" w:rsidRDefault="00247D92" w:rsidP="00247D92">
            <w:pPr>
              <w:pStyle w:val="Odsekzoznamu"/>
              <w:autoSpaceDE w:val="0"/>
              <w:autoSpaceDN w:val="0"/>
              <w:adjustRightInd w:val="0"/>
              <w:spacing w:after="0" w:line="240" w:lineRule="auto"/>
              <w:jc w:val="both"/>
              <w:rPr>
                <w:rFonts w:cstheme="minorHAnsi"/>
                <w:i/>
                <w:iCs/>
                <w:color w:val="262626" w:themeColor="text1" w:themeTint="D9"/>
                <w:sz w:val="16"/>
                <w:szCs w:val="16"/>
              </w:rPr>
            </w:pPr>
          </w:p>
          <w:p w14:paraId="1C04C004" w14:textId="77777777" w:rsidR="00103AEA" w:rsidRPr="00247957" w:rsidRDefault="00103AEA" w:rsidP="00103AEA">
            <w:pPr>
              <w:pStyle w:val="Odsekzoznamu"/>
              <w:numPr>
                <w:ilvl w:val="0"/>
                <w:numId w:val="7"/>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i/>
                <w:iCs/>
                <w:color w:val="262626" w:themeColor="text1" w:themeTint="D9"/>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7D472594" w14:textId="303A92A7" w:rsidR="00247957" w:rsidRPr="006A77E0" w:rsidRDefault="00247957" w:rsidP="00247957">
            <w:pPr>
              <w:jc w:val="both"/>
            </w:pPr>
            <w:r w:rsidRPr="006A77E0">
              <w:t xml:space="preserve">Pre riadne skončenie štúdia je potrebné dosiahnuť 120 kreditov, t. j. 60 kreditov v prvom roku štúdia a 60 kreditov v druhom roku štúdia. </w:t>
            </w:r>
            <w:r w:rsidRPr="003E59DB">
              <w:t xml:space="preserve">Z toho je v druhom roku štúdia </w:t>
            </w:r>
            <w:r w:rsidR="007149B7">
              <w:t>30</w:t>
            </w:r>
            <w:r w:rsidRPr="007149B7">
              <w:t xml:space="preserve"> kreditov</w:t>
            </w:r>
            <w:r w:rsidRPr="003E59DB">
              <w:t xml:space="preserve"> za štátnu skúšku a diplomovú prácu a jej obhajobu</w:t>
            </w:r>
            <w:r w:rsidR="003E59DB" w:rsidRPr="003E59DB">
              <w:t xml:space="preserve">. </w:t>
            </w:r>
            <w:r w:rsidRPr="006A77E0">
              <w:t>Predmetom hodnotenia bude rozprava k diplomovej práci a deklarovanie komplexných po</w:t>
            </w:r>
            <w:r w:rsidR="006A77E0" w:rsidRPr="006A77E0">
              <w:t>znatkov z profilových predmetov na základe</w:t>
            </w:r>
            <w:r w:rsidR="00572E20">
              <w:t xml:space="preserve"> katalógu otázok z prierezu znalostí z povinných predmetov. </w:t>
            </w:r>
            <w:r w:rsidRPr="006A77E0">
              <w:t>Pravidlá na opakovanie štúdia a pravidlá pre predĺženie štúdia, resp. prerušenie štúdia sú súčasťou interného predpisu UCM v Trnave a </w:t>
            </w:r>
            <w:r w:rsidR="0072524E">
              <w:t>súčasťou vysokoškolského zákona a Študijného poriadku UCM.</w:t>
            </w:r>
          </w:p>
          <w:p w14:paraId="065A9578" w14:textId="77777777" w:rsidR="00243E31" w:rsidRDefault="00214E7D" w:rsidP="00490666">
            <w:pPr>
              <w:jc w:val="both"/>
              <w:rPr>
                <w:rStyle w:val="Hypertextovprepojenie"/>
                <w:b/>
                <w:color w:val="FF0000"/>
                <w:sz w:val="24"/>
                <w:szCs w:val="24"/>
                <w:u w:val="none"/>
              </w:rPr>
            </w:pPr>
            <w:hyperlink r:id="rId12" w:history="1">
              <w:r w:rsidR="00247957" w:rsidRPr="00F02DE5">
                <w:rPr>
                  <w:rStyle w:val="Hypertextovprepojenie"/>
                  <w:sz w:val="24"/>
                  <w:szCs w:val="24"/>
                </w:rPr>
                <w:t>https://www.ucm.sk/sk/organizacne-oddelenie</w:t>
              </w:r>
            </w:hyperlink>
            <w:r w:rsidR="008F7C89" w:rsidRPr="008F7C89">
              <w:rPr>
                <w:rStyle w:val="Hypertextovprepojenie"/>
                <w:b/>
                <w:color w:val="FF0000"/>
                <w:sz w:val="24"/>
                <w:szCs w:val="24"/>
                <w:u w:val="none"/>
              </w:rPr>
              <w:t xml:space="preserve"> </w:t>
            </w:r>
          </w:p>
          <w:p w14:paraId="0891B309" w14:textId="77777777" w:rsidR="0072524E" w:rsidRDefault="00214E7D" w:rsidP="00490666">
            <w:pPr>
              <w:jc w:val="both"/>
              <w:rPr>
                <w:rStyle w:val="Hypertextovprepojenie"/>
                <w:sz w:val="24"/>
                <w:szCs w:val="24"/>
              </w:rPr>
            </w:pPr>
            <w:hyperlink r:id="rId13" w:history="1">
              <w:r w:rsidR="00490666" w:rsidRPr="00EF710F">
                <w:rPr>
                  <w:rStyle w:val="Hypertextovprepojenie"/>
                  <w:sz w:val="24"/>
                  <w:szCs w:val="24"/>
                </w:rPr>
                <w:t>https://www.ucm.sk/sk/legislativa/</w:t>
              </w:r>
            </w:hyperlink>
          </w:p>
          <w:p w14:paraId="57EA5ED4" w14:textId="77777777" w:rsidR="00103AEA" w:rsidRPr="008510A8" w:rsidRDefault="00103AEA" w:rsidP="00103AEA">
            <w:pPr>
              <w:pStyle w:val="Odsekzoznamu"/>
              <w:numPr>
                <w:ilvl w:val="0"/>
                <w:numId w:val="7"/>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i/>
                <w:iCs/>
                <w:color w:val="262626" w:themeColor="text1" w:themeTint="D9"/>
                <w:sz w:val="16"/>
                <w:szCs w:val="16"/>
              </w:rPr>
              <w:t xml:space="preserve">Vysoká škola pre jednotlivé študijné plány uvedie podmienky absolvovania jednotlivých častí študijného programu a postup študenta v študijnom programe v štruktúre: </w:t>
            </w:r>
          </w:p>
          <w:p w14:paraId="5544D14B" w14:textId="77777777" w:rsidR="008510A8" w:rsidRPr="006A77E0" w:rsidRDefault="0084305F" w:rsidP="008510A8">
            <w:pPr>
              <w:jc w:val="both"/>
            </w:pPr>
            <w:r w:rsidRPr="006A77E0">
              <w:t>V</w:t>
            </w:r>
            <w:r w:rsidR="008510A8" w:rsidRPr="006A77E0">
              <w:t>šetky informácie sú súčasťou Odporúčaného študijného plánu (viď Odporúčaný študijný plán ŠP Manažment - príloha)</w:t>
            </w:r>
            <w:r w:rsidRPr="006A77E0">
              <w:t>.</w:t>
            </w:r>
          </w:p>
          <w:p w14:paraId="4C1E01C3" w14:textId="77777777" w:rsidR="00D666E5" w:rsidRPr="006F2FA3" w:rsidRDefault="00D666E5" w:rsidP="008510A8">
            <w:pPr>
              <w:jc w:val="both"/>
              <w:rPr>
                <w:b/>
              </w:rPr>
            </w:pPr>
            <w:r w:rsidRPr="006F2FA3">
              <w:rPr>
                <w:b/>
              </w:rPr>
              <w:t>Štruktúra udelenia kreditov - Počet kreditov</w:t>
            </w:r>
          </w:p>
          <w:p w14:paraId="363675AD" w14:textId="77777777" w:rsidR="00D666E5" w:rsidRPr="006F2FA3" w:rsidRDefault="00D666E5" w:rsidP="008510A8">
            <w:pPr>
              <w:jc w:val="both"/>
            </w:pPr>
            <w:r w:rsidRPr="006F2FA3">
              <w:t>Počet kreditov za povinné predmety potrebných na riadne skončenie štúdia/ukončenie časti štúdia – 60/60</w:t>
            </w:r>
          </w:p>
          <w:p w14:paraId="624D2D89" w14:textId="77777777" w:rsidR="00D666E5" w:rsidRPr="006F2FA3" w:rsidRDefault="00D666E5" w:rsidP="008510A8">
            <w:pPr>
              <w:jc w:val="both"/>
            </w:pPr>
            <w:r w:rsidRPr="006F2FA3">
              <w:t>Počet kreditov za povinne voliteľné predmety potrebné na riadne skončenie štúdia/ukončenie časti štúdia – 4/2</w:t>
            </w:r>
          </w:p>
          <w:p w14:paraId="45D8C9BE" w14:textId="77777777" w:rsidR="00D666E5" w:rsidRPr="006F2FA3" w:rsidRDefault="00D666E5" w:rsidP="00C07254">
            <w:pPr>
              <w:ind w:right="-153"/>
              <w:jc w:val="both"/>
            </w:pPr>
            <w:r w:rsidRPr="006F2FA3">
              <w:t>Počet kreditov za výberové predmety potrebných na riadne skončenie štúdia – 4</w:t>
            </w:r>
          </w:p>
          <w:p w14:paraId="28C06A39" w14:textId="77777777" w:rsidR="00D666E5" w:rsidRPr="006F2FA3" w:rsidRDefault="00D666E5" w:rsidP="008510A8">
            <w:pPr>
              <w:jc w:val="both"/>
            </w:pPr>
            <w:r w:rsidRPr="006F2FA3">
              <w:t xml:space="preserve">Počet kreditov za záverečnú prácu a obhajobu záverečnej práce potrebných na riadne skončenie štúdia </w:t>
            </w:r>
            <w:r w:rsidRPr="007149B7">
              <w:t>– 30</w:t>
            </w:r>
          </w:p>
          <w:p w14:paraId="78B7CB45" w14:textId="77777777" w:rsidR="00D666E5" w:rsidRPr="006F2FA3" w:rsidRDefault="00D666E5" w:rsidP="008510A8">
            <w:pPr>
              <w:jc w:val="both"/>
            </w:pPr>
            <w:r w:rsidRPr="006F2FA3">
              <w:t>Počet kreditov za odbornú prax potrebných na riadne skončenie štúdia – 5</w:t>
            </w:r>
          </w:p>
          <w:p w14:paraId="3DFE099B" w14:textId="77777777" w:rsidR="00D666E5" w:rsidRDefault="00D666E5" w:rsidP="008510A8">
            <w:pPr>
              <w:jc w:val="both"/>
            </w:pPr>
            <w:r w:rsidRPr="006F2FA3">
              <w:t>Počet kreditov potrebných na riadne skončenie štúdia za projektovú prácu – 17</w:t>
            </w:r>
          </w:p>
          <w:p w14:paraId="55C35CBE"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bCs/>
                <w:i/>
                <w:iCs/>
                <w:color w:val="262626" w:themeColor="text1" w:themeTint="D9"/>
                <w:sz w:val="16"/>
                <w:szCs w:val="16"/>
                <w:lang w:eastAsia="sk-SK"/>
              </w:rPr>
            </w:pPr>
            <w:r w:rsidRPr="00C625CD">
              <w:rPr>
                <w:rFonts w:cstheme="minorHAnsi"/>
                <w:bCs/>
                <w:i/>
                <w:iCs/>
                <w:color w:val="262626" w:themeColor="text1" w:themeTint="D9"/>
                <w:sz w:val="16"/>
                <w:szCs w:val="16"/>
                <w:lang w:eastAsia="sk-SK"/>
              </w:rPr>
              <w:t>počet kreditov za povinné predmety potrebných na riadne skončenie štúdia/ ukončenie časti štúdia,</w:t>
            </w:r>
          </w:p>
          <w:p w14:paraId="42C9D245"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bCs/>
                <w:i/>
                <w:iCs/>
                <w:color w:val="262626" w:themeColor="text1" w:themeTint="D9"/>
                <w:sz w:val="16"/>
                <w:szCs w:val="16"/>
                <w:lang w:eastAsia="sk-SK"/>
              </w:rPr>
            </w:pPr>
            <w:r w:rsidRPr="00C625CD">
              <w:rPr>
                <w:rFonts w:cstheme="minorHAnsi"/>
                <w:bCs/>
                <w:i/>
                <w:iCs/>
                <w:color w:val="262626" w:themeColor="text1" w:themeTint="D9"/>
                <w:sz w:val="16"/>
                <w:szCs w:val="16"/>
                <w:lang w:eastAsia="sk-SK"/>
              </w:rPr>
              <w:t>počet kreditov za povinne voliteľné predmety potrebných na riadne skončenie štúdia/ ukončenie časti štúdia,</w:t>
            </w:r>
          </w:p>
          <w:p w14:paraId="53947476"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bCs/>
                <w:i/>
                <w:iCs/>
                <w:color w:val="262626" w:themeColor="text1" w:themeTint="D9"/>
                <w:sz w:val="16"/>
                <w:szCs w:val="16"/>
                <w:lang w:eastAsia="sk-SK"/>
              </w:rPr>
            </w:pPr>
            <w:r w:rsidRPr="00C625CD">
              <w:rPr>
                <w:rFonts w:cstheme="minorHAnsi"/>
                <w:bCs/>
                <w:i/>
                <w:iCs/>
                <w:color w:val="262626" w:themeColor="text1" w:themeTint="D9"/>
                <w:sz w:val="16"/>
                <w:szCs w:val="16"/>
                <w:lang w:eastAsia="sk-SK"/>
              </w:rPr>
              <w:t xml:space="preserve">počet kreditov za výberové predmety potrebných na riadne skončenie štúdia/ ukončenie časti štúdia, </w:t>
            </w:r>
          </w:p>
          <w:p w14:paraId="0144B314"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bCs/>
                <w:i/>
                <w:iCs/>
                <w:color w:val="262626" w:themeColor="text1" w:themeTint="D9"/>
                <w:sz w:val="16"/>
                <w:szCs w:val="16"/>
                <w:lang w:eastAsia="sk-SK"/>
              </w:rPr>
            </w:pPr>
            <w:r w:rsidRPr="00C625CD">
              <w:rPr>
                <w:rFonts w:cstheme="minorHAnsi"/>
                <w:bCs/>
                <w:i/>
                <w:iCs/>
                <w:color w:val="262626" w:themeColor="text1" w:themeTint="D9"/>
                <w:sz w:val="16"/>
                <w:szCs w:val="16"/>
                <w:lang w:eastAsia="sk-SK"/>
              </w:rPr>
              <w:t xml:space="preserve">počet kreditov potrebných na skončenie štúdia/ukončenie časti štúdia za spoločný základ a za príslušnú aprobáciu, ak ide o učiteľský kombinačný študijný program, alebo prekladateľský kombinačný študijný program, </w:t>
            </w:r>
          </w:p>
          <w:p w14:paraId="4396C26F"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bCs/>
                <w:i/>
                <w:iCs/>
                <w:color w:val="262626" w:themeColor="text1" w:themeTint="D9"/>
                <w:sz w:val="16"/>
                <w:szCs w:val="16"/>
                <w:lang w:eastAsia="sk-SK"/>
              </w:rPr>
            </w:pPr>
            <w:r w:rsidRPr="00C625CD">
              <w:rPr>
                <w:rFonts w:cstheme="minorHAnsi"/>
                <w:bCs/>
                <w:i/>
                <w:iCs/>
                <w:color w:val="262626" w:themeColor="text1" w:themeTint="D9"/>
                <w:sz w:val="16"/>
                <w:szCs w:val="16"/>
                <w:lang w:eastAsia="sk-SK"/>
              </w:rPr>
              <w:t xml:space="preserve">počet kreditov za záverečnú prácu a obhajobu záverečnej práce potrebných na riadne skončenie štúdia, </w:t>
            </w:r>
          </w:p>
          <w:p w14:paraId="09ADF0B3"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i/>
                <w:iCs/>
                <w:color w:val="262626" w:themeColor="text1" w:themeTint="D9"/>
                <w:sz w:val="14"/>
                <w:szCs w:val="14"/>
              </w:rPr>
            </w:pPr>
            <w:r w:rsidRPr="00C625CD">
              <w:rPr>
                <w:rFonts w:cstheme="minorHAnsi"/>
                <w:bCs/>
                <w:i/>
                <w:iCs/>
                <w:color w:val="262626" w:themeColor="text1" w:themeTint="D9"/>
                <w:sz w:val="16"/>
                <w:szCs w:val="16"/>
                <w:lang w:eastAsia="sk-SK"/>
              </w:rPr>
              <w:lastRenderedPageBreak/>
              <w:t xml:space="preserve">počet kreditov za odbornú prax potrebných na riadne skončenie štúdia/ukončenie časti štúdia, </w:t>
            </w:r>
          </w:p>
          <w:p w14:paraId="70F7AFD5" w14:textId="77777777" w:rsidR="00103AEA" w:rsidRPr="00C625CD" w:rsidRDefault="00103AEA" w:rsidP="00103AEA">
            <w:pPr>
              <w:pStyle w:val="Odsekzoznamu"/>
              <w:numPr>
                <w:ilvl w:val="0"/>
                <w:numId w:val="9"/>
              </w:numPr>
              <w:autoSpaceDE w:val="0"/>
              <w:autoSpaceDN w:val="0"/>
              <w:adjustRightInd w:val="0"/>
              <w:spacing w:after="0" w:line="240" w:lineRule="auto"/>
              <w:jc w:val="both"/>
              <w:rPr>
                <w:rFonts w:cstheme="minorHAnsi"/>
                <w:bCs/>
                <w:i/>
                <w:iCs/>
                <w:color w:val="262626" w:themeColor="text1" w:themeTint="D9"/>
                <w:sz w:val="16"/>
                <w:szCs w:val="16"/>
                <w:lang w:eastAsia="sk-SK"/>
              </w:rPr>
            </w:pPr>
            <w:r w:rsidRPr="00C625CD">
              <w:rPr>
                <w:rFonts w:cstheme="minorHAnsi"/>
                <w:bCs/>
                <w:i/>
                <w:iCs/>
                <w:color w:val="262626" w:themeColor="text1" w:themeTint="D9"/>
                <w:sz w:val="16"/>
                <w:szCs w:val="16"/>
                <w:lang w:eastAsia="sk-SK"/>
              </w:rPr>
              <w:t>počet kreditov potrebných na riadne skončenie štúdia/ ukončenie časti štúdia za projektovú prácu s uvedením príslušných predmetov v inžinierskych študijných programoch,</w:t>
            </w:r>
          </w:p>
          <w:p w14:paraId="6921700B" w14:textId="77777777" w:rsidR="00103AEA" w:rsidRPr="00247D92" w:rsidRDefault="00103AEA" w:rsidP="00103AEA">
            <w:pPr>
              <w:pStyle w:val="Odsekzoznamu"/>
              <w:numPr>
                <w:ilvl w:val="0"/>
                <w:numId w:val="9"/>
              </w:numPr>
              <w:autoSpaceDE w:val="0"/>
              <w:autoSpaceDN w:val="0"/>
              <w:adjustRightInd w:val="0"/>
              <w:spacing w:after="0" w:line="240" w:lineRule="auto"/>
              <w:jc w:val="both"/>
              <w:rPr>
                <w:rFonts w:cstheme="minorHAnsi"/>
                <w:i/>
                <w:iCs/>
                <w:color w:val="262626" w:themeColor="text1" w:themeTint="D9"/>
                <w:sz w:val="14"/>
                <w:szCs w:val="14"/>
              </w:rPr>
            </w:pPr>
            <w:r w:rsidRPr="00C625CD">
              <w:rPr>
                <w:rFonts w:cstheme="minorHAnsi"/>
                <w:bCs/>
                <w:i/>
                <w:iCs/>
                <w:color w:val="262626" w:themeColor="text1" w:themeTint="D9"/>
                <w:sz w:val="16"/>
                <w:szCs w:val="16"/>
                <w:lang w:eastAsia="sk-SK"/>
              </w:rPr>
              <w:t xml:space="preserve">počet kreditov potrebných na riadne skončenie štúdia/ ukončenie časti štúdia za umelecké výkony okrem záverečnej práce v umeleckých študijných programoch. </w:t>
            </w:r>
          </w:p>
          <w:p w14:paraId="42D444F7" w14:textId="77777777" w:rsidR="00247D92" w:rsidRPr="00C625CD" w:rsidRDefault="00247D92" w:rsidP="00103AEA">
            <w:pPr>
              <w:pStyle w:val="Odsekzoznamu"/>
              <w:numPr>
                <w:ilvl w:val="0"/>
                <w:numId w:val="9"/>
              </w:numPr>
              <w:autoSpaceDE w:val="0"/>
              <w:autoSpaceDN w:val="0"/>
              <w:adjustRightInd w:val="0"/>
              <w:spacing w:after="0" w:line="240" w:lineRule="auto"/>
              <w:jc w:val="both"/>
              <w:rPr>
                <w:rFonts w:cstheme="minorHAnsi"/>
                <w:i/>
                <w:iCs/>
                <w:color w:val="262626" w:themeColor="text1" w:themeTint="D9"/>
                <w:sz w:val="14"/>
                <w:szCs w:val="14"/>
              </w:rPr>
            </w:pPr>
          </w:p>
          <w:p w14:paraId="646691F1" w14:textId="77777777" w:rsidR="00103AEA" w:rsidRDefault="00103AEA" w:rsidP="00103AEA">
            <w:pPr>
              <w:pStyle w:val="Odsekzoznamu"/>
              <w:numPr>
                <w:ilvl w:val="0"/>
                <w:numId w:val="7"/>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Vysoká škola popíše pravidlá pre overovanie výstupov vzdelávania a hodnotenie študentov a možnosti opravných postupov voči tomuto hodnoteniu. </w:t>
            </w:r>
          </w:p>
          <w:p w14:paraId="4DF9BF10" w14:textId="77777777" w:rsidR="00A5201A" w:rsidRDefault="00214E7D" w:rsidP="00A5201A">
            <w:pPr>
              <w:jc w:val="both"/>
              <w:rPr>
                <w:sz w:val="24"/>
                <w:szCs w:val="24"/>
              </w:rPr>
            </w:pPr>
            <w:hyperlink r:id="rId14" w:history="1">
              <w:r w:rsidR="00A5201A" w:rsidRPr="00EF710F">
                <w:rPr>
                  <w:rStyle w:val="Hypertextovprepojenie"/>
                  <w:sz w:val="24"/>
                  <w:szCs w:val="24"/>
                </w:rPr>
                <w:t>https://www.ucm.sk/sk/legislativa/</w:t>
              </w:r>
            </w:hyperlink>
            <w:r w:rsidR="00A5201A">
              <w:rPr>
                <w:sz w:val="24"/>
                <w:szCs w:val="24"/>
              </w:rPr>
              <w:t xml:space="preserve"> , </w:t>
            </w:r>
            <w:hyperlink r:id="rId15" w:history="1">
              <w:r w:rsidR="00A5201A" w:rsidRPr="00EF710F">
                <w:rPr>
                  <w:rStyle w:val="Hypertextovprepojenie"/>
                  <w:sz w:val="24"/>
                  <w:szCs w:val="24"/>
                </w:rPr>
                <w:t>https://ais2.ucm.sk/ais/portal/changeLocale.do?locale=SK</w:t>
              </w:r>
            </w:hyperlink>
          </w:p>
          <w:p w14:paraId="0123B3F7" w14:textId="77777777" w:rsidR="00A5201A" w:rsidRDefault="00214E7D" w:rsidP="00A5201A">
            <w:pPr>
              <w:jc w:val="both"/>
              <w:rPr>
                <w:sz w:val="24"/>
                <w:szCs w:val="24"/>
              </w:rPr>
            </w:pPr>
            <w:hyperlink r:id="rId16" w:history="1">
              <w:r w:rsidR="00A5201A" w:rsidRPr="00F02DE5">
                <w:rPr>
                  <w:rStyle w:val="Hypertextovprepojenie"/>
                  <w:sz w:val="24"/>
                  <w:szCs w:val="24"/>
                </w:rPr>
                <w:t>https://www.ucm.sk/sk/slobodny-pristup-k-informaciam/</w:t>
              </w:r>
            </w:hyperlink>
          </w:p>
          <w:p w14:paraId="51BBB477" w14:textId="77777777" w:rsidR="00247D92" w:rsidRPr="00C625CD" w:rsidRDefault="00247D92" w:rsidP="00247D92">
            <w:pPr>
              <w:pStyle w:val="Odsekzoznamu"/>
              <w:autoSpaceDE w:val="0"/>
              <w:autoSpaceDN w:val="0"/>
              <w:adjustRightInd w:val="0"/>
              <w:spacing w:after="0" w:line="240" w:lineRule="auto"/>
              <w:ind w:left="360"/>
              <w:jc w:val="both"/>
              <w:rPr>
                <w:rFonts w:cstheme="minorHAnsi"/>
                <w:i/>
                <w:iCs/>
                <w:color w:val="262626" w:themeColor="text1" w:themeTint="D9"/>
                <w:sz w:val="16"/>
                <w:szCs w:val="16"/>
              </w:rPr>
            </w:pPr>
          </w:p>
          <w:p w14:paraId="290719BE" w14:textId="77777777" w:rsidR="00103AEA" w:rsidRDefault="00103AEA" w:rsidP="00103AEA">
            <w:pPr>
              <w:pStyle w:val="Odsekzoznamu"/>
              <w:numPr>
                <w:ilvl w:val="0"/>
                <w:numId w:val="7"/>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Podmienky uznávania štúdia, alebo časti štúdia. </w:t>
            </w:r>
          </w:p>
          <w:p w14:paraId="47A9D645" w14:textId="0F2F4007" w:rsidR="00247D92" w:rsidRPr="00247D92" w:rsidRDefault="007A78D8" w:rsidP="00254111">
            <w:pPr>
              <w:pStyle w:val="Odsekzoznamu"/>
              <w:autoSpaceDE w:val="0"/>
              <w:autoSpaceDN w:val="0"/>
              <w:adjustRightInd w:val="0"/>
              <w:spacing w:after="0" w:line="240" w:lineRule="auto"/>
              <w:ind w:left="360"/>
              <w:jc w:val="both"/>
              <w:rPr>
                <w:rFonts w:cstheme="minorHAnsi"/>
                <w:i/>
                <w:iCs/>
                <w:color w:val="262626" w:themeColor="text1" w:themeTint="D9"/>
                <w:sz w:val="16"/>
                <w:szCs w:val="16"/>
              </w:rPr>
            </w:pPr>
            <w:r>
              <w:rPr>
                <w:rFonts w:cstheme="minorHAnsi"/>
                <w:iCs/>
                <w:color w:val="262626" w:themeColor="text1" w:themeTint="D9"/>
              </w:rPr>
              <w:t>Viď Študijný poriadok UCM</w:t>
            </w:r>
            <w:r w:rsidR="00E661A0">
              <w:rPr>
                <w:rFonts w:cstheme="minorHAnsi"/>
                <w:iCs/>
                <w:color w:val="262626" w:themeColor="text1" w:themeTint="D9"/>
              </w:rPr>
              <w:t>.</w:t>
            </w:r>
          </w:p>
          <w:p w14:paraId="598DED41" w14:textId="77777777" w:rsidR="00247D92" w:rsidRPr="00C625CD" w:rsidRDefault="00247D92" w:rsidP="00247D92">
            <w:pPr>
              <w:pStyle w:val="Odsekzoznamu"/>
              <w:autoSpaceDE w:val="0"/>
              <w:autoSpaceDN w:val="0"/>
              <w:adjustRightInd w:val="0"/>
              <w:spacing w:after="0" w:line="240" w:lineRule="auto"/>
              <w:ind w:left="360"/>
              <w:jc w:val="both"/>
              <w:rPr>
                <w:rFonts w:cstheme="minorHAnsi"/>
                <w:i/>
                <w:iCs/>
                <w:color w:val="262626" w:themeColor="text1" w:themeTint="D9"/>
                <w:sz w:val="16"/>
                <w:szCs w:val="16"/>
              </w:rPr>
            </w:pPr>
          </w:p>
          <w:p w14:paraId="34D3CECD" w14:textId="77777777" w:rsidR="00103AEA" w:rsidRDefault="00103AEA" w:rsidP="00103AEA">
            <w:pPr>
              <w:pStyle w:val="Odsekzoznamu"/>
              <w:numPr>
                <w:ilvl w:val="0"/>
                <w:numId w:val="7"/>
              </w:numPr>
              <w:autoSpaceDE w:val="0"/>
              <w:autoSpaceDN w:val="0"/>
              <w:adjustRightInd w:val="0"/>
              <w:spacing w:after="0" w:line="240" w:lineRule="auto"/>
              <w:rPr>
                <w:rFonts w:cstheme="minorHAnsi"/>
                <w:i/>
                <w:iCs/>
                <w:color w:val="262626" w:themeColor="text1" w:themeTint="D9"/>
                <w:sz w:val="16"/>
                <w:szCs w:val="16"/>
              </w:rPr>
            </w:pPr>
            <w:r w:rsidRPr="00C625CD">
              <w:rPr>
                <w:rFonts w:cstheme="minorHAnsi"/>
                <w:i/>
                <w:iCs/>
                <w:color w:val="262626" w:themeColor="text1" w:themeTint="D9"/>
                <w:sz w:val="16"/>
                <w:szCs w:val="16"/>
              </w:rPr>
              <w:t xml:space="preserve">Vysoká škola uvedie témy záverečných prác študijného programu (alebo odkaz na zoznam). </w:t>
            </w:r>
          </w:p>
          <w:p w14:paraId="3CB14F70" w14:textId="7EC15AF8" w:rsidR="007A78D8" w:rsidRDefault="007A78D8" w:rsidP="007A78D8">
            <w:pPr>
              <w:pStyle w:val="Odsekzoznamu"/>
              <w:autoSpaceDE w:val="0"/>
              <w:autoSpaceDN w:val="0"/>
              <w:adjustRightInd w:val="0"/>
              <w:spacing w:after="0" w:line="240" w:lineRule="auto"/>
              <w:ind w:left="360"/>
              <w:rPr>
                <w:rFonts w:cstheme="minorHAnsi"/>
                <w:iCs/>
                <w:color w:val="262626" w:themeColor="text1" w:themeTint="D9"/>
              </w:rPr>
            </w:pPr>
            <w:r>
              <w:rPr>
                <w:rFonts w:cstheme="minorHAnsi"/>
                <w:iCs/>
                <w:color w:val="262626" w:themeColor="text1" w:themeTint="D9"/>
              </w:rPr>
              <w:t>Novo navrhovaný študijný program</w:t>
            </w:r>
            <w:r w:rsidR="00087EE1">
              <w:rPr>
                <w:rFonts w:cstheme="minorHAnsi"/>
                <w:iCs/>
                <w:color w:val="262626" w:themeColor="text1" w:themeTint="D9"/>
              </w:rPr>
              <w:t>.</w:t>
            </w:r>
          </w:p>
          <w:p w14:paraId="794141AB" w14:textId="77777777" w:rsidR="007A78D8" w:rsidRPr="007A78D8" w:rsidRDefault="007A78D8" w:rsidP="007A78D8">
            <w:pPr>
              <w:pStyle w:val="Odsekzoznamu"/>
              <w:autoSpaceDE w:val="0"/>
              <w:autoSpaceDN w:val="0"/>
              <w:adjustRightInd w:val="0"/>
              <w:spacing w:after="0" w:line="240" w:lineRule="auto"/>
              <w:ind w:left="360"/>
              <w:rPr>
                <w:rFonts w:cstheme="minorHAnsi"/>
                <w:iCs/>
                <w:color w:val="262626" w:themeColor="text1" w:themeTint="D9"/>
              </w:rPr>
            </w:pPr>
          </w:p>
          <w:p w14:paraId="57812FFC" w14:textId="77777777" w:rsidR="00103AEA" w:rsidRPr="00C625CD" w:rsidRDefault="00103AEA" w:rsidP="00103AEA">
            <w:pPr>
              <w:pStyle w:val="Odsekzoznamu"/>
              <w:numPr>
                <w:ilvl w:val="0"/>
                <w:numId w:val="7"/>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Vysoká škola popíše alebo sa odkáže na:</w:t>
            </w:r>
          </w:p>
          <w:p w14:paraId="121AC1EC" w14:textId="77777777" w:rsidR="00103AEA" w:rsidRPr="00C625CD" w:rsidRDefault="00103AEA" w:rsidP="00103AEA">
            <w:pPr>
              <w:pStyle w:val="Odsekzoznamu"/>
              <w:numPr>
                <w:ilvl w:val="0"/>
                <w:numId w:val="8"/>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pravidlá pri zadávaní, spracovaní, oponovaní, obhajobe a hodnotení záverečných prác v študijnom programe, </w:t>
            </w:r>
          </w:p>
          <w:p w14:paraId="278E3960" w14:textId="77777777" w:rsidR="00103AEA" w:rsidRPr="00C625CD" w:rsidRDefault="00103AEA" w:rsidP="00103AEA">
            <w:pPr>
              <w:pStyle w:val="Odsekzoznamu"/>
              <w:numPr>
                <w:ilvl w:val="0"/>
                <w:numId w:val="8"/>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možnosti a postupy účasti na mobilitách študentov, </w:t>
            </w:r>
          </w:p>
          <w:p w14:paraId="163BEC06" w14:textId="77777777" w:rsidR="00103AEA" w:rsidRPr="00C625CD" w:rsidRDefault="00103AEA" w:rsidP="00103AEA">
            <w:pPr>
              <w:pStyle w:val="Odsekzoznamu"/>
              <w:numPr>
                <w:ilvl w:val="0"/>
                <w:numId w:val="8"/>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pravidlá dodržiavania akademickej etiky a vyvodzovania dôsledkov, </w:t>
            </w:r>
          </w:p>
          <w:p w14:paraId="13DA54FC" w14:textId="77777777" w:rsidR="00103AEA" w:rsidRPr="00C625CD" w:rsidRDefault="00103AEA" w:rsidP="00103AEA">
            <w:pPr>
              <w:pStyle w:val="Odsekzoznamu"/>
              <w:numPr>
                <w:ilvl w:val="0"/>
                <w:numId w:val="8"/>
              </w:numPr>
              <w:autoSpaceDE w:val="0"/>
              <w:autoSpaceDN w:val="0"/>
              <w:adjustRightInd w:val="0"/>
              <w:spacing w:after="0" w:line="240" w:lineRule="auto"/>
              <w:jc w:val="both"/>
              <w:rPr>
                <w:rFonts w:cstheme="minorHAnsi"/>
                <w:i/>
                <w:iCs/>
                <w:color w:val="262626" w:themeColor="text1" w:themeTint="D9"/>
                <w:sz w:val="16"/>
                <w:szCs w:val="16"/>
              </w:rPr>
            </w:pPr>
            <w:r w:rsidRPr="00C625CD">
              <w:rPr>
                <w:rFonts w:cstheme="minorHAnsi"/>
                <w:i/>
                <w:iCs/>
                <w:color w:val="262626" w:themeColor="text1" w:themeTint="D9"/>
                <w:sz w:val="16"/>
                <w:szCs w:val="16"/>
              </w:rPr>
              <w:t xml:space="preserve">postupy aplikovateľné pre študentov so špeciálnymi potrebami, </w:t>
            </w:r>
          </w:p>
          <w:p w14:paraId="39FB00DE" w14:textId="77777777" w:rsidR="00103AEA" w:rsidRPr="007A78D8" w:rsidRDefault="00103AEA" w:rsidP="00C625CD">
            <w:pPr>
              <w:pStyle w:val="Odsekzoznamu"/>
              <w:numPr>
                <w:ilvl w:val="0"/>
                <w:numId w:val="8"/>
              </w:numPr>
              <w:autoSpaceDE w:val="0"/>
              <w:autoSpaceDN w:val="0"/>
              <w:adjustRightInd w:val="0"/>
              <w:spacing w:after="0" w:line="240" w:lineRule="auto"/>
              <w:jc w:val="both"/>
              <w:rPr>
                <w:color w:val="8496B0" w:themeColor="text2" w:themeTint="99"/>
              </w:rPr>
            </w:pPr>
            <w:r w:rsidRPr="00C625CD">
              <w:rPr>
                <w:rFonts w:cstheme="minorHAnsi"/>
                <w:i/>
                <w:iCs/>
                <w:color w:val="262626" w:themeColor="text1" w:themeTint="D9"/>
                <w:sz w:val="16"/>
                <w:szCs w:val="16"/>
              </w:rPr>
              <w:t xml:space="preserve">postupy podávania podnetov a odvolaní zo strany študenta. </w:t>
            </w:r>
          </w:p>
          <w:p w14:paraId="6D5D1CC3" w14:textId="77777777" w:rsidR="007A78D8" w:rsidRDefault="007A78D8" w:rsidP="007A78D8">
            <w:pPr>
              <w:autoSpaceDE w:val="0"/>
              <w:autoSpaceDN w:val="0"/>
              <w:adjustRightInd w:val="0"/>
              <w:spacing w:after="0" w:line="240" w:lineRule="auto"/>
              <w:ind w:left="360"/>
              <w:jc w:val="both"/>
              <w:rPr>
                <w:color w:val="8496B0" w:themeColor="text2" w:themeTint="99"/>
              </w:rPr>
            </w:pPr>
          </w:p>
          <w:p w14:paraId="2825560F" w14:textId="6AC6DB77" w:rsidR="007A78D8" w:rsidRPr="007A78D8" w:rsidRDefault="007A78D8" w:rsidP="007A78D8">
            <w:pPr>
              <w:autoSpaceDE w:val="0"/>
              <w:autoSpaceDN w:val="0"/>
              <w:adjustRightInd w:val="0"/>
              <w:spacing w:after="0" w:line="240" w:lineRule="auto"/>
              <w:ind w:left="360"/>
              <w:jc w:val="both"/>
              <w:rPr>
                <w:color w:val="000000" w:themeColor="text1"/>
              </w:rPr>
            </w:pPr>
            <w:r w:rsidRPr="007A78D8">
              <w:rPr>
                <w:color w:val="000000" w:themeColor="text1"/>
              </w:rPr>
              <w:t>Viď Študijný poriadok UCM, interné predpisy UCM a IM o mobility programoch, etický kódex UCM a IM, Interný predpis UCM o zabezpečovaní špeciálnych potrieb študentov, Black Box, dotazníkový prieskum na web stránke UCM</w:t>
            </w:r>
            <w:r w:rsidR="00E33C39">
              <w:rPr>
                <w:color w:val="000000" w:themeColor="text1"/>
              </w:rPr>
              <w:t>.</w:t>
            </w:r>
          </w:p>
          <w:p w14:paraId="3B63429C" w14:textId="77777777" w:rsidR="00C625CD" w:rsidRPr="0079271C" w:rsidRDefault="00C625CD" w:rsidP="00C625CD">
            <w:pPr>
              <w:pStyle w:val="Odsekzoznamu"/>
              <w:autoSpaceDE w:val="0"/>
              <w:autoSpaceDN w:val="0"/>
              <w:adjustRightInd w:val="0"/>
              <w:spacing w:after="0" w:line="240" w:lineRule="auto"/>
              <w:jc w:val="both"/>
              <w:rPr>
                <w:color w:val="8496B0" w:themeColor="text2" w:themeTint="99"/>
              </w:rPr>
            </w:pPr>
          </w:p>
        </w:tc>
      </w:tr>
    </w:tbl>
    <w:p w14:paraId="7C918E26" w14:textId="77777777" w:rsidR="00EF166C" w:rsidRPr="0079271C" w:rsidRDefault="00EF166C" w:rsidP="00EF166C">
      <w:pPr>
        <w:rPr>
          <w:color w:val="8496B0" w:themeColor="text2" w:themeTint="99"/>
        </w:rPr>
      </w:pPr>
    </w:p>
    <w:tbl>
      <w:tblPr>
        <w:tblW w:w="9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7"/>
      </w:tblGrid>
      <w:tr w:rsidR="00103AEA" w14:paraId="01391D18" w14:textId="77777777" w:rsidTr="00103AEA">
        <w:trPr>
          <w:trHeight w:val="444"/>
        </w:trPr>
        <w:tc>
          <w:tcPr>
            <w:tcW w:w="9237" w:type="dxa"/>
          </w:tcPr>
          <w:p w14:paraId="77074814" w14:textId="77777777" w:rsidR="00103AEA" w:rsidRPr="00103AEA" w:rsidRDefault="00103AEA" w:rsidP="00103AEA">
            <w:pPr>
              <w:pStyle w:val="Odsekzoznamu"/>
              <w:numPr>
                <w:ilvl w:val="0"/>
                <w:numId w:val="1"/>
              </w:numPr>
              <w:autoSpaceDE w:val="0"/>
              <w:autoSpaceDN w:val="0"/>
              <w:adjustRightInd w:val="0"/>
              <w:spacing w:after="0" w:line="240" w:lineRule="auto"/>
              <w:jc w:val="both"/>
              <w:rPr>
                <w:rFonts w:cstheme="minorHAnsi"/>
                <w:b/>
                <w:bCs/>
                <w:sz w:val="24"/>
                <w:szCs w:val="24"/>
              </w:rPr>
            </w:pPr>
            <w:r w:rsidRPr="00103AEA">
              <w:rPr>
                <w:rFonts w:cstheme="minorHAnsi"/>
                <w:b/>
                <w:bCs/>
                <w:sz w:val="24"/>
                <w:szCs w:val="24"/>
              </w:rPr>
              <w:t xml:space="preserve">Informačné listy predmetov študijného programu </w:t>
            </w:r>
          </w:p>
          <w:p w14:paraId="6D652644" w14:textId="77777777" w:rsidR="00103AEA" w:rsidRDefault="00103AEA" w:rsidP="00C625CD">
            <w:pPr>
              <w:autoSpaceDE w:val="0"/>
              <w:autoSpaceDN w:val="0"/>
              <w:adjustRightInd w:val="0"/>
              <w:spacing w:after="0" w:line="240" w:lineRule="auto"/>
              <w:ind w:firstLine="360"/>
              <w:rPr>
                <w:rFonts w:cstheme="minorHAnsi"/>
                <w:i/>
                <w:iCs/>
                <w:color w:val="262626" w:themeColor="text1" w:themeTint="D9"/>
                <w:sz w:val="16"/>
                <w:szCs w:val="16"/>
              </w:rPr>
            </w:pPr>
            <w:r w:rsidRPr="00C625CD">
              <w:rPr>
                <w:rFonts w:cstheme="minorHAnsi"/>
                <w:i/>
                <w:iCs/>
                <w:color w:val="262626" w:themeColor="text1" w:themeTint="D9"/>
                <w:sz w:val="16"/>
                <w:szCs w:val="16"/>
              </w:rPr>
              <w:t>V štruktúre podľa vyhlášky č. 614/2002 Z. z.</w:t>
            </w:r>
          </w:p>
          <w:p w14:paraId="5C79FA69" w14:textId="0416D917" w:rsidR="00491D01" w:rsidRPr="0099548A" w:rsidRDefault="00491D01" w:rsidP="00491D01">
            <w:pPr>
              <w:jc w:val="both"/>
            </w:pPr>
            <w:r w:rsidRPr="0099548A">
              <w:t xml:space="preserve">Predmety </w:t>
            </w:r>
            <w:r w:rsidR="00572E20" w:rsidRPr="0099548A">
              <w:t>študijného programu</w:t>
            </w:r>
            <w:r w:rsidR="002A3296">
              <w:t xml:space="preserve"> </w:t>
            </w:r>
            <w:r w:rsidR="00572E20" w:rsidRPr="0099548A">
              <w:t>- prehľad. Podrobnejšie informácie sú súčasťou prílohy.</w:t>
            </w:r>
          </w:p>
          <w:p w14:paraId="4E8863C9" w14:textId="77777777" w:rsidR="00491D01" w:rsidRPr="0099548A" w:rsidRDefault="00491D01" w:rsidP="00491D01">
            <w:pPr>
              <w:pStyle w:val="Normlnywebov"/>
              <w:rPr>
                <w:rFonts w:asciiTheme="minorHAnsi" w:hAnsiTheme="minorHAnsi" w:cstheme="minorHAnsi"/>
                <w:b/>
                <w:bCs/>
                <w:sz w:val="22"/>
                <w:szCs w:val="22"/>
              </w:rPr>
            </w:pPr>
            <w:r w:rsidRPr="0099548A">
              <w:rPr>
                <w:rFonts w:asciiTheme="minorHAnsi" w:hAnsiTheme="minorHAnsi" w:cstheme="minorHAnsi"/>
                <w:b/>
                <w:bCs/>
                <w:sz w:val="22"/>
                <w:szCs w:val="22"/>
              </w:rPr>
              <w:t>Povinné predmety:</w:t>
            </w:r>
          </w:p>
          <w:p w14:paraId="61690776" w14:textId="77777777" w:rsidR="00491D01" w:rsidRPr="0099548A" w:rsidRDefault="00491D01" w:rsidP="00491D01">
            <w:pPr>
              <w:jc w:val="both"/>
              <w:rPr>
                <w:rFonts w:cstheme="minorHAnsi"/>
              </w:rPr>
            </w:pPr>
            <w:r w:rsidRPr="0099548A">
              <w:rPr>
                <w:rFonts w:cstheme="minorHAnsi"/>
              </w:rPr>
              <w:t>Aplikovaný cudzí jazyk pre manažérov 1.</w:t>
            </w:r>
          </w:p>
          <w:p w14:paraId="155013DC" w14:textId="77777777" w:rsidR="00491D01" w:rsidRPr="0099548A" w:rsidRDefault="00491D01" w:rsidP="00491D01">
            <w:pPr>
              <w:jc w:val="both"/>
              <w:rPr>
                <w:rFonts w:cstheme="minorHAnsi"/>
              </w:rPr>
            </w:pPr>
            <w:r w:rsidRPr="0099548A">
              <w:rPr>
                <w:rFonts w:cstheme="minorHAnsi"/>
              </w:rPr>
              <w:t>Aplikovaný cudzí jazyk pre manažérov 2.</w:t>
            </w:r>
          </w:p>
          <w:p w14:paraId="3C16982B" w14:textId="77777777" w:rsidR="00491D01" w:rsidRPr="0099548A" w:rsidRDefault="002C153C" w:rsidP="00491D01">
            <w:pPr>
              <w:jc w:val="both"/>
              <w:rPr>
                <w:rFonts w:cstheme="minorHAnsi"/>
              </w:rPr>
            </w:pPr>
            <w:proofErr w:type="spellStart"/>
            <w:r w:rsidRPr="0099548A">
              <w:rPr>
                <w:rFonts w:cstheme="minorHAnsi"/>
              </w:rPr>
              <w:t>Bioekonomika</w:t>
            </w:r>
            <w:proofErr w:type="spellEnd"/>
            <w:r w:rsidRPr="0099548A">
              <w:rPr>
                <w:rFonts w:cstheme="minorHAnsi"/>
              </w:rPr>
              <w:t xml:space="preserve"> – profilový predmet</w:t>
            </w:r>
          </w:p>
          <w:p w14:paraId="49D87AC5" w14:textId="77777777" w:rsidR="002C153C" w:rsidRPr="0099548A" w:rsidRDefault="00CC1E7E" w:rsidP="00491D01">
            <w:pPr>
              <w:jc w:val="both"/>
              <w:rPr>
                <w:rFonts w:cstheme="minorHAnsi"/>
              </w:rPr>
            </w:pPr>
            <w:r w:rsidRPr="0099548A">
              <w:rPr>
                <w:rFonts w:cstheme="minorHAnsi"/>
              </w:rPr>
              <w:t>Cirkulárna ekonomika a manažment 4.0 – profilový predmet</w:t>
            </w:r>
          </w:p>
          <w:p w14:paraId="10EAA68B" w14:textId="77777777" w:rsidR="00CC1E7E" w:rsidRPr="0099548A" w:rsidRDefault="00CC1E7E" w:rsidP="00491D01">
            <w:pPr>
              <w:jc w:val="both"/>
              <w:rPr>
                <w:rFonts w:cstheme="minorHAnsi"/>
              </w:rPr>
            </w:pPr>
            <w:r w:rsidRPr="0099548A">
              <w:rPr>
                <w:rFonts w:cstheme="minorHAnsi"/>
              </w:rPr>
              <w:t>Diplomová práca</w:t>
            </w:r>
          </w:p>
          <w:p w14:paraId="1503E735" w14:textId="77777777" w:rsidR="00CC1E7E" w:rsidRPr="0099548A" w:rsidRDefault="00CC1E7E" w:rsidP="00491D01">
            <w:pPr>
              <w:jc w:val="both"/>
              <w:rPr>
                <w:rFonts w:cstheme="minorHAnsi"/>
              </w:rPr>
            </w:pPr>
            <w:r w:rsidRPr="0099548A">
              <w:rPr>
                <w:rFonts w:cstheme="minorHAnsi"/>
              </w:rPr>
              <w:t>Diplomový projekt</w:t>
            </w:r>
          </w:p>
          <w:p w14:paraId="51C9A562" w14:textId="77777777" w:rsidR="00CC1E7E" w:rsidRPr="0099548A" w:rsidRDefault="00CC1E7E" w:rsidP="00491D01">
            <w:pPr>
              <w:jc w:val="both"/>
              <w:rPr>
                <w:rFonts w:cstheme="minorHAnsi"/>
              </w:rPr>
            </w:pPr>
            <w:r w:rsidRPr="0099548A">
              <w:rPr>
                <w:rFonts w:cstheme="minorHAnsi"/>
              </w:rPr>
              <w:t>Integrované manažérske systémy – profilový predmet</w:t>
            </w:r>
          </w:p>
          <w:p w14:paraId="3FDA853B" w14:textId="77777777" w:rsidR="00CC1E7E" w:rsidRPr="0099548A" w:rsidRDefault="00CC1E7E" w:rsidP="00491D01">
            <w:pPr>
              <w:jc w:val="both"/>
              <w:rPr>
                <w:rFonts w:cstheme="minorHAnsi"/>
              </w:rPr>
            </w:pPr>
            <w:r w:rsidRPr="0099548A">
              <w:rPr>
                <w:rFonts w:cstheme="minorHAnsi"/>
              </w:rPr>
              <w:t>Krízový manažment – profilový predmet</w:t>
            </w:r>
          </w:p>
          <w:p w14:paraId="3D36001A" w14:textId="77777777" w:rsidR="00CC1E7E" w:rsidRPr="0099548A" w:rsidRDefault="00CC1E7E" w:rsidP="00491D01">
            <w:pPr>
              <w:jc w:val="both"/>
              <w:rPr>
                <w:rFonts w:cstheme="minorHAnsi"/>
              </w:rPr>
            </w:pPr>
            <w:r w:rsidRPr="0099548A">
              <w:rPr>
                <w:rFonts w:cstheme="minorHAnsi"/>
              </w:rPr>
              <w:t>Manažment medzinárodného podnikania – profilový predmet</w:t>
            </w:r>
          </w:p>
          <w:p w14:paraId="5BAEACDA" w14:textId="77777777" w:rsidR="00CC1E7E" w:rsidRPr="0099548A" w:rsidRDefault="00684D0E" w:rsidP="00491D01">
            <w:pPr>
              <w:jc w:val="both"/>
              <w:rPr>
                <w:rFonts w:cstheme="minorHAnsi"/>
              </w:rPr>
            </w:pPr>
            <w:r w:rsidRPr="0099548A">
              <w:rPr>
                <w:rFonts w:cstheme="minorHAnsi"/>
              </w:rPr>
              <w:t>Manažment v dynamickom prostredí – profilový predmet</w:t>
            </w:r>
          </w:p>
          <w:p w14:paraId="572A0501" w14:textId="77777777" w:rsidR="00684D0E" w:rsidRPr="0099548A" w:rsidRDefault="006042CF" w:rsidP="00491D01">
            <w:pPr>
              <w:jc w:val="both"/>
              <w:rPr>
                <w:rFonts w:cstheme="minorHAnsi"/>
              </w:rPr>
            </w:pPr>
            <w:r w:rsidRPr="0099548A">
              <w:rPr>
                <w:rFonts w:cstheme="minorHAnsi"/>
              </w:rPr>
              <w:lastRenderedPageBreak/>
              <w:t>Marketing 4.0 – profilový predmet</w:t>
            </w:r>
          </w:p>
          <w:p w14:paraId="020EE117" w14:textId="77777777" w:rsidR="006042CF" w:rsidRPr="0099548A" w:rsidRDefault="006042CF" w:rsidP="00491D01">
            <w:pPr>
              <w:jc w:val="both"/>
              <w:rPr>
                <w:rFonts w:cstheme="minorHAnsi"/>
              </w:rPr>
            </w:pPr>
            <w:r w:rsidRPr="0099548A">
              <w:rPr>
                <w:rFonts w:cstheme="minorHAnsi"/>
              </w:rPr>
              <w:t>Nástroje riadenia ľudských zdrojov – profilový predmet</w:t>
            </w:r>
          </w:p>
          <w:p w14:paraId="0FDDEE26" w14:textId="77777777" w:rsidR="006042CF" w:rsidRPr="0099548A" w:rsidRDefault="007C3E8D" w:rsidP="00491D01">
            <w:pPr>
              <w:jc w:val="both"/>
              <w:rPr>
                <w:rFonts w:cstheme="minorHAnsi"/>
              </w:rPr>
            </w:pPr>
            <w:proofErr w:type="spellStart"/>
            <w:r w:rsidRPr="0099548A">
              <w:rPr>
                <w:rFonts w:cstheme="minorHAnsi"/>
              </w:rPr>
              <w:t>Neuromarketing</w:t>
            </w:r>
            <w:proofErr w:type="spellEnd"/>
            <w:r w:rsidRPr="0099548A">
              <w:rPr>
                <w:rFonts w:cstheme="minorHAnsi"/>
              </w:rPr>
              <w:t xml:space="preserve"> v praxi manažéra</w:t>
            </w:r>
          </w:p>
          <w:p w14:paraId="5005E386" w14:textId="77777777" w:rsidR="007C3E8D" w:rsidRPr="0099548A" w:rsidRDefault="007C3E8D" w:rsidP="00491D01">
            <w:pPr>
              <w:jc w:val="both"/>
              <w:rPr>
                <w:rFonts w:cstheme="minorHAnsi"/>
              </w:rPr>
            </w:pPr>
            <w:r w:rsidRPr="0099548A">
              <w:rPr>
                <w:rFonts w:cstheme="minorHAnsi"/>
              </w:rPr>
              <w:t>Nové trendy v logistike – profilový predmet</w:t>
            </w:r>
          </w:p>
          <w:p w14:paraId="0CF6739C" w14:textId="77777777" w:rsidR="007C3E8D" w:rsidRPr="0099548A" w:rsidRDefault="007C3E8D" w:rsidP="00491D01">
            <w:pPr>
              <w:jc w:val="both"/>
              <w:rPr>
                <w:rFonts w:cstheme="minorHAnsi"/>
              </w:rPr>
            </w:pPr>
            <w:r w:rsidRPr="0099548A">
              <w:rPr>
                <w:rFonts w:cstheme="minorHAnsi"/>
              </w:rPr>
              <w:t>Ochrana práv duševného vlastníctva</w:t>
            </w:r>
          </w:p>
          <w:p w14:paraId="65BDD8AC" w14:textId="77777777" w:rsidR="007C3E8D" w:rsidRPr="0099548A" w:rsidRDefault="007C3E8D" w:rsidP="00491D01">
            <w:pPr>
              <w:jc w:val="both"/>
              <w:rPr>
                <w:rFonts w:cstheme="minorHAnsi"/>
              </w:rPr>
            </w:pPr>
            <w:r w:rsidRPr="0099548A">
              <w:rPr>
                <w:rFonts w:cstheme="minorHAnsi"/>
              </w:rPr>
              <w:t>Podniková analytika – profilový predmet</w:t>
            </w:r>
          </w:p>
          <w:p w14:paraId="3F2E36BF" w14:textId="77777777" w:rsidR="007C3E8D" w:rsidRPr="0099548A" w:rsidRDefault="007C3E8D" w:rsidP="00491D01">
            <w:pPr>
              <w:jc w:val="both"/>
              <w:rPr>
                <w:rFonts w:cstheme="minorHAnsi"/>
              </w:rPr>
            </w:pPr>
            <w:r w:rsidRPr="0099548A">
              <w:rPr>
                <w:rFonts w:cstheme="minorHAnsi"/>
              </w:rPr>
              <w:t>Projektový manažment – profilový predmet</w:t>
            </w:r>
          </w:p>
          <w:p w14:paraId="6AF70551" w14:textId="77777777" w:rsidR="007C3E8D" w:rsidRPr="0099548A" w:rsidRDefault="007C3E8D" w:rsidP="00491D01">
            <w:pPr>
              <w:jc w:val="both"/>
              <w:rPr>
                <w:rFonts w:cstheme="minorHAnsi"/>
              </w:rPr>
            </w:pPr>
            <w:r w:rsidRPr="0099548A">
              <w:rPr>
                <w:rFonts w:cstheme="minorHAnsi"/>
              </w:rPr>
              <w:t>Projekty e-business</w:t>
            </w:r>
          </w:p>
          <w:p w14:paraId="2193DCA7" w14:textId="77777777" w:rsidR="00246335" w:rsidRPr="0099548A" w:rsidRDefault="00246335" w:rsidP="00491D01">
            <w:pPr>
              <w:jc w:val="both"/>
              <w:rPr>
                <w:rFonts w:cstheme="minorHAnsi"/>
              </w:rPr>
            </w:pPr>
            <w:r w:rsidRPr="0099548A">
              <w:rPr>
                <w:rFonts w:cstheme="minorHAnsi"/>
              </w:rPr>
              <w:t>Rozvoj ľudských zdrojov – profilový predmet</w:t>
            </w:r>
          </w:p>
          <w:p w14:paraId="4084BF9F" w14:textId="77777777" w:rsidR="00246335" w:rsidRPr="0099548A" w:rsidRDefault="00246335" w:rsidP="00491D01">
            <w:pPr>
              <w:jc w:val="both"/>
              <w:rPr>
                <w:rFonts w:cstheme="minorHAnsi"/>
              </w:rPr>
            </w:pPr>
            <w:r w:rsidRPr="0099548A">
              <w:rPr>
                <w:rFonts w:cstheme="minorHAnsi"/>
              </w:rPr>
              <w:t>Semestrálny projekt – cvičná firma</w:t>
            </w:r>
          </w:p>
          <w:p w14:paraId="3FB7FF25" w14:textId="77777777" w:rsidR="00246335" w:rsidRPr="0099548A" w:rsidRDefault="00246335" w:rsidP="00491D01">
            <w:pPr>
              <w:jc w:val="both"/>
              <w:rPr>
                <w:rFonts w:cstheme="minorHAnsi"/>
              </w:rPr>
            </w:pPr>
            <w:r w:rsidRPr="0099548A">
              <w:rPr>
                <w:rFonts w:cstheme="minorHAnsi"/>
              </w:rPr>
              <w:t>Simulačné projektovanie SMK</w:t>
            </w:r>
          </w:p>
          <w:p w14:paraId="10C3F3C1" w14:textId="77777777" w:rsidR="002E5C66" w:rsidRPr="0099548A" w:rsidRDefault="002E5C66" w:rsidP="002E5C66">
            <w:pPr>
              <w:pStyle w:val="Normlnywebov"/>
              <w:rPr>
                <w:rFonts w:asciiTheme="minorHAnsi" w:hAnsiTheme="minorHAnsi" w:cstheme="minorHAnsi"/>
                <w:b/>
                <w:bCs/>
                <w:sz w:val="22"/>
                <w:szCs w:val="22"/>
              </w:rPr>
            </w:pPr>
            <w:r w:rsidRPr="0099548A">
              <w:rPr>
                <w:rFonts w:asciiTheme="minorHAnsi" w:hAnsiTheme="minorHAnsi" w:cstheme="minorHAnsi"/>
                <w:b/>
                <w:bCs/>
                <w:sz w:val="22"/>
                <w:szCs w:val="22"/>
              </w:rPr>
              <w:t>Povinne voliteľné predmety:</w:t>
            </w:r>
          </w:p>
          <w:p w14:paraId="486AE743" w14:textId="77777777" w:rsidR="00CC1E7E" w:rsidRPr="0099548A" w:rsidRDefault="002E5C66" w:rsidP="00491D01">
            <w:pPr>
              <w:jc w:val="both"/>
              <w:rPr>
                <w:rFonts w:cstheme="minorHAnsi"/>
              </w:rPr>
            </w:pPr>
            <w:r w:rsidRPr="0099548A">
              <w:rPr>
                <w:rFonts w:cstheme="minorHAnsi"/>
              </w:rPr>
              <w:t>Kvalita potravín a vody</w:t>
            </w:r>
          </w:p>
          <w:p w14:paraId="4836DF5D" w14:textId="77777777" w:rsidR="002E5C66" w:rsidRPr="0099548A" w:rsidRDefault="002E5C66" w:rsidP="00491D01">
            <w:pPr>
              <w:jc w:val="both"/>
              <w:rPr>
                <w:rFonts w:cstheme="minorHAnsi"/>
              </w:rPr>
            </w:pPr>
            <w:r w:rsidRPr="0099548A">
              <w:rPr>
                <w:rFonts w:cstheme="minorHAnsi"/>
              </w:rPr>
              <w:t>Kvalita stravovacích služieb</w:t>
            </w:r>
          </w:p>
          <w:p w14:paraId="7C23CD72" w14:textId="77777777" w:rsidR="002E5C66" w:rsidRPr="0099548A" w:rsidRDefault="002E5C66" w:rsidP="00491D01">
            <w:pPr>
              <w:jc w:val="both"/>
              <w:rPr>
                <w:rFonts w:cstheme="minorHAnsi"/>
              </w:rPr>
            </w:pPr>
            <w:r w:rsidRPr="0099548A">
              <w:rPr>
                <w:rFonts w:cstheme="minorHAnsi"/>
              </w:rPr>
              <w:t>Marketing značky</w:t>
            </w:r>
          </w:p>
          <w:p w14:paraId="048D8661" w14:textId="77777777" w:rsidR="002E5C66" w:rsidRPr="0099548A" w:rsidRDefault="002E5C66" w:rsidP="00491D01">
            <w:pPr>
              <w:jc w:val="both"/>
              <w:rPr>
                <w:rFonts w:cstheme="minorHAnsi"/>
              </w:rPr>
            </w:pPr>
            <w:r w:rsidRPr="0099548A">
              <w:rPr>
                <w:rFonts w:cstheme="minorHAnsi"/>
              </w:rPr>
              <w:t>Vedomostný manažment</w:t>
            </w:r>
          </w:p>
          <w:p w14:paraId="4468E35F" w14:textId="77777777" w:rsidR="00433D03" w:rsidRPr="0099548A" w:rsidRDefault="00433D03" w:rsidP="00433D03">
            <w:pPr>
              <w:pStyle w:val="Normlnywebov"/>
              <w:rPr>
                <w:rFonts w:asciiTheme="minorHAnsi" w:hAnsiTheme="minorHAnsi" w:cstheme="minorHAnsi"/>
                <w:b/>
                <w:bCs/>
                <w:sz w:val="22"/>
                <w:szCs w:val="22"/>
              </w:rPr>
            </w:pPr>
            <w:r w:rsidRPr="0099548A">
              <w:rPr>
                <w:rFonts w:asciiTheme="minorHAnsi" w:hAnsiTheme="minorHAnsi" w:cstheme="minorHAnsi"/>
                <w:b/>
                <w:bCs/>
                <w:sz w:val="22"/>
                <w:szCs w:val="22"/>
              </w:rPr>
              <w:t xml:space="preserve">Výberové predmety: </w:t>
            </w:r>
          </w:p>
          <w:p w14:paraId="06E78CD4" w14:textId="77777777" w:rsidR="00433D03" w:rsidRPr="0099548A" w:rsidRDefault="00433D03" w:rsidP="00433D03">
            <w:pPr>
              <w:pStyle w:val="Normlnywebov"/>
              <w:rPr>
                <w:rFonts w:asciiTheme="minorHAnsi" w:hAnsiTheme="minorHAnsi" w:cstheme="minorHAnsi"/>
                <w:sz w:val="22"/>
                <w:szCs w:val="22"/>
              </w:rPr>
            </w:pPr>
            <w:r w:rsidRPr="0099548A">
              <w:rPr>
                <w:rFonts w:asciiTheme="minorHAnsi" w:hAnsiTheme="minorHAnsi" w:cstheme="minorHAnsi"/>
                <w:sz w:val="22"/>
                <w:szCs w:val="22"/>
              </w:rPr>
              <w:t>Audity kvality</w:t>
            </w:r>
          </w:p>
          <w:p w14:paraId="7C126845" w14:textId="77777777" w:rsidR="00433D03" w:rsidRPr="0099548A" w:rsidRDefault="00433D03" w:rsidP="00433D03">
            <w:pPr>
              <w:pStyle w:val="Normlnywebov"/>
              <w:rPr>
                <w:rFonts w:asciiTheme="minorHAnsi" w:hAnsiTheme="minorHAnsi" w:cstheme="minorHAnsi"/>
                <w:sz w:val="22"/>
                <w:szCs w:val="22"/>
              </w:rPr>
            </w:pPr>
            <w:r w:rsidRPr="0099548A">
              <w:rPr>
                <w:rFonts w:asciiTheme="minorHAnsi" w:hAnsiTheme="minorHAnsi" w:cstheme="minorHAnsi"/>
                <w:sz w:val="22"/>
                <w:szCs w:val="22"/>
              </w:rPr>
              <w:t>Základy manažmentu turizmu a</w:t>
            </w:r>
            <w:r w:rsidR="000E57B7" w:rsidRPr="0099548A">
              <w:rPr>
                <w:rFonts w:asciiTheme="minorHAnsi" w:hAnsiTheme="minorHAnsi" w:cstheme="minorHAnsi"/>
                <w:sz w:val="22"/>
                <w:szCs w:val="22"/>
              </w:rPr>
              <w:t> </w:t>
            </w:r>
            <w:r w:rsidRPr="0099548A">
              <w:rPr>
                <w:rFonts w:asciiTheme="minorHAnsi" w:hAnsiTheme="minorHAnsi" w:cstheme="minorHAnsi"/>
                <w:sz w:val="22"/>
                <w:szCs w:val="22"/>
              </w:rPr>
              <w:t>hotelierstva</w:t>
            </w:r>
          </w:p>
          <w:p w14:paraId="6937154D" w14:textId="77777777" w:rsidR="00C625CD" w:rsidRDefault="000E57B7" w:rsidP="000E57B7">
            <w:pPr>
              <w:pStyle w:val="Normlnywebov"/>
            </w:pPr>
            <w:r w:rsidRPr="0099548A">
              <w:rPr>
                <w:rFonts w:asciiTheme="minorHAnsi" w:hAnsiTheme="minorHAnsi" w:cstheme="minorHAnsi"/>
                <w:sz w:val="22"/>
                <w:szCs w:val="22"/>
              </w:rPr>
              <w:t>Viď príloha k tomuto Opisu v štruktúre podľa vyhlášky č. 614/2002 Z. z.</w:t>
            </w:r>
          </w:p>
        </w:tc>
      </w:tr>
    </w:tbl>
    <w:p w14:paraId="071DC756" w14:textId="77777777" w:rsidR="00103AEA" w:rsidRDefault="00103AEA" w:rsidP="00103AEA">
      <w:pPr>
        <w:ind w:left="8"/>
      </w:pPr>
    </w:p>
    <w:tbl>
      <w:tblPr>
        <w:tblW w:w="92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3"/>
      </w:tblGrid>
      <w:tr w:rsidR="00103AEA" w14:paraId="34B35582" w14:textId="77777777" w:rsidTr="00103AEA">
        <w:trPr>
          <w:trHeight w:val="628"/>
        </w:trPr>
        <w:tc>
          <w:tcPr>
            <w:tcW w:w="9283" w:type="dxa"/>
          </w:tcPr>
          <w:p w14:paraId="1C74E8C4" w14:textId="77777777" w:rsidR="00103AEA" w:rsidRPr="00B556B2" w:rsidRDefault="00103AEA" w:rsidP="00C625CD">
            <w:pPr>
              <w:pStyle w:val="Odsekzoznamu"/>
              <w:numPr>
                <w:ilvl w:val="0"/>
                <w:numId w:val="1"/>
              </w:numPr>
              <w:autoSpaceDE w:val="0"/>
              <w:autoSpaceDN w:val="0"/>
              <w:adjustRightInd w:val="0"/>
              <w:spacing w:after="0" w:line="240" w:lineRule="auto"/>
            </w:pPr>
            <w:r w:rsidRPr="00103AEA">
              <w:rPr>
                <w:rFonts w:cstheme="minorHAnsi"/>
                <w:b/>
                <w:bCs/>
                <w:sz w:val="24"/>
                <w:szCs w:val="24"/>
              </w:rPr>
              <w:t xml:space="preserve">Aktuálny harmonogram akademického roka a aktuálny rozvrh </w:t>
            </w:r>
            <w:r w:rsidRPr="00103AEA">
              <w:rPr>
                <w:rFonts w:cstheme="minorHAnsi"/>
                <w:sz w:val="24"/>
                <w:szCs w:val="24"/>
              </w:rPr>
              <w:t xml:space="preserve">(alebo hypertextový odkaz). </w:t>
            </w:r>
          </w:p>
          <w:p w14:paraId="4C1260DC" w14:textId="77777777" w:rsidR="00B556B2" w:rsidRPr="0099548A" w:rsidRDefault="00016112" w:rsidP="00B556B2">
            <w:pPr>
              <w:pStyle w:val="Odsekzoznamu"/>
              <w:autoSpaceDE w:val="0"/>
              <w:autoSpaceDN w:val="0"/>
              <w:adjustRightInd w:val="0"/>
              <w:spacing w:after="0" w:line="240" w:lineRule="auto"/>
            </w:pPr>
            <w:r w:rsidRPr="0099548A">
              <w:t>I</w:t>
            </w:r>
            <w:r w:rsidR="00152EFF" w:rsidRPr="0099548A">
              <w:t>de o nový študijný program</w:t>
            </w:r>
            <w:r w:rsidRPr="0099548A">
              <w:t>.</w:t>
            </w:r>
          </w:p>
          <w:p w14:paraId="781ABC36" w14:textId="77777777" w:rsidR="00C625CD" w:rsidRDefault="00C625CD" w:rsidP="00C625CD">
            <w:pPr>
              <w:pStyle w:val="Odsekzoznamu"/>
              <w:autoSpaceDE w:val="0"/>
              <w:autoSpaceDN w:val="0"/>
              <w:adjustRightInd w:val="0"/>
              <w:spacing w:after="0" w:line="240" w:lineRule="auto"/>
            </w:pPr>
          </w:p>
        </w:tc>
      </w:tr>
    </w:tbl>
    <w:p w14:paraId="5EE439A9" w14:textId="77777777" w:rsidR="00103AEA" w:rsidRDefault="00103AEA" w:rsidP="00EF166C"/>
    <w:tbl>
      <w:tblPr>
        <w:tblW w:w="9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9"/>
      </w:tblGrid>
      <w:tr w:rsidR="00103AEA" w:rsidRPr="00026AF3" w14:paraId="50B3526E" w14:textId="77777777" w:rsidTr="00103AEA">
        <w:trPr>
          <w:trHeight w:val="567"/>
        </w:trPr>
        <w:tc>
          <w:tcPr>
            <w:tcW w:w="9299" w:type="dxa"/>
          </w:tcPr>
          <w:p w14:paraId="7484F5A3" w14:textId="77777777" w:rsidR="00103AEA" w:rsidRPr="00026AF3"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026AF3">
              <w:rPr>
                <w:rFonts w:cstheme="minorHAnsi"/>
                <w:b/>
                <w:bCs/>
                <w:sz w:val="24"/>
                <w:szCs w:val="24"/>
              </w:rPr>
              <w:t xml:space="preserve">Personálne zabezpečenie študijného programu </w:t>
            </w:r>
          </w:p>
          <w:p w14:paraId="2BD067FA" w14:textId="77777777" w:rsidR="00103AEA" w:rsidRDefault="00103AEA" w:rsidP="00103AEA">
            <w:pPr>
              <w:pStyle w:val="Odsekzoznamu"/>
              <w:numPr>
                <w:ilvl w:val="0"/>
                <w:numId w:val="11"/>
              </w:numPr>
              <w:rPr>
                <w:rFonts w:cstheme="minorHAnsi"/>
                <w:color w:val="262626" w:themeColor="text1" w:themeTint="D9"/>
                <w:sz w:val="16"/>
                <w:szCs w:val="16"/>
              </w:rPr>
            </w:pPr>
            <w:r w:rsidRPr="00026AF3">
              <w:rPr>
                <w:rFonts w:cstheme="minorHAnsi"/>
                <w:color w:val="262626" w:themeColor="text1" w:themeTint="D9"/>
                <w:sz w:val="16"/>
                <w:szCs w:val="16"/>
              </w:rPr>
              <w:t>Osoba zodpovedná za uskutočňovanie, rozvoj a kvalitu študijného programu (s uvedením funkcie a kontaktu).</w:t>
            </w:r>
          </w:p>
          <w:p w14:paraId="75319BBD" w14:textId="77777777" w:rsidR="007A78D8" w:rsidRDefault="007A78D8" w:rsidP="007A78D8">
            <w:pPr>
              <w:pStyle w:val="Odsekzoznamu"/>
              <w:ind w:left="360"/>
              <w:rPr>
                <w:rFonts w:cstheme="minorHAnsi"/>
                <w:color w:val="262626" w:themeColor="text1" w:themeTint="D9"/>
                <w:sz w:val="16"/>
                <w:szCs w:val="16"/>
              </w:rPr>
            </w:pPr>
          </w:p>
          <w:p w14:paraId="3409105C" w14:textId="77777777" w:rsidR="00C07254" w:rsidRPr="00C07254" w:rsidRDefault="009B1868" w:rsidP="00B556B2">
            <w:pPr>
              <w:pStyle w:val="Odsekzoznamu"/>
              <w:ind w:left="360"/>
            </w:pPr>
            <w:r w:rsidRPr="00C07254">
              <w:t>Doc. Ing. Renata Nováková, PhD., mimoriadna profesorka</w:t>
            </w:r>
            <w:r w:rsidR="007A78D8" w:rsidRPr="00C07254">
              <w:t xml:space="preserve"> – riaditeľka Inštitútu manažmentu </w:t>
            </w:r>
          </w:p>
          <w:p w14:paraId="0B308B2A" w14:textId="78BADEFA" w:rsidR="00B556B2" w:rsidRDefault="007A78D8" w:rsidP="00B556B2">
            <w:pPr>
              <w:pStyle w:val="Odsekzoznamu"/>
              <w:ind w:left="360"/>
              <w:rPr>
                <w:sz w:val="24"/>
                <w:szCs w:val="24"/>
              </w:rPr>
            </w:pPr>
            <w:r w:rsidRPr="00C07254">
              <w:t>UCM v Trnave, e-mail:</w:t>
            </w:r>
            <w:r>
              <w:rPr>
                <w:sz w:val="24"/>
                <w:szCs w:val="24"/>
              </w:rPr>
              <w:t xml:space="preserve"> </w:t>
            </w:r>
            <w:hyperlink r:id="rId17" w:history="1">
              <w:r w:rsidRPr="00E7722C">
                <w:rPr>
                  <w:rStyle w:val="Hypertextovprepojenie"/>
                  <w:sz w:val="24"/>
                  <w:szCs w:val="24"/>
                </w:rPr>
                <w:t>renata.novakova@ucm.sk</w:t>
              </w:r>
            </w:hyperlink>
          </w:p>
          <w:p w14:paraId="6A691F7A" w14:textId="77777777" w:rsidR="007A78D8" w:rsidRPr="00026AF3" w:rsidRDefault="007A78D8" w:rsidP="00B556B2">
            <w:pPr>
              <w:pStyle w:val="Odsekzoznamu"/>
              <w:ind w:left="360"/>
              <w:rPr>
                <w:rFonts w:cstheme="minorHAnsi"/>
                <w:color w:val="262626" w:themeColor="text1" w:themeTint="D9"/>
                <w:sz w:val="16"/>
                <w:szCs w:val="16"/>
              </w:rPr>
            </w:pPr>
          </w:p>
          <w:p w14:paraId="2A24BB36" w14:textId="77777777" w:rsidR="00C07254" w:rsidRDefault="00103AEA" w:rsidP="00103AEA">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026AF3">
              <w:rPr>
                <w:rFonts w:cstheme="minorHAnsi"/>
                <w:color w:val="262626" w:themeColor="text1" w:themeTint="D9"/>
                <w:sz w:val="16"/>
                <w:szCs w:val="16"/>
              </w:rPr>
              <w:t xml:space="preserve">Zoznam osôb zabezpečujúcich profilové predmety študijného programu s priradením k predmetu s prepojením na centrálny Register </w:t>
            </w:r>
          </w:p>
          <w:p w14:paraId="5DE97651" w14:textId="5E2EDFDB" w:rsidR="00103AEA" w:rsidRDefault="00103AEA" w:rsidP="00C07254">
            <w:pPr>
              <w:pStyle w:val="Odsekzoznamu"/>
              <w:autoSpaceDE w:val="0"/>
              <w:autoSpaceDN w:val="0"/>
              <w:adjustRightInd w:val="0"/>
              <w:spacing w:after="0" w:line="240" w:lineRule="auto"/>
              <w:ind w:left="360"/>
              <w:rPr>
                <w:rFonts w:cstheme="minorHAnsi"/>
                <w:color w:val="262626" w:themeColor="text1" w:themeTint="D9"/>
                <w:sz w:val="16"/>
                <w:szCs w:val="16"/>
              </w:rPr>
            </w:pPr>
            <w:r w:rsidRPr="00026AF3">
              <w:rPr>
                <w:rFonts w:cstheme="minorHAnsi"/>
                <w:color w:val="262626" w:themeColor="text1" w:themeTint="D9"/>
                <w:sz w:val="16"/>
                <w:szCs w:val="16"/>
              </w:rPr>
              <w:t>zamestnancov vysokých škôl, s kontaktom (môžu byť uvedení aj v študijnom pláne).</w:t>
            </w:r>
          </w:p>
          <w:p w14:paraId="606CE9F3" w14:textId="77777777" w:rsidR="00B556B2" w:rsidRPr="00C07254" w:rsidRDefault="00976F23" w:rsidP="00495D21">
            <w:pPr>
              <w:rPr>
                <w:b/>
              </w:rPr>
            </w:pPr>
            <w:r w:rsidRPr="00C07254">
              <w:rPr>
                <w:b/>
              </w:rPr>
              <w:t>Meno zamestnanca - Zabezpečované profilové predmety</w:t>
            </w:r>
          </w:p>
          <w:p w14:paraId="3270DA9D" w14:textId="77777777" w:rsidR="00C07254" w:rsidRPr="00C07254" w:rsidRDefault="002D5C7B" w:rsidP="002D5C7B">
            <w:r w:rsidRPr="00C07254">
              <w:rPr>
                <w:b/>
              </w:rPr>
              <w:lastRenderedPageBreak/>
              <w:t xml:space="preserve">Doc. Ing. Jana </w:t>
            </w:r>
            <w:proofErr w:type="spellStart"/>
            <w:r w:rsidRPr="00C07254">
              <w:rPr>
                <w:b/>
              </w:rPr>
              <w:t>Šujanová</w:t>
            </w:r>
            <w:proofErr w:type="spellEnd"/>
            <w:r w:rsidRPr="00C07254">
              <w:rPr>
                <w:b/>
              </w:rPr>
              <w:t>, CSc., mimoriadna profesorka</w:t>
            </w:r>
            <w:r>
              <w:rPr>
                <w:sz w:val="24"/>
                <w:szCs w:val="24"/>
              </w:rPr>
              <w:t xml:space="preserve"> - </w:t>
            </w:r>
            <w:r w:rsidRPr="00C07254">
              <w:t xml:space="preserve">Projektový manažment, Podniková </w:t>
            </w:r>
          </w:p>
          <w:p w14:paraId="4D57F807" w14:textId="6D01E643" w:rsidR="007A78D8" w:rsidRPr="00C07254" w:rsidRDefault="002D5C7B" w:rsidP="002D5C7B">
            <w:r w:rsidRPr="00C07254">
              <w:t xml:space="preserve">analytika, Cirkulárna ekonomika a manažment 4.0, </w:t>
            </w:r>
          </w:p>
          <w:p w14:paraId="37D89DC2" w14:textId="77777777" w:rsidR="00262877" w:rsidRPr="00140895" w:rsidRDefault="00214E7D" w:rsidP="00262877">
            <w:pPr>
              <w:rPr>
                <w:rStyle w:val="Hypertextovprepojenie"/>
              </w:rPr>
            </w:pPr>
            <w:hyperlink r:id="rId18" w:history="1">
              <w:r w:rsidR="002D5C7B" w:rsidRPr="00F02DE5">
                <w:rPr>
                  <w:rStyle w:val="Hypertextovprepojenie"/>
                  <w:sz w:val="24"/>
                  <w:szCs w:val="24"/>
                </w:rPr>
                <w:t>www.portalvs.sk/regzam/</w:t>
              </w:r>
            </w:hyperlink>
            <w:r w:rsidR="002D5C7B">
              <w:rPr>
                <w:rStyle w:val="Hypertextovprepojenie"/>
                <w:sz w:val="24"/>
                <w:szCs w:val="24"/>
              </w:rPr>
              <w:t xml:space="preserve">, </w:t>
            </w:r>
            <w:r w:rsidR="002D5C7B" w:rsidRPr="00C07254">
              <w:t>ID:10023002005</w:t>
            </w:r>
            <w:r w:rsidR="00262877">
              <w:t xml:space="preserve">, </w:t>
            </w:r>
            <w:r w:rsidR="00262877" w:rsidRPr="00CF348D">
              <w:rPr>
                <w:rStyle w:val="Hypertextovprepojenie"/>
                <w:color w:val="auto"/>
                <w:u w:val="none"/>
              </w:rPr>
              <w:t>kontakt:</w:t>
            </w:r>
            <w:r w:rsidR="00262877" w:rsidRPr="00140895">
              <w:rPr>
                <w:rStyle w:val="Hypertextovprepojenie"/>
              </w:rPr>
              <w:t xml:space="preserve"> </w:t>
            </w:r>
            <w:hyperlink r:id="rId19" w:history="1">
              <w:r w:rsidR="00262877" w:rsidRPr="00140895">
                <w:rPr>
                  <w:rStyle w:val="Hypertextovprepojenie"/>
                </w:rPr>
                <w:t>jana.sujanova@ucm.sk</w:t>
              </w:r>
            </w:hyperlink>
          </w:p>
          <w:p w14:paraId="33140BAC" w14:textId="77777777" w:rsidR="004B17B8" w:rsidRDefault="004B17B8" w:rsidP="004B17B8">
            <w:pPr>
              <w:jc w:val="both"/>
              <w:rPr>
                <w:sz w:val="24"/>
                <w:szCs w:val="24"/>
              </w:rPr>
            </w:pPr>
            <w:r w:rsidRPr="00C07254">
              <w:rPr>
                <w:b/>
              </w:rPr>
              <w:t xml:space="preserve">Doc. Ing. Katarína </w:t>
            </w:r>
            <w:proofErr w:type="spellStart"/>
            <w:r w:rsidRPr="00C07254">
              <w:rPr>
                <w:b/>
              </w:rPr>
              <w:t>Stachová</w:t>
            </w:r>
            <w:proofErr w:type="spellEnd"/>
            <w:r w:rsidRPr="00C07254">
              <w:rPr>
                <w:b/>
              </w:rPr>
              <w:t>, PhD.</w:t>
            </w:r>
            <w:r>
              <w:rPr>
                <w:sz w:val="24"/>
                <w:szCs w:val="24"/>
              </w:rPr>
              <w:t xml:space="preserve"> </w:t>
            </w:r>
            <w:r>
              <w:t xml:space="preserve">- </w:t>
            </w:r>
            <w:r w:rsidRPr="00C07254">
              <w:t>Nástroje riadenia ľudských zdrojov, Rozvoj ľudských zdrojov,</w:t>
            </w:r>
          </w:p>
          <w:p w14:paraId="66B48690" w14:textId="77777777" w:rsidR="003461E8" w:rsidRPr="00140895" w:rsidRDefault="00214E7D" w:rsidP="003461E8">
            <w:pPr>
              <w:jc w:val="both"/>
              <w:rPr>
                <w:rStyle w:val="Hypertextovprepojenie"/>
              </w:rPr>
            </w:pPr>
            <w:hyperlink r:id="rId20" w:history="1">
              <w:r w:rsidR="004B17B8" w:rsidRPr="00F02DE5">
                <w:rPr>
                  <w:rStyle w:val="Hypertextovprepojenie"/>
                  <w:sz w:val="24"/>
                  <w:szCs w:val="24"/>
                </w:rPr>
                <w:t>www.portalvs.sk/regzam/</w:t>
              </w:r>
            </w:hyperlink>
            <w:r w:rsidR="004B17B8">
              <w:rPr>
                <w:rStyle w:val="Hypertextovprepojenie"/>
                <w:sz w:val="24"/>
                <w:szCs w:val="24"/>
              </w:rPr>
              <w:t xml:space="preserve">,  </w:t>
            </w:r>
            <w:r w:rsidR="004B17B8" w:rsidRPr="00C07254">
              <w:t>ID:17329854821</w:t>
            </w:r>
            <w:r w:rsidR="003461E8">
              <w:t xml:space="preserve">, </w:t>
            </w:r>
            <w:r w:rsidR="003461E8" w:rsidRPr="00B91116">
              <w:rPr>
                <w:rStyle w:val="Hypertextovprepojenie"/>
                <w:color w:val="auto"/>
                <w:u w:val="none"/>
              </w:rPr>
              <w:t>kontakt:</w:t>
            </w:r>
            <w:r w:rsidR="003461E8" w:rsidRPr="00140895">
              <w:rPr>
                <w:rStyle w:val="Hypertextovprepojenie"/>
              </w:rPr>
              <w:t xml:space="preserve"> </w:t>
            </w:r>
            <w:hyperlink r:id="rId21" w:history="1">
              <w:r w:rsidR="003461E8" w:rsidRPr="00140895">
                <w:rPr>
                  <w:rStyle w:val="Hypertextovprepojenie"/>
                </w:rPr>
                <w:t>katarina.stachova@ucm.sk</w:t>
              </w:r>
            </w:hyperlink>
          </w:p>
          <w:p w14:paraId="4DAC1C9F" w14:textId="77777777" w:rsidR="006F2540" w:rsidRPr="00C07254" w:rsidRDefault="006F2540" w:rsidP="006F2540">
            <w:pPr>
              <w:jc w:val="both"/>
            </w:pPr>
            <w:r w:rsidRPr="00C07254">
              <w:rPr>
                <w:b/>
              </w:rPr>
              <w:t xml:space="preserve">Doc. Ing. Zdenko </w:t>
            </w:r>
            <w:proofErr w:type="spellStart"/>
            <w:r w:rsidRPr="00C07254">
              <w:rPr>
                <w:b/>
              </w:rPr>
              <w:t>Stacho</w:t>
            </w:r>
            <w:proofErr w:type="spellEnd"/>
            <w:r w:rsidRPr="00C07254">
              <w:rPr>
                <w:b/>
              </w:rPr>
              <w:t>, PhD.</w:t>
            </w:r>
            <w:r w:rsidRPr="00C07254">
              <w:t xml:space="preserve"> - Krízový manažment, Manažment v dynamickom prostredí,</w:t>
            </w:r>
          </w:p>
          <w:p w14:paraId="159C31C2" w14:textId="77777777" w:rsidR="00873B63" w:rsidRPr="00140895" w:rsidRDefault="00214E7D" w:rsidP="00873B63">
            <w:pPr>
              <w:jc w:val="both"/>
              <w:rPr>
                <w:bCs/>
              </w:rPr>
            </w:pPr>
            <w:hyperlink r:id="rId22" w:history="1">
              <w:r w:rsidR="006F2540" w:rsidRPr="00F02DE5">
                <w:rPr>
                  <w:rStyle w:val="Hypertextovprepojenie"/>
                  <w:sz w:val="24"/>
                  <w:szCs w:val="24"/>
                </w:rPr>
                <w:t>www.portalvs.sk/regzam/</w:t>
              </w:r>
            </w:hyperlink>
            <w:r w:rsidR="006F2540">
              <w:rPr>
                <w:rStyle w:val="Hypertextovprepojenie"/>
                <w:sz w:val="24"/>
                <w:szCs w:val="24"/>
              </w:rPr>
              <w:t xml:space="preserve">,  </w:t>
            </w:r>
            <w:r w:rsidR="006F2540" w:rsidRPr="00C07254">
              <w:t>ID:13032735910</w:t>
            </w:r>
            <w:r w:rsidR="00873B63">
              <w:t xml:space="preserve">, </w:t>
            </w:r>
            <w:r w:rsidR="00873B63" w:rsidRPr="00140895">
              <w:rPr>
                <w:bCs/>
              </w:rPr>
              <w:t xml:space="preserve">kontakt: </w:t>
            </w:r>
            <w:hyperlink r:id="rId23" w:history="1">
              <w:r w:rsidR="00873B63" w:rsidRPr="00140895">
                <w:rPr>
                  <w:rStyle w:val="Hypertextovprepojenie"/>
                  <w:bCs/>
                </w:rPr>
                <w:t>zdenko.stacho@ucm.sk</w:t>
              </w:r>
            </w:hyperlink>
          </w:p>
          <w:p w14:paraId="58888AE9" w14:textId="77777777" w:rsidR="00D770FA" w:rsidRPr="00C07254" w:rsidRDefault="00D770FA" w:rsidP="00D770FA">
            <w:pPr>
              <w:jc w:val="both"/>
            </w:pPr>
            <w:r w:rsidRPr="00C07254">
              <w:rPr>
                <w:b/>
              </w:rPr>
              <w:t xml:space="preserve">Doc. PhDr. Jana </w:t>
            </w:r>
            <w:proofErr w:type="spellStart"/>
            <w:r w:rsidRPr="00C07254">
              <w:rPr>
                <w:b/>
              </w:rPr>
              <w:t>Galera</w:t>
            </w:r>
            <w:proofErr w:type="spellEnd"/>
            <w:r w:rsidRPr="00C07254">
              <w:rPr>
                <w:b/>
              </w:rPr>
              <w:t xml:space="preserve"> Matúšová, PhD</w:t>
            </w:r>
            <w:r w:rsidRPr="00C07254">
              <w:t xml:space="preserve">. - Marketing 4.0, </w:t>
            </w:r>
            <w:proofErr w:type="spellStart"/>
            <w:r w:rsidRPr="00C07254">
              <w:t>Neuromarketing</w:t>
            </w:r>
            <w:proofErr w:type="spellEnd"/>
            <w:r w:rsidRPr="00C07254">
              <w:t xml:space="preserve"> v praxi manažéra</w:t>
            </w:r>
            <w:r w:rsidR="00A40C42" w:rsidRPr="00C07254">
              <w:t>,</w:t>
            </w:r>
          </w:p>
          <w:p w14:paraId="3E0188C7" w14:textId="77777777" w:rsidR="00C422F3" w:rsidRPr="00140895" w:rsidRDefault="00214E7D" w:rsidP="00C422F3">
            <w:pPr>
              <w:jc w:val="both"/>
            </w:pPr>
            <w:hyperlink r:id="rId24" w:history="1">
              <w:r w:rsidR="00D770FA" w:rsidRPr="00F02DE5">
                <w:rPr>
                  <w:rStyle w:val="Hypertextovprepojenie"/>
                  <w:sz w:val="24"/>
                  <w:szCs w:val="24"/>
                </w:rPr>
                <w:t>www.portalvs.sk/regzam/</w:t>
              </w:r>
            </w:hyperlink>
            <w:r w:rsidR="00D770FA">
              <w:rPr>
                <w:rStyle w:val="Hypertextovprepojenie"/>
                <w:sz w:val="24"/>
                <w:szCs w:val="24"/>
              </w:rPr>
              <w:t xml:space="preserve">, </w:t>
            </w:r>
            <w:r w:rsidR="00D770FA" w:rsidRPr="00C07254">
              <w:t>ID: 61980542200</w:t>
            </w:r>
            <w:r w:rsidR="00C422F3">
              <w:t xml:space="preserve">, </w:t>
            </w:r>
            <w:r w:rsidR="00C422F3" w:rsidRPr="00140895">
              <w:t xml:space="preserve">kontakt: </w:t>
            </w:r>
            <w:hyperlink r:id="rId25" w:history="1">
              <w:r w:rsidR="00C422F3" w:rsidRPr="00140895">
                <w:rPr>
                  <w:rStyle w:val="Hypertextovprepojenie"/>
                </w:rPr>
                <w:t>jana.galera.matusova@ucm.sk</w:t>
              </w:r>
            </w:hyperlink>
          </w:p>
          <w:p w14:paraId="5CAA520F" w14:textId="77777777" w:rsidR="00A84FC4" w:rsidRPr="00C07254" w:rsidRDefault="00A84FC4" w:rsidP="00A84FC4">
            <w:pPr>
              <w:jc w:val="both"/>
            </w:pPr>
            <w:r w:rsidRPr="00C07254">
              <w:rPr>
                <w:b/>
              </w:rPr>
              <w:t>Doc. Ing. Renata Nováková, PhD., mimoriadna profesorka</w:t>
            </w:r>
            <w:r w:rsidRPr="00C07254">
              <w:t xml:space="preserve"> - Integrované manažérske systémy</w:t>
            </w:r>
          </w:p>
          <w:p w14:paraId="3236EDA6" w14:textId="77777777" w:rsidR="00534FBF" w:rsidRPr="00140895" w:rsidRDefault="00214E7D" w:rsidP="00534FBF">
            <w:pPr>
              <w:jc w:val="both"/>
            </w:pPr>
            <w:hyperlink r:id="rId26" w:history="1">
              <w:r w:rsidR="00A84FC4" w:rsidRPr="00F02DE5">
                <w:rPr>
                  <w:rStyle w:val="Hypertextovprepojenie"/>
                  <w:sz w:val="24"/>
                  <w:szCs w:val="24"/>
                </w:rPr>
                <w:t>www.portalvs.sk/regzam/</w:t>
              </w:r>
            </w:hyperlink>
            <w:r w:rsidR="00A84FC4">
              <w:rPr>
                <w:rStyle w:val="Hypertextovprepojenie"/>
                <w:sz w:val="24"/>
                <w:szCs w:val="24"/>
              </w:rPr>
              <w:t xml:space="preserve">,  </w:t>
            </w:r>
            <w:r w:rsidR="00A84FC4">
              <w:rPr>
                <w:sz w:val="24"/>
                <w:szCs w:val="24"/>
              </w:rPr>
              <w:t>ID: 34969871247</w:t>
            </w:r>
            <w:r w:rsidR="00534FBF">
              <w:rPr>
                <w:sz w:val="24"/>
                <w:szCs w:val="24"/>
              </w:rPr>
              <w:t xml:space="preserve">, </w:t>
            </w:r>
            <w:r w:rsidR="00534FBF" w:rsidRPr="00140895">
              <w:t xml:space="preserve">kontakt: </w:t>
            </w:r>
            <w:hyperlink r:id="rId27" w:history="1">
              <w:r w:rsidR="00534FBF" w:rsidRPr="00140895">
                <w:rPr>
                  <w:rStyle w:val="Hypertextovprepojenie"/>
                </w:rPr>
                <w:t>renata.novakova@ucm.sk</w:t>
              </w:r>
            </w:hyperlink>
          </w:p>
          <w:p w14:paraId="7002D4D2" w14:textId="77777777" w:rsidR="00B556B2" w:rsidRPr="00026AF3" w:rsidRDefault="00B556B2" w:rsidP="00B556B2">
            <w:pPr>
              <w:pStyle w:val="Odsekzoznamu"/>
              <w:autoSpaceDE w:val="0"/>
              <w:autoSpaceDN w:val="0"/>
              <w:adjustRightInd w:val="0"/>
              <w:spacing w:after="0" w:line="240" w:lineRule="auto"/>
              <w:ind w:left="360"/>
              <w:rPr>
                <w:rFonts w:cstheme="minorHAnsi"/>
                <w:color w:val="262626" w:themeColor="text1" w:themeTint="D9"/>
                <w:sz w:val="16"/>
                <w:szCs w:val="16"/>
              </w:rPr>
            </w:pPr>
          </w:p>
          <w:p w14:paraId="37AB70BA" w14:textId="77777777" w:rsidR="00103AEA" w:rsidRDefault="00103AEA" w:rsidP="00103AEA">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026AF3">
              <w:rPr>
                <w:rFonts w:cstheme="minorHAnsi"/>
                <w:color w:val="262626" w:themeColor="text1" w:themeTint="D9"/>
                <w:sz w:val="16"/>
                <w:szCs w:val="16"/>
              </w:rPr>
              <w:t xml:space="preserve">Odkaz na vedecko/umelecko-pedagogické charakteristiky osôb zabezpečujúcich profilové predmety študijného programu. </w:t>
            </w:r>
          </w:p>
          <w:p w14:paraId="471073E6" w14:textId="77777777" w:rsidR="00402C8F" w:rsidRDefault="00402C8F" w:rsidP="00402C8F">
            <w:pPr>
              <w:pStyle w:val="Odsekzoznamu"/>
              <w:autoSpaceDE w:val="0"/>
              <w:autoSpaceDN w:val="0"/>
              <w:adjustRightInd w:val="0"/>
              <w:spacing w:after="0" w:line="240" w:lineRule="auto"/>
              <w:ind w:left="360"/>
              <w:rPr>
                <w:rFonts w:cstheme="minorHAnsi"/>
                <w:color w:val="262626" w:themeColor="text1" w:themeTint="D9"/>
                <w:sz w:val="16"/>
                <w:szCs w:val="16"/>
              </w:rPr>
            </w:pPr>
          </w:p>
          <w:p w14:paraId="2D2DAE73" w14:textId="77777777" w:rsidR="00A377E7" w:rsidRDefault="00402C8F" w:rsidP="00402C8F">
            <w:pPr>
              <w:pStyle w:val="Odsekzoznamu"/>
              <w:autoSpaceDE w:val="0"/>
              <w:autoSpaceDN w:val="0"/>
              <w:adjustRightInd w:val="0"/>
              <w:spacing w:after="0" w:line="240" w:lineRule="auto"/>
              <w:ind w:left="360"/>
              <w:rPr>
                <w:rFonts w:cstheme="minorHAnsi"/>
                <w:color w:val="262626" w:themeColor="text1" w:themeTint="D9"/>
              </w:rPr>
            </w:pPr>
            <w:r>
              <w:rPr>
                <w:rFonts w:cstheme="minorHAnsi"/>
                <w:color w:val="262626" w:themeColor="text1" w:themeTint="D9"/>
              </w:rPr>
              <w:t xml:space="preserve">Viď príloha VUPCH všetkých osôb zabezpečujúcich profilové predmety študijného programu, </w:t>
            </w:r>
          </w:p>
          <w:p w14:paraId="5D3B20B6" w14:textId="72FDE8F3" w:rsidR="00402C8F" w:rsidRPr="00402C8F" w:rsidRDefault="0060582E" w:rsidP="00402C8F">
            <w:pPr>
              <w:pStyle w:val="Odsekzoznamu"/>
              <w:autoSpaceDE w:val="0"/>
              <w:autoSpaceDN w:val="0"/>
              <w:adjustRightInd w:val="0"/>
              <w:spacing w:after="0" w:line="240" w:lineRule="auto"/>
              <w:ind w:left="360"/>
              <w:rPr>
                <w:rFonts w:cstheme="minorHAnsi"/>
                <w:color w:val="262626" w:themeColor="text1" w:themeTint="D9"/>
              </w:rPr>
            </w:pPr>
            <w:r>
              <w:rPr>
                <w:rFonts w:cstheme="minorHAnsi"/>
                <w:color w:val="262626" w:themeColor="text1" w:themeTint="D9"/>
              </w:rPr>
              <w:t>k</w:t>
            </w:r>
            <w:r w:rsidR="00402C8F">
              <w:rPr>
                <w:rFonts w:cstheme="minorHAnsi"/>
                <w:color w:val="262626" w:themeColor="text1" w:themeTint="D9"/>
              </w:rPr>
              <w:t>torá</w:t>
            </w:r>
            <w:r w:rsidR="00A377E7">
              <w:rPr>
                <w:rFonts w:cstheme="minorHAnsi"/>
                <w:color w:val="262626" w:themeColor="text1" w:themeTint="D9"/>
              </w:rPr>
              <w:t xml:space="preserve"> </w:t>
            </w:r>
            <w:r w:rsidR="00402C8F">
              <w:rPr>
                <w:rFonts w:cstheme="minorHAnsi"/>
                <w:color w:val="262626" w:themeColor="text1" w:themeTint="D9"/>
              </w:rPr>
              <w:t>je súčasťou tohto Opisu</w:t>
            </w:r>
            <w:r w:rsidR="00970355">
              <w:rPr>
                <w:rFonts w:cstheme="minorHAnsi"/>
                <w:color w:val="262626" w:themeColor="text1" w:themeTint="D9"/>
              </w:rPr>
              <w:t>.</w:t>
            </w:r>
          </w:p>
          <w:p w14:paraId="4062BE02" w14:textId="77777777" w:rsidR="00B556B2" w:rsidRPr="00026AF3" w:rsidRDefault="00B556B2" w:rsidP="00B556B2">
            <w:pPr>
              <w:pStyle w:val="Odsekzoznamu"/>
              <w:autoSpaceDE w:val="0"/>
              <w:autoSpaceDN w:val="0"/>
              <w:adjustRightInd w:val="0"/>
              <w:spacing w:after="0" w:line="240" w:lineRule="auto"/>
              <w:ind w:left="360"/>
              <w:rPr>
                <w:rFonts w:cstheme="minorHAnsi"/>
                <w:color w:val="262626" w:themeColor="text1" w:themeTint="D9"/>
                <w:sz w:val="16"/>
                <w:szCs w:val="16"/>
              </w:rPr>
            </w:pPr>
          </w:p>
          <w:p w14:paraId="285A45A5" w14:textId="77777777" w:rsidR="00C07254" w:rsidRDefault="00103AEA" w:rsidP="00103AEA">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026AF3">
              <w:rPr>
                <w:rFonts w:cstheme="minorHAnsi"/>
                <w:color w:val="262626" w:themeColor="text1" w:themeTint="D9"/>
                <w:sz w:val="16"/>
                <w:szCs w:val="16"/>
              </w:rPr>
              <w:t xml:space="preserve">Zoznam učiteľov študijného programu s priradením k predmetu a prepojením na centrálny register zamestnancov vysokých škôl,  </w:t>
            </w:r>
          </w:p>
          <w:p w14:paraId="27202F0A" w14:textId="2A2E86A9" w:rsidR="00103AEA" w:rsidRDefault="00103AEA" w:rsidP="00C07254">
            <w:pPr>
              <w:pStyle w:val="Odsekzoznamu"/>
              <w:autoSpaceDE w:val="0"/>
              <w:autoSpaceDN w:val="0"/>
              <w:adjustRightInd w:val="0"/>
              <w:spacing w:after="0" w:line="240" w:lineRule="auto"/>
              <w:ind w:left="360"/>
              <w:rPr>
                <w:rFonts w:cstheme="minorHAnsi"/>
                <w:color w:val="262626" w:themeColor="text1" w:themeTint="D9"/>
                <w:sz w:val="16"/>
                <w:szCs w:val="16"/>
              </w:rPr>
            </w:pPr>
            <w:r w:rsidRPr="00026AF3">
              <w:rPr>
                <w:rFonts w:cstheme="minorHAnsi"/>
                <w:color w:val="262626" w:themeColor="text1" w:themeTint="D9"/>
                <w:sz w:val="16"/>
                <w:szCs w:val="16"/>
              </w:rPr>
              <w:t xml:space="preserve">s uvedením kontaktov (môže byť súčasťou študijného plánu). </w:t>
            </w:r>
          </w:p>
          <w:p w14:paraId="18B96415" w14:textId="77777777" w:rsidR="00402C8F" w:rsidRDefault="00402C8F" w:rsidP="00402C8F">
            <w:pPr>
              <w:pStyle w:val="Odsekzoznamu"/>
              <w:autoSpaceDE w:val="0"/>
              <w:autoSpaceDN w:val="0"/>
              <w:adjustRightInd w:val="0"/>
              <w:spacing w:after="0" w:line="240" w:lineRule="auto"/>
              <w:ind w:left="360"/>
              <w:rPr>
                <w:rFonts w:cstheme="minorHAnsi"/>
                <w:color w:val="262626" w:themeColor="text1" w:themeTint="D9"/>
                <w:sz w:val="16"/>
                <w:szCs w:val="16"/>
              </w:rPr>
            </w:pPr>
          </w:p>
          <w:p w14:paraId="12C14DDD" w14:textId="77777777" w:rsidR="00C07254" w:rsidRPr="00460410" w:rsidRDefault="00402C8F" w:rsidP="00402C8F">
            <w:pPr>
              <w:pStyle w:val="Odsekzoznamu"/>
              <w:autoSpaceDE w:val="0"/>
              <w:autoSpaceDN w:val="0"/>
              <w:adjustRightInd w:val="0"/>
              <w:spacing w:after="0" w:line="240" w:lineRule="auto"/>
              <w:ind w:left="360"/>
              <w:rPr>
                <w:rFonts w:cstheme="minorHAnsi"/>
              </w:rPr>
            </w:pPr>
            <w:r w:rsidRPr="00402C8F">
              <w:rPr>
                <w:rFonts w:cstheme="minorHAnsi"/>
                <w:color w:val="262626" w:themeColor="text1" w:themeTint="D9"/>
              </w:rPr>
              <w:t>Je súčasťou študijného plánu</w:t>
            </w:r>
            <w:r w:rsidR="00F86B1B">
              <w:rPr>
                <w:rFonts w:cstheme="minorHAnsi"/>
                <w:color w:val="262626" w:themeColor="text1" w:themeTint="D9"/>
              </w:rPr>
              <w:t xml:space="preserve">, </w:t>
            </w:r>
            <w:r w:rsidRPr="00460410">
              <w:rPr>
                <w:rFonts w:cstheme="minorHAnsi"/>
              </w:rPr>
              <w:t>prepojenie na centrálny register zamestnancov VŠ a</w:t>
            </w:r>
            <w:r w:rsidR="00F86B1B" w:rsidRPr="00460410">
              <w:rPr>
                <w:rFonts w:cstheme="minorHAnsi"/>
              </w:rPr>
              <w:t> </w:t>
            </w:r>
            <w:r w:rsidRPr="00460410">
              <w:rPr>
                <w:rFonts w:cstheme="minorHAnsi"/>
              </w:rPr>
              <w:t>kontakty</w:t>
            </w:r>
            <w:r w:rsidR="00F86B1B" w:rsidRPr="00460410">
              <w:rPr>
                <w:rFonts w:cstheme="minorHAnsi"/>
              </w:rPr>
              <w:t xml:space="preserve"> </w:t>
            </w:r>
          </w:p>
          <w:p w14:paraId="326A395E" w14:textId="55F0D251" w:rsidR="000168E2" w:rsidRPr="00460410" w:rsidRDefault="00F86B1B" w:rsidP="00402C8F">
            <w:pPr>
              <w:pStyle w:val="Odsekzoznamu"/>
              <w:autoSpaceDE w:val="0"/>
              <w:autoSpaceDN w:val="0"/>
              <w:adjustRightInd w:val="0"/>
              <w:spacing w:after="0" w:line="240" w:lineRule="auto"/>
              <w:ind w:left="360"/>
              <w:rPr>
                <w:rFonts w:cstheme="minorHAnsi"/>
              </w:rPr>
            </w:pPr>
            <w:r w:rsidRPr="00460410">
              <w:rPr>
                <w:rFonts w:cstheme="minorHAnsi"/>
              </w:rPr>
              <w:t>uvádzam:</w:t>
            </w:r>
          </w:p>
          <w:p w14:paraId="1FC0E350" w14:textId="77777777" w:rsidR="007272F5" w:rsidRDefault="007272F5" w:rsidP="00402C8F">
            <w:pPr>
              <w:pStyle w:val="Odsekzoznamu"/>
              <w:autoSpaceDE w:val="0"/>
              <w:autoSpaceDN w:val="0"/>
              <w:adjustRightInd w:val="0"/>
              <w:spacing w:after="0" w:line="240" w:lineRule="auto"/>
              <w:ind w:left="360"/>
              <w:rPr>
                <w:rFonts w:cstheme="minorHAnsi"/>
                <w:color w:val="FF0000"/>
              </w:rPr>
            </w:pPr>
          </w:p>
          <w:p w14:paraId="23301B7C" w14:textId="478F0071" w:rsidR="00B83902" w:rsidRDefault="00B83902" w:rsidP="00B83902">
            <w:pPr>
              <w:rPr>
                <w:b/>
                <w:bCs/>
              </w:rPr>
            </w:pPr>
            <w:r w:rsidRPr="00140895">
              <w:rPr>
                <w:b/>
                <w:bCs/>
              </w:rPr>
              <w:t>doc. Ing. Viera Horváthová, PhD.</w:t>
            </w:r>
            <w:r w:rsidR="00637D96">
              <w:rPr>
                <w:b/>
                <w:bCs/>
              </w:rPr>
              <w:t xml:space="preserve">, </w:t>
            </w:r>
          </w:p>
          <w:p w14:paraId="5C15AD36" w14:textId="2C55CE44" w:rsidR="00637D96" w:rsidRDefault="00214E7D" w:rsidP="000168E2">
            <w:pPr>
              <w:jc w:val="both"/>
              <w:rPr>
                <w:b/>
              </w:rPr>
            </w:pPr>
            <w:hyperlink r:id="rId28" w:history="1">
              <w:r w:rsidR="00637D96" w:rsidRPr="003C629D">
                <w:rPr>
                  <w:rStyle w:val="Hypertextovprepojenie"/>
                  <w:b/>
                </w:rPr>
                <w:t>https://www.portalvs.sk/regzam/detail/14360?do=filterForm-</w:t>
              </w:r>
            </w:hyperlink>
          </w:p>
          <w:p w14:paraId="2817CDE1" w14:textId="77777777" w:rsidR="00D42301" w:rsidRDefault="00637D96" w:rsidP="000168E2">
            <w:pPr>
              <w:jc w:val="both"/>
              <w:rPr>
                <w:b/>
                <w:color w:val="0070C0"/>
                <w:u w:val="single"/>
              </w:rPr>
            </w:pPr>
            <w:r w:rsidRPr="00527709">
              <w:rPr>
                <w:b/>
                <w:color w:val="0070C0"/>
                <w:u w:val="single"/>
              </w:rPr>
              <w:t>submit&amp;name=Viera&amp;surname=Horv%C3%A1thov%C3%A1&amp;university=720000000&amp;sort=surna</w:t>
            </w:r>
          </w:p>
          <w:p w14:paraId="4295DB18" w14:textId="3441FA2B" w:rsidR="00637D96" w:rsidRPr="00527709" w:rsidRDefault="00637D96" w:rsidP="000168E2">
            <w:pPr>
              <w:jc w:val="both"/>
              <w:rPr>
                <w:b/>
                <w:color w:val="0070C0"/>
                <w:u w:val="single"/>
              </w:rPr>
            </w:pPr>
            <w:r w:rsidRPr="00527709">
              <w:rPr>
                <w:b/>
                <w:color w:val="0070C0"/>
                <w:u w:val="single"/>
              </w:rPr>
              <w:t>me&amp;employment_state=yes&amp;filter=Vyh%C4%BEada%C5%A5</w:t>
            </w:r>
          </w:p>
          <w:p w14:paraId="17FF3EDF" w14:textId="77777777" w:rsidR="00ED2AEC" w:rsidRPr="00140895" w:rsidRDefault="00ED2AEC" w:rsidP="00ED2AEC">
            <w:pPr>
              <w:rPr>
                <w:rStyle w:val="Hypertextovprepojenie"/>
              </w:rPr>
            </w:pPr>
            <w:r w:rsidRPr="004D3E26">
              <w:rPr>
                <w:rStyle w:val="Hypertextovprepojenie"/>
                <w:color w:val="auto"/>
                <w:u w:val="none"/>
              </w:rPr>
              <w:t>kontakt:</w:t>
            </w:r>
            <w:r w:rsidRPr="00140895">
              <w:rPr>
                <w:rStyle w:val="Hypertextovprepojenie"/>
              </w:rPr>
              <w:t xml:space="preserve"> </w:t>
            </w:r>
            <w:hyperlink r:id="rId29" w:history="1">
              <w:r w:rsidRPr="00140895">
                <w:rPr>
                  <w:rStyle w:val="Hypertextovprepojenie"/>
                </w:rPr>
                <w:t>viera.horvathova@ucm.sk</w:t>
              </w:r>
            </w:hyperlink>
          </w:p>
          <w:p w14:paraId="481F642C" w14:textId="5753FC80" w:rsidR="000D3CA8" w:rsidRDefault="000D3CA8" w:rsidP="000D3CA8">
            <w:pPr>
              <w:rPr>
                <w:b/>
                <w:bCs/>
              </w:rPr>
            </w:pPr>
            <w:r w:rsidRPr="00140895">
              <w:rPr>
                <w:b/>
                <w:bCs/>
              </w:rPr>
              <w:t xml:space="preserve">doc. PaedDr. Juraj </w:t>
            </w:r>
            <w:proofErr w:type="spellStart"/>
            <w:r w:rsidRPr="00140895">
              <w:rPr>
                <w:b/>
                <w:bCs/>
              </w:rPr>
              <w:t>Miština</w:t>
            </w:r>
            <w:proofErr w:type="spellEnd"/>
            <w:r w:rsidRPr="00140895">
              <w:rPr>
                <w:b/>
                <w:bCs/>
              </w:rPr>
              <w:t>, PhD.</w:t>
            </w:r>
            <w:r w:rsidR="00FC1C85">
              <w:rPr>
                <w:b/>
                <w:bCs/>
              </w:rPr>
              <w:t xml:space="preserve">, </w:t>
            </w:r>
          </w:p>
          <w:p w14:paraId="4C0AAFFD" w14:textId="4309D9C2" w:rsidR="003B613F" w:rsidRPr="004C4E33" w:rsidRDefault="00214E7D" w:rsidP="000D3CA8">
            <w:pPr>
              <w:rPr>
                <w:b/>
                <w:bCs/>
                <w:color w:val="5B9BD5" w:themeColor="accent1"/>
              </w:rPr>
            </w:pPr>
            <w:hyperlink r:id="rId30" w:history="1">
              <w:r w:rsidR="003B613F" w:rsidRPr="004C4E33">
                <w:rPr>
                  <w:rStyle w:val="Hypertextovprepojenie"/>
                  <w:b/>
                  <w:bCs/>
                  <w:color w:val="5B9BD5" w:themeColor="accent1"/>
                </w:rPr>
                <w:t>https://www.portalvs.sk/regzam/?do=filterForm-</w:t>
              </w:r>
            </w:hyperlink>
          </w:p>
          <w:p w14:paraId="5382273A" w14:textId="77777777" w:rsidR="00AD2CBA" w:rsidRDefault="003B613F" w:rsidP="000D3CA8">
            <w:pPr>
              <w:rPr>
                <w:b/>
                <w:bCs/>
                <w:color w:val="5B9BD5" w:themeColor="accent1"/>
                <w:u w:val="single"/>
              </w:rPr>
            </w:pPr>
            <w:r w:rsidRPr="004C4E33">
              <w:rPr>
                <w:b/>
                <w:bCs/>
                <w:color w:val="5B9BD5" w:themeColor="accent1"/>
                <w:u w:val="single"/>
              </w:rPr>
              <w:t>submit&amp;name=Juraj&amp;surname=Mi%C5%A1tina&amp;sort=surname&amp;employment_state=yes&amp;filter=</w:t>
            </w:r>
          </w:p>
          <w:p w14:paraId="3F7A0B1F" w14:textId="4327B05D" w:rsidR="003B613F" w:rsidRDefault="003B613F" w:rsidP="000D3CA8">
            <w:pPr>
              <w:rPr>
                <w:b/>
                <w:bCs/>
                <w:color w:val="5B9BD5" w:themeColor="accent1"/>
                <w:u w:val="single"/>
              </w:rPr>
            </w:pPr>
            <w:r w:rsidRPr="004C4E33">
              <w:rPr>
                <w:b/>
                <w:bCs/>
                <w:color w:val="5B9BD5" w:themeColor="accent1"/>
                <w:u w:val="single"/>
              </w:rPr>
              <w:t>Vyh%C4%BEada%C5%A5</w:t>
            </w:r>
          </w:p>
          <w:p w14:paraId="2004AF58" w14:textId="410F640F" w:rsidR="00CE22A7" w:rsidRDefault="00CE22A7" w:rsidP="00CE22A7">
            <w:pPr>
              <w:rPr>
                <w:rStyle w:val="Hypertextovprepojenie"/>
              </w:rPr>
            </w:pPr>
            <w:r w:rsidRPr="00CE22A7">
              <w:rPr>
                <w:rStyle w:val="Hypertextovprepojenie"/>
                <w:color w:val="auto"/>
                <w:u w:val="none"/>
              </w:rPr>
              <w:t>kontakt:</w:t>
            </w:r>
            <w:r w:rsidRPr="00140895">
              <w:rPr>
                <w:rStyle w:val="Hypertextovprepojenie"/>
              </w:rPr>
              <w:t xml:space="preserve"> </w:t>
            </w:r>
            <w:hyperlink r:id="rId31" w:history="1">
              <w:r w:rsidRPr="00140895">
                <w:rPr>
                  <w:rStyle w:val="Hypertextovprepojenie"/>
                </w:rPr>
                <w:t>juraj.mistina@ucm.sk</w:t>
              </w:r>
            </w:hyperlink>
          </w:p>
          <w:p w14:paraId="3CF2C45F" w14:textId="77777777" w:rsidR="006C1A96" w:rsidRDefault="007079ED" w:rsidP="00A84D30">
            <w:pPr>
              <w:rPr>
                <w:rStyle w:val="Hypertextovprepojenie"/>
                <w:b/>
                <w:bCs/>
              </w:rPr>
            </w:pPr>
            <w:r w:rsidRPr="007079ED">
              <w:rPr>
                <w:rStyle w:val="Hypertextovprepojenie"/>
                <w:b/>
                <w:bCs/>
                <w:color w:val="auto"/>
                <w:u w:val="none"/>
              </w:rPr>
              <w:t>Doc. Ing. Olena Plaksiuk, PhD.</w:t>
            </w:r>
            <w:r w:rsidR="006B437D">
              <w:rPr>
                <w:rStyle w:val="Hypertextovprepojenie"/>
                <w:b/>
                <w:bCs/>
                <w:color w:val="auto"/>
                <w:u w:val="none"/>
              </w:rPr>
              <w:t>,</w:t>
            </w:r>
            <w:r w:rsidR="006B437D">
              <w:rPr>
                <w:rStyle w:val="Hypertextovprepojenie"/>
                <w:b/>
                <w:bCs/>
              </w:rPr>
              <w:t xml:space="preserve"> </w:t>
            </w:r>
          </w:p>
          <w:p w14:paraId="4BBE8245" w14:textId="776C9206" w:rsidR="006C1A96" w:rsidRDefault="00214E7D" w:rsidP="00A84D30">
            <w:pPr>
              <w:rPr>
                <w:rStyle w:val="Hypertextovprepojenie"/>
                <w:b/>
                <w:bCs/>
              </w:rPr>
            </w:pPr>
            <w:hyperlink r:id="rId32" w:history="1">
              <w:r w:rsidR="006C1A96" w:rsidRPr="00AB0AB1">
                <w:rPr>
                  <w:rStyle w:val="Hypertextovprepojenie"/>
                  <w:b/>
                  <w:bCs/>
                </w:rPr>
                <w:t>https://www.portalvs.sk/regzam/?do=filterForm-</w:t>
              </w:r>
            </w:hyperlink>
          </w:p>
          <w:p w14:paraId="6697BD2E" w14:textId="77777777" w:rsidR="009847A5" w:rsidRDefault="006C1A96" w:rsidP="00A84D30">
            <w:pPr>
              <w:rPr>
                <w:rStyle w:val="Hypertextovprepojenie"/>
                <w:b/>
                <w:bCs/>
              </w:rPr>
            </w:pPr>
            <w:r w:rsidRPr="006C1A96">
              <w:rPr>
                <w:rStyle w:val="Hypertextovprepojenie"/>
                <w:b/>
                <w:bCs/>
              </w:rPr>
              <w:t>submit&amp;name=Olena&amp;surname=Plaksiuk&amp;university=720000000&amp;sort=surname&amp;employment_</w:t>
            </w:r>
          </w:p>
          <w:p w14:paraId="3C80A4B3" w14:textId="66417290" w:rsidR="006C1A96" w:rsidRDefault="006C1A96" w:rsidP="00A84D30">
            <w:pPr>
              <w:rPr>
                <w:rStyle w:val="Hypertextovprepojenie"/>
                <w:b/>
                <w:bCs/>
              </w:rPr>
            </w:pPr>
            <w:r w:rsidRPr="006C1A96">
              <w:rPr>
                <w:rStyle w:val="Hypertextovprepojenie"/>
                <w:b/>
                <w:bCs/>
              </w:rPr>
              <w:lastRenderedPageBreak/>
              <w:t>state=yes&amp;filter=Vyh%C4%BEada%C5%A5</w:t>
            </w:r>
          </w:p>
          <w:p w14:paraId="77F9315C" w14:textId="65A7E755" w:rsidR="00E25C93" w:rsidRPr="00140895" w:rsidRDefault="00A84D30" w:rsidP="00E25C93">
            <w:pPr>
              <w:rPr>
                <w:rStyle w:val="Hypertextovprepojenie"/>
              </w:rPr>
            </w:pPr>
            <w:r w:rsidRPr="00A84D30">
              <w:rPr>
                <w:rStyle w:val="Hypertextovprepojenie"/>
                <w:color w:val="auto"/>
                <w:u w:val="none"/>
              </w:rPr>
              <w:t>kontakt:</w:t>
            </w:r>
            <w:r w:rsidRPr="00140895">
              <w:rPr>
                <w:rStyle w:val="Hypertextovprepojenie"/>
              </w:rPr>
              <w:t xml:space="preserve"> </w:t>
            </w:r>
            <w:hyperlink r:id="rId33" w:history="1">
              <w:r w:rsidRPr="00140895">
                <w:rPr>
                  <w:rStyle w:val="Hypertextovprepojenie"/>
                </w:rPr>
                <w:t>olena.plaksiuk@ucm.sk</w:t>
              </w:r>
            </w:hyperlink>
            <w:r w:rsidR="000168E2" w:rsidRPr="00140895">
              <w:t xml:space="preserve">  </w:t>
            </w:r>
          </w:p>
          <w:p w14:paraId="6542BB20" w14:textId="77777777" w:rsidR="00D87805" w:rsidRDefault="00F5767E" w:rsidP="00E25C93">
            <w:pPr>
              <w:rPr>
                <w:rStyle w:val="Hypertextovprepojenie"/>
                <w:b/>
                <w:bCs/>
              </w:rPr>
            </w:pPr>
            <w:r w:rsidRPr="00F5767E">
              <w:rPr>
                <w:rStyle w:val="Hypertextovprepojenie"/>
                <w:b/>
                <w:bCs/>
                <w:color w:val="auto"/>
                <w:u w:val="none"/>
              </w:rPr>
              <w:t xml:space="preserve">Ing. Andrea </w:t>
            </w:r>
            <w:proofErr w:type="spellStart"/>
            <w:r w:rsidRPr="00F5767E">
              <w:rPr>
                <w:rStyle w:val="Hypertextovprepojenie"/>
                <w:b/>
                <w:bCs/>
                <w:color w:val="auto"/>
                <w:u w:val="none"/>
              </w:rPr>
              <w:t>Vadkertiová</w:t>
            </w:r>
            <w:proofErr w:type="spellEnd"/>
            <w:r w:rsidRPr="00F5767E">
              <w:rPr>
                <w:rStyle w:val="Hypertextovprepojenie"/>
                <w:b/>
                <w:bCs/>
                <w:color w:val="auto"/>
                <w:u w:val="none"/>
              </w:rPr>
              <w:t>, PhD.</w:t>
            </w:r>
            <w:r w:rsidR="00E25C93">
              <w:rPr>
                <w:rStyle w:val="Hypertextovprepojenie"/>
                <w:b/>
                <w:bCs/>
                <w:color w:val="auto"/>
                <w:u w:val="none"/>
              </w:rPr>
              <w:t>,</w:t>
            </w:r>
            <w:r w:rsidR="00E25C93">
              <w:rPr>
                <w:rStyle w:val="Hypertextovprepojenie"/>
                <w:b/>
                <w:bCs/>
              </w:rPr>
              <w:t xml:space="preserve"> </w:t>
            </w:r>
          </w:p>
          <w:p w14:paraId="68E61C94" w14:textId="0F924331" w:rsidR="00FC338D" w:rsidRDefault="00214E7D" w:rsidP="00E25C93">
            <w:pPr>
              <w:rPr>
                <w:rStyle w:val="Hypertextovprepojenie"/>
                <w:b/>
                <w:bCs/>
              </w:rPr>
            </w:pPr>
            <w:hyperlink r:id="rId34" w:history="1">
              <w:r w:rsidR="0005392D" w:rsidRPr="00BB33E1">
                <w:rPr>
                  <w:rStyle w:val="Hypertextovprepojenie"/>
                  <w:b/>
                  <w:bCs/>
                </w:rPr>
                <w:t>https://www.portalvs.sk/regzam/?do=filterForm-submit&amp;name=Andrea&amp;surname=Vadkertiov%C3%A1&amp;university=720000000&amp;sort=surname&amp;</w:t>
              </w:r>
            </w:hyperlink>
          </w:p>
          <w:p w14:paraId="5E44D3AE" w14:textId="28809BCF" w:rsidR="00D87805" w:rsidRDefault="00D87805" w:rsidP="00E25C93">
            <w:pPr>
              <w:rPr>
                <w:rStyle w:val="Hypertextovprepojenie"/>
                <w:b/>
                <w:bCs/>
              </w:rPr>
            </w:pPr>
            <w:r w:rsidRPr="00D87805">
              <w:rPr>
                <w:rStyle w:val="Hypertextovprepojenie"/>
                <w:b/>
                <w:bCs/>
              </w:rPr>
              <w:t>employment_state=yes&amp;filter=Vyh%C4%BEada%C5%A5</w:t>
            </w:r>
          </w:p>
          <w:p w14:paraId="29A97A54" w14:textId="05F86451" w:rsidR="00E25C93" w:rsidRPr="00140895" w:rsidRDefault="00E25C93" w:rsidP="00E25C93">
            <w:pPr>
              <w:rPr>
                <w:rStyle w:val="Hypertextovprepojenie"/>
              </w:rPr>
            </w:pPr>
            <w:r w:rsidRPr="00E25C93">
              <w:rPr>
                <w:rStyle w:val="Hypertextovprepojenie"/>
                <w:color w:val="auto"/>
                <w:u w:val="none"/>
              </w:rPr>
              <w:t>kontakt:</w:t>
            </w:r>
            <w:r w:rsidRPr="00140895">
              <w:rPr>
                <w:rStyle w:val="Hypertextovprepojenie"/>
              </w:rPr>
              <w:t xml:space="preserve"> </w:t>
            </w:r>
            <w:hyperlink r:id="rId35" w:history="1">
              <w:r w:rsidRPr="00140895">
                <w:rPr>
                  <w:rStyle w:val="Hypertextovprepojenie"/>
                </w:rPr>
                <w:t>andrea.vadkertiova@ucm.sk</w:t>
              </w:r>
            </w:hyperlink>
          </w:p>
          <w:p w14:paraId="6BE4B26F" w14:textId="4B0B9BDF" w:rsidR="00C93175" w:rsidRDefault="00C93175" w:rsidP="00C93175">
            <w:pPr>
              <w:rPr>
                <w:b/>
                <w:bCs/>
              </w:rPr>
            </w:pPr>
            <w:r w:rsidRPr="00140895">
              <w:rPr>
                <w:b/>
                <w:bCs/>
              </w:rPr>
              <w:t xml:space="preserve">PaedDr. Ľubica </w:t>
            </w:r>
            <w:proofErr w:type="spellStart"/>
            <w:r w:rsidRPr="00140895">
              <w:rPr>
                <w:b/>
                <w:bCs/>
              </w:rPr>
              <w:t>Varečková</w:t>
            </w:r>
            <w:proofErr w:type="spellEnd"/>
            <w:r w:rsidRPr="00140895">
              <w:rPr>
                <w:b/>
                <w:bCs/>
              </w:rPr>
              <w:t>, PhD.</w:t>
            </w:r>
          </w:p>
          <w:p w14:paraId="1767A862" w14:textId="11E31A45" w:rsidR="00E25C93" w:rsidRDefault="00214E7D" w:rsidP="00C93175">
            <w:pPr>
              <w:rPr>
                <w:b/>
                <w:bCs/>
              </w:rPr>
            </w:pPr>
            <w:hyperlink r:id="rId36" w:history="1">
              <w:r w:rsidR="00E25C93" w:rsidRPr="003C629D">
                <w:rPr>
                  <w:rStyle w:val="Hypertextovprepojenie"/>
                  <w:b/>
                  <w:bCs/>
                </w:rPr>
                <w:t>https://www.portalvs.sk/regzam/?do=filterForm-</w:t>
              </w:r>
            </w:hyperlink>
          </w:p>
          <w:p w14:paraId="64D5930F" w14:textId="37417F07" w:rsidR="00E25C93" w:rsidRPr="00590455" w:rsidRDefault="00E25C93" w:rsidP="00C93175">
            <w:pPr>
              <w:rPr>
                <w:b/>
                <w:bCs/>
                <w:color w:val="0070C0"/>
                <w:u w:val="single"/>
              </w:rPr>
            </w:pPr>
            <w:r w:rsidRPr="00590455">
              <w:rPr>
                <w:b/>
                <w:bCs/>
                <w:color w:val="0070C0"/>
                <w:u w:val="single"/>
              </w:rPr>
              <w:t>submit&amp;name=%C4%BEubica&amp;surname=Vare%C4%8Dkov%C3%A1&amp;sort=surname&amp;employment_sta</w:t>
            </w:r>
          </w:p>
          <w:p w14:paraId="66B2EDF5" w14:textId="22E356B9" w:rsidR="00E25C93" w:rsidRDefault="00E25C93" w:rsidP="00C93175">
            <w:pPr>
              <w:rPr>
                <w:b/>
                <w:bCs/>
                <w:color w:val="0070C0"/>
                <w:u w:val="single"/>
              </w:rPr>
            </w:pPr>
            <w:r w:rsidRPr="00590455">
              <w:rPr>
                <w:b/>
                <w:bCs/>
                <w:color w:val="0070C0"/>
                <w:u w:val="single"/>
              </w:rPr>
              <w:t>te=yes&amp;filter=Vyh%C4%BEada%C5%A5</w:t>
            </w:r>
          </w:p>
          <w:p w14:paraId="50E2CB41" w14:textId="7E5CDC1C" w:rsidR="00B556B2" w:rsidRPr="00026AF3" w:rsidRDefault="00BD2D86" w:rsidP="00AA7677">
            <w:pPr>
              <w:rPr>
                <w:rFonts w:cstheme="minorHAnsi"/>
                <w:color w:val="262626" w:themeColor="text1" w:themeTint="D9"/>
                <w:sz w:val="16"/>
                <w:szCs w:val="16"/>
              </w:rPr>
            </w:pPr>
            <w:r w:rsidRPr="00BD2D86">
              <w:rPr>
                <w:rStyle w:val="Hypertextovprepojenie"/>
                <w:color w:val="auto"/>
                <w:u w:val="none"/>
              </w:rPr>
              <w:t>kontakt:</w:t>
            </w:r>
            <w:r w:rsidRPr="00140895">
              <w:rPr>
                <w:rStyle w:val="Hypertextovprepojenie"/>
              </w:rPr>
              <w:t xml:space="preserve"> </w:t>
            </w:r>
            <w:hyperlink r:id="rId37" w:history="1">
              <w:r w:rsidRPr="00140895">
                <w:rPr>
                  <w:rStyle w:val="Hypertextovprepojenie"/>
                </w:rPr>
                <w:t>lubica.vareckova@ucm.sk</w:t>
              </w:r>
            </w:hyperlink>
          </w:p>
          <w:p w14:paraId="332EF781" w14:textId="2509CFAA" w:rsidR="00877AAB" w:rsidRPr="0070060D" w:rsidRDefault="00103AEA" w:rsidP="00E97200">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70060D">
              <w:rPr>
                <w:rFonts w:cstheme="minorHAnsi"/>
                <w:color w:val="262626" w:themeColor="text1" w:themeTint="D9"/>
                <w:sz w:val="16"/>
                <w:szCs w:val="16"/>
              </w:rPr>
              <w:t xml:space="preserve">Zoznam školiteľov záverečných prác s priradením k témam (s uvedením kontaktov).  </w:t>
            </w:r>
          </w:p>
          <w:p w14:paraId="127B7621" w14:textId="77777777" w:rsidR="00600D9A" w:rsidRPr="0099548A" w:rsidRDefault="00877AAB" w:rsidP="00877AAB">
            <w:pPr>
              <w:pStyle w:val="Odsekzoznamu"/>
              <w:autoSpaceDE w:val="0"/>
              <w:autoSpaceDN w:val="0"/>
              <w:adjustRightInd w:val="0"/>
              <w:spacing w:after="0" w:line="240" w:lineRule="auto"/>
              <w:ind w:left="360"/>
            </w:pPr>
            <w:r w:rsidRPr="0099548A">
              <w:t>Doc. Ing. Renata Nováková, PhD., mimoriadna profesorka / 5 záverečných prác</w:t>
            </w:r>
            <w:r w:rsidR="00600D9A" w:rsidRPr="0099548A">
              <w:t xml:space="preserve">, </w:t>
            </w:r>
          </w:p>
          <w:p w14:paraId="03A4AD03" w14:textId="3613D29A" w:rsidR="00600D9A" w:rsidRPr="0099548A" w:rsidRDefault="00600D9A" w:rsidP="00877AAB">
            <w:pPr>
              <w:pStyle w:val="Odsekzoznamu"/>
              <w:autoSpaceDE w:val="0"/>
              <w:autoSpaceDN w:val="0"/>
              <w:adjustRightInd w:val="0"/>
              <w:spacing w:after="0" w:line="240" w:lineRule="auto"/>
              <w:ind w:left="360"/>
            </w:pPr>
            <w:r w:rsidRPr="0099548A">
              <w:t xml:space="preserve">                                                             kontakt: </w:t>
            </w:r>
            <w:hyperlink r:id="rId38" w:history="1">
              <w:r w:rsidRPr="0099548A">
                <w:rPr>
                  <w:rStyle w:val="Hypertextovprepojenie"/>
                </w:rPr>
                <w:t>renata.novakova@ucm.sk</w:t>
              </w:r>
            </w:hyperlink>
          </w:p>
          <w:p w14:paraId="6E4BB054" w14:textId="77777777" w:rsidR="00600D9A" w:rsidRPr="0099548A" w:rsidRDefault="00877AAB" w:rsidP="00877AAB">
            <w:pPr>
              <w:pStyle w:val="Odsekzoznamu"/>
              <w:autoSpaceDE w:val="0"/>
              <w:autoSpaceDN w:val="0"/>
              <w:adjustRightInd w:val="0"/>
              <w:spacing w:after="0" w:line="240" w:lineRule="auto"/>
              <w:ind w:left="360"/>
            </w:pPr>
            <w:r w:rsidRPr="0099548A">
              <w:t xml:space="preserve">Doc. Ing. Jana </w:t>
            </w:r>
            <w:proofErr w:type="spellStart"/>
            <w:r w:rsidRPr="0099548A">
              <w:t>Šujanová</w:t>
            </w:r>
            <w:proofErr w:type="spellEnd"/>
            <w:r w:rsidRPr="0099548A">
              <w:t>, PhD., mimoriadna profesorka/ 5 záverečných prác</w:t>
            </w:r>
            <w:r w:rsidR="00600D9A" w:rsidRPr="0099548A">
              <w:t xml:space="preserve">,      </w:t>
            </w:r>
          </w:p>
          <w:p w14:paraId="68FFC565" w14:textId="0354AF45" w:rsidR="00600D9A" w:rsidRPr="0099548A" w:rsidRDefault="00600D9A" w:rsidP="00877AAB">
            <w:pPr>
              <w:pStyle w:val="Odsekzoznamu"/>
              <w:autoSpaceDE w:val="0"/>
              <w:autoSpaceDN w:val="0"/>
              <w:adjustRightInd w:val="0"/>
              <w:spacing w:after="0" w:line="240" w:lineRule="auto"/>
              <w:ind w:left="360"/>
            </w:pPr>
            <w:r w:rsidRPr="0099548A">
              <w:t xml:space="preserve">                                                             kontakt: </w:t>
            </w:r>
            <w:hyperlink r:id="rId39" w:history="1">
              <w:r w:rsidRPr="0099548A">
                <w:rPr>
                  <w:rStyle w:val="Hypertextovprepojenie"/>
                </w:rPr>
                <w:t>jana.sujanova@ucm.sk</w:t>
              </w:r>
            </w:hyperlink>
          </w:p>
          <w:p w14:paraId="61F65A0B" w14:textId="77777777" w:rsidR="00600D9A" w:rsidRPr="0099548A" w:rsidRDefault="00877AAB" w:rsidP="00877AAB">
            <w:pPr>
              <w:pStyle w:val="Odsekzoznamu"/>
              <w:autoSpaceDE w:val="0"/>
              <w:autoSpaceDN w:val="0"/>
              <w:adjustRightInd w:val="0"/>
              <w:spacing w:after="0" w:line="240" w:lineRule="auto"/>
              <w:ind w:left="360"/>
            </w:pPr>
            <w:r w:rsidRPr="0099548A">
              <w:t xml:space="preserve">Doc. Ing. Katarína </w:t>
            </w:r>
            <w:proofErr w:type="spellStart"/>
            <w:r w:rsidRPr="0099548A">
              <w:t>Stachová</w:t>
            </w:r>
            <w:proofErr w:type="spellEnd"/>
            <w:r w:rsidRPr="0099548A">
              <w:t>, PhD./ 5 záverečných prác</w:t>
            </w:r>
            <w:r w:rsidR="00600D9A" w:rsidRPr="0099548A">
              <w:t xml:space="preserve">,      </w:t>
            </w:r>
          </w:p>
          <w:p w14:paraId="6C2ACBBE" w14:textId="1FFA103B" w:rsidR="00600D9A" w:rsidRPr="0099548A" w:rsidRDefault="00600D9A" w:rsidP="00877AAB">
            <w:pPr>
              <w:pStyle w:val="Odsekzoznamu"/>
              <w:autoSpaceDE w:val="0"/>
              <w:autoSpaceDN w:val="0"/>
              <w:adjustRightInd w:val="0"/>
              <w:spacing w:after="0" w:line="240" w:lineRule="auto"/>
              <w:ind w:left="360"/>
            </w:pPr>
            <w:r w:rsidRPr="0099548A">
              <w:t xml:space="preserve">                                                             kontakt: </w:t>
            </w:r>
            <w:hyperlink r:id="rId40" w:history="1">
              <w:r w:rsidR="00C72EC2" w:rsidRPr="0099548A">
                <w:rPr>
                  <w:rStyle w:val="Hypertextovprepojenie"/>
                </w:rPr>
                <w:t>katarina.stachova.@ucm.sk</w:t>
              </w:r>
            </w:hyperlink>
          </w:p>
          <w:p w14:paraId="1DD9AE84" w14:textId="3750B31C" w:rsidR="00877AAB" w:rsidRPr="0099548A" w:rsidRDefault="00877AAB" w:rsidP="00877AAB">
            <w:pPr>
              <w:pStyle w:val="Odsekzoznamu"/>
              <w:autoSpaceDE w:val="0"/>
              <w:autoSpaceDN w:val="0"/>
              <w:adjustRightInd w:val="0"/>
              <w:spacing w:after="0" w:line="240" w:lineRule="auto"/>
              <w:ind w:left="360"/>
            </w:pPr>
            <w:r w:rsidRPr="0099548A">
              <w:t xml:space="preserve">Doc. Ing. Zdenko </w:t>
            </w:r>
            <w:proofErr w:type="spellStart"/>
            <w:r w:rsidRPr="0099548A">
              <w:t>Stacho</w:t>
            </w:r>
            <w:proofErr w:type="spellEnd"/>
            <w:r w:rsidRPr="0099548A">
              <w:t>, PhD./ 5 záverečných prác</w:t>
            </w:r>
            <w:r w:rsidR="00600D9A" w:rsidRPr="0099548A">
              <w:t xml:space="preserve">, kontakt: </w:t>
            </w:r>
            <w:hyperlink r:id="rId41" w:history="1">
              <w:r w:rsidR="00600D9A" w:rsidRPr="0099548A">
                <w:rPr>
                  <w:rStyle w:val="Hypertextovprepojenie"/>
                </w:rPr>
                <w:t>zdenko.stacho@ucm.sk</w:t>
              </w:r>
            </w:hyperlink>
          </w:p>
          <w:p w14:paraId="514124E0" w14:textId="77777777" w:rsidR="00600D9A" w:rsidRPr="0099548A" w:rsidRDefault="00CF2B93" w:rsidP="00877AAB">
            <w:pPr>
              <w:pStyle w:val="Odsekzoznamu"/>
              <w:autoSpaceDE w:val="0"/>
              <w:autoSpaceDN w:val="0"/>
              <w:adjustRightInd w:val="0"/>
              <w:spacing w:after="0" w:line="240" w:lineRule="auto"/>
              <w:ind w:left="360"/>
            </w:pPr>
            <w:r w:rsidRPr="0099548A">
              <w:t xml:space="preserve">Doc. PhDr. Jana </w:t>
            </w:r>
            <w:proofErr w:type="spellStart"/>
            <w:r w:rsidRPr="0099548A">
              <w:t>Galera</w:t>
            </w:r>
            <w:proofErr w:type="spellEnd"/>
            <w:r w:rsidRPr="0099548A">
              <w:t xml:space="preserve"> Matúšová, PhD./ 5 záverečných prác</w:t>
            </w:r>
            <w:r w:rsidR="00600D9A" w:rsidRPr="0099548A">
              <w:t xml:space="preserve">,     </w:t>
            </w:r>
          </w:p>
          <w:p w14:paraId="1F277924" w14:textId="7AA59C34" w:rsidR="00600D9A" w:rsidRPr="0099548A" w:rsidRDefault="00600D9A" w:rsidP="00877AAB">
            <w:pPr>
              <w:pStyle w:val="Odsekzoznamu"/>
              <w:autoSpaceDE w:val="0"/>
              <w:autoSpaceDN w:val="0"/>
              <w:adjustRightInd w:val="0"/>
              <w:spacing w:after="0" w:line="240" w:lineRule="auto"/>
              <w:ind w:left="360"/>
            </w:pPr>
            <w:r w:rsidRPr="0099548A">
              <w:t xml:space="preserve">                                                             kontakt: </w:t>
            </w:r>
            <w:hyperlink r:id="rId42" w:history="1">
              <w:r w:rsidRPr="0099548A">
                <w:rPr>
                  <w:rStyle w:val="Hypertextovprepojenie"/>
                </w:rPr>
                <w:t>jana.galera.matusova@ucm.sk</w:t>
              </w:r>
            </w:hyperlink>
          </w:p>
          <w:p w14:paraId="611337C8" w14:textId="2A6B620E" w:rsidR="00600D9A" w:rsidRPr="0099548A" w:rsidRDefault="00CF2B93" w:rsidP="00877AAB">
            <w:pPr>
              <w:pStyle w:val="Odsekzoznamu"/>
              <w:autoSpaceDE w:val="0"/>
              <w:autoSpaceDN w:val="0"/>
              <w:adjustRightInd w:val="0"/>
              <w:spacing w:after="0" w:line="240" w:lineRule="auto"/>
              <w:ind w:left="360"/>
            </w:pPr>
            <w:r w:rsidRPr="0099548A">
              <w:t>Doc. Ing. Viera Horváthová, PhD./ 5 záverečných prác</w:t>
            </w:r>
            <w:r w:rsidR="00600D9A" w:rsidRPr="0099548A">
              <w:t xml:space="preserve">, kontakt: </w:t>
            </w:r>
            <w:hyperlink r:id="rId43" w:history="1">
              <w:r w:rsidR="00600D9A" w:rsidRPr="0099548A">
                <w:rPr>
                  <w:rStyle w:val="Hypertextovprepojenie"/>
                </w:rPr>
                <w:t>viera.horvathova@ucm.sk</w:t>
              </w:r>
            </w:hyperlink>
          </w:p>
          <w:p w14:paraId="75183A1B" w14:textId="1930149E" w:rsidR="00600D9A" w:rsidRPr="0099548A" w:rsidRDefault="009C0C40" w:rsidP="00877AAB">
            <w:pPr>
              <w:pStyle w:val="Odsekzoznamu"/>
              <w:autoSpaceDE w:val="0"/>
              <w:autoSpaceDN w:val="0"/>
              <w:adjustRightInd w:val="0"/>
              <w:spacing w:after="0" w:line="240" w:lineRule="auto"/>
              <w:ind w:left="360"/>
            </w:pPr>
            <w:r w:rsidRPr="0099548A">
              <w:t xml:space="preserve">Doc. Ing. </w:t>
            </w:r>
            <w:proofErr w:type="spellStart"/>
            <w:r w:rsidRPr="0099548A">
              <w:t>OlenaPlaksiuk</w:t>
            </w:r>
            <w:proofErr w:type="spellEnd"/>
            <w:r w:rsidRPr="0099548A">
              <w:t>, PhD./ 5 záverečných prác</w:t>
            </w:r>
            <w:r w:rsidR="00600D9A" w:rsidRPr="0099548A">
              <w:t xml:space="preserve">, kontakt: </w:t>
            </w:r>
            <w:hyperlink r:id="rId44" w:history="1">
              <w:r w:rsidR="00600D9A" w:rsidRPr="0099548A">
                <w:rPr>
                  <w:rStyle w:val="Hypertextovprepojenie"/>
                </w:rPr>
                <w:t>olena.plaksiuk@ucm.sk</w:t>
              </w:r>
            </w:hyperlink>
          </w:p>
          <w:p w14:paraId="471A1604" w14:textId="2F19F65E" w:rsidR="00600D9A" w:rsidRPr="0099548A" w:rsidRDefault="00F05D9E" w:rsidP="00877AAB">
            <w:pPr>
              <w:pStyle w:val="Odsekzoznamu"/>
              <w:autoSpaceDE w:val="0"/>
              <w:autoSpaceDN w:val="0"/>
              <w:adjustRightInd w:val="0"/>
              <w:spacing w:after="0" w:line="240" w:lineRule="auto"/>
              <w:ind w:left="360"/>
            </w:pPr>
            <w:r w:rsidRPr="0099548A">
              <w:t xml:space="preserve">Ing. Andrea </w:t>
            </w:r>
            <w:proofErr w:type="spellStart"/>
            <w:r w:rsidRPr="0099548A">
              <w:t>Vadkertiová</w:t>
            </w:r>
            <w:proofErr w:type="spellEnd"/>
            <w:r w:rsidRPr="0099548A">
              <w:t>, PhD./ 3 záverečné práce</w:t>
            </w:r>
            <w:r w:rsidR="00600D9A" w:rsidRPr="0099548A">
              <w:t xml:space="preserve">, kontakt: </w:t>
            </w:r>
            <w:hyperlink r:id="rId45" w:history="1">
              <w:r w:rsidR="00600D9A" w:rsidRPr="0099548A">
                <w:rPr>
                  <w:rStyle w:val="Hypertextovprepojenie"/>
                </w:rPr>
                <w:t>andrea.vadkertiova@ucm.sk</w:t>
              </w:r>
            </w:hyperlink>
          </w:p>
          <w:p w14:paraId="1A68C612" w14:textId="7BB4942C" w:rsidR="00600D9A" w:rsidRPr="0099548A" w:rsidRDefault="0041713D" w:rsidP="00877AAB">
            <w:pPr>
              <w:pStyle w:val="Odsekzoznamu"/>
              <w:autoSpaceDE w:val="0"/>
              <w:autoSpaceDN w:val="0"/>
              <w:adjustRightInd w:val="0"/>
              <w:spacing w:after="0" w:line="240" w:lineRule="auto"/>
              <w:ind w:left="360"/>
            </w:pPr>
            <w:r w:rsidRPr="0099548A">
              <w:t xml:space="preserve">PaedDr. Ľubica </w:t>
            </w:r>
            <w:proofErr w:type="spellStart"/>
            <w:r w:rsidRPr="0099548A">
              <w:t>Varečková</w:t>
            </w:r>
            <w:proofErr w:type="spellEnd"/>
            <w:r w:rsidRPr="0099548A">
              <w:t>, PhD./ 2 záverečné práce</w:t>
            </w:r>
            <w:r w:rsidR="00600D9A" w:rsidRPr="0099548A">
              <w:t xml:space="preserve">, kontakt: </w:t>
            </w:r>
            <w:hyperlink r:id="rId46" w:history="1">
              <w:r w:rsidR="00600D9A" w:rsidRPr="0099548A">
                <w:rPr>
                  <w:rStyle w:val="Hypertextovprepojenie"/>
                </w:rPr>
                <w:t>lubica.vareckova@ucm.sk</w:t>
              </w:r>
            </w:hyperlink>
          </w:p>
          <w:p w14:paraId="6CA9B427" w14:textId="4E05ED58" w:rsidR="0041713D" w:rsidRPr="008F7C89" w:rsidRDefault="00405552" w:rsidP="00877AAB">
            <w:pPr>
              <w:pStyle w:val="Odsekzoznamu"/>
              <w:autoSpaceDE w:val="0"/>
              <w:autoSpaceDN w:val="0"/>
              <w:adjustRightInd w:val="0"/>
              <w:spacing w:after="0" w:line="240" w:lineRule="auto"/>
              <w:ind w:left="360"/>
              <w:rPr>
                <w:b/>
                <w:color w:val="FF0000"/>
              </w:rPr>
            </w:pPr>
            <w:r w:rsidRPr="00E20F75">
              <w:t>Odborník z praxe/ 5 záverečných prác</w:t>
            </w:r>
            <w:r w:rsidR="008F7C89" w:rsidRPr="00E20F75">
              <w:t xml:space="preserve"> </w:t>
            </w:r>
          </w:p>
          <w:p w14:paraId="45713EC5" w14:textId="77777777" w:rsidR="00877AAB" w:rsidRPr="00E20F75" w:rsidRDefault="00405552" w:rsidP="00877AAB">
            <w:pPr>
              <w:pStyle w:val="Odsekzoznamu"/>
              <w:autoSpaceDE w:val="0"/>
              <w:autoSpaceDN w:val="0"/>
              <w:adjustRightInd w:val="0"/>
              <w:spacing w:after="0" w:line="240" w:lineRule="auto"/>
              <w:ind w:left="360"/>
            </w:pPr>
            <w:r w:rsidRPr="00E20F75">
              <w:t>Odborník z praxe/ 5 záverečných prác</w:t>
            </w:r>
          </w:p>
          <w:p w14:paraId="240032D6" w14:textId="77777777" w:rsidR="00B556B2" w:rsidRPr="00026AF3" w:rsidRDefault="00B556B2" w:rsidP="00B556B2">
            <w:pPr>
              <w:pStyle w:val="Odsekzoznamu"/>
              <w:autoSpaceDE w:val="0"/>
              <w:autoSpaceDN w:val="0"/>
              <w:adjustRightInd w:val="0"/>
              <w:spacing w:after="0" w:line="240" w:lineRule="auto"/>
              <w:ind w:left="360"/>
              <w:rPr>
                <w:rFonts w:cstheme="minorHAnsi"/>
                <w:color w:val="262626" w:themeColor="text1" w:themeTint="D9"/>
                <w:sz w:val="16"/>
                <w:szCs w:val="16"/>
              </w:rPr>
            </w:pPr>
          </w:p>
          <w:p w14:paraId="36AB11D6" w14:textId="77777777" w:rsidR="00103AEA" w:rsidRDefault="00103AEA" w:rsidP="00103AEA">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026AF3">
              <w:rPr>
                <w:rFonts w:cstheme="minorHAnsi"/>
                <w:color w:val="262626" w:themeColor="text1" w:themeTint="D9"/>
                <w:sz w:val="16"/>
                <w:szCs w:val="16"/>
              </w:rPr>
              <w:t xml:space="preserve">Odkaz na vedecko/umelecko-pedagogické charakteristiky školiteľov záverečných prác. </w:t>
            </w:r>
          </w:p>
          <w:p w14:paraId="5BD80D44" w14:textId="77777777" w:rsidR="00B556B2" w:rsidRPr="00026AF3" w:rsidRDefault="00810957" w:rsidP="00405552">
            <w:pPr>
              <w:jc w:val="both"/>
              <w:rPr>
                <w:rFonts w:cstheme="minorHAnsi"/>
                <w:color w:val="262626" w:themeColor="text1" w:themeTint="D9"/>
                <w:sz w:val="16"/>
                <w:szCs w:val="16"/>
              </w:rPr>
            </w:pPr>
            <w:r>
              <w:rPr>
                <w:sz w:val="24"/>
                <w:szCs w:val="24"/>
              </w:rPr>
              <w:t>Vi</w:t>
            </w:r>
            <w:r w:rsidR="00405552" w:rsidRPr="003F68B1">
              <w:rPr>
                <w:sz w:val="24"/>
                <w:szCs w:val="24"/>
              </w:rPr>
              <w:t>ď VUPCH</w:t>
            </w:r>
            <w:r w:rsidR="00405552">
              <w:rPr>
                <w:sz w:val="24"/>
                <w:szCs w:val="24"/>
              </w:rPr>
              <w:t xml:space="preserve"> (príloha)</w:t>
            </w:r>
            <w:r>
              <w:rPr>
                <w:sz w:val="24"/>
                <w:szCs w:val="24"/>
              </w:rPr>
              <w:t>.</w:t>
            </w:r>
          </w:p>
          <w:p w14:paraId="0A81D155" w14:textId="77777777" w:rsidR="00103AEA" w:rsidRDefault="00103AEA" w:rsidP="00103AEA">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026AF3">
              <w:rPr>
                <w:rFonts w:cstheme="minorHAnsi"/>
                <w:color w:val="262626" w:themeColor="text1" w:themeTint="D9"/>
                <w:sz w:val="16"/>
                <w:szCs w:val="16"/>
              </w:rPr>
              <w:t xml:space="preserve">Zástupcovia študentov, ktorí zastupujú záujmy študentov študijného programu (meno a kontakt). </w:t>
            </w:r>
          </w:p>
          <w:p w14:paraId="31486560" w14:textId="0BB69CBC" w:rsidR="00402C8F" w:rsidRPr="009C4DF0" w:rsidRDefault="00B649DC" w:rsidP="00605D12">
            <w:pPr>
              <w:pStyle w:val="Odsekzoznamu"/>
              <w:autoSpaceDE w:val="0"/>
              <w:autoSpaceDN w:val="0"/>
              <w:adjustRightInd w:val="0"/>
              <w:spacing w:after="0" w:line="240" w:lineRule="auto"/>
              <w:ind w:left="360"/>
              <w:jc w:val="both"/>
            </w:pPr>
            <w:r w:rsidRPr="009C4DF0">
              <w:t>I</w:t>
            </w:r>
            <w:r w:rsidR="00C77348" w:rsidRPr="009C4DF0">
              <w:t>de o nový študijný program, zástupcovia študentov môžu byť členovia Akademického senátu, členovia Študentskej rady UCM, ktorí boli nominovaní</w:t>
            </w:r>
            <w:r w:rsidR="00AA0948" w:rsidRPr="009C4DF0">
              <w:t xml:space="preserve"> do Rady pre vnútorné hodnotenie kvality</w:t>
            </w:r>
            <w:r w:rsidR="00C77348" w:rsidRPr="009C4DF0">
              <w:t xml:space="preserve"> z radov študentov Bc. stupňa štúdia: </w:t>
            </w:r>
          </w:p>
          <w:p w14:paraId="4165CFE5" w14:textId="312098CB" w:rsidR="00402C8F" w:rsidRPr="005146E2" w:rsidRDefault="00163009" w:rsidP="005146E2">
            <w:pPr>
              <w:pStyle w:val="Odsekzoznamu"/>
              <w:autoSpaceDE w:val="0"/>
              <w:autoSpaceDN w:val="0"/>
              <w:adjustRightInd w:val="0"/>
              <w:spacing w:after="0" w:line="240" w:lineRule="auto"/>
              <w:ind w:left="360"/>
              <w:rPr>
                <w:color w:val="FF0000"/>
                <w:sz w:val="24"/>
                <w:szCs w:val="24"/>
              </w:rPr>
            </w:pPr>
            <w:r w:rsidRPr="009C4DF0">
              <w:t xml:space="preserve">Patrik </w:t>
            </w:r>
            <w:proofErr w:type="spellStart"/>
            <w:r w:rsidRPr="009C4DF0">
              <w:t>Košnár</w:t>
            </w:r>
            <w:proofErr w:type="spellEnd"/>
            <w:r w:rsidRPr="009C4DF0">
              <w:t xml:space="preserve">, </w:t>
            </w:r>
            <w:r w:rsidR="00B67D2D" w:rsidRPr="009C4DF0">
              <w:t>kontakt:</w:t>
            </w:r>
            <w:r w:rsidR="00B67D2D">
              <w:rPr>
                <w:sz w:val="24"/>
                <w:szCs w:val="24"/>
              </w:rPr>
              <w:t xml:space="preserve"> </w:t>
            </w:r>
            <w:hyperlink r:id="rId47" w:tgtFrame="_blank" w:history="1">
              <w:r w:rsidR="00B67D2D" w:rsidRPr="00B67D2D">
                <w:rPr>
                  <w:rFonts w:ascii="Calibri" w:hAnsi="Calibri" w:cs="Calibri"/>
                  <w:color w:val="0563C1"/>
                  <w:u w:val="single"/>
                  <w:bdr w:val="none" w:sz="0" w:space="0" w:color="auto" w:frame="1"/>
                  <w:shd w:val="clear" w:color="auto" w:fill="FFFFFF"/>
                </w:rPr>
                <w:t>patokosnar88@gmail.com</w:t>
              </w:r>
            </w:hyperlink>
          </w:p>
          <w:p w14:paraId="79E54A9F" w14:textId="626594E5" w:rsidR="00C77348" w:rsidRPr="00402C8F" w:rsidRDefault="00163009" w:rsidP="00C77348">
            <w:pPr>
              <w:pStyle w:val="Odsekzoznamu"/>
              <w:autoSpaceDE w:val="0"/>
              <w:autoSpaceDN w:val="0"/>
              <w:adjustRightInd w:val="0"/>
              <w:spacing w:after="0" w:line="240" w:lineRule="auto"/>
              <w:ind w:left="360"/>
              <w:rPr>
                <w:rFonts w:cstheme="minorHAnsi"/>
                <w:color w:val="FF0000"/>
                <w:sz w:val="16"/>
                <w:szCs w:val="16"/>
              </w:rPr>
            </w:pPr>
            <w:r w:rsidRPr="009C4DF0">
              <w:t xml:space="preserve">Kristián </w:t>
            </w:r>
            <w:proofErr w:type="spellStart"/>
            <w:r w:rsidRPr="009C4DF0">
              <w:t>Stribula</w:t>
            </w:r>
            <w:proofErr w:type="spellEnd"/>
            <w:r w:rsidR="00402C8F" w:rsidRPr="009C4DF0">
              <w:t>,</w:t>
            </w:r>
            <w:r w:rsidR="00B82497" w:rsidRPr="009C4DF0">
              <w:t xml:space="preserve"> </w:t>
            </w:r>
            <w:r w:rsidR="00B67D2D" w:rsidRPr="009C4DF0">
              <w:t>kontakt</w:t>
            </w:r>
            <w:r w:rsidR="00B67D2D">
              <w:rPr>
                <w:sz w:val="24"/>
                <w:szCs w:val="24"/>
              </w:rPr>
              <w:t xml:space="preserve">: </w:t>
            </w:r>
            <w:hyperlink r:id="rId48" w:tgtFrame="_blank" w:history="1">
              <w:r w:rsidR="00B67D2D" w:rsidRPr="00B67D2D">
                <w:rPr>
                  <w:rFonts w:ascii="Calibri" w:hAnsi="Calibri" w:cs="Calibri"/>
                  <w:color w:val="0563C1"/>
                  <w:u w:val="single"/>
                  <w:bdr w:val="none" w:sz="0" w:space="0" w:color="auto" w:frame="1"/>
                  <w:shd w:val="clear" w:color="auto" w:fill="FFFFFF"/>
                </w:rPr>
                <w:t>kristian.stribula@gmail.com</w:t>
              </w:r>
            </w:hyperlink>
          </w:p>
          <w:p w14:paraId="6C6CAC12" w14:textId="77777777" w:rsidR="00B556B2" w:rsidRPr="00026AF3" w:rsidRDefault="00B556B2" w:rsidP="00B556B2">
            <w:pPr>
              <w:pStyle w:val="Odsekzoznamu"/>
              <w:autoSpaceDE w:val="0"/>
              <w:autoSpaceDN w:val="0"/>
              <w:adjustRightInd w:val="0"/>
              <w:spacing w:after="0" w:line="240" w:lineRule="auto"/>
              <w:ind w:left="360"/>
              <w:rPr>
                <w:rFonts w:cstheme="minorHAnsi"/>
                <w:color w:val="262626" w:themeColor="text1" w:themeTint="D9"/>
                <w:sz w:val="16"/>
                <w:szCs w:val="16"/>
              </w:rPr>
            </w:pPr>
          </w:p>
          <w:p w14:paraId="2012278D" w14:textId="77777777" w:rsidR="00103AEA" w:rsidRDefault="00103AEA" w:rsidP="00103AEA">
            <w:pPr>
              <w:pStyle w:val="Odsekzoznamu"/>
              <w:numPr>
                <w:ilvl w:val="0"/>
                <w:numId w:val="11"/>
              </w:numPr>
              <w:autoSpaceDE w:val="0"/>
              <w:autoSpaceDN w:val="0"/>
              <w:adjustRightInd w:val="0"/>
              <w:spacing w:after="0" w:line="240" w:lineRule="auto"/>
              <w:rPr>
                <w:rFonts w:cstheme="minorHAnsi"/>
                <w:color w:val="262626" w:themeColor="text1" w:themeTint="D9"/>
                <w:sz w:val="16"/>
                <w:szCs w:val="16"/>
              </w:rPr>
            </w:pPr>
            <w:r w:rsidRPr="00026AF3">
              <w:rPr>
                <w:rFonts w:cstheme="minorHAnsi"/>
                <w:color w:val="262626" w:themeColor="text1" w:themeTint="D9"/>
                <w:sz w:val="16"/>
                <w:szCs w:val="16"/>
              </w:rPr>
              <w:t xml:space="preserve">Študijný poradca študijného programu (s uvedením kontaktu a s informáciou o prístupe k poradenstvu a o rozvrhu konzultácií).  </w:t>
            </w:r>
          </w:p>
          <w:p w14:paraId="73840D2F" w14:textId="4E4E280E" w:rsidR="00B556B2" w:rsidRPr="00026AF3" w:rsidRDefault="002145F4" w:rsidP="00B725F3">
            <w:pPr>
              <w:jc w:val="both"/>
              <w:rPr>
                <w:rFonts w:cstheme="minorHAnsi"/>
                <w:color w:val="262626" w:themeColor="text1" w:themeTint="D9"/>
                <w:sz w:val="16"/>
                <w:szCs w:val="16"/>
              </w:rPr>
            </w:pPr>
            <w:r w:rsidRPr="00AC0475">
              <w:t xml:space="preserve">Študijný poradca študijného programu : </w:t>
            </w:r>
            <w:r w:rsidR="00DA555B" w:rsidRPr="00AC0475">
              <w:t>d</w:t>
            </w:r>
            <w:r w:rsidRPr="00AC0475">
              <w:t xml:space="preserve">oc. Ing. Zdenko </w:t>
            </w:r>
            <w:proofErr w:type="spellStart"/>
            <w:r w:rsidRPr="00AC0475">
              <w:t>Stacho</w:t>
            </w:r>
            <w:proofErr w:type="spellEnd"/>
            <w:r w:rsidRPr="00AC0475">
              <w:t>, PhD., zástupca riaditeľky IM</w:t>
            </w:r>
            <w:r w:rsidRPr="003F68B1">
              <w:rPr>
                <w:sz w:val="24"/>
                <w:szCs w:val="24"/>
              </w:rPr>
              <w:t xml:space="preserve"> UCM </w:t>
            </w:r>
            <w:r w:rsidRPr="00AC0475">
              <w:t>pre pedagogiku a celoživotné vzdelávanie, kariérny poradca, kontakt</w:t>
            </w:r>
            <w:r w:rsidRPr="003F68B1">
              <w:rPr>
                <w:sz w:val="24"/>
                <w:szCs w:val="24"/>
              </w:rPr>
              <w:t xml:space="preserve">: </w:t>
            </w:r>
            <w:hyperlink r:id="rId49" w:history="1">
              <w:r w:rsidR="00B82497" w:rsidRPr="00A06901">
                <w:rPr>
                  <w:rStyle w:val="Hypertextovprepojenie"/>
                  <w:sz w:val="24"/>
                  <w:szCs w:val="24"/>
                </w:rPr>
                <w:t>zdenko.stacho@ucm.sk</w:t>
              </w:r>
            </w:hyperlink>
            <w:r w:rsidRPr="003F68B1">
              <w:rPr>
                <w:sz w:val="24"/>
                <w:szCs w:val="24"/>
              </w:rPr>
              <w:t xml:space="preserve">, </w:t>
            </w:r>
            <w:r w:rsidRPr="00AC0475">
              <w:t>konzultačné hodiny: streda od 9:00 do 11:00 hod.</w:t>
            </w:r>
          </w:p>
          <w:p w14:paraId="2BFAB06C" w14:textId="77777777" w:rsidR="00103AEA" w:rsidRPr="00CF6EC0" w:rsidRDefault="00103AEA" w:rsidP="00C625CD">
            <w:pPr>
              <w:pStyle w:val="Odsekzoznamu"/>
              <w:numPr>
                <w:ilvl w:val="0"/>
                <w:numId w:val="11"/>
              </w:numPr>
              <w:autoSpaceDE w:val="0"/>
              <w:autoSpaceDN w:val="0"/>
              <w:adjustRightInd w:val="0"/>
              <w:spacing w:after="0" w:line="240" w:lineRule="auto"/>
              <w:rPr>
                <w:sz w:val="16"/>
                <w:szCs w:val="16"/>
              </w:rPr>
            </w:pPr>
            <w:r w:rsidRPr="00026AF3">
              <w:rPr>
                <w:rFonts w:cstheme="minorHAnsi"/>
                <w:color w:val="262626" w:themeColor="text1" w:themeTint="D9"/>
                <w:sz w:val="16"/>
                <w:szCs w:val="16"/>
              </w:rPr>
              <w:t xml:space="preserve">Iný podporný personál študijného programu – priradený študijný referent, kariérny poradca, administratíva, ubytovací referát a podobne (s kontaktami). </w:t>
            </w:r>
          </w:p>
          <w:p w14:paraId="4B4EEBE3" w14:textId="77777777" w:rsidR="00CF6EC0" w:rsidRPr="00605F2F" w:rsidRDefault="00CF6EC0" w:rsidP="00CF6EC0">
            <w:pPr>
              <w:pStyle w:val="Odsekzoznamu"/>
              <w:autoSpaceDE w:val="0"/>
              <w:autoSpaceDN w:val="0"/>
              <w:adjustRightInd w:val="0"/>
              <w:spacing w:after="0" w:line="240" w:lineRule="auto"/>
              <w:ind w:left="360"/>
              <w:rPr>
                <w:rStyle w:val="Hypertextovprepojenie"/>
              </w:rPr>
            </w:pPr>
            <w:r w:rsidRPr="00605F2F">
              <w:lastRenderedPageBreak/>
              <w:t xml:space="preserve">Monika </w:t>
            </w:r>
            <w:proofErr w:type="spellStart"/>
            <w:r w:rsidRPr="00605F2F">
              <w:t>Mešová</w:t>
            </w:r>
            <w:proofErr w:type="spellEnd"/>
            <w:r w:rsidRPr="00605F2F">
              <w:t xml:space="preserve"> – študijná referentka, kontakt: </w:t>
            </w:r>
            <w:hyperlink r:id="rId50" w:history="1">
              <w:r w:rsidRPr="00605F2F">
                <w:rPr>
                  <w:rStyle w:val="Hypertextovprepojenie"/>
                </w:rPr>
                <w:t>monika.mesova@ucm.sk</w:t>
              </w:r>
            </w:hyperlink>
          </w:p>
          <w:p w14:paraId="2DBC3656" w14:textId="77777777" w:rsidR="00CF6EC0" w:rsidRPr="00605F2F" w:rsidRDefault="00CF6EC0" w:rsidP="00CF6EC0">
            <w:pPr>
              <w:pStyle w:val="Odsekzoznamu"/>
              <w:autoSpaceDE w:val="0"/>
              <w:autoSpaceDN w:val="0"/>
              <w:adjustRightInd w:val="0"/>
              <w:spacing w:after="0" w:line="240" w:lineRule="auto"/>
              <w:ind w:left="360"/>
              <w:rPr>
                <w:rStyle w:val="Hypertextovprepojenie"/>
              </w:rPr>
            </w:pPr>
            <w:r w:rsidRPr="00605F2F">
              <w:t xml:space="preserve">Renáta </w:t>
            </w:r>
            <w:proofErr w:type="spellStart"/>
            <w:r w:rsidRPr="00605F2F">
              <w:t>Krištofíková</w:t>
            </w:r>
            <w:proofErr w:type="spellEnd"/>
            <w:r w:rsidRPr="00605F2F">
              <w:t xml:space="preserve"> –administratívna pracovníčka, kontakt: </w:t>
            </w:r>
            <w:hyperlink r:id="rId51" w:history="1">
              <w:r w:rsidRPr="00605F2F">
                <w:rPr>
                  <w:rStyle w:val="Hypertextovprepojenie"/>
                </w:rPr>
                <w:t>renata.kristofikova@ucm.sk</w:t>
              </w:r>
            </w:hyperlink>
          </w:p>
          <w:p w14:paraId="287D5709" w14:textId="77777777" w:rsidR="00B556B2" w:rsidRPr="00605F2F" w:rsidRDefault="00531A87" w:rsidP="00B556B2">
            <w:pPr>
              <w:pStyle w:val="Odsekzoznamu"/>
              <w:autoSpaceDE w:val="0"/>
              <w:autoSpaceDN w:val="0"/>
              <w:adjustRightInd w:val="0"/>
              <w:spacing w:after="0" w:line="240" w:lineRule="auto"/>
              <w:ind w:left="360"/>
              <w:rPr>
                <w:rStyle w:val="Hypertextovprepojenie"/>
                <w:color w:val="2E74B5" w:themeColor="accent1" w:themeShade="BF"/>
              </w:rPr>
            </w:pPr>
            <w:r w:rsidRPr="00605F2F">
              <w:t xml:space="preserve">Lenka Biba Slovak – oddelenie pre zahraničné vzťahy – mobility študentov, kontakt: </w:t>
            </w:r>
            <w:r w:rsidRPr="00605F2F">
              <w:rPr>
                <w:color w:val="2E74B5" w:themeColor="accent1" w:themeShade="BF"/>
                <w:u w:val="single"/>
              </w:rPr>
              <w:t>lenka.biba.</w:t>
            </w:r>
            <w:hyperlink r:id="rId52" w:history="1">
              <w:r w:rsidRPr="00605F2F">
                <w:rPr>
                  <w:rStyle w:val="Hypertextovprepojenie"/>
                  <w:color w:val="2E74B5" w:themeColor="accent1" w:themeShade="BF"/>
                </w:rPr>
                <w:t>slovak@ucm.sk</w:t>
              </w:r>
            </w:hyperlink>
          </w:p>
          <w:p w14:paraId="6B80CD48" w14:textId="77777777" w:rsidR="00276DA1" w:rsidRPr="00605F2F" w:rsidRDefault="00202EA9" w:rsidP="00B556B2">
            <w:pPr>
              <w:pStyle w:val="Odsekzoznamu"/>
              <w:autoSpaceDE w:val="0"/>
              <w:autoSpaceDN w:val="0"/>
              <w:adjustRightInd w:val="0"/>
              <w:spacing w:after="0" w:line="240" w:lineRule="auto"/>
              <w:ind w:left="360"/>
            </w:pPr>
            <w:r w:rsidRPr="00605F2F">
              <w:t xml:space="preserve">PaedDr. Ľubica </w:t>
            </w:r>
            <w:proofErr w:type="spellStart"/>
            <w:r w:rsidRPr="00605F2F">
              <w:t>Varečková</w:t>
            </w:r>
            <w:proofErr w:type="spellEnd"/>
            <w:r w:rsidRPr="00605F2F">
              <w:t xml:space="preserve">, PhD., mobility programy pre študentov na IM UCM v Trnave, kontakt: </w:t>
            </w:r>
            <w:hyperlink r:id="rId53" w:history="1">
              <w:r w:rsidRPr="00605F2F">
                <w:rPr>
                  <w:rStyle w:val="Hypertextovprepojenie"/>
                </w:rPr>
                <w:t>lubica.vareckova@ucm.sk</w:t>
              </w:r>
            </w:hyperlink>
          </w:p>
          <w:p w14:paraId="47503B44" w14:textId="77777777" w:rsidR="00202EA9" w:rsidRPr="00605F2F" w:rsidRDefault="00AE36A2" w:rsidP="00B556B2">
            <w:pPr>
              <w:pStyle w:val="Odsekzoznamu"/>
              <w:autoSpaceDE w:val="0"/>
              <w:autoSpaceDN w:val="0"/>
              <w:adjustRightInd w:val="0"/>
              <w:spacing w:after="0" w:line="240" w:lineRule="auto"/>
              <w:ind w:left="360"/>
              <w:rPr>
                <w:rStyle w:val="Hypertextovprepojenie"/>
              </w:rPr>
            </w:pPr>
            <w:r w:rsidRPr="00605F2F">
              <w:t xml:space="preserve">Soňa </w:t>
            </w:r>
            <w:proofErr w:type="spellStart"/>
            <w:r w:rsidRPr="00605F2F">
              <w:t>Krahulcová</w:t>
            </w:r>
            <w:proofErr w:type="spellEnd"/>
            <w:r w:rsidRPr="00605F2F">
              <w:t xml:space="preserve"> – vedúca školského internátu, kontakt: </w:t>
            </w:r>
            <w:hyperlink r:id="rId54" w:history="1">
              <w:r w:rsidRPr="00605F2F">
                <w:rPr>
                  <w:rStyle w:val="Hypertextovprepojenie"/>
                </w:rPr>
                <w:t>sona.krahulcova@ucm.sk</w:t>
              </w:r>
            </w:hyperlink>
          </w:p>
          <w:p w14:paraId="6BFE8022" w14:textId="77777777" w:rsidR="00AE36A2" w:rsidRPr="00605F2F" w:rsidRDefault="00A554D3" w:rsidP="00B556B2">
            <w:pPr>
              <w:pStyle w:val="Odsekzoznamu"/>
              <w:autoSpaceDE w:val="0"/>
              <w:autoSpaceDN w:val="0"/>
              <w:adjustRightInd w:val="0"/>
              <w:spacing w:after="0" w:line="240" w:lineRule="auto"/>
              <w:ind w:left="360"/>
              <w:rPr>
                <w:rStyle w:val="Hypertextovprepojenie"/>
              </w:rPr>
            </w:pPr>
            <w:r w:rsidRPr="00605F2F">
              <w:t xml:space="preserve">Doc. Ing. Katarína </w:t>
            </w:r>
            <w:proofErr w:type="spellStart"/>
            <w:r w:rsidRPr="00605F2F">
              <w:t>Stachová</w:t>
            </w:r>
            <w:proofErr w:type="spellEnd"/>
            <w:r w:rsidRPr="00605F2F">
              <w:t>, PhD. – kariérny poradca, osoba určená pre študentov so zdravotným znevýhodnením</w:t>
            </w:r>
            <w:r w:rsidR="00402C8F" w:rsidRPr="00605F2F">
              <w:t xml:space="preserve"> na IM UCM</w:t>
            </w:r>
            <w:r w:rsidRPr="00605F2F">
              <w:t xml:space="preserve">, kontakt: </w:t>
            </w:r>
            <w:hyperlink r:id="rId55" w:history="1">
              <w:r w:rsidRPr="00605F2F">
                <w:rPr>
                  <w:rStyle w:val="Hypertextovprepojenie"/>
                </w:rPr>
                <w:t>katarina.stachova@ucm.sk</w:t>
              </w:r>
            </w:hyperlink>
            <w:r w:rsidRPr="00605F2F">
              <w:rPr>
                <w:rStyle w:val="Hypertextovprepojenie"/>
              </w:rPr>
              <w:t xml:space="preserve">, </w:t>
            </w:r>
            <w:hyperlink r:id="rId56" w:history="1">
              <w:r w:rsidRPr="00605F2F">
                <w:rPr>
                  <w:rStyle w:val="Hypertextovprepojenie"/>
                </w:rPr>
                <w:t>https://www.ucm.sk/sk/centrum-podpory-studentov-so-specifickymi-potrebami-01/</w:t>
              </w:r>
            </w:hyperlink>
          </w:p>
          <w:p w14:paraId="1D868FCA" w14:textId="56D3BBCC" w:rsidR="00C625CD" w:rsidRPr="00605F2F" w:rsidRDefault="00292FCA" w:rsidP="00150ADE">
            <w:r w:rsidRPr="00605F2F">
              <w:t xml:space="preserve">      Vedúci krúžkov z radov študentov, zástupcovia v Študentskej rade UCM v Trnave (voľby budú prebiehať v marci 2021)</w:t>
            </w:r>
            <w:r w:rsidR="00DA555B" w:rsidRPr="00605F2F">
              <w:t>.</w:t>
            </w:r>
          </w:p>
          <w:p w14:paraId="14EC84E7" w14:textId="3DE28118" w:rsidR="000C5244" w:rsidRPr="00026AF3" w:rsidRDefault="00402C8F" w:rsidP="004F6B67">
            <w:pPr>
              <w:jc w:val="both"/>
              <w:rPr>
                <w:sz w:val="16"/>
                <w:szCs w:val="16"/>
              </w:rPr>
            </w:pPr>
            <w:r w:rsidRPr="00605F2F">
              <w:t>Ide o nový študijný program</w:t>
            </w:r>
            <w:r w:rsidR="00F20A21">
              <w:t>.</w:t>
            </w:r>
          </w:p>
        </w:tc>
      </w:tr>
    </w:tbl>
    <w:p w14:paraId="0A6E2EDD" w14:textId="77777777" w:rsidR="00103AEA" w:rsidRDefault="00103AEA" w:rsidP="00EF166C"/>
    <w:tbl>
      <w:tblPr>
        <w:tblW w:w="929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03AEA" w14:paraId="30B09254" w14:textId="77777777" w:rsidTr="00103AEA">
        <w:trPr>
          <w:trHeight w:val="536"/>
        </w:trPr>
        <w:tc>
          <w:tcPr>
            <w:tcW w:w="9299" w:type="dxa"/>
          </w:tcPr>
          <w:p w14:paraId="40089326" w14:textId="77777777" w:rsidR="00103AEA" w:rsidRPr="00103AEA"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103AEA">
              <w:rPr>
                <w:rFonts w:cstheme="minorHAnsi"/>
                <w:b/>
                <w:bCs/>
                <w:sz w:val="24"/>
                <w:szCs w:val="24"/>
              </w:rPr>
              <w:t>Priestorové, materiálne a technické zabezpečenie študijného programu a podpora</w:t>
            </w:r>
          </w:p>
          <w:p w14:paraId="240201DB" w14:textId="77777777" w:rsidR="00103AEA" w:rsidRDefault="00103AEA" w:rsidP="00103AEA">
            <w:pPr>
              <w:pStyle w:val="Odsekzoznamu"/>
              <w:numPr>
                <w:ilvl w:val="0"/>
                <w:numId w:val="12"/>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14:paraId="7C0DFB5B" w14:textId="77777777" w:rsidR="000C5244" w:rsidRPr="00D165A1" w:rsidRDefault="00570617" w:rsidP="000C5244">
            <w:pPr>
              <w:pStyle w:val="Odsekzoznamu"/>
              <w:autoSpaceDE w:val="0"/>
              <w:autoSpaceDN w:val="0"/>
              <w:adjustRightInd w:val="0"/>
              <w:spacing w:after="0" w:line="240" w:lineRule="auto"/>
              <w:ind w:left="360"/>
              <w:jc w:val="both"/>
            </w:pPr>
            <w:r w:rsidRPr="00B3597B">
              <w:rPr>
                <w:sz w:val="24"/>
                <w:szCs w:val="24"/>
              </w:rPr>
              <w:t xml:space="preserve">- </w:t>
            </w:r>
            <w:r w:rsidRPr="00D165A1">
              <w:t xml:space="preserve">4 posluchárne (2 väčšie prednáškové miestnosti s kapacitou cca 80 študentov a dve menšie prednáškové miestnosti s kapacitou 25 študentov) , 4. a 5. posch. na </w:t>
            </w:r>
            <w:proofErr w:type="spellStart"/>
            <w:r w:rsidRPr="00D165A1">
              <w:t>Hajdóczyho</w:t>
            </w:r>
            <w:proofErr w:type="spellEnd"/>
            <w:r w:rsidRPr="00D165A1">
              <w:t xml:space="preserve"> 1, Trnava</w:t>
            </w:r>
          </w:p>
          <w:p w14:paraId="3F70D93B" w14:textId="4BF61CC2" w:rsidR="00570617" w:rsidRPr="00D165A1" w:rsidRDefault="00570617" w:rsidP="000C5244">
            <w:pPr>
              <w:pStyle w:val="Odsekzoznamu"/>
              <w:autoSpaceDE w:val="0"/>
              <w:autoSpaceDN w:val="0"/>
              <w:adjustRightInd w:val="0"/>
              <w:spacing w:after="0" w:line="240" w:lineRule="auto"/>
              <w:ind w:left="360"/>
              <w:jc w:val="both"/>
            </w:pPr>
            <w:r w:rsidRPr="00D165A1">
              <w:t xml:space="preserve">- aula veľká, aula malá  na </w:t>
            </w:r>
            <w:proofErr w:type="spellStart"/>
            <w:r w:rsidRPr="00D165A1">
              <w:t>Bučianskej</w:t>
            </w:r>
            <w:proofErr w:type="spellEnd"/>
            <w:r w:rsidRPr="00D165A1">
              <w:t xml:space="preserve"> ulici v</w:t>
            </w:r>
            <w:r w:rsidR="00A87205">
              <w:t> </w:t>
            </w:r>
            <w:r w:rsidRPr="00D165A1">
              <w:t>Trnave</w:t>
            </w:r>
            <w:r w:rsidR="00A87205">
              <w:t>,</w:t>
            </w:r>
            <w:r w:rsidRPr="00D165A1">
              <w:t xml:space="preserve"> priestor UCM</w:t>
            </w:r>
          </w:p>
          <w:p w14:paraId="674A79FB" w14:textId="77777777" w:rsidR="00570617" w:rsidRPr="00D165A1" w:rsidRDefault="0044640B" w:rsidP="000C5244">
            <w:pPr>
              <w:pStyle w:val="Odsekzoznamu"/>
              <w:autoSpaceDE w:val="0"/>
              <w:autoSpaceDN w:val="0"/>
              <w:adjustRightInd w:val="0"/>
              <w:spacing w:after="0" w:line="240" w:lineRule="auto"/>
              <w:ind w:left="360"/>
              <w:jc w:val="both"/>
            </w:pPr>
            <w:r w:rsidRPr="00D165A1">
              <w:t xml:space="preserve">- kino OKO na nám. J. </w:t>
            </w:r>
            <w:proofErr w:type="spellStart"/>
            <w:r w:rsidRPr="00D165A1">
              <w:t>Herdu</w:t>
            </w:r>
            <w:proofErr w:type="spellEnd"/>
            <w:r w:rsidRPr="00D165A1">
              <w:t xml:space="preserve"> , Trnava, priestor UCM</w:t>
            </w:r>
          </w:p>
          <w:p w14:paraId="2F369250" w14:textId="77777777" w:rsidR="0044640B" w:rsidRPr="00D165A1" w:rsidRDefault="0044640B" w:rsidP="000C5244">
            <w:pPr>
              <w:pStyle w:val="Odsekzoznamu"/>
              <w:autoSpaceDE w:val="0"/>
              <w:autoSpaceDN w:val="0"/>
              <w:adjustRightInd w:val="0"/>
              <w:spacing w:after="0" w:line="240" w:lineRule="auto"/>
              <w:ind w:left="360"/>
              <w:jc w:val="both"/>
              <w:rPr>
                <w:rFonts w:cstheme="minorHAnsi"/>
                <w:color w:val="262626" w:themeColor="text1" w:themeTint="D9"/>
              </w:rPr>
            </w:pPr>
            <w:r w:rsidRPr="00D165A1">
              <w:t xml:space="preserve">- predpokladá sa so </w:t>
            </w:r>
            <w:proofErr w:type="spellStart"/>
            <w:r w:rsidRPr="00D165A1">
              <w:t>zazmluvnením</w:t>
            </w:r>
            <w:proofErr w:type="spellEnd"/>
            <w:r w:rsidRPr="00D165A1">
              <w:t xml:space="preserve"> priestoru pre cvičnú firmu v centre mesta Trnava, Štefánikova ul.</w:t>
            </w:r>
          </w:p>
          <w:p w14:paraId="5B97D1C4" w14:textId="77777777" w:rsidR="00DD43E1" w:rsidRPr="00D165A1" w:rsidRDefault="00DD43E1" w:rsidP="00DD43E1">
            <w:pPr>
              <w:jc w:val="both"/>
            </w:pPr>
            <w:r w:rsidRPr="00D165A1">
              <w:t xml:space="preserve">       - Univerzitný vedecký park</w:t>
            </w:r>
          </w:p>
          <w:p w14:paraId="6A5729B6" w14:textId="77777777" w:rsidR="00DD43E1" w:rsidRDefault="00214E7D" w:rsidP="00DD43E1">
            <w:pPr>
              <w:jc w:val="both"/>
              <w:rPr>
                <w:rStyle w:val="Hypertextovprepojenie"/>
                <w:sz w:val="24"/>
                <w:szCs w:val="24"/>
              </w:rPr>
            </w:pPr>
            <w:hyperlink r:id="rId57" w:history="1">
              <w:r w:rsidR="00DD43E1" w:rsidRPr="00F02DE5">
                <w:rPr>
                  <w:rStyle w:val="Hypertextovprepojenie"/>
                  <w:sz w:val="24"/>
                  <w:szCs w:val="24"/>
                </w:rPr>
                <w:t>https://www.ucm.sk/sk/unikatne-vedecke-a-kreativne-pracoviska-ako-sucasti-univerzitneho-vedeckeho-parku/</w:t>
              </w:r>
            </w:hyperlink>
          </w:p>
          <w:p w14:paraId="2CE81F55" w14:textId="77777777" w:rsidR="00DD43E1" w:rsidRPr="00327CBA" w:rsidRDefault="00DD43E1" w:rsidP="00DD43E1">
            <w:pPr>
              <w:pStyle w:val="Odsekzoznamu"/>
              <w:numPr>
                <w:ilvl w:val="0"/>
                <w:numId w:val="8"/>
              </w:numPr>
              <w:jc w:val="both"/>
              <w:rPr>
                <w:rStyle w:val="Hypertextovprepojenie"/>
                <w:color w:val="auto"/>
                <w:sz w:val="24"/>
                <w:szCs w:val="24"/>
                <w:u w:val="none"/>
              </w:rPr>
            </w:pPr>
            <w:r w:rsidRPr="00E544C7">
              <w:t xml:space="preserve">možnosť využiť priestory </w:t>
            </w:r>
            <w:proofErr w:type="spellStart"/>
            <w:r w:rsidRPr="00E544C7">
              <w:t>zazmluvnených</w:t>
            </w:r>
            <w:proofErr w:type="spellEnd"/>
            <w:r w:rsidRPr="00E544C7">
              <w:t xml:space="preserve"> partnerov v rámci praxe priamo na ich</w:t>
            </w:r>
            <w:r w:rsidRPr="00DD43E1">
              <w:rPr>
                <w:sz w:val="24"/>
                <w:szCs w:val="24"/>
              </w:rPr>
              <w:t xml:space="preserve"> </w:t>
            </w:r>
            <w:r w:rsidRPr="00E544C7">
              <w:t xml:space="preserve">prevádzkach </w:t>
            </w:r>
            <w:hyperlink r:id="rId58" w:history="1">
              <w:r w:rsidRPr="00DD43E1">
                <w:rPr>
                  <w:rStyle w:val="Hypertextovprepojenie"/>
                  <w:sz w:val="24"/>
                  <w:szCs w:val="24"/>
                </w:rPr>
                <w:t>https://www.ucm.sk/sk/partneri-a-spolupraca-im/</w:t>
              </w:r>
            </w:hyperlink>
          </w:p>
          <w:p w14:paraId="6006CF27" w14:textId="77777777" w:rsidR="006A3F85" w:rsidRPr="00EE588A" w:rsidRDefault="00327CBA" w:rsidP="00327CBA">
            <w:pPr>
              <w:jc w:val="both"/>
            </w:pPr>
            <w:r w:rsidRPr="00EE588A">
              <w:t>Vyššie uvedené priestory sú vybavené potrebným technickým vybavením</w:t>
            </w:r>
            <w:r w:rsidR="00402C8F" w:rsidRPr="00EE588A">
              <w:t xml:space="preserve"> a je potenciál vybaviť zo schválených grantových prostriedkov i zabezpečenie pre cvičné školské podniky.</w:t>
            </w:r>
          </w:p>
          <w:p w14:paraId="157203C3" w14:textId="77777777" w:rsidR="00103AEA" w:rsidRDefault="00103AEA" w:rsidP="00103AEA">
            <w:pPr>
              <w:pStyle w:val="Odsekzoznamu"/>
              <w:numPr>
                <w:ilvl w:val="0"/>
                <w:numId w:val="12"/>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14:paraId="52070F9B" w14:textId="77777777" w:rsidR="002B0558" w:rsidRDefault="002A2136" w:rsidP="002A2136">
            <w:pPr>
              <w:jc w:val="both"/>
              <w:rPr>
                <w:sz w:val="24"/>
                <w:szCs w:val="24"/>
              </w:rPr>
            </w:pPr>
            <w:r w:rsidRPr="00EE588A">
              <w:t xml:space="preserve">V súčasnosti prebieha digitalizácia zabezpečenia literárnych zdrojov, v priestoroch UCM  priamo na </w:t>
            </w:r>
            <w:proofErr w:type="spellStart"/>
            <w:r w:rsidRPr="00EE588A">
              <w:t>Hajdóczyho</w:t>
            </w:r>
            <w:proofErr w:type="spellEnd"/>
            <w:r w:rsidRPr="00EE588A">
              <w:t xml:space="preserve"> na prízemí je vybudovaná univerzitná knižnica, IM tiež disponuje príručnou knižnicou zameranou na špecializované literárne pramene súvisiace s obsahovou náplňou študijného programu</w:t>
            </w:r>
            <w:r w:rsidR="00163EC2">
              <w:rPr>
                <w:sz w:val="24"/>
                <w:szCs w:val="24"/>
              </w:rPr>
              <w:t>.</w:t>
            </w:r>
          </w:p>
          <w:p w14:paraId="73EE8541" w14:textId="77777777" w:rsidR="002A2136" w:rsidRPr="00163EC2" w:rsidRDefault="00214E7D" w:rsidP="002A2136">
            <w:pPr>
              <w:jc w:val="both"/>
              <w:rPr>
                <w:b/>
                <w:bCs/>
                <w:color w:val="2E74B5" w:themeColor="accent1" w:themeShade="BF"/>
              </w:rPr>
            </w:pPr>
            <w:hyperlink r:id="rId59" w:tgtFrame="_blank" w:history="1">
              <w:r w:rsidR="002A2136" w:rsidRPr="00163EC2">
                <w:rPr>
                  <w:color w:val="2E74B5" w:themeColor="accent1" w:themeShade="BF"/>
                  <w:u w:val="single"/>
                </w:rPr>
                <w:t>https://www.ucm.sk/sk/microsoft365/</w:t>
              </w:r>
            </w:hyperlink>
          </w:p>
          <w:p w14:paraId="207AF9C3" w14:textId="77777777" w:rsidR="002A2136" w:rsidRDefault="00214E7D" w:rsidP="002A2136">
            <w:pPr>
              <w:jc w:val="both"/>
              <w:rPr>
                <w:b/>
                <w:bCs/>
              </w:rPr>
            </w:pPr>
            <w:hyperlink r:id="rId60" w:history="1">
              <w:r w:rsidR="002A2136" w:rsidRPr="00F02DE5">
                <w:rPr>
                  <w:rStyle w:val="Hypertextovprepojenie"/>
                </w:rPr>
                <w:t>https://www.ucm.sk/sk/centrum-informacnych-zdrojov/</w:t>
              </w:r>
            </w:hyperlink>
          </w:p>
          <w:p w14:paraId="28CC7E17" w14:textId="77777777" w:rsidR="006A3F85" w:rsidRPr="00C625CD" w:rsidRDefault="006A3F85" w:rsidP="006A3F85">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480E0070" w14:textId="77777777" w:rsidR="00103AEA" w:rsidRDefault="00103AEA" w:rsidP="00103AEA">
            <w:pPr>
              <w:pStyle w:val="Odsekzoznamu"/>
              <w:numPr>
                <w:ilvl w:val="0"/>
                <w:numId w:val="12"/>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Charakteristika a rozsah dištančného vzdelávania uplatňovaná v študijnom programe s priradením k predmetom. Prístupy, manuály e-learningových portálov. Postupy pri prechode z prezenčného na dištančné vzdelávanie. </w:t>
            </w:r>
          </w:p>
          <w:p w14:paraId="5C33987C" w14:textId="77777777" w:rsidR="006A3F85" w:rsidRDefault="006A3F85" w:rsidP="006A3F85">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426DB80B" w14:textId="77777777" w:rsidR="00692245" w:rsidRPr="00C625CD" w:rsidRDefault="00692245" w:rsidP="006A3F85">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063A6686" w14:textId="77777777" w:rsidR="00103AEA" w:rsidRDefault="00103AEA" w:rsidP="00103AEA">
            <w:pPr>
              <w:pStyle w:val="Odsekzoznamu"/>
              <w:numPr>
                <w:ilvl w:val="0"/>
                <w:numId w:val="12"/>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Partneri vysokej školy pri zabezpečovaní vzdelávacích činností študijného programu a charakteristika ich participácie. </w:t>
            </w:r>
          </w:p>
          <w:p w14:paraId="097BE512" w14:textId="548D0D3F" w:rsidR="006A3F85" w:rsidRDefault="00214E7D" w:rsidP="00744888">
            <w:pPr>
              <w:rPr>
                <w:rFonts w:cstheme="minorHAnsi"/>
                <w:b/>
                <w:color w:val="FF0000"/>
                <w:sz w:val="20"/>
                <w:szCs w:val="20"/>
              </w:rPr>
            </w:pPr>
            <w:hyperlink r:id="rId61" w:history="1">
              <w:r w:rsidR="001F242F" w:rsidRPr="005F4B0E">
                <w:rPr>
                  <w:rStyle w:val="Hypertextovprepojenie"/>
                  <w:rFonts w:cstheme="minorHAnsi"/>
                  <w:b/>
                  <w:sz w:val="20"/>
                  <w:szCs w:val="20"/>
                </w:rPr>
                <w:t>https://www.ucm.sk/sk/partneri-a-spolupraca-im/</w:t>
              </w:r>
            </w:hyperlink>
          </w:p>
          <w:p w14:paraId="424216FC" w14:textId="77777777" w:rsidR="003F606F" w:rsidRDefault="003F606F" w:rsidP="00744888">
            <w:pPr>
              <w:rPr>
                <w:rFonts w:cstheme="minorHAnsi"/>
                <w:b/>
                <w:color w:val="FF0000"/>
                <w:sz w:val="20"/>
                <w:szCs w:val="20"/>
              </w:rPr>
            </w:pPr>
          </w:p>
          <w:p w14:paraId="710F9477" w14:textId="77777777" w:rsidR="00103AEA" w:rsidRDefault="00103AEA" w:rsidP="00103AEA">
            <w:pPr>
              <w:pStyle w:val="Odsekzoznamu"/>
              <w:numPr>
                <w:ilvl w:val="0"/>
                <w:numId w:val="12"/>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Charakteristika na možností sociálneho, športového, kultúrneho, duchovného a spoločenského vyžitia. </w:t>
            </w:r>
          </w:p>
          <w:p w14:paraId="7DBF8A85" w14:textId="77777777" w:rsidR="006A3F85" w:rsidRPr="00EE588A" w:rsidRDefault="00744888" w:rsidP="006A3F85">
            <w:pPr>
              <w:pStyle w:val="Odsekzoznamu"/>
              <w:autoSpaceDE w:val="0"/>
              <w:autoSpaceDN w:val="0"/>
              <w:adjustRightInd w:val="0"/>
              <w:spacing w:after="0" w:line="240" w:lineRule="auto"/>
              <w:ind w:left="360"/>
              <w:jc w:val="both"/>
              <w:rPr>
                <w:rFonts w:cstheme="minorHAnsi"/>
                <w:color w:val="262626" w:themeColor="text1" w:themeTint="D9"/>
              </w:rPr>
            </w:pPr>
            <w:r w:rsidRPr="00EE588A">
              <w:t>V blízkosti UCM je možnosť využiť i športovisko Slávia, plaváreň na Bottovej ulici, telocvičňa v Jame, ktoré nie sú síce vo vlastníctve UCM, ale sú k dispozícii UCM.</w:t>
            </w:r>
          </w:p>
          <w:p w14:paraId="383202BC" w14:textId="77777777" w:rsidR="00744888" w:rsidRPr="00C625CD" w:rsidRDefault="00744888" w:rsidP="006A3F85">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719FA7DB" w14:textId="23109D6A" w:rsidR="00103AEA" w:rsidRDefault="00103AEA" w:rsidP="00103AEA">
            <w:pPr>
              <w:pStyle w:val="Odsekzoznamu"/>
              <w:numPr>
                <w:ilvl w:val="0"/>
                <w:numId w:val="12"/>
              </w:numPr>
              <w:autoSpaceDE w:val="0"/>
              <w:autoSpaceDN w:val="0"/>
              <w:adjustRightInd w:val="0"/>
              <w:spacing w:after="0" w:line="240" w:lineRule="auto"/>
              <w:jc w:val="both"/>
              <w:rPr>
                <w:rFonts w:cstheme="minorHAnsi"/>
                <w:color w:val="262626" w:themeColor="text1" w:themeTint="D9"/>
                <w:sz w:val="16"/>
                <w:szCs w:val="16"/>
              </w:rPr>
            </w:pPr>
            <w:r w:rsidRPr="00C625CD">
              <w:rPr>
                <w:rFonts w:cstheme="minorHAnsi"/>
                <w:color w:val="262626" w:themeColor="text1" w:themeTint="D9"/>
                <w:sz w:val="16"/>
                <w:szCs w:val="16"/>
              </w:rPr>
              <w:t xml:space="preserve">Možnosti a podmienky účasti študentov študijného programu na mobilitách a stážach (s uvedením kontaktov), pokyny na prihlasovanie, pravidlá uznávania tohto vzdelávania. </w:t>
            </w:r>
          </w:p>
          <w:p w14:paraId="4F73AA99" w14:textId="77777777" w:rsidR="00D20431" w:rsidRDefault="00D20431" w:rsidP="00D20431">
            <w:pPr>
              <w:pStyle w:val="Odsekzoznamu"/>
              <w:autoSpaceDE w:val="0"/>
              <w:autoSpaceDN w:val="0"/>
              <w:adjustRightInd w:val="0"/>
              <w:spacing w:after="0" w:line="240" w:lineRule="auto"/>
              <w:ind w:left="360"/>
              <w:jc w:val="both"/>
              <w:rPr>
                <w:rFonts w:cstheme="minorHAnsi"/>
                <w:color w:val="262626" w:themeColor="text1" w:themeTint="D9"/>
                <w:sz w:val="16"/>
                <w:szCs w:val="16"/>
              </w:rPr>
            </w:pPr>
          </w:p>
          <w:p w14:paraId="25C250BF" w14:textId="72EF78FE" w:rsidR="00D328D1" w:rsidRPr="00D20431" w:rsidRDefault="00214E7D" w:rsidP="00F16469">
            <w:pPr>
              <w:rPr>
                <w:rFonts w:cstheme="minorHAnsi"/>
                <w:color w:val="FF0000"/>
                <w:sz w:val="24"/>
                <w:szCs w:val="24"/>
              </w:rPr>
            </w:pPr>
            <w:hyperlink r:id="rId62" w:history="1">
              <w:r w:rsidR="00D328D1" w:rsidRPr="00D20431">
                <w:rPr>
                  <w:rStyle w:val="Hypertextovprepojenie"/>
                  <w:rFonts w:cstheme="minorHAnsi"/>
                  <w:sz w:val="24"/>
                  <w:szCs w:val="24"/>
                </w:rPr>
                <w:t>https://www.ucm.sk/sk/medzinarodne-vztahy/</w:t>
              </w:r>
            </w:hyperlink>
          </w:p>
          <w:p w14:paraId="751B3AED" w14:textId="77777777" w:rsidR="00103AEA" w:rsidRDefault="00103AEA" w:rsidP="00103AEA">
            <w:pPr>
              <w:pStyle w:val="Odsekzoznamu"/>
              <w:autoSpaceDE w:val="0"/>
              <w:autoSpaceDN w:val="0"/>
              <w:adjustRightInd w:val="0"/>
              <w:spacing w:after="0" w:line="240" w:lineRule="auto"/>
              <w:ind w:left="360"/>
            </w:pPr>
          </w:p>
        </w:tc>
      </w:tr>
    </w:tbl>
    <w:p w14:paraId="00EA80A7" w14:textId="77777777" w:rsidR="00EF166C" w:rsidRDefault="00EF166C" w:rsidP="00EF166C"/>
    <w:tbl>
      <w:tblPr>
        <w:tblW w:w="93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4"/>
      </w:tblGrid>
      <w:tr w:rsidR="00103AEA" w14:paraId="17798B6E" w14:textId="77777777" w:rsidTr="00103AEA">
        <w:trPr>
          <w:trHeight w:val="414"/>
        </w:trPr>
        <w:tc>
          <w:tcPr>
            <w:tcW w:w="9314" w:type="dxa"/>
          </w:tcPr>
          <w:p w14:paraId="3F563BDE" w14:textId="77777777" w:rsidR="00103AEA" w:rsidRPr="00103AEA"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103AEA">
              <w:rPr>
                <w:rFonts w:cstheme="minorHAnsi"/>
                <w:b/>
                <w:bCs/>
                <w:sz w:val="24"/>
                <w:szCs w:val="24"/>
              </w:rPr>
              <w:t xml:space="preserve">Požadované schopnosti a predpoklady uchádzača o štúdium študijného programu </w:t>
            </w:r>
          </w:p>
          <w:p w14:paraId="6A438C23" w14:textId="77777777" w:rsidR="00103AEA" w:rsidRDefault="00103AEA" w:rsidP="00C625CD">
            <w:pPr>
              <w:pStyle w:val="Odsekzoznamu"/>
              <w:numPr>
                <w:ilvl w:val="0"/>
                <w:numId w:val="13"/>
              </w:numPr>
              <w:autoSpaceDE w:val="0"/>
              <w:autoSpaceDN w:val="0"/>
              <w:adjustRightInd w:val="0"/>
              <w:spacing w:after="0" w:line="240" w:lineRule="auto"/>
              <w:ind w:left="364" w:hanging="364"/>
              <w:rPr>
                <w:rFonts w:cstheme="minorHAnsi"/>
                <w:color w:val="262626" w:themeColor="text1" w:themeTint="D9"/>
                <w:sz w:val="16"/>
                <w:szCs w:val="16"/>
              </w:rPr>
            </w:pPr>
            <w:r w:rsidRPr="00C625CD">
              <w:rPr>
                <w:rFonts w:cstheme="minorHAnsi"/>
                <w:color w:val="262626" w:themeColor="text1" w:themeTint="D9"/>
                <w:sz w:val="16"/>
                <w:szCs w:val="16"/>
              </w:rPr>
              <w:t xml:space="preserve">Požadované schopnosti a predpoklady potrebné na prijatie na štúdium. </w:t>
            </w:r>
          </w:p>
          <w:p w14:paraId="3C6413E0" w14:textId="5D977430" w:rsidR="00692245" w:rsidRPr="00524990" w:rsidRDefault="00692245" w:rsidP="00692245">
            <w:pPr>
              <w:jc w:val="both"/>
            </w:pPr>
            <w:r w:rsidRPr="00524990">
              <w:t>Študent dokáže samostatne identifikovať, analyzovať a hodnotiť problémy a procesy v širších súvislostiach. Má elementárne znalosti z predmetov prednášaných na prvom stupni štúdia v študijných programoch Manažment kvality a Manažment v turizme a hotelierstve, prípadne z iných podobne zameraných študijných programov v rámci študijného odboru Ekonómia a manažment. Dokáže pracovať v tíme, je samostatný a kriticky mysliaci. Dokáže predikovať nové trendy na úrovni regionálneho ale i širšieho európskeho priestoru. Má dostatočné komunikačné a organizačné zručnosti. Ovláda prácu s PC a dokáže využívať dostupné softvérové vybavenie. Dokáže plánovať, organizovať a kontrolovať činnosti. Pozná základné východiská pre oblasť manažmentu , má ekonomické povedomie, základné znalosti z marketingu, logistiky a personálneho zabezpečenia.</w:t>
            </w:r>
          </w:p>
          <w:p w14:paraId="665B4733" w14:textId="77777777" w:rsidR="00692245" w:rsidRDefault="00214E7D" w:rsidP="00692245">
            <w:pPr>
              <w:jc w:val="both"/>
              <w:rPr>
                <w:sz w:val="24"/>
                <w:szCs w:val="24"/>
              </w:rPr>
            </w:pPr>
            <w:hyperlink r:id="rId63" w:history="1">
              <w:r w:rsidR="00692245" w:rsidRPr="00F02DE5">
                <w:rPr>
                  <w:rStyle w:val="Hypertextovprepojenie"/>
                  <w:sz w:val="24"/>
                  <w:szCs w:val="24"/>
                </w:rPr>
                <w:t>https://www.ucm.sk/sk/institut-manazmentu/</w:t>
              </w:r>
            </w:hyperlink>
          </w:p>
          <w:p w14:paraId="56C74CAA" w14:textId="77777777" w:rsidR="00692245" w:rsidRPr="00C625CD" w:rsidRDefault="00214E7D" w:rsidP="00692245">
            <w:pPr>
              <w:jc w:val="both"/>
              <w:rPr>
                <w:rFonts w:cstheme="minorHAnsi"/>
                <w:color w:val="262626" w:themeColor="text1" w:themeTint="D9"/>
                <w:sz w:val="16"/>
                <w:szCs w:val="16"/>
              </w:rPr>
            </w:pPr>
            <w:hyperlink r:id="rId64" w:history="1">
              <w:r w:rsidR="00692245" w:rsidRPr="00F02DE5">
                <w:rPr>
                  <w:rStyle w:val="Hypertextovprepojenie"/>
                  <w:sz w:val="24"/>
                  <w:szCs w:val="24"/>
                </w:rPr>
                <w:t>https://www.ucm.sk/sk/ais-akademicky-informacny-system/</w:t>
              </w:r>
            </w:hyperlink>
          </w:p>
          <w:p w14:paraId="36D4E721" w14:textId="77777777" w:rsidR="000E2C9B" w:rsidRDefault="00103AEA" w:rsidP="00C625CD">
            <w:pPr>
              <w:pStyle w:val="Odsekzoznamu"/>
              <w:numPr>
                <w:ilvl w:val="0"/>
                <w:numId w:val="13"/>
              </w:numPr>
              <w:autoSpaceDE w:val="0"/>
              <w:autoSpaceDN w:val="0"/>
              <w:adjustRightInd w:val="0"/>
              <w:spacing w:after="0" w:line="240" w:lineRule="auto"/>
              <w:ind w:left="364" w:hanging="364"/>
              <w:rPr>
                <w:rFonts w:cstheme="minorHAnsi"/>
                <w:color w:val="262626" w:themeColor="text1" w:themeTint="D9"/>
                <w:sz w:val="16"/>
                <w:szCs w:val="16"/>
              </w:rPr>
            </w:pPr>
            <w:r w:rsidRPr="00C625CD">
              <w:rPr>
                <w:rFonts w:cstheme="minorHAnsi"/>
                <w:color w:val="262626" w:themeColor="text1" w:themeTint="D9"/>
                <w:sz w:val="16"/>
                <w:szCs w:val="16"/>
              </w:rPr>
              <w:t>Postupy prijímania na štúdium.</w:t>
            </w:r>
          </w:p>
          <w:p w14:paraId="20B3C0DF" w14:textId="77777777" w:rsidR="00692245" w:rsidRPr="00524990" w:rsidRDefault="00A43324" w:rsidP="00692245">
            <w:pPr>
              <w:jc w:val="both"/>
            </w:pPr>
            <w:r w:rsidRPr="00524990">
              <w:t>V</w:t>
            </w:r>
            <w:r w:rsidR="00692245" w:rsidRPr="00524990">
              <w:t>iď informácie v nasledovných odkazoch:</w:t>
            </w:r>
          </w:p>
          <w:p w14:paraId="2AFAE35C" w14:textId="77777777" w:rsidR="00692245" w:rsidRDefault="00214E7D" w:rsidP="00692245">
            <w:pPr>
              <w:jc w:val="both"/>
              <w:rPr>
                <w:sz w:val="24"/>
                <w:szCs w:val="24"/>
              </w:rPr>
            </w:pPr>
            <w:hyperlink r:id="rId65" w:history="1">
              <w:r w:rsidR="00692245" w:rsidRPr="00F02DE5">
                <w:rPr>
                  <w:rStyle w:val="Hypertextovprepojenie"/>
                  <w:sz w:val="24"/>
                  <w:szCs w:val="24"/>
                </w:rPr>
                <w:t>https://www.ucm.sk/sk/studenti/</w:t>
              </w:r>
            </w:hyperlink>
          </w:p>
          <w:p w14:paraId="75F10AAC" w14:textId="77777777" w:rsidR="00692245" w:rsidRDefault="00214E7D" w:rsidP="00692245">
            <w:pPr>
              <w:jc w:val="both"/>
              <w:rPr>
                <w:sz w:val="24"/>
                <w:szCs w:val="24"/>
              </w:rPr>
            </w:pPr>
            <w:hyperlink r:id="rId66" w:history="1">
              <w:r w:rsidR="00692245" w:rsidRPr="00F02DE5">
                <w:rPr>
                  <w:rStyle w:val="Hypertextovprepojenie"/>
                  <w:sz w:val="24"/>
                  <w:szCs w:val="24"/>
                </w:rPr>
                <w:t>https://www.ucm.sk/sk/ako-sa-prihlasit-im/</w:t>
              </w:r>
            </w:hyperlink>
          </w:p>
          <w:p w14:paraId="3B3368E9" w14:textId="77777777" w:rsidR="00103AEA" w:rsidRPr="00C625CD" w:rsidRDefault="00214E7D" w:rsidP="00692245">
            <w:pPr>
              <w:jc w:val="both"/>
              <w:rPr>
                <w:rFonts w:cstheme="minorHAnsi"/>
                <w:color w:val="262626" w:themeColor="text1" w:themeTint="D9"/>
                <w:sz w:val="16"/>
                <w:szCs w:val="16"/>
              </w:rPr>
            </w:pPr>
            <w:hyperlink r:id="rId67" w:history="1">
              <w:r w:rsidR="00692245" w:rsidRPr="00F02DE5">
                <w:rPr>
                  <w:rStyle w:val="Hypertextovprepojenie"/>
                  <w:sz w:val="24"/>
                  <w:szCs w:val="24"/>
                </w:rPr>
                <w:t>https://www.ucm.sk/sk/organizacne-oddelenie</w:t>
              </w:r>
            </w:hyperlink>
          </w:p>
          <w:p w14:paraId="3E4C995F" w14:textId="77777777" w:rsidR="00103AEA" w:rsidRPr="000E2C9B" w:rsidRDefault="00103AEA" w:rsidP="00C625CD">
            <w:pPr>
              <w:pStyle w:val="Odsekzoznamu"/>
              <w:numPr>
                <w:ilvl w:val="0"/>
                <w:numId w:val="13"/>
              </w:numPr>
              <w:autoSpaceDE w:val="0"/>
              <w:autoSpaceDN w:val="0"/>
              <w:adjustRightInd w:val="0"/>
              <w:spacing w:after="0" w:line="240" w:lineRule="auto"/>
              <w:ind w:left="364" w:hanging="364"/>
            </w:pPr>
            <w:r w:rsidRPr="00C625CD">
              <w:rPr>
                <w:rFonts w:cstheme="minorHAnsi"/>
                <w:color w:val="262626" w:themeColor="text1" w:themeTint="D9"/>
                <w:sz w:val="16"/>
                <w:szCs w:val="16"/>
              </w:rPr>
              <w:t>Výsledky prijímacieho konania za posledné obdobie</w:t>
            </w:r>
            <w:r w:rsidRPr="0079271C">
              <w:rPr>
                <w:rFonts w:cstheme="minorHAnsi"/>
                <w:color w:val="8496B0" w:themeColor="text2" w:themeTint="99"/>
                <w:sz w:val="16"/>
                <w:szCs w:val="16"/>
              </w:rPr>
              <w:t xml:space="preserve">. </w:t>
            </w:r>
          </w:p>
          <w:p w14:paraId="1BA4AC7A" w14:textId="77777777" w:rsidR="00C625CD" w:rsidRPr="00524990" w:rsidRDefault="00A43324" w:rsidP="00B51C49">
            <w:pPr>
              <w:autoSpaceDE w:val="0"/>
              <w:autoSpaceDN w:val="0"/>
              <w:adjustRightInd w:val="0"/>
              <w:spacing w:after="0" w:line="240" w:lineRule="auto"/>
            </w:pPr>
            <w:r w:rsidRPr="00524990">
              <w:t>I</w:t>
            </w:r>
            <w:r w:rsidR="00B51C49" w:rsidRPr="00524990">
              <w:t>de o nový študijný program, preto ešte nie sú známe výsledky prijímacieho konania za posledné obdobie</w:t>
            </w:r>
            <w:r w:rsidRPr="00524990">
              <w:t>.</w:t>
            </w:r>
          </w:p>
        </w:tc>
      </w:tr>
    </w:tbl>
    <w:p w14:paraId="2CE6BCE6" w14:textId="77777777" w:rsidR="00103AEA" w:rsidRDefault="00103AEA"/>
    <w:tbl>
      <w:tblPr>
        <w:tblW w:w="931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4"/>
      </w:tblGrid>
      <w:tr w:rsidR="00103AEA" w14:paraId="7CA41B32" w14:textId="77777777" w:rsidTr="00103AEA">
        <w:trPr>
          <w:trHeight w:val="567"/>
        </w:trPr>
        <w:tc>
          <w:tcPr>
            <w:tcW w:w="9314" w:type="dxa"/>
          </w:tcPr>
          <w:p w14:paraId="2AE99767" w14:textId="77777777" w:rsidR="00103AEA" w:rsidRPr="00103AEA" w:rsidRDefault="00103AEA" w:rsidP="00103AEA">
            <w:pPr>
              <w:pStyle w:val="Odsekzoznamu"/>
              <w:numPr>
                <w:ilvl w:val="0"/>
                <w:numId w:val="1"/>
              </w:numPr>
              <w:autoSpaceDE w:val="0"/>
              <w:autoSpaceDN w:val="0"/>
              <w:adjustRightInd w:val="0"/>
              <w:spacing w:after="0" w:line="240" w:lineRule="auto"/>
              <w:rPr>
                <w:rFonts w:cstheme="minorHAnsi"/>
                <w:b/>
                <w:bCs/>
                <w:sz w:val="24"/>
                <w:szCs w:val="24"/>
              </w:rPr>
            </w:pPr>
            <w:r w:rsidRPr="00103AEA">
              <w:rPr>
                <w:rFonts w:cstheme="minorHAnsi"/>
                <w:b/>
                <w:bCs/>
                <w:sz w:val="24"/>
                <w:szCs w:val="24"/>
              </w:rPr>
              <w:t xml:space="preserve">Spätná väzba na kvalitu poskytovaného vzdelávania </w:t>
            </w:r>
          </w:p>
          <w:p w14:paraId="5E6207B5" w14:textId="77777777" w:rsidR="00103AEA" w:rsidRDefault="00103AEA" w:rsidP="00103AEA">
            <w:pPr>
              <w:pStyle w:val="Odsekzoznamu"/>
              <w:numPr>
                <w:ilvl w:val="0"/>
                <w:numId w:val="14"/>
              </w:numPr>
              <w:autoSpaceDE w:val="0"/>
              <w:autoSpaceDN w:val="0"/>
              <w:adjustRightInd w:val="0"/>
              <w:spacing w:after="0" w:line="240" w:lineRule="auto"/>
              <w:rPr>
                <w:rFonts w:cstheme="minorHAnsi"/>
                <w:color w:val="262626" w:themeColor="text1" w:themeTint="D9"/>
                <w:sz w:val="16"/>
                <w:szCs w:val="16"/>
              </w:rPr>
            </w:pPr>
            <w:r w:rsidRPr="00C625CD">
              <w:rPr>
                <w:rFonts w:cstheme="minorHAnsi"/>
                <w:color w:val="262626" w:themeColor="text1" w:themeTint="D9"/>
                <w:sz w:val="16"/>
                <w:szCs w:val="16"/>
              </w:rPr>
              <w:t xml:space="preserve">Postupy monitorovania a hodnotenia názorov študentov na kvalitu študijného programu. </w:t>
            </w:r>
          </w:p>
          <w:p w14:paraId="71CE9AEB" w14:textId="77777777" w:rsidR="00CD529A" w:rsidRDefault="00E4367A" w:rsidP="00CF4E83">
            <w:pPr>
              <w:pStyle w:val="Odsekzoznamu"/>
              <w:autoSpaceDE w:val="0"/>
              <w:autoSpaceDN w:val="0"/>
              <w:adjustRightInd w:val="0"/>
              <w:spacing w:after="0" w:line="240" w:lineRule="auto"/>
              <w:ind w:left="360"/>
              <w:jc w:val="both"/>
              <w:rPr>
                <w:rFonts w:cstheme="minorHAnsi"/>
                <w:color w:val="262626" w:themeColor="text1" w:themeTint="D9"/>
                <w:sz w:val="16"/>
                <w:szCs w:val="16"/>
              </w:rPr>
            </w:pPr>
            <w:r w:rsidRPr="006362AF">
              <w:t>Najefektívnejšou spätnou väzbou na kvalitu poskytovaného vzdelávania je analýza umiestnenia absolventov v profesii, ktorú vyštudovali. Univerzita sv. Cyrila a Metoda robí každoročne štatistické prehľady absolventov za jednotlivé vzdelávacie stupne, vedie si zoznam významných osobností z radov absolventov. Nakoľko Inštitút manažmentu, ako pracovisko, ktoré oficiálne vzniklo len 1.6.2020, ešte priamo absolventov nemá, môžeme vychádzať len z momentálnych prieskumov, ktoré sú organizované formou dotazníkového dopytovania, štatistík študijných výsledkov za jednotlivé predmety a jednotlivé semestre. Taktiež je vypracovaný harmonogram hospitácií na vybraných predmetoch a na web</w:t>
            </w:r>
            <w:r w:rsidRPr="00090A86">
              <w:rPr>
                <w:sz w:val="24"/>
                <w:szCs w:val="24"/>
              </w:rPr>
              <w:t xml:space="preserve"> </w:t>
            </w:r>
            <w:r w:rsidRPr="006362AF">
              <w:t>stránke Inštitútu manažmentu je zriadená</w:t>
            </w:r>
            <w:r w:rsidRPr="00090A86">
              <w:rPr>
                <w:sz w:val="24"/>
                <w:szCs w:val="24"/>
              </w:rPr>
              <w:t xml:space="preserve"> </w:t>
            </w:r>
            <w:r w:rsidRPr="006362AF">
              <w:t>možnosť</w:t>
            </w:r>
            <w:r w:rsidRPr="00090A86">
              <w:rPr>
                <w:sz w:val="24"/>
                <w:szCs w:val="24"/>
              </w:rPr>
              <w:t xml:space="preserve"> </w:t>
            </w:r>
            <w:r w:rsidRPr="006362AF">
              <w:t xml:space="preserve">využiť Black Box. So študentami pedagógovia pravidelne komunikujú a pokiaľ sa vyskytnú problémy s kvalitou poskytovaného vzdelávania, tak sa tieto riešia operatívne. Na UCM bol v roku </w:t>
            </w:r>
            <w:r w:rsidRPr="006362AF">
              <w:lastRenderedPageBreak/>
              <w:t>2014-2015 implementovaný model CAF, ktorého podstatou je i samohodnotenie. Tento bude taktiež využívaný ako prostriedok pre internú a externú spätnú väzbu</w:t>
            </w:r>
            <w:r w:rsidRPr="00090A86">
              <w:rPr>
                <w:sz w:val="24"/>
                <w:szCs w:val="24"/>
              </w:rPr>
              <w:t>.</w:t>
            </w:r>
          </w:p>
          <w:p w14:paraId="1E1A265B" w14:textId="77777777" w:rsidR="00B31531" w:rsidRDefault="00214E7D" w:rsidP="00B31531">
            <w:pPr>
              <w:jc w:val="both"/>
              <w:rPr>
                <w:rStyle w:val="Hypertextovprepojenie"/>
              </w:rPr>
            </w:pPr>
            <w:hyperlink r:id="rId68" w:history="1">
              <w:r w:rsidR="00B31531" w:rsidRPr="00E93C83">
                <w:rPr>
                  <w:rStyle w:val="Hypertextovprepojenie"/>
                  <w:sz w:val="24"/>
                  <w:szCs w:val="24"/>
                </w:rPr>
                <w:t>https://www.ucm.sk/sk/absolventi-ucm/</w:t>
              </w:r>
            </w:hyperlink>
          </w:p>
          <w:p w14:paraId="6C3E23A2" w14:textId="77777777" w:rsidR="00B31531" w:rsidRDefault="00214E7D" w:rsidP="00B31531">
            <w:pPr>
              <w:jc w:val="both"/>
              <w:rPr>
                <w:sz w:val="24"/>
                <w:szCs w:val="24"/>
              </w:rPr>
            </w:pPr>
            <w:hyperlink r:id="rId69" w:history="1">
              <w:r w:rsidR="00B31531" w:rsidRPr="00F02DE5">
                <w:rPr>
                  <w:rStyle w:val="Hypertextovprepojenie"/>
                  <w:sz w:val="24"/>
                  <w:szCs w:val="24"/>
                </w:rPr>
                <w:t>https://www.ucm.sk/sk/uspesnost-absolventov/</w:t>
              </w:r>
            </w:hyperlink>
          </w:p>
          <w:p w14:paraId="26E9EEFF" w14:textId="77777777" w:rsidR="00B31531" w:rsidRDefault="00214E7D" w:rsidP="00B31531">
            <w:pPr>
              <w:jc w:val="both"/>
              <w:rPr>
                <w:sz w:val="24"/>
                <w:szCs w:val="24"/>
              </w:rPr>
            </w:pPr>
            <w:hyperlink r:id="rId70" w:history="1">
              <w:r w:rsidR="00B31531" w:rsidRPr="00E93C83">
                <w:rPr>
                  <w:rStyle w:val="Hypertextovprepojenie"/>
                  <w:sz w:val="24"/>
                  <w:szCs w:val="24"/>
                </w:rPr>
                <w:t>https://www.unms.sk/?model-CAF-2020</w:t>
              </w:r>
            </w:hyperlink>
          </w:p>
          <w:p w14:paraId="77826AE6" w14:textId="77777777" w:rsidR="00B31531" w:rsidRDefault="00214E7D" w:rsidP="00B31531">
            <w:pPr>
              <w:jc w:val="both"/>
              <w:rPr>
                <w:sz w:val="24"/>
                <w:szCs w:val="24"/>
              </w:rPr>
            </w:pPr>
            <w:hyperlink r:id="rId71" w:history="1">
              <w:r w:rsidR="00B31531" w:rsidRPr="00E93C83">
                <w:rPr>
                  <w:rStyle w:val="Hypertextovprepojenie"/>
                  <w:sz w:val="24"/>
                  <w:szCs w:val="24"/>
                </w:rPr>
                <w:t>https://www.ucm.sk/sk/rada-pre-vnutorne-hodnotenie-kvality/</w:t>
              </w:r>
            </w:hyperlink>
          </w:p>
          <w:p w14:paraId="614BF795" w14:textId="77777777" w:rsidR="00B31531" w:rsidRPr="00C625CD" w:rsidRDefault="00214E7D" w:rsidP="006E06A3">
            <w:pPr>
              <w:jc w:val="both"/>
              <w:rPr>
                <w:rFonts w:cstheme="minorHAnsi"/>
                <w:color w:val="262626" w:themeColor="text1" w:themeTint="D9"/>
                <w:sz w:val="16"/>
                <w:szCs w:val="16"/>
              </w:rPr>
            </w:pPr>
            <w:hyperlink r:id="rId72" w:history="1">
              <w:r w:rsidR="00B31531" w:rsidRPr="00E93C83">
                <w:rPr>
                  <w:rStyle w:val="Hypertextovprepojenie"/>
                  <w:sz w:val="24"/>
                  <w:szCs w:val="24"/>
                </w:rPr>
                <w:t>https://www.ucm.sk/sk/hodnotenie-kvality-vyucby/</w:t>
              </w:r>
            </w:hyperlink>
          </w:p>
          <w:p w14:paraId="3A65FD0D" w14:textId="77777777" w:rsidR="00103AEA" w:rsidRDefault="00103AEA" w:rsidP="00103AEA">
            <w:pPr>
              <w:pStyle w:val="Odsekzoznamu"/>
              <w:numPr>
                <w:ilvl w:val="0"/>
                <w:numId w:val="14"/>
              </w:numPr>
              <w:autoSpaceDE w:val="0"/>
              <w:autoSpaceDN w:val="0"/>
              <w:adjustRightInd w:val="0"/>
              <w:spacing w:after="0" w:line="240" w:lineRule="auto"/>
              <w:rPr>
                <w:rFonts w:cstheme="minorHAnsi"/>
                <w:color w:val="262626" w:themeColor="text1" w:themeTint="D9"/>
                <w:sz w:val="16"/>
                <w:szCs w:val="16"/>
              </w:rPr>
            </w:pPr>
            <w:r w:rsidRPr="00C625CD">
              <w:rPr>
                <w:rFonts w:cstheme="minorHAnsi"/>
                <w:color w:val="262626" w:themeColor="text1" w:themeTint="D9"/>
                <w:sz w:val="16"/>
                <w:szCs w:val="16"/>
              </w:rPr>
              <w:t xml:space="preserve">Výsledky spätnej väzby študentov a súvisiace opatrenia na zvyšovania kvality študijného programu. </w:t>
            </w:r>
          </w:p>
          <w:p w14:paraId="07966A4B" w14:textId="5C5C9059" w:rsidR="00CD529A" w:rsidRPr="00E33DD8" w:rsidRDefault="00E33DD8" w:rsidP="00CD529A">
            <w:pPr>
              <w:pStyle w:val="Odsekzoznamu"/>
              <w:rPr>
                <w:rFonts w:cstheme="minorHAnsi"/>
                <w:color w:val="262626" w:themeColor="text1" w:themeTint="D9"/>
              </w:rPr>
            </w:pPr>
            <w:r>
              <w:rPr>
                <w:rFonts w:cstheme="minorHAnsi"/>
                <w:color w:val="262626" w:themeColor="text1" w:themeTint="D9"/>
              </w:rPr>
              <w:t>Ide o nový študijný program</w:t>
            </w:r>
            <w:r w:rsidR="00566C0E">
              <w:rPr>
                <w:rFonts w:cstheme="minorHAnsi"/>
                <w:color w:val="262626" w:themeColor="text1" w:themeTint="D9"/>
              </w:rPr>
              <w:t>.</w:t>
            </w:r>
          </w:p>
          <w:p w14:paraId="30787EDD" w14:textId="77777777" w:rsidR="00CD529A" w:rsidRPr="00C625CD" w:rsidRDefault="00CD529A" w:rsidP="00CD529A">
            <w:pPr>
              <w:pStyle w:val="Odsekzoznamu"/>
              <w:autoSpaceDE w:val="0"/>
              <w:autoSpaceDN w:val="0"/>
              <w:adjustRightInd w:val="0"/>
              <w:spacing w:after="0" w:line="240" w:lineRule="auto"/>
              <w:ind w:left="360"/>
              <w:rPr>
                <w:rFonts w:cstheme="minorHAnsi"/>
                <w:color w:val="262626" w:themeColor="text1" w:themeTint="D9"/>
                <w:sz w:val="16"/>
                <w:szCs w:val="16"/>
              </w:rPr>
            </w:pPr>
          </w:p>
          <w:p w14:paraId="19A79FEE" w14:textId="77777777" w:rsidR="00103AEA" w:rsidRPr="00E33DD8" w:rsidRDefault="00103AEA" w:rsidP="00C625CD">
            <w:pPr>
              <w:pStyle w:val="Odsekzoznamu"/>
              <w:numPr>
                <w:ilvl w:val="0"/>
                <w:numId w:val="14"/>
              </w:numPr>
              <w:autoSpaceDE w:val="0"/>
              <w:autoSpaceDN w:val="0"/>
              <w:adjustRightInd w:val="0"/>
              <w:spacing w:after="0" w:line="240" w:lineRule="auto"/>
            </w:pPr>
            <w:r w:rsidRPr="00C625CD">
              <w:rPr>
                <w:rFonts w:cstheme="minorHAnsi"/>
                <w:color w:val="262626" w:themeColor="text1" w:themeTint="D9"/>
                <w:sz w:val="16"/>
                <w:szCs w:val="16"/>
              </w:rPr>
              <w:t xml:space="preserve">Výsledky spätnej väzby absolventov a súvisiace opatrenia na zvyšovania kvality študijného programu. </w:t>
            </w:r>
          </w:p>
          <w:p w14:paraId="4EAF376A" w14:textId="77777777" w:rsidR="00E33DD8" w:rsidRDefault="00E33DD8" w:rsidP="00B201EA">
            <w:pPr>
              <w:pStyle w:val="Odsekzoznamu"/>
              <w:autoSpaceDE w:val="0"/>
              <w:autoSpaceDN w:val="0"/>
              <w:adjustRightInd w:val="0"/>
              <w:spacing w:after="0" w:line="240" w:lineRule="auto"/>
              <w:ind w:left="360"/>
              <w:jc w:val="both"/>
            </w:pPr>
            <w:r>
              <w:t>Výsledky nevieme doložiť  nakoľko ide o nový študijný program, ale v rámci interných predpisov UCM a interného predpisu IM UCM bude nastavený mechanizmus na vyhodnocovanie výsledkov spätnej väzby od študentov a budú zosumarizované silné, slabé stránky a príležitosti a ohrozenia.</w:t>
            </w:r>
          </w:p>
          <w:p w14:paraId="74925D1D" w14:textId="0EFA806D" w:rsidR="00CD529A" w:rsidRPr="00C625CD" w:rsidRDefault="00E33DD8" w:rsidP="00B201EA">
            <w:pPr>
              <w:pStyle w:val="Odsekzoznamu"/>
              <w:autoSpaceDE w:val="0"/>
              <w:autoSpaceDN w:val="0"/>
              <w:adjustRightInd w:val="0"/>
              <w:spacing w:after="0" w:line="240" w:lineRule="auto"/>
              <w:ind w:left="360"/>
              <w:jc w:val="both"/>
            </w:pPr>
            <w:r>
              <w:t>Už i teraz sa na poradách IM pravi</w:t>
            </w:r>
            <w:r w:rsidR="00174565">
              <w:t>d</w:t>
            </w:r>
            <w:r>
              <w:t xml:space="preserve">elne monitorujú prípadné možnosti na zvýšenie kvality pedagogického procesu a sú operatívne implementované. Napr. </w:t>
            </w:r>
            <w:proofErr w:type="spellStart"/>
            <w:r>
              <w:t>webináre</w:t>
            </w:r>
            <w:proofErr w:type="spellEnd"/>
            <w:r>
              <w:t xml:space="preserve">, workshopy pre študentov v rámci Týždňa vedy a techniky zo strany profesijných  a partnerských organizácií. Zlepšenie komunikácie so študentmi prostredníctvom zapojenia sa do </w:t>
            </w:r>
            <w:r w:rsidR="00846B1E">
              <w:t>súťaží a projektov (viď Instagram a</w:t>
            </w:r>
            <w:r w:rsidR="00F61FC2">
              <w:t xml:space="preserve"> Facebook </w:t>
            </w:r>
            <w:r w:rsidR="00846B1E">
              <w:t>stránka UCM a IM)</w:t>
            </w:r>
            <w:r w:rsidR="00F61FC2">
              <w:t>.</w:t>
            </w:r>
          </w:p>
          <w:p w14:paraId="2E0B2556" w14:textId="77777777" w:rsidR="00C625CD" w:rsidRDefault="00C625CD" w:rsidP="00C625CD">
            <w:pPr>
              <w:pStyle w:val="Odsekzoznamu"/>
              <w:autoSpaceDE w:val="0"/>
              <w:autoSpaceDN w:val="0"/>
              <w:adjustRightInd w:val="0"/>
              <w:spacing w:after="0" w:line="240" w:lineRule="auto"/>
              <w:ind w:left="360"/>
            </w:pPr>
          </w:p>
        </w:tc>
      </w:tr>
    </w:tbl>
    <w:p w14:paraId="3EB44DE4" w14:textId="77777777" w:rsidR="00103AEA" w:rsidRDefault="00103AEA"/>
    <w:tbl>
      <w:tblPr>
        <w:tblW w:w="937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103AEA" w14:paraId="35F64863" w14:textId="77777777" w:rsidTr="00103AEA">
        <w:trPr>
          <w:trHeight w:val="735"/>
        </w:trPr>
        <w:tc>
          <w:tcPr>
            <w:tcW w:w="9375" w:type="dxa"/>
          </w:tcPr>
          <w:p w14:paraId="261D0011" w14:textId="77777777" w:rsidR="00103AEA" w:rsidRPr="00CD529A" w:rsidRDefault="00103AEA" w:rsidP="00BF54FA">
            <w:pPr>
              <w:pStyle w:val="Odsekzoznamu"/>
              <w:numPr>
                <w:ilvl w:val="0"/>
                <w:numId w:val="1"/>
              </w:numPr>
              <w:spacing w:after="0" w:line="240" w:lineRule="auto"/>
            </w:pPr>
            <w:r w:rsidRPr="00BF54FA">
              <w:rPr>
                <w:rFonts w:cstheme="minorHAnsi"/>
                <w:b/>
                <w:sz w:val="24"/>
                <w:szCs w:val="24"/>
              </w:rPr>
              <w:t xml:space="preserve">Odkazy na ďalšie relevantné vnútorné predpisy a informácie týkajúce sa štúdia alebo študenta študijného programu </w:t>
            </w:r>
            <w:r w:rsidRPr="00BF54FA">
              <w:rPr>
                <w:rFonts w:cstheme="minorHAnsi"/>
                <w:bCs/>
                <w:sz w:val="24"/>
                <w:szCs w:val="24"/>
              </w:rPr>
              <w:t>(</w:t>
            </w:r>
            <w:r w:rsidRPr="00BF54FA">
              <w:rPr>
                <w:rFonts w:cstheme="minorHAnsi"/>
                <w:bCs/>
                <w:sz w:val="16"/>
                <w:szCs w:val="16"/>
              </w:rPr>
              <w:t xml:space="preserve">napr. sprievodca štúdiom, ubytovacie poriadky, smernica o poplatkoch, usmernenia pre študentské pôžičky a podobne). </w:t>
            </w:r>
          </w:p>
          <w:p w14:paraId="419856A8" w14:textId="77777777" w:rsidR="00444065" w:rsidRPr="00080499" w:rsidRDefault="00444065" w:rsidP="00444065">
            <w:pPr>
              <w:jc w:val="both"/>
            </w:pPr>
            <w:r w:rsidRPr="00080499">
              <w:t>Na web stránke Inštitútu manažmentu sa v časti Študenti nachádzajú všetky relevantné informácie, ktoré by študenti potrebovali poznať. Je vypracovaná Príručka pre prvoročiakov, ktorá obsahuje základné informácie</w:t>
            </w:r>
            <w:r w:rsidR="00E33DD8" w:rsidRPr="00080499">
              <w:t xml:space="preserve"> a to nielen</w:t>
            </w:r>
            <w:r w:rsidRPr="00080499">
              <w:t xml:space="preserve"> o štúdiu. Veľmi podrobne sú informácie týkajúce sa štúdia, alebo iné relevantné vnútorné predpisy</w:t>
            </w:r>
            <w:r w:rsidR="00E33DD8" w:rsidRPr="00080499">
              <w:t xml:space="preserve"> rozpracované ako  súčasť</w:t>
            </w:r>
            <w:r w:rsidRPr="00080499">
              <w:t xml:space="preserve"> informácií nasledovných web stránok UCM:</w:t>
            </w:r>
          </w:p>
          <w:p w14:paraId="0C4133A4" w14:textId="77777777" w:rsidR="00444065" w:rsidRDefault="00214E7D" w:rsidP="00444065">
            <w:pPr>
              <w:jc w:val="both"/>
              <w:rPr>
                <w:sz w:val="24"/>
                <w:szCs w:val="24"/>
              </w:rPr>
            </w:pPr>
            <w:hyperlink r:id="rId73" w:history="1">
              <w:r w:rsidR="00444065" w:rsidRPr="00F02DE5">
                <w:rPr>
                  <w:rStyle w:val="Hypertextovprepojenie"/>
                  <w:sz w:val="24"/>
                  <w:szCs w:val="24"/>
                </w:rPr>
                <w:t>https://www.ucm.sk/sk/institut-manazmentu/</w:t>
              </w:r>
            </w:hyperlink>
          </w:p>
          <w:p w14:paraId="3C66CE6E" w14:textId="77777777" w:rsidR="00444065" w:rsidRDefault="00214E7D" w:rsidP="00444065">
            <w:pPr>
              <w:jc w:val="both"/>
              <w:rPr>
                <w:sz w:val="24"/>
                <w:szCs w:val="24"/>
              </w:rPr>
            </w:pPr>
            <w:hyperlink r:id="rId74" w:history="1">
              <w:r w:rsidR="00444065" w:rsidRPr="00F02DE5">
                <w:rPr>
                  <w:rStyle w:val="Hypertextovprepojenie"/>
                  <w:sz w:val="24"/>
                  <w:szCs w:val="24"/>
                </w:rPr>
                <w:t>https://intranet.ucm.sk/sk/interné-dokumenty</w:t>
              </w:r>
            </w:hyperlink>
          </w:p>
          <w:p w14:paraId="4F0A201C" w14:textId="77777777" w:rsidR="00444065" w:rsidRDefault="00214E7D" w:rsidP="00444065">
            <w:pPr>
              <w:jc w:val="both"/>
              <w:rPr>
                <w:sz w:val="24"/>
                <w:szCs w:val="24"/>
              </w:rPr>
            </w:pPr>
            <w:hyperlink r:id="rId75" w:history="1">
              <w:r w:rsidR="00444065" w:rsidRPr="00F02DE5">
                <w:rPr>
                  <w:rStyle w:val="Hypertextovprepojenie"/>
                  <w:sz w:val="24"/>
                  <w:szCs w:val="24"/>
                </w:rPr>
                <w:t>https://www.ucm.sk/sk/studenti/</w:t>
              </w:r>
            </w:hyperlink>
          </w:p>
          <w:p w14:paraId="527EBD52" w14:textId="77777777" w:rsidR="00444065" w:rsidRDefault="00214E7D" w:rsidP="00444065">
            <w:pPr>
              <w:jc w:val="both"/>
              <w:rPr>
                <w:sz w:val="24"/>
                <w:szCs w:val="24"/>
              </w:rPr>
            </w:pPr>
            <w:hyperlink r:id="rId76" w:history="1">
              <w:r w:rsidR="00444065" w:rsidRPr="00F02DE5">
                <w:rPr>
                  <w:rStyle w:val="Hypertextovprepojenie"/>
                  <w:sz w:val="24"/>
                  <w:szCs w:val="24"/>
                </w:rPr>
                <w:t>https://www.ucm.sk/sk/vybavovanie-staznosti-na-ucm-v-trnave/</w:t>
              </w:r>
            </w:hyperlink>
          </w:p>
          <w:p w14:paraId="6331C2E3" w14:textId="77777777" w:rsidR="00444065" w:rsidRDefault="00214E7D" w:rsidP="00444065">
            <w:pPr>
              <w:jc w:val="both"/>
              <w:rPr>
                <w:sz w:val="24"/>
                <w:szCs w:val="24"/>
              </w:rPr>
            </w:pPr>
            <w:hyperlink r:id="rId77" w:history="1">
              <w:r w:rsidR="00444065" w:rsidRPr="00F02DE5">
                <w:rPr>
                  <w:rStyle w:val="Hypertextovprepojenie"/>
                  <w:sz w:val="24"/>
                  <w:szCs w:val="24"/>
                </w:rPr>
                <w:t>https://www.ucm.sk/sk/organizacne-oddelenie</w:t>
              </w:r>
            </w:hyperlink>
          </w:p>
          <w:p w14:paraId="070E5EFA" w14:textId="77777777" w:rsidR="00444065" w:rsidRDefault="00214E7D" w:rsidP="00444065">
            <w:pPr>
              <w:jc w:val="both"/>
              <w:rPr>
                <w:sz w:val="24"/>
                <w:szCs w:val="24"/>
              </w:rPr>
            </w:pPr>
            <w:hyperlink r:id="rId78" w:history="1">
              <w:r w:rsidR="00444065" w:rsidRPr="00F02DE5">
                <w:rPr>
                  <w:rStyle w:val="Hypertextovprepojenie"/>
                  <w:sz w:val="24"/>
                  <w:szCs w:val="24"/>
                </w:rPr>
                <w:t>https://www.ucm.sk/sk/medzinarodne-vztahy/</w:t>
              </w:r>
            </w:hyperlink>
          </w:p>
          <w:p w14:paraId="4D5E4E7F" w14:textId="77777777" w:rsidR="00C625CD" w:rsidRDefault="00214E7D" w:rsidP="00444065">
            <w:pPr>
              <w:jc w:val="both"/>
            </w:pPr>
            <w:hyperlink r:id="rId79" w:history="1">
              <w:r w:rsidR="00444065" w:rsidRPr="00F02DE5">
                <w:rPr>
                  <w:rStyle w:val="Hypertextovprepojenie"/>
                  <w:sz w:val="24"/>
                  <w:szCs w:val="24"/>
                </w:rPr>
                <w:t>https://www.ucm.sk/sk/legislativa/</w:t>
              </w:r>
            </w:hyperlink>
          </w:p>
        </w:tc>
      </w:tr>
    </w:tbl>
    <w:p w14:paraId="1796BAE6" w14:textId="77777777" w:rsidR="0010452F" w:rsidRDefault="0010452F"/>
    <w:p w14:paraId="7164932A" w14:textId="7C02EEF9" w:rsidR="00EF166C" w:rsidRDefault="00836BE4">
      <w:r>
        <w:t xml:space="preserve">V Trnave </w:t>
      </w:r>
      <w:r w:rsidR="0010452F">
        <w:t>15.02.2021</w:t>
      </w:r>
    </w:p>
    <w:sectPr w:rsidR="00EF166C" w:rsidSect="00256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E5CF" w14:textId="77777777" w:rsidR="00214E7D" w:rsidRDefault="00214E7D" w:rsidP="00EF166C">
      <w:pPr>
        <w:spacing w:after="0" w:line="240" w:lineRule="auto"/>
      </w:pPr>
      <w:r>
        <w:separator/>
      </w:r>
    </w:p>
  </w:endnote>
  <w:endnote w:type="continuationSeparator" w:id="0">
    <w:p w14:paraId="2A7C8815" w14:textId="77777777" w:rsidR="00214E7D" w:rsidRDefault="00214E7D" w:rsidP="00EF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A830" w14:textId="77777777" w:rsidR="00214E7D" w:rsidRDefault="00214E7D" w:rsidP="00EF166C">
      <w:pPr>
        <w:spacing w:after="0" w:line="240" w:lineRule="auto"/>
      </w:pPr>
      <w:r>
        <w:separator/>
      </w:r>
    </w:p>
  </w:footnote>
  <w:footnote w:type="continuationSeparator" w:id="0">
    <w:p w14:paraId="00ED3B4E" w14:textId="77777777" w:rsidR="00214E7D" w:rsidRDefault="00214E7D" w:rsidP="00EF166C">
      <w:pPr>
        <w:spacing w:after="0" w:line="240" w:lineRule="auto"/>
      </w:pPr>
      <w:r>
        <w:continuationSeparator/>
      </w:r>
    </w:p>
  </w:footnote>
  <w:footnote w:id="1">
    <w:p w14:paraId="24583F2D" w14:textId="77777777" w:rsidR="00EF166C" w:rsidRPr="001D5529" w:rsidRDefault="00EF166C" w:rsidP="00EF166C">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2">
    <w:p w14:paraId="687C7245" w14:textId="77777777" w:rsidR="00EF166C" w:rsidRPr="001D5529" w:rsidRDefault="00EF166C" w:rsidP="00EF166C">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3">
    <w:p w14:paraId="0938A181" w14:textId="77777777" w:rsidR="00EF166C" w:rsidRPr="001D5529" w:rsidRDefault="00EF166C" w:rsidP="00EF166C">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4">
    <w:p w14:paraId="5C987C92" w14:textId="77777777" w:rsidR="00EF166C" w:rsidRPr="001D5529" w:rsidRDefault="00EF166C" w:rsidP="00EF166C">
      <w:pPr>
        <w:pStyle w:val="Textpoznmkypodiarou"/>
        <w:rPr>
          <w:color w:val="0070C0"/>
          <w:sz w:val="14"/>
          <w:szCs w:val="18"/>
        </w:rPr>
      </w:pPr>
      <w:r w:rsidRPr="001D5529">
        <w:rPr>
          <w:rStyle w:val="Odkaznapoznmkupodiarou"/>
          <w:color w:val="0070C0"/>
        </w:rPr>
        <w:footnoteRef/>
      </w:r>
      <w:r w:rsidRPr="001D5529">
        <w:rPr>
          <w:color w:val="0070C0"/>
          <w:sz w:val="14"/>
          <w:szCs w:val="18"/>
        </w:rPr>
        <w:t>Podľa § 60 zákona č. 131/2002 Z. z. o vysokých školách.</w:t>
      </w:r>
    </w:p>
  </w:footnote>
  <w:footnote w:id="5">
    <w:p w14:paraId="60EFDB68" w14:textId="77777777" w:rsidR="00EF166C" w:rsidRPr="001D5529" w:rsidRDefault="00EF166C" w:rsidP="00EF166C">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6">
    <w:p w14:paraId="6CC113F9" w14:textId="77777777" w:rsidR="00103AEA" w:rsidRPr="001D5529" w:rsidRDefault="00103AEA" w:rsidP="00103AE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7">
    <w:p w14:paraId="46282693" w14:textId="77777777" w:rsidR="00103AEA" w:rsidRPr="001D5529" w:rsidRDefault="00103AEA" w:rsidP="00103AE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8">
    <w:p w14:paraId="0D5CBDA2" w14:textId="77777777" w:rsidR="00103AEA" w:rsidRPr="001D5529" w:rsidRDefault="00103AEA" w:rsidP="00103AE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9">
    <w:p w14:paraId="39E3965E" w14:textId="77777777" w:rsidR="00103AEA" w:rsidRPr="001D5529" w:rsidRDefault="00103AEA" w:rsidP="00103AE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0">
    <w:p w14:paraId="6B0C558F" w14:textId="77777777" w:rsidR="00103AEA" w:rsidRPr="005867F5" w:rsidRDefault="00103AEA" w:rsidP="00103AEA">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1">
    <w:p w14:paraId="533B3EBE" w14:textId="77777777" w:rsidR="00103AEA" w:rsidRPr="005867F5" w:rsidRDefault="00103AEA" w:rsidP="00103AEA">
      <w:pPr>
        <w:pStyle w:val="Textpoznmkypodiarou"/>
        <w:rPr>
          <w:color w:val="0070C0"/>
          <w:sz w:val="14"/>
          <w:szCs w:val="14"/>
        </w:rPr>
      </w:pPr>
      <w:r w:rsidRPr="005867F5">
        <w:rPr>
          <w:rStyle w:val="Odkaznapoznmkupodiarou"/>
          <w:color w:val="0070C0"/>
        </w:rPr>
        <w:footnoteRef/>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2">
    <w:p w14:paraId="22E2D92A" w14:textId="77777777" w:rsidR="00103AEA" w:rsidRPr="00324062" w:rsidRDefault="00103AEA" w:rsidP="00103AEA">
      <w:pPr>
        <w:pStyle w:val="Textpoznmkypodiarou"/>
        <w:rPr>
          <w:color w:val="2E74B5"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DB5DA4"/>
    <w:multiLevelType w:val="hybridMultilevel"/>
    <w:tmpl w:val="D6E8267A"/>
    <w:lvl w:ilvl="0" w:tplc="04B278A6">
      <w:start w:val="12"/>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1A85B37"/>
    <w:multiLevelType w:val="hybridMultilevel"/>
    <w:tmpl w:val="1E5AD574"/>
    <w:lvl w:ilvl="0" w:tplc="3B4C2F0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A8510B"/>
    <w:multiLevelType w:val="hybridMultilevel"/>
    <w:tmpl w:val="EEE42F0E"/>
    <w:lvl w:ilvl="0" w:tplc="861A38FE">
      <w:start w:val="1"/>
      <w:numFmt w:val="lowerLetter"/>
      <w:lvlText w:val="%1)"/>
      <w:lvlJc w:val="left"/>
      <w:pPr>
        <w:ind w:left="360" w:hanging="360"/>
      </w:pPr>
      <w:rPr>
        <w:rFonts w:hint="default"/>
        <w:sz w:val="16"/>
        <w:szCs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32C03D2"/>
    <w:multiLevelType w:val="hybridMultilevel"/>
    <w:tmpl w:val="EB2A418E"/>
    <w:lvl w:ilvl="0" w:tplc="56241F9A">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3C3738"/>
    <w:multiLevelType w:val="hybridMultilevel"/>
    <w:tmpl w:val="9D846F24"/>
    <w:lvl w:ilvl="0" w:tplc="1362D65A">
      <w:start w:val="1"/>
      <w:numFmt w:val="lowerLetter"/>
      <w:lvlText w:val="%1)"/>
      <w:lvlJc w:val="left"/>
      <w:pPr>
        <w:ind w:left="720" w:hanging="360"/>
      </w:pPr>
      <w:rPr>
        <w:rFonts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FB93C4F"/>
    <w:multiLevelType w:val="hybridMultilevel"/>
    <w:tmpl w:val="FD1E1FE2"/>
    <w:lvl w:ilvl="0" w:tplc="9976DFA0">
      <w:start w:val="1"/>
      <w:numFmt w:val="lowerLetter"/>
      <w:lvlText w:val="%1)"/>
      <w:lvlJc w:val="left"/>
      <w:pPr>
        <w:ind w:left="360" w:hanging="360"/>
      </w:pPr>
      <w:rPr>
        <w:rFonts w:hint="default"/>
        <w:sz w:val="16"/>
        <w:szCs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12"/>
  </w:num>
  <w:num w:numId="3">
    <w:abstractNumId w:val="11"/>
  </w:num>
  <w:num w:numId="4">
    <w:abstractNumId w:val="3"/>
  </w:num>
  <w:num w:numId="5">
    <w:abstractNumId w:val="13"/>
  </w:num>
  <w:num w:numId="6">
    <w:abstractNumId w:val="14"/>
  </w:num>
  <w:num w:numId="7">
    <w:abstractNumId w:val="6"/>
  </w:num>
  <w:num w:numId="8">
    <w:abstractNumId w:val="5"/>
  </w:num>
  <w:num w:numId="9">
    <w:abstractNumId w:val="1"/>
  </w:num>
  <w:num w:numId="10">
    <w:abstractNumId w:val="0"/>
  </w:num>
  <w:num w:numId="11">
    <w:abstractNumId w:val="8"/>
  </w:num>
  <w:num w:numId="12">
    <w:abstractNumId w:val="7"/>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6C"/>
    <w:rsid w:val="00005B74"/>
    <w:rsid w:val="00016112"/>
    <w:rsid w:val="000168E2"/>
    <w:rsid w:val="00022A8E"/>
    <w:rsid w:val="00026AF3"/>
    <w:rsid w:val="0002784A"/>
    <w:rsid w:val="0005392D"/>
    <w:rsid w:val="00055E58"/>
    <w:rsid w:val="00067A94"/>
    <w:rsid w:val="00073146"/>
    <w:rsid w:val="00080499"/>
    <w:rsid w:val="00082B51"/>
    <w:rsid w:val="00086346"/>
    <w:rsid w:val="00087397"/>
    <w:rsid w:val="00087EE1"/>
    <w:rsid w:val="000956B5"/>
    <w:rsid w:val="000B0B9E"/>
    <w:rsid w:val="000C5244"/>
    <w:rsid w:val="000C5E0B"/>
    <w:rsid w:val="000D1D78"/>
    <w:rsid w:val="000D3CA8"/>
    <w:rsid w:val="000E0C12"/>
    <w:rsid w:val="000E2C9B"/>
    <w:rsid w:val="000E2ED2"/>
    <w:rsid w:val="000E57B7"/>
    <w:rsid w:val="000E7F0C"/>
    <w:rsid w:val="00103AEA"/>
    <w:rsid w:val="0010452F"/>
    <w:rsid w:val="00114A04"/>
    <w:rsid w:val="00136CFC"/>
    <w:rsid w:val="00150ADE"/>
    <w:rsid w:val="00152EFF"/>
    <w:rsid w:val="00153B2D"/>
    <w:rsid w:val="001616CD"/>
    <w:rsid w:val="00163009"/>
    <w:rsid w:val="00163EC2"/>
    <w:rsid w:val="00170092"/>
    <w:rsid w:val="00174565"/>
    <w:rsid w:val="00183E64"/>
    <w:rsid w:val="001C266F"/>
    <w:rsid w:val="001C7DD4"/>
    <w:rsid w:val="001D3A20"/>
    <w:rsid w:val="001D3F37"/>
    <w:rsid w:val="001D75CC"/>
    <w:rsid w:val="001E7955"/>
    <w:rsid w:val="001F242F"/>
    <w:rsid w:val="00202EA9"/>
    <w:rsid w:val="0020594E"/>
    <w:rsid w:val="0021051B"/>
    <w:rsid w:val="002145F4"/>
    <w:rsid w:val="00214E7D"/>
    <w:rsid w:val="002313AE"/>
    <w:rsid w:val="00240331"/>
    <w:rsid w:val="00243E31"/>
    <w:rsid w:val="00246335"/>
    <w:rsid w:val="00247957"/>
    <w:rsid w:val="00247D92"/>
    <w:rsid w:val="00253F18"/>
    <w:rsid w:val="00254111"/>
    <w:rsid w:val="002566C0"/>
    <w:rsid w:val="00262877"/>
    <w:rsid w:val="00270FB1"/>
    <w:rsid w:val="00276DA1"/>
    <w:rsid w:val="00292FCA"/>
    <w:rsid w:val="002A2136"/>
    <w:rsid w:val="002A3296"/>
    <w:rsid w:val="002B0558"/>
    <w:rsid w:val="002C153C"/>
    <w:rsid w:val="002D5C7B"/>
    <w:rsid w:val="002D635F"/>
    <w:rsid w:val="002E5C66"/>
    <w:rsid w:val="002F20D8"/>
    <w:rsid w:val="00327CBA"/>
    <w:rsid w:val="00330159"/>
    <w:rsid w:val="0034477D"/>
    <w:rsid w:val="003461E8"/>
    <w:rsid w:val="00366606"/>
    <w:rsid w:val="003B613F"/>
    <w:rsid w:val="003C41BA"/>
    <w:rsid w:val="003C5FEC"/>
    <w:rsid w:val="003E0352"/>
    <w:rsid w:val="003E59DB"/>
    <w:rsid w:val="003E71D4"/>
    <w:rsid w:val="003F200C"/>
    <w:rsid w:val="003F525D"/>
    <w:rsid w:val="003F606F"/>
    <w:rsid w:val="003F64BF"/>
    <w:rsid w:val="00402C8F"/>
    <w:rsid w:val="00404E84"/>
    <w:rsid w:val="00405552"/>
    <w:rsid w:val="0041713D"/>
    <w:rsid w:val="0042597B"/>
    <w:rsid w:val="00433D03"/>
    <w:rsid w:val="00440219"/>
    <w:rsid w:val="00444065"/>
    <w:rsid w:val="0044640B"/>
    <w:rsid w:val="004562AA"/>
    <w:rsid w:val="00460410"/>
    <w:rsid w:val="00465C5B"/>
    <w:rsid w:val="004756AE"/>
    <w:rsid w:val="004814D5"/>
    <w:rsid w:val="00490666"/>
    <w:rsid w:val="00491D01"/>
    <w:rsid w:val="00495D21"/>
    <w:rsid w:val="00496123"/>
    <w:rsid w:val="00496FC5"/>
    <w:rsid w:val="004A704C"/>
    <w:rsid w:val="004B17B8"/>
    <w:rsid w:val="004C4E33"/>
    <w:rsid w:val="004D2129"/>
    <w:rsid w:val="004D3E26"/>
    <w:rsid w:val="004E4BA3"/>
    <w:rsid w:val="004F6B67"/>
    <w:rsid w:val="005146E2"/>
    <w:rsid w:val="00522EE3"/>
    <w:rsid w:val="00524990"/>
    <w:rsid w:val="00527709"/>
    <w:rsid w:val="005302BF"/>
    <w:rsid w:val="005317EE"/>
    <w:rsid w:val="00531A87"/>
    <w:rsid w:val="00534FBF"/>
    <w:rsid w:val="0053587F"/>
    <w:rsid w:val="0054387A"/>
    <w:rsid w:val="0054680C"/>
    <w:rsid w:val="0056069D"/>
    <w:rsid w:val="00564C77"/>
    <w:rsid w:val="00564D5C"/>
    <w:rsid w:val="00566C0E"/>
    <w:rsid w:val="00570617"/>
    <w:rsid w:val="00572E20"/>
    <w:rsid w:val="00574BF5"/>
    <w:rsid w:val="00581BB1"/>
    <w:rsid w:val="00590455"/>
    <w:rsid w:val="0059159A"/>
    <w:rsid w:val="005B36CE"/>
    <w:rsid w:val="005C5D5C"/>
    <w:rsid w:val="005D1CF5"/>
    <w:rsid w:val="005D2F6B"/>
    <w:rsid w:val="005F2514"/>
    <w:rsid w:val="00600D9A"/>
    <w:rsid w:val="006042CF"/>
    <w:rsid w:val="0060582E"/>
    <w:rsid w:val="00605D12"/>
    <w:rsid w:val="00605F2F"/>
    <w:rsid w:val="00630D56"/>
    <w:rsid w:val="00633FDF"/>
    <w:rsid w:val="006362AF"/>
    <w:rsid w:val="00637D96"/>
    <w:rsid w:val="00643AF0"/>
    <w:rsid w:val="0065374C"/>
    <w:rsid w:val="00672D66"/>
    <w:rsid w:val="00681F52"/>
    <w:rsid w:val="00684D0E"/>
    <w:rsid w:val="00692245"/>
    <w:rsid w:val="00694570"/>
    <w:rsid w:val="006A3F85"/>
    <w:rsid w:val="006A6413"/>
    <w:rsid w:val="006A77E0"/>
    <w:rsid w:val="006B437D"/>
    <w:rsid w:val="006B6854"/>
    <w:rsid w:val="006C1A96"/>
    <w:rsid w:val="006C47AE"/>
    <w:rsid w:val="006D0C86"/>
    <w:rsid w:val="006E06A3"/>
    <w:rsid w:val="006E7606"/>
    <w:rsid w:val="006F2540"/>
    <w:rsid w:val="006F2FA3"/>
    <w:rsid w:val="0070060D"/>
    <w:rsid w:val="007079ED"/>
    <w:rsid w:val="007149B7"/>
    <w:rsid w:val="007250B3"/>
    <w:rsid w:val="0072524E"/>
    <w:rsid w:val="007272F5"/>
    <w:rsid w:val="00735042"/>
    <w:rsid w:val="007378BD"/>
    <w:rsid w:val="00744888"/>
    <w:rsid w:val="00770A41"/>
    <w:rsid w:val="0077485A"/>
    <w:rsid w:val="0078724A"/>
    <w:rsid w:val="00792568"/>
    <w:rsid w:val="0079271C"/>
    <w:rsid w:val="007945A4"/>
    <w:rsid w:val="007A78D8"/>
    <w:rsid w:val="007B05DB"/>
    <w:rsid w:val="007B249B"/>
    <w:rsid w:val="007C10BA"/>
    <w:rsid w:val="007C3E8D"/>
    <w:rsid w:val="007C43BE"/>
    <w:rsid w:val="007C49F2"/>
    <w:rsid w:val="007E2029"/>
    <w:rsid w:val="007E2820"/>
    <w:rsid w:val="008003F5"/>
    <w:rsid w:val="00802DBA"/>
    <w:rsid w:val="00803545"/>
    <w:rsid w:val="00810957"/>
    <w:rsid w:val="00816053"/>
    <w:rsid w:val="00824C1A"/>
    <w:rsid w:val="00830AA6"/>
    <w:rsid w:val="00836BE4"/>
    <w:rsid w:val="0084305F"/>
    <w:rsid w:val="00846B1E"/>
    <w:rsid w:val="008510A8"/>
    <w:rsid w:val="008535EA"/>
    <w:rsid w:val="00853FD5"/>
    <w:rsid w:val="008545C0"/>
    <w:rsid w:val="00873B63"/>
    <w:rsid w:val="00877AAB"/>
    <w:rsid w:val="00883FEF"/>
    <w:rsid w:val="00893B11"/>
    <w:rsid w:val="008A567C"/>
    <w:rsid w:val="008A5903"/>
    <w:rsid w:val="008D2D7A"/>
    <w:rsid w:val="008E1609"/>
    <w:rsid w:val="008E1D34"/>
    <w:rsid w:val="008F7865"/>
    <w:rsid w:val="008F7C89"/>
    <w:rsid w:val="00927E22"/>
    <w:rsid w:val="00934867"/>
    <w:rsid w:val="0094235D"/>
    <w:rsid w:val="00943D33"/>
    <w:rsid w:val="00970355"/>
    <w:rsid w:val="00976F23"/>
    <w:rsid w:val="00981F57"/>
    <w:rsid w:val="009847A5"/>
    <w:rsid w:val="0099548A"/>
    <w:rsid w:val="009A311A"/>
    <w:rsid w:val="009A3F05"/>
    <w:rsid w:val="009B1868"/>
    <w:rsid w:val="009B773F"/>
    <w:rsid w:val="009C0C40"/>
    <w:rsid w:val="009C4DF0"/>
    <w:rsid w:val="00A377AB"/>
    <w:rsid w:val="00A377E7"/>
    <w:rsid w:val="00A40C42"/>
    <w:rsid w:val="00A4275E"/>
    <w:rsid w:val="00A43324"/>
    <w:rsid w:val="00A47720"/>
    <w:rsid w:val="00A5201A"/>
    <w:rsid w:val="00A525D3"/>
    <w:rsid w:val="00A554D3"/>
    <w:rsid w:val="00A84D30"/>
    <w:rsid w:val="00A84FC4"/>
    <w:rsid w:val="00A87205"/>
    <w:rsid w:val="00AA0868"/>
    <w:rsid w:val="00AA08A1"/>
    <w:rsid w:val="00AA0948"/>
    <w:rsid w:val="00AA1A14"/>
    <w:rsid w:val="00AA7677"/>
    <w:rsid w:val="00AA77A9"/>
    <w:rsid w:val="00AC0475"/>
    <w:rsid w:val="00AC1C98"/>
    <w:rsid w:val="00AC4534"/>
    <w:rsid w:val="00AC5AFD"/>
    <w:rsid w:val="00AD2CBA"/>
    <w:rsid w:val="00AE36A2"/>
    <w:rsid w:val="00AF380B"/>
    <w:rsid w:val="00B13904"/>
    <w:rsid w:val="00B201EA"/>
    <w:rsid w:val="00B31531"/>
    <w:rsid w:val="00B317F9"/>
    <w:rsid w:val="00B34297"/>
    <w:rsid w:val="00B34BD6"/>
    <w:rsid w:val="00B51C49"/>
    <w:rsid w:val="00B556B2"/>
    <w:rsid w:val="00B579E3"/>
    <w:rsid w:val="00B649DC"/>
    <w:rsid w:val="00B67D2D"/>
    <w:rsid w:val="00B725F3"/>
    <w:rsid w:val="00B7772F"/>
    <w:rsid w:val="00B82497"/>
    <w:rsid w:val="00B83902"/>
    <w:rsid w:val="00B91116"/>
    <w:rsid w:val="00BA1B49"/>
    <w:rsid w:val="00BA74B3"/>
    <w:rsid w:val="00BB072A"/>
    <w:rsid w:val="00BD2D86"/>
    <w:rsid w:val="00BE5298"/>
    <w:rsid w:val="00BE79EF"/>
    <w:rsid w:val="00BF54FA"/>
    <w:rsid w:val="00C030B5"/>
    <w:rsid w:val="00C07254"/>
    <w:rsid w:val="00C20206"/>
    <w:rsid w:val="00C347B7"/>
    <w:rsid w:val="00C4199E"/>
    <w:rsid w:val="00C41DD5"/>
    <w:rsid w:val="00C422F3"/>
    <w:rsid w:val="00C432CE"/>
    <w:rsid w:val="00C504F4"/>
    <w:rsid w:val="00C625CD"/>
    <w:rsid w:val="00C72EC2"/>
    <w:rsid w:val="00C77348"/>
    <w:rsid w:val="00C920E8"/>
    <w:rsid w:val="00C93175"/>
    <w:rsid w:val="00CA4851"/>
    <w:rsid w:val="00CC1E7E"/>
    <w:rsid w:val="00CD14BB"/>
    <w:rsid w:val="00CD529A"/>
    <w:rsid w:val="00CE22A7"/>
    <w:rsid w:val="00CF2B93"/>
    <w:rsid w:val="00CF348D"/>
    <w:rsid w:val="00CF36E1"/>
    <w:rsid w:val="00CF4E83"/>
    <w:rsid w:val="00CF6EC0"/>
    <w:rsid w:val="00D04E82"/>
    <w:rsid w:val="00D165A1"/>
    <w:rsid w:val="00D20431"/>
    <w:rsid w:val="00D328D1"/>
    <w:rsid w:val="00D42301"/>
    <w:rsid w:val="00D4551A"/>
    <w:rsid w:val="00D50237"/>
    <w:rsid w:val="00D666E5"/>
    <w:rsid w:val="00D73C85"/>
    <w:rsid w:val="00D770FA"/>
    <w:rsid w:val="00D87805"/>
    <w:rsid w:val="00DA555B"/>
    <w:rsid w:val="00DB4C82"/>
    <w:rsid w:val="00DD43E1"/>
    <w:rsid w:val="00DE3BF2"/>
    <w:rsid w:val="00E178AE"/>
    <w:rsid w:val="00E17940"/>
    <w:rsid w:val="00E20F75"/>
    <w:rsid w:val="00E21A21"/>
    <w:rsid w:val="00E25C93"/>
    <w:rsid w:val="00E33C39"/>
    <w:rsid w:val="00E33DD8"/>
    <w:rsid w:val="00E40052"/>
    <w:rsid w:val="00E4367A"/>
    <w:rsid w:val="00E47EED"/>
    <w:rsid w:val="00E544C7"/>
    <w:rsid w:val="00E6337F"/>
    <w:rsid w:val="00E651A5"/>
    <w:rsid w:val="00E661A0"/>
    <w:rsid w:val="00E66D52"/>
    <w:rsid w:val="00E93985"/>
    <w:rsid w:val="00E94943"/>
    <w:rsid w:val="00EA016C"/>
    <w:rsid w:val="00EA4822"/>
    <w:rsid w:val="00EB3AEF"/>
    <w:rsid w:val="00EC30F6"/>
    <w:rsid w:val="00EC4A15"/>
    <w:rsid w:val="00ED0F1D"/>
    <w:rsid w:val="00ED2AEC"/>
    <w:rsid w:val="00EE068D"/>
    <w:rsid w:val="00EE588A"/>
    <w:rsid w:val="00EF166C"/>
    <w:rsid w:val="00EF5D88"/>
    <w:rsid w:val="00F05D9E"/>
    <w:rsid w:val="00F063B9"/>
    <w:rsid w:val="00F16469"/>
    <w:rsid w:val="00F20A21"/>
    <w:rsid w:val="00F2393B"/>
    <w:rsid w:val="00F301EC"/>
    <w:rsid w:val="00F34CBF"/>
    <w:rsid w:val="00F43285"/>
    <w:rsid w:val="00F45037"/>
    <w:rsid w:val="00F5767E"/>
    <w:rsid w:val="00F61FC2"/>
    <w:rsid w:val="00F86B1B"/>
    <w:rsid w:val="00FC1C85"/>
    <w:rsid w:val="00FC338D"/>
    <w:rsid w:val="4063A30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60CD"/>
  <w15:docId w15:val="{D2A38B03-B77A-4A00-AD4C-A6A838A0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66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EF166C"/>
    <w:pPr>
      <w:ind w:left="720"/>
      <w:contextualSpacing/>
    </w:pPr>
  </w:style>
  <w:style w:type="paragraph" w:styleId="Textpoznmkypodiarou">
    <w:name w:val="footnote text"/>
    <w:basedOn w:val="Normlny"/>
    <w:link w:val="TextpoznmkypodiarouChar"/>
    <w:uiPriority w:val="99"/>
    <w:unhideWhenUsed/>
    <w:rsid w:val="00EF166C"/>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EF166C"/>
    <w:rPr>
      <w:i/>
      <w:sz w:val="16"/>
      <w:szCs w:val="20"/>
    </w:rPr>
  </w:style>
  <w:style w:type="character" w:styleId="Odkaznapoznmkupodiarou">
    <w:name w:val="footnote reference"/>
    <w:basedOn w:val="Predvolenpsmoodseku"/>
    <w:uiPriority w:val="99"/>
    <w:semiHidden/>
    <w:unhideWhenUsed/>
    <w:rsid w:val="00EF166C"/>
    <w:rPr>
      <w:vertAlign w:val="superscript"/>
    </w:rPr>
  </w:style>
  <w:style w:type="character" w:customStyle="1" w:styleId="OdsekzoznamuChar">
    <w:name w:val="Odsek zoznamu Char"/>
    <w:aliases w:val="ODRAZKY PRVA UROVEN Char"/>
    <w:link w:val="Odsekzoznamu"/>
    <w:uiPriority w:val="34"/>
    <w:locked/>
    <w:rsid w:val="00EF166C"/>
  </w:style>
  <w:style w:type="paragraph" w:styleId="Textbubliny">
    <w:name w:val="Balloon Text"/>
    <w:basedOn w:val="Normlny"/>
    <w:link w:val="TextbublinyChar"/>
    <w:uiPriority w:val="99"/>
    <w:semiHidden/>
    <w:unhideWhenUsed/>
    <w:rsid w:val="00C625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25CD"/>
    <w:rPr>
      <w:rFonts w:ascii="Segoe UI" w:hAnsi="Segoe UI" w:cs="Segoe UI"/>
      <w:sz w:val="18"/>
      <w:szCs w:val="18"/>
    </w:rPr>
  </w:style>
  <w:style w:type="character" w:styleId="Hypertextovprepojenie">
    <w:name w:val="Hyperlink"/>
    <w:basedOn w:val="Predvolenpsmoodseku"/>
    <w:uiPriority w:val="99"/>
    <w:unhideWhenUsed/>
    <w:rsid w:val="00BB072A"/>
    <w:rPr>
      <w:color w:val="0563C1" w:themeColor="hyperlink"/>
      <w:u w:val="single"/>
    </w:rPr>
  </w:style>
  <w:style w:type="table" w:styleId="Mriekatabuky">
    <w:name w:val="Table Grid"/>
    <w:basedOn w:val="Normlnatabuka"/>
    <w:uiPriority w:val="59"/>
    <w:rsid w:val="005B36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ywebov">
    <w:name w:val="Normal (Web)"/>
    <w:basedOn w:val="Normlny"/>
    <w:uiPriority w:val="99"/>
    <w:unhideWhenUsed/>
    <w:rsid w:val="00491D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202EA9"/>
    <w:rPr>
      <w:color w:val="605E5C"/>
      <w:shd w:val="clear" w:color="auto" w:fill="E1DFDD"/>
    </w:rPr>
  </w:style>
  <w:style w:type="character" w:customStyle="1" w:styleId="Nevyrieenzmienka2">
    <w:name w:val="Nevyriešená zmienka2"/>
    <w:basedOn w:val="Predvolenpsmoodseku"/>
    <w:uiPriority w:val="99"/>
    <w:semiHidden/>
    <w:unhideWhenUsed/>
    <w:rsid w:val="00600D9A"/>
    <w:rPr>
      <w:color w:val="605E5C"/>
      <w:shd w:val="clear" w:color="auto" w:fill="E1DFDD"/>
    </w:rPr>
  </w:style>
  <w:style w:type="character" w:customStyle="1" w:styleId="Nevyrieenzmienka3">
    <w:name w:val="Nevyriešená zmienka3"/>
    <w:basedOn w:val="Predvolenpsmoodseku"/>
    <w:uiPriority w:val="99"/>
    <w:semiHidden/>
    <w:unhideWhenUsed/>
    <w:rsid w:val="006C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rtalvs.sk/regzam/" TargetMode="External"/><Relationship Id="rId21" Type="http://schemas.openxmlformats.org/officeDocument/2006/relationships/hyperlink" Target="mailto:katarina.stachova@ucm.sk" TargetMode="External"/><Relationship Id="rId42" Type="http://schemas.openxmlformats.org/officeDocument/2006/relationships/hyperlink" Target="mailto:jana.galera.matusova@ucm.sk" TargetMode="External"/><Relationship Id="rId47" Type="http://schemas.openxmlformats.org/officeDocument/2006/relationships/hyperlink" Target="mailto:patokosnar88@gmail.com" TargetMode="External"/><Relationship Id="rId63" Type="http://schemas.openxmlformats.org/officeDocument/2006/relationships/hyperlink" Target="https://www.ucm.sk/sk/institut-manazmentu/" TargetMode="External"/><Relationship Id="rId68" Type="http://schemas.openxmlformats.org/officeDocument/2006/relationships/hyperlink" Target="https://www.ucm.sk/sk/absolventi-ucm/" TargetMode="External"/><Relationship Id="rId16" Type="http://schemas.openxmlformats.org/officeDocument/2006/relationships/hyperlink" Target="https://www.ucm.sk/sk/slobodny-pristup-k-informaciam/" TargetMode="External"/><Relationship Id="rId11" Type="http://schemas.openxmlformats.org/officeDocument/2006/relationships/hyperlink" Target="https://www.ucm.sk/sk/aktuality/detail/2565/" TargetMode="External"/><Relationship Id="rId32" Type="http://schemas.openxmlformats.org/officeDocument/2006/relationships/hyperlink" Target="https://www.portalvs.sk/regzam/?do=filterForm-" TargetMode="External"/><Relationship Id="rId37" Type="http://schemas.openxmlformats.org/officeDocument/2006/relationships/hyperlink" Target="mailto:lubica.vareckova@ucm.sk" TargetMode="External"/><Relationship Id="rId53" Type="http://schemas.openxmlformats.org/officeDocument/2006/relationships/hyperlink" Target="mailto:lubica.vareckova@ucm.sk" TargetMode="External"/><Relationship Id="rId58" Type="http://schemas.openxmlformats.org/officeDocument/2006/relationships/hyperlink" Target="https://www.ucm.sk/sk/partneri-a-spolupraca-im/" TargetMode="External"/><Relationship Id="rId74" Type="http://schemas.openxmlformats.org/officeDocument/2006/relationships/hyperlink" Target="https://intranet.ucm.sk/sk/intern&#233;-dokumenty" TargetMode="External"/><Relationship Id="rId79" Type="http://schemas.openxmlformats.org/officeDocument/2006/relationships/hyperlink" Target="https://www.ucm.sk/sk/legislativa/" TargetMode="External"/><Relationship Id="rId5" Type="http://schemas.openxmlformats.org/officeDocument/2006/relationships/footnotes" Target="footnotes.xml"/><Relationship Id="rId61" Type="http://schemas.openxmlformats.org/officeDocument/2006/relationships/hyperlink" Target="https://www.ucm.sk/sk/partneri-a-spolupraca-im/" TargetMode="External"/><Relationship Id="rId19" Type="http://schemas.openxmlformats.org/officeDocument/2006/relationships/hyperlink" Target="mailto:jana.sujanova@ucm.sk" TargetMode="External"/><Relationship Id="rId14" Type="http://schemas.openxmlformats.org/officeDocument/2006/relationships/hyperlink" Target="https://www.ucm.sk/sk/legislativa/" TargetMode="External"/><Relationship Id="rId22" Type="http://schemas.openxmlformats.org/officeDocument/2006/relationships/hyperlink" Target="http://www.portalvs.sk/regzam/" TargetMode="External"/><Relationship Id="rId27" Type="http://schemas.openxmlformats.org/officeDocument/2006/relationships/hyperlink" Target="mailto:renata.novakova@ucm.sk" TargetMode="External"/><Relationship Id="rId30" Type="http://schemas.openxmlformats.org/officeDocument/2006/relationships/hyperlink" Target="https://www.portalvs.sk/regzam/?do=filterForm-" TargetMode="External"/><Relationship Id="rId35" Type="http://schemas.openxmlformats.org/officeDocument/2006/relationships/hyperlink" Target="mailto:andrea.vadkertiova@ucm.sk" TargetMode="External"/><Relationship Id="rId43" Type="http://schemas.openxmlformats.org/officeDocument/2006/relationships/hyperlink" Target="mailto:viera.horvathova@ucm.sk" TargetMode="External"/><Relationship Id="rId48" Type="http://schemas.openxmlformats.org/officeDocument/2006/relationships/hyperlink" Target="mailto:kristian.stribula@gmail.com" TargetMode="External"/><Relationship Id="rId56" Type="http://schemas.openxmlformats.org/officeDocument/2006/relationships/hyperlink" Target="https://www.ucm.sk/sk/centrum-podpory-studentov-so-specifickymi-potrebami-01/" TargetMode="External"/><Relationship Id="rId64" Type="http://schemas.openxmlformats.org/officeDocument/2006/relationships/hyperlink" Target="https://www.ucm.sk/sk/ais-akademicky-informacny-system/" TargetMode="External"/><Relationship Id="rId69" Type="http://schemas.openxmlformats.org/officeDocument/2006/relationships/hyperlink" Target="https://www.ucm.sk/sk/uspesnost-absolventov/" TargetMode="External"/><Relationship Id="rId77" Type="http://schemas.openxmlformats.org/officeDocument/2006/relationships/hyperlink" Target="https://www.ucm.sk/sk/organizacne-oddelenie" TargetMode="External"/><Relationship Id="rId8" Type="http://schemas.openxmlformats.org/officeDocument/2006/relationships/hyperlink" Target="https://www.ucm.sk/sk/partneri-a-spolupraca-im/" TargetMode="External"/><Relationship Id="rId51" Type="http://schemas.openxmlformats.org/officeDocument/2006/relationships/hyperlink" Target="mailto:renata.kristofikova@ucm.sk" TargetMode="External"/><Relationship Id="rId72" Type="http://schemas.openxmlformats.org/officeDocument/2006/relationships/hyperlink" Target="https://www.ucm.sk/sk/hodnotenie-kvality-vyucby/"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cm.sk/sk/organizacne-oddelenie" TargetMode="External"/><Relationship Id="rId17" Type="http://schemas.openxmlformats.org/officeDocument/2006/relationships/hyperlink" Target="mailto:renata.novakova@ucm.sk" TargetMode="External"/><Relationship Id="rId25" Type="http://schemas.openxmlformats.org/officeDocument/2006/relationships/hyperlink" Target="mailto:jana.galera.matusova@ucm.sk" TargetMode="External"/><Relationship Id="rId33" Type="http://schemas.openxmlformats.org/officeDocument/2006/relationships/hyperlink" Target="mailto:olena.plaksiuk@ucm.sk" TargetMode="External"/><Relationship Id="rId38" Type="http://schemas.openxmlformats.org/officeDocument/2006/relationships/hyperlink" Target="mailto:renata.novakova@ucm.sk" TargetMode="External"/><Relationship Id="rId46" Type="http://schemas.openxmlformats.org/officeDocument/2006/relationships/hyperlink" Target="mailto:lubica.vareckova@ucm.sk" TargetMode="External"/><Relationship Id="rId59" Type="http://schemas.openxmlformats.org/officeDocument/2006/relationships/hyperlink" Target="https://www.ucm.sk/sk/microsoft365/" TargetMode="External"/><Relationship Id="rId67" Type="http://schemas.openxmlformats.org/officeDocument/2006/relationships/hyperlink" Target="https://www.ucm.sk/sk/organizacne-oddelenie" TargetMode="External"/><Relationship Id="rId20" Type="http://schemas.openxmlformats.org/officeDocument/2006/relationships/hyperlink" Target="http://www.portalvs.sk/regzam/" TargetMode="External"/><Relationship Id="rId41" Type="http://schemas.openxmlformats.org/officeDocument/2006/relationships/hyperlink" Target="mailto:zdenko.stacho@ucm.sk" TargetMode="External"/><Relationship Id="rId54" Type="http://schemas.openxmlformats.org/officeDocument/2006/relationships/hyperlink" Target="mailto:sona.krahulcova@ucm.sk" TargetMode="External"/><Relationship Id="rId62" Type="http://schemas.openxmlformats.org/officeDocument/2006/relationships/hyperlink" Target="https://www.ucm.sk/sk/medzinarodne-vztahy/" TargetMode="External"/><Relationship Id="rId70" Type="http://schemas.openxmlformats.org/officeDocument/2006/relationships/hyperlink" Target="https://www.unms.sk/?model-CAF-2020" TargetMode="External"/><Relationship Id="rId75" Type="http://schemas.openxmlformats.org/officeDocument/2006/relationships/hyperlink" Target="https://www.ucm.sk/sk/student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is2.ucm.sk/ais/portal/changeLocale.do?locale=SK" TargetMode="External"/><Relationship Id="rId23" Type="http://schemas.openxmlformats.org/officeDocument/2006/relationships/hyperlink" Target="mailto:zdenko.stacho@ucm.sk" TargetMode="External"/><Relationship Id="rId28" Type="http://schemas.openxmlformats.org/officeDocument/2006/relationships/hyperlink" Target="https://www.portalvs.sk/regzam/detail/14360?do=filterForm-" TargetMode="External"/><Relationship Id="rId36" Type="http://schemas.openxmlformats.org/officeDocument/2006/relationships/hyperlink" Target="https://www.portalvs.sk/regzam/?do=filterForm-" TargetMode="External"/><Relationship Id="rId49" Type="http://schemas.openxmlformats.org/officeDocument/2006/relationships/hyperlink" Target="mailto:zdenko.stacho@ucm.sk" TargetMode="External"/><Relationship Id="rId57" Type="http://schemas.openxmlformats.org/officeDocument/2006/relationships/hyperlink" Target="https://www.ucm.sk/sk/unikatne-vedecke-a-kreativne-pracoviska-ako-sucasti-univerzitneho-vedeckeho-parku/" TargetMode="External"/><Relationship Id="rId10" Type="http://schemas.openxmlformats.org/officeDocument/2006/relationships/hyperlink" Target="https://www.profesia.sk/" TargetMode="External"/><Relationship Id="rId31" Type="http://schemas.openxmlformats.org/officeDocument/2006/relationships/hyperlink" Target="mailto:juraj.mistina@ucm.sk" TargetMode="External"/><Relationship Id="rId44" Type="http://schemas.openxmlformats.org/officeDocument/2006/relationships/hyperlink" Target="mailto:olena.plaksiuk@ucm.sk" TargetMode="External"/><Relationship Id="rId52" Type="http://schemas.openxmlformats.org/officeDocument/2006/relationships/hyperlink" Target="mailto:slovak@ucm.sk" TargetMode="External"/><Relationship Id="rId60" Type="http://schemas.openxmlformats.org/officeDocument/2006/relationships/hyperlink" Target="https://www.ucm.sk/sk/centrum-informacnych-zdrojov/" TargetMode="External"/><Relationship Id="rId65" Type="http://schemas.openxmlformats.org/officeDocument/2006/relationships/hyperlink" Target="https://www.ucm.sk/sk/studenti/" TargetMode="External"/><Relationship Id="rId73" Type="http://schemas.openxmlformats.org/officeDocument/2006/relationships/hyperlink" Target="https://www.ucm.sk/sk/institut-manazmentu/" TargetMode="External"/><Relationship Id="rId78" Type="http://schemas.openxmlformats.org/officeDocument/2006/relationships/hyperlink" Target="https://www.ucm.sk/sk/medzinarodne-vztahy/"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endyprace.sk/" TargetMode="External"/><Relationship Id="rId13" Type="http://schemas.openxmlformats.org/officeDocument/2006/relationships/hyperlink" Target="https://www.ucm.sk/sk/legislativa/" TargetMode="External"/><Relationship Id="rId18" Type="http://schemas.openxmlformats.org/officeDocument/2006/relationships/hyperlink" Target="http://www.portalvs.sk/regzam/" TargetMode="External"/><Relationship Id="rId39" Type="http://schemas.openxmlformats.org/officeDocument/2006/relationships/hyperlink" Target="mailto:jana.sujanova@ucm.sk" TargetMode="External"/><Relationship Id="rId34" Type="http://schemas.openxmlformats.org/officeDocument/2006/relationships/hyperlink" Target="https://www.portalvs.sk/regzam/?do=filterForm-submit&amp;name=Andrea&amp;surname=Vadkertiov%C3%A1&amp;university=720000000&amp;sort=surname&amp;" TargetMode="External"/><Relationship Id="rId50" Type="http://schemas.openxmlformats.org/officeDocument/2006/relationships/hyperlink" Target="mailto:monika.mesova@ucm.sk" TargetMode="External"/><Relationship Id="rId55" Type="http://schemas.openxmlformats.org/officeDocument/2006/relationships/hyperlink" Target="mailto:katarina.stachova@ucm.sk" TargetMode="External"/><Relationship Id="rId76" Type="http://schemas.openxmlformats.org/officeDocument/2006/relationships/hyperlink" Target="https://www.ucm.sk/sk/vybavovanie-staznosti-na-ucm-v-trnave/" TargetMode="External"/><Relationship Id="rId7" Type="http://schemas.openxmlformats.org/officeDocument/2006/relationships/hyperlink" Target="https://www.ucm.sk/sk/rada-pre-vnutorne-hodnotenie-kvality/" TargetMode="External"/><Relationship Id="rId71" Type="http://schemas.openxmlformats.org/officeDocument/2006/relationships/hyperlink" Target="https://www.ucm.sk/sk/rada-pre-vnutorne-hodnotenie-kvality/" TargetMode="External"/><Relationship Id="rId2" Type="http://schemas.openxmlformats.org/officeDocument/2006/relationships/styles" Target="styles.xml"/><Relationship Id="rId29" Type="http://schemas.openxmlformats.org/officeDocument/2006/relationships/hyperlink" Target="mailto:viera.horvathova@ucm.sk" TargetMode="External"/><Relationship Id="rId24" Type="http://schemas.openxmlformats.org/officeDocument/2006/relationships/hyperlink" Target="http://www.portalvs.sk/regzam/" TargetMode="External"/><Relationship Id="rId40" Type="http://schemas.openxmlformats.org/officeDocument/2006/relationships/hyperlink" Target="mailto:katarina.stachova.@ucm.sk" TargetMode="External"/><Relationship Id="rId45" Type="http://schemas.openxmlformats.org/officeDocument/2006/relationships/hyperlink" Target="mailto:andrea.vadkertiova@ucm.sk" TargetMode="External"/><Relationship Id="rId66" Type="http://schemas.openxmlformats.org/officeDocument/2006/relationships/hyperlink" Target="https://www.ucm.sk/sk/ako-sa-prihlasit-i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5605</Words>
  <Characters>31953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Microsoft Corporation</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MIKULKOVÁ, Zuzana</dc:creator>
  <cp:lastModifiedBy>KRIŠTOFÍKOVÁ, Renáta</cp:lastModifiedBy>
  <cp:revision>37</cp:revision>
  <cp:lastPrinted>2020-12-15T09:33:00Z</cp:lastPrinted>
  <dcterms:created xsi:type="dcterms:W3CDTF">2021-02-17T16:41:00Z</dcterms:created>
  <dcterms:modified xsi:type="dcterms:W3CDTF">2021-02-23T07:21:00Z</dcterms:modified>
</cp:coreProperties>
</file>