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81A6" w14:textId="77777777" w:rsidR="009833BC" w:rsidRPr="00486C42" w:rsidRDefault="009833BC" w:rsidP="00E815D8">
      <w:pPr>
        <w:spacing w:after="0" w:line="216" w:lineRule="auto"/>
        <w:rPr>
          <w:rFonts w:cstheme="minorHAnsi"/>
          <w:i/>
          <w:iCs/>
          <w:sz w:val="18"/>
          <w:szCs w:val="18"/>
        </w:rPr>
      </w:pPr>
      <w:r w:rsidRPr="00C83AC0">
        <w:rPr>
          <w:rFonts w:cstheme="minorHAnsi"/>
          <w:b/>
          <w:bCs/>
          <w:sz w:val="18"/>
          <w:szCs w:val="18"/>
        </w:rPr>
        <w:t>Názov vysokej školy:</w:t>
      </w:r>
      <w:r w:rsidR="00E31605">
        <w:rPr>
          <w:rFonts w:cstheme="minorHAnsi"/>
          <w:b/>
          <w:bCs/>
          <w:sz w:val="18"/>
          <w:szCs w:val="18"/>
        </w:rPr>
        <w:t xml:space="preserve"> </w:t>
      </w:r>
      <w:r w:rsidR="00E31605" w:rsidRPr="00486C42">
        <w:rPr>
          <w:rFonts w:cstheme="minorHAnsi"/>
          <w:i/>
          <w:iCs/>
          <w:sz w:val="18"/>
          <w:szCs w:val="18"/>
        </w:rPr>
        <w:t xml:space="preserve">Katolícka univerzita v Ružomberku </w:t>
      </w:r>
      <w:r w:rsidRPr="00486C42">
        <w:rPr>
          <w:rFonts w:cstheme="minorHAnsi"/>
          <w:i/>
          <w:iCs/>
          <w:sz w:val="18"/>
          <w:szCs w:val="18"/>
        </w:rPr>
        <w:t xml:space="preserve"> </w:t>
      </w:r>
    </w:p>
    <w:p w14:paraId="7CECB8EF" w14:textId="77777777" w:rsidR="00F32681"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6754CD">
        <w:rPr>
          <w:rFonts w:cstheme="minorHAnsi"/>
          <w:i/>
          <w:iCs/>
          <w:sz w:val="18"/>
          <w:szCs w:val="18"/>
        </w:rPr>
        <w:t>Učiteľstvo výtvarnej výchovy</w:t>
      </w:r>
      <w:r w:rsidR="008D51A7" w:rsidRPr="008F7CF8">
        <w:rPr>
          <w:rFonts w:cstheme="minorHAnsi"/>
          <w:b/>
          <w:bCs/>
          <w:i/>
          <w:iCs/>
          <w:sz w:val="18"/>
          <w:szCs w:val="18"/>
        </w:rPr>
        <w:br/>
      </w:r>
      <w:r w:rsidR="008D51A7" w:rsidRPr="00C83AC0">
        <w:rPr>
          <w:rFonts w:cstheme="minorHAnsi"/>
          <w:b/>
          <w:bCs/>
          <w:sz w:val="18"/>
          <w:szCs w:val="18"/>
        </w:rPr>
        <w:t>Stupeň štúdia</w:t>
      </w:r>
      <w:r w:rsidR="008D51A7" w:rsidRPr="00076E48">
        <w:rPr>
          <w:rFonts w:cstheme="minorHAnsi"/>
          <w:b/>
          <w:bCs/>
          <w:sz w:val="18"/>
          <w:szCs w:val="18"/>
        </w:rPr>
        <w:t xml:space="preserve">: </w:t>
      </w:r>
      <w:r w:rsidR="007E463F" w:rsidRPr="00076E48">
        <w:rPr>
          <w:rFonts w:cstheme="minorHAnsi"/>
          <w:i/>
          <w:iCs/>
          <w:sz w:val="18"/>
          <w:szCs w:val="18"/>
        </w:rPr>
        <w:t>prv</w:t>
      </w:r>
      <w:r w:rsidR="00BC6D2A" w:rsidRPr="00076E48">
        <w:rPr>
          <w:rFonts w:cstheme="minorHAnsi"/>
          <w:i/>
          <w:iCs/>
          <w:sz w:val="18"/>
          <w:szCs w:val="18"/>
        </w:rPr>
        <w:t>ý</w:t>
      </w:r>
      <w:r w:rsidRPr="00BC6D2A">
        <w:rPr>
          <w:rFonts w:cstheme="minorHAnsi"/>
          <w:b/>
          <w:bCs/>
          <w:i/>
          <w:iCs/>
          <w:sz w:val="18"/>
          <w:szCs w:val="18"/>
        </w:rPr>
        <w:t xml:space="preserve"> </w:t>
      </w:r>
    </w:p>
    <w:p w14:paraId="207F9DF0" w14:textId="77777777" w:rsidR="00F32681" w:rsidRPr="00C83AC0" w:rsidRDefault="00F32681" w:rsidP="00E815D8">
      <w:pPr>
        <w:spacing w:after="0" w:line="216" w:lineRule="auto"/>
        <w:rPr>
          <w:rFonts w:cstheme="minorHAnsi"/>
          <w:b/>
          <w:bCs/>
          <w:sz w:val="18"/>
          <w:szCs w:val="18"/>
        </w:rPr>
      </w:pPr>
    </w:p>
    <w:p w14:paraId="5ADAD66E" w14:textId="77777777"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1861166D" w14:textId="77777777"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513"/>
        <w:gridCol w:w="2268"/>
      </w:tblGrid>
      <w:tr w:rsidR="00BB7373" w:rsidRPr="00C83AC0" w14:paraId="08F0BDB4" w14:textId="77777777" w:rsidTr="00EC6D10">
        <w:trPr>
          <w:cnfStyle w:val="100000000000" w:firstRow="1" w:lastRow="0" w:firstColumn="0" w:lastColumn="0" w:oddVBand="0" w:evenVBand="0" w:oddHBand="0" w:evenHBand="0" w:firstRowFirstColumn="0" w:firstRowLastColumn="0" w:lastRowFirstColumn="0" w:lastRowLastColumn="0"/>
          <w:trHeight w:val="79"/>
        </w:trPr>
        <w:tc>
          <w:tcPr>
            <w:tcW w:w="7513" w:type="dxa"/>
            <w:tcBorders>
              <w:top w:val="none" w:sz="0" w:space="0" w:color="auto"/>
              <w:left w:val="none" w:sz="0" w:space="0" w:color="auto"/>
              <w:right w:val="none" w:sz="0" w:space="0" w:color="auto"/>
            </w:tcBorders>
          </w:tcPr>
          <w:p w14:paraId="5FA60C9E" w14:textId="77777777"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03EEC02" w14:textId="77777777"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EEA7EF8" w14:textId="77777777" w:rsidTr="00EC6D10">
        <w:trPr>
          <w:trHeight w:val="478"/>
        </w:trPr>
        <w:tc>
          <w:tcPr>
            <w:tcW w:w="7513" w:type="dxa"/>
          </w:tcPr>
          <w:p w14:paraId="16AA65FB" w14:textId="77777777" w:rsidR="00E65E3D" w:rsidRDefault="00E65E3D" w:rsidP="00E65E3D">
            <w:pPr>
              <w:tabs>
                <w:tab w:val="left" w:pos="5098"/>
              </w:tabs>
              <w:spacing w:line="216" w:lineRule="auto"/>
              <w:contextualSpacing/>
              <w:jc w:val="both"/>
              <w:rPr>
                <w:rFonts w:cstheme="minorHAnsi"/>
                <w:bCs/>
                <w:iCs/>
                <w:color w:val="000000" w:themeColor="text1"/>
                <w:sz w:val="18"/>
                <w:szCs w:val="18"/>
                <w:lang w:eastAsia="sk-SK"/>
              </w:rPr>
            </w:pPr>
            <w:r w:rsidRPr="00E65E3D">
              <w:rPr>
                <w:rFonts w:cstheme="minorHAnsi"/>
                <w:b/>
                <w:bCs/>
                <w:iCs/>
                <w:color w:val="000000" w:themeColor="text1"/>
                <w:sz w:val="18"/>
                <w:szCs w:val="18"/>
                <w:lang w:eastAsia="sk-SK"/>
              </w:rPr>
              <w:t>SP 2.1.1.</w:t>
            </w:r>
            <w:r w:rsidRPr="00E65E3D">
              <w:rPr>
                <w:rFonts w:cstheme="minorHAnsi"/>
                <w:bCs/>
                <w:iCs/>
                <w:color w:val="000000" w:themeColor="text1"/>
                <w:sz w:val="18"/>
                <w:szCs w:val="18"/>
                <w:lang w:eastAsia="sk-SK"/>
              </w:rPr>
              <w:t xml:space="preserve">  Návrh nového študijného programu alebo návrh úpravy študijného programu je spracovaný a predložený v </w:t>
            </w:r>
            <w:r w:rsidRPr="00E65E3D">
              <w:rPr>
                <w:rFonts w:cstheme="minorHAnsi"/>
                <w:b/>
                <w:bCs/>
                <w:iCs/>
                <w:color w:val="000000" w:themeColor="text1"/>
                <w:sz w:val="18"/>
                <w:szCs w:val="18"/>
                <w:lang w:eastAsia="sk-SK"/>
              </w:rPr>
              <w:t>súlade s formalizovanými procesmi vnútorného systému</w:t>
            </w:r>
            <w:r w:rsidRPr="00E65E3D">
              <w:rPr>
                <w:rFonts w:cstheme="minorHAnsi"/>
                <w:bCs/>
                <w:iCs/>
                <w:color w:val="000000" w:themeColor="text1"/>
                <w:sz w:val="18"/>
                <w:szCs w:val="18"/>
                <w:lang w:eastAsia="sk-SK"/>
              </w:rPr>
              <w:t xml:space="preserve"> zabezpečovania kvality vysokoškolského vzdelávania vysokej školy.</w:t>
            </w:r>
          </w:p>
          <w:p w14:paraId="221709E5" w14:textId="77777777" w:rsidR="00805C8F" w:rsidRDefault="00805C8F" w:rsidP="00E65E3D">
            <w:pPr>
              <w:tabs>
                <w:tab w:val="left" w:pos="5098"/>
              </w:tabs>
              <w:spacing w:line="216" w:lineRule="auto"/>
              <w:contextualSpacing/>
              <w:jc w:val="both"/>
              <w:rPr>
                <w:rFonts w:cstheme="minorHAnsi"/>
                <w:b/>
                <w:bCs/>
                <w:iCs/>
                <w:color w:val="000000" w:themeColor="text1"/>
                <w:sz w:val="18"/>
                <w:szCs w:val="18"/>
                <w:lang w:eastAsia="sk-SK"/>
              </w:rPr>
            </w:pPr>
          </w:p>
          <w:p w14:paraId="68E357DD" w14:textId="77777777" w:rsidR="00805C8F" w:rsidRDefault="00805C8F" w:rsidP="00E65E3D">
            <w:pPr>
              <w:tabs>
                <w:tab w:val="left" w:pos="5098"/>
              </w:tabs>
              <w:spacing w:line="216" w:lineRule="auto"/>
              <w:contextualSpacing/>
              <w:jc w:val="both"/>
              <w:rPr>
                <w:rFonts w:cstheme="minorHAnsi"/>
                <w:bCs/>
                <w:iCs/>
                <w:color w:val="000000" w:themeColor="text1"/>
                <w:sz w:val="18"/>
                <w:szCs w:val="18"/>
                <w:lang w:eastAsia="sk-SK"/>
              </w:rPr>
            </w:pPr>
            <w:r w:rsidRPr="00E65E3D">
              <w:rPr>
                <w:rFonts w:cstheme="minorHAnsi"/>
                <w:b/>
                <w:bCs/>
                <w:iCs/>
                <w:color w:val="000000" w:themeColor="text1"/>
                <w:sz w:val="18"/>
                <w:szCs w:val="18"/>
                <w:lang w:eastAsia="sk-SK"/>
              </w:rPr>
              <w:t>SP 2.1.2.</w:t>
            </w:r>
            <w:r w:rsidRPr="00E65E3D">
              <w:rPr>
                <w:rFonts w:cstheme="minorHAnsi"/>
                <w:bCs/>
                <w:iCs/>
                <w:color w:val="000000" w:themeColor="text1"/>
                <w:sz w:val="18"/>
                <w:szCs w:val="18"/>
                <w:lang w:eastAsia="sk-SK"/>
              </w:rPr>
              <w:t xml:space="preserve">  Ak vysoká škola nemá vnútorný systém schválený, pravidlá zabezpečovania kvality sú uvedené priamo v príslušnom návrhu študijného programu.</w:t>
            </w:r>
          </w:p>
          <w:p w14:paraId="74AEAE48" w14:textId="77777777" w:rsidR="00811C82" w:rsidRDefault="00811C82" w:rsidP="00E65E3D">
            <w:pPr>
              <w:tabs>
                <w:tab w:val="left" w:pos="5098"/>
              </w:tabs>
              <w:spacing w:line="216" w:lineRule="auto"/>
              <w:contextualSpacing/>
              <w:jc w:val="both"/>
              <w:rPr>
                <w:rFonts w:cstheme="minorHAnsi"/>
                <w:bCs/>
                <w:i/>
                <w:color w:val="000000" w:themeColor="text1"/>
                <w:sz w:val="18"/>
                <w:szCs w:val="18"/>
                <w:lang w:eastAsia="sk-SK"/>
              </w:rPr>
            </w:pPr>
          </w:p>
          <w:p w14:paraId="6C610560" w14:textId="77777777" w:rsidR="00074891" w:rsidRPr="00616706" w:rsidRDefault="00811C82" w:rsidP="00E65E3D">
            <w:pPr>
              <w:tabs>
                <w:tab w:val="left" w:pos="5098"/>
              </w:tabs>
              <w:spacing w:line="216" w:lineRule="auto"/>
              <w:contextualSpacing/>
              <w:jc w:val="both"/>
              <w:rPr>
                <w:rFonts w:cstheme="minorHAnsi"/>
                <w:bCs/>
                <w:i/>
                <w:sz w:val="18"/>
                <w:szCs w:val="18"/>
              </w:rPr>
            </w:pPr>
            <w:r>
              <w:rPr>
                <w:rFonts w:cstheme="minorHAnsi"/>
                <w:bCs/>
                <w:i/>
                <w:sz w:val="18"/>
                <w:szCs w:val="18"/>
              </w:rPr>
              <w:t xml:space="preserve">KU má </w:t>
            </w:r>
            <w:r w:rsidR="00100B2C">
              <w:rPr>
                <w:rFonts w:cstheme="minorHAnsi"/>
                <w:bCs/>
                <w:i/>
                <w:sz w:val="18"/>
                <w:szCs w:val="18"/>
              </w:rPr>
              <w:t xml:space="preserve"> schválený vnútorný syst</w:t>
            </w:r>
            <w:r w:rsidR="002E284B">
              <w:rPr>
                <w:rFonts w:cstheme="minorHAnsi"/>
                <w:bCs/>
                <w:i/>
                <w:sz w:val="18"/>
                <w:szCs w:val="18"/>
              </w:rPr>
              <w:t xml:space="preserve">ém kvality. </w:t>
            </w:r>
            <w:r>
              <w:rPr>
                <w:rFonts w:cstheme="minorHAnsi"/>
                <w:bCs/>
                <w:i/>
                <w:sz w:val="18"/>
                <w:szCs w:val="18"/>
              </w:rPr>
              <w:t xml:space="preserve">Návrh študijného programu bol spracovaný </w:t>
            </w:r>
            <w:r>
              <w:rPr>
                <w:rFonts w:cstheme="minorHAnsi"/>
                <w:bCs/>
                <w:i/>
                <w:color w:val="000000" w:themeColor="text1"/>
                <w:sz w:val="18"/>
                <w:szCs w:val="18"/>
                <w:lang w:eastAsia="sk-SK"/>
              </w:rPr>
              <w:t xml:space="preserve">v súlade s riadiacou dokumentáciou kvality </w:t>
            </w:r>
            <w:r w:rsidR="003D3834">
              <w:rPr>
                <w:rFonts w:cstheme="minorHAnsi"/>
                <w:bCs/>
                <w:i/>
                <w:color w:val="000000" w:themeColor="text1"/>
                <w:sz w:val="18"/>
                <w:szCs w:val="18"/>
                <w:lang w:eastAsia="sk-SK"/>
              </w:rPr>
              <w:t xml:space="preserve">- </w:t>
            </w:r>
            <w:r w:rsidR="002E284B" w:rsidRPr="002E284B">
              <w:rPr>
                <w:rFonts w:cstheme="minorHAnsi"/>
                <w:bCs/>
                <w:i/>
                <w:sz w:val="18"/>
                <w:szCs w:val="18"/>
              </w:rPr>
              <w:t>Vnútorný systém zabezpečovania kvality vysoko</w:t>
            </w:r>
            <w:r w:rsidR="002E284B">
              <w:rPr>
                <w:rFonts w:cstheme="minorHAnsi"/>
                <w:bCs/>
                <w:i/>
                <w:sz w:val="18"/>
                <w:szCs w:val="18"/>
              </w:rPr>
              <w:t xml:space="preserve">školského vzdelávania </w:t>
            </w:r>
            <w:r w:rsidR="002E284B" w:rsidRPr="002E284B">
              <w:rPr>
                <w:rFonts w:cstheme="minorHAnsi"/>
                <w:bCs/>
                <w:i/>
                <w:sz w:val="18"/>
                <w:szCs w:val="18"/>
              </w:rPr>
              <w:t>na Katolíckej univerzite v Ružomberku</w:t>
            </w:r>
            <w:r w:rsidR="002E284B">
              <w:rPr>
                <w:rFonts w:cstheme="minorHAnsi"/>
                <w:bCs/>
                <w:i/>
                <w:sz w:val="18"/>
                <w:szCs w:val="18"/>
              </w:rPr>
              <w:t xml:space="preserve"> a</w:t>
            </w:r>
            <w:r w:rsidR="003D3834">
              <w:rPr>
                <w:rFonts w:cstheme="minorHAnsi"/>
                <w:bCs/>
                <w:i/>
                <w:sz w:val="18"/>
                <w:szCs w:val="18"/>
              </w:rPr>
              <w:t xml:space="preserve"> v súlade so smernicou </w:t>
            </w:r>
            <w:r w:rsidR="006F6721">
              <w:rPr>
                <w:rFonts w:cstheme="minorHAnsi"/>
                <w:bCs/>
                <w:i/>
                <w:sz w:val="18"/>
                <w:szCs w:val="18"/>
              </w:rPr>
              <w:t>Politiky, postupy a pravidlá študijných programov</w:t>
            </w:r>
            <w:r w:rsidR="00023D2D">
              <w:rPr>
                <w:rFonts w:cstheme="minorHAnsi"/>
                <w:bCs/>
                <w:i/>
                <w:sz w:val="18"/>
                <w:szCs w:val="18"/>
              </w:rPr>
              <w:t xml:space="preserve"> na KU</w:t>
            </w:r>
            <w:r w:rsidR="008A58C5">
              <w:rPr>
                <w:rFonts w:cstheme="minorHAnsi"/>
                <w:bCs/>
                <w:i/>
                <w:sz w:val="18"/>
                <w:szCs w:val="18"/>
              </w:rPr>
              <w:t>.</w:t>
            </w:r>
          </w:p>
          <w:p w14:paraId="61183294" w14:textId="77777777" w:rsidR="00F14D68" w:rsidRDefault="00F14D68" w:rsidP="00E65E3D">
            <w:pPr>
              <w:tabs>
                <w:tab w:val="left" w:pos="5098"/>
              </w:tabs>
              <w:spacing w:line="216" w:lineRule="auto"/>
              <w:contextualSpacing/>
              <w:jc w:val="both"/>
              <w:rPr>
                <w:rFonts w:cstheme="minorHAnsi"/>
                <w:bCs/>
                <w:i/>
                <w:color w:val="000000" w:themeColor="text1"/>
                <w:sz w:val="18"/>
                <w:szCs w:val="18"/>
                <w:lang w:eastAsia="sk-SK"/>
              </w:rPr>
            </w:pPr>
          </w:p>
          <w:p w14:paraId="78593799" w14:textId="14C38C18" w:rsidR="00BC6D2A" w:rsidRDefault="00C01206" w:rsidP="00486C42">
            <w:pPr>
              <w:tabs>
                <w:tab w:val="left" w:pos="5098"/>
              </w:tabs>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G</w:t>
            </w:r>
            <w:r w:rsidR="00F14D68">
              <w:rPr>
                <w:rFonts w:cstheme="minorHAnsi"/>
                <w:bCs/>
                <w:i/>
                <w:color w:val="000000" w:themeColor="text1"/>
                <w:sz w:val="18"/>
                <w:szCs w:val="18"/>
                <w:lang w:eastAsia="sk-SK"/>
              </w:rPr>
              <w:t>arant</w:t>
            </w:r>
            <w:r w:rsidR="00E50150">
              <w:rPr>
                <w:rFonts w:cstheme="minorHAnsi"/>
                <w:bCs/>
                <w:i/>
                <w:color w:val="000000" w:themeColor="text1"/>
                <w:sz w:val="18"/>
                <w:szCs w:val="18"/>
                <w:lang w:eastAsia="sk-SK"/>
              </w:rPr>
              <w:t xml:space="preserve"> predkladaného</w:t>
            </w:r>
            <w:r w:rsidR="00F14D68">
              <w:rPr>
                <w:rFonts w:cstheme="minorHAnsi"/>
                <w:bCs/>
                <w:i/>
                <w:color w:val="000000" w:themeColor="text1"/>
                <w:sz w:val="18"/>
                <w:szCs w:val="18"/>
                <w:lang w:eastAsia="sk-SK"/>
              </w:rPr>
              <w:t xml:space="preserve"> študijného programu (</w:t>
            </w:r>
            <w:r w:rsidR="00797CA1">
              <w:rPr>
                <w:rFonts w:cstheme="minorHAnsi"/>
                <w:bCs/>
                <w:i/>
                <w:color w:val="000000" w:themeColor="text1"/>
                <w:sz w:val="18"/>
                <w:szCs w:val="18"/>
                <w:lang w:eastAsia="sk-SK"/>
              </w:rPr>
              <w:t xml:space="preserve">osoba </w:t>
            </w:r>
            <w:r w:rsidR="00F14D68">
              <w:rPr>
                <w:rFonts w:cstheme="minorHAnsi"/>
                <w:bCs/>
                <w:i/>
                <w:color w:val="000000" w:themeColor="text1"/>
                <w:sz w:val="18"/>
                <w:szCs w:val="18"/>
                <w:lang w:eastAsia="sk-SK"/>
              </w:rPr>
              <w:t>zodpovedná za uskutočňovanie, rozvoj a zabezpečenie kvality študijného programu) vyprac</w:t>
            </w:r>
            <w:r w:rsidR="00607DEB">
              <w:rPr>
                <w:rFonts w:cstheme="minorHAnsi"/>
                <w:bCs/>
                <w:i/>
                <w:color w:val="000000" w:themeColor="text1"/>
                <w:sz w:val="18"/>
                <w:szCs w:val="18"/>
                <w:lang w:eastAsia="sk-SK"/>
              </w:rPr>
              <w:t xml:space="preserve">oval Zámer študijného programu a Projektový list, </w:t>
            </w:r>
            <w:r w:rsidR="00F14D68">
              <w:rPr>
                <w:rFonts w:cstheme="minorHAnsi"/>
                <w:bCs/>
                <w:i/>
                <w:color w:val="000000" w:themeColor="text1"/>
                <w:sz w:val="18"/>
                <w:szCs w:val="18"/>
                <w:lang w:eastAsia="sk-SK"/>
              </w:rPr>
              <w:t xml:space="preserve">ktorý bol predložený na prerokovanie a schválenie do Komisie pre kvalitu PF KU. Po schválení </w:t>
            </w:r>
            <w:r w:rsidR="00607DEB">
              <w:rPr>
                <w:rFonts w:cstheme="minorHAnsi"/>
                <w:bCs/>
                <w:i/>
                <w:color w:val="000000" w:themeColor="text1"/>
                <w:sz w:val="18"/>
                <w:szCs w:val="18"/>
                <w:lang w:eastAsia="sk-SK"/>
              </w:rPr>
              <w:t xml:space="preserve">príslušných dokumentov sa pristúpilo k vypracovaniu ostatnej dokumentácie, ktorá sa vyžaduje v rámci procesu </w:t>
            </w:r>
            <w:r w:rsidR="007B269D">
              <w:rPr>
                <w:rFonts w:cstheme="minorHAnsi"/>
                <w:bCs/>
                <w:i/>
                <w:color w:val="000000" w:themeColor="text1"/>
                <w:sz w:val="18"/>
                <w:szCs w:val="18"/>
                <w:lang w:eastAsia="sk-SK"/>
              </w:rPr>
              <w:t>podania žiadosti o nový študijný program</w:t>
            </w:r>
            <w:r w:rsidR="0076581A">
              <w:rPr>
                <w:rFonts w:cstheme="minorHAnsi"/>
                <w:bCs/>
                <w:i/>
                <w:color w:val="000000" w:themeColor="text1"/>
                <w:sz w:val="18"/>
                <w:szCs w:val="18"/>
                <w:lang w:eastAsia="sk-SK"/>
              </w:rPr>
              <w:t>.</w:t>
            </w:r>
            <w:r w:rsidR="000E11B8">
              <w:rPr>
                <w:rFonts w:cstheme="minorHAnsi"/>
                <w:bCs/>
                <w:i/>
                <w:color w:val="000000" w:themeColor="text1"/>
                <w:sz w:val="18"/>
                <w:szCs w:val="18"/>
                <w:lang w:eastAsia="sk-SK"/>
              </w:rPr>
              <w:t xml:space="preserve"> Akreditačný spis bol predložený Riadiacemu </w:t>
            </w:r>
            <w:r w:rsidR="00DB3188">
              <w:rPr>
                <w:rFonts w:cstheme="minorHAnsi"/>
                <w:bCs/>
                <w:i/>
                <w:color w:val="000000" w:themeColor="text1"/>
                <w:sz w:val="18"/>
                <w:szCs w:val="18"/>
                <w:lang w:eastAsia="sk-SK"/>
              </w:rPr>
              <w:t>výboru KU a následne postúpený predsedovi Rady kvality KU</w:t>
            </w:r>
            <w:r w:rsidR="007E6005">
              <w:rPr>
                <w:rFonts w:cstheme="minorHAnsi"/>
                <w:bCs/>
                <w:i/>
                <w:color w:val="000000" w:themeColor="text1"/>
                <w:sz w:val="18"/>
                <w:szCs w:val="18"/>
                <w:lang w:eastAsia="sk-SK"/>
              </w:rPr>
              <w:t xml:space="preserve">. Predseda Rady kvality KU s ohľadom na </w:t>
            </w:r>
            <w:r w:rsidR="00DB3188">
              <w:rPr>
                <w:rFonts w:cstheme="minorHAnsi"/>
                <w:bCs/>
                <w:i/>
                <w:color w:val="000000" w:themeColor="text1"/>
                <w:sz w:val="18"/>
                <w:szCs w:val="18"/>
                <w:lang w:eastAsia="sk-SK"/>
              </w:rPr>
              <w:t xml:space="preserve"> </w:t>
            </w:r>
            <w:r w:rsidR="007E6005">
              <w:rPr>
                <w:rFonts w:cstheme="minorHAnsi"/>
                <w:bCs/>
                <w:i/>
                <w:color w:val="000000" w:themeColor="text1"/>
                <w:sz w:val="18"/>
                <w:szCs w:val="18"/>
                <w:lang w:eastAsia="sk-SK"/>
              </w:rPr>
              <w:t xml:space="preserve">študijný odbor, ku ktorému je príslušný študijný program priradený, </w:t>
            </w:r>
            <w:r w:rsidR="0058753B">
              <w:rPr>
                <w:rFonts w:cstheme="minorHAnsi"/>
                <w:bCs/>
                <w:i/>
                <w:color w:val="000000" w:themeColor="text1"/>
                <w:sz w:val="18"/>
                <w:szCs w:val="18"/>
                <w:lang w:eastAsia="sk-SK"/>
              </w:rPr>
              <w:t>zriadil pracovnú komisiu, ktorá študijný program posúdila.</w:t>
            </w:r>
            <w:r w:rsidR="007E6005">
              <w:rPr>
                <w:rFonts w:cstheme="minorHAnsi"/>
                <w:bCs/>
                <w:i/>
                <w:color w:val="000000" w:themeColor="text1"/>
                <w:sz w:val="18"/>
                <w:szCs w:val="18"/>
                <w:lang w:eastAsia="sk-SK"/>
              </w:rPr>
              <w:t xml:space="preserve"> </w:t>
            </w:r>
          </w:p>
          <w:p w14:paraId="11B6CEA3" w14:textId="77777777" w:rsidR="00414F2C" w:rsidRPr="00E65E3D" w:rsidRDefault="00414F2C" w:rsidP="00E65E3D">
            <w:pPr>
              <w:tabs>
                <w:tab w:val="left" w:pos="5098"/>
              </w:tabs>
              <w:spacing w:line="216" w:lineRule="auto"/>
              <w:contextualSpacing/>
              <w:rPr>
                <w:rFonts w:cstheme="minorHAnsi"/>
                <w:bCs/>
                <w:i/>
                <w:iCs/>
                <w:color w:val="7F7F7F" w:themeColor="text1" w:themeTint="80"/>
                <w:sz w:val="18"/>
                <w:szCs w:val="18"/>
                <w:lang w:eastAsia="sk-SK"/>
              </w:rPr>
            </w:pPr>
          </w:p>
        </w:tc>
        <w:tc>
          <w:tcPr>
            <w:tcW w:w="2268" w:type="dxa"/>
          </w:tcPr>
          <w:p w14:paraId="2D2205FA" w14:textId="77777777" w:rsidR="00E31605" w:rsidRDefault="00E31605" w:rsidP="00BD0D5D">
            <w:pPr>
              <w:jc w:val="both"/>
              <w:rPr>
                <w:rFonts w:cstheme="minorHAnsi"/>
                <w:bCs/>
                <w:i/>
                <w:iCs/>
                <w:color w:val="7F7F7F" w:themeColor="text1" w:themeTint="80"/>
                <w:sz w:val="16"/>
                <w:szCs w:val="16"/>
                <w:lang w:eastAsia="sk-SK"/>
              </w:rPr>
            </w:pPr>
          </w:p>
          <w:p w14:paraId="0D4C1B98" w14:textId="77777777" w:rsidR="00F14D68" w:rsidRDefault="00F14D68" w:rsidP="00BD0D5D">
            <w:pPr>
              <w:jc w:val="both"/>
              <w:rPr>
                <w:rFonts w:cstheme="minorHAnsi"/>
                <w:i/>
                <w:iCs/>
                <w:sz w:val="16"/>
                <w:szCs w:val="16"/>
                <w:lang w:eastAsia="sk-SK"/>
              </w:rPr>
            </w:pPr>
          </w:p>
          <w:p w14:paraId="3BCB4C8B" w14:textId="77777777" w:rsidR="00FB3D40" w:rsidRDefault="00FB3D40" w:rsidP="00BD0D5D">
            <w:pPr>
              <w:jc w:val="both"/>
              <w:rPr>
                <w:rFonts w:cstheme="minorHAnsi"/>
                <w:i/>
                <w:iCs/>
                <w:sz w:val="16"/>
                <w:szCs w:val="16"/>
                <w:lang w:eastAsia="sk-SK"/>
              </w:rPr>
            </w:pPr>
          </w:p>
          <w:p w14:paraId="01443E6D" w14:textId="77777777" w:rsidR="00FB3D40" w:rsidRDefault="00FB3D40" w:rsidP="00BD0D5D">
            <w:pPr>
              <w:jc w:val="both"/>
              <w:rPr>
                <w:rFonts w:cstheme="minorHAnsi"/>
                <w:i/>
                <w:iCs/>
                <w:sz w:val="16"/>
                <w:szCs w:val="16"/>
                <w:lang w:eastAsia="sk-SK"/>
              </w:rPr>
            </w:pPr>
          </w:p>
          <w:p w14:paraId="321B8B7A" w14:textId="77777777" w:rsidR="00FB3D40" w:rsidRDefault="00FB3D40" w:rsidP="00BD0D5D">
            <w:pPr>
              <w:jc w:val="both"/>
              <w:rPr>
                <w:rFonts w:cstheme="minorHAnsi"/>
                <w:i/>
                <w:iCs/>
                <w:sz w:val="16"/>
                <w:szCs w:val="16"/>
                <w:lang w:eastAsia="sk-SK"/>
              </w:rPr>
            </w:pPr>
          </w:p>
          <w:p w14:paraId="65C2A3C8" w14:textId="77777777" w:rsidR="003221F4" w:rsidRDefault="003221F4" w:rsidP="00BD0D5D">
            <w:pPr>
              <w:jc w:val="both"/>
              <w:rPr>
                <w:rFonts w:cstheme="minorHAnsi"/>
                <w:i/>
                <w:iCs/>
                <w:sz w:val="16"/>
                <w:szCs w:val="16"/>
                <w:lang w:eastAsia="sk-SK"/>
              </w:rPr>
            </w:pPr>
          </w:p>
          <w:p w14:paraId="77121A8A" w14:textId="77777777" w:rsidR="00E31605" w:rsidRDefault="00E31605" w:rsidP="00BD0D5D">
            <w:pPr>
              <w:jc w:val="both"/>
              <w:rPr>
                <w:rFonts w:cstheme="minorHAnsi"/>
                <w:i/>
                <w:iCs/>
                <w:sz w:val="16"/>
                <w:szCs w:val="16"/>
                <w:lang w:eastAsia="sk-SK"/>
              </w:rPr>
            </w:pPr>
          </w:p>
          <w:p w14:paraId="0C91116E" w14:textId="77777777" w:rsidR="00C01206" w:rsidRDefault="00000000" w:rsidP="00E50150">
            <w:pPr>
              <w:rPr>
                <w:i/>
                <w:sz w:val="16"/>
                <w:szCs w:val="16"/>
              </w:rPr>
            </w:pPr>
            <w:hyperlink r:id="rId8" w:history="1">
              <w:r w:rsidR="00C01206" w:rsidRPr="00C01206">
                <w:rPr>
                  <w:rStyle w:val="Hypertextovprepojenie"/>
                  <w:i/>
                  <w:sz w:val="16"/>
                  <w:szCs w:val="16"/>
                </w:rPr>
                <w:t>Riadenie dokumentácie</w:t>
              </w:r>
            </w:hyperlink>
          </w:p>
          <w:p w14:paraId="34564EA7" w14:textId="77777777" w:rsidR="00C01206" w:rsidRPr="00C01206" w:rsidRDefault="00000000" w:rsidP="00E50150">
            <w:pPr>
              <w:rPr>
                <w:rFonts w:cstheme="minorHAnsi"/>
                <w:i/>
                <w:iCs/>
                <w:sz w:val="16"/>
                <w:szCs w:val="16"/>
                <w:lang w:eastAsia="sk-SK"/>
              </w:rPr>
            </w:pPr>
            <w:hyperlink r:id="rId9" w:history="1">
              <w:r w:rsidR="00C01206" w:rsidRPr="00C01206">
                <w:rPr>
                  <w:rStyle w:val="Hypertextovprepojenie"/>
                  <w:i/>
                  <w:sz w:val="16"/>
                  <w:szCs w:val="16"/>
                </w:rPr>
                <w:t>cmsFile.php (ku.sk)</w:t>
              </w:r>
            </w:hyperlink>
          </w:p>
          <w:p w14:paraId="6E141E27" w14:textId="77777777" w:rsidR="00C01206" w:rsidRDefault="00C01206" w:rsidP="00E50150">
            <w:pPr>
              <w:rPr>
                <w:rFonts w:cstheme="minorHAnsi"/>
                <w:i/>
                <w:iCs/>
                <w:sz w:val="16"/>
                <w:szCs w:val="16"/>
                <w:lang w:eastAsia="sk-SK"/>
              </w:rPr>
            </w:pPr>
          </w:p>
          <w:p w14:paraId="14D5B4EF" w14:textId="77777777" w:rsidR="00C01206" w:rsidRDefault="00C01206" w:rsidP="00E50150">
            <w:pPr>
              <w:rPr>
                <w:rFonts w:cstheme="minorHAnsi"/>
                <w:i/>
                <w:iCs/>
                <w:sz w:val="16"/>
                <w:szCs w:val="16"/>
                <w:lang w:eastAsia="sk-SK"/>
              </w:rPr>
            </w:pPr>
          </w:p>
          <w:p w14:paraId="658AE48D" w14:textId="77777777" w:rsidR="00C01206" w:rsidRDefault="00C01206" w:rsidP="00E50150">
            <w:pPr>
              <w:rPr>
                <w:rFonts w:cstheme="minorHAnsi"/>
                <w:i/>
                <w:iCs/>
                <w:sz w:val="16"/>
                <w:szCs w:val="16"/>
                <w:lang w:eastAsia="sk-SK"/>
              </w:rPr>
            </w:pPr>
          </w:p>
          <w:p w14:paraId="1C6EEA1D" w14:textId="77777777" w:rsidR="00FB3D40" w:rsidRDefault="00FB3D40" w:rsidP="00E50150">
            <w:pPr>
              <w:rPr>
                <w:rFonts w:cstheme="minorHAnsi"/>
                <w:i/>
                <w:iCs/>
                <w:sz w:val="16"/>
                <w:szCs w:val="16"/>
                <w:lang w:eastAsia="sk-SK"/>
              </w:rPr>
            </w:pPr>
            <w:r>
              <w:rPr>
                <w:rFonts w:cstheme="minorHAnsi"/>
                <w:i/>
                <w:iCs/>
                <w:sz w:val="16"/>
                <w:szCs w:val="16"/>
                <w:lang w:eastAsia="sk-SK"/>
              </w:rPr>
              <w:t>(Predložíme na mieste</w:t>
            </w:r>
            <w:r w:rsidR="00905270">
              <w:rPr>
                <w:rFonts w:cstheme="minorHAnsi"/>
                <w:i/>
                <w:iCs/>
                <w:sz w:val="16"/>
                <w:szCs w:val="16"/>
                <w:lang w:eastAsia="sk-SK"/>
              </w:rPr>
              <w:t xml:space="preserve"> posudzovania</w:t>
            </w:r>
            <w:r>
              <w:rPr>
                <w:rFonts w:cstheme="minorHAnsi"/>
                <w:i/>
                <w:iCs/>
                <w:sz w:val="16"/>
                <w:szCs w:val="16"/>
                <w:lang w:eastAsia="sk-SK"/>
              </w:rPr>
              <w:t>)</w:t>
            </w:r>
          </w:p>
          <w:p w14:paraId="66181BCC" w14:textId="77777777" w:rsidR="00E50150" w:rsidRDefault="00E31605" w:rsidP="00E50150">
            <w:pPr>
              <w:rPr>
                <w:rFonts w:cstheme="minorHAnsi"/>
                <w:i/>
                <w:iCs/>
                <w:sz w:val="16"/>
                <w:szCs w:val="16"/>
                <w:lang w:eastAsia="sk-SK"/>
              </w:rPr>
            </w:pPr>
            <w:r w:rsidRPr="00E31605">
              <w:rPr>
                <w:rFonts w:cstheme="minorHAnsi"/>
                <w:i/>
                <w:iCs/>
                <w:sz w:val="16"/>
                <w:szCs w:val="16"/>
                <w:lang w:eastAsia="sk-SK"/>
              </w:rPr>
              <w:t>Zámer nového študijného programu</w:t>
            </w:r>
            <w:r>
              <w:rPr>
                <w:rFonts w:cstheme="minorHAnsi"/>
                <w:i/>
                <w:iCs/>
                <w:sz w:val="16"/>
                <w:szCs w:val="16"/>
                <w:lang w:eastAsia="sk-SK"/>
              </w:rPr>
              <w:t xml:space="preserve">, </w:t>
            </w:r>
            <w:r w:rsidRPr="00E31605">
              <w:rPr>
                <w:rFonts w:cstheme="minorHAnsi"/>
                <w:i/>
                <w:iCs/>
                <w:sz w:val="16"/>
                <w:szCs w:val="16"/>
                <w:lang w:eastAsia="sk-SK"/>
              </w:rPr>
              <w:t>Projektový list prípravy nového študijného programu</w:t>
            </w:r>
          </w:p>
          <w:p w14:paraId="45EF42F7" w14:textId="77777777" w:rsidR="00FB3D40" w:rsidRPr="00D724BA" w:rsidRDefault="00FB3D40" w:rsidP="00E50150">
            <w:pPr>
              <w:rPr>
                <w:rFonts w:cstheme="minorHAnsi"/>
                <w:i/>
                <w:iCs/>
                <w:sz w:val="16"/>
                <w:szCs w:val="16"/>
                <w:lang w:eastAsia="sk-SK"/>
              </w:rPr>
            </w:pPr>
          </w:p>
          <w:p w14:paraId="06E8E01D" w14:textId="77777777" w:rsidR="00E31605" w:rsidRPr="00E31605" w:rsidRDefault="00E31605" w:rsidP="00BD0D5D">
            <w:pPr>
              <w:jc w:val="both"/>
              <w:rPr>
                <w:rFonts w:cstheme="minorHAnsi"/>
                <w:i/>
                <w:iCs/>
                <w:sz w:val="16"/>
                <w:szCs w:val="16"/>
                <w:lang w:eastAsia="sk-SK"/>
              </w:rPr>
            </w:pPr>
          </w:p>
        </w:tc>
      </w:tr>
    </w:tbl>
    <w:p w14:paraId="7515C00A" w14:textId="77777777" w:rsidR="00E815D8" w:rsidRPr="00C83AC0" w:rsidRDefault="00E815D8" w:rsidP="00E815D8">
      <w:pPr>
        <w:spacing w:after="0" w:line="216" w:lineRule="auto"/>
        <w:rPr>
          <w:rFonts w:cstheme="minorHAnsi"/>
          <w:b/>
          <w:bCs/>
          <w:sz w:val="18"/>
          <w:szCs w:val="18"/>
        </w:rPr>
      </w:pPr>
    </w:p>
    <w:p w14:paraId="5E753891" w14:textId="77777777"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1"/>
        <w:tblW w:w="9742" w:type="dxa"/>
        <w:tblInd w:w="5" w:type="dxa"/>
        <w:tblLayout w:type="fixed"/>
        <w:tblLook w:val="0620" w:firstRow="1" w:lastRow="0" w:firstColumn="0" w:lastColumn="0" w:noHBand="1" w:noVBand="1"/>
      </w:tblPr>
      <w:tblGrid>
        <w:gridCol w:w="7474"/>
        <w:gridCol w:w="2268"/>
      </w:tblGrid>
      <w:tr w:rsidR="0069523B" w:rsidRPr="00C83AC0" w14:paraId="0A5B1AE5" w14:textId="77777777" w:rsidTr="00C74C16">
        <w:trPr>
          <w:cnfStyle w:val="100000000000" w:firstRow="1" w:lastRow="0" w:firstColumn="0" w:lastColumn="0" w:oddVBand="0" w:evenVBand="0" w:oddHBand="0" w:evenHBand="0" w:firstRowFirstColumn="0" w:firstRowLastColumn="0" w:lastRowFirstColumn="0" w:lastRowLastColumn="0"/>
          <w:trHeight w:val="128"/>
        </w:trPr>
        <w:tc>
          <w:tcPr>
            <w:tcW w:w="7474" w:type="dxa"/>
            <w:tcBorders>
              <w:top w:val="single" w:sz="2" w:space="0" w:color="auto"/>
              <w:left w:val="single" w:sz="2" w:space="0" w:color="auto"/>
              <w:bottom w:val="single" w:sz="2" w:space="0" w:color="auto"/>
              <w:right w:val="single" w:sz="2" w:space="0" w:color="auto"/>
            </w:tcBorders>
          </w:tcPr>
          <w:p w14:paraId="5207F31C" w14:textId="77777777"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268" w:type="dxa"/>
            <w:tcBorders>
              <w:top w:val="single" w:sz="2" w:space="0" w:color="auto"/>
              <w:left w:val="single" w:sz="2" w:space="0" w:color="auto"/>
              <w:bottom w:val="single" w:sz="2" w:space="0" w:color="auto"/>
              <w:right w:val="single" w:sz="2" w:space="0" w:color="auto"/>
            </w:tcBorders>
          </w:tcPr>
          <w:p w14:paraId="16064A3F" w14:textId="77777777"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6F855EB9" w14:textId="77777777" w:rsidTr="00C74C16">
        <w:trPr>
          <w:trHeight w:val="362"/>
        </w:trPr>
        <w:tc>
          <w:tcPr>
            <w:tcW w:w="7474" w:type="dxa"/>
            <w:tcBorders>
              <w:top w:val="single" w:sz="2" w:space="0" w:color="auto"/>
              <w:bottom w:val="single" w:sz="2" w:space="0" w:color="auto"/>
            </w:tcBorders>
          </w:tcPr>
          <w:p w14:paraId="64238C05" w14:textId="77777777" w:rsidR="00604D8D" w:rsidRPr="00604D8D" w:rsidRDefault="00604D8D" w:rsidP="00604D8D">
            <w:pPr>
              <w:spacing w:line="216" w:lineRule="auto"/>
              <w:contextualSpacing/>
              <w:jc w:val="both"/>
              <w:rPr>
                <w:rFonts w:cstheme="minorHAnsi"/>
                <w:bCs/>
                <w:iCs/>
                <w:color w:val="000000" w:themeColor="text1"/>
                <w:sz w:val="18"/>
                <w:szCs w:val="18"/>
                <w:lang w:eastAsia="sk-SK"/>
              </w:rPr>
            </w:pPr>
            <w:r w:rsidRPr="00604D8D">
              <w:rPr>
                <w:rFonts w:cstheme="minorHAnsi"/>
                <w:b/>
                <w:bCs/>
                <w:iCs/>
                <w:color w:val="000000" w:themeColor="text1"/>
                <w:sz w:val="18"/>
                <w:szCs w:val="18"/>
                <w:lang w:eastAsia="sk-SK"/>
              </w:rPr>
              <w:t>SP 2.2.1.</w:t>
            </w:r>
            <w:r w:rsidRPr="00604D8D">
              <w:rPr>
                <w:rFonts w:cstheme="minorHAnsi"/>
                <w:bCs/>
                <w:iCs/>
                <w:color w:val="000000" w:themeColor="text1"/>
                <w:sz w:val="18"/>
                <w:szCs w:val="18"/>
                <w:lang w:eastAsia="sk-SK"/>
              </w:rPr>
              <w:t xml:space="preserve">  Študijný program je spracovaný v súlade s poslaním a strategickými cieľmi vysokej školy, určenými v dlhodobom zámere vysokej školy.</w:t>
            </w:r>
          </w:p>
          <w:p w14:paraId="42BF8AEF" w14:textId="77777777" w:rsidR="00604D8D" w:rsidRDefault="00604D8D" w:rsidP="00604D8D">
            <w:pPr>
              <w:spacing w:line="216" w:lineRule="auto"/>
              <w:contextualSpacing/>
              <w:jc w:val="both"/>
              <w:rPr>
                <w:rFonts w:cstheme="minorHAnsi"/>
                <w:bCs/>
                <w:i/>
                <w:iCs/>
                <w:color w:val="000000" w:themeColor="text1"/>
                <w:sz w:val="18"/>
                <w:szCs w:val="18"/>
                <w:lang w:eastAsia="sk-SK"/>
              </w:rPr>
            </w:pPr>
          </w:p>
          <w:p w14:paraId="4941DAF9" w14:textId="77777777" w:rsidR="009520F3" w:rsidRDefault="001C2B67" w:rsidP="009E2578">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Navrhovaný </w:t>
            </w:r>
            <w:r w:rsidR="001B6C91" w:rsidRPr="007C3284">
              <w:rPr>
                <w:rFonts w:cstheme="minorHAnsi"/>
                <w:bCs/>
                <w:i/>
                <w:iCs/>
                <w:color w:val="000000" w:themeColor="text1"/>
                <w:sz w:val="18"/>
                <w:szCs w:val="18"/>
                <w:lang w:eastAsia="sk-SK"/>
              </w:rPr>
              <w:t xml:space="preserve">študijný program je </w:t>
            </w:r>
            <w:r w:rsidR="001B6C91" w:rsidRPr="00076E48">
              <w:rPr>
                <w:rFonts w:cstheme="minorHAnsi"/>
                <w:bCs/>
                <w:i/>
                <w:iCs/>
                <w:color w:val="000000" w:themeColor="text1"/>
                <w:sz w:val="18"/>
                <w:szCs w:val="18"/>
                <w:lang w:eastAsia="sk-SK"/>
              </w:rPr>
              <w:t xml:space="preserve">spracovaný v súlade s poslaním a strategickými cieľmi vysokej školy. </w:t>
            </w:r>
            <w:r w:rsidR="007C3284" w:rsidRPr="00076E48">
              <w:rPr>
                <w:rFonts w:cstheme="minorHAnsi"/>
                <w:bCs/>
                <w:i/>
                <w:iCs/>
                <w:color w:val="000000" w:themeColor="text1"/>
                <w:sz w:val="18"/>
                <w:szCs w:val="18"/>
                <w:lang w:eastAsia="sk-SK"/>
              </w:rPr>
              <w:t xml:space="preserve">Študijný program spadá do odboru </w:t>
            </w:r>
            <w:r w:rsidR="007E463F" w:rsidRPr="00076E48">
              <w:rPr>
                <w:rFonts w:cstheme="minorHAnsi"/>
                <w:bCs/>
                <w:i/>
                <w:iCs/>
                <w:color w:val="000000" w:themeColor="text1"/>
                <w:sz w:val="18"/>
                <w:szCs w:val="18"/>
                <w:lang w:eastAsia="sk-SK"/>
              </w:rPr>
              <w:t xml:space="preserve">38. </w:t>
            </w:r>
            <w:r w:rsidR="007C3284" w:rsidRPr="00076E48">
              <w:rPr>
                <w:rFonts w:cstheme="minorHAnsi"/>
                <w:bCs/>
                <w:i/>
                <w:iCs/>
                <w:color w:val="000000" w:themeColor="text1"/>
                <w:sz w:val="18"/>
                <w:szCs w:val="18"/>
                <w:lang w:eastAsia="sk-SK"/>
              </w:rPr>
              <w:t>Učiteľstvo a pedagogické vedy, čo je oblasť</w:t>
            </w:r>
            <w:r w:rsidR="007C3284">
              <w:rPr>
                <w:rFonts w:cstheme="minorHAnsi"/>
                <w:bCs/>
                <w:i/>
                <w:iCs/>
                <w:color w:val="000000" w:themeColor="text1"/>
                <w:sz w:val="18"/>
                <w:szCs w:val="18"/>
                <w:lang w:eastAsia="sk-SK"/>
              </w:rPr>
              <w:t>, v ktorej sa vysoká škola zaväzuje uskutočňovať svoju činnosť</w:t>
            </w:r>
            <w:r w:rsidR="0058753B">
              <w:rPr>
                <w:rFonts w:cstheme="minorHAnsi"/>
                <w:bCs/>
                <w:i/>
                <w:iCs/>
                <w:color w:val="000000" w:themeColor="text1"/>
                <w:sz w:val="18"/>
                <w:szCs w:val="18"/>
                <w:lang w:eastAsia="sk-SK"/>
              </w:rPr>
              <w:t xml:space="preserve">. </w:t>
            </w:r>
            <w:r>
              <w:rPr>
                <w:rFonts w:cstheme="minorHAnsi"/>
                <w:bCs/>
                <w:i/>
                <w:iCs/>
                <w:color w:val="000000" w:themeColor="text1"/>
                <w:sz w:val="18"/>
                <w:szCs w:val="18"/>
                <w:lang w:eastAsia="sk-SK"/>
              </w:rPr>
              <w:t xml:space="preserve">Navrhovaný </w:t>
            </w:r>
            <w:r w:rsidR="0058753B">
              <w:rPr>
                <w:rFonts w:cstheme="minorHAnsi"/>
                <w:bCs/>
                <w:i/>
                <w:iCs/>
                <w:color w:val="000000" w:themeColor="text1"/>
                <w:sz w:val="18"/>
                <w:szCs w:val="18"/>
                <w:lang w:eastAsia="sk-SK"/>
              </w:rPr>
              <w:t>študij</w:t>
            </w:r>
            <w:r>
              <w:rPr>
                <w:rFonts w:cstheme="minorHAnsi"/>
                <w:bCs/>
                <w:i/>
                <w:iCs/>
                <w:color w:val="000000" w:themeColor="text1"/>
                <w:sz w:val="18"/>
                <w:szCs w:val="18"/>
                <w:lang w:eastAsia="sk-SK"/>
              </w:rPr>
              <w:t>ný program</w:t>
            </w:r>
            <w:r w:rsidR="00011C89">
              <w:rPr>
                <w:rFonts w:cstheme="minorHAnsi"/>
                <w:bCs/>
                <w:i/>
                <w:iCs/>
                <w:color w:val="000000" w:themeColor="text1"/>
                <w:sz w:val="18"/>
                <w:szCs w:val="18"/>
                <w:lang w:eastAsia="sk-SK"/>
              </w:rPr>
              <w:t xml:space="preserve"> napĺňa strategický cieľ ako z</w:t>
            </w:r>
            <w:r w:rsidR="001B6C91" w:rsidRPr="007C3284">
              <w:rPr>
                <w:rFonts w:cstheme="minorHAnsi"/>
                <w:bCs/>
                <w:i/>
                <w:iCs/>
                <w:color w:val="000000" w:themeColor="text1"/>
                <w:sz w:val="18"/>
                <w:szCs w:val="18"/>
                <w:lang w:eastAsia="sk-SK"/>
              </w:rPr>
              <w:t>vyšovať kvalitu univerzity a zlepšovať jej pozície v akademickom prostredí.</w:t>
            </w:r>
            <w:r w:rsidR="00011C89">
              <w:rPr>
                <w:rFonts w:cstheme="minorHAnsi"/>
                <w:bCs/>
                <w:i/>
                <w:iCs/>
                <w:color w:val="000000" w:themeColor="text1"/>
                <w:sz w:val="18"/>
                <w:szCs w:val="18"/>
                <w:lang w:eastAsia="sk-SK"/>
              </w:rPr>
              <w:t xml:space="preserve"> </w:t>
            </w:r>
          </w:p>
          <w:p w14:paraId="7E7A6EBA" w14:textId="77777777" w:rsidR="0058753B" w:rsidRDefault="0058753B" w:rsidP="009E2578">
            <w:pPr>
              <w:spacing w:line="216" w:lineRule="auto"/>
              <w:contextualSpacing/>
              <w:jc w:val="both"/>
              <w:rPr>
                <w:rFonts w:cstheme="minorHAnsi"/>
                <w:bCs/>
                <w:i/>
                <w:iCs/>
                <w:color w:val="000000" w:themeColor="text1"/>
                <w:sz w:val="18"/>
                <w:szCs w:val="18"/>
                <w:lang w:eastAsia="sk-SK"/>
              </w:rPr>
            </w:pPr>
          </w:p>
          <w:p w14:paraId="39F6C178" w14:textId="77777777" w:rsidR="0069523B" w:rsidRPr="00C83AC0" w:rsidRDefault="0069523B" w:rsidP="009E2578">
            <w:pPr>
              <w:spacing w:line="216" w:lineRule="auto"/>
              <w:contextualSpacing/>
              <w:jc w:val="both"/>
              <w:rPr>
                <w:rFonts w:cstheme="minorHAnsi"/>
                <w:bCs/>
                <w:i/>
                <w:iCs/>
                <w:color w:val="7F7F7F" w:themeColor="text1" w:themeTint="80"/>
                <w:sz w:val="16"/>
                <w:szCs w:val="16"/>
                <w:lang w:eastAsia="sk-SK"/>
              </w:rPr>
            </w:pPr>
          </w:p>
        </w:tc>
        <w:tc>
          <w:tcPr>
            <w:tcW w:w="2268" w:type="dxa"/>
            <w:tcBorders>
              <w:top w:val="single" w:sz="2" w:space="0" w:color="auto"/>
              <w:bottom w:val="single" w:sz="2" w:space="0" w:color="auto"/>
            </w:tcBorders>
          </w:tcPr>
          <w:p w14:paraId="4A68E1A6" w14:textId="77777777" w:rsidR="004E6575" w:rsidRDefault="004E6575" w:rsidP="00E815D8">
            <w:pPr>
              <w:spacing w:line="216" w:lineRule="auto"/>
              <w:contextualSpacing/>
              <w:rPr>
                <w:rFonts w:cstheme="minorHAnsi"/>
                <w:bCs/>
                <w:i/>
                <w:iCs/>
                <w:color w:val="7F7F7F" w:themeColor="text1" w:themeTint="80"/>
                <w:sz w:val="16"/>
                <w:szCs w:val="16"/>
                <w:lang w:eastAsia="sk-SK"/>
              </w:rPr>
            </w:pPr>
          </w:p>
          <w:p w14:paraId="34A57AF7" w14:textId="77777777" w:rsidR="004E6575" w:rsidRDefault="004E6575" w:rsidP="00E815D8">
            <w:pPr>
              <w:spacing w:line="216" w:lineRule="auto"/>
              <w:contextualSpacing/>
              <w:rPr>
                <w:rFonts w:cstheme="minorHAnsi"/>
                <w:bCs/>
                <w:i/>
                <w:iCs/>
                <w:color w:val="7F7F7F" w:themeColor="text1" w:themeTint="80"/>
                <w:sz w:val="16"/>
                <w:szCs w:val="16"/>
                <w:lang w:eastAsia="sk-SK"/>
              </w:rPr>
            </w:pPr>
          </w:p>
          <w:p w14:paraId="4B6B3184" w14:textId="77777777" w:rsidR="004E6575" w:rsidRDefault="004E6575" w:rsidP="00E815D8">
            <w:pPr>
              <w:spacing w:line="216" w:lineRule="auto"/>
              <w:contextualSpacing/>
              <w:rPr>
                <w:rFonts w:cstheme="minorHAnsi"/>
                <w:bCs/>
                <w:i/>
                <w:iCs/>
                <w:color w:val="7F7F7F" w:themeColor="text1" w:themeTint="80"/>
                <w:sz w:val="16"/>
                <w:szCs w:val="16"/>
                <w:lang w:eastAsia="sk-SK"/>
              </w:rPr>
            </w:pPr>
          </w:p>
          <w:p w14:paraId="6A578259" w14:textId="77777777" w:rsidR="0069523B" w:rsidRDefault="00000000" w:rsidP="00BD0D5D">
            <w:pPr>
              <w:spacing w:line="216" w:lineRule="auto"/>
              <w:contextualSpacing/>
              <w:jc w:val="both"/>
              <w:rPr>
                <w:rFonts w:cstheme="minorHAnsi"/>
                <w:bCs/>
                <w:i/>
                <w:iCs/>
                <w:color w:val="7F7F7F" w:themeColor="text1" w:themeTint="80"/>
                <w:sz w:val="16"/>
                <w:szCs w:val="16"/>
                <w:lang w:eastAsia="sk-SK"/>
              </w:rPr>
            </w:pPr>
            <w:hyperlink r:id="rId10" w:history="1">
              <w:r w:rsidR="00BC6D2A" w:rsidRPr="008D5303">
                <w:rPr>
                  <w:rStyle w:val="Hypertextovprepojenie"/>
                  <w:rFonts w:cstheme="minorHAnsi"/>
                  <w:bCs/>
                  <w:i/>
                  <w:iCs/>
                  <w:sz w:val="16"/>
                  <w:szCs w:val="16"/>
                  <w:lang w:eastAsia="sk-SK"/>
                </w:rPr>
                <w:t>https://www.ku.sk/images/dokumenty/dlhodob%C3%BD_z%C3%A1mer_katol%C3%ADckej_univerzity_v_ru%C5%BEomberku_na_roky_2018-2023.pdf</w:t>
              </w:r>
            </w:hyperlink>
          </w:p>
          <w:p w14:paraId="3A3071AA" w14:textId="77777777" w:rsidR="00604D8D" w:rsidRPr="00C83AC0" w:rsidRDefault="00076E48" w:rsidP="00E815D8">
            <w:pPr>
              <w:spacing w:line="216" w:lineRule="auto"/>
              <w:contextualSpacing/>
              <w:rPr>
                <w:rFonts w:cstheme="minorHAnsi"/>
                <w:bCs/>
                <w:i/>
                <w:iCs/>
                <w:color w:val="7F7F7F" w:themeColor="text1" w:themeTint="80"/>
                <w:sz w:val="16"/>
                <w:szCs w:val="16"/>
                <w:lang w:eastAsia="sk-SK"/>
              </w:rPr>
            </w:pPr>
            <w:r>
              <w:rPr>
                <w:rFonts w:cstheme="minorHAnsi"/>
                <w:bCs/>
                <w:i/>
                <w:iCs/>
                <w:color w:val="000000" w:themeColor="text1"/>
                <w:sz w:val="16"/>
                <w:szCs w:val="16"/>
                <w:lang w:eastAsia="sk-SK"/>
              </w:rPr>
              <w:t>Zámer vzniku ŠP (súčasť predloženej dokumentácie)</w:t>
            </w:r>
          </w:p>
        </w:tc>
      </w:tr>
    </w:tbl>
    <w:p w14:paraId="6A8FC27C" w14:textId="77777777" w:rsidR="00070E54" w:rsidRPr="00C83AC0" w:rsidRDefault="00070E54" w:rsidP="00E815D8">
      <w:pPr>
        <w:spacing w:after="0" w:line="216" w:lineRule="auto"/>
        <w:contextualSpacing/>
        <w:rPr>
          <w:rFonts w:cstheme="minorHAnsi"/>
          <w:sz w:val="18"/>
          <w:szCs w:val="18"/>
        </w:rPr>
      </w:pPr>
    </w:p>
    <w:p w14:paraId="282502D0" w14:textId="77777777"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9C08C0" w:rsidRPr="00C83AC0" w14:paraId="01148632"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EE9B164" w14:textId="77777777"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271" w:type="dxa"/>
            <w:tcBorders>
              <w:top w:val="none" w:sz="0" w:space="0" w:color="auto"/>
              <w:left w:val="none" w:sz="0" w:space="0" w:color="auto"/>
              <w:right w:val="none" w:sz="0" w:space="0" w:color="auto"/>
            </w:tcBorders>
          </w:tcPr>
          <w:p w14:paraId="56471C46" w14:textId="77777777"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FF25F20" w14:textId="77777777" w:rsidTr="00EC6D10">
        <w:trPr>
          <w:trHeight w:val="529"/>
        </w:trPr>
        <w:tc>
          <w:tcPr>
            <w:tcW w:w="7510" w:type="dxa"/>
          </w:tcPr>
          <w:p w14:paraId="0B6CDAB3" w14:textId="77777777" w:rsidR="00BD0D5D" w:rsidRPr="00BD0D5D" w:rsidRDefault="00BD0D5D" w:rsidP="00BD0D5D">
            <w:pPr>
              <w:spacing w:line="216" w:lineRule="auto"/>
              <w:contextualSpacing/>
              <w:jc w:val="both"/>
              <w:rPr>
                <w:rFonts w:cstheme="minorHAnsi"/>
                <w:bCs/>
                <w:iCs/>
                <w:color w:val="000000" w:themeColor="text1"/>
                <w:sz w:val="18"/>
                <w:szCs w:val="18"/>
                <w:lang w:eastAsia="sk-SK"/>
              </w:rPr>
            </w:pPr>
            <w:r w:rsidRPr="00BD0D5D">
              <w:rPr>
                <w:rFonts w:cstheme="minorHAnsi"/>
                <w:b/>
                <w:bCs/>
                <w:iCs/>
                <w:color w:val="000000" w:themeColor="text1"/>
                <w:sz w:val="18"/>
                <w:szCs w:val="18"/>
                <w:lang w:eastAsia="sk-SK"/>
              </w:rPr>
              <w:t>SP 2.3.1.</w:t>
            </w:r>
            <w:r w:rsidRPr="00BD0D5D">
              <w:rPr>
                <w:rFonts w:cstheme="minorHAnsi"/>
                <w:bCs/>
                <w:iCs/>
                <w:color w:val="000000" w:themeColor="text1"/>
                <w:sz w:val="18"/>
                <w:szCs w:val="18"/>
                <w:lang w:eastAsia="sk-SK"/>
              </w:rPr>
              <w:t xml:space="preserve">  Sú určené </w:t>
            </w:r>
            <w:r w:rsidRPr="00BD0D5D">
              <w:rPr>
                <w:rFonts w:cstheme="minorHAnsi"/>
                <w:b/>
                <w:bCs/>
                <w:iCs/>
                <w:color w:val="000000" w:themeColor="text1"/>
                <w:sz w:val="18"/>
                <w:szCs w:val="18"/>
                <w:lang w:eastAsia="sk-SK"/>
              </w:rPr>
              <w:t>osoby zodpovedné</w:t>
            </w:r>
            <w:r w:rsidRPr="00BD0D5D">
              <w:rPr>
                <w:rFonts w:cstheme="minorHAnsi"/>
                <w:bCs/>
                <w:iCs/>
                <w:color w:val="000000" w:themeColor="text1"/>
                <w:sz w:val="18"/>
                <w:szCs w:val="18"/>
                <w:lang w:eastAsia="sk-SK"/>
              </w:rPr>
              <w:t xml:space="preserve"> za uskutočňovanie, rozvoj a zabezpečovanie kvality študijného programu.</w:t>
            </w:r>
          </w:p>
          <w:p w14:paraId="6A0EB0C9" w14:textId="77777777" w:rsidR="00BD0D5D" w:rsidRPr="00BD0D5D" w:rsidRDefault="00BD0D5D" w:rsidP="00BD0D5D">
            <w:pPr>
              <w:spacing w:line="216" w:lineRule="auto"/>
              <w:contextualSpacing/>
              <w:jc w:val="both"/>
              <w:rPr>
                <w:rFonts w:cstheme="minorHAnsi"/>
                <w:bCs/>
                <w:i/>
                <w:iCs/>
                <w:color w:val="000000" w:themeColor="text1"/>
                <w:sz w:val="18"/>
                <w:szCs w:val="18"/>
                <w:lang w:eastAsia="sk-SK"/>
              </w:rPr>
            </w:pPr>
          </w:p>
          <w:p w14:paraId="50A0F75B" w14:textId="77777777" w:rsidR="009C08C0" w:rsidRDefault="0097693D" w:rsidP="00BD0D5D">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Osoby participujúce na </w:t>
            </w:r>
            <w:r w:rsidR="001C2B67">
              <w:rPr>
                <w:rFonts w:cstheme="minorHAnsi"/>
                <w:bCs/>
                <w:i/>
                <w:iCs/>
                <w:color w:val="000000" w:themeColor="text1"/>
                <w:sz w:val="18"/>
                <w:szCs w:val="18"/>
                <w:lang w:eastAsia="sk-SK"/>
              </w:rPr>
              <w:t xml:space="preserve">navrhovanom </w:t>
            </w:r>
            <w:r w:rsidR="004E6575" w:rsidRPr="004E6575">
              <w:rPr>
                <w:rFonts w:cstheme="minorHAnsi"/>
                <w:bCs/>
                <w:i/>
                <w:iCs/>
                <w:color w:val="000000" w:themeColor="text1"/>
                <w:sz w:val="18"/>
                <w:szCs w:val="18"/>
                <w:lang w:eastAsia="sk-SK"/>
              </w:rPr>
              <w:t>š</w:t>
            </w:r>
            <w:r w:rsidR="001C2B67">
              <w:rPr>
                <w:rFonts w:cstheme="minorHAnsi"/>
                <w:bCs/>
                <w:i/>
                <w:iCs/>
                <w:color w:val="000000" w:themeColor="text1"/>
                <w:sz w:val="18"/>
                <w:szCs w:val="18"/>
                <w:lang w:eastAsia="sk-SK"/>
              </w:rPr>
              <w:t>tudijnom programe</w:t>
            </w:r>
            <w:r w:rsidR="004E6575" w:rsidRPr="004E6575">
              <w:rPr>
                <w:rFonts w:cstheme="minorHAnsi"/>
                <w:bCs/>
                <w:i/>
                <w:iCs/>
                <w:color w:val="000000" w:themeColor="text1"/>
                <w:sz w:val="18"/>
                <w:szCs w:val="18"/>
                <w:lang w:eastAsia="sk-SK"/>
              </w:rPr>
              <w:t xml:space="preserve"> sú</w:t>
            </w:r>
            <w:r w:rsidR="001C2B67">
              <w:rPr>
                <w:rFonts w:cstheme="minorHAnsi"/>
                <w:bCs/>
                <w:i/>
                <w:iCs/>
                <w:color w:val="000000" w:themeColor="text1"/>
                <w:sz w:val="18"/>
                <w:szCs w:val="18"/>
                <w:lang w:eastAsia="sk-SK"/>
              </w:rPr>
              <w:t xml:space="preserve"> </w:t>
            </w:r>
            <w:r w:rsidR="004E6575" w:rsidRPr="004E6575">
              <w:rPr>
                <w:rFonts w:cstheme="minorHAnsi"/>
                <w:bCs/>
                <w:i/>
                <w:iCs/>
                <w:color w:val="000000" w:themeColor="text1"/>
                <w:sz w:val="18"/>
                <w:szCs w:val="18"/>
                <w:lang w:eastAsia="sk-SK"/>
              </w:rPr>
              <w:t>osoby, ktoré budú zodpovedné za uskutočňovanie, rozvoj a zabezpečenie kvality študijného programu. V procese prípravy návrhu študijného programu je ich primárnou úlohou pripraviť profil absolventa a vypracovať štruktúru a obsah navrhovaného študijného programu.</w:t>
            </w:r>
          </w:p>
          <w:p w14:paraId="4A3E489B" w14:textId="67490A84" w:rsidR="009C08C0" w:rsidRDefault="004E6575" w:rsidP="00023D2D">
            <w:pPr>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Zodpovednosti a právomoci hlavnej zodpovednej osoby za uskutočňovanie, rozvoj a zabezpečovanie kvality študijného programu upravuje </w:t>
            </w:r>
            <w:r w:rsidR="0097693D">
              <w:rPr>
                <w:rFonts w:cstheme="minorHAnsi"/>
                <w:i/>
                <w:iCs/>
                <w:sz w:val="18"/>
                <w:szCs w:val="18"/>
                <w:lang w:eastAsia="sk-SK"/>
              </w:rPr>
              <w:t>s</w:t>
            </w:r>
            <w:r w:rsidRPr="004E6575">
              <w:rPr>
                <w:rFonts w:cstheme="minorHAnsi"/>
                <w:i/>
                <w:iCs/>
                <w:sz w:val="18"/>
                <w:szCs w:val="18"/>
                <w:lang w:eastAsia="sk-SK"/>
              </w:rPr>
              <w:t xml:space="preserve">mernica </w:t>
            </w:r>
            <w:r w:rsidR="00023D2D">
              <w:rPr>
                <w:rFonts w:cstheme="minorHAnsi"/>
                <w:bCs/>
                <w:i/>
                <w:sz w:val="18"/>
                <w:szCs w:val="18"/>
              </w:rPr>
              <w:t>Politiky, postupy a pravidlá študijných programov</w:t>
            </w:r>
            <w:r w:rsidR="00023D2D" w:rsidRPr="003E4649">
              <w:rPr>
                <w:rFonts w:cstheme="minorHAnsi"/>
                <w:bCs/>
                <w:i/>
                <w:sz w:val="18"/>
                <w:szCs w:val="18"/>
              </w:rPr>
              <w:t xml:space="preserve"> na KU</w:t>
            </w:r>
            <w:r w:rsidR="00BD0D5D">
              <w:rPr>
                <w:rFonts w:cstheme="minorHAnsi"/>
                <w:i/>
                <w:iCs/>
                <w:sz w:val="18"/>
                <w:szCs w:val="18"/>
                <w:lang w:eastAsia="sk-SK"/>
              </w:rPr>
              <w:t xml:space="preserve">. </w:t>
            </w:r>
            <w:r w:rsidR="00BD0D5D">
              <w:rPr>
                <w:rFonts w:cstheme="minorHAnsi"/>
                <w:bCs/>
                <w:i/>
                <w:iCs/>
                <w:sz w:val="18"/>
                <w:szCs w:val="18"/>
                <w:lang w:eastAsia="sk-SK"/>
              </w:rPr>
              <w:t xml:space="preserve">Hlavná zodpovedná </w:t>
            </w:r>
            <w:r w:rsidR="00BD0D5D" w:rsidRPr="00076E48">
              <w:rPr>
                <w:rFonts w:cstheme="minorHAnsi"/>
                <w:bCs/>
                <w:i/>
                <w:iCs/>
                <w:sz w:val="18"/>
                <w:szCs w:val="18"/>
                <w:lang w:eastAsia="sk-SK"/>
              </w:rPr>
              <w:t>osoba</w:t>
            </w:r>
            <w:r w:rsidR="009C4BEE" w:rsidRPr="00076E48">
              <w:rPr>
                <w:rFonts w:cstheme="minorHAnsi"/>
                <w:bCs/>
                <w:i/>
                <w:iCs/>
                <w:sz w:val="18"/>
                <w:szCs w:val="18"/>
                <w:lang w:eastAsia="sk-SK"/>
              </w:rPr>
              <w:t xml:space="preserve"> </w:t>
            </w:r>
            <w:r w:rsidR="005C79B1" w:rsidRPr="00076E48">
              <w:rPr>
                <w:rFonts w:cstheme="minorHAnsi"/>
                <w:bCs/>
                <w:i/>
                <w:iCs/>
                <w:sz w:val="18"/>
                <w:szCs w:val="18"/>
                <w:lang w:eastAsia="sk-SK"/>
              </w:rPr>
              <w:t xml:space="preserve">prof. </w:t>
            </w:r>
            <w:r w:rsidR="00A809D1">
              <w:rPr>
                <w:rFonts w:cstheme="minorHAnsi"/>
                <w:bCs/>
                <w:i/>
                <w:iCs/>
                <w:sz w:val="18"/>
                <w:szCs w:val="18"/>
                <w:lang w:eastAsia="sk-SK"/>
              </w:rPr>
              <w:t>Paed</w:t>
            </w:r>
            <w:r w:rsidR="007E463F" w:rsidRPr="00076E48">
              <w:rPr>
                <w:rFonts w:cstheme="minorHAnsi"/>
                <w:bCs/>
                <w:i/>
                <w:iCs/>
                <w:sz w:val="18"/>
                <w:szCs w:val="18"/>
                <w:lang w:eastAsia="sk-SK"/>
              </w:rPr>
              <w:t>Dr</w:t>
            </w:r>
            <w:r w:rsidR="005C79B1" w:rsidRPr="00076E48">
              <w:rPr>
                <w:rFonts w:cstheme="minorHAnsi"/>
                <w:bCs/>
                <w:i/>
                <w:iCs/>
                <w:sz w:val="18"/>
                <w:szCs w:val="18"/>
                <w:lang w:eastAsia="sk-SK"/>
              </w:rPr>
              <w:t xml:space="preserve">. </w:t>
            </w:r>
            <w:r w:rsidR="00A809D1">
              <w:rPr>
                <w:rFonts w:cstheme="minorHAnsi"/>
                <w:bCs/>
                <w:i/>
                <w:iCs/>
                <w:sz w:val="18"/>
                <w:szCs w:val="18"/>
                <w:lang w:eastAsia="sk-SK"/>
              </w:rPr>
              <w:t xml:space="preserve">Mgr. art. </w:t>
            </w:r>
            <w:r w:rsidR="007E463F" w:rsidRPr="00076E48">
              <w:rPr>
                <w:rFonts w:cstheme="minorHAnsi"/>
                <w:bCs/>
                <w:i/>
                <w:iCs/>
                <w:sz w:val="18"/>
                <w:szCs w:val="18"/>
                <w:lang w:eastAsia="sk-SK"/>
              </w:rPr>
              <w:t xml:space="preserve">Rastislav </w:t>
            </w:r>
            <w:r w:rsidR="0080136F">
              <w:rPr>
                <w:rFonts w:cstheme="minorHAnsi"/>
                <w:bCs/>
                <w:i/>
                <w:iCs/>
                <w:sz w:val="18"/>
                <w:szCs w:val="18"/>
                <w:lang w:eastAsia="sk-SK"/>
              </w:rPr>
              <w:t>B</w:t>
            </w:r>
            <w:r w:rsidR="0080136F">
              <w:rPr>
                <w:rFonts w:cstheme="minorHAnsi"/>
                <w:bCs/>
                <w:i/>
                <w:iCs/>
                <w:sz w:val="18"/>
                <w:szCs w:val="18"/>
                <w:lang w:val="en-US" w:eastAsia="sk-SK"/>
              </w:rPr>
              <w:t>iarinec</w:t>
            </w:r>
            <w:r w:rsidR="00A809D1">
              <w:rPr>
                <w:rFonts w:cstheme="minorHAnsi"/>
                <w:bCs/>
                <w:i/>
                <w:iCs/>
                <w:sz w:val="18"/>
                <w:szCs w:val="18"/>
                <w:lang w:eastAsia="sk-SK"/>
              </w:rPr>
              <w:t>, Art</w:t>
            </w:r>
            <w:r w:rsidR="005C79B1" w:rsidRPr="00076E48">
              <w:rPr>
                <w:rFonts w:cstheme="minorHAnsi"/>
                <w:bCs/>
                <w:i/>
                <w:iCs/>
                <w:sz w:val="18"/>
                <w:szCs w:val="18"/>
                <w:lang w:eastAsia="sk-SK"/>
              </w:rPr>
              <w:t>D.</w:t>
            </w:r>
            <w:r w:rsidR="00BD0D5D" w:rsidRPr="00076E48">
              <w:rPr>
                <w:rFonts w:cstheme="minorHAnsi"/>
                <w:bCs/>
                <w:i/>
                <w:iCs/>
                <w:sz w:val="18"/>
                <w:szCs w:val="18"/>
                <w:lang w:eastAsia="sk-SK"/>
              </w:rPr>
              <w:t xml:space="preserve"> študijného</w:t>
            </w:r>
            <w:r w:rsidR="00BD0D5D">
              <w:rPr>
                <w:rFonts w:cstheme="minorHAnsi"/>
                <w:bCs/>
                <w:i/>
                <w:iCs/>
                <w:sz w:val="18"/>
                <w:szCs w:val="18"/>
                <w:lang w:eastAsia="sk-SK"/>
              </w:rPr>
              <w:t xml:space="preserve"> programu</w:t>
            </w:r>
            <w:r w:rsidRPr="004E6575">
              <w:rPr>
                <w:rFonts w:cstheme="minorHAnsi"/>
                <w:bCs/>
                <w:i/>
                <w:iCs/>
                <w:color w:val="000000" w:themeColor="text1"/>
                <w:sz w:val="18"/>
                <w:szCs w:val="18"/>
                <w:lang w:eastAsia="sk-SK"/>
              </w:rPr>
              <w:t xml:space="preserve"> má skutočný vplyv na uskutočňovanie, rozvoj a zabezpečenie kvality študijného programu tým, že koordinuje obsahovú prípravu študijného programu, dohliada na kvalitu jeho uskutočňovania, zohľadňuje oblasť poznania študijného odboru, do k</w:t>
            </w:r>
            <w:r w:rsidR="00905270">
              <w:rPr>
                <w:rFonts w:cstheme="minorHAnsi"/>
                <w:bCs/>
                <w:i/>
                <w:iCs/>
                <w:color w:val="000000" w:themeColor="text1"/>
                <w:sz w:val="18"/>
                <w:szCs w:val="18"/>
                <w:lang w:eastAsia="sk-SK"/>
              </w:rPr>
              <w:t xml:space="preserve">torého študijný program patrí, </w:t>
            </w:r>
            <w:r w:rsidRPr="004E6575">
              <w:rPr>
                <w:rFonts w:cstheme="minorHAnsi"/>
                <w:bCs/>
                <w:i/>
                <w:iCs/>
                <w:color w:val="000000" w:themeColor="text1"/>
                <w:sz w:val="18"/>
                <w:szCs w:val="18"/>
                <w:lang w:eastAsia="sk-SK"/>
              </w:rPr>
              <w:t xml:space="preserve">vyhodnocuje </w:t>
            </w:r>
            <w:r w:rsidRPr="004E6575">
              <w:rPr>
                <w:rFonts w:cstheme="minorHAnsi"/>
                <w:bCs/>
                <w:i/>
                <w:iCs/>
                <w:color w:val="000000" w:themeColor="text1"/>
                <w:sz w:val="18"/>
                <w:szCs w:val="18"/>
                <w:lang w:eastAsia="sk-SK"/>
              </w:rPr>
              <w:lastRenderedPageBreak/>
              <w:t>študijný program a rozvíja ho.</w:t>
            </w:r>
            <w:r w:rsidR="009C4BEE">
              <w:rPr>
                <w:rFonts w:cstheme="minorHAnsi"/>
                <w:bCs/>
                <w:i/>
                <w:iCs/>
                <w:color w:val="000000" w:themeColor="text1"/>
                <w:sz w:val="18"/>
                <w:szCs w:val="18"/>
                <w:lang w:eastAsia="sk-SK"/>
              </w:rPr>
              <w:t xml:space="preserve"> Túto činnosť vykonáva  v koordinácii s ďalšími osobami zabezpečujúcimi profilové predmety: </w:t>
            </w:r>
            <w:r w:rsidR="007E463F" w:rsidRPr="00076E48">
              <w:rPr>
                <w:rFonts w:cstheme="minorHAnsi"/>
                <w:bCs/>
                <w:i/>
                <w:iCs/>
                <w:color w:val="000000" w:themeColor="text1"/>
                <w:sz w:val="18"/>
                <w:szCs w:val="18"/>
                <w:lang w:eastAsia="sk-SK"/>
              </w:rPr>
              <w:t xml:space="preserve">doc. </w:t>
            </w:r>
            <w:r w:rsidR="00A809D1">
              <w:rPr>
                <w:rFonts w:cstheme="minorHAnsi"/>
                <w:bCs/>
                <w:i/>
                <w:iCs/>
                <w:color w:val="000000" w:themeColor="text1"/>
                <w:sz w:val="18"/>
                <w:szCs w:val="18"/>
                <w:lang w:eastAsia="sk-SK"/>
              </w:rPr>
              <w:t>akad. mal</w:t>
            </w:r>
            <w:r w:rsidR="005C79B1" w:rsidRPr="00076E48">
              <w:rPr>
                <w:rFonts w:cstheme="minorHAnsi"/>
                <w:bCs/>
                <w:i/>
                <w:iCs/>
                <w:color w:val="000000" w:themeColor="text1"/>
                <w:sz w:val="18"/>
                <w:szCs w:val="18"/>
                <w:lang w:eastAsia="sk-SK"/>
              </w:rPr>
              <w:t xml:space="preserve">. </w:t>
            </w:r>
            <w:r w:rsidR="00A809D1">
              <w:rPr>
                <w:rFonts w:cstheme="minorHAnsi"/>
                <w:bCs/>
                <w:i/>
                <w:iCs/>
                <w:color w:val="000000" w:themeColor="text1"/>
                <w:sz w:val="18"/>
                <w:szCs w:val="18"/>
                <w:lang w:eastAsia="sk-SK"/>
              </w:rPr>
              <w:t>Pavol Rusko, ArtD., Mgr. art</w:t>
            </w:r>
            <w:r w:rsidR="005C79B1" w:rsidRPr="00076E48">
              <w:rPr>
                <w:rFonts w:cstheme="minorHAnsi"/>
                <w:bCs/>
                <w:i/>
                <w:iCs/>
                <w:color w:val="000000" w:themeColor="text1"/>
                <w:sz w:val="18"/>
                <w:szCs w:val="18"/>
                <w:lang w:eastAsia="sk-SK"/>
              </w:rPr>
              <w:t xml:space="preserve">. </w:t>
            </w:r>
            <w:r w:rsidR="00A809D1">
              <w:rPr>
                <w:rFonts w:cstheme="minorHAnsi"/>
                <w:bCs/>
                <w:i/>
                <w:iCs/>
                <w:color w:val="000000" w:themeColor="text1"/>
                <w:sz w:val="18"/>
                <w:szCs w:val="18"/>
                <w:lang w:eastAsia="sk-SK"/>
              </w:rPr>
              <w:t>Pavlína Čierna</w:t>
            </w:r>
            <w:r w:rsidR="005C79B1" w:rsidRPr="00076E48">
              <w:rPr>
                <w:rFonts w:cstheme="minorHAnsi"/>
                <w:bCs/>
                <w:i/>
                <w:iCs/>
                <w:color w:val="000000" w:themeColor="text1"/>
                <w:sz w:val="18"/>
                <w:szCs w:val="18"/>
                <w:lang w:eastAsia="sk-SK"/>
              </w:rPr>
              <w:t xml:space="preserve">, </w:t>
            </w:r>
            <w:r w:rsidR="00A809D1">
              <w:rPr>
                <w:rFonts w:cstheme="minorHAnsi"/>
                <w:bCs/>
                <w:i/>
                <w:iCs/>
                <w:color w:val="000000" w:themeColor="text1"/>
                <w:sz w:val="18"/>
                <w:szCs w:val="18"/>
                <w:lang w:eastAsia="sk-SK"/>
              </w:rPr>
              <w:t>Art</w:t>
            </w:r>
            <w:r w:rsidR="0028412A">
              <w:rPr>
                <w:rFonts w:cstheme="minorHAnsi"/>
                <w:bCs/>
                <w:i/>
                <w:iCs/>
                <w:color w:val="000000" w:themeColor="text1"/>
                <w:sz w:val="18"/>
                <w:szCs w:val="18"/>
                <w:lang w:eastAsia="sk-SK"/>
              </w:rPr>
              <w:t>D.</w:t>
            </w:r>
          </w:p>
          <w:p w14:paraId="52744763" w14:textId="77777777" w:rsidR="00E363D9" w:rsidRPr="00C83AC0" w:rsidRDefault="00E363D9" w:rsidP="00023D2D">
            <w:pPr>
              <w:jc w:val="both"/>
              <w:rPr>
                <w:rFonts w:cstheme="minorHAnsi"/>
                <w:bCs/>
                <w:i/>
                <w:iCs/>
                <w:color w:val="7F7F7F" w:themeColor="text1" w:themeTint="80"/>
                <w:sz w:val="16"/>
                <w:szCs w:val="16"/>
                <w:lang w:eastAsia="sk-SK"/>
              </w:rPr>
            </w:pPr>
          </w:p>
        </w:tc>
        <w:tc>
          <w:tcPr>
            <w:tcW w:w="2271" w:type="dxa"/>
          </w:tcPr>
          <w:p w14:paraId="51E37C14" w14:textId="77777777" w:rsidR="00BC6D2A" w:rsidRDefault="00BC6D2A" w:rsidP="00BC6D2A">
            <w:pPr>
              <w:rPr>
                <w:rFonts w:cstheme="minorHAnsi"/>
                <w:sz w:val="16"/>
                <w:szCs w:val="16"/>
                <w:lang w:eastAsia="sk-SK"/>
              </w:rPr>
            </w:pPr>
          </w:p>
          <w:p w14:paraId="1F1BE050" w14:textId="77777777" w:rsidR="002E0B94" w:rsidRDefault="002E0B94" w:rsidP="002E0B94">
            <w:pPr>
              <w:jc w:val="both"/>
              <w:rPr>
                <w:rFonts w:cstheme="minorHAnsi"/>
                <w:i/>
                <w:iCs/>
                <w:sz w:val="16"/>
                <w:szCs w:val="16"/>
                <w:lang w:eastAsia="sk-SK"/>
              </w:rPr>
            </w:pPr>
          </w:p>
          <w:p w14:paraId="0B7916C3" w14:textId="77777777" w:rsidR="00023D2D" w:rsidRDefault="00023D2D" w:rsidP="00BC6D2A">
            <w:pPr>
              <w:rPr>
                <w:rFonts w:cstheme="minorHAnsi"/>
                <w:sz w:val="16"/>
                <w:szCs w:val="16"/>
                <w:lang w:eastAsia="sk-SK"/>
              </w:rPr>
            </w:pPr>
          </w:p>
          <w:p w14:paraId="3F6AE512" w14:textId="77777777" w:rsidR="00BC6D2A" w:rsidRDefault="00000000" w:rsidP="00023D2D">
            <w:pPr>
              <w:rPr>
                <w:rStyle w:val="Hypertextovprepojenie"/>
                <w:i/>
                <w:sz w:val="16"/>
                <w:szCs w:val="16"/>
              </w:rPr>
            </w:pPr>
            <w:hyperlink r:id="rId11" w:history="1">
              <w:r w:rsidR="00023D2D" w:rsidRPr="00C01206">
                <w:rPr>
                  <w:rStyle w:val="Hypertextovprepojenie"/>
                  <w:i/>
                  <w:sz w:val="16"/>
                  <w:szCs w:val="16"/>
                </w:rPr>
                <w:t>cmsFile.php (ku.sk)</w:t>
              </w:r>
            </w:hyperlink>
          </w:p>
          <w:p w14:paraId="02E2C028" w14:textId="77777777" w:rsidR="00076E48" w:rsidRPr="00023D2D" w:rsidRDefault="00076E48" w:rsidP="00023D2D">
            <w:pPr>
              <w:rPr>
                <w:rFonts w:cstheme="minorHAnsi"/>
                <w:sz w:val="16"/>
                <w:szCs w:val="16"/>
                <w:lang w:eastAsia="sk-SK"/>
              </w:rPr>
            </w:pPr>
            <w:r w:rsidRPr="00231042">
              <w:rPr>
                <w:rFonts w:cstheme="minorHAnsi"/>
                <w:i/>
                <w:sz w:val="16"/>
                <w:szCs w:val="16"/>
                <w:lang w:eastAsia="sk-SK"/>
              </w:rPr>
              <w:t>VUPCH zodpovedných osôb za ŠP</w:t>
            </w:r>
            <w:r>
              <w:rPr>
                <w:rFonts w:cstheme="minorHAnsi"/>
                <w:i/>
                <w:sz w:val="16"/>
                <w:szCs w:val="16"/>
                <w:lang w:eastAsia="sk-SK"/>
              </w:rPr>
              <w:t xml:space="preserve"> </w:t>
            </w:r>
            <w:r>
              <w:rPr>
                <w:rFonts w:cstheme="minorHAnsi"/>
                <w:bCs/>
                <w:i/>
                <w:iCs/>
                <w:color w:val="000000" w:themeColor="text1"/>
                <w:sz w:val="16"/>
                <w:szCs w:val="16"/>
                <w:lang w:eastAsia="sk-SK"/>
              </w:rPr>
              <w:t>(súčasť predloženej dokumentácie)</w:t>
            </w:r>
          </w:p>
        </w:tc>
      </w:tr>
    </w:tbl>
    <w:p w14:paraId="203828FE" w14:textId="77777777" w:rsidR="00486C42" w:rsidRDefault="00486C42" w:rsidP="00E815D8">
      <w:pPr>
        <w:spacing w:after="0" w:line="216" w:lineRule="auto"/>
        <w:rPr>
          <w:rFonts w:cstheme="minorHAnsi"/>
          <w:sz w:val="18"/>
          <w:szCs w:val="18"/>
        </w:rPr>
      </w:pPr>
    </w:p>
    <w:p w14:paraId="25896500" w14:textId="77777777"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9C08C0" w:rsidRPr="00C83AC0" w14:paraId="1BBF4AAF"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2F48AD7" w14:textId="77777777"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271" w:type="dxa"/>
            <w:tcBorders>
              <w:top w:val="none" w:sz="0" w:space="0" w:color="auto"/>
              <w:left w:val="none" w:sz="0" w:space="0" w:color="auto"/>
              <w:right w:val="none" w:sz="0" w:space="0" w:color="auto"/>
            </w:tcBorders>
          </w:tcPr>
          <w:p w14:paraId="1A7F2BC8" w14:textId="77777777"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5ADF2EFC" w14:textId="77777777" w:rsidTr="00EC6D10">
        <w:trPr>
          <w:trHeight w:val="459"/>
        </w:trPr>
        <w:tc>
          <w:tcPr>
            <w:tcW w:w="7510" w:type="dxa"/>
          </w:tcPr>
          <w:p w14:paraId="14A0E9CD" w14:textId="77777777" w:rsidR="00BC6D2A" w:rsidRDefault="00BC6D2A" w:rsidP="00BC6D2A">
            <w:pPr>
              <w:spacing w:line="216" w:lineRule="auto"/>
              <w:contextualSpacing/>
              <w:jc w:val="both"/>
              <w:rPr>
                <w:rFonts w:cstheme="minorHAnsi"/>
                <w:b/>
                <w:bCs/>
                <w:iCs/>
                <w:color w:val="000000" w:themeColor="text1"/>
                <w:sz w:val="18"/>
                <w:szCs w:val="18"/>
                <w:lang w:eastAsia="sk-SK"/>
              </w:rPr>
            </w:pPr>
            <w:r w:rsidRPr="00BC6D2A">
              <w:rPr>
                <w:rFonts w:cstheme="minorHAnsi"/>
                <w:b/>
                <w:bCs/>
                <w:iCs/>
                <w:color w:val="000000" w:themeColor="text1"/>
                <w:sz w:val="18"/>
                <w:szCs w:val="18"/>
                <w:lang w:eastAsia="sk-SK"/>
              </w:rPr>
              <w:t>SP 2.4.1.</w:t>
            </w:r>
            <w:r w:rsidRPr="00BC6D2A">
              <w:rPr>
                <w:rFonts w:cstheme="minorHAnsi"/>
                <w:bCs/>
                <w:iCs/>
                <w:color w:val="000000" w:themeColor="text1"/>
                <w:sz w:val="18"/>
                <w:szCs w:val="18"/>
                <w:lang w:eastAsia="sk-SK"/>
              </w:rPr>
              <w:t xml:space="preserve">  Do prípravy návrhu študijného programu sú </w:t>
            </w:r>
            <w:r w:rsidRPr="00BC6D2A">
              <w:rPr>
                <w:rFonts w:cstheme="minorHAnsi"/>
                <w:b/>
                <w:bCs/>
                <w:iCs/>
                <w:color w:val="000000" w:themeColor="text1"/>
                <w:sz w:val="18"/>
                <w:szCs w:val="18"/>
                <w:lang w:eastAsia="sk-SK"/>
              </w:rPr>
              <w:t>zapojení študenti.</w:t>
            </w:r>
          </w:p>
          <w:p w14:paraId="7C362939" w14:textId="77777777" w:rsidR="00BC6D2A" w:rsidRDefault="00BC6D2A" w:rsidP="00BC6D2A">
            <w:pPr>
              <w:spacing w:line="216" w:lineRule="auto"/>
              <w:contextualSpacing/>
              <w:jc w:val="both"/>
              <w:rPr>
                <w:rFonts w:cstheme="minorHAnsi"/>
                <w:b/>
                <w:bCs/>
                <w:iCs/>
                <w:color w:val="000000" w:themeColor="text1"/>
                <w:sz w:val="18"/>
                <w:szCs w:val="18"/>
                <w:lang w:eastAsia="sk-SK"/>
              </w:rPr>
            </w:pPr>
          </w:p>
          <w:p w14:paraId="44D8620C" w14:textId="77777777" w:rsidR="00BC6D2A" w:rsidRPr="00E363D9" w:rsidRDefault="001F2D82" w:rsidP="00E363D9">
            <w:pPr>
              <w:tabs>
                <w:tab w:val="left" w:pos="5098"/>
              </w:tabs>
              <w:spacing w:line="216" w:lineRule="auto"/>
              <w:contextualSpacing/>
              <w:jc w:val="both"/>
              <w:rPr>
                <w:rFonts w:cstheme="minorHAnsi"/>
                <w:bCs/>
                <w:i/>
                <w:sz w:val="18"/>
                <w:szCs w:val="18"/>
              </w:rPr>
            </w:pPr>
            <w:r w:rsidRPr="001F2D82">
              <w:rPr>
                <w:rFonts w:cstheme="minorHAnsi"/>
                <w:i/>
                <w:color w:val="000000" w:themeColor="text1"/>
                <w:sz w:val="18"/>
                <w:szCs w:val="18"/>
                <w:lang w:eastAsia="sk-SK"/>
              </w:rPr>
              <w:t>Zapojenie štu</w:t>
            </w:r>
            <w:r w:rsidR="00E363D9">
              <w:rPr>
                <w:rFonts w:cstheme="minorHAnsi"/>
                <w:i/>
                <w:color w:val="000000" w:themeColor="text1"/>
                <w:sz w:val="18"/>
                <w:szCs w:val="18"/>
                <w:lang w:eastAsia="sk-SK"/>
              </w:rPr>
              <w:t>dentov na príprave návrhu</w:t>
            </w:r>
            <w:r w:rsidRPr="001F2D82">
              <w:rPr>
                <w:rFonts w:cstheme="minorHAnsi"/>
                <w:i/>
                <w:color w:val="000000" w:themeColor="text1"/>
                <w:sz w:val="18"/>
                <w:szCs w:val="18"/>
                <w:lang w:eastAsia="sk-SK"/>
              </w:rPr>
              <w:t xml:space="preserve"> študijného programu upravuje </w:t>
            </w:r>
            <w:r w:rsidR="00E363D9">
              <w:rPr>
                <w:rFonts w:cstheme="minorHAnsi"/>
                <w:i/>
                <w:sz w:val="18"/>
                <w:szCs w:val="18"/>
                <w:lang w:eastAsia="sk-SK"/>
              </w:rPr>
              <w:t>s</w:t>
            </w:r>
            <w:r w:rsidRPr="001F2D82">
              <w:rPr>
                <w:rFonts w:cstheme="minorHAnsi"/>
                <w:i/>
                <w:sz w:val="18"/>
                <w:szCs w:val="18"/>
                <w:lang w:eastAsia="sk-SK"/>
              </w:rPr>
              <w:t xml:space="preserve">mernica </w:t>
            </w:r>
            <w:r w:rsidR="00E363D9">
              <w:rPr>
                <w:rFonts w:cstheme="minorHAnsi"/>
                <w:bCs/>
                <w:i/>
                <w:sz w:val="18"/>
                <w:szCs w:val="18"/>
              </w:rPr>
              <w:t xml:space="preserve">Politiky, postupy a pravidlá študijných programov na KU. </w:t>
            </w:r>
            <w:r w:rsidR="00BC6D2A" w:rsidRPr="001F2D82">
              <w:rPr>
                <w:rFonts w:cstheme="minorHAnsi"/>
                <w:i/>
                <w:color w:val="000000" w:themeColor="text1"/>
                <w:sz w:val="18"/>
                <w:szCs w:val="18"/>
                <w:lang w:eastAsia="sk-SK"/>
              </w:rPr>
              <w:t xml:space="preserve">Študenti pri zostavovaní návrhu študijného programu prispievajú svojimi konštruktívnymi pripomienkami a ich úlohou je zabezpečiť, aby návrh študijného programu reflektoval záujmy a potreby študentov. </w:t>
            </w:r>
          </w:p>
          <w:p w14:paraId="3C364764" w14:textId="77777777" w:rsidR="00BC6D2A" w:rsidRPr="00BC6D2A" w:rsidRDefault="00BC6D2A" w:rsidP="00BC6D2A">
            <w:pPr>
              <w:spacing w:line="216" w:lineRule="auto"/>
              <w:contextualSpacing/>
              <w:jc w:val="both"/>
              <w:rPr>
                <w:rFonts w:cstheme="minorHAnsi"/>
                <w:bCs/>
                <w:iCs/>
                <w:color w:val="000000" w:themeColor="text1"/>
                <w:sz w:val="18"/>
                <w:szCs w:val="18"/>
                <w:lang w:eastAsia="sk-SK"/>
              </w:rPr>
            </w:pPr>
          </w:p>
          <w:p w14:paraId="095DA9CA" w14:textId="77777777" w:rsidR="00BC6D2A" w:rsidRDefault="00BC6D2A" w:rsidP="00BC6D2A">
            <w:pPr>
              <w:spacing w:line="216" w:lineRule="auto"/>
              <w:contextualSpacing/>
              <w:jc w:val="both"/>
              <w:rPr>
                <w:rFonts w:cstheme="minorHAnsi"/>
                <w:b/>
                <w:bCs/>
                <w:iCs/>
                <w:color w:val="000000" w:themeColor="text1"/>
                <w:sz w:val="18"/>
                <w:szCs w:val="18"/>
                <w:lang w:eastAsia="sk-SK"/>
              </w:rPr>
            </w:pPr>
            <w:r w:rsidRPr="00BC6D2A">
              <w:rPr>
                <w:rFonts w:cstheme="minorHAnsi"/>
                <w:b/>
                <w:bCs/>
                <w:iCs/>
                <w:color w:val="000000" w:themeColor="text1"/>
                <w:sz w:val="18"/>
                <w:szCs w:val="18"/>
                <w:lang w:eastAsia="sk-SK"/>
              </w:rPr>
              <w:t>SP 2.4.2.</w:t>
            </w:r>
            <w:r w:rsidRPr="00BC6D2A">
              <w:rPr>
                <w:rFonts w:cstheme="minorHAnsi"/>
                <w:bCs/>
                <w:iCs/>
                <w:color w:val="000000" w:themeColor="text1"/>
                <w:sz w:val="18"/>
                <w:szCs w:val="18"/>
                <w:lang w:eastAsia="sk-SK"/>
              </w:rPr>
              <w:t xml:space="preserve">  Do prípravy návrhu študijného programu sú </w:t>
            </w:r>
            <w:r w:rsidRPr="00BC6D2A">
              <w:rPr>
                <w:rFonts w:cstheme="minorHAnsi"/>
                <w:b/>
                <w:bCs/>
                <w:iCs/>
                <w:color w:val="000000" w:themeColor="text1"/>
                <w:sz w:val="18"/>
                <w:szCs w:val="18"/>
                <w:lang w:eastAsia="sk-SK"/>
              </w:rPr>
              <w:t>zapojení zamestnávatelia a ďalšie zainteresované strany.</w:t>
            </w:r>
          </w:p>
          <w:p w14:paraId="6947516B" w14:textId="77777777" w:rsidR="00A35D34" w:rsidRDefault="00A35D34" w:rsidP="00BC6D2A">
            <w:pPr>
              <w:spacing w:line="216" w:lineRule="auto"/>
              <w:contextualSpacing/>
              <w:jc w:val="both"/>
              <w:rPr>
                <w:rFonts w:cstheme="minorHAnsi"/>
                <w:b/>
                <w:bCs/>
                <w:iCs/>
                <w:color w:val="000000" w:themeColor="text1"/>
                <w:sz w:val="18"/>
                <w:szCs w:val="18"/>
                <w:lang w:eastAsia="sk-SK"/>
              </w:rPr>
            </w:pPr>
          </w:p>
          <w:p w14:paraId="700B680F" w14:textId="77777777" w:rsidR="00A35D34" w:rsidRPr="00A35D34" w:rsidRDefault="00A35D34" w:rsidP="00BC6D2A">
            <w:pPr>
              <w:spacing w:line="216" w:lineRule="auto"/>
              <w:contextualSpacing/>
              <w:jc w:val="both"/>
              <w:rPr>
                <w:rFonts w:cstheme="minorHAnsi"/>
                <w:b/>
                <w:bCs/>
                <w:i/>
                <w:color w:val="000000" w:themeColor="text1"/>
                <w:sz w:val="18"/>
                <w:szCs w:val="18"/>
                <w:lang w:eastAsia="sk-SK"/>
              </w:rPr>
            </w:pPr>
            <w:r w:rsidRPr="00A35D34">
              <w:rPr>
                <w:rFonts w:cstheme="minorHAnsi"/>
                <w:i/>
                <w:color w:val="000000" w:themeColor="text1"/>
                <w:sz w:val="18"/>
                <w:szCs w:val="18"/>
                <w:lang w:eastAsia="sk-SK"/>
              </w:rPr>
              <w:t>Zapojenie zamestnávateľov na príprave návrhu nové</w:t>
            </w:r>
            <w:r w:rsidR="00E363D9">
              <w:rPr>
                <w:rFonts w:cstheme="minorHAnsi"/>
                <w:i/>
                <w:color w:val="000000" w:themeColor="text1"/>
                <w:sz w:val="18"/>
                <w:szCs w:val="18"/>
                <w:lang w:eastAsia="sk-SK"/>
              </w:rPr>
              <w:t xml:space="preserve">ho študijného programu upravuje </w:t>
            </w:r>
            <w:r w:rsidR="00E363D9">
              <w:rPr>
                <w:rFonts w:cstheme="minorHAnsi"/>
                <w:bCs/>
                <w:i/>
                <w:sz w:val="18"/>
                <w:szCs w:val="18"/>
              </w:rPr>
              <w:t>Politiky, postupy a pravidlá študijných programov na KU.</w:t>
            </w:r>
          </w:p>
          <w:p w14:paraId="00A400C3" w14:textId="77777777" w:rsidR="004F6067" w:rsidRDefault="004F6067" w:rsidP="003C1562">
            <w:pPr>
              <w:spacing w:line="216" w:lineRule="auto"/>
              <w:contextualSpacing/>
              <w:jc w:val="both"/>
              <w:rPr>
                <w:rFonts w:cstheme="minorHAnsi"/>
                <w:i/>
                <w:color w:val="000000" w:themeColor="text1"/>
                <w:sz w:val="18"/>
                <w:szCs w:val="18"/>
                <w:lang w:eastAsia="sk-SK"/>
              </w:rPr>
            </w:pPr>
          </w:p>
          <w:p w14:paraId="2EBDEF50" w14:textId="77777777" w:rsidR="00A35D34" w:rsidRDefault="00A35D34" w:rsidP="003C1562">
            <w:pPr>
              <w:spacing w:line="216" w:lineRule="auto"/>
              <w:contextualSpacing/>
              <w:jc w:val="both"/>
              <w:rPr>
                <w:rFonts w:cstheme="minorHAnsi"/>
                <w:i/>
                <w:color w:val="000000" w:themeColor="text1"/>
                <w:sz w:val="18"/>
                <w:szCs w:val="18"/>
                <w:lang w:eastAsia="sk-SK"/>
              </w:rPr>
            </w:pPr>
            <w:r w:rsidRPr="00076E48">
              <w:rPr>
                <w:rFonts w:cstheme="minorHAnsi"/>
                <w:i/>
                <w:color w:val="000000" w:themeColor="text1"/>
                <w:sz w:val="18"/>
                <w:szCs w:val="18"/>
                <w:lang w:eastAsia="sk-SK"/>
              </w:rPr>
              <w:t>Zamestnávatelia</w:t>
            </w:r>
            <w:r w:rsidR="003C1562" w:rsidRPr="00076E48">
              <w:rPr>
                <w:rFonts w:cstheme="minorHAnsi"/>
                <w:i/>
                <w:color w:val="000000" w:themeColor="text1"/>
                <w:sz w:val="18"/>
                <w:szCs w:val="18"/>
                <w:lang w:eastAsia="sk-SK"/>
              </w:rPr>
              <w:t xml:space="preserve"> </w:t>
            </w:r>
            <w:r w:rsidR="00E064B9" w:rsidRPr="00B5527A">
              <w:rPr>
                <w:rFonts w:cstheme="minorHAnsi"/>
                <w:i/>
                <w:color w:val="000000" w:themeColor="text1"/>
                <w:sz w:val="18"/>
                <w:szCs w:val="18"/>
                <w:lang w:eastAsia="sk-SK"/>
              </w:rPr>
              <w:t>RNDr. Danica Školníková (riaditeľka ŠUP v Ružomberku), Mgr</w:t>
            </w:r>
            <w:r w:rsidR="00E064B9">
              <w:rPr>
                <w:rFonts w:cstheme="minorHAnsi"/>
                <w:i/>
                <w:color w:val="000000" w:themeColor="text1"/>
                <w:sz w:val="18"/>
                <w:szCs w:val="18"/>
                <w:lang w:eastAsia="sk-SK"/>
              </w:rPr>
              <w:t>.</w:t>
            </w:r>
            <w:r w:rsidR="00E064B9" w:rsidRPr="00B5527A">
              <w:rPr>
                <w:rFonts w:cstheme="minorHAnsi"/>
                <w:i/>
                <w:color w:val="000000" w:themeColor="text1"/>
                <w:sz w:val="18"/>
                <w:szCs w:val="18"/>
                <w:lang w:eastAsia="sk-SK"/>
              </w:rPr>
              <w:t xml:space="preserve"> Anna Jánošová (riaditeľka a zriaďovateľka súkromnej ZUŠ Jánoš v Ružomberku), </w:t>
            </w:r>
            <w:r w:rsidR="00E064B9">
              <w:rPr>
                <w:rFonts w:cstheme="minorHAnsi"/>
                <w:i/>
                <w:color w:val="000000" w:themeColor="text1"/>
                <w:sz w:val="18"/>
                <w:szCs w:val="18"/>
                <w:lang w:eastAsia="sk-SK"/>
              </w:rPr>
              <w:t>PaedDr. Kristína Hanulová</w:t>
            </w:r>
            <w:r w:rsidR="00E064B9" w:rsidRPr="00B5527A">
              <w:rPr>
                <w:rFonts w:cstheme="minorHAnsi"/>
                <w:i/>
                <w:color w:val="000000" w:themeColor="text1"/>
                <w:sz w:val="18"/>
                <w:szCs w:val="18"/>
                <w:lang w:eastAsia="sk-SK"/>
              </w:rPr>
              <w:t xml:space="preserve"> (riaditeľka súkromnej ZUŠ </w:t>
            </w:r>
            <w:r w:rsidR="00E064B9">
              <w:rPr>
                <w:rFonts w:cstheme="minorHAnsi"/>
                <w:i/>
                <w:color w:val="000000" w:themeColor="text1"/>
                <w:sz w:val="18"/>
                <w:szCs w:val="18"/>
                <w:lang w:eastAsia="sk-SK"/>
              </w:rPr>
              <w:t>Dotyk Liptovská Štiavnica</w:t>
            </w:r>
            <w:r w:rsidR="00E064B9" w:rsidRPr="00B5527A">
              <w:rPr>
                <w:rFonts w:cstheme="minorHAnsi"/>
                <w:i/>
                <w:color w:val="000000" w:themeColor="text1"/>
                <w:sz w:val="18"/>
                <w:szCs w:val="18"/>
                <w:lang w:eastAsia="sk-SK"/>
              </w:rPr>
              <w:t>),</w:t>
            </w:r>
            <w:r w:rsidR="00E064B9">
              <w:rPr>
                <w:rFonts w:cstheme="minorHAnsi"/>
                <w:i/>
                <w:color w:val="000000" w:themeColor="text1"/>
                <w:sz w:val="18"/>
                <w:szCs w:val="18"/>
                <w:lang w:eastAsia="sk-SK"/>
              </w:rPr>
              <w:t xml:space="preserve"> PaedDr. Michal Kovačic, PhD.</w:t>
            </w:r>
            <w:r w:rsidR="00E064B9" w:rsidRPr="00B5527A">
              <w:rPr>
                <w:rFonts w:cstheme="minorHAnsi"/>
                <w:i/>
                <w:color w:val="000000" w:themeColor="text1"/>
                <w:sz w:val="18"/>
                <w:szCs w:val="18"/>
                <w:lang w:eastAsia="sk-SK"/>
              </w:rPr>
              <w:t xml:space="preserve"> (riaditeľ </w:t>
            </w:r>
            <w:r w:rsidR="00E064B9">
              <w:rPr>
                <w:rFonts w:cstheme="minorHAnsi"/>
                <w:i/>
                <w:color w:val="000000" w:themeColor="text1"/>
                <w:sz w:val="18"/>
                <w:szCs w:val="18"/>
                <w:lang w:eastAsia="sk-SK"/>
              </w:rPr>
              <w:t>Liptovského múzea v Ružomberku</w:t>
            </w:r>
            <w:r w:rsidR="00E064B9" w:rsidRPr="00B5527A">
              <w:rPr>
                <w:rFonts w:cstheme="minorHAnsi"/>
                <w:i/>
                <w:color w:val="000000" w:themeColor="text1"/>
                <w:sz w:val="18"/>
                <w:szCs w:val="18"/>
                <w:lang w:eastAsia="sk-SK"/>
              </w:rPr>
              <w:t>),</w:t>
            </w:r>
            <w:r w:rsidR="00E064B9">
              <w:rPr>
                <w:rFonts w:cstheme="minorHAnsi"/>
                <w:i/>
                <w:color w:val="000000" w:themeColor="text1"/>
                <w:sz w:val="18"/>
                <w:szCs w:val="18"/>
                <w:lang w:eastAsia="sk-SK"/>
              </w:rPr>
              <w:t xml:space="preserve"> Mgr. et Mgr. Michal Čajka, PhD.</w:t>
            </w:r>
            <w:r w:rsidR="00E064B9" w:rsidRPr="00B5527A">
              <w:rPr>
                <w:rFonts w:cstheme="minorHAnsi"/>
                <w:i/>
                <w:color w:val="000000" w:themeColor="text1"/>
                <w:sz w:val="18"/>
                <w:szCs w:val="18"/>
                <w:lang w:eastAsia="sk-SK"/>
              </w:rPr>
              <w:t xml:space="preserve"> (riaditeľ </w:t>
            </w:r>
            <w:r w:rsidR="00E064B9">
              <w:rPr>
                <w:rFonts w:cstheme="minorHAnsi"/>
                <w:i/>
                <w:color w:val="000000" w:themeColor="text1"/>
                <w:sz w:val="18"/>
                <w:szCs w:val="18"/>
                <w:lang w:eastAsia="sk-SK"/>
              </w:rPr>
              <w:t>Oravskej galérie v Dolnom Kubíne</w:t>
            </w:r>
            <w:r w:rsidR="00E064B9" w:rsidRPr="00B5527A">
              <w:rPr>
                <w:rFonts w:cstheme="minorHAnsi"/>
                <w:i/>
                <w:color w:val="000000" w:themeColor="text1"/>
                <w:sz w:val="18"/>
                <w:szCs w:val="18"/>
                <w:lang w:eastAsia="sk-SK"/>
              </w:rPr>
              <w:t>),</w:t>
            </w:r>
            <w:r w:rsidR="00E064B9">
              <w:rPr>
                <w:rFonts w:cstheme="minorHAnsi"/>
                <w:i/>
                <w:color w:val="000000" w:themeColor="text1"/>
                <w:sz w:val="18"/>
                <w:szCs w:val="18"/>
                <w:lang w:eastAsia="sk-SK"/>
              </w:rPr>
              <w:t xml:space="preserve"> </w:t>
            </w:r>
            <w:r w:rsidR="0028412A">
              <w:rPr>
                <w:rFonts w:cstheme="minorHAnsi"/>
                <w:i/>
                <w:color w:val="000000" w:themeColor="text1"/>
                <w:sz w:val="18"/>
                <w:szCs w:val="18"/>
                <w:lang w:eastAsia="sk-SK"/>
              </w:rPr>
              <w:t>Karel Šust (riaditeľ Základnej umeleckej školy Střezina, Hradec Králové, Luční 838)</w:t>
            </w:r>
            <w:r w:rsidR="00EE18D0" w:rsidRPr="00076E48">
              <w:rPr>
                <w:rFonts w:cstheme="minorHAnsi"/>
                <w:i/>
                <w:color w:val="000000" w:themeColor="text1"/>
                <w:sz w:val="18"/>
                <w:szCs w:val="18"/>
                <w:lang w:eastAsia="sk-SK"/>
              </w:rPr>
              <w:t>,</w:t>
            </w:r>
            <w:r w:rsidRPr="00076E48">
              <w:rPr>
                <w:rFonts w:cstheme="minorHAnsi"/>
                <w:i/>
                <w:color w:val="000000" w:themeColor="text1"/>
                <w:sz w:val="18"/>
                <w:szCs w:val="18"/>
                <w:lang w:eastAsia="sk-SK"/>
              </w:rPr>
              <w:t xml:space="preserve"> identifikujú požiadavky na absolventa študijného programu vzťahujúce sa najmä na výstupy vzdelávania príslušného študijného programu.</w:t>
            </w:r>
          </w:p>
          <w:p w14:paraId="4792ABED" w14:textId="77777777" w:rsidR="00170DD8" w:rsidRPr="00A35D34" w:rsidRDefault="00170DD8" w:rsidP="003C1562">
            <w:pPr>
              <w:spacing w:line="216" w:lineRule="auto"/>
              <w:contextualSpacing/>
              <w:jc w:val="both"/>
              <w:rPr>
                <w:rFonts w:cstheme="minorHAnsi"/>
                <w:i/>
                <w:color w:val="000000" w:themeColor="text1"/>
                <w:sz w:val="18"/>
                <w:szCs w:val="18"/>
                <w:lang w:eastAsia="sk-SK"/>
              </w:rPr>
            </w:pPr>
          </w:p>
        </w:tc>
        <w:tc>
          <w:tcPr>
            <w:tcW w:w="2271" w:type="dxa"/>
          </w:tcPr>
          <w:p w14:paraId="60DA7C99" w14:textId="77777777" w:rsidR="00DD3971" w:rsidRDefault="00DD3971" w:rsidP="001F2D82">
            <w:pPr>
              <w:rPr>
                <w:rFonts w:cstheme="minorHAnsi"/>
                <w:bCs/>
                <w:i/>
                <w:iCs/>
                <w:color w:val="7F7F7F" w:themeColor="text1" w:themeTint="80"/>
                <w:sz w:val="16"/>
                <w:szCs w:val="16"/>
                <w:lang w:eastAsia="sk-SK"/>
              </w:rPr>
            </w:pPr>
          </w:p>
          <w:p w14:paraId="38EAE57B" w14:textId="77777777" w:rsidR="002E0B94" w:rsidRDefault="002E0B94" w:rsidP="001F2D82">
            <w:pPr>
              <w:rPr>
                <w:rFonts w:cstheme="minorHAnsi"/>
                <w:bCs/>
                <w:i/>
                <w:iCs/>
                <w:color w:val="7F7F7F" w:themeColor="text1" w:themeTint="80"/>
                <w:sz w:val="16"/>
                <w:szCs w:val="16"/>
                <w:lang w:eastAsia="sk-SK"/>
              </w:rPr>
            </w:pPr>
          </w:p>
          <w:p w14:paraId="267268BE" w14:textId="77777777" w:rsidR="002E0B94" w:rsidRDefault="00000000" w:rsidP="001F2D82">
            <w:pPr>
              <w:rPr>
                <w:rFonts w:cstheme="minorHAnsi"/>
                <w:i/>
                <w:sz w:val="18"/>
                <w:szCs w:val="18"/>
                <w:lang w:eastAsia="sk-SK"/>
              </w:rPr>
            </w:pPr>
            <w:hyperlink r:id="rId12" w:history="1">
              <w:r w:rsidR="00E363D9" w:rsidRPr="00C01206">
                <w:rPr>
                  <w:rStyle w:val="Hypertextovprepojenie"/>
                  <w:i/>
                  <w:sz w:val="16"/>
                  <w:szCs w:val="16"/>
                </w:rPr>
                <w:t>cmsFile.php (ku.sk)</w:t>
              </w:r>
            </w:hyperlink>
          </w:p>
          <w:p w14:paraId="0E28F853" w14:textId="77777777" w:rsidR="001F2D82" w:rsidRPr="00D724BA" w:rsidRDefault="001F2D82" w:rsidP="001F2D82">
            <w:pPr>
              <w:rPr>
                <w:rFonts w:cstheme="minorHAnsi"/>
                <w:sz w:val="16"/>
                <w:szCs w:val="16"/>
                <w:lang w:eastAsia="sk-SK"/>
              </w:rPr>
            </w:pPr>
          </w:p>
          <w:p w14:paraId="54CB3D93" w14:textId="77777777" w:rsidR="00076E48" w:rsidRPr="00D724BA" w:rsidRDefault="00076E48" w:rsidP="00076E48">
            <w:pPr>
              <w:rPr>
                <w:rFonts w:cstheme="minorHAnsi"/>
                <w:i/>
                <w:iCs/>
                <w:sz w:val="16"/>
                <w:szCs w:val="16"/>
                <w:lang w:eastAsia="sk-SK"/>
              </w:rPr>
            </w:pPr>
            <w:r w:rsidRPr="00D724BA">
              <w:rPr>
                <w:rFonts w:cstheme="minorHAnsi"/>
                <w:i/>
                <w:iCs/>
                <w:sz w:val="16"/>
                <w:szCs w:val="16"/>
                <w:lang w:eastAsia="sk-SK"/>
              </w:rPr>
              <w:t>Projektový list prípravy nového študijného programu</w:t>
            </w:r>
            <w:r>
              <w:rPr>
                <w:rFonts w:cstheme="minorHAnsi"/>
                <w:i/>
                <w:iCs/>
                <w:sz w:val="16"/>
                <w:szCs w:val="16"/>
                <w:lang w:eastAsia="sk-SK"/>
              </w:rPr>
              <w:t xml:space="preserve"> </w:t>
            </w:r>
            <w:r>
              <w:rPr>
                <w:rFonts w:cstheme="minorHAnsi"/>
                <w:bCs/>
                <w:i/>
                <w:iCs/>
                <w:color w:val="000000" w:themeColor="text1"/>
                <w:sz w:val="16"/>
                <w:szCs w:val="16"/>
                <w:lang w:eastAsia="sk-SK"/>
              </w:rPr>
              <w:t>(súčasť predloženej dokumentácie)</w:t>
            </w:r>
          </w:p>
          <w:p w14:paraId="14061DCD" w14:textId="77777777" w:rsidR="00076E48" w:rsidRDefault="00076E48" w:rsidP="00076E48">
            <w:pPr>
              <w:rPr>
                <w:rFonts w:cstheme="minorHAnsi"/>
                <w:i/>
                <w:iCs/>
                <w:sz w:val="16"/>
                <w:szCs w:val="16"/>
                <w:lang w:eastAsia="sk-SK"/>
              </w:rPr>
            </w:pPr>
          </w:p>
          <w:p w14:paraId="49B1FC71" w14:textId="77777777" w:rsidR="00076E48" w:rsidRPr="00D724BA" w:rsidRDefault="00076E48" w:rsidP="00076E48">
            <w:pPr>
              <w:rPr>
                <w:rFonts w:cstheme="minorHAnsi"/>
                <w:i/>
                <w:iCs/>
                <w:sz w:val="16"/>
                <w:szCs w:val="16"/>
                <w:lang w:eastAsia="sk-SK"/>
              </w:rPr>
            </w:pPr>
            <w:r w:rsidRPr="00D724BA">
              <w:rPr>
                <w:rFonts w:cstheme="minorHAnsi"/>
                <w:i/>
                <w:iCs/>
                <w:sz w:val="16"/>
                <w:szCs w:val="16"/>
                <w:lang w:eastAsia="sk-SK"/>
              </w:rPr>
              <w:t>Stret</w:t>
            </w:r>
            <w:r>
              <w:rPr>
                <w:rFonts w:cstheme="minorHAnsi"/>
                <w:i/>
                <w:iCs/>
                <w:sz w:val="16"/>
                <w:szCs w:val="16"/>
                <w:lang w:eastAsia="sk-SK"/>
              </w:rPr>
              <w:t>nutie so zamestnávateľmi_záznam (predložíme na mieste posudzovania)</w:t>
            </w:r>
          </w:p>
          <w:p w14:paraId="4C2E5304" w14:textId="77777777" w:rsidR="00076E48" w:rsidRPr="00D724BA" w:rsidRDefault="00076E48" w:rsidP="00076E48">
            <w:pPr>
              <w:rPr>
                <w:rFonts w:cstheme="minorHAnsi"/>
                <w:i/>
                <w:iCs/>
                <w:sz w:val="16"/>
                <w:szCs w:val="16"/>
                <w:lang w:eastAsia="sk-SK"/>
              </w:rPr>
            </w:pPr>
          </w:p>
          <w:p w14:paraId="2833A3BC" w14:textId="77777777" w:rsidR="001F2D82" w:rsidRPr="001F2D82" w:rsidRDefault="001F2D82" w:rsidP="001F2D82">
            <w:pPr>
              <w:rPr>
                <w:rFonts w:cstheme="minorHAnsi"/>
                <w:i/>
                <w:iCs/>
                <w:sz w:val="18"/>
                <w:szCs w:val="18"/>
                <w:lang w:eastAsia="sk-SK"/>
              </w:rPr>
            </w:pPr>
          </w:p>
          <w:p w14:paraId="601D309F" w14:textId="77777777" w:rsidR="001F2D82" w:rsidRPr="001F2D82" w:rsidRDefault="001F2D82" w:rsidP="001F2D82">
            <w:pPr>
              <w:rPr>
                <w:rFonts w:cstheme="minorHAnsi"/>
                <w:sz w:val="16"/>
                <w:szCs w:val="16"/>
                <w:lang w:eastAsia="sk-SK"/>
              </w:rPr>
            </w:pPr>
          </w:p>
        </w:tc>
      </w:tr>
    </w:tbl>
    <w:p w14:paraId="3F1A509D" w14:textId="77777777" w:rsidR="00575600" w:rsidRPr="00C83AC0" w:rsidRDefault="00575600" w:rsidP="00E815D8">
      <w:pPr>
        <w:spacing w:after="0" w:line="216" w:lineRule="auto"/>
        <w:contextualSpacing/>
        <w:rPr>
          <w:rFonts w:cstheme="minorHAnsi"/>
          <w:sz w:val="18"/>
          <w:szCs w:val="18"/>
        </w:rPr>
      </w:pPr>
    </w:p>
    <w:p w14:paraId="6F93736B" w14:textId="77777777"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479"/>
        <w:gridCol w:w="2302"/>
      </w:tblGrid>
      <w:tr w:rsidR="009C08C0" w:rsidRPr="00C83AC0" w14:paraId="2D0016DF" w14:textId="77777777" w:rsidTr="00C74C16">
        <w:trPr>
          <w:cnfStyle w:val="100000000000" w:firstRow="1" w:lastRow="0" w:firstColumn="0" w:lastColumn="0" w:oddVBand="0" w:evenVBand="0" w:oddHBand="0" w:evenHBand="0" w:firstRowFirstColumn="0" w:firstRowLastColumn="0" w:lastRowFirstColumn="0" w:lastRowLastColumn="0"/>
          <w:trHeight w:val="128"/>
        </w:trPr>
        <w:tc>
          <w:tcPr>
            <w:tcW w:w="7479" w:type="dxa"/>
            <w:tcBorders>
              <w:top w:val="none" w:sz="0" w:space="0" w:color="auto"/>
              <w:left w:val="none" w:sz="0" w:space="0" w:color="auto"/>
              <w:right w:val="none" w:sz="0" w:space="0" w:color="auto"/>
            </w:tcBorders>
          </w:tcPr>
          <w:p w14:paraId="06BFCEA7" w14:textId="77777777"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302" w:type="dxa"/>
            <w:tcBorders>
              <w:top w:val="none" w:sz="0" w:space="0" w:color="auto"/>
              <w:left w:val="none" w:sz="0" w:space="0" w:color="auto"/>
              <w:right w:val="none" w:sz="0" w:space="0" w:color="auto"/>
            </w:tcBorders>
          </w:tcPr>
          <w:p w14:paraId="07679D09" w14:textId="77777777"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58AEFB90" w14:textId="77777777" w:rsidTr="00C74C16">
        <w:trPr>
          <w:trHeight w:val="524"/>
        </w:trPr>
        <w:tc>
          <w:tcPr>
            <w:tcW w:w="7479" w:type="dxa"/>
          </w:tcPr>
          <w:p w14:paraId="777A301E" w14:textId="77777777" w:rsidR="00D724BA" w:rsidRDefault="00D724BA" w:rsidP="00D724BA">
            <w:pPr>
              <w:spacing w:line="216" w:lineRule="auto"/>
              <w:contextualSpacing/>
              <w:jc w:val="both"/>
              <w:rPr>
                <w:rFonts w:cstheme="minorHAnsi"/>
                <w:bCs/>
                <w:iCs/>
                <w:color w:val="000000" w:themeColor="text1"/>
                <w:sz w:val="18"/>
                <w:szCs w:val="18"/>
                <w:lang w:eastAsia="sk-SK"/>
              </w:rPr>
            </w:pPr>
            <w:r w:rsidRPr="00D724BA">
              <w:rPr>
                <w:rFonts w:cstheme="minorHAnsi"/>
                <w:b/>
                <w:bCs/>
                <w:iCs/>
                <w:color w:val="000000" w:themeColor="text1"/>
                <w:sz w:val="18"/>
                <w:szCs w:val="18"/>
                <w:lang w:eastAsia="sk-SK"/>
              </w:rPr>
              <w:t>SP 2.5.1.</w:t>
            </w:r>
            <w:r w:rsidRPr="00D724BA">
              <w:rPr>
                <w:rFonts w:cstheme="minorHAnsi"/>
                <w:bCs/>
                <w:iCs/>
                <w:color w:val="000000" w:themeColor="text1"/>
                <w:sz w:val="18"/>
                <w:szCs w:val="18"/>
                <w:lang w:eastAsia="sk-SK"/>
              </w:rPr>
              <w:t xml:space="preserve">  Študijný program </w:t>
            </w:r>
            <w:r w:rsidRPr="00D724BA">
              <w:rPr>
                <w:rFonts w:cstheme="minorHAnsi"/>
                <w:b/>
                <w:bCs/>
                <w:iCs/>
                <w:color w:val="000000" w:themeColor="text1"/>
                <w:sz w:val="18"/>
                <w:szCs w:val="18"/>
                <w:lang w:eastAsia="sk-SK"/>
              </w:rPr>
              <w:t>je priradený k študijnému odboru</w:t>
            </w:r>
            <w:r w:rsidRPr="00D724BA">
              <w:rPr>
                <w:rFonts w:cstheme="minorHAnsi"/>
                <w:bCs/>
                <w:iCs/>
                <w:color w:val="000000" w:themeColor="text1"/>
                <w:sz w:val="18"/>
                <w:szCs w:val="18"/>
                <w:lang w:eastAsia="sk-SK"/>
              </w:rPr>
              <w:t xml:space="preserve"> a stupňu vzdelávania a </w:t>
            </w:r>
            <w:r w:rsidRPr="00D724BA">
              <w:rPr>
                <w:rFonts w:cstheme="minorHAnsi"/>
                <w:b/>
                <w:bCs/>
                <w:iCs/>
                <w:color w:val="000000" w:themeColor="text1"/>
                <w:sz w:val="18"/>
                <w:szCs w:val="18"/>
                <w:lang w:eastAsia="sk-SK"/>
              </w:rPr>
              <w:t>je zdôvodnená miera jeho obsahovej zhody</w:t>
            </w:r>
            <w:r w:rsidRPr="00D724BA">
              <w:rPr>
                <w:rFonts w:cstheme="minorHAnsi"/>
                <w:bCs/>
                <w:iCs/>
                <w:color w:val="000000" w:themeColor="text1"/>
                <w:sz w:val="18"/>
                <w:szCs w:val="18"/>
                <w:lang w:eastAsia="sk-SK"/>
              </w:rPr>
              <w:t xml:space="preserve"> s príslušným študijným odborom.</w:t>
            </w:r>
          </w:p>
          <w:p w14:paraId="2594D733" w14:textId="77777777" w:rsidR="00D724BA" w:rsidRDefault="00D724BA" w:rsidP="00D724BA">
            <w:pPr>
              <w:spacing w:line="216" w:lineRule="auto"/>
              <w:contextualSpacing/>
              <w:jc w:val="both"/>
              <w:rPr>
                <w:rFonts w:cstheme="minorHAnsi"/>
                <w:bCs/>
                <w:iCs/>
                <w:color w:val="000000" w:themeColor="text1"/>
                <w:sz w:val="18"/>
                <w:szCs w:val="18"/>
                <w:lang w:eastAsia="sk-SK"/>
              </w:rPr>
            </w:pPr>
          </w:p>
          <w:p w14:paraId="5A10935F" w14:textId="77777777" w:rsidR="00CC2B8A" w:rsidRPr="004E74C2" w:rsidRDefault="00CC2B8A" w:rsidP="00CC2B8A">
            <w:pPr>
              <w:spacing w:line="216" w:lineRule="auto"/>
              <w:contextualSpacing/>
              <w:jc w:val="both"/>
              <w:rPr>
                <w:rFonts w:cstheme="minorHAnsi"/>
                <w:bCs/>
                <w:i/>
                <w:color w:val="000000" w:themeColor="text1"/>
                <w:sz w:val="18"/>
                <w:szCs w:val="18"/>
                <w:lang w:eastAsia="sk-SK"/>
              </w:rPr>
            </w:pPr>
            <w:r w:rsidRPr="004E74C2">
              <w:rPr>
                <w:rFonts w:cstheme="minorHAnsi"/>
                <w:bCs/>
                <w:i/>
                <w:color w:val="000000" w:themeColor="text1"/>
                <w:sz w:val="18"/>
                <w:szCs w:val="18"/>
                <w:lang w:eastAsia="sk-SK"/>
              </w:rPr>
              <w:t>Nosné témy jadra znalostí študijného odboru boli vypracované v súlade s opisom študijného odboru a podľa nosných tém jadra znalostí študijného odboru 38. Učiteľstvo a pedagogické vedy a 3</w:t>
            </w:r>
            <w:r>
              <w:rPr>
                <w:rFonts w:cstheme="minorHAnsi"/>
                <w:bCs/>
                <w:i/>
                <w:color w:val="000000" w:themeColor="text1"/>
                <w:sz w:val="18"/>
                <w:szCs w:val="18"/>
                <w:lang w:eastAsia="sk-SK"/>
              </w:rPr>
              <w:t>9</w:t>
            </w:r>
            <w:r w:rsidRPr="004E74C2">
              <w:rPr>
                <w:rFonts w:cstheme="minorHAnsi"/>
                <w:bCs/>
                <w:i/>
                <w:color w:val="000000" w:themeColor="text1"/>
                <w:sz w:val="18"/>
                <w:szCs w:val="18"/>
                <w:lang w:eastAsia="sk-SK"/>
              </w:rPr>
              <w:t xml:space="preserve">. </w:t>
            </w:r>
            <w:r>
              <w:rPr>
                <w:rFonts w:cstheme="minorHAnsi"/>
                <w:bCs/>
                <w:i/>
                <w:color w:val="000000" w:themeColor="text1"/>
                <w:sz w:val="18"/>
                <w:szCs w:val="18"/>
                <w:lang w:eastAsia="sk-SK"/>
              </w:rPr>
              <w:t>Umenie</w:t>
            </w:r>
            <w:r w:rsidRPr="004E74C2">
              <w:rPr>
                <w:rFonts w:cstheme="minorHAnsi"/>
                <w:bCs/>
                <w:i/>
                <w:color w:val="000000" w:themeColor="text1"/>
                <w:sz w:val="18"/>
                <w:szCs w:val="18"/>
                <w:lang w:eastAsia="sk-SK"/>
              </w:rPr>
              <w:t>. Oblasti a rozsah vedomostí, zručností a kompetentností, ktoré profilujú absolventa študijného programu boli vypracované v súlade s kartami Národnej sústavy kvalifikačného rámca a v súlade s Kvalifikačným rámcom Európskeho priestoru vysokoškolského vzdelávania.  Na základe toho sa stanovili ciele vzdelávania a pre každý cieľ sa vytvorila matica cieľov, ktorá slúži na verifikáciu výstupov a cieľov vzdelávania, tak aby študijný program naplnil ciele vzdelávania a absolvent získal schopnosti deklarované v profile absolventa. Bližšie informácie o profilových predmetoch, skladbe predmetov študijného programe sa nachádzajú v časti Štruktúra a obsah študijného programu  Opisu študijného programu.</w:t>
            </w:r>
          </w:p>
          <w:p w14:paraId="48F2872B" w14:textId="77777777" w:rsidR="00CC2B8A" w:rsidRPr="004E74C2" w:rsidRDefault="00CC2B8A" w:rsidP="00CC2B8A">
            <w:pPr>
              <w:spacing w:line="216" w:lineRule="auto"/>
              <w:contextualSpacing/>
              <w:jc w:val="both"/>
              <w:rPr>
                <w:rFonts w:cstheme="minorHAnsi"/>
                <w:bCs/>
                <w:i/>
                <w:color w:val="000000" w:themeColor="text1"/>
                <w:sz w:val="18"/>
                <w:szCs w:val="18"/>
                <w:lang w:eastAsia="sk-SK"/>
              </w:rPr>
            </w:pPr>
            <w:r w:rsidRPr="00F0387A">
              <w:rPr>
                <w:rFonts w:cstheme="minorHAnsi"/>
                <w:bCs/>
                <w:i/>
                <w:color w:val="000000" w:themeColor="text1"/>
                <w:sz w:val="18"/>
                <w:szCs w:val="18"/>
                <w:lang w:eastAsia="sk-SK"/>
              </w:rPr>
              <w:t>Uvedený študijný program patrí medz</w:t>
            </w:r>
            <w:r>
              <w:rPr>
                <w:rFonts w:cstheme="minorHAnsi"/>
                <w:bCs/>
                <w:i/>
                <w:color w:val="000000" w:themeColor="text1"/>
                <w:sz w:val="18"/>
                <w:szCs w:val="18"/>
                <w:lang w:eastAsia="sk-SK"/>
              </w:rPr>
              <w:t>i štandardné študijné programy</w:t>
            </w:r>
            <w:r w:rsidRPr="00F0387A">
              <w:rPr>
                <w:rFonts w:cstheme="minorHAnsi"/>
                <w:bCs/>
                <w:i/>
                <w:color w:val="000000" w:themeColor="text1"/>
                <w:sz w:val="18"/>
                <w:szCs w:val="18"/>
                <w:lang w:eastAsia="sk-SK"/>
              </w:rPr>
              <w:t>. Súčasťou skladby predmetov študijného programu Učiteľstvo výtvarnej</w:t>
            </w:r>
            <w:r>
              <w:rPr>
                <w:rFonts w:cstheme="minorHAnsi"/>
                <w:bCs/>
                <w:i/>
                <w:color w:val="000000" w:themeColor="text1"/>
                <w:sz w:val="18"/>
                <w:szCs w:val="18"/>
                <w:lang w:eastAsia="sk-SK"/>
              </w:rPr>
              <w:t xml:space="preserve"> výchovy  je učiteľ</w:t>
            </w:r>
            <w:r w:rsidRPr="00F0387A">
              <w:rPr>
                <w:rFonts w:cstheme="minorHAnsi"/>
                <w:bCs/>
                <w:i/>
                <w:color w:val="000000" w:themeColor="text1"/>
                <w:sz w:val="18"/>
                <w:szCs w:val="18"/>
                <w:lang w:eastAsia="sk-SK"/>
              </w:rPr>
              <w:t>ský základ. Tento študijný program pripraví svojich absolventov ako pomocných učiteľov výtvarnej výchovy na základných a stredných školách.</w:t>
            </w:r>
          </w:p>
          <w:p w14:paraId="1B38466E" w14:textId="77777777" w:rsidR="00D724BA" w:rsidRPr="00076E48" w:rsidRDefault="00D724BA" w:rsidP="00D724BA">
            <w:pPr>
              <w:spacing w:line="216" w:lineRule="auto"/>
              <w:contextualSpacing/>
              <w:jc w:val="both"/>
              <w:rPr>
                <w:rFonts w:cstheme="minorHAnsi"/>
                <w:b/>
                <w:bCs/>
                <w:iCs/>
                <w:color w:val="000000" w:themeColor="text1"/>
                <w:sz w:val="18"/>
                <w:szCs w:val="18"/>
                <w:lang w:eastAsia="sk-SK"/>
              </w:rPr>
            </w:pPr>
          </w:p>
          <w:p w14:paraId="58F29A37" w14:textId="77777777" w:rsidR="00D724BA" w:rsidRPr="00076E48" w:rsidRDefault="00D724BA" w:rsidP="00D724BA">
            <w:pPr>
              <w:spacing w:line="216" w:lineRule="auto"/>
              <w:contextualSpacing/>
              <w:jc w:val="both"/>
              <w:rPr>
                <w:rFonts w:cstheme="minorHAnsi"/>
                <w:bCs/>
                <w:iCs/>
                <w:color w:val="000000" w:themeColor="text1"/>
                <w:sz w:val="18"/>
                <w:szCs w:val="18"/>
                <w:lang w:eastAsia="sk-SK"/>
              </w:rPr>
            </w:pPr>
            <w:r w:rsidRPr="00076E48">
              <w:rPr>
                <w:rFonts w:cstheme="minorHAnsi"/>
                <w:b/>
                <w:bCs/>
                <w:iCs/>
                <w:color w:val="000000" w:themeColor="text1"/>
                <w:sz w:val="18"/>
                <w:szCs w:val="18"/>
                <w:lang w:eastAsia="sk-SK"/>
              </w:rPr>
              <w:t>SP 2.5.2.</w:t>
            </w:r>
            <w:r w:rsidRPr="00076E48">
              <w:rPr>
                <w:rFonts w:cstheme="minorHAnsi"/>
                <w:bCs/>
                <w:iCs/>
                <w:color w:val="000000" w:themeColor="text1"/>
                <w:sz w:val="18"/>
                <w:szCs w:val="18"/>
                <w:lang w:eastAsia="sk-SK"/>
              </w:rPr>
              <w:t xml:space="preserve">  Študijný program v kombinácii dvoch študijných odborov alebo interdisciplinárny študijný program je priradený k príslušným študijným odborom a je zdôvodnená miera jeho obsahovej zhody s príslušnými študijnými odbormi.</w:t>
            </w:r>
          </w:p>
          <w:p w14:paraId="6E1308EB" w14:textId="77777777" w:rsidR="00DA43CA" w:rsidRPr="00076E48" w:rsidRDefault="00DA43CA" w:rsidP="00E815D8">
            <w:pPr>
              <w:spacing w:line="216" w:lineRule="auto"/>
              <w:contextualSpacing/>
              <w:rPr>
                <w:rFonts w:cstheme="minorHAnsi"/>
                <w:bCs/>
                <w:i/>
                <w:iCs/>
                <w:color w:val="7F7F7F" w:themeColor="text1" w:themeTint="80"/>
                <w:sz w:val="18"/>
                <w:szCs w:val="18"/>
                <w:lang w:eastAsia="sk-SK"/>
              </w:rPr>
            </w:pPr>
          </w:p>
          <w:p w14:paraId="6B4A1083" w14:textId="77777777" w:rsidR="009C08C0" w:rsidRPr="00DA43CA" w:rsidRDefault="00D724BA" w:rsidP="00E815D8">
            <w:pPr>
              <w:spacing w:line="216" w:lineRule="auto"/>
              <w:contextualSpacing/>
              <w:rPr>
                <w:rFonts w:cstheme="minorHAnsi"/>
                <w:bCs/>
                <w:i/>
                <w:iCs/>
                <w:color w:val="000000" w:themeColor="text1"/>
                <w:sz w:val="18"/>
                <w:szCs w:val="18"/>
                <w:lang w:eastAsia="sk-SK"/>
              </w:rPr>
            </w:pPr>
            <w:r w:rsidRPr="00076E48">
              <w:rPr>
                <w:rFonts w:cstheme="minorHAnsi"/>
                <w:bCs/>
                <w:i/>
                <w:iCs/>
                <w:color w:val="000000" w:themeColor="text1"/>
                <w:sz w:val="18"/>
                <w:szCs w:val="18"/>
                <w:lang w:eastAsia="sk-SK"/>
              </w:rPr>
              <w:t>Nevzťahuje sa na príslušný študijný program.</w:t>
            </w:r>
          </w:p>
          <w:p w14:paraId="13685639" w14:textId="77777777" w:rsidR="009C08C0" w:rsidRPr="00C83AC0" w:rsidRDefault="009C08C0" w:rsidP="00E815D8">
            <w:pPr>
              <w:spacing w:line="216" w:lineRule="auto"/>
              <w:contextualSpacing/>
              <w:jc w:val="both"/>
              <w:rPr>
                <w:rFonts w:cstheme="minorHAnsi"/>
                <w:bCs/>
                <w:i/>
                <w:iCs/>
                <w:color w:val="A6A6A6" w:themeColor="background1" w:themeShade="A6"/>
                <w:sz w:val="16"/>
                <w:szCs w:val="16"/>
                <w:lang w:eastAsia="sk-SK"/>
              </w:rPr>
            </w:pPr>
          </w:p>
        </w:tc>
        <w:tc>
          <w:tcPr>
            <w:tcW w:w="2302" w:type="dxa"/>
          </w:tcPr>
          <w:p w14:paraId="24C07A16" w14:textId="77777777" w:rsidR="009C08C0" w:rsidRDefault="009C08C0" w:rsidP="00E815D8">
            <w:pPr>
              <w:spacing w:line="216" w:lineRule="auto"/>
              <w:contextualSpacing/>
              <w:rPr>
                <w:rFonts w:cstheme="minorHAnsi"/>
                <w:bCs/>
                <w:i/>
                <w:iCs/>
                <w:color w:val="A6A6A6" w:themeColor="background1" w:themeShade="A6"/>
                <w:sz w:val="16"/>
                <w:szCs w:val="16"/>
                <w:lang w:eastAsia="sk-SK"/>
              </w:rPr>
            </w:pPr>
          </w:p>
          <w:p w14:paraId="07186C5F" w14:textId="77777777" w:rsidR="00D724BA" w:rsidRDefault="00D724BA" w:rsidP="00D724BA">
            <w:pPr>
              <w:rPr>
                <w:rFonts w:cstheme="minorHAnsi"/>
                <w:bCs/>
                <w:i/>
                <w:iCs/>
                <w:color w:val="A6A6A6" w:themeColor="background1" w:themeShade="A6"/>
                <w:sz w:val="16"/>
                <w:szCs w:val="16"/>
                <w:lang w:eastAsia="sk-SK"/>
              </w:rPr>
            </w:pPr>
          </w:p>
          <w:p w14:paraId="4F022BD6" w14:textId="77777777" w:rsidR="00D724BA" w:rsidRDefault="00D724BA" w:rsidP="00D724BA">
            <w:pPr>
              <w:rPr>
                <w:rFonts w:cstheme="minorHAnsi"/>
                <w:bCs/>
                <w:i/>
                <w:iCs/>
                <w:color w:val="A6A6A6" w:themeColor="background1" w:themeShade="A6"/>
                <w:sz w:val="16"/>
                <w:szCs w:val="16"/>
                <w:lang w:eastAsia="sk-SK"/>
              </w:rPr>
            </w:pPr>
          </w:p>
          <w:p w14:paraId="21589AD8" w14:textId="77777777" w:rsidR="00D724BA" w:rsidRDefault="00D724BA" w:rsidP="00D724BA">
            <w:pPr>
              <w:spacing w:line="216" w:lineRule="auto"/>
              <w:contextualSpacing/>
            </w:pPr>
          </w:p>
          <w:p w14:paraId="5F390BBC" w14:textId="77777777" w:rsidR="00D724BA" w:rsidRDefault="00000000" w:rsidP="00D724BA">
            <w:pPr>
              <w:spacing w:line="216" w:lineRule="auto"/>
              <w:contextualSpacing/>
              <w:rPr>
                <w:rFonts w:cstheme="minorHAnsi"/>
                <w:bCs/>
                <w:i/>
                <w:iCs/>
                <w:color w:val="A6A6A6" w:themeColor="background1" w:themeShade="A6"/>
                <w:sz w:val="16"/>
                <w:szCs w:val="16"/>
                <w:lang w:eastAsia="sk-SK"/>
              </w:rPr>
            </w:pPr>
            <w:hyperlink r:id="rId13" w:history="1">
              <w:r w:rsidR="00D724BA" w:rsidRPr="008D5303">
                <w:rPr>
                  <w:rStyle w:val="Hypertextovprepojenie"/>
                  <w:rFonts w:cstheme="minorHAnsi"/>
                  <w:bCs/>
                  <w:i/>
                  <w:iCs/>
                  <w:sz w:val="16"/>
                  <w:szCs w:val="16"/>
                  <w:lang w:eastAsia="sk-SK"/>
                </w:rPr>
                <w:t>https://www.portalvs.sk/sk/studijne-odbory/zobrazit/ucitelstvo-a-pedagogicke-vedy</w:t>
              </w:r>
            </w:hyperlink>
          </w:p>
          <w:p w14:paraId="2A841F23" w14:textId="77777777" w:rsidR="00D724BA" w:rsidRDefault="00D724BA" w:rsidP="00D724BA">
            <w:pPr>
              <w:spacing w:line="216" w:lineRule="auto"/>
              <w:contextualSpacing/>
              <w:rPr>
                <w:rFonts w:cstheme="minorHAnsi"/>
                <w:bCs/>
                <w:i/>
                <w:iCs/>
                <w:color w:val="A6A6A6" w:themeColor="background1" w:themeShade="A6"/>
                <w:sz w:val="16"/>
                <w:szCs w:val="16"/>
                <w:lang w:eastAsia="sk-SK"/>
              </w:rPr>
            </w:pPr>
          </w:p>
          <w:p w14:paraId="29AB5483" w14:textId="77777777" w:rsidR="00D724BA" w:rsidRDefault="00000000" w:rsidP="00D724BA">
            <w:pPr>
              <w:spacing w:line="216" w:lineRule="auto"/>
              <w:contextualSpacing/>
              <w:rPr>
                <w:rStyle w:val="Hypertextovprepojenie"/>
                <w:rFonts w:cstheme="minorHAnsi"/>
                <w:bCs/>
                <w:i/>
                <w:iCs/>
                <w:sz w:val="16"/>
                <w:szCs w:val="16"/>
                <w:lang w:eastAsia="sk-SK"/>
              </w:rPr>
            </w:pPr>
            <w:hyperlink r:id="rId14" w:anchor="/" w:history="1">
              <w:r w:rsidR="00D724BA" w:rsidRPr="00052ABF">
                <w:rPr>
                  <w:rStyle w:val="Hypertextovprepojenie"/>
                  <w:rFonts w:cstheme="minorHAnsi"/>
                  <w:bCs/>
                  <w:i/>
                  <w:iCs/>
                  <w:sz w:val="16"/>
                  <w:szCs w:val="16"/>
                  <w:lang w:eastAsia="sk-SK"/>
                </w:rPr>
                <w:t>https://www.kvalifikacie.sk/kartoteka-kariet-kvalifikacii#/</w:t>
              </w:r>
            </w:hyperlink>
          </w:p>
          <w:p w14:paraId="2CD5F46A" w14:textId="77777777" w:rsidR="00DA43CA" w:rsidRDefault="00DA43CA" w:rsidP="00D724BA">
            <w:pPr>
              <w:spacing w:line="216" w:lineRule="auto"/>
              <w:contextualSpacing/>
              <w:rPr>
                <w:rStyle w:val="Hypertextovprepojenie"/>
                <w:bCs/>
                <w:sz w:val="16"/>
                <w:szCs w:val="16"/>
              </w:rPr>
            </w:pPr>
          </w:p>
          <w:p w14:paraId="270E63A5" w14:textId="77777777" w:rsidR="00CF0BCB" w:rsidRDefault="00CF0BCB" w:rsidP="00D724BA">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Opis študijného programu – Štruktúra a obsah študijného programu</w:t>
            </w:r>
          </w:p>
          <w:p w14:paraId="6E118250" w14:textId="77777777" w:rsidR="00CF0BCB" w:rsidRDefault="00CF0BCB" w:rsidP="00D724BA">
            <w:pPr>
              <w:spacing w:line="216" w:lineRule="auto"/>
              <w:contextualSpacing/>
              <w:rPr>
                <w:rFonts w:cstheme="minorHAnsi"/>
                <w:bCs/>
                <w:i/>
                <w:iCs/>
                <w:color w:val="000000" w:themeColor="text1"/>
                <w:sz w:val="16"/>
                <w:szCs w:val="16"/>
                <w:lang w:eastAsia="sk-SK"/>
              </w:rPr>
            </w:pPr>
          </w:p>
          <w:p w14:paraId="30C11AF1" w14:textId="77777777" w:rsidR="00DA43CA" w:rsidRPr="00DA43CA" w:rsidRDefault="002E0B94" w:rsidP="00D724BA">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Informačné listy predmetov</w:t>
            </w:r>
          </w:p>
          <w:p w14:paraId="7B336E55" w14:textId="77777777" w:rsidR="00DA43CA" w:rsidRDefault="00DA43CA" w:rsidP="00D724BA">
            <w:pPr>
              <w:spacing w:line="216" w:lineRule="auto"/>
              <w:contextualSpacing/>
              <w:rPr>
                <w:rFonts w:cstheme="minorHAnsi"/>
                <w:bCs/>
                <w:i/>
                <w:iCs/>
                <w:color w:val="000000" w:themeColor="text1"/>
                <w:sz w:val="16"/>
                <w:szCs w:val="16"/>
                <w:lang w:eastAsia="sk-SK"/>
              </w:rPr>
            </w:pPr>
          </w:p>
          <w:p w14:paraId="7F1CAA76" w14:textId="77777777" w:rsidR="00076E48" w:rsidRPr="00DA43CA" w:rsidRDefault="00076E48" w:rsidP="00076E4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Zámer vzniku študijného programu (súčasť predloženej dokumentácie)</w:t>
            </w:r>
          </w:p>
          <w:p w14:paraId="09C46D2D" w14:textId="77777777" w:rsidR="00076E48" w:rsidRPr="00DA43CA" w:rsidRDefault="00076E48" w:rsidP="00D724BA">
            <w:pPr>
              <w:spacing w:line="216" w:lineRule="auto"/>
              <w:contextualSpacing/>
              <w:rPr>
                <w:rFonts w:cstheme="minorHAnsi"/>
                <w:bCs/>
                <w:i/>
                <w:iCs/>
                <w:color w:val="000000" w:themeColor="text1"/>
                <w:sz w:val="16"/>
                <w:szCs w:val="16"/>
                <w:lang w:eastAsia="sk-SK"/>
              </w:rPr>
            </w:pPr>
          </w:p>
          <w:p w14:paraId="4F9D1803" w14:textId="77777777" w:rsidR="00D724BA" w:rsidRPr="00D724BA" w:rsidRDefault="00D724BA" w:rsidP="00D724BA">
            <w:pPr>
              <w:rPr>
                <w:rFonts w:cstheme="minorHAnsi"/>
                <w:sz w:val="16"/>
                <w:szCs w:val="16"/>
                <w:lang w:eastAsia="sk-SK"/>
              </w:rPr>
            </w:pPr>
          </w:p>
        </w:tc>
      </w:tr>
    </w:tbl>
    <w:p w14:paraId="4BF5A04C" w14:textId="77777777" w:rsidR="00575600" w:rsidRPr="00C83AC0" w:rsidRDefault="00575600" w:rsidP="00E815D8">
      <w:pPr>
        <w:spacing w:after="0" w:line="216" w:lineRule="auto"/>
        <w:contextualSpacing/>
        <w:rPr>
          <w:rFonts w:cstheme="minorHAnsi"/>
          <w:sz w:val="18"/>
          <w:szCs w:val="18"/>
        </w:rPr>
      </w:pPr>
    </w:p>
    <w:p w14:paraId="29136D69" w14:textId="77777777"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488"/>
        <w:gridCol w:w="2290"/>
      </w:tblGrid>
      <w:tr w:rsidR="001B7E54" w:rsidRPr="00C83AC0" w14:paraId="6CD7A208" w14:textId="77777777" w:rsidTr="00867A61">
        <w:trPr>
          <w:cnfStyle w:val="100000000000" w:firstRow="1" w:lastRow="0" w:firstColumn="0" w:lastColumn="0" w:oddVBand="0" w:evenVBand="0" w:oddHBand="0" w:evenHBand="0" w:firstRowFirstColumn="0" w:firstRowLastColumn="0" w:lastRowFirstColumn="0" w:lastRowLastColumn="0"/>
          <w:trHeight w:val="128"/>
        </w:trPr>
        <w:tc>
          <w:tcPr>
            <w:tcW w:w="7488" w:type="dxa"/>
            <w:tcBorders>
              <w:top w:val="none" w:sz="0" w:space="0" w:color="auto"/>
              <w:left w:val="none" w:sz="0" w:space="0" w:color="auto"/>
              <w:right w:val="none" w:sz="0" w:space="0" w:color="auto"/>
            </w:tcBorders>
          </w:tcPr>
          <w:p w14:paraId="69591AE7" w14:textId="77777777"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90" w:type="dxa"/>
            <w:tcBorders>
              <w:top w:val="none" w:sz="0" w:space="0" w:color="auto"/>
              <w:left w:val="none" w:sz="0" w:space="0" w:color="auto"/>
              <w:right w:val="none" w:sz="0" w:space="0" w:color="auto"/>
            </w:tcBorders>
          </w:tcPr>
          <w:p w14:paraId="1A69EDE1" w14:textId="77777777"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4B0E32E0" w14:textId="77777777" w:rsidTr="00867A61">
        <w:trPr>
          <w:trHeight w:val="557"/>
        </w:trPr>
        <w:tc>
          <w:tcPr>
            <w:tcW w:w="7488" w:type="dxa"/>
          </w:tcPr>
          <w:p w14:paraId="2770102F" w14:textId="77777777" w:rsidR="00296AB6" w:rsidRDefault="00296AB6" w:rsidP="00296AB6">
            <w:pPr>
              <w:tabs>
                <w:tab w:val="left" w:pos="2936"/>
              </w:tabs>
              <w:spacing w:line="216" w:lineRule="auto"/>
              <w:contextualSpacing/>
              <w:jc w:val="both"/>
              <w:rPr>
                <w:rFonts w:cstheme="minorHAnsi"/>
                <w:bCs/>
                <w:iCs/>
                <w:color w:val="000000" w:themeColor="text1"/>
                <w:sz w:val="18"/>
                <w:szCs w:val="18"/>
                <w:lang w:eastAsia="sk-SK"/>
              </w:rPr>
            </w:pPr>
            <w:r w:rsidRPr="00296AB6">
              <w:rPr>
                <w:rFonts w:cstheme="minorHAnsi"/>
                <w:b/>
                <w:bCs/>
                <w:iCs/>
                <w:color w:val="000000" w:themeColor="text1"/>
                <w:sz w:val="18"/>
                <w:szCs w:val="18"/>
                <w:lang w:eastAsia="sk-SK"/>
              </w:rPr>
              <w:t>SP 2.6.1.</w:t>
            </w:r>
            <w:r w:rsidRPr="00296AB6">
              <w:rPr>
                <w:rFonts w:cstheme="minorHAnsi"/>
                <w:bCs/>
                <w:iCs/>
                <w:color w:val="000000" w:themeColor="text1"/>
                <w:sz w:val="18"/>
                <w:szCs w:val="18"/>
                <w:lang w:eastAsia="sk-SK"/>
              </w:rPr>
              <w:t xml:space="preserve">  V študijnom programe je </w:t>
            </w:r>
            <w:r w:rsidRPr="00296AB6">
              <w:rPr>
                <w:rFonts w:cstheme="minorHAnsi"/>
                <w:b/>
                <w:bCs/>
                <w:iCs/>
                <w:color w:val="000000" w:themeColor="text1"/>
                <w:sz w:val="18"/>
                <w:szCs w:val="18"/>
                <w:lang w:eastAsia="sk-SK"/>
              </w:rPr>
              <w:t xml:space="preserve">jasne špecifikovaná a komunikovaná úroveň kvalifikácie, </w:t>
            </w:r>
            <w:r w:rsidRPr="00296AB6">
              <w:rPr>
                <w:rFonts w:cstheme="minorHAnsi"/>
                <w:bCs/>
                <w:iCs/>
                <w:color w:val="000000" w:themeColor="text1"/>
                <w:sz w:val="18"/>
                <w:szCs w:val="18"/>
                <w:lang w:eastAsia="sk-SK"/>
              </w:rPr>
              <w:t>ktorú získavajú študenti jeho úspešným absolvovaním.</w:t>
            </w:r>
          </w:p>
          <w:p w14:paraId="1129978B" w14:textId="77777777" w:rsidR="00296AB6" w:rsidRPr="00296AB6" w:rsidRDefault="00296AB6" w:rsidP="00296AB6">
            <w:pPr>
              <w:tabs>
                <w:tab w:val="left" w:pos="2936"/>
              </w:tabs>
              <w:spacing w:line="216" w:lineRule="auto"/>
              <w:contextualSpacing/>
              <w:jc w:val="both"/>
              <w:rPr>
                <w:rFonts w:cstheme="minorHAnsi"/>
                <w:b/>
                <w:bCs/>
                <w:iCs/>
                <w:color w:val="000000" w:themeColor="text1"/>
                <w:sz w:val="18"/>
                <w:szCs w:val="18"/>
                <w:lang w:eastAsia="sk-SK"/>
              </w:rPr>
            </w:pPr>
            <w:r w:rsidRPr="00296AB6">
              <w:rPr>
                <w:rFonts w:cstheme="minorHAnsi"/>
                <w:b/>
                <w:bCs/>
                <w:iCs/>
                <w:color w:val="000000" w:themeColor="text1"/>
                <w:sz w:val="18"/>
                <w:szCs w:val="18"/>
                <w:lang w:eastAsia="sk-SK"/>
              </w:rPr>
              <w:t>SP 2.6.2</w:t>
            </w:r>
            <w:r w:rsidRPr="00296AB6">
              <w:rPr>
                <w:rFonts w:cstheme="minorHAnsi"/>
                <w:bCs/>
                <w:iCs/>
                <w:color w:val="000000" w:themeColor="text1"/>
                <w:sz w:val="18"/>
                <w:szCs w:val="18"/>
                <w:lang w:eastAsia="sk-SK"/>
              </w:rPr>
              <w:t xml:space="preserve">.  Kvalifikácia špecifikovaná a komunikovaná v študijnom programe zodpovedá </w:t>
            </w:r>
            <w:r w:rsidRPr="00296AB6">
              <w:rPr>
                <w:rFonts w:cstheme="minorHAnsi"/>
                <w:b/>
                <w:bCs/>
                <w:iCs/>
                <w:color w:val="000000" w:themeColor="text1"/>
                <w:sz w:val="18"/>
                <w:szCs w:val="18"/>
                <w:lang w:eastAsia="sk-SK"/>
              </w:rPr>
              <w:t>príslušnej úrovni vzdelania podľa kvalifikačného rámca.</w:t>
            </w:r>
          </w:p>
          <w:p w14:paraId="03A77961" w14:textId="77777777" w:rsidR="00296AB6" w:rsidRDefault="00296AB6" w:rsidP="00E815D8">
            <w:pPr>
              <w:tabs>
                <w:tab w:val="left" w:pos="2936"/>
              </w:tabs>
              <w:spacing w:line="216" w:lineRule="auto"/>
              <w:contextualSpacing/>
              <w:rPr>
                <w:rFonts w:cstheme="minorHAnsi"/>
                <w:b/>
                <w:bCs/>
                <w:i/>
                <w:iCs/>
                <w:color w:val="A6A6A6" w:themeColor="background1" w:themeShade="A6"/>
                <w:sz w:val="16"/>
                <w:szCs w:val="16"/>
                <w:lang w:eastAsia="sk-SK"/>
              </w:rPr>
            </w:pPr>
          </w:p>
          <w:p w14:paraId="4AE83576" w14:textId="77777777" w:rsidR="008046B9" w:rsidRPr="00CD72B5" w:rsidRDefault="00296AB6" w:rsidP="00CD72B5">
            <w:pPr>
              <w:tabs>
                <w:tab w:val="left" w:pos="2936"/>
              </w:tabs>
              <w:spacing w:line="216" w:lineRule="auto"/>
              <w:contextualSpacing/>
              <w:jc w:val="both"/>
              <w:rPr>
                <w:rFonts w:cstheme="minorHAnsi"/>
                <w:bCs/>
                <w:i/>
                <w:iCs/>
                <w:color w:val="A6A6A6" w:themeColor="background1" w:themeShade="A6"/>
                <w:sz w:val="18"/>
                <w:szCs w:val="18"/>
                <w:lang w:eastAsia="sk-SK"/>
              </w:rPr>
            </w:pPr>
            <w:r w:rsidRPr="00CD72B5">
              <w:rPr>
                <w:rFonts w:cstheme="minorHAnsi"/>
                <w:bCs/>
                <w:i/>
                <w:iCs/>
                <w:color w:val="000000" w:themeColor="text1"/>
                <w:sz w:val="18"/>
                <w:szCs w:val="18"/>
                <w:lang w:eastAsia="sk-SK"/>
              </w:rPr>
              <w:t>Oblasti a rozsah vedom</w:t>
            </w:r>
            <w:r w:rsidR="002E0B94">
              <w:rPr>
                <w:rFonts w:cstheme="minorHAnsi"/>
                <w:bCs/>
                <w:i/>
                <w:iCs/>
                <w:color w:val="000000" w:themeColor="text1"/>
                <w:sz w:val="18"/>
                <w:szCs w:val="18"/>
                <w:lang w:eastAsia="sk-SK"/>
              </w:rPr>
              <w:t>ostí, zručností a kompetentností</w:t>
            </w:r>
            <w:r w:rsidRPr="00CD72B5">
              <w:rPr>
                <w:rFonts w:cstheme="minorHAnsi"/>
                <w:bCs/>
                <w:i/>
                <w:iCs/>
                <w:color w:val="000000" w:themeColor="text1"/>
                <w:sz w:val="18"/>
                <w:szCs w:val="18"/>
                <w:lang w:eastAsia="sk-SK"/>
              </w:rPr>
              <w:t xml:space="preserve">, ktoré profilujú absolventa študijného programu boli </w:t>
            </w:r>
            <w:r w:rsidR="002E0B94">
              <w:rPr>
                <w:rFonts w:cstheme="minorHAnsi"/>
                <w:bCs/>
                <w:i/>
                <w:iCs/>
                <w:color w:val="000000" w:themeColor="text1"/>
                <w:sz w:val="18"/>
                <w:szCs w:val="18"/>
                <w:lang w:eastAsia="sk-SK"/>
              </w:rPr>
              <w:t>vypracované v súlade s kartami N</w:t>
            </w:r>
            <w:r w:rsidRPr="00CD72B5">
              <w:rPr>
                <w:rFonts w:cstheme="minorHAnsi"/>
                <w:bCs/>
                <w:i/>
                <w:iCs/>
                <w:color w:val="000000" w:themeColor="text1"/>
                <w:sz w:val="18"/>
                <w:szCs w:val="18"/>
                <w:lang w:eastAsia="sk-SK"/>
              </w:rPr>
              <w:t>árodnej sústavy kvalifikačného rámca</w:t>
            </w:r>
            <w:r w:rsidR="00D60ED9">
              <w:rPr>
                <w:rFonts w:cstheme="minorHAnsi"/>
                <w:bCs/>
                <w:i/>
                <w:iCs/>
                <w:color w:val="000000" w:themeColor="text1"/>
                <w:sz w:val="18"/>
                <w:szCs w:val="18"/>
                <w:lang w:eastAsia="sk-SK"/>
              </w:rPr>
              <w:t xml:space="preserve"> a v súlade s Kvalifikačným rámcom Európskeho priestoru vysokoškolského vzdelávania</w:t>
            </w:r>
            <w:r w:rsidRPr="00CD72B5">
              <w:rPr>
                <w:rFonts w:cstheme="minorHAnsi"/>
                <w:bCs/>
                <w:i/>
                <w:iCs/>
                <w:color w:val="000000" w:themeColor="text1"/>
                <w:sz w:val="18"/>
                <w:szCs w:val="18"/>
                <w:lang w:eastAsia="sk-SK"/>
              </w:rPr>
              <w:t>.  Na základe SK</w:t>
            </w:r>
            <w:r w:rsidR="00CD72B5" w:rsidRPr="00CD72B5">
              <w:rPr>
                <w:rFonts w:cstheme="minorHAnsi"/>
                <w:bCs/>
                <w:i/>
                <w:iCs/>
                <w:color w:val="000000" w:themeColor="text1"/>
                <w:sz w:val="18"/>
                <w:szCs w:val="18"/>
                <w:lang w:eastAsia="sk-SK"/>
              </w:rPr>
              <w:t>KR</w:t>
            </w:r>
            <w:r w:rsidRPr="00CD72B5">
              <w:rPr>
                <w:rFonts w:cstheme="minorHAnsi"/>
                <w:bCs/>
                <w:i/>
                <w:iCs/>
                <w:color w:val="000000" w:themeColor="text1"/>
                <w:sz w:val="18"/>
                <w:szCs w:val="18"/>
                <w:lang w:eastAsia="sk-SK"/>
              </w:rPr>
              <w:t xml:space="preserve"> sa </w:t>
            </w:r>
            <w:r w:rsidRPr="00CD72B5">
              <w:rPr>
                <w:rFonts w:cstheme="minorHAnsi"/>
                <w:bCs/>
                <w:i/>
                <w:iCs/>
                <w:color w:val="000000" w:themeColor="text1"/>
                <w:sz w:val="18"/>
                <w:szCs w:val="18"/>
                <w:lang w:eastAsia="sk-SK"/>
              </w:rPr>
              <w:lastRenderedPageBreak/>
              <w:t>stanovili výstupy vzdelávania s deskriptormi kvalifikačného rámca (všeobecné a odborné vedomosti, kognitívne a praktické zručnosti, kompetentnosti charakteru zodpovednosť, samostatnosť a sociálne kompetencie). Pre každý cieľ sa vytvorila matica cieľov, ktorá slúži na verifikáciu výstupov a cieľov vzdelávania, tak aby každý absolvent štúdia naplnil ciele vzdelávania a získal schopnosti deklarované v profile absolventa</w:t>
            </w:r>
            <w:r w:rsidR="00CD72B5" w:rsidRPr="00CD72B5">
              <w:rPr>
                <w:rFonts w:cstheme="minorHAnsi"/>
                <w:bCs/>
                <w:i/>
                <w:iCs/>
                <w:color w:val="000000" w:themeColor="text1"/>
                <w:sz w:val="18"/>
                <w:szCs w:val="18"/>
                <w:lang w:eastAsia="sk-SK"/>
              </w:rPr>
              <w:t xml:space="preserve">, </w:t>
            </w:r>
            <w:r w:rsidRPr="00CD72B5">
              <w:rPr>
                <w:rFonts w:cstheme="minorHAnsi"/>
                <w:bCs/>
                <w:i/>
                <w:iCs/>
                <w:color w:val="000000" w:themeColor="text1"/>
                <w:sz w:val="18"/>
                <w:szCs w:val="18"/>
                <w:lang w:eastAsia="sk-SK"/>
              </w:rPr>
              <w:t>úroveň kvalifikačného rámca a</w:t>
            </w:r>
            <w:r w:rsidR="00CD72B5" w:rsidRPr="00CD72B5">
              <w:rPr>
                <w:rFonts w:cstheme="minorHAnsi"/>
                <w:bCs/>
                <w:i/>
                <w:iCs/>
                <w:color w:val="000000" w:themeColor="text1"/>
                <w:sz w:val="18"/>
                <w:szCs w:val="18"/>
                <w:lang w:eastAsia="sk-SK"/>
              </w:rPr>
              <w:t xml:space="preserve"> bol </w:t>
            </w:r>
            <w:r w:rsidRPr="00CD72B5">
              <w:rPr>
                <w:rFonts w:cstheme="minorHAnsi"/>
                <w:bCs/>
                <w:i/>
                <w:iCs/>
                <w:color w:val="000000" w:themeColor="text1"/>
                <w:sz w:val="18"/>
                <w:szCs w:val="18"/>
                <w:lang w:eastAsia="sk-SK"/>
              </w:rPr>
              <w:t>zabezpeč</w:t>
            </w:r>
            <w:r w:rsidR="00CD72B5" w:rsidRPr="00CD72B5">
              <w:rPr>
                <w:rFonts w:cstheme="minorHAnsi"/>
                <w:bCs/>
                <w:i/>
                <w:iCs/>
                <w:color w:val="000000" w:themeColor="text1"/>
                <w:sz w:val="18"/>
                <w:szCs w:val="18"/>
                <w:lang w:eastAsia="sk-SK"/>
              </w:rPr>
              <w:t>ený</w:t>
            </w:r>
            <w:r w:rsidRPr="00CD72B5">
              <w:rPr>
                <w:rFonts w:cstheme="minorHAnsi"/>
                <w:bCs/>
                <w:i/>
                <w:iCs/>
                <w:color w:val="000000" w:themeColor="text1"/>
                <w:sz w:val="18"/>
                <w:szCs w:val="18"/>
                <w:lang w:eastAsia="sk-SK"/>
              </w:rPr>
              <w:t xml:space="preserve"> súlad cieľov</w:t>
            </w:r>
            <w:r w:rsidR="00CD72B5" w:rsidRPr="00CD72B5">
              <w:rPr>
                <w:rFonts w:cstheme="minorHAnsi"/>
                <w:bCs/>
                <w:i/>
                <w:iCs/>
                <w:color w:val="000000" w:themeColor="text1"/>
                <w:sz w:val="18"/>
                <w:szCs w:val="18"/>
                <w:lang w:eastAsia="sk-SK"/>
              </w:rPr>
              <w:t xml:space="preserve"> s výstupmi vzdelávania.</w:t>
            </w:r>
          </w:p>
        </w:tc>
        <w:tc>
          <w:tcPr>
            <w:tcW w:w="2290" w:type="dxa"/>
          </w:tcPr>
          <w:p w14:paraId="4957C4B0" w14:textId="77777777" w:rsidR="00451D8C" w:rsidRDefault="00451D8C" w:rsidP="00E815D8">
            <w:pPr>
              <w:tabs>
                <w:tab w:val="left" w:pos="2936"/>
              </w:tabs>
              <w:spacing w:line="216" w:lineRule="auto"/>
              <w:contextualSpacing/>
              <w:rPr>
                <w:rFonts w:cstheme="minorHAnsi"/>
                <w:bCs/>
                <w:i/>
                <w:iCs/>
                <w:color w:val="000000" w:themeColor="text1"/>
                <w:sz w:val="16"/>
                <w:szCs w:val="16"/>
                <w:lang w:eastAsia="sk-SK"/>
              </w:rPr>
            </w:pPr>
          </w:p>
          <w:p w14:paraId="47215F17" w14:textId="77777777" w:rsidR="00451D8C" w:rsidRDefault="00451D8C" w:rsidP="00E815D8">
            <w:pPr>
              <w:tabs>
                <w:tab w:val="left" w:pos="2936"/>
              </w:tabs>
              <w:spacing w:line="216" w:lineRule="auto"/>
              <w:contextualSpacing/>
              <w:rPr>
                <w:rFonts w:cstheme="minorHAnsi"/>
                <w:bCs/>
                <w:i/>
                <w:iCs/>
                <w:color w:val="000000" w:themeColor="text1"/>
                <w:sz w:val="16"/>
                <w:szCs w:val="16"/>
                <w:lang w:eastAsia="sk-SK"/>
              </w:rPr>
            </w:pPr>
          </w:p>
          <w:p w14:paraId="6649D650" w14:textId="77777777" w:rsidR="00451D8C" w:rsidRDefault="00000000" w:rsidP="00E815D8">
            <w:pPr>
              <w:tabs>
                <w:tab w:val="left" w:pos="2936"/>
              </w:tabs>
              <w:spacing w:line="216" w:lineRule="auto"/>
              <w:contextualSpacing/>
              <w:rPr>
                <w:rFonts w:cstheme="minorHAnsi"/>
                <w:bCs/>
                <w:i/>
                <w:iCs/>
                <w:color w:val="000000" w:themeColor="text1"/>
                <w:sz w:val="16"/>
                <w:szCs w:val="16"/>
                <w:lang w:eastAsia="sk-SK"/>
              </w:rPr>
            </w:pPr>
            <w:hyperlink r:id="rId15" w:anchor="/" w:history="1">
              <w:r w:rsidR="00245D2A" w:rsidRPr="008476E9">
                <w:rPr>
                  <w:rStyle w:val="Hypertextovprepojenie"/>
                  <w:rFonts w:cstheme="minorHAnsi"/>
                  <w:bCs/>
                  <w:i/>
                  <w:iCs/>
                  <w:sz w:val="16"/>
                  <w:szCs w:val="16"/>
                  <w:lang w:eastAsia="sk-SK"/>
                </w:rPr>
                <w:t>https://www.kvalifikacie.sk/kartoteka-kariet-kvalifikacii#/</w:t>
              </w:r>
            </w:hyperlink>
          </w:p>
          <w:p w14:paraId="39AF968D" w14:textId="77777777" w:rsidR="00076E48" w:rsidRPr="0032070B" w:rsidRDefault="00076E48" w:rsidP="00076E48">
            <w:pPr>
              <w:rPr>
                <w:rFonts w:cstheme="minorHAnsi"/>
                <w:i/>
                <w:iCs/>
                <w:sz w:val="16"/>
                <w:szCs w:val="16"/>
                <w:lang w:eastAsia="sk-SK"/>
              </w:rPr>
            </w:pPr>
            <w:r>
              <w:rPr>
                <w:rFonts w:cstheme="minorHAnsi"/>
                <w:i/>
                <w:iCs/>
                <w:sz w:val="16"/>
                <w:szCs w:val="16"/>
                <w:lang w:eastAsia="sk-SK"/>
              </w:rPr>
              <w:t xml:space="preserve">Projektový list ŠP </w:t>
            </w:r>
            <w:r>
              <w:rPr>
                <w:rFonts w:cstheme="minorHAnsi"/>
                <w:bCs/>
                <w:i/>
                <w:iCs/>
                <w:color w:val="000000" w:themeColor="text1"/>
                <w:sz w:val="16"/>
                <w:szCs w:val="16"/>
                <w:lang w:eastAsia="sk-SK"/>
              </w:rPr>
              <w:t>(súčasť predloženej dokumentácie)</w:t>
            </w:r>
          </w:p>
          <w:p w14:paraId="202F70BF" w14:textId="77777777" w:rsidR="00245D2A" w:rsidRDefault="00245D2A" w:rsidP="00E815D8">
            <w:pPr>
              <w:tabs>
                <w:tab w:val="left" w:pos="2936"/>
              </w:tabs>
              <w:spacing w:line="216" w:lineRule="auto"/>
              <w:contextualSpacing/>
              <w:rPr>
                <w:rFonts w:cstheme="minorHAnsi"/>
                <w:bCs/>
                <w:i/>
                <w:iCs/>
                <w:color w:val="000000" w:themeColor="text1"/>
                <w:sz w:val="16"/>
                <w:szCs w:val="16"/>
                <w:lang w:eastAsia="sk-SK"/>
              </w:rPr>
            </w:pPr>
          </w:p>
          <w:p w14:paraId="57051AD7" w14:textId="77777777" w:rsidR="00245D2A" w:rsidRPr="0032070B" w:rsidRDefault="00245D2A" w:rsidP="00245D2A">
            <w:pPr>
              <w:rPr>
                <w:rFonts w:cstheme="minorHAnsi"/>
                <w:i/>
                <w:iCs/>
                <w:sz w:val="16"/>
                <w:szCs w:val="16"/>
                <w:lang w:eastAsia="sk-SK"/>
              </w:rPr>
            </w:pPr>
          </w:p>
          <w:p w14:paraId="79E38092" w14:textId="77777777" w:rsidR="00245D2A" w:rsidRPr="0032070B" w:rsidRDefault="00245D2A" w:rsidP="00245D2A">
            <w:pPr>
              <w:rPr>
                <w:rFonts w:cstheme="minorHAnsi"/>
                <w:i/>
                <w:iCs/>
                <w:sz w:val="16"/>
                <w:szCs w:val="16"/>
                <w:lang w:eastAsia="sk-SK"/>
              </w:rPr>
            </w:pPr>
          </w:p>
          <w:p w14:paraId="27C85268" w14:textId="77777777" w:rsidR="00245D2A" w:rsidRPr="00C83AC0" w:rsidRDefault="00245D2A" w:rsidP="00245D2A">
            <w:pPr>
              <w:tabs>
                <w:tab w:val="left" w:pos="2936"/>
              </w:tabs>
              <w:spacing w:line="216" w:lineRule="auto"/>
              <w:contextualSpacing/>
              <w:rPr>
                <w:rFonts w:cstheme="minorHAnsi"/>
                <w:bCs/>
                <w:i/>
                <w:iCs/>
                <w:color w:val="A6A6A6" w:themeColor="background1" w:themeShade="A6"/>
                <w:sz w:val="16"/>
                <w:szCs w:val="16"/>
                <w:lang w:eastAsia="sk-SK"/>
              </w:rPr>
            </w:pPr>
          </w:p>
        </w:tc>
      </w:tr>
    </w:tbl>
    <w:p w14:paraId="7AC2A612" w14:textId="77777777" w:rsidR="00C9479C" w:rsidRPr="00C83AC0" w:rsidRDefault="00C9479C" w:rsidP="00E815D8">
      <w:pPr>
        <w:spacing w:after="0" w:line="216" w:lineRule="auto"/>
        <w:contextualSpacing/>
        <w:jc w:val="both"/>
        <w:rPr>
          <w:rFonts w:cstheme="minorHAnsi"/>
          <w:sz w:val="18"/>
          <w:szCs w:val="18"/>
        </w:rPr>
      </w:pPr>
    </w:p>
    <w:p w14:paraId="1869F38F" w14:textId="77777777"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B7E54" w:rsidRPr="00C83AC0" w14:paraId="4F3CF584"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3B16188" w14:textId="77777777"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36F77B2B" w14:textId="77777777"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7F301783" w14:textId="77777777" w:rsidTr="00EC6D10">
        <w:trPr>
          <w:trHeight w:val="528"/>
        </w:trPr>
        <w:tc>
          <w:tcPr>
            <w:tcW w:w="7510" w:type="dxa"/>
          </w:tcPr>
          <w:p w14:paraId="70A39B12" w14:textId="77777777" w:rsidR="002F7484" w:rsidRDefault="002F7484" w:rsidP="002F7484">
            <w:pPr>
              <w:spacing w:line="216" w:lineRule="auto"/>
              <w:contextualSpacing/>
              <w:jc w:val="both"/>
              <w:rPr>
                <w:rFonts w:cstheme="minorHAnsi"/>
                <w:b/>
                <w:bCs/>
                <w:iCs/>
                <w:color w:val="000000" w:themeColor="text1"/>
                <w:sz w:val="18"/>
                <w:szCs w:val="18"/>
                <w:lang w:eastAsia="sk-SK"/>
              </w:rPr>
            </w:pPr>
            <w:r w:rsidRPr="00451D8C">
              <w:rPr>
                <w:rFonts w:cstheme="minorHAnsi"/>
                <w:b/>
                <w:bCs/>
                <w:iCs/>
                <w:color w:val="000000" w:themeColor="text1"/>
                <w:sz w:val="18"/>
                <w:szCs w:val="18"/>
                <w:lang w:eastAsia="sk-SK"/>
              </w:rPr>
              <w:t>SP 2.7.1.</w:t>
            </w:r>
            <w:r w:rsidRPr="002F7484">
              <w:rPr>
                <w:rFonts w:cstheme="minorHAnsi"/>
                <w:b/>
                <w:bCs/>
                <w:iCs/>
                <w:color w:val="000000" w:themeColor="text1"/>
                <w:sz w:val="18"/>
                <w:szCs w:val="18"/>
                <w:lang w:eastAsia="sk-SK"/>
              </w:rPr>
              <w:t xml:space="preserve">  </w:t>
            </w:r>
            <w:r w:rsidRPr="002F7484">
              <w:rPr>
                <w:rFonts w:cstheme="minorHAnsi"/>
                <w:bCs/>
                <w:iCs/>
                <w:color w:val="000000" w:themeColor="text1"/>
                <w:sz w:val="18"/>
                <w:szCs w:val="18"/>
                <w:lang w:eastAsia="sk-SK"/>
              </w:rPr>
              <w:t xml:space="preserve">V študijnom programe je jasne špecifikovaný </w:t>
            </w:r>
            <w:r w:rsidRPr="002F7484">
              <w:rPr>
                <w:rFonts w:cstheme="minorHAnsi"/>
                <w:b/>
                <w:bCs/>
                <w:iCs/>
                <w:color w:val="000000" w:themeColor="text1"/>
                <w:sz w:val="18"/>
                <w:szCs w:val="18"/>
                <w:lang w:eastAsia="sk-SK"/>
              </w:rPr>
              <w:t>profil absolventa.</w:t>
            </w:r>
          </w:p>
          <w:p w14:paraId="4F8104BD" w14:textId="77777777" w:rsidR="002F7484" w:rsidRDefault="002F7484" w:rsidP="002F7484">
            <w:pPr>
              <w:spacing w:line="216" w:lineRule="auto"/>
              <w:contextualSpacing/>
              <w:jc w:val="both"/>
              <w:rPr>
                <w:rFonts w:cstheme="minorHAnsi"/>
                <w:bCs/>
                <w:iCs/>
                <w:color w:val="000000" w:themeColor="text1"/>
                <w:sz w:val="18"/>
                <w:szCs w:val="18"/>
                <w:lang w:eastAsia="sk-SK"/>
              </w:rPr>
            </w:pPr>
            <w:r>
              <w:rPr>
                <w:rFonts w:cstheme="minorHAnsi"/>
                <w:bCs/>
                <w:iCs/>
                <w:color w:val="000000" w:themeColor="text1"/>
                <w:sz w:val="18"/>
                <w:szCs w:val="18"/>
                <w:lang w:eastAsia="sk-SK"/>
              </w:rPr>
              <w:t xml:space="preserve"> </w:t>
            </w:r>
          </w:p>
          <w:p w14:paraId="239FA299" w14:textId="77777777" w:rsidR="000F2F98" w:rsidRPr="002F7484" w:rsidRDefault="002F7484" w:rsidP="002F7484">
            <w:pPr>
              <w:spacing w:line="216" w:lineRule="auto"/>
              <w:contextualSpacing/>
              <w:jc w:val="both"/>
              <w:rPr>
                <w:rFonts w:cstheme="minorHAnsi"/>
                <w:bCs/>
                <w:i/>
                <w:color w:val="000000" w:themeColor="text1"/>
                <w:sz w:val="18"/>
                <w:szCs w:val="18"/>
                <w:lang w:eastAsia="sk-SK"/>
              </w:rPr>
            </w:pPr>
            <w:r w:rsidRPr="0032070B">
              <w:rPr>
                <w:rFonts w:cstheme="minorHAnsi"/>
                <w:bCs/>
                <w:i/>
                <w:color w:val="000000" w:themeColor="text1"/>
                <w:sz w:val="18"/>
                <w:szCs w:val="18"/>
                <w:lang w:eastAsia="sk-SK"/>
              </w:rPr>
              <w:t xml:space="preserve">Profil absolventa je </w:t>
            </w:r>
            <w:r w:rsidR="00497CA1" w:rsidRPr="0032070B">
              <w:rPr>
                <w:rFonts w:cstheme="minorHAnsi"/>
                <w:bCs/>
                <w:i/>
                <w:color w:val="000000" w:themeColor="text1"/>
                <w:sz w:val="18"/>
                <w:szCs w:val="18"/>
                <w:lang w:eastAsia="sk-SK"/>
              </w:rPr>
              <w:t xml:space="preserve">podrobne uvedený </w:t>
            </w:r>
            <w:r w:rsidRPr="0032070B">
              <w:rPr>
                <w:rFonts w:cstheme="minorHAnsi"/>
                <w:bCs/>
                <w:i/>
                <w:color w:val="000000" w:themeColor="text1"/>
                <w:sz w:val="18"/>
                <w:szCs w:val="18"/>
                <w:lang w:eastAsia="sk-SK"/>
              </w:rPr>
              <w:t xml:space="preserve">v Opise študijného programu – </w:t>
            </w:r>
            <w:r w:rsidR="00910BCD" w:rsidRPr="0032070B">
              <w:rPr>
                <w:rFonts w:cstheme="minorHAnsi"/>
                <w:bCs/>
                <w:i/>
                <w:color w:val="000000" w:themeColor="text1"/>
                <w:sz w:val="18"/>
                <w:szCs w:val="18"/>
                <w:lang w:eastAsia="sk-SK"/>
              </w:rPr>
              <w:t xml:space="preserve">časť </w:t>
            </w:r>
            <w:r w:rsidR="00910BCD" w:rsidRPr="0032070B">
              <w:rPr>
                <w:rFonts w:cstheme="minorHAnsi"/>
                <w:i/>
                <w:iCs/>
                <w:sz w:val="18"/>
                <w:szCs w:val="18"/>
                <w:lang w:eastAsia="sk-SK"/>
              </w:rPr>
              <w:t>Profil absolventa a ciele vzdelávania</w:t>
            </w:r>
            <w:r w:rsidRPr="0032070B">
              <w:rPr>
                <w:rFonts w:cstheme="minorHAnsi"/>
                <w:bCs/>
                <w:i/>
                <w:color w:val="000000" w:themeColor="text1"/>
                <w:sz w:val="18"/>
                <w:szCs w:val="18"/>
                <w:lang w:eastAsia="sk-SK"/>
              </w:rPr>
              <w:t>.</w:t>
            </w:r>
            <w:r w:rsidR="0032070B">
              <w:rPr>
                <w:rFonts w:cstheme="minorHAnsi"/>
                <w:bCs/>
                <w:i/>
                <w:color w:val="000000" w:themeColor="text1"/>
                <w:sz w:val="18"/>
                <w:szCs w:val="18"/>
                <w:lang w:eastAsia="sk-SK"/>
              </w:rPr>
              <w:t xml:space="preserve"> </w:t>
            </w:r>
            <w:r w:rsidR="000F2F98">
              <w:rPr>
                <w:rFonts w:cstheme="minorHAnsi"/>
                <w:bCs/>
                <w:i/>
                <w:color w:val="000000" w:themeColor="text1"/>
                <w:sz w:val="18"/>
                <w:szCs w:val="18"/>
                <w:lang w:eastAsia="sk-SK"/>
              </w:rPr>
              <w:t>V profile absolventa sú jasne vymedzené vedomosti, zručnosti a kompetentnosti, ktoré získa, absolvovaním príslušného študijného programu.</w:t>
            </w:r>
          </w:p>
          <w:p w14:paraId="3E2D9C8D" w14:textId="77777777" w:rsidR="002F7484" w:rsidRPr="002F7484" w:rsidRDefault="002F7484" w:rsidP="002F7484">
            <w:pPr>
              <w:spacing w:line="216" w:lineRule="auto"/>
              <w:contextualSpacing/>
              <w:jc w:val="both"/>
              <w:rPr>
                <w:rFonts w:cstheme="minorHAnsi"/>
                <w:b/>
                <w:bCs/>
                <w:i/>
                <w:iCs/>
                <w:color w:val="000000" w:themeColor="text1"/>
                <w:sz w:val="18"/>
                <w:szCs w:val="18"/>
                <w:lang w:eastAsia="sk-SK"/>
              </w:rPr>
            </w:pPr>
          </w:p>
          <w:p w14:paraId="76DBA64F" w14:textId="77777777" w:rsidR="002F7484" w:rsidRDefault="002F7484" w:rsidP="002F7484">
            <w:pPr>
              <w:spacing w:line="216" w:lineRule="auto"/>
              <w:contextualSpacing/>
              <w:jc w:val="both"/>
              <w:rPr>
                <w:rFonts w:cstheme="minorHAnsi"/>
                <w:bCs/>
                <w:iCs/>
                <w:color w:val="000000" w:themeColor="text1"/>
                <w:sz w:val="18"/>
                <w:szCs w:val="18"/>
                <w:lang w:eastAsia="sk-SK"/>
              </w:rPr>
            </w:pPr>
            <w:r w:rsidRPr="002F7484">
              <w:rPr>
                <w:rFonts w:cstheme="minorHAnsi"/>
                <w:b/>
                <w:bCs/>
                <w:iCs/>
                <w:color w:val="000000" w:themeColor="text1"/>
                <w:sz w:val="18"/>
                <w:szCs w:val="18"/>
                <w:lang w:eastAsia="sk-SK"/>
              </w:rPr>
              <w:t>SP 2.7.2.</w:t>
            </w:r>
            <w:r w:rsidRPr="002F7484">
              <w:rPr>
                <w:rFonts w:cstheme="minorHAnsi"/>
                <w:bCs/>
                <w:iCs/>
                <w:color w:val="000000" w:themeColor="text1"/>
                <w:sz w:val="18"/>
                <w:szCs w:val="18"/>
                <w:lang w:eastAsia="sk-SK"/>
              </w:rPr>
              <w:t xml:space="preserve">  V súlade s profilom absolventa sú prostredníctvom deskriptorov vymedzené a komunikované verifikovateľné </w:t>
            </w:r>
            <w:r w:rsidRPr="002F7484">
              <w:rPr>
                <w:rFonts w:cstheme="minorHAnsi"/>
                <w:b/>
                <w:bCs/>
                <w:iCs/>
                <w:color w:val="000000" w:themeColor="text1"/>
                <w:sz w:val="18"/>
                <w:szCs w:val="18"/>
                <w:lang w:eastAsia="sk-SK"/>
              </w:rPr>
              <w:t>výstupy vzdelávania</w:t>
            </w:r>
            <w:r w:rsidRPr="002F7484">
              <w:rPr>
                <w:rFonts w:cstheme="minorHAnsi"/>
                <w:bCs/>
                <w:iCs/>
                <w:color w:val="000000" w:themeColor="text1"/>
                <w:sz w:val="18"/>
                <w:szCs w:val="18"/>
                <w:lang w:eastAsia="sk-SK"/>
              </w:rPr>
              <w:t>, ktoré zodpovedajú poslaniu vysokej školy.</w:t>
            </w:r>
          </w:p>
          <w:p w14:paraId="638823C7" w14:textId="77777777" w:rsidR="002F7484" w:rsidRDefault="002F7484" w:rsidP="002F7484">
            <w:pPr>
              <w:spacing w:line="216" w:lineRule="auto"/>
              <w:contextualSpacing/>
              <w:jc w:val="both"/>
              <w:rPr>
                <w:rFonts w:cstheme="minorHAnsi"/>
                <w:bCs/>
                <w:iCs/>
                <w:color w:val="000000" w:themeColor="text1"/>
                <w:sz w:val="18"/>
                <w:szCs w:val="18"/>
                <w:lang w:eastAsia="sk-SK"/>
              </w:rPr>
            </w:pPr>
          </w:p>
          <w:p w14:paraId="78D16587" w14:textId="77777777" w:rsidR="002F7484" w:rsidRPr="00D972E2" w:rsidRDefault="00497CA1" w:rsidP="002F7484">
            <w:pPr>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Pri výstupoch vzdelávania sa vychádzalo z Národnej sústavy kvalifikácií</w:t>
            </w:r>
            <w:r w:rsidR="00D60ED9">
              <w:rPr>
                <w:rFonts w:cstheme="minorHAnsi"/>
                <w:bCs/>
                <w:i/>
                <w:color w:val="000000" w:themeColor="text1"/>
                <w:sz w:val="18"/>
                <w:szCs w:val="18"/>
                <w:lang w:eastAsia="sk-SK"/>
              </w:rPr>
              <w:t>, z Kvalifikačného rámca Európskeho priestoru vysokoškolského vzdelávania</w:t>
            </w:r>
            <w:r>
              <w:rPr>
                <w:rFonts w:cstheme="minorHAnsi"/>
                <w:bCs/>
                <w:i/>
                <w:color w:val="000000" w:themeColor="text1"/>
                <w:sz w:val="18"/>
                <w:szCs w:val="18"/>
                <w:lang w:eastAsia="sk-SK"/>
              </w:rPr>
              <w:t xml:space="preserve"> a z požiadaviek zamestnávateľov. </w:t>
            </w:r>
            <w:r w:rsidR="002F7484" w:rsidRPr="002F7484">
              <w:rPr>
                <w:rFonts w:cstheme="minorHAnsi"/>
                <w:bCs/>
                <w:i/>
                <w:color w:val="000000" w:themeColor="text1"/>
                <w:sz w:val="18"/>
                <w:szCs w:val="18"/>
                <w:lang w:eastAsia="sk-SK"/>
              </w:rPr>
              <w:t xml:space="preserve">Výstupy vzdelávania sú uvádzané v Opise študijného programu </w:t>
            </w:r>
            <w:r w:rsidR="00CF0BCB">
              <w:rPr>
                <w:rFonts w:cstheme="minorHAnsi"/>
                <w:bCs/>
                <w:i/>
                <w:color w:val="000000" w:themeColor="text1"/>
                <w:sz w:val="18"/>
                <w:szCs w:val="18"/>
                <w:lang w:eastAsia="sk-SK"/>
              </w:rPr>
              <w:t>v</w:t>
            </w:r>
            <w:r w:rsidR="00D972E2">
              <w:rPr>
                <w:rFonts w:cstheme="minorHAnsi"/>
                <w:bCs/>
                <w:i/>
                <w:color w:val="000000" w:themeColor="text1"/>
                <w:sz w:val="18"/>
                <w:szCs w:val="18"/>
                <w:lang w:eastAsia="sk-SK"/>
              </w:rPr>
              <w:t xml:space="preserve"> časti </w:t>
            </w:r>
            <w:r w:rsidR="00D972E2" w:rsidRPr="00D972E2">
              <w:rPr>
                <w:rFonts w:cstheme="minorHAnsi"/>
                <w:i/>
                <w:iCs/>
                <w:sz w:val="18"/>
                <w:szCs w:val="18"/>
                <w:lang w:eastAsia="sk-SK"/>
              </w:rPr>
              <w:t>Profil absolventa a ciele vzdelávania</w:t>
            </w:r>
            <w:r w:rsidR="00CF0BCB" w:rsidRPr="00D972E2">
              <w:rPr>
                <w:rFonts w:cstheme="minorHAnsi"/>
                <w:bCs/>
                <w:i/>
                <w:color w:val="000000" w:themeColor="text1"/>
                <w:sz w:val="18"/>
                <w:szCs w:val="18"/>
                <w:lang w:eastAsia="sk-SK"/>
              </w:rPr>
              <w:t>.</w:t>
            </w:r>
          </w:p>
          <w:p w14:paraId="1430DCE3" w14:textId="77777777" w:rsidR="002F7484" w:rsidRPr="002F7484" w:rsidRDefault="002F7484" w:rsidP="002F7484">
            <w:pPr>
              <w:spacing w:line="216" w:lineRule="auto"/>
              <w:contextualSpacing/>
              <w:jc w:val="both"/>
              <w:rPr>
                <w:rFonts w:cstheme="minorHAnsi"/>
                <w:bCs/>
                <w:iCs/>
                <w:color w:val="000000" w:themeColor="text1"/>
                <w:sz w:val="18"/>
                <w:szCs w:val="18"/>
                <w:lang w:eastAsia="sk-SK"/>
              </w:rPr>
            </w:pPr>
          </w:p>
          <w:p w14:paraId="3196B939" w14:textId="77777777" w:rsidR="002F7484" w:rsidRDefault="002F7484" w:rsidP="002F7484">
            <w:pPr>
              <w:spacing w:line="216" w:lineRule="auto"/>
              <w:contextualSpacing/>
              <w:jc w:val="both"/>
              <w:rPr>
                <w:rFonts w:cstheme="minorHAnsi"/>
                <w:bCs/>
                <w:iCs/>
                <w:color w:val="000000" w:themeColor="text1"/>
                <w:sz w:val="18"/>
                <w:szCs w:val="18"/>
                <w:lang w:eastAsia="sk-SK"/>
              </w:rPr>
            </w:pPr>
            <w:r w:rsidRPr="002F7484">
              <w:rPr>
                <w:rFonts w:cstheme="minorHAnsi"/>
                <w:b/>
                <w:bCs/>
                <w:iCs/>
                <w:color w:val="000000" w:themeColor="text1"/>
                <w:sz w:val="18"/>
                <w:szCs w:val="18"/>
                <w:lang w:eastAsia="sk-SK"/>
              </w:rPr>
              <w:t>SP 2.7.3.</w:t>
            </w:r>
            <w:r w:rsidRPr="002F7484">
              <w:rPr>
                <w:rFonts w:cstheme="minorHAnsi"/>
                <w:bCs/>
                <w:iCs/>
                <w:color w:val="000000" w:themeColor="text1"/>
                <w:sz w:val="18"/>
                <w:szCs w:val="18"/>
                <w:lang w:eastAsia="sk-SK"/>
              </w:rPr>
              <w:t xml:space="preserve">  Výstupy vzdelávania zodpovedajú príslušnému stupňu kvalifikačného rámca. </w:t>
            </w:r>
          </w:p>
          <w:p w14:paraId="7E4C817E" w14:textId="77777777" w:rsidR="00497CA1" w:rsidRDefault="00497CA1" w:rsidP="002F7484">
            <w:pPr>
              <w:spacing w:line="216" w:lineRule="auto"/>
              <w:contextualSpacing/>
              <w:jc w:val="both"/>
              <w:rPr>
                <w:rFonts w:cstheme="minorHAnsi"/>
                <w:bCs/>
                <w:iCs/>
                <w:color w:val="000000" w:themeColor="text1"/>
                <w:sz w:val="18"/>
                <w:szCs w:val="18"/>
                <w:lang w:eastAsia="sk-SK"/>
              </w:rPr>
            </w:pPr>
          </w:p>
          <w:p w14:paraId="5810AB0B" w14:textId="77777777" w:rsidR="00497CA1" w:rsidRDefault="0077320B" w:rsidP="002F7484">
            <w:pPr>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Výst</w:t>
            </w:r>
            <w:r w:rsidR="00245D2A">
              <w:rPr>
                <w:rFonts w:cstheme="minorHAnsi"/>
                <w:bCs/>
                <w:i/>
                <w:color w:val="000000" w:themeColor="text1"/>
                <w:sz w:val="18"/>
                <w:szCs w:val="18"/>
                <w:lang w:eastAsia="sk-SK"/>
              </w:rPr>
              <w:t>upy vzdelávania boli identifikované v súlade s Národným kvalifikačným rámcom</w:t>
            </w:r>
            <w:r>
              <w:rPr>
                <w:rFonts w:cstheme="minorHAnsi"/>
                <w:bCs/>
                <w:i/>
                <w:color w:val="000000" w:themeColor="text1"/>
                <w:sz w:val="18"/>
                <w:szCs w:val="18"/>
                <w:lang w:eastAsia="sk-SK"/>
              </w:rPr>
              <w:t xml:space="preserve"> a zodpovedajú </w:t>
            </w:r>
            <w:r w:rsidRPr="00A86272">
              <w:rPr>
                <w:rFonts w:cstheme="minorHAnsi"/>
                <w:bCs/>
                <w:i/>
                <w:color w:val="000000" w:themeColor="text1"/>
                <w:sz w:val="18"/>
                <w:szCs w:val="18"/>
                <w:lang w:eastAsia="sk-SK"/>
              </w:rPr>
              <w:t xml:space="preserve">deskriptorom </w:t>
            </w:r>
            <w:r w:rsidR="00AF08E0" w:rsidRPr="00A86272">
              <w:rPr>
                <w:rFonts w:cstheme="minorHAnsi"/>
                <w:bCs/>
                <w:i/>
                <w:color w:val="000000" w:themeColor="text1"/>
                <w:sz w:val="18"/>
                <w:szCs w:val="18"/>
                <w:lang w:eastAsia="sk-SK"/>
              </w:rPr>
              <w:t>6</w:t>
            </w:r>
            <w:r w:rsidRPr="00A86272">
              <w:rPr>
                <w:rFonts w:cstheme="minorHAnsi"/>
                <w:bCs/>
                <w:i/>
                <w:color w:val="000000" w:themeColor="text1"/>
                <w:sz w:val="18"/>
                <w:szCs w:val="18"/>
                <w:lang w:eastAsia="sk-SK"/>
              </w:rPr>
              <w:t>. úrovne. Pri výstupoch</w:t>
            </w:r>
            <w:r>
              <w:rPr>
                <w:rFonts w:cstheme="minorHAnsi"/>
                <w:bCs/>
                <w:i/>
                <w:color w:val="000000" w:themeColor="text1"/>
                <w:sz w:val="18"/>
                <w:szCs w:val="18"/>
                <w:lang w:eastAsia="sk-SK"/>
              </w:rPr>
              <w:t xml:space="preserve"> vzdelávania sa vychádzalo z Národnej sústavy kvalifikácií</w:t>
            </w:r>
            <w:r w:rsidR="00F16A95">
              <w:rPr>
                <w:rFonts w:cstheme="minorHAnsi"/>
                <w:bCs/>
                <w:i/>
                <w:color w:val="000000" w:themeColor="text1"/>
                <w:sz w:val="18"/>
                <w:szCs w:val="18"/>
                <w:lang w:eastAsia="sk-SK"/>
              </w:rPr>
              <w:t>, Kvalifikačného rámca Európskeho priestoru vysokoškolského vzdelávania</w:t>
            </w:r>
            <w:r>
              <w:rPr>
                <w:rFonts w:cstheme="minorHAnsi"/>
                <w:bCs/>
                <w:i/>
                <w:color w:val="000000" w:themeColor="text1"/>
                <w:sz w:val="18"/>
                <w:szCs w:val="18"/>
                <w:lang w:eastAsia="sk-SK"/>
              </w:rPr>
              <w:t xml:space="preserve"> a z požiadaviek zamestnávateľov. </w:t>
            </w:r>
            <w:r w:rsidRPr="002F7484">
              <w:rPr>
                <w:rFonts w:cstheme="minorHAnsi"/>
                <w:bCs/>
                <w:i/>
                <w:color w:val="000000" w:themeColor="text1"/>
                <w:sz w:val="18"/>
                <w:szCs w:val="18"/>
                <w:lang w:eastAsia="sk-SK"/>
              </w:rPr>
              <w:t xml:space="preserve">Výstupy vzdelávania sú uvádzané v Opise študijného programu </w:t>
            </w:r>
            <w:r w:rsidR="00E64C56">
              <w:rPr>
                <w:rFonts w:cstheme="minorHAnsi"/>
                <w:bCs/>
                <w:i/>
                <w:color w:val="000000" w:themeColor="text1"/>
                <w:sz w:val="18"/>
                <w:szCs w:val="18"/>
                <w:lang w:eastAsia="sk-SK"/>
              </w:rPr>
              <w:t>v rámci časti Profil absolventa a ciele vzdelávania</w:t>
            </w:r>
            <w:r>
              <w:rPr>
                <w:rFonts w:cstheme="minorHAnsi"/>
                <w:bCs/>
                <w:i/>
                <w:color w:val="000000" w:themeColor="text1"/>
                <w:sz w:val="18"/>
                <w:szCs w:val="18"/>
                <w:lang w:eastAsia="sk-SK"/>
              </w:rPr>
              <w:t xml:space="preserve">. </w:t>
            </w:r>
          </w:p>
          <w:p w14:paraId="127EB0F9" w14:textId="77777777" w:rsidR="00F16A95" w:rsidRDefault="00F16A95" w:rsidP="002F7484">
            <w:pPr>
              <w:spacing w:line="216" w:lineRule="auto"/>
              <w:contextualSpacing/>
              <w:jc w:val="both"/>
              <w:rPr>
                <w:rFonts w:cstheme="minorHAnsi"/>
                <w:bCs/>
                <w:i/>
                <w:color w:val="000000" w:themeColor="text1"/>
                <w:sz w:val="18"/>
                <w:szCs w:val="18"/>
                <w:lang w:eastAsia="sk-SK"/>
              </w:rPr>
            </w:pPr>
          </w:p>
          <w:p w14:paraId="2157EA1F" w14:textId="77777777" w:rsidR="002F7484" w:rsidRPr="002F7484" w:rsidRDefault="002F7484" w:rsidP="002F7484">
            <w:pPr>
              <w:spacing w:line="216" w:lineRule="auto"/>
              <w:contextualSpacing/>
              <w:jc w:val="both"/>
              <w:rPr>
                <w:rFonts w:cstheme="minorHAnsi"/>
                <w:bCs/>
                <w:iCs/>
                <w:color w:val="000000" w:themeColor="text1"/>
                <w:sz w:val="18"/>
                <w:szCs w:val="18"/>
                <w:lang w:eastAsia="sk-SK"/>
              </w:rPr>
            </w:pPr>
            <w:r w:rsidRPr="002F7484">
              <w:rPr>
                <w:rFonts w:cstheme="minorHAnsi"/>
                <w:b/>
                <w:bCs/>
                <w:iCs/>
                <w:color w:val="000000" w:themeColor="text1"/>
                <w:sz w:val="18"/>
                <w:szCs w:val="18"/>
                <w:lang w:eastAsia="sk-SK"/>
              </w:rPr>
              <w:t>SP 2.7.4.</w:t>
            </w:r>
            <w:r w:rsidRPr="002F7484">
              <w:rPr>
                <w:rFonts w:cstheme="minorHAnsi"/>
                <w:bCs/>
                <w:iCs/>
                <w:color w:val="000000" w:themeColor="text1"/>
                <w:sz w:val="18"/>
                <w:szCs w:val="18"/>
                <w:lang w:eastAsia="sk-SK"/>
              </w:rPr>
              <w:t xml:space="preserve">  Výstupy vzdelávania zodpovedajú oblasti poznania podľa príslušného študijného odboru.</w:t>
            </w:r>
          </w:p>
          <w:p w14:paraId="44BD5A70" w14:textId="77777777" w:rsidR="000F2F98" w:rsidRDefault="000F2F98" w:rsidP="002F7484">
            <w:pPr>
              <w:spacing w:line="216" w:lineRule="auto"/>
              <w:contextualSpacing/>
              <w:jc w:val="both"/>
              <w:rPr>
                <w:rFonts w:cstheme="minorHAnsi"/>
                <w:bCs/>
                <w:iCs/>
                <w:color w:val="FF0000"/>
                <w:sz w:val="16"/>
                <w:szCs w:val="16"/>
                <w:lang w:eastAsia="sk-SK"/>
              </w:rPr>
            </w:pPr>
          </w:p>
          <w:p w14:paraId="2F4356DA" w14:textId="77777777" w:rsidR="00A41D0E" w:rsidRPr="002F7484" w:rsidRDefault="002F7484" w:rsidP="002F7484">
            <w:pPr>
              <w:spacing w:line="216" w:lineRule="auto"/>
              <w:contextualSpacing/>
              <w:jc w:val="both"/>
              <w:rPr>
                <w:rFonts w:cstheme="minorHAnsi"/>
                <w:bCs/>
                <w:i/>
                <w:color w:val="A6A6A6" w:themeColor="background1" w:themeShade="A6"/>
                <w:sz w:val="18"/>
                <w:szCs w:val="18"/>
                <w:lang w:eastAsia="sk-SK"/>
              </w:rPr>
            </w:pPr>
            <w:r w:rsidRPr="002F7484">
              <w:rPr>
                <w:rFonts w:cstheme="minorHAnsi"/>
                <w:bCs/>
                <w:i/>
                <w:color w:val="000000" w:themeColor="text1"/>
                <w:sz w:val="18"/>
                <w:szCs w:val="18"/>
                <w:lang w:eastAsia="sk-SK"/>
              </w:rPr>
              <w:t>Je vytvorený postup verifikácie cieľov vzdelávania prostredníctvom matice cieľov</w:t>
            </w:r>
            <w:r w:rsidR="00CF0BCB">
              <w:rPr>
                <w:rFonts w:cstheme="minorHAnsi"/>
                <w:bCs/>
                <w:i/>
                <w:color w:val="000000" w:themeColor="text1"/>
                <w:sz w:val="18"/>
                <w:szCs w:val="18"/>
                <w:lang w:eastAsia="sk-SK"/>
              </w:rPr>
              <w:t xml:space="preserve"> a výsledkov vzdelávania</w:t>
            </w:r>
            <w:r w:rsidRPr="002F7484">
              <w:rPr>
                <w:rFonts w:cstheme="minorHAnsi"/>
                <w:bCs/>
                <w:i/>
                <w:color w:val="000000" w:themeColor="text1"/>
                <w:sz w:val="18"/>
                <w:szCs w:val="18"/>
                <w:lang w:eastAsia="sk-SK"/>
              </w:rPr>
              <w:t>, v ktorej je uvedená miera pokrytia všeobecných a odborných vedomost</w:t>
            </w:r>
            <w:r>
              <w:rPr>
                <w:rFonts w:cstheme="minorHAnsi"/>
                <w:bCs/>
                <w:i/>
                <w:color w:val="000000" w:themeColor="text1"/>
                <w:sz w:val="18"/>
                <w:szCs w:val="18"/>
                <w:lang w:eastAsia="sk-SK"/>
              </w:rPr>
              <w:t>í</w:t>
            </w:r>
            <w:r w:rsidRPr="002F7484">
              <w:rPr>
                <w:rFonts w:cstheme="minorHAnsi"/>
                <w:bCs/>
                <w:i/>
                <w:color w:val="000000" w:themeColor="text1"/>
                <w:sz w:val="18"/>
                <w:szCs w:val="18"/>
                <w:lang w:eastAsia="sk-SK"/>
              </w:rPr>
              <w:t>, kognitívnych a praktických zručnost</w:t>
            </w:r>
            <w:r>
              <w:rPr>
                <w:rFonts w:cstheme="minorHAnsi"/>
                <w:bCs/>
                <w:i/>
                <w:color w:val="000000" w:themeColor="text1"/>
                <w:sz w:val="18"/>
                <w:szCs w:val="18"/>
                <w:lang w:eastAsia="sk-SK"/>
              </w:rPr>
              <w:t>í</w:t>
            </w:r>
            <w:r w:rsidRPr="002F7484">
              <w:rPr>
                <w:rFonts w:cstheme="minorHAnsi"/>
                <w:bCs/>
                <w:i/>
                <w:color w:val="000000" w:themeColor="text1"/>
                <w:sz w:val="18"/>
                <w:szCs w:val="18"/>
                <w:lang w:eastAsia="sk-SK"/>
              </w:rPr>
              <w:t>, kompetentnost</w:t>
            </w:r>
            <w:r>
              <w:rPr>
                <w:rFonts w:cstheme="minorHAnsi"/>
                <w:bCs/>
                <w:i/>
                <w:color w:val="000000" w:themeColor="text1"/>
                <w:sz w:val="18"/>
                <w:szCs w:val="18"/>
                <w:lang w:eastAsia="sk-SK"/>
              </w:rPr>
              <w:t>í</w:t>
            </w:r>
            <w:r w:rsidR="00245D2A">
              <w:rPr>
                <w:rFonts w:cstheme="minorHAnsi"/>
                <w:bCs/>
                <w:i/>
                <w:color w:val="000000" w:themeColor="text1"/>
                <w:sz w:val="18"/>
                <w:szCs w:val="18"/>
                <w:lang w:eastAsia="sk-SK"/>
              </w:rPr>
              <w:t xml:space="preserve"> </w:t>
            </w:r>
            <w:r w:rsidRPr="002F7484">
              <w:rPr>
                <w:rFonts w:cstheme="minorHAnsi"/>
                <w:bCs/>
                <w:i/>
                <w:color w:val="000000" w:themeColor="text1"/>
                <w:sz w:val="18"/>
                <w:szCs w:val="18"/>
                <w:lang w:eastAsia="sk-SK"/>
              </w:rPr>
              <w:t>v profilových predmetoch. V rámci informačných listov sú presne pomenované uvedené deskriptory a charakterizované vedomosti, zručnosti a kompetentnosti, ktoré študent získa absolvovaním daného predmetu.</w:t>
            </w:r>
          </w:p>
        </w:tc>
        <w:tc>
          <w:tcPr>
            <w:tcW w:w="2268" w:type="dxa"/>
          </w:tcPr>
          <w:p w14:paraId="4567ACB5" w14:textId="77777777" w:rsidR="00A41D0E" w:rsidRDefault="00A41D0E" w:rsidP="00E815D8">
            <w:pPr>
              <w:spacing w:line="216" w:lineRule="auto"/>
              <w:contextualSpacing/>
              <w:rPr>
                <w:rFonts w:cstheme="minorHAnsi"/>
                <w:bCs/>
                <w:i/>
                <w:iCs/>
                <w:color w:val="A6A6A6" w:themeColor="background1" w:themeShade="A6"/>
                <w:sz w:val="16"/>
                <w:szCs w:val="16"/>
                <w:lang w:eastAsia="sk-SK"/>
              </w:rPr>
            </w:pPr>
          </w:p>
          <w:p w14:paraId="3559687B" w14:textId="77777777" w:rsidR="002F7484" w:rsidRPr="002F7484" w:rsidRDefault="002F7484" w:rsidP="002F7484">
            <w:pPr>
              <w:rPr>
                <w:rFonts w:cstheme="minorHAnsi"/>
                <w:sz w:val="16"/>
                <w:szCs w:val="16"/>
                <w:lang w:eastAsia="sk-SK"/>
              </w:rPr>
            </w:pPr>
          </w:p>
          <w:p w14:paraId="420A1086" w14:textId="77777777" w:rsidR="00497CA1" w:rsidRDefault="002F7484" w:rsidP="002F7484">
            <w:pPr>
              <w:rPr>
                <w:rFonts w:cstheme="minorHAnsi"/>
                <w:i/>
                <w:iCs/>
                <w:sz w:val="16"/>
                <w:szCs w:val="16"/>
                <w:lang w:eastAsia="sk-SK"/>
              </w:rPr>
            </w:pPr>
            <w:r w:rsidRPr="002F7484">
              <w:rPr>
                <w:rFonts w:cstheme="minorHAnsi"/>
                <w:i/>
                <w:iCs/>
                <w:sz w:val="16"/>
                <w:szCs w:val="16"/>
                <w:lang w:eastAsia="sk-SK"/>
              </w:rPr>
              <w:t xml:space="preserve">Opis študijného programu – </w:t>
            </w:r>
            <w:r w:rsidR="00245D2A">
              <w:rPr>
                <w:rFonts w:cstheme="minorHAnsi"/>
                <w:i/>
                <w:iCs/>
                <w:sz w:val="16"/>
                <w:szCs w:val="16"/>
                <w:lang w:eastAsia="sk-SK"/>
              </w:rPr>
              <w:t>Profil absolventa a ciele vzdelávania</w:t>
            </w:r>
          </w:p>
          <w:p w14:paraId="1728B65B" w14:textId="77777777" w:rsidR="00076E48" w:rsidRDefault="00076E48" w:rsidP="00076E48">
            <w:pPr>
              <w:rPr>
                <w:rFonts w:cstheme="minorHAnsi"/>
                <w:i/>
                <w:iCs/>
                <w:sz w:val="16"/>
                <w:szCs w:val="16"/>
                <w:lang w:eastAsia="sk-SK"/>
              </w:rPr>
            </w:pPr>
          </w:p>
          <w:p w14:paraId="0FE87417" w14:textId="77777777" w:rsidR="00076E48" w:rsidRDefault="00076E48" w:rsidP="00076E48">
            <w:pPr>
              <w:rPr>
                <w:rFonts w:cstheme="minorHAnsi"/>
                <w:i/>
                <w:iCs/>
                <w:sz w:val="16"/>
                <w:szCs w:val="16"/>
                <w:lang w:eastAsia="sk-SK"/>
              </w:rPr>
            </w:pPr>
            <w:r>
              <w:rPr>
                <w:rFonts w:cstheme="minorHAnsi"/>
                <w:i/>
                <w:iCs/>
                <w:sz w:val="16"/>
                <w:szCs w:val="16"/>
                <w:lang w:eastAsia="sk-SK"/>
              </w:rPr>
              <w:t xml:space="preserve">Zámer vzniku ŠP </w:t>
            </w:r>
            <w:r w:rsidRPr="007173D4">
              <w:rPr>
                <w:rFonts w:cstheme="minorHAnsi"/>
                <w:i/>
                <w:iCs/>
                <w:sz w:val="16"/>
                <w:szCs w:val="16"/>
                <w:lang w:eastAsia="sk-SK"/>
              </w:rPr>
              <w:t>(</w:t>
            </w:r>
            <w:r w:rsidRPr="007173D4">
              <w:rPr>
                <w:rFonts w:cstheme="minorHAnsi"/>
                <w:bCs/>
                <w:i/>
                <w:iCs/>
                <w:color w:val="000000" w:themeColor="text1"/>
                <w:sz w:val="16"/>
                <w:szCs w:val="16"/>
                <w:lang w:eastAsia="sk-SK"/>
              </w:rPr>
              <w:t>súčasť predloženej dokumentácie)</w:t>
            </w:r>
            <w:r>
              <w:rPr>
                <w:rFonts w:cstheme="minorHAnsi"/>
                <w:i/>
                <w:iCs/>
                <w:sz w:val="16"/>
                <w:szCs w:val="16"/>
                <w:lang w:eastAsia="sk-SK"/>
              </w:rPr>
              <w:t xml:space="preserve"> </w:t>
            </w:r>
          </w:p>
          <w:p w14:paraId="63BA3E37" w14:textId="77777777" w:rsidR="00076E48" w:rsidRDefault="00076E48" w:rsidP="00076E48">
            <w:pPr>
              <w:rPr>
                <w:rFonts w:cstheme="minorHAnsi"/>
                <w:i/>
                <w:iCs/>
                <w:sz w:val="16"/>
                <w:szCs w:val="16"/>
                <w:lang w:eastAsia="sk-SK"/>
              </w:rPr>
            </w:pPr>
          </w:p>
          <w:p w14:paraId="7AF1B618" w14:textId="77777777" w:rsidR="00076E48" w:rsidRPr="0032070B" w:rsidRDefault="00076E48" w:rsidP="00076E48">
            <w:pPr>
              <w:rPr>
                <w:rFonts w:cstheme="minorHAnsi"/>
                <w:i/>
                <w:iCs/>
                <w:sz w:val="16"/>
                <w:szCs w:val="16"/>
                <w:lang w:eastAsia="sk-SK"/>
              </w:rPr>
            </w:pPr>
            <w:r>
              <w:rPr>
                <w:rFonts w:cstheme="minorHAnsi"/>
                <w:i/>
                <w:iCs/>
                <w:sz w:val="16"/>
                <w:szCs w:val="16"/>
                <w:lang w:eastAsia="sk-SK"/>
              </w:rPr>
              <w:t xml:space="preserve">Projektový list ŠP </w:t>
            </w:r>
            <w:r>
              <w:rPr>
                <w:rFonts w:cstheme="minorHAnsi"/>
                <w:bCs/>
                <w:i/>
                <w:iCs/>
                <w:color w:val="000000" w:themeColor="text1"/>
                <w:sz w:val="16"/>
                <w:szCs w:val="16"/>
                <w:lang w:eastAsia="sk-SK"/>
              </w:rPr>
              <w:t>(súčasť predloženej dokumentácie)</w:t>
            </w:r>
          </w:p>
          <w:p w14:paraId="25E3A910" w14:textId="77777777" w:rsidR="00076E48" w:rsidRDefault="00076E48" w:rsidP="002F7484">
            <w:pPr>
              <w:rPr>
                <w:rFonts w:cstheme="minorHAnsi"/>
                <w:i/>
                <w:iCs/>
                <w:sz w:val="16"/>
                <w:szCs w:val="16"/>
                <w:lang w:eastAsia="sk-SK"/>
              </w:rPr>
            </w:pPr>
          </w:p>
          <w:p w14:paraId="29D9857C" w14:textId="77777777" w:rsidR="00497CA1" w:rsidRPr="00497CA1" w:rsidRDefault="00497CA1" w:rsidP="00497CA1">
            <w:pPr>
              <w:rPr>
                <w:rFonts w:cstheme="minorHAnsi"/>
                <w:sz w:val="16"/>
                <w:szCs w:val="16"/>
                <w:lang w:eastAsia="sk-SK"/>
              </w:rPr>
            </w:pPr>
          </w:p>
          <w:p w14:paraId="18E2A224" w14:textId="77777777" w:rsidR="00497CA1" w:rsidRPr="00497CA1" w:rsidRDefault="00497CA1" w:rsidP="00497CA1">
            <w:pPr>
              <w:rPr>
                <w:rFonts w:cstheme="minorHAnsi"/>
                <w:sz w:val="16"/>
                <w:szCs w:val="16"/>
                <w:lang w:eastAsia="sk-SK"/>
              </w:rPr>
            </w:pPr>
          </w:p>
          <w:p w14:paraId="49730C7B" w14:textId="77777777" w:rsidR="00497CA1" w:rsidRDefault="00497CA1" w:rsidP="00497CA1">
            <w:pPr>
              <w:rPr>
                <w:rFonts w:cstheme="minorHAnsi"/>
                <w:sz w:val="16"/>
                <w:szCs w:val="16"/>
                <w:lang w:eastAsia="sk-SK"/>
              </w:rPr>
            </w:pPr>
          </w:p>
          <w:p w14:paraId="5DB29682" w14:textId="77777777" w:rsidR="00497CA1" w:rsidRDefault="00497CA1" w:rsidP="00497CA1">
            <w:pPr>
              <w:rPr>
                <w:rFonts w:cstheme="minorHAnsi"/>
                <w:sz w:val="16"/>
                <w:szCs w:val="16"/>
                <w:lang w:eastAsia="sk-SK"/>
              </w:rPr>
            </w:pPr>
          </w:p>
          <w:p w14:paraId="2744F28A" w14:textId="77777777" w:rsidR="00497CA1" w:rsidRDefault="00000000" w:rsidP="00497CA1">
            <w:pPr>
              <w:rPr>
                <w:rStyle w:val="Hypertextovprepojenie"/>
                <w:rFonts w:cstheme="minorHAnsi"/>
                <w:i/>
                <w:sz w:val="16"/>
                <w:szCs w:val="16"/>
                <w:lang w:eastAsia="sk-SK"/>
              </w:rPr>
            </w:pPr>
            <w:hyperlink r:id="rId16" w:history="1">
              <w:r w:rsidR="00497CA1" w:rsidRPr="00BF3781">
                <w:rPr>
                  <w:rStyle w:val="Hypertextovprepojenie"/>
                  <w:rFonts w:cstheme="minorHAnsi"/>
                  <w:i/>
                  <w:sz w:val="16"/>
                  <w:szCs w:val="16"/>
                  <w:lang w:eastAsia="sk-SK"/>
                </w:rPr>
                <w:t>https://www.kvalifikacie.sk/</w:t>
              </w:r>
            </w:hyperlink>
          </w:p>
          <w:p w14:paraId="1B194E89" w14:textId="77777777" w:rsidR="00F16A95" w:rsidRPr="00F16A95" w:rsidRDefault="00000000" w:rsidP="00497CA1">
            <w:pPr>
              <w:rPr>
                <w:rFonts w:cstheme="minorHAnsi"/>
                <w:i/>
                <w:sz w:val="16"/>
                <w:szCs w:val="16"/>
                <w:lang w:eastAsia="sk-SK"/>
              </w:rPr>
            </w:pPr>
            <w:hyperlink r:id="rId17" w:history="1">
              <w:r w:rsidR="00F16A95" w:rsidRPr="00F16A95">
                <w:rPr>
                  <w:rStyle w:val="Hypertextovprepojenie"/>
                  <w:i/>
                  <w:sz w:val="16"/>
                  <w:szCs w:val="16"/>
                </w:rPr>
                <w:t>untitled (ehea.info)</w:t>
              </w:r>
            </w:hyperlink>
          </w:p>
          <w:p w14:paraId="34E68C4D" w14:textId="77777777" w:rsidR="00497CA1" w:rsidRDefault="00497CA1" w:rsidP="00497CA1">
            <w:pPr>
              <w:rPr>
                <w:rFonts w:cstheme="minorHAnsi"/>
                <w:i/>
                <w:sz w:val="16"/>
                <w:szCs w:val="16"/>
                <w:lang w:eastAsia="sk-SK"/>
              </w:rPr>
            </w:pPr>
          </w:p>
          <w:p w14:paraId="0BA13819" w14:textId="77777777" w:rsidR="00497CA1" w:rsidRDefault="00497CA1" w:rsidP="00497CA1">
            <w:pPr>
              <w:rPr>
                <w:rFonts w:cstheme="minorHAnsi"/>
                <w:sz w:val="16"/>
                <w:szCs w:val="16"/>
                <w:lang w:eastAsia="sk-SK"/>
              </w:rPr>
            </w:pPr>
          </w:p>
          <w:p w14:paraId="42F1CD8E" w14:textId="77777777" w:rsidR="00497CA1" w:rsidRDefault="00497CA1" w:rsidP="00497CA1">
            <w:pPr>
              <w:rPr>
                <w:rFonts w:cstheme="minorHAnsi"/>
                <w:sz w:val="16"/>
                <w:szCs w:val="16"/>
                <w:lang w:eastAsia="sk-SK"/>
              </w:rPr>
            </w:pPr>
          </w:p>
          <w:p w14:paraId="51679C73" w14:textId="77777777" w:rsidR="00245D2A" w:rsidRDefault="00245D2A" w:rsidP="00497CA1">
            <w:pPr>
              <w:rPr>
                <w:rStyle w:val="Hypertextovprepojenie"/>
                <w:rFonts w:cstheme="minorHAnsi"/>
                <w:i/>
                <w:sz w:val="16"/>
                <w:szCs w:val="16"/>
                <w:lang w:eastAsia="sk-SK"/>
              </w:rPr>
            </w:pPr>
          </w:p>
          <w:p w14:paraId="5E3AF10F" w14:textId="77777777" w:rsidR="00FE0E27" w:rsidRDefault="00FE0E27" w:rsidP="00245D2A">
            <w:pPr>
              <w:rPr>
                <w:rFonts w:cstheme="minorHAnsi"/>
                <w:i/>
                <w:sz w:val="16"/>
                <w:szCs w:val="16"/>
                <w:lang w:eastAsia="sk-SK"/>
              </w:rPr>
            </w:pPr>
          </w:p>
          <w:p w14:paraId="163EB846" w14:textId="77777777" w:rsidR="00497CA1" w:rsidRPr="00245D2A" w:rsidRDefault="00245D2A" w:rsidP="00245D2A">
            <w:pPr>
              <w:rPr>
                <w:rFonts w:cstheme="minorHAnsi"/>
                <w:i/>
                <w:sz w:val="16"/>
                <w:szCs w:val="16"/>
                <w:lang w:eastAsia="sk-SK"/>
              </w:rPr>
            </w:pPr>
            <w:r w:rsidRPr="00245D2A">
              <w:rPr>
                <w:rFonts w:cstheme="minorHAnsi"/>
                <w:i/>
                <w:sz w:val="16"/>
                <w:szCs w:val="16"/>
                <w:lang w:eastAsia="sk-SK"/>
              </w:rPr>
              <w:t>Informačné listy predmetov</w:t>
            </w:r>
          </w:p>
        </w:tc>
      </w:tr>
    </w:tbl>
    <w:p w14:paraId="730304BB" w14:textId="77777777" w:rsidR="000D46B8" w:rsidRPr="00C83AC0" w:rsidRDefault="000D46B8" w:rsidP="00E815D8">
      <w:pPr>
        <w:spacing w:after="0" w:line="216" w:lineRule="auto"/>
        <w:contextualSpacing/>
        <w:jc w:val="both"/>
        <w:rPr>
          <w:rFonts w:cstheme="minorHAnsi"/>
          <w:sz w:val="14"/>
          <w:szCs w:val="14"/>
        </w:rPr>
      </w:pPr>
    </w:p>
    <w:p w14:paraId="55D97BC9" w14:textId="53EED0C5" w:rsidR="00F839AE" w:rsidRDefault="00F839AE">
      <w:pPr>
        <w:rPr>
          <w:rFonts w:cstheme="minorHAnsi"/>
          <w:b/>
          <w:bCs/>
          <w:sz w:val="18"/>
          <w:szCs w:val="18"/>
        </w:rPr>
      </w:pPr>
    </w:p>
    <w:p w14:paraId="136E9F9F" w14:textId="77777777"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425"/>
        <w:gridCol w:w="2268"/>
      </w:tblGrid>
      <w:tr w:rsidR="009C08C0" w:rsidRPr="00C83AC0" w14:paraId="6A03EC97"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5EE42D3" w14:textId="77777777"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gridSpan w:val="2"/>
            <w:tcBorders>
              <w:top w:val="none" w:sz="0" w:space="0" w:color="auto"/>
              <w:left w:val="none" w:sz="0" w:space="0" w:color="auto"/>
              <w:right w:val="none" w:sz="0" w:space="0" w:color="auto"/>
            </w:tcBorders>
          </w:tcPr>
          <w:p w14:paraId="708644A2" w14:textId="77777777"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1457B26B" w14:textId="77777777" w:rsidTr="00EC6D10">
        <w:trPr>
          <w:trHeight w:val="449"/>
        </w:trPr>
        <w:tc>
          <w:tcPr>
            <w:tcW w:w="7510" w:type="dxa"/>
            <w:gridSpan w:val="2"/>
          </w:tcPr>
          <w:p w14:paraId="339852DE" w14:textId="77777777" w:rsidR="001922F2" w:rsidRPr="000E0DAF" w:rsidRDefault="001922F2" w:rsidP="001922F2">
            <w:pPr>
              <w:spacing w:line="216" w:lineRule="auto"/>
              <w:contextualSpacing/>
              <w:jc w:val="both"/>
              <w:rPr>
                <w:rFonts w:cstheme="minorHAnsi"/>
                <w:bCs/>
                <w:iCs/>
                <w:color w:val="000000" w:themeColor="text1"/>
                <w:sz w:val="18"/>
                <w:szCs w:val="18"/>
                <w:lang w:eastAsia="sk-SK"/>
              </w:rPr>
            </w:pPr>
            <w:r w:rsidRPr="000E0DAF">
              <w:rPr>
                <w:rFonts w:cstheme="minorHAnsi"/>
                <w:b/>
                <w:bCs/>
                <w:iCs/>
                <w:color w:val="000000" w:themeColor="text1"/>
                <w:sz w:val="18"/>
                <w:szCs w:val="18"/>
                <w:lang w:eastAsia="sk-SK"/>
              </w:rPr>
              <w:t>SP 2.8.1.</w:t>
            </w:r>
            <w:r w:rsidRPr="000E0DAF">
              <w:rPr>
                <w:rFonts w:cstheme="minorHAnsi"/>
                <w:bCs/>
                <w:iCs/>
                <w:color w:val="000000" w:themeColor="text1"/>
                <w:sz w:val="18"/>
                <w:szCs w:val="18"/>
                <w:lang w:eastAsia="sk-SK"/>
              </w:rPr>
              <w:t xml:space="preserve">  V študijnom programe sú </w:t>
            </w:r>
            <w:r w:rsidRPr="000E0DAF">
              <w:rPr>
                <w:rFonts w:cstheme="minorHAnsi"/>
                <w:b/>
                <w:bCs/>
                <w:iCs/>
                <w:color w:val="000000" w:themeColor="text1"/>
                <w:sz w:val="18"/>
                <w:szCs w:val="18"/>
                <w:lang w:eastAsia="sk-SK"/>
              </w:rPr>
              <w:t>indikované povolania</w:t>
            </w:r>
            <w:r w:rsidRPr="000E0DAF">
              <w:rPr>
                <w:rFonts w:cstheme="minorHAnsi"/>
                <w:bCs/>
                <w:iCs/>
                <w:color w:val="000000" w:themeColor="text1"/>
                <w:sz w:val="18"/>
                <w:szCs w:val="18"/>
                <w:lang w:eastAsia="sk-SK"/>
              </w:rPr>
              <w:t>, na výkon ktorých je potrebná získaná kvalifikácia.</w:t>
            </w:r>
          </w:p>
          <w:p w14:paraId="75AFEBB5" w14:textId="77777777" w:rsidR="001922F2" w:rsidRDefault="001922F2" w:rsidP="001922F2">
            <w:pPr>
              <w:spacing w:line="216" w:lineRule="auto"/>
              <w:contextualSpacing/>
              <w:jc w:val="both"/>
              <w:rPr>
                <w:rFonts w:cstheme="minorHAnsi"/>
                <w:bCs/>
                <w:iCs/>
                <w:color w:val="000000" w:themeColor="text1"/>
                <w:sz w:val="16"/>
                <w:szCs w:val="16"/>
                <w:lang w:eastAsia="sk-SK"/>
              </w:rPr>
            </w:pPr>
          </w:p>
          <w:p w14:paraId="78F26F85" w14:textId="77777777" w:rsidR="00E231F4" w:rsidRDefault="00232B7B" w:rsidP="001922F2">
            <w:pPr>
              <w:spacing w:line="216" w:lineRule="auto"/>
              <w:contextualSpacing/>
              <w:jc w:val="both"/>
              <w:rPr>
                <w:rFonts w:cstheme="minorHAnsi"/>
                <w:bCs/>
                <w:i/>
                <w:color w:val="000000" w:themeColor="text1"/>
                <w:sz w:val="18"/>
                <w:szCs w:val="18"/>
                <w:lang w:eastAsia="sk-SK"/>
              </w:rPr>
            </w:pPr>
            <w:r w:rsidRPr="00232B7B">
              <w:rPr>
                <w:rFonts w:cstheme="minorHAnsi"/>
                <w:bCs/>
                <w:i/>
                <w:color w:val="000000" w:themeColor="text1"/>
                <w:sz w:val="18"/>
                <w:szCs w:val="18"/>
                <w:lang w:eastAsia="sk-SK"/>
              </w:rPr>
              <w:t>V študijnom programe sú indikované povolania, na výkon ktorých je študent po absolvovaní príslušného študijného programu pripravený. Povolania boli indikované na základe Štatistickej klasifikácie zamestnaní</w:t>
            </w:r>
            <w:r>
              <w:rPr>
                <w:rFonts w:cstheme="minorHAnsi"/>
                <w:bCs/>
                <w:i/>
                <w:color w:val="000000" w:themeColor="text1"/>
                <w:sz w:val="18"/>
                <w:szCs w:val="18"/>
                <w:lang w:eastAsia="sk-SK"/>
              </w:rPr>
              <w:t xml:space="preserve"> </w:t>
            </w:r>
            <w:r w:rsidRPr="00232B7B">
              <w:rPr>
                <w:rFonts w:cstheme="minorHAnsi"/>
                <w:bCs/>
                <w:i/>
                <w:color w:val="000000" w:themeColor="text1"/>
                <w:sz w:val="18"/>
                <w:szCs w:val="18"/>
                <w:lang w:eastAsia="sk-SK"/>
              </w:rPr>
              <w:t>SK ISCO-08</w:t>
            </w:r>
            <w:r>
              <w:rPr>
                <w:rFonts w:cstheme="minorHAnsi"/>
                <w:bCs/>
                <w:i/>
                <w:color w:val="000000" w:themeColor="text1"/>
                <w:sz w:val="18"/>
                <w:szCs w:val="18"/>
                <w:lang w:eastAsia="sk-SK"/>
              </w:rPr>
              <w:t>. Zamestnávatelia participujúci pri príprave návrhu študijného programu, nám potvrdzujú, že klasifikácia získaná absolvovaním študijného programu, je potrebná pre v</w:t>
            </w:r>
            <w:r w:rsidR="00496708">
              <w:rPr>
                <w:rFonts w:cstheme="minorHAnsi"/>
                <w:bCs/>
                <w:i/>
                <w:color w:val="000000" w:themeColor="text1"/>
                <w:sz w:val="18"/>
                <w:szCs w:val="18"/>
                <w:lang w:eastAsia="sk-SK"/>
              </w:rPr>
              <w:t>ýkon uvedených povolaní</w:t>
            </w:r>
            <w:r w:rsidR="00877481">
              <w:rPr>
                <w:rFonts w:cstheme="minorHAnsi"/>
                <w:bCs/>
                <w:i/>
                <w:color w:val="000000" w:themeColor="text1"/>
                <w:sz w:val="18"/>
                <w:szCs w:val="18"/>
                <w:lang w:eastAsia="sk-SK"/>
              </w:rPr>
              <w:t>:</w:t>
            </w:r>
          </w:p>
          <w:p w14:paraId="07AD2965" w14:textId="77777777" w:rsidR="00E231F4" w:rsidRDefault="00E231F4" w:rsidP="001922F2">
            <w:pPr>
              <w:spacing w:line="216" w:lineRule="auto"/>
              <w:contextualSpacing/>
              <w:jc w:val="both"/>
              <w:rPr>
                <w:rFonts w:cstheme="minorHAnsi"/>
                <w:bCs/>
                <w:i/>
                <w:color w:val="000000" w:themeColor="text1"/>
                <w:sz w:val="18"/>
                <w:szCs w:val="18"/>
                <w:lang w:eastAsia="sk-SK"/>
              </w:rPr>
            </w:pPr>
          </w:p>
          <w:p w14:paraId="09F0691C" w14:textId="1382A28F" w:rsidR="00EC45AA" w:rsidRPr="00C74C16" w:rsidRDefault="00EC45AA" w:rsidP="00C74C16">
            <w:pPr>
              <w:spacing w:line="216" w:lineRule="auto"/>
              <w:contextualSpacing/>
              <w:jc w:val="both"/>
              <w:rPr>
                <w:bCs/>
                <w:i/>
                <w:iCs/>
                <w:color w:val="000000" w:themeColor="text1"/>
                <w:sz w:val="18"/>
                <w:szCs w:val="18"/>
              </w:rPr>
            </w:pPr>
            <w:r w:rsidRPr="00C74C16">
              <w:rPr>
                <w:rFonts w:cstheme="minorHAnsi"/>
                <w:bCs/>
                <w:i/>
                <w:iCs/>
                <w:color w:val="000000" w:themeColor="text1"/>
                <w:sz w:val="18"/>
                <w:szCs w:val="18"/>
                <w:lang w:eastAsia="sk-SK"/>
              </w:rPr>
              <w:t>Učiteľ základnej umeleckej školy</w:t>
            </w:r>
          </w:p>
          <w:p w14:paraId="13356380" w14:textId="77777777" w:rsidR="00EC45AA" w:rsidRPr="00C74C16" w:rsidRDefault="00EC45AA" w:rsidP="00C74C16">
            <w:pPr>
              <w:spacing w:line="216" w:lineRule="auto"/>
              <w:contextualSpacing/>
              <w:jc w:val="both"/>
              <w:rPr>
                <w:bCs/>
                <w:i/>
                <w:iCs/>
                <w:color w:val="000000" w:themeColor="text1"/>
                <w:sz w:val="18"/>
                <w:szCs w:val="18"/>
              </w:rPr>
            </w:pPr>
            <w:r w:rsidRPr="00C74C16">
              <w:rPr>
                <w:rFonts w:cstheme="minorHAnsi"/>
                <w:bCs/>
                <w:i/>
                <w:iCs/>
                <w:color w:val="000000" w:themeColor="text1"/>
                <w:sz w:val="18"/>
                <w:szCs w:val="18"/>
                <w:lang w:eastAsia="sk-SK"/>
              </w:rPr>
              <w:t>Výtvarný umelec inde neuvedený</w:t>
            </w:r>
          </w:p>
          <w:p w14:paraId="4EDBE265" w14:textId="77777777" w:rsidR="00EC45AA" w:rsidRPr="00567455" w:rsidRDefault="00EC45AA" w:rsidP="001922F2">
            <w:pPr>
              <w:spacing w:line="216" w:lineRule="auto"/>
              <w:contextualSpacing/>
              <w:jc w:val="both"/>
              <w:rPr>
                <w:rFonts w:cstheme="minorHAnsi"/>
                <w:bCs/>
                <w:i/>
                <w:color w:val="000000" w:themeColor="text1"/>
                <w:sz w:val="18"/>
                <w:szCs w:val="18"/>
                <w:lang w:eastAsia="sk-SK"/>
              </w:rPr>
            </w:pPr>
          </w:p>
          <w:p w14:paraId="7845F8A0" w14:textId="77777777" w:rsidR="00232B7B" w:rsidRPr="00567455" w:rsidRDefault="00496708" w:rsidP="001922F2">
            <w:pPr>
              <w:spacing w:line="216" w:lineRule="auto"/>
              <w:contextualSpacing/>
              <w:jc w:val="both"/>
              <w:rPr>
                <w:rFonts w:cstheme="minorHAnsi"/>
                <w:bCs/>
                <w:i/>
                <w:color w:val="000000" w:themeColor="text1"/>
                <w:sz w:val="18"/>
                <w:szCs w:val="18"/>
                <w:lang w:eastAsia="sk-SK"/>
              </w:rPr>
            </w:pPr>
            <w:r w:rsidRPr="00567455">
              <w:rPr>
                <w:rFonts w:cstheme="minorHAnsi"/>
                <w:bCs/>
                <w:i/>
                <w:color w:val="000000" w:themeColor="text1"/>
                <w:sz w:val="18"/>
                <w:szCs w:val="18"/>
                <w:lang w:eastAsia="sk-SK"/>
              </w:rPr>
              <w:t xml:space="preserve"> </w:t>
            </w:r>
          </w:p>
          <w:p w14:paraId="2F600F68" w14:textId="77777777" w:rsidR="001922F2" w:rsidRPr="00486C42" w:rsidRDefault="001922F2" w:rsidP="001922F2">
            <w:pPr>
              <w:spacing w:line="216" w:lineRule="auto"/>
              <w:contextualSpacing/>
              <w:jc w:val="both"/>
              <w:rPr>
                <w:rFonts w:cstheme="minorHAnsi"/>
                <w:bCs/>
                <w:iCs/>
                <w:color w:val="000000" w:themeColor="text1"/>
                <w:sz w:val="18"/>
                <w:szCs w:val="18"/>
                <w:lang w:eastAsia="sk-SK"/>
              </w:rPr>
            </w:pPr>
            <w:r w:rsidRPr="00567455">
              <w:rPr>
                <w:rFonts w:cstheme="minorHAnsi"/>
                <w:b/>
                <w:bCs/>
                <w:iCs/>
                <w:color w:val="000000" w:themeColor="text1"/>
                <w:sz w:val="18"/>
                <w:szCs w:val="18"/>
                <w:lang w:eastAsia="sk-SK"/>
              </w:rPr>
              <w:t>SP 2.8.2.</w:t>
            </w:r>
            <w:r w:rsidRPr="00567455">
              <w:rPr>
                <w:rFonts w:cstheme="minorHAnsi"/>
                <w:bCs/>
                <w:iCs/>
                <w:color w:val="000000" w:themeColor="text1"/>
                <w:sz w:val="18"/>
                <w:szCs w:val="18"/>
                <w:lang w:eastAsia="sk-SK"/>
              </w:rPr>
              <w:t xml:space="preserve"> Výstupy vzdelávania</w:t>
            </w:r>
            <w:r w:rsidRPr="00486C42">
              <w:rPr>
                <w:rFonts w:cstheme="minorHAnsi"/>
                <w:bCs/>
                <w:iCs/>
                <w:color w:val="000000" w:themeColor="text1"/>
                <w:sz w:val="18"/>
                <w:szCs w:val="18"/>
                <w:lang w:eastAsia="sk-SK"/>
              </w:rPr>
              <w:t xml:space="preserve"> a kvalifikácia získaná absolvovaním študijného programu </w:t>
            </w:r>
            <w:r w:rsidRPr="00486C42">
              <w:rPr>
                <w:rFonts w:cstheme="minorHAnsi"/>
                <w:b/>
                <w:bCs/>
                <w:iCs/>
                <w:color w:val="000000" w:themeColor="text1"/>
                <w:sz w:val="18"/>
                <w:szCs w:val="18"/>
                <w:lang w:eastAsia="sk-SK"/>
              </w:rPr>
              <w:t>napĺňa sektorovo-špecifické odborné očakávania</w:t>
            </w:r>
            <w:r w:rsidRPr="00486C42">
              <w:rPr>
                <w:rFonts w:cstheme="minorHAnsi"/>
                <w:bCs/>
                <w:iCs/>
                <w:color w:val="000000" w:themeColor="text1"/>
                <w:sz w:val="18"/>
                <w:szCs w:val="18"/>
                <w:lang w:eastAsia="sk-SK"/>
              </w:rPr>
              <w:t xml:space="preserve"> na výkon povolania.</w:t>
            </w:r>
          </w:p>
          <w:p w14:paraId="133BD73C" w14:textId="77777777" w:rsidR="005A08AF" w:rsidRPr="00486C42" w:rsidRDefault="005A08AF" w:rsidP="001922F2">
            <w:pPr>
              <w:spacing w:line="216" w:lineRule="auto"/>
              <w:contextualSpacing/>
              <w:jc w:val="both"/>
              <w:rPr>
                <w:rFonts w:cstheme="minorHAnsi"/>
                <w:bCs/>
                <w:iCs/>
                <w:color w:val="000000" w:themeColor="text1"/>
                <w:sz w:val="18"/>
                <w:szCs w:val="18"/>
                <w:lang w:eastAsia="sk-SK"/>
              </w:rPr>
            </w:pPr>
          </w:p>
          <w:p w14:paraId="79BCD317" w14:textId="77777777" w:rsidR="005A08AF" w:rsidRPr="00486C42" w:rsidRDefault="00E64C56" w:rsidP="001922F2">
            <w:pPr>
              <w:spacing w:line="216" w:lineRule="auto"/>
              <w:contextualSpacing/>
              <w:jc w:val="both"/>
              <w:rPr>
                <w:rFonts w:cstheme="minorHAnsi"/>
                <w:bCs/>
                <w:i/>
                <w:color w:val="000000" w:themeColor="text1"/>
                <w:sz w:val="18"/>
                <w:szCs w:val="18"/>
                <w:lang w:eastAsia="sk-SK"/>
              </w:rPr>
            </w:pPr>
            <w:r w:rsidRPr="006D7EA4">
              <w:rPr>
                <w:rFonts w:cstheme="minorHAnsi"/>
                <w:bCs/>
                <w:i/>
                <w:iCs/>
                <w:color w:val="000000" w:themeColor="text1"/>
                <w:sz w:val="18"/>
                <w:szCs w:val="18"/>
                <w:lang w:eastAsia="sk-SK"/>
              </w:rPr>
              <w:t>Výstupy vzdelávania a kvalifikácia získaná absolvovaním študijného programu napĺňa sektorovo-špecifické odborné očakávania na výkon povolaní, ktoré boli v rámci študijného programu indikované. Výstupy vzdelávania študijn</w:t>
            </w:r>
            <w:r>
              <w:rPr>
                <w:rFonts w:cstheme="minorHAnsi"/>
                <w:bCs/>
                <w:i/>
                <w:iCs/>
                <w:color w:val="000000" w:themeColor="text1"/>
                <w:sz w:val="18"/>
                <w:szCs w:val="18"/>
                <w:lang w:eastAsia="sk-SK"/>
              </w:rPr>
              <w:t xml:space="preserve">ého programu boli predložené potenciálnym zamestnávateľom </w:t>
            </w:r>
            <w:r>
              <w:rPr>
                <w:rFonts w:cstheme="minorHAnsi"/>
                <w:bCs/>
                <w:i/>
                <w:iCs/>
                <w:color w:val="000000" w:themeColor="text1"/>
                <w:sz w:val="18"/>
                <w:szCs w:val="18"/>
                <w:lang w:eastAsia="sk-SK"/>
              </w:rPr>
              <w:lastRenderedPageBreak/>
              <w:t>budúcich absolventov príslušného študijného programu</w:t>
            </w:r>
            <w:r w:rsidR="003D233A">
              <w:rPr>
                <w:rFonts w:cstheme="minorHAnsi"/>
                <w:bCs/>
                <w:i/>
                <w:iCs/>
                <w:color w:val="000000" w:themeColor="text1"/>
                <w:sz w:val="18"/>
                <w:szCs w:val="18"/>
                <w:lang w:eastAsia="sk-SK"/>
              </w:rPr>
              <w:t>, tí participovali na ich kreovaní a úprave a schválili dané výstupy vzdelávania</w:t>
            </w:r>
            <w:r>
              <w:rPr>
                <w:rFonts w:cstheme="minorHAnsi"/>
                <w:bCs/>
                <w:i/>
                <w:iCs/>
                <w:color w:val="000000" w:themeColor="text1"/>
                <w:sz w:val="18"/>
                <w:szCs w:val="18"/>
                <w:lang w:eastAsia="sk-SK"/>
              </w:rPr>
              <w:t>.</w:t>
            </w:r>
          </w:p>
          <w:p w14:paraId="5BFAFF55" w14:textId="77777777" w:rsidR="001922F2" w:rsidRDefault="001922F2" w:rsidP="001922F2">
            <w:pPr>
              <w:spacing w:line="216" w:lineRule="auto"/>
              <w:contextualSpacing/>
              <w:jc w:val="both"/>
              <w:rPr>
                <w:rFonts w:cstheme="minorHAnsi"/>
                <w:bCs/>
                <w:iCs/>
                <w:color w:val="000000" w:themeColor="text1"/>
                <w:sz w:val="16"/>
                <w:szCs w:val="16"/>
                <w:lang w:eastAsia="sk-SK"/>
              </w:rPr>
            </w:pPr>
          </w:p>
          <w:p w14:paraId="472241F6" w14:textId="77777777" w:rsidR="001922F2" w:rsidRPr="00B5305C" w:rsidRDefault="001922F2" w:rsidP="001922F2">
            <w:pPr>
              <w:spacing w:line="216" w:lineRule="auto"/>
              <w:contextualSpacing/>
              <w:jc w:val="both"/>
              <w:rPr>
                <w:rFonts w:cstheme="minorHAnsi"/>
                <w:bCs/>
                <w:iCs/>
                <w:color w:val="000000" w:themeColor="text1"/>
                <w:sz w:val="18"/>
                <w:szCs w:val="18"/>
                <w:lang w:eastAsia="sk-SK"/>
              </w:rPr>
            </w:pPr>
            <w:r w:rsidRPr="00B5305C">
              <w:rPr>
                <w:rFonts w:cstheme="minorHAnsi"/>
                <w:b/>
                <w:bCs/>
                <w:iCs/>
                <w:color w:val="000000" w:themeColor="text1"/>
                <w:sz w:val="18"/>
                <w:szCs w:val="18"/>
                <w:lang w:eastAsia="sk-SK"/>
              </w:rPr>
              <w:t>SP 2.8.3</w:t>
            </w:r>
            <w:r w:rsidRPr="00B5305C">
              <w:rPr>
                <w:rFonts w:cstheme="minorHAnsi"/>
                <w:bCs/>
                <w:iCs/>
                <w:color w:val="000000" w:themeColor="text1"/>
                <w:sz w:val="18"/>
                <w:szCs w:val="18"/>
                <w:lang w:eastAsia="sk-SK"/>
              </w:rPr>
              <w:t xml:space="preserve">.  Tieto skutočnosti sú </w:t>
            </w:r>
            <w:r w:rsidRPr="00B5305C">
              <w:rPr>
                <w:rFonts w:cstheme="minorHAnsi"/>
                <w:b/>
                <w:bCs/>
                <w:iCs/>
                <w:color w:val="000000" w:themeColor="text1"/>
                <w:sz w:val="18"/>
                <w:szCs w:val="18"/>
                <w:lang w:eastAsia="sk-SK"/>
              </w:rPr>
              <w:t>potvrdené vyjadreniami</w:t>
            </w:r>
            <w:r w:rsidRPr="00B5305C">
              <w:rPr>
                <w:rFonts w:cstheme="minorHAnsi"/>
                <w:bCs/>
                <w:iCs/>
                <w:color w:val="000000" w:themeColor="text1"/>
                <w:sz w:val="18"/>
                <w:szCs w:val="18"/>
                <w:lang w:eastAsia="sk-SK"/>
              </w:rPr>
              <w:t xml:space="preserve"> relevantných externých zainteresovaných strán, alebo súhlasným stanoviskom právnickej osoby uvedenej v opise príslušného študijného odboru, súhlasným stanoviskom príslušného ministerstva na uskutočňovanie študijného programu.</w:t>
            </w:r>
          </w:p>
          <w:p w14:paraId="08494B4B" w14:textId="77777777" w:rsidR="005A08AF" w:rsidRDefault="005A08AF" w:rsidP="001922F2">
            <w:pPr>
              <w:spacing w:line="216" w:lineRule="auto"/>
              <w:contextualSpacing/>
              <w:jc w:val="both"/>
              <w:rPr>
                <w:rFonts w:cstheme="minorHAnsi"/>
                <w:bCs/>
                <w:iCs/>
                <w:color w:val="000000" w:themeColor="text1"/>
                <w:sz w:val="16"/>
                <w:szCs w:val="16"/>
                <w:lang w:eastAsia="sk-SK"/>
              </w:rPr>
            </w:pPr>
          </w:p>
          <w:p w14:paraId="7EDA3650" w14:textId="77777777" w:rsidR="005A08AF" w:rsidRPr="00B5305C" w:rsidRDefault="00E64C56" w:rsidP="001922F2">
            <w:pPr>
              <w:spacing w:line="216" w:lineRule="auto"/>
              <w:contextualSpacing/>
              <w:jc w:val="both"/>
              <w:rPr>
                <w:rFonts w:cstheme="minorHAnsi"/>
                <w:bCs/>
                <w:i/>
                <w:color w:val="000000" w:themeColor="text1"/>
                <w:sz w:val="18"/>
                <w:szCs w:val="18"/>
                <w:lang w:eastAsia="sk-SK"/>
              </w:rPr>
            </w:pPr>
            <w:r w:rsidRPr="006D7EA4">
              <w:rPr>
                <w:rFonts w:cstheme="minorHAnsi"/>
                <w:bCs/>
                <w:i/>
                <w:color w:val="000000" w:themeColor="text1"/>
                <w:sz w:val="18"/>
                <w:szCs w:val="18"/>
                <w:lang w:eastAsia="sk-SK"/>
              </w:rPr>
              <w:t>Napĺňanie sektorovo-špecifických odborných očakávaní potvrdzujú súhlasné stanoviská zamestnávateľov, ktorým bol predložený profil absolventa, indikované povolanie a</w:t>
            </w:r>
            <w:r>
              <w:rPr>
                <w:rFonts w:cstheme="minorHAnsi"/>
                <w:bCs/>
                <w:i/>
                <w:color w:val="000000" w:themeColor="text1"/>
                <w:sz w:val="18"/>
                <w:szCs w:val="18"/>
                <w:lang w:eastAsia="sk-SK"/>
              </w:rPr>
              <w:t> </w:t>
            </w:r>
            <w:r w:rsidRPr="006D7EA4">
              <w:rPr>
                <w:rFonts w:cstheme="minorHAnsi"/>
                <w:bCs/>
                <w:i/>
                <w:color w:val="000000" w:themeColor="text1"/>
                <w:sz w:val="18"/>
                <w:szCs w:val="18"/>
                <w:lang w:eastAsia="sk-SK"/>
              </w:rPr>
              <w:t xml:space="preserve">výstupy </w:t>
            </w:r>
            <w:r>
              <w:rPr>
                <w:rFonts w:cstheme="minorHAnsi"/>
                <w:bCs/>
                <w:i/>
                <w:color w:val="000000" w:themeColor="text1"/>
                <w:sz w:val="18"/>
                <w:szCs w:val="18"/>
                <w:lang w:eastAsia="sk-SK"/>
              </w:rPr>
              <w:t>vzdelávania dosahované v študijnom programe</w:t>
            </w:r>
            <w:r w:rsidR="00E65D0B">
              <w:rPr>
                <w:rFonts w:cstheme="minorHAnsi"/>
                <w:bCs/>
                <w:i/>
                <w:color w:val="000000" w:themeColor="text1"/>
                <w:sz w:val="18"/>
                <w:szCs w:val="18"/>
                <w:lang w:eastAsia="sk-SK"/>
              </w:rPr>
              <w:t>.</w:t>
            </w:r>
          </w:p>
          <w:p w14:paraId="14629280" w14:textId="77777777" w:rsidR="009C08C0" w:rsidRPr="00C83AC0" w:rsidRDefault="009C08C0" w:rsidP="00E815D8">
            <w:pPr>
              <w:spacing w:line="216" w:lineRule="auto"/>
              <w:contextualSpacing/>
              <w:jc w:val="both"/>
              <w:rPr>
                <w:rFonts w:cstheme="minorHAnsi"/>
                <w:bCs/>
                <w:i/>
                <w:iCs/>
                <w:color w:val="A6A6A6" w:themeColor="background1" w:themeShade="A6"/>
                <w:sz w:val="16"/>
                <w:szCs w:val="16"/>
                <w:lang w:eastAsia="sk-SK"/>
              </w:rPr>
            </w:pPr>
          </w:p>
        </w:tc>
        <w:tc>
          <w:tcPr>
            <w:tcW w:w="2268" w:type="dxa"/>
          </w:tcPr>
          <w:p w14:paraId="249B00A8" w14:textId="77777777" w:rsidR="009C08C0" w:rsidRDefault="009C08C0" w:rsidP="00E815D8">
            <w:pPr>
              <w:spacing w:line="216" w:lineRule="auto"/>
              <w:contextualSpacing/>
              <w:rPr>
                <w:rFonts w:cstheme="minorHAnsi"/>
                <w:bCs/>
                <w:i/>
                <w:iCs/>
                <w:color w:val="A6A6A6" w:themeColor="background1" w:themeShade="A6"/>
                <w:sz w:val="16"/>
                <w:szCs w:val="16"/>
                <w:lang w:eastAsia="sk-SK"/>
              </w:rPr>
            </w:pPr>
          </w:p>
          <w:p w14:paraId="697503CC" w14:textId="77777777" w:rsidR="00232B7B" w:rsidRPr="00E64C56" w:rsidRDefault="00000000" w:rsidP="00232B7B">
            <w:pPr>
              <w:rPr>
                <w:rFonts w:cstheme="minorHAnsi"/>
                <w:i/>
                <w:iCs/>
                <w:sz w:val="16"/>
                <w:szCs w:val="16"/>
                <w:lang w:eastAsia="sk-SK"/>
              </w:rPr>
            </w:pPr>
            <w:hyperlink r:id="rId18" w:history="1">
              <w:r w:rsidR="00E64C56" w:rsidRPr="00E64C56">
                <w:rPr>
                  <w:rStyle w:val="Hypertextovprepojenie"/>
                  <w:i/>
                  <w:sz w:val="16"/>
                  <w:szCs w:val="16"/>
                </w:rPr>
                <w:t>20210101_5289809-2.pdf (slov-lex.sk)</w:t>
              </w:r>
            </w:hyperlink>
          </w:p>
          <w:p w14:paraId="491F8FFC" w14:textId="77777777" w:rsidR="00496708" w:rsidRPr="00496708" w:rsidRDefault="00496708" w:rsidP="00232B7B">
            <w:pPr>
              <w:rPr>
                <w:rFonts w:cstheme="minorHAnsi"/>
                <w:i/>
                <w:iCs/>
                <w:sz w:val="16"/>
                <w:szCs w:val="16"/>
                <w:lang w:eastAsia="sk-SK"/>
              </w:rPr>
            </w:pPr>
          </w:p>
          <w:p w14:paraId="5AE39F72" w14:textId="77777777" w:rsidR="00496708" w:rsidRDefault="00496708" w:rsidP="00232B7B">
            <w:pPr>
              <w:rPr>
                <w:rFonts w:cstheme="minorHAnsi"/>
                <w:i/>
                <w:iCs/>
                <w:sz w:val="16"/>
                <w:szCs w:val="16"/>
                <w:lang w:eastAsia="sk-SK"/>
              </w:rPr>
            </w:pPr>
            <w:r w:rsidRPr="00496708">
              <w:rPr>
                <w:rFonts w:cstheme="minorHAnsi"/>
                <w:i/>
                <w:iCs/>
                <w:sz w:val="16"/>
                <w:szCs w:val="16"/>
                <w:lang w:eastAsia="sk-SK"/>
              </w:rPr>
              <w:t>Op</w:t>
            </w:r>
            <w:r w:rsidR="00E64C56">
              <w:rPr>
                <w:rFonts w:cstheme="minorHAnsi"/>
                <w:i/>
                <w:iCs/>
                <w:sz w:val="16"/>
                <w:szCs w:val="16"/>
                <w:lang w:eastAsia="sk-SK"/>
              </w:rPr>
              <w:t>is študijného programu – Profil absolventa a ciele vzdelávania</w:t>
            </w:r>
          </w:p>
          <w:p w14:paraId="6968BDA4" w14:textId="77777777" w:rsidR="00E64C56" w:rsidRDefault="00E64C56" w:rsidP="00232B7B">
            <w:pPr>
              <w:rPr>
                <w:rFonts w:cstheme="minorHAnsi"/>
                <w:i/>
                <w:iCs/>
                <w:sz w:val="16"/>
                <w:szCs w:val="16"/>
                <w:lang w:eastAsia="sk-SK"/>
              </w:rPr>
            </w:pPr>
          </w:p>
          <w:p w14:paraId="724025A0" w14:textId="77777777" w:rsidR="00F839AE" w:rsidRDefault="00F839AE" w:rsidP="00232B7B">
            <w:pPr>
              <w:rPr>
                <w:rFonts w:cstheme="minorHAnsi"/>
                <w:i/>
                <w:iCs/>
                <w:sz w:val="16"/>
                <w:szCs w:val="16"/>
                <w:lang w:eastAsia="sk-SK"/>
              </w:rPr>
            </w:pPr>
            <w:r>
              <w:rPr>
                <w:rFonts w:cstheme="minorHAnsi"/>
                <w:i/>
                <w:iCs/>
                <w:sz w:val="16"/>
                <w:szCs w:val="16"/>
                <w:lang w:eastAsia="sk-SK"/>
              </w:rPr>
              <w:t>(Predložíme na mieste posudzovania)</w:t>
            </w:r>
          </w:p>
          <w:p w14:paraId="21F05E4B" w14:textId="77777777" w:rsidR="00E65D0B" w:rsidRDefault="00E65D0B" w:rsidP="00232B7B">
            <w:pPr>
              <w:rPr>
                <w:rFonts w:cstheme="minorHAnsi"/>
                <w:i/>
                <w:iCs/>
                <w:sz w:val="16"/>
                <w:szCs w:val="16"/>
                <w:lang w:eastAsia="sk-SK"/>
              </w:rPr>
            </w:pPr>
          </w:p>
          <w:p w14:paraId="1D5E1DC4" w14:textId="77777777" w:rsidR="0077320B" w:rsidRDefault="0077320B" w:rsidP="00232B7B">
            <w:pPr>
              <w:rPr>
                <w:rFonts w:cstheme="minorHAnsi"/>
                <w:i/>
                <w:iCs/>
                <w:sz w:val="16"/>
                <w:szCs w:val="16"/>
                <w:lang w:eastAsia="sk-SK"/>
              </w:rPr>
            </w:pPr>
            <w:r>
              <w:rPr>
                <w:rFonts w:cstheme="minorHAnsi"/>
                <w:i/>
                <w:iCs/>
                <w:sz w:val="16"/>
                <w:szCs w:val="16"/>
                <w:lang w:eastAsia="sk-SK"/>
              </w:rPr>
              <w:t>Záznam zo</w:t>
            </w:r>
            <w:r w:rsidR="00E64C56">
              <w:rPr>
                <w:rFonts w:cstheme="minorHAnsi"/>
                <w:i/>
                <w:iCs/>
                <w:sz w:val="16"/>
                <w:szCs w:val="16"/>
                <w:lang w:eastAsia="sk-SK"/>
              </w:rPr>
              <w:t xml:space="preserve"> stretnutia so zamestnávateľmi </w:t>
            </w:r>
          </w:p>
          <w:p w14:paraId="3EA8BCB9" w14:textId="77777777" w:rsidR="0077320B" w:rsidRDefault="0077320B" w:rsidP="00232B7B">
            <w:pPr>
              <w:rPr>
                <w:rFonts w:cstheme="minorHAnsi"/>
                <w:iCs/>
                <w:sz w:val="16"/>
                <w:szCs w:val="16"/>
                <w:highlight w:val="green"/>
                <w:shd w:val="clear" w:color="auto" w:fill="FFFFFF" w:themeFill="background1"/>
                <w:lang w:eastAsia="sk-SK"/>
              </w:rPr>
            </w:pPr>
          </w:p>
          <w:p w14:paraId="6A5CDAD9" w14:textId="77777777" w:rsidR="0077320B" w:rsidRDefault="0077320B" w:rsidP="00232B7B">
            <w:pPr>
              <w:rPr>
                <w:rFonts w:cstheme="minorHAnsi"/>
                <w:iCs/>
                <w:sz w:val="16"/>
                <w:szCs w:val="16"/>
                <w:highlight w:val="green"/>
                <w:shd w:val="clear" w:color="auto" w:fill="FFFFFF" w:themeFill="background1"/>
                <w:lang w:eastAsia="sk-SK"/>
              </w:rPr>
            </w:pPr>
          </w:p>
          <w:p w14:paraId="0744A847" w14:textId="77777777" w:rsidR="0077320B" w:rsidRDefault="0077320B" w:rsidP="00232B7B">
            <w:pPr>
              <w:rPr>
                <w:rFonts w:cstheme="minorHAnsi"/>
                <w:iCs/>
                <w:sz w:val="16"/>
                <w:szCs w:val="16"/>
                <w:highlight w:val="green"/>
                <w:shd w:val="clear" w:color="auto" w:fill="FFFFFF" w:themeFill="background1"/>
                <w:lang w:eastAsia="sk-SK"/>
              </w:rPr>
            </w:pPr>
          </w:p>
          <w:p w14:paraId="6FF85F6A" w14:textId="77777777" w:rsidR="00E65D0B" w:rsidRDefault="00E65D0B" w:rsidP="00232B7B">
            <w:pPr>
              <w:rPr>
                <w:rFonts w:cstheme="minorHAnsi"/>
                <w:sz w:val="16"/>
                <w:szCs w:val="16"/>
                <w:lang w:eastAsia="sk-SK"/>
              </w:rPr>
            </w:pPr>
          </w:p>
          <w:p w14:paraId="26716B7B" w14:textId="77777777" w:rsidR="00E65D0B" w:rsidRPr="00E65D0B" w:rsidRDefault="00E65D0B" w:rsidP="00E65D0B">
            <w:pPr>
              <w:rPr>
                <w:rFonts w:cstheme="minorHAnsi"/>
                <w:sz w:val="16"/>
                <w:szCs w:val="16"/>
                <w:lang w:eastAsia="sk-SK"/>
              </w:rPr>
            </w:pPr>
          </w:p>
          <w:p w14:paraId="68351ED4" w14:textId="77777777" w:rsidR="00E65D0B" w:rsidRPr="00E65D0B" w:rsidRDefault="00E65D0B" w:rsidP="00E65D0B">
            <w:pPr>
              <w:rPr>
                <w:rFonts w:cstheme="minorHAnsi"/>
                <w:sz w:val="16"/>
                <w:szCs w:val="16"/>
                <w:lang w:eastAsia="sk-SK"/>
              </w:rPr>
            </w:pPr>
          </w:p>
          <w:p w14:paraId="58ECA05A" w14:textId="77777777" w:rsidR="00E65D0B" w:rsidRPr="00E65D0B" w:rsidRDefault="00E65D0B" w:rsidP="00E65D0B">
            <w:pPr>
              <w:rPr>
                <w:rFonts w:cstheme="minorHAnsi"/>
                <w:sz w:val="16"/>
                <w:szCs w:val="16"/>
                <w:lang w:eastAsia="sk-SK"/>
              </w:rPr>
            </w:pPr>
          </w:p>
          <w:p w14:paraId="08D087C6" w14:textId="77777777" w:rsidR="00E65D0B" w:rsidRDefault="00E65D0B" w:rsidP="00E65D0B">
            <w:pPr>
              <w:rPr>
                <w:rFonts w:cstheme="minorHAnsi"/>
                <w:sz w:val="16"/>
                <w:szCs w:val="16"/>
                <w:lang w:eastAsia="sk-SK"/>
              </w:rPr>
            </w:pPr>
          </w:p>
          <w:p w14:paraId="42F559B2" w14:textId="77777777" w:rsidR="00E65D0B" w:rsidRPr="00E65D0B" w:rsidRDefault="00E65D0B" w:rsidP="00E65D0B">
            <w:pPr>
              <w:rPr>
                <w:rFonts w:cstheme="minorHAnsi"/>
                <w:sz w:val="16"/>
                <w:szCs w:val="16"/>
                <w:lang w:eastAsia="sk-SK"/>
              </w:rPr>
            </w:pPr>
          </w:p>
          <w:p w14:paraId="597EE64B" w14:textId="0EE0C1D4" w:rsidR="00E65D0B" w:rsidRDefault="00E65D0B" w:rsidP="00E65D0B">
            <w:pPr>
              <w:rPr>
                <w:rFonts w:cstheme="minorHAnsi"/>
                <w:sz w:val="16"/>
                <w:szCs w:val="16"/>
                <w:lang w:eastAsia="sk-SK"/>
              </w:rPr>
            </w:pPr>
          </w:p>
          <w:p w14:paraId="5F78AC6B" w14:textId="77777777" w:rsidR="00923DAC" w:rsidRDefault="00923DAC" w:rsidP="00E65D0B">
            <w:pPr>
              <w:rPr>
                <w:rFonts w:cstheme="minorHAnsi"/>
                <w:sz w:val="16"/>
                <w:szCs w:val="16"/>
                <w:lang w:eastAsia="sk-SK"/>
              </w:rPr>
            </w:pPr>
          </w:p>
          <w:p w14:paraId="7455A2E9" w14:textId="77777777" w:rsidR="00076E48" w:rsidRPr="00E65D0B" w:rsidRDefault="00076E48" w:rsidP="00E65D0B">
            <w:pPr>
              <w:rPr>
                <w:rFonts w:cstheme="minorHAnsi"/>
                <w:i/>
                <w:sz w:val="16"/>
                <w:szCs w:val="16"/>
                <w:lang w:eastAsia="sk-SK"/>
              </w:rPr>
            </w:pPr>
            <w:r w:rsidRPr="00E65D0B">
              <w:rPr>
                <w:rFonts w:cstheme="minorHAnsi"/>
                <w:i/>
                <w:sz w:val="16"/>
                <w:szCs w:val="16"/>
                <w:lang w:eastAsia="sk-SK"/>
              </w:rPr>
              <w:t>Vyjadrenia zamestnávateľov</w:t>
            </w:r>
            <w:r>
              <w:rPr>
                <w:rFonts w:cstheme="minorHAnsi"/>
                <w:i/>
                <w:sz w:val="16"/>
                <w:szCs w:val="16"/>
                <w:lang w:eastAsia="sk-SK"/>
              </w:rPr>
              <w:t xml:space="preserve"> </w:t>
            </w:r>
            <w:r>
              <w:rPr>
                <w:rFonts w:cstheme="minorHAnsi"/>
                <w:i/>
                <w:iCs/>
                <w:sz w:val="16"/>
                <w:szCs w:val="16"/>
                <w:lang w:eastAsia="sk-SK"/>
              </w:rPr>
              <w:t>(</w:t>
            </w:r>
            <w:r>
              <w:rPr>
                <w:rFonts w:cstheme="minorHAnsi"/>
                <w:bCs/>
                <w:i/>
                <w:iCs/>
                <w:color w:val="000000" w:themeColor="text1"/>
                <w:sz w:val="16"/>
                <w:szCs w:val="16"/>
                <w:lang w:eastAsia="sk-SK"/>
              </w:rPr>
              <w:t>súčasť predloženej dokumentácie)</w:t>
            </w:r>
          </w:p>
        </w:tc>
      </w:tr>
    </w:tbl>
    <w:p w14:paraId="03646A66" w14:textId="77777777"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p w14:paraId="3E526F05" w14:textId="77777777" w:rsidR="001906AB" w:rsidRDefault="001906AB"/>
    <w:tbl>
      <w:tblPr>
        <w:tblStyle w:val="Tabukasmriekou31"/>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479"/>
        <w:gridCol w:w="2268"/>
      </w:tblGrid>
      <w:tr w:rsidR="00280D07" w:rsidRPr="00C83AC0" w14:paraId="00071A70" w14:textId="77777777" w:rsidTr="0021222B">
        <w:trPr>
          <w:cnfStyle w:val="100000000000" w:firstRow="1" w:lastRow="0" w:firstColumn="0" w:lastColumn="0" w:oddVBand="0" w:evenVBand="0" w:oddHBand="0" w:evenHBand="0" w:firstRowFirstColumn="0" w:firstRowLastColumn="0" w:lastRowFirstColumn="0" w:lastRowLastColumn="0"/>
          <w:trHeight w:val="128"/>
        </w:trPr>
        <w:tc>
          <w:tcPr>
            <w:tcW w:w="7479" w:type="dxa"/>
            <w:tcBorders>
              <w:top w:val="none" w:sz="0" w:space="0" w:color="auto"/>
              <w:left w:val="none" w:sz="0" w:space="0" w:color="auto"/>
              <w:right w:val="none" w:sz="0" w:space="0" w:color="auto"/>
            </w:tcBorders>
          </w:tcPr>
          <w:p w14:paraId="7B79F3D8" w14:textId="7777777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108CAE4B" w14:textId="7777777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62E910E" w14:textId="77777777" w:rsidTr="0021222B">
        <w:trPr>
          <w:trHeight w:val="517"/>
        </w:trPr>
        <w:tc>
          <w:tcPr>
            <w:tcW w:w="7479" w:type="dxa"/>
          </w:tcPr>
          <w:p w14:paraId="2B8DEE17" w14:textId="77777777" w:rsidR="00496708" w:rsidRDefault="00496708" w:rsidP="00496708">
            <w:pPr>
              <w:spacing w:line="216" w:lineRule="auto"/>
              <w:contextualSpacing/>
              <w:jc w:val="both"/>
              <w:rPr>
                <w:rFonts w:cstheme="minorHAnsi"/>
                <w:b/>
                <w:bCs/>
                <w:iCs/>
                <w:color w:val="000000" w:themeColor="text1"/>
                <w:sz w:val="18"/>
                <w:szCs w:val="18"/>
                <w:lang w:eastAsia="sk-SK"/>
              </w:rPr>
            </w:pPr>
            <w:r w:rsidRPr="00496708">
              <w:rPr>
                <w:rFonts w:cstheme="minorHAnsi"/>
                <w:b/>
                <w:bCs/>
                <w:iCs/>
                <w:color w:val="000000" w:themeColor="text1"/>
                <w:sz w:val="18"/>
                <w:szCs w:val="18"/>
                <w:lang w:eastAsia="sk-SK"/>
              </w:rPr>
              <w:t>SP 2.9.1.</w:t>
            </w:r>
            <w:r w:rsidRPr="00496708">
              <w:rPr>
                <w:rFonts w:cstheme="minorHAnsi"/>
                <w:bCs/>
                <w:iCs/>
                <w:color w:val="000000" w:themeColor="text1"/>
                <w:sz w:val="18"/>
                <w:szCs w:val="18"/>
                <w:lang w:eastAsia="sk-SK"/>
              </w:rPr>
              <w:t xml:space="preserve">  </w:t>
            </w:r>
            <w:r w:rsidRPr="00496708">
              <w:rPr>
                <w:rFonts w:cstheme="minorHAnsi"/>
                <w:b/>
                <w:bCs/>
                <w:iCs/>
                <w:color w:val="000000" w:themeColor="text1"/>
                <w:sz w:val="18"/>
                <w:szCs w:val="18"/>
                <w:lang w:eastAsia="sk-SK"/>
              </w:rPr>
              <w:t>Odborný obsah, štruktúra a sekvencia profilových študijných predmetov</w:t>
            </w:r>
            <w:r w:rsidRPr="00496708">
              <w:rPr>
                <w:rFonts w:cstheme="minorHAnsi"/>
                <w:bCs/>
                <w:iCs/>
                <w:color w:val="000000" w:themeColor="text1"/>
                <w:sz w:val="18"/>
                <w:szCs w:val="18"/>
                <w:lang w:eastAsia="sk-SK"/>
              </w:rPr>
              <w:t xml:space="preserve"> a ďalších vzdelávacích činností študijného programu a podmienky na úspešné ukončenie štúdia umožňujú </w:t>
            </w:r>
            <w:r w:rsidRPr="00496708">
              <w:rPr>
                <w:rFonts w:cstheme="minorHAnsi"/>
                <w:b/>
                <w:bCs/>
                <w:iCs/>
                <w:color w:val="000000" w:themeColor="text1"/>
                <w:sz w:val="18"/>
                <w:szCs w:val="18"/>
                <w:lang w:eastAsia="sk-SK"/>
              </w:rPr>
              <w:t>dosahovanie výstupov vzdelávania.</w:t>
            </w:r>
          </w:p>
          <w:p w14:paraId="7EF3B30F" w14:textId="77777777" w:rsidR="006022A5" w:rsidRDefault="006022A5" w:rsidP="00496708">
            <w:pPr>
              <w:spacing w:line="216" w:lineRule="auto"/>
              <w:contextualSpacing/>
              <w:jc w:val="both"/>
              <w:rPr>
                <w:rFonts w:cstheme="minorHAnsi"/>
                <w:bCs/>
                <w:i/>
                <w:iCs/>
                <w:color w:val="000000" w:themeColor="text1"/>
                <w:sz w:val="18"/>
                <w:szCs w:val="18"/>
                <w:lang w:eastAsia="sk-SK"/>
              </w:rPr>
            </w:pPr>
          </w:p>
          <w:p w14:paraId="66293198" w14:textId="77777777" w:rsidR="001906AB" w:rsidRDefault="00F839AE" w:rsidP="00CA3820">
            <w:pPr>
              <w:spacing w:after="120" w:line="216" w:lineRule="auto"/>
              <w:jc w:val="both"/>
              <w:rPr>
                <w:rFonts w:cs="Arial"/>
                <w:bCs/>
                <w:i/>
                <w:noProof/>
                <w:sz w:val="18"/>
                <w:szCs w:val="18"/>
              </w:rPr>
            </w:pPr>
            <w:r w:rsidRPr="00F839AE">
              <w:rPr>
                <w:rFonts w:cs="Arial"/>
                <w:bCs/>
                <w:i/>
                <w:noProof/>
                <w:sz w:val="18"/>
                <w:szCs w:val="18"/>
              </w:rPr>
              <w:t>O</w:t>
            </w:r>
            <w:r w:rsidR="006022A5" w:rsidRPr="00F839AE">
              <w:rPr>
                <w:rFonts w:cs="Arial"/>
                <w:bCs/>
                <w:i/>
                <w:noProof/>
                <w:sz w:val="18"/>
                <w:szCs w:val="18"/>
              </w:rPr>
              <w:t>dborný obsah, štruktúra a sekvencia profilových študijných predmetov a ďalších vzdelávacích činností študijného programu a podmienky na úspešné ukončenie štúdia umožňujú dosahovanie cieľov a výstupov vzdelávania.</w:t>
            </w:r>
            <w:r w:rsidR="001906AB">
              <w:rPr>
                <w:rFonts w:cs="Arial"/>
                <w:bCs/>
                <w:i/>
                <w:noProof/>
                <w:sz w:val="18"/>
                <w:szCs w:val="18"/>
              </w:rPr>
              <w:t xml:space="preserve"> </w:t>
            </w:r>
            <w:r w:rsidR="001906AB" w:rsidRPr="001906AB">
              <w:rPr>
                <w:rFonts w:cs="Arial"/>
                <w:bCs/>
                <w:i/>
                <w:noProof/>
                <w:sz w:val="18"/>
                <w:szCs w:val="18"/>
              </w:rPr>
              <w:t>Matica</w:t>
            </w:r>
            <w:r w:rsidR="001906AB">
              <w:rPr>
                <w:rFonts w:cs="Arial"/>
                <w:bCs/>
                <w:i/>
                <w:noProof/>
                <w:sz w:val="18"/>
                <w:szCs w:val="18"/>
              </w:rPr>
              <w:t xml:space="preserve"> cieľov a výstupov vzdelávania príslušného študijného programu</w:t>
            </w:r>
            <w:r w:rsidR="001906AB" w:rsidRPr="001906AB">
              <w:rPr>
                <w:rFonts w:cs="Arial"/>
                <w:bCs/>
                <w:i/>
                <w:noProof/>
                <w:sz w:val="18"/>
                <w:szCs w:val="18"/>
              </w:rPr>
              <w:t xml:space="preserve"> je základom pre obsahovú tvorbu informačných listov predmetov a</w:t>
            </w:r>
            <w:r w:rsidR="001906AB">
              <w:rPr>
                <w:rFonts w:cs="Arial"/>
                <w:bCs/>
                <w:i/>
                <w:noProof/>
                <w:sz w:val="18"/>
                <w:szCs w:val="18"/>
              </w:rPr>
              <w:t xml:space="preserve"> je zabezpečený </w:t>
            </w:r>
            <w:r w:rsidR="001906AB" w:rsidRPr="001906AB">
              <w:rPr>
                <w:rFonts w:cs="Arial"/>
                <w:bCs/>
                <w:i/>
                <w:noProof/>
                <w:sz w:val="18"/>
                <w:szCs w:val="18"/>
              </w:rPr>
              <w:t>súlad cieľov, výstupov</w:t>
            </w:r>
            <w:r w:rsidR="001906AB">
              <w:rPr>
                <w:rFonts w:cs="Arial"/>
                <w:bCs/>
                <w:i/>
                <w:noProof/>
                <w:sz w:val="18"/>
                <w:szCs w:val="18"/>
              </w:rPr>
              <w:t xml:space="preserve"> vzdelávania a profilových predmetov študijného programu</w:t>
            </w:r>
            <w:r w:rsidR="001906AB" w:rsidRPr="001906AB">
              <w:rPr>
                <w:rFonts w:cs="Arial"/>
                <w:bCs/>
                <w:i/>
                <w:noProof/>
                <w:sz w:val="18"/>
                <w:szCs w:val="18"/>
              </w:rPr>
              <w:t>.</w:t>
            </w:r>
          </w:p>
          <w:p w14:paraId="55608AD4" w14:textId="77777777" w:rsidR="00496708" w:rsidRPr="001906AB" w:rsidRDefault="001906AB" w:rsidP="005F371A">
            <w:pPr>
              <w:spacing w:after="120" w:line="216" w:lineRule="auto"/>
              <w:jc w:val="both"/>
              <w:rPr>
                <w:rFonts w:cs="Arial"/>
                <w:bCs/>
                <w:i/>
                <w:noProof/>
                <w:sz w:val="18"/>
                <w:szCs w:val="18"/>
              </w:rPr>
            </w:pPr>
            <w:r>
              <w:rPr>
                <w:rFonts w:cstheme="minorHAnsi"/>
                <w:b/>
                <w:bCs/>
                <w:iCs/>
                <w:color w:val="000000" w:themeColor="text1"/>
                <w:sz w:val="18"/>
                <w:szCs w:val="18"/>
                <w:lang w:eastAsia="sk-SK"/>
              </w:rPr>
              <w:t>S</w:t>
            </w:r>
            <w:r w:rsidR="00496708" w:rsidRPr="00496708">
              <w:rPr>
                <w:rFonts w:cstheme="minorHAnsi"/>
                <w:b/>
                <w:bCs/>
                <w:iCs/>
                <w:color w:val="000000" w:themeColor="text1"/>
                <w:sz w:val="18"/>
                <w:szCs w:val="18"/>
                <w:lang w:eastAsia="sk-SK"/>
              </w:rPr>
              <w:t>P 2.9.2</w:t>
            </w:r>
            <w:r w:rsidR="00496708" w:rsidRPr="00496708">
              <w:rPr>
                <w:rFonts w:cstheme="minorHAnsi"/>
                <w:bCs/>
                <w:iCs/>
                <w:color w:val="000000" w:themeColor="text1"/>
                <w:sz w:val="18"/>
                <w:szCs w:val="18"/>
                <w:lang w:eastAsia="sk-SK"/>
              </w:rPr>
              <w:t xml:space="preserve">.  V prípade profesijne orientovaných bakalárskych študijných programov je obsah študijného programu </w:t>
            </w:r>
            <w:r w:rsidR="00496708" w:rsidRPr="00496708">
              <w:rPr>
                <w:rFonts w:cstheme="minorHAnsi"/>
                <w:b/>
                <w:bCs/>
                <w:iCs/>
                <w:color w:val="000000" w:themeColor="text1"/>
                <w:sz w:val="18"/>
                <w:szCs w:val="18"/>
                <w:lang w:eastAsia="sk-SK"/>
              </w:rPr>
              <w:t>zostavený tak, aby  umožňoval dosiahnuť zamestnávateľmi očakávané výstupy vzdelávania</w:t>
            </w:r>
            <w:r w:rsidR="00496708" w:rsidRPr="00496708">
              <w:rPr>
                <w:rFonts w:cstheme="minorHAnsi"/>
                <w:bCs/>
                <w:iCs/>
                <w:color w:val="000000" w:themeColor="text1"/>
                <w:sz w:val="18"/>
                <w:szCs w:val="18"/>
                <w:lang w:eastAsia="sk-SK"/>
              </w:rPr>
              <w:t xml:space="preserve"> s akcentom na rozvoj praktických profesijných zručností v príslušnom odvetví hospodárstva alebo spoločenskej praxe. </w:t>
            </w:r>
          </w:p>
          <w:p w14:paraId="73BAD575" w14:textId="77777777" w:rsidR="00496708" w:rsidRPr="00496708" w:rsidRDefault="00496708" w:rsidP="00496708">
            <w:pPr>
              <w:spacing w:line="216" w:lineRule="auto"/>
              <w:contextualSpacing/>
              <w:jc w:val="both"/>
              <w:rPr>
                <w:rFonts w:cstheme="minorHAnsi"/>
                <w:bCs/>
                <w:i/>
                <w:iCs/>
                <w:color w:val="000000" w:themeColor="text1"/>
                <w:sz w:val="18"/>
                <w:szCs w:val="18"/>
                <w:lang w:eastAsia="sk-SK"/>
              </w:rPr>
            </w:pPr>
            <w:r w:rsidRPr="00496708">
              <w:rPr>
                <w:rFonts w:cstheme="minorHAnsi"/>
                <w:bCs/>
                <w:i/>
                <w:iCs/>
                <w:color w:val="000000" w:themeColor="text1"/>
                <w:sz w:val="18"/>
                <w:szCs w:val="18"/>
                <w:lang w:eastAsia="sk-SK"/>
              </w:rPr>
              <w:t>Nevzťahuje sa na príslušný študijný program.</w:t>
            </w:r>
          </w:p>
          <w:p w14:paraId="619BDFAA" w14:textId="77777777" w:rsidR="00496708" w:rsidRPr="00496708" w:rsidRDefault="00496708" w:rsidP="00496708">
            <w:pPr>
              <w:spacing w:line="216" w:lineRule="auto"/>
              <w:contextualSpacing/>
              <w:jc w:val="both"/>
              <w:rPr>
                <w:rFonts w:cstheme="minorHAnsi"/>
                <w:bCs/>
                <w:iCs/>
                <w:color w:val="000000" w:themeColor="text1"/>
                <w:sz w:val="18"/>
                <w:szCs w:val="18"/>
                <w:lang w:eastAsia="sk-SK"/>
              </w:rPr>
            </w:pPr>
          </w:p>
          <w:p w14:paraId="33E067D5" w14:textId="77777777" w:rsidR="00496708" w:rsidRDefault="00496708" w:rsidP="00496708">
            <w:pPr>
              <w:spacing w:line="216" w:lineRule="auto"/>
              <w:contextualSpacing/>
              <w:jc w:val="both"/>
              <w:rPr>
                <w:rFonts w:cstheme="minorHAnsi"/>
                <w:b/>
                <w:bCs/>
                <w:iCs/>
                <w:color w:val="000000" w:themeColor="text1"/>
                <w:sz w:val="18"/>
                <w:szCs w:val="18"/>
                <w:lang w:eastAsia="sk-SK"/>
              </w:rPr>
            </w:pPr>
            <w:r w:rsidRPr="00496708">
              <w:rPr>
                <w:rFonts w:cstheme="minorHAnsi"/>
                <w:b/>
                <w:bCs/>
                <w:iCs/>
                <w:color w:val="000000" w:themeColor="text1"/>
                <w:sz w:val="18"/>
                <w:szCs w:val="18"/>
                <w:lang w:eastAsia="sk-SK"/>
              </w:rPr>
              <w:t>SP 2.9.3</w:t>
            </w:r>
            <w:r w:rsidRPr="00496708">
              <w:rPr>
                <w:rFonts w:cstheme="minorHAnsi"/>
                <w:bCs/>
                <w:iCs/>
                <w:color w:val="000000" w:themeColor="text1"/>
                <w:sz w:val="18"/>
                <w:szCs w:val="18"/>
                <w:lang w:eastAsia="sk-SK"/>
              </w:rPr>
              <w:t xml:space="preserve">.  Odborný obsah, štruktúra a sekvencia profilových študijných predmetov a ďalších vzdelávacích činností študijného programu zaručujú </w:t>
            </w:r>
            <w:r w:rsidRPr="00496708">
              <w:rPr>
                <w:rFonts w:cstheme="minorHAnsi"/>
                <w:b/>
                <w:bCs/>
                <w:iCs/>
                <w:color w:val="000000" w:themeColor="text1"/>
                <w:sz w:val="18"/>
                <w:szCs w:val="18"/>
                <w:lang w:eastAsia="sk-SK"/>
              </w:rPr>
              <w:t>prístup k aktuálnym vedomostiam, zručnostiam a kompetentnostiam.</w:t>
            </w:r>
          </w:p>
          <w:p w14:paraId="42FC1F82" w14:textId="77777777" w:rsidR="00E05637" w:rsidRDefault="00E05637" w:rsidP="00496708">
            <w:pPr>
              <w:spacing w:line="216" w:lineRule="auto"/>
              <w:contextualSpacing/>
              <w:jc w:val="both"/>
              <w:rPr>
                <w:rFonts w:cstheme="minorHAnsi"/>
                <w:b/>
                <w:bCs/>
                <w:iCs/>
                <w:color w:val="000000" w:themeColor="text1"/>
                <w:sz w:val="18"/>
                <w:szCs w:val="18"/>
                <w:lang w:eastAsia="sk-SK"/>
              </w:rPr>
            </w:pPr>
          </w:p>
          <w:p w14:paraId="5D51A2DB" w14:textId="77777777" w:rsidR="00E05637" w:rsidRDefault="00E05637" w:rsidP="00496708">
            <w:pPr>
              <w:spacing w:line="216" w:lineRule="auto"/>
              <w:contextualSpacing/>
              <w:jc w:val="both"/>
              <w:rPr>
                <w:rFonts w:cs="Arial"/>
                <w:bCs/>
                <w:i/>
                <w:noProof/>
                <w:sz w:val="18"/>
                <w:szCs w:val="18"/>
              </w:rPr>
            </w:pPr>
            <w:r w:rsidRPr="001906AB">
              <w:rPr>
                <w:rFonts w:cstheme="minorHAnsi"/>
                <w:bCs/>
                <w:i/>
                <w:iCs/>
                <w:color w:val="000000" w:themeColor="text1"/>
                <w:sz w:val="18"/>
                <w:szCs w:val="18"/>
                <w:lang w:eastAsia="sk-SK"/>
              </w:rPr>
              <w:t xml:space="preserve">Je zabezpečené, </w:t>
            </w:r>
            <w:r w:rsidRPr="001906AB">
              <w:rPr>
                <w:rFonts w:cs="Arial"/>
                <w:bCs/>
                <w:i/>
                <w:noProof/>
                <w:sz w:val="18"/>
                <w:szCs w:val="18"/>
              </w:rPr>
              <w:t xml:space="preserve">že odborný obsah, štruktúra a sekvencia profilových študijných predmetov a ďalších vzdelávacích činností </w:t>
            </w:r>
            <w:r>
              <w:rPr>
                <w:rFonts w:cs="Arial"/>
                <w:bCs/>
                <w:i/>
                <w:noProof/>
                <w:sz w:val="18"/>
                <w:szCs w:val="18"/>
              </w:rPr>
              <w:t>študijného programu</w:t>
            </w:r>
            <w:r w:rsidRPr="001906AB">
              <w:rPr>
                <w:rFonts w:cs="Arial"/>
                <w:bCs/>
                <w:i/>
                <w:noProof/>
                <w:sz w:val="18"/>
                <w:szCs w:val="18"/>
              </w:rPr>
              <w:t xml:space="preserve"> zaručujú prístup k aktuálnym vedomostiam, zručnostiam a kompetentnostiam.</w:t>
            </w:r>
            <w:r>
              <w:rPr>
                <w:rFonts w:cs="Arial"/>
                <w:bCs/>
                <w:i/>
                <w:noProof/>
                <w:sz w:val="18"/>
                <w:szCs w:val="18"/>
              </w:rPr>
              <w:t xml:space="preserve"> Pri zostavovaní odporúčaného študijného plánu sme vychádzali z</w:t>
            </w:r>
            <w:r w:rsidR="008A72D4">
              <w:rPr>
                <w:rFonts w:cs="Arial"/>
                <w:bCs/>
                <w:i/>
                <w:noProof/>
                <w:sz w:val="18"/>
                <w:szCs w:val="18"/>
              </w:rPr>
              <w:t xml:space="preserve"> matice ceľov  a výstupov vzdelávania študijného programu. V nej sú uvedené konkrétne profilové predmety a deskriptory - </w:t>
            </w:r>
            <w:r>
              <w:rPr>
                <w:rFonts w:cs="Arial"/>
                <w:bCs/>
                <w:i/>
                <w:noProof/>
                <w:sz w:val="18"/>
                <w:szCs w:val="18"/>
              </w:rPr>
              <w:t>vedomostí, zručností a kompetentností, ktoré</w:t>
            </w:r>
            <w:r w:rsidR="00E65D0B">
              <w:rPr>
                <w:rFonts w:cs="Arial"/>
                <w:bCs/>
                <w:i/>
                <w:noProof/>
                <w:sz w:val="18"/>
                <w:szCs w:val="18"/>
              </w:rPr>
              <w:t xml:space="preserve"> boli  identifikované</w:t>
            </w:r>
            <w:r w:rsidR="008A72D4">
              <w:rPr>
                <w:rFonts w:cs="Arial"/>
                <w:bCs/>
                <w:i/>
                <w:noProof/>
                <w:sz w:val="18"/>
                <w:szCs w:val="18"/>
              </w:rPr>
              <w:t xml:space="preserve"> na základe Kariet národnej sústavy kvalifikácií, </w:t>
            </w:r>
            <w:r>
              <w:rPr>
                <w:rFonts w:cs="Arial"/>
                <w:bCs/>
                <w:i/>
                <w:noProof/>
                <w:sz w:val="18"/>
                <w:szCs w:val="18"/>
              </w:rPr>
              <w:t>čo zaručuje aktuálnosť požadovaných výstupov vzdelávania.</w:t>
            </w:r>
          </w:p>
          <w:p w14:paraId="1FE1833A" w14:textId="77777777" w:rsidR="00E05637" w:rsidRPr="00496708" w:rsidRDefault="00E05637" w:rsidP="00496708">
            <w:pPr>
              <w:spacing w:line="216" w:lineRule="auto"/>
              <w:contextualSpacing/>
              <w:jc w:val="both"/>
              <w:rPr>
                <w:rFonts w:cstheme="minorHAnsi"/>
                <w:b/>
                <w:bCs/>
                <w:iCs/>
                <w:color w:val="000000" w:themeColor="text1"/>
                <w:sz w:val="18"/>
                <w:szCs w:val="18"/>
                <w:lang w:eastAsia="sk-SK"/>
              </w:rPr>
            </w:pPr>
          </w:p>
          <w:p w14:paraId="29740F7B" w14:textId="77777777" w:rsidR="00496708" w:rsidRDefault="00496708" w:rsidP="00496708">
            <w:pPr>
              <w:spacing w:line="216" w:lineRule="auto"/>
              <w:contextualSpacing/>
              <w:jc w:val="both"/>
              <w:rPr>
                <w:rFonts w:cstheme="minorHAnsi"/>
                <w:bCs/>
                <w:iCs/>
                <w:color w:val="000000" w:themeColor="text1"/>
                <w:sz w:val="18"/>
                <w:szCs w:val="18"/>
                <w:lang w:eastAsia="sk-SK"/>
              </w:rPr>
            </w:pPr>
            <w:r w:rsidRPr="00496708">
              <w:rPr>
                <w:rFonts w:cstheme="minorHAnsi"/>
                <w:b/>
                <w:bCs/>
                <w:iCs/>
                <w:color w:val="000000" w:themeColor="text1"/>
                <w:sz w:val="18"/>
                <w:szCs w:val="18"/>
                <w:lang w:eastAsia="sk-SK"/>
              </w:rPr>
              <w:t>SP 2.9.4</w:t>
            </w:r>
            <w:r w:rsidRPr="00496708">
              <w:rPr>
                <w:rFonts w:cstheme="minorHAnsi"/>
                <w:bCs/>
                <w:iCs/>
                <w:color w:val="000000" w:themeColor="text1"/>
                <w:sz w:val="18"/>
                <w:szCs w:val="18"/>
                <w:lang w:eastAsia="sk-SK"/>
              </w:rPr>
              <w:t xml:space="preserve">.  Odborný obsah, štruktúra a sekvencia profilových študijných predmetov a ďalších vzdelávacích činností študijného programu zaručujú </w:t>
            </w:r>
            <w:r w:rsidRPr="00496708">
              <w:rPr>
                <w:rFonts w:cstheme="minorHAnsi"/>
                <w:b/>
                <w:bCs/>
                <w:iCs/>
                <w:color w:val="000000" w:themeColor="text1"/>
                <w:sz w:val="18"/>
                <w:szCs w:val="18"/>
                <w:lang w:eastAsia="sk-SK"/>
              </w:rPr>
              <w:t>prístup k prenositeľným spôsobilostiam</w:t>
            </w:r>
            <w:r w:rsidRPr="00496708">
              <w:rPr>
                <w:rFonts w:cstheme="minorHAnsi"/>
                <w:bCs/>
                <w:iCs/>
                <w:color w:val="000000" w:themeColor="text1"/>
                <w:sz w:val="18"/>
                <w:szCs w:val="18"/>
                <w:lang w:eastAsia="sk-SK"/>
              </w:rPr>
              <w:t>, ktoré ovplyvňujú osobný rozvoj študentov a môžu byť využité v ich budúcom kariérnom uplatnení a v živote ako aktívnych občanov v demokratických spoločnostiach.</w:t>
            </w:r>
          </w:p>
          <w:p w14:paraId="64829921" w14:textId="77777777" w:rsidR="001906AB" w:rsidRDefault="001906AB" w:rsidP="00496708">
            <w:pPr>
              <w:spacing w:line="216" w:lineRule="auto"/>
              <w:contextualSpacing/>
              <w:jc w:val="both"/>
              <w:rPr>
                <w:rFonts w:cstheme="minorHAnsi"/>
                <w:bCs/>
                <w:iCs/>
                <w:color w:val="000000" w:themeColor="text1"/>
                <w:sz w:val="18"/>
                <w:szCs w:val="18"/>
                <w:lang w:eastAsia="sk-SK"/>
              </w:rPr>
            </w:pPr>
          </w:p>
          <w:p w14:paraId="013970B7" w14:textId="77777777" w:rsidR="006E107E" w:rsidRDefault="001906AB" w:rsidP="00EC6D10">
            <w:pPr>
              <w:spacing w:after="120" w:line="216" w:lineRule="auto"/>
              <w:jc w:val="both"/>
              <w:rPr>
                <w:rFonts w:cs="Arial"/>
                <w:bCs/>
                <w:i/>
                <w:noProof/>
                <w:sz w:val="18"/>
                <w:szCs w:val="18"/>
              </w:rPr>
            </w:pPr>
            <w:r w:rsidRPr="001906AB">
              <w:rPr>
                <w:rFonts w:cs="Arial"/>
                <w:bCs/>
                <w:i/>
                <w:noProof/>
                <w:sz w:val="18"/>
                <w:szCs w:val="18"/>
              </w:rPr>
              <w:t>Je zabezpečené že odborný obsah, štruktúra a sekvencia profilových študijných predmetov a ďalších vzdelávacích činností ŠP zaručujú prístup k prenositeľným spôsobilostiam, ktoré ovplyvňujú osobný rozvoj študentov a môžu byť využité v</w:t>
            </w:r>
            <w:r w:rsidR="00016E94">
              <w:rPr>
                <w:rFonts w:cs="Arial"/>
                <w:bCs/>
                <w:i/>
                <w:noProof/>
                <w:sz w:val="18"/>
                <w:szCs w:val="18"/>
              </w:rPr>
              <w:t xml:space="preserve"> </w:t>
            </w:r>
            <w:r w:rsidRPr="001906AB">
              <w:rPr>
                <w:rFonts w:cs="Arial"/>
                <w:bCs/>
                <w:i/>
                <w:noProof/>
                <w:sz w:val="18"/>
                <w:szCs w:val="18"/>
              </w:rPr>
              <w:t>ich budúcom kariérnom uplatnení</w:t>
            </w:r>
            <w:r w:rsidR="00CD4B17">
              <w:rPr>
                <w:rFonts w:cs="Arial"/>
                <w:bCs/>
                <w:i/>
                <w:noProof/>
                <w:sz w:val="18"/>
                <w:szCs w:val="18"/>
              </w:rPr>
              <w:t>.</w:t>
            </w:r>
            <w:r w:rsidR="00E05637">
              <w:rPr>
                <w:rFonts w:cs="Arial"/>
                <w:bCs/>
                <w:i/>
                <w:noProof/>
                <w:sz w:val="18"/>
                <w:szCs w:val="18"/>
              </w:rPr>
              <w:t xml:space="preserve"> </w:t>
            </w:r>
            <w:r w:rsidR="00E05637" w:rsidRPr="00076E48">
              <w:rPr>
                <w:rFonts w:cs="Arial"/>
                <w:bCs/>
                <w:i/>
                <w:noProof/>
                <w:sz w:val="18"/>
                <w:szCs w:val="18"/>
              </w:rPr>
              <w:t xml:space="preserve">Sú to prenositeľné spôsobilosti ako najmä </w:t>
            </w:r>
            <w:r w:rsidR="00D2638F" w:rsidRPr="00076E48">
              <w:rPr>
                <w:rFonts w:cs="Arial"/>
                <w:bCs/>
                <w:i/>
                <w:noProof/>
                <w:sz w:val="18"/>
                <w:szCs w:val="18"/>
              </w:rPr>
              <w:t xml:space="preserve">umelecké zručnosti, </w:t>
            </w:r>
            <w:r w:rsidR="00E05637" w:rsidRPr="00076E48">
              <w:rPr>
                <w:rFonts w:cs="Arial"/>
                <w:bCs/>
                <w:i/>
                <w:noProof/>
                <w:sz w:val="18"/>
                <w:szCs w:val="18"/>
              </w:rPr>
              <w:t>komunikačné sc</w:t>
            </w:r>
            <w:r w:rsidR="001514EF" w:rsidRPr="00076E48">
              <w:rPr>
                <w:rFonts w:cs="Arial"/>
                <w:bCs/>
                <w:i/>
                <w:noProof/>
                <w:sz w:val="18"/>
                <w:szCs w:val="18"/>
              </w:rPr>
              <w:t xml:space="preserve">hopnosti, organizačné zručnosti, interpersonálne schopnosti, mentorské a supervízne </w:t>
            </w:r>
            <w:r w:rsidR="00875725" w:rsidRPr="00076E48">
              <w:rPr>
                <w:rFonts w:cs="Arial"/>
                <w:bCs/>
                <w:i/>
                <w:noProof/>
                <w:sz w:val="18"/>
                <w:szCs w:val="18"/>
              </w:rPr>
              <w:t>scho</w:t>
            </w:r>
            <w:r w:rsidR="00EC6D10" w:rsidRPr="00076E48">
              <w:rPr>
                <w:rFonts w:cs="Arial"/>
                <w:bCs/>
                <w:i/>
                <w:noProof/>
                <w:sz w:val="18"/>
                <w:szCs w:val="18"/>
              </w:rPr>
              <w:t>p</w:t>
            </w:r>
            <w:r w:rsidR="00875725" w:rsidRPr="00076E48">
              <w:rPr>
                <w:rFonts w:cs="Arial"/>
                <w:bCs/>
                <w:i/>
                <w:noProof/>
                <w:sz w:val="18"/>
                <w:szCs w:val="18"/>
              </w:rPr>
              <w:t>nosti.</w:t>
            </w:r>
          </w:p>
          <w:p w14:paraId="13A5DB46" w14:textId="77777777"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CD9C826" w14:textId="77777777" w:rsidR="001906AB" w:rsidRDefault="001906AB" w:rsidP="00E815D8">
            <w:pPr>
              <w:spacing w:line="216" w:lineRule="auto"/>
              <w:contextualSpacing/>
              <w:rPr>
                <w:rFonts w:cstheme="minorHAnsi"/>
                <w:bCs/>
                <w:i/>
                <w:iCs/>
                <w:color w:val="7F7F7F" w:themeColor="text1" w:themeTint="80"/>
                <w:sz w:val="16"/>
                <w:szCs w:val="16"/>
                <w:lang w:eastAsia="sk-SK"/>
              </w:rPr>
            </w:pPr>
          </w:p>
          <w:p w14:paraId="29E0363B" w14:textId="77777777" w:rsidR="001906AB" w:rsidRPr="001906AB" w:rsidRDefault="001906AB" w:rsidP="001906AB">
            <w:pPr>
              <w:rPr>
                <w:rFonts w:cstheme="minorHAnsi"/>
                <w:sz w:val="16"/>
                <w:szCs w:val="16"/>
                <w:lang w:eastAsia="sk-SK"/>
              </w:rPr>
            </w:pPr>
          </w:p>
          <w:p w14:paraId="198D3E1E" w14:textId="77777777" w:rsidR="001906AB" w:rsidRDefault="001906AB" w:rsidP="001906AB">
            <w:pPr>
              <w:rPr>
                <w:rFonts w:cstheme="minorHAnsi"/>
                <w:sz w:val="16"/>
                <w:szCs w:val="16"/>
                <w:lang w:eastAsia="sk-SK"/>
              </w:rPr>
            </w:pPr>
          </w:p>
          <w:p w14:paraId="5A94BFB7" w14:textId="77777777" w:rsidR="001906AB" w:rsidRDefault="001906AB" w:rsidP="001906AB">
            <w:pPr>
              <w:rPr>
                <w:rFonts w:cstheme="minorHAnsi"/>
                <w:sz w:val="16"/>
                <w:szCs w:val="16"/>
                <w:lang w:eastAsia="sk-SK"/>
              </w:rPr>
            </w:pPr>
          </w:p>
          <w:p w14:paraId="178BBFE0" w14:textId="77777777" w:rsidR="00280D07" w:rsidRDefault="001906AB" w:rsidP="001906AB">
            <w:pPr>
              <w:rPr>
                <w:rFonts w:cstheme="minorHAnsi"/>
                <w:i/>
                <w:sz w:val="16"/>
                <w:szCs w:val="16"/>
                <w:lang w:eastAsia="sk-SK"/>
              </w:rPr>
            </w:pPr>
            <w:r w:rsidRPr="001906AB">
              <w:rPr>
                <w:rFonts w:cstheme="minorHAnsi"/>
                <w:i/>
                <w:sz w:val="16"/>
                <w:szCs w:val="16"/>
                <w:lang w:eastAsia="sk-SK"/>
              </w:rPr>
              <w:t>Opis študijného programu</w:t>
            </w:r>
            <w:r w:rsidR="00F839AE">
              <w:rPr>
                <w:rFonts w:cstheme="minorHAnsi"/>
                <w:i/>
                <w:sz w:val="16"/>
                <w:szCs w:val="16"/>
                <w:lang w:eastAsia="sk-SK"/>
              </w:rPr>
              <w:t xml:space="preserve"> – Štruktúra a obsah študijného programu</w:t>
            </w:r>
          </w:p>
          <w:p w14:paraId="674CB988" w14:textId="77777777" w:rsidR="00CF71CC" w:rsidRPr="001906AB" w:rsidRDefault="00CF71CC" w:rsidP="001906AB">
            <w:pPr>
              <w:rPr>
                <w:rFonts w:cstheme="minorHAnsi"/>
                <w:i/>
                <w:sz w:val="16"/>
                <w:szCs w:val="16"/>
                <w:lang w:eastAsia="sk-SK"/>
              </w:rPr>
            </w:pPr>
            <w:r w:rsidRPr="001906AB">
              <w:rPr>
                <w:rFonts w:cstheme="minorHAnsi"/>
                <w:i/>
                <w:sz w:val="16"/>
                <w:szCs w:val="16"/>
                <w:lang w:eastAsia="sk-SK"/>
              </w:rPr>
              <w:t>Matica cieľov</w:t>
            </w:r>
            <w:r>
              <w:rPr>
                <w:rFonts w:cstheme="minorHAnsi"/>
                <w:i/>
                <w:sz w:val="16"/>
                <w:szCs w:val="16"/>
                <w:lang w:eastAsia="sk-SK"/>
              </w:rPr>
              <w:t xml:space="preserve"> a výstupov vzdelávania</w:t>
            </w:r>
          </w:p>
          <w:p w14:paraId="0576895A" w14:textId="77777777" w:rsidR="001906AB" w:rsidRPr="001906AB" w:rsidRDefault="001906AB" w:rsidP="001906AB">
            <w:pPr>
              <w:rPr>
                <w:rFonts w:cstheme="minorHAnsi"/>
                <w:i/>
                <w:sz w:val="16"/>
                <w:szCs w:val="16"/>
                <w:lang w:eastAsia="sk-SK"/>
              </w:rPr>
            </w:pPr>
            <w:r w:rsidRPr="001906AB">
              <w:rPr>
                <w:rFonts w:cstheme="minorHAnsi"/>
                <w:i/>
                <w:sz w:val="16"/>
                <w:szCs w:val="16"/>
                <w:lang w:eastAsia="sk-SK"/>
              </w:rPr>
              <w:t>Informačné listy predmetov</w:t>
            </w:r>
          </w:p>
          <w:p w14:paraId="2F7FE73C" w14:textId="77777777" w:rsidR="001906AB" w:rsidRPr="001906AB" w:rsidRDefault="001906AB" w:rsidP="001906AB">
            <w:pPr>
              <w:rPr>
                <w:rFonts w:cstheme="minorHAnsi"/>
                <w:i/>
                <w:sz w:val="16"/>
                <w:szCs w:val="16"/>
                <w:lang w:eastAsia="sk-SK"/>
              </w:rPr>
            </w:pPr>
          </w:p>
          <w:p w14:paraId="58D6C2B6" w14:textId="77777777" w:rsidR="001514EF" w:rsidRPr="001514EF" w:rsidRDefault="001514EF" w:rsidP="001514EF">
            <w:pPr>
              <w:rPr>
                <w:rFonts w:cstheme="minorHAnsi"/>
                <w:sz w:val="16"/>
                <w:szCs w:val="16"/>
                <w:lang w:eastAsia="sk-SK"/>
              </w:rPr>
            </w:pPr>
          </w:p>
          <w:p w14:paraId="41F898C2" w14:textId="77777777" w:rsidR="001514EF" w:rsidRPr="001514EF" w:rsidRDefault="001514EF" w:rsidP="001514EF">
            <w:pPr>
              <w:rPr>
                <w:rFonts w:cstheme="minorHAnsi"/>
                <w:sz w:val="16"/>
                <w:szCs w:val="16"/>
                <w:lang w:eastAsia="sk-SK"/>
              </w:rPr>
            </w:pPr>
          </w:p>
          <w:p w14:paraId="79091FBE" w14:textId="77777777" w:rsidR="001514EF" w:rsidRPr="001514EF" w:rsidRDefault="001514EF" w:rsidP="001514EF">
            <w:pPr>
              <w:rPr>
                <w:rFonts w:cstheme="minorHAnsi"/>
                <w:sz w:val="16"/>
                <w:szCs w:val="16"/>
                <w:lang w:eastAsia="sk-SK"/>
              </w:rPr>
            </w:pPr>
          </w:p>
          <w:p w14:paraId="6E13B0FC" w14:textId="77777777" w:rsidR="001514EF" w:rsidRPr="001514EF" w:rsidRDefault="001514EF" w:rsidP="001514EF">
            <w:pPr>
              <w:rPr>
                <w:rFonts w:cstheme="minorHAnsi"/>
                <w:sz w:val="16"/>
                <w:szCs w:val="16"/>
                <w:lang w:eastAsia="sk-SK"/>
              </w:rPr>
            </w:pPr>
          </w:p>
          <w:p w14:paraId="0479A238" w14:textId="77777777" w:rsidR="001514EF" w:rsidRPr="001514EF" w:rsidRDefault="001514EF" w:rsidP="001514EF">
            <w:pPr>
              <w:rPr>
                <w:rFonts w:cstheme="minorHAnsi"/>
                <w:sz w:val="16"/>
                <w:szCs w:val="16"/>
                <w:lang w:eastAsia="sk-SK"/>
              </w:rPr>
            </w:pPr>
          </w:p>
          <w:p w14:paraId="4950FCC2" w14:textId="77777777" w:rsidR="001514EF" w:rsidRPr="001514EF" w:rsidRDefault="001514EF" w:rsidP="001514EF">
            <w:pPr>
              <w:rPr>
                <w:rFonts w:cstheme="minorHAnsi"/>
                <w:sz w:val="16"/>
                <w:szCs w:val="16"/>
                <w:lang w:eastAsia="sk-SK"/>
              </w:rPr>
            </w:pPr>
          </w:p>
          <w:p w14:paraId="42FD8414" w14:textId="77777777" w:rsidR="001514EF" w:rsidRPr="001514EF" w:rsidRDefault="001514EF" w:rsidP="001514EF">
            <w:pPr>
              <w:rPr>
                <w:rFonts w:cstheme="minorHAnsi"/>
                <w:sz w:val="16"/>
                <w:szCs w:val="16"/>
                <w:lang w:eastAsia="sk-SK"/>
              </w:rPr>
            </w:pPr>
          </w:p>
          <w:p w14:paraId="12C0D8CC" w14:textId="77777777" w:rsidR="001514EF" w:rsidRDefault="001514EF" w:rsidP="001514EF">
            <w:pPr>
              <w:rPr>
                <w:rFonts w:cstheme="minorHAnsi"/>
                <w:sz w:val="16"/>
                <w:szCs w:val="16"/>
                <w:lang w:eastAsia="sk-SK"/>
              </w:rPr>
            </w:pPr>
          </w:p>
          <w:p w14:paraId="0B49C24F" w14:textId="77777777" w:rsidR="001514EF" w:rsidRPr="001514EF" w:rsidRDefault="001514EF" w:rsidP="001514EF">
            <w:pPr>
              <w:rPr>
                <w:rFonts w:cstheme="minorHAnsi"/>
                <w:sz w:val="16"/>
                <w:szCs w:val="16"/>
                <w:lang w:eastAsia="sk-SK"/>
              </w:rPr>
            </w:pPr>
          </w:p>
          <w:p w14:paraId="27B00D05"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Opis študijného programu</w:t>
            </w:r>
          </w:p>
          <w:p w14:paraId="27F034C3"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Informačné listy predmetov</w:t>
            </w:r>
          </w:p>
          <w:p w14:paraId="4524DC4E"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Odporúčaný študijný plán</w:t>
            </w:r>
          </w:p>
          <w:p w14:paraId="32247068" w14:textId="77777777" w:rsidR="001514EF" w:rsidRDefault="001514EF" w:rsidP="001514EF">
            <w:pPr>
              <w:rPr>
                <w:rFonts w:cstheme="minorHAnsi"/>
                <w:i/>
                <w:sz w:val="16"/>
                <w:szCs w:val="16"/>
                <w:lang w:eastAsia="sk-SK"/>
              </w:rPr>
            </w:pPr>
            <w:r w:rsidRPr="001906AB">
              <w:rPr>
                <w:rFonts w:cstheme="minorHAnsi"/>
                <w:i/>
                <w:sz w:val="16"/>
                <w:szCs w:val="16"/>
                <w:lang w:eastAsia="sk-SK"/>
              </w:rPr>
              <w:t>Matica cieľov</w:t>
            </w:r>
            <w:r>
              <w:rPr>
                <w:rFonts w:cstheme="minorHAnsi"/>
                <w:i/>
                <w:sz w:val="16"/>
                <w:szCs w:val="16"/>
                <w:lang w:eastAsia="sk-SK"/>
              </w:rPr>
              <w:t xml:space="preserve"> a výstupov vzdelávania</w:t>
            </w:r>
          </w:p>
          <w:p w14:paraId="3AF917FA" w14:textId="77777777" w:rsidR="008A72D4" w:rsidRDefault="00000000" w:rsidP="001514EF">
            <w:pPr>
              <w:rPr>
                <w:rFonts w:cstheme="minorHAnsi"/>
                <w:i/>
                <w:sz w:val="16"/>
                <w:szCs w:val="16"/>
                <w:lang w:eastAsia="sk-SK"/>
              </w:rPr>
            </w:pPr>
            <w:hyperlink r:id="rId19" w:anchor="/" w:history="1">
              <w:r w:rsidR="008A72D4" w:rsidRPr="00BF3781">
                <w:rPr>
                  <w:rStyle w:val="Hypertextovprepojenie"/>
                  <w:rFonts w:cstheme="minorHAnsi"/>
                  <w:i/>
                  <w:sz w:val="16"/>
                  <w:szCs w:val="16"/>
                  <w:lang w:eastAsia="sk-SK"/>
                </w:rPr>
                <w:t>https://www.kvalifikacie.sk/kartoteka-kariet-kvalifikacii#/</w:t>
              </w:r>
            </w:hyperlink>
          </w:p>
          <w:p w14:paraId="0119B5A1" w14:textId="77777777" w:rsidR="008A72D4" w:rsidRPr="008A72D4" w:rsidRDefault="008A72D4" w:rsidP="001514EF">
            <w:pPr>
              <w:rPr>
                <w:rFonts w:cstheme="minorHAnsi"/>
                <w:i/>
                <w:sz w:val="16"/>
                <w:szCs w:val="16"/>
                <w:lang w:eastAsia="sk-SK"/>
              </w:rPr>
            </w:pPr>
          </w:p>
          <w:p w14:paraId="525992DE" w14:textId="77777777" w:rsidR="001514EF" w:rsidRPr="008A72D4" w:rsidRDefault="001514EF" w:rsidP="001514EF">
            <w:pPr>
              <w:rPr>
                <w:rFonts w:cstheme="minorHAnsi"/>
                <w:i/>
                <w:sz w:val="16"/>
                <w:szCs w:val="16"/>
                <w:lang w:eastAsia="sk-SK"/>
              </w:rPr>
            </w:pPr>
          </w:p>
          <w:p w14:paraId="51641D06" w14:textId="77777777" w:rsidR="001514EF" w:rsidRPr="001514EF" w:rsidRDefault="001514EF" w:rsidP="001514EF">
            <w:pPr>
              <w:rPr>
                <w:rFonts w:cstheme="minorHAnsi"/>
                <w:sz w:val="16"/>
                <w:szCs w:val="16"/>
                <w:lang w:eastAsia="sk-SK"/>
              </w:rPr>
            </w:pPr>
          </w:p>
          <w:p w14:paraId="08BA5456" w14:textId="77777777" w:rsidR="001514EF" w:rsidRDefault="001514EF" w:rsidP="001514EF">
            <w:pPr>
              <w:rPr>
                <w:rFonts w:cstheme="minorHAnsi"/>
                <w:sz w:val="16"/>
                <w:szCs w:val="16"/>
                <w:lang w:eastAsia="sk-SK"/>
              </w:rPr>
            </w:pPr>
          </w:p>
          <w:p w14:paraId="6F4222F5" w14:textId="77777777" w:rsidR="001514EF" w:rsidRPr="001514EF" w:rsidRDefault="001514EF" w:rsidP="001514EF">
            <w:pPr>
              <w:rPr>
                <w:rFonts w:cstheme="minorHAnsi"/>
                <w:sz w:val="16"/>
                <w:szCs w:val="16"/>
                <w:lang w:eastAsia="sk-SK"/>
              </w:rPr>
            </w:pPr>
          </w:p>
          <w:p w14:paraId="5744084A"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Opis študijného programu</w:t>
            </w:r>
          </w:p>
          <w:p w14:paraId="67FEDF50"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Informačné listy predmetov</w:t>
            </w:r>
          </w:p>
          <w:p w14:paraId="37C9F780"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Odporúčaný študijný plán</w:t>
            </w:r>
          </w:p>
          <w:p w14:paraId="5A28B181" w14:textId="77777777" w:rsidR="001906AB" w:rsidRPr="001514EF" w:rsidRDefault="001514EF" w:rsidP="001514EF">
            <w:pPr>
              <w:rPr>
                <w:rFonts w:cstheme="minorHAnsi"/>
                <w:sz w:val="16"/>
                <w:szCs w:val="16"/>
                <w:lang w:eastAsia="sk-SK"/>
              </w:rPr>
            </w:pPr>
            <w:r w:rsidRPr="001906AB">
              <w:rPr>
                <w:rFonts w:cstheme="minorHAnsi"/>
                <w:i/>
                <w:sz w:val="16"/>
                <w:szCs w:val="16"/>
                <w:lang w:eastAsia="sk-SK"/>
              </w:rPr>
              <w:t>Matica cieľov</w:t>
            </w:r>
            <w:r>
              <w:rPr>
                <w:rFonts w:cstheme="minorHAnsi"/>
                <w:i/>
                <w:sz w:val="16"/>
                <w:szCs w:val="16"/>
                <w:lang w:eastAsia="sk-SK"/>
              </w:rPr>
              <w:t xml:space="preserve"> a výstupov vzdelávania</w:t>
            </w:r>
          </w:p>
        </w:tc>
      </w:tr>
    </w:tbl>
    <w:p w14:paraId="237FB53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3CAD187" w14:textId="77777777" w:rsidR="00E63959" w:rsidRDefault="00E63959" w:rsidP="00E815D8">
      <w:pPr>
        <w:pStyle w:val="Default"/>
        <w:spacing w:line="216" w:lineRule="auto"/>
        <w:jc w:val="both"/>
        <w:rPr>
          <w:rFonts w:asciiTheme="minorHAnsi" w:hAnsiTheme="minorHAnsi" w:cstheme="minorHAnsi"/>
          <w:b/>
          <w:bCs/>
          <w:sz w:val="18"/>
          <w:szCs w:val="18"/>
        </w:rPr>
      </w:pPr>
    </w:p>
    <w:p w14:paraId="6F907C6C" w14:textId="77777777" w:rsidR="00E63959" w:rsidRDefault="00E63959" w:rsidP="00E815D8">
      <w:pPr>
        <w:pStyle w:val="Default"/>
        <w:spacing w:line="216" w:lineRule="auto"/>
        <w:jc w:val="both"/>
        <w:rPr>
          <w:rFonts w:asciiTheme="minorHAnsi" w:hAnsiTheme="minorHAnsi" w:cstheme="minorHAnsi"/>
          <w:b/>
          <w:bCs/>
          <w:sz w:val="18"/>
          <w:szCs w:val="18"/>
        </w:rPr>
      </w:pPr>
    </w:p>
    <w:p w14:paraId="1967E538" w14:textId="77777777" w:rsidR="00E63959" w:rsidRDefault="00E63959" w:rsidP="00E815D8">
      <w:pPr>
        <w:pStyle w:val="Default"/>
        <w:spacing w:line="216" w:lineRule="auto"/>
        <w:jc w:val="both"/>
        <w:rPr>
          <w:rFonts w:asciiTheme="minorHAnsi" w:hAnsiTheme="minorHAnsi" w:cstheme="minorHAnsi"/>
          <w:b/>
          <w:bCs/>
          <w:sz w:val="18"/>
          <w:szCs w:val="18"/>
        </w:rPr>
      </w:pPr>
    </w:p>
    <w:p w14:paraId="772F24FF" w14:textId="77777777" w:rsidR="00E63959" w:rsidRDefault="00E63959" w:rsidP="00E815D8">
      <w:pPr>
        <w:pStyle w:val="Default"/>
        <w:spacing w:line="216" w:lineRule="auto"/>
        <w:jc w:val="both"/>
        <w:rPr>
          <w:rFonts w:asciiTheme="minorHAnsi" w:hAnsiTheme="minorHAnsi" w:cstheme="minorHAnsi"/>
          <w:b/>
          <w:bCs/>
          <w:sz w:val="18"/>
          <w:szCs w:val="18"/>
        </w:rPr>
      </w:pPr>
    </w:p>
    <w:p w14:paraId="58166D24" w14:textId="77777777" w:rsidR="00E63959" w:rsidRDefault="00E63959" w:rsidP="00E815D8">
      <w:pPr>
        <w:pStyle w:val="Default"/>
        <w:spacing w:line="216" w:lineRule="auto"/>
        <w:jc w:val="both"/>
        <w:rPr>
          <w:rFonts w:asciiTheme="minorHAnsi" w:hAnsiTheme="minorHAnsi" w:cstheme="minorHAnsi"/>
          <w:b/>
          <w:bCs/>
          <w:sz w:val="18"/>
          <w:szCs w:val="18"/>
        </w:rPr>
      </w:pPr>
    </w:p>
    <w:p w14:paraId="7557740A" w14:textId="30CA3315"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lastRenderedPageBreak/>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484"/>
        <w:gridCol w:w="2299"/>
      </w:tblGrid>
      <w:tr w:rsidR="00280D07" w:rsidRPr="00C83AC0" w14:paraId="7B7006D9" w14:textId="77777777" w:rsidTr="00C74C16">
        <w:trPr>
          <w:cnfStyle w:val="100000000000" w:firstRow="1" w:lastRow="0" w:firstColumn="0" w:lastColumn="0" w:oddVBand="0" w:evenVBand="0" w:oddHBand="0" w:evenHBand="0" w:firstRowFirstColumn="0" w:firstRowLastColumn="0" w:lastRowFirstColumn="0" w:lastRowLastColumn="0"/>
          <w:trHeight w:val="128"/>
        </w:trPr>
        <w:tc>
          <w:tcPr>
            <w:tcW w:w="7484" w:type="dxa"/>
            <w:tcBorders>
              <w:top w:val="none" w:sz="0" w:space="0" w:color="auto"/>
              <w:left w:val="none" w:sz="0" w:space="0" w:color="auto"/>
              <w:right w:val="none" w:sz="0" w:space="0" w:color="auto"/>
            </w:tcBorders>
          </w:tcPr>
          <w:p w14:paraId="370B8FE8" w14:textId="7777777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99" w:type="dxa"/>
            <w:tcBorders>
              <w:top w:val="none" w:sz="0" w:space="0" w:color="auto"/>
              <w:left w:val="none" w:sz="0" w:space="0" w:color="auto"/>
              <w:right w:val="none" w:sz="0" w:space="0" w:color="auto"/>
            </w:tcBorders>
          </w:tcPr>
          <w:p w14:paraId="519C7CE4" w14:textId="7777777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6839032" w14:textId="77777777" w:rsidTr="00C74C16">
        <w:trPr>
          <w:trHeight w:val="447"/>
        </w:trPr>
        <w:tc>
          <w:tcPr>
            <w:tcW w:w="7484" w:type="dxa"/>
          </w:tcPr>
          <w:p w14:paraId="13C3B2BD" w14:textId="77777777" w:rsidR="00280D07" w:rsidRDefault="001514EF" w:rsidP="001514EF">
            <w:pPr>
              <w:spacing w:line="216" w:lineRule="auto"/>
              <w:contextualSpacing/>
              <w:jc w:val="both"/>
              <w:rPr>
                <w:rFonts w:cstheme="minorHAnsi"/>
                <w:b/>
                <w:bCs/>
                <w:iCs/>
                <w:color w:val="000000" w:themeColor="text1"/>
                <w:sz w:val="18"/>
                <w:szCs w:val="18"/>
                <w:lang w:eastAsia="sk-SK"/>
              </w:rPr>
            </w:pPr>
            <w:r w:rsidRPr="001514EF">
              <w:rPr>
                <w:rFonts w:cstheme="minorHAnsi"/>
                <w:b/>
                <w:bCs/>
                <w:iCs/>
                <w:color w:val="000000" w:themeColor="text1"/>
                <w:sz w:val="18"/>
                <w:szCs w:val="18"/>
                <w:lang w:eastAsia="sk-SK"/>
              </w:rPr>
              <w:t>SP 2.10.1.</w:t>
            </w:r>
            <w:r w:rsidRPr="001514EF">
              <w:rPr>
                <w:rFonts w:cstheme="minorHAnsi"/>
                <w:bCs/>
                <w:iCs/>
                <w:color w:val="000000" w:themeColor="text1"/>
                <w:sz w:val="18"/>
                <w:szCs w:val="18"/>
                <w:lang w:eastAsia="sk-SK"/>
              </w:rPr>
              <w:t xml:space="preserve">  Študijný program má </w:t>
            </w:r>
            <w:r w:rsidRPr="001514EF">
              <w:rPr>
                <w:rFonts w:cstheme="minorHAnsi"/>
                <w:b/>
                <w:bCs/>
                <w:iCs/>
                <w:color w:val="000000" w:themeColor="text1"/>
                <w:sz w:val="18"/>
                <w:szCs w:val="18"/>
                <w:lang w:eastAsia="sk-SK"/>
              </w:rPr>
              <w:t>stanovenú štandardnú dĺžku štúdia a pracovnú záťaž študenta.</w:t>
            </w:r>
          </w:p>
          <w:p w14:paraId="55ACB288" w14:textId="77777777" w:rsidR="001514EF" w:rsidRDefault="001514EF" w:rsidP="001514EF">
            <w:pPr>
              <w:spacing w:line="216" w:lineRule="auto"/>
              <w:contextualSpacing/>
              <w:jc w:val="both"/>
              <w:rPr>
                <w:rFonts w:cstheme="minorHAnsi"/>
                <w:b/>
                <w:bCs/>
                <w:iCs/>
                <w:color w:val="000000" w:themeColor="text1"/>
                <w:sz w:val="18"/>
                <w:szCs w:val="18"/>
                <w:lang w:eastAsia="sk-SK"/>
              </w:rPr>
            </w:pPr>
          </w:p>
          <w:p w14:paraId="5D49FC3F" w14:textId="77777777" w:rsidR="001514EF" w:rsidRPr="00C72689" w:rsidRDefault="00C72689" w:rsidP="001514EF">
            <w:pPr>
              <w:spacing w:line="216" w:lineRule="auto"/>
              <w:contextualSpacing/>
              <w:jc w:val="both"/>
              <w:rPr>
                <w:rFonts w:cstheme="minorHAnsi"/>
                <w:bCs/>
                <w:i/>
                <w:iCs/>
                <w:color w:val="000000" w:themeColor="text1"/>
                <w:sz w:val="18"/>
                <w:szCs w:val="18"/>
                <w:lang w:eastAsia="sk-SK"/>
              </w:rPr>
            </w:pPr>
            <w:r w:rsidRPr="00C72689">
              <w:rPr>
                <w:rFonts w:cstheme="minorHAnsi"/>
                <w:bCs/>
                <w:i/>
                <w:iCs/>
                <w:color w:val="000000" w:themeColor="text1"/>
                <w:sz w:val="18"/>
                <w:szCs w:val="18"/>
                <w:lang w:eastAsia="sk-SK"/>
              </w:rPr>
              <w:t xml:space="preserve">V súlade so zákonom 131/2002 Z. z.,  vyhláškou 614/2002 Z. z a Študijným poriadkom KU </w:t>
            </w:r>
            <w:r>
              <w:rPr>
                <w:rFonts w:cstheme="minorHAnsi"/>
                <w:bCs/>
                <w:i/>
                <w:iCs/>
                <w:color w:val="000000" w:themeColor="text1"/>
                <w:sz w:val="18"/>
                <w:szCs w:val="18"/>
                <w:lang w:eastAsia="sk-SK"/>
              </w:rPr>
              <w:t xml:space="preserve">má študijný program stanovenú </w:t>
            </w:r>
            <w:r w:rsidRPr="00076E48">
              <w:rPr>
                <w:rFonts w:cstheme="minorHAnsi"/>
                <w:bCs/>
                <w:i/>
                <w:iCs/>
                <w:color w:val="000000" w:themeColor="text1"/>
                <w:sz w:val="18"/>
                <w:szCs w:val="18"/>
                <w:lang w:eastAsia="sk-SK"/>
              </w:rPr>
              <w:t xml:space="preserve">dĺžku štúdia </w:t>
            </w:r>
            <w:r w:rsidR="00D2638F" w:rsidRPr="00076E48">
              <w:rPr>
                <w:rFonts w:cstheme="minorHAnsi"/>
                <w:bCs/>
                <w:i/>
                <w:iCs/>
                <w:color w:val="000000" w:themeColor="text1"/>
                <w:sz w:val="18"/>
                <w:szCs w:val="18"/>
                <w:lang w:eastAsia="sk-SK"/>
              </w:rPr>
              <w:t>3</w:t>
            </w:r>
            <w:r w:rsidRPr="00076E48">
              <w:rPr>
                <w:rFonts w:cstheme="minorHAnsi"/>
                <w:bCs/>
                <w:i/>
                <w:iCs/>
                <w:color w:val="000000" w:themeColor="text1"/>
                <w:sz w:val="18"/>
                <w:szCs w:val="18"/>
                <w:lang w:eastAsia="sk-SK"/>
              </w:rPr>
              <w:t xml:space="preserve"> roky s požiadavkou dosiahnutia minimálne 1</w:t>
            </w:r>
            <w:r w:rsidR="00D2638F" w:rsidRPr="00076E48">
              <w:rPr>
                <w:rFonts w:cstheme="minorHAnsi"/>
                <w:bCs/>
                <w:i/>
                <w:iCs/>
                <w:color w:val="000000" w:themeColor="text1"/>
                <w:sz w:val="18"/>
                <w:szCs w:val="18"/>
                <w:lang w:eastAsia="sk-SK"/>
              </w:rPr>
              <w:t>8</w:t>
            </w:r>
            <w:r w:rsidRPr="00076E48">
              <w:rPr>
                <w:rFonts w:cstheme="minorHAnsi"/>
                <w:bCs/>
                <w:i/>
                <w:iCs/>
                <w:color w:val="000000" w:themeColor="text1"/>
                <w:sz w:val="18"/>
                <w:szCs w:val="18"/>
                <w:lang w:eastAsia="sk-SK"/>
              </w:rPr>
              <w:t>0 kreditov.</w:t>
            </w:r>
          </w:p>
          <w:p w14:paraId="7A5EEBDA" w14:textId="77777777" w:rsidR="001514EF" w:rsidRPr="001514EF" w:rsidRDefault="001514EF" w:rsidP="001514EF">
            <w:pPr>
              <w:spacing w:line="216" w:lineRule="auto"/>
              <w:contextualSpacing/>
              <w:jc w:val="both"/>
              <w:rPr>
                <w:rFonts w:cstheme="minorHAnsi"/>
                <w:b/>
                <w:bCs/>
                <w:iCs/>
                <w:color w:val="000000" w:themeColor="text1"/>
                <w:sz w:val="18"/>
                <w:szCs w:val="18"/>
                <w:lang w:eastAsia="sk-SK"/>
              </w:rPr>
            </w:pPr>
          </w:p>
          <w:p w14:paraId="268B0AC6" w14:textId="77777777" w:rsidR="001514EF" w:rsidRDefault="001514EF" w:rsidP="001514EF">
            <w:pPr>
              <w:spacing w:line="216" w:lineRule="auto"/>
              <w:contextualSpacing/>
              <w:jc w:val="both"/>
              <w:rPr>
                <w:rFonts w:cstheme="minorHAnsi"/>
                <w:bCs/>
                <w:iCs/>
                <w:color w:val="000000" w:themeColor="text1"/>
                <w:sz w:val="18"/>
                <w:szCs w:val="18"/>
                <w:lang w:eastAsia="sk-SK"/>
              </w:rPr>
            </w:pPr>
            <w:r w:rsidRPr="001514EF">
              <w:rPr>
                <w:rFonts w:cstheme="minorHAnsi"/>
                <w:b/>
                <w:bCs/>
                <w:iCs/>
                <w:color w:val="000000" w:themeColor="text1"/>
                <w:sz w:val="18"/>
                <w:szCs w:val="18"/>
                <w:lang w:eastAsia="sk-SK"/>
              </w:rPr>
              <w:t>SP 2.10.2</w:t>
            </w:r>
            <w:r w:rsidRPr="001514EF">
              <w:rPr>
                <w:rFonts w:cstheme="minorHAnsi"/>
                <w:bCs/>
                <w:iCs/>
                <w:color w:val="000000" w:themeColor="text1"/>
                <w:sz w:val="18"/>
                <w:szCs w:val="18"/>
                <w:lang w:eastAsia="sk-SK"/>
              </w:rPr>
              <w:t xml:space="preserve">.  Študijný program má určené </w:t>
            </w:r>
            <w:r w:rsidRPr="001514EF">
              <w:rPr>
                <w:rFonts w:cstheme="minorHAnsi"/>
                <w:b/>
                <w:bCs/>
                <w:iCs/>
                <w:color w:val="000000" w:themeColor="text1"/>
                <w:sz w:val="18"/>
                <w:szCs w:val="18"/>
                <w:lang w:eastAsia="sk-SK"/>
              </w:rPr>
              <w:t>pracovné zaťaženie študenta</w:t>
            </w:r>
            <w:r w:rsidRPr="001514EF">
              <w:rPr>
                <w:rFonts w:cstheme="minorHAnsi"/>
                <w:bCs/>
                <w:iCs/>
                <w:color w:val="000000" w:themeColor="text1"/>
                <w:sz w:val="18"/>
                <w:szCs w:val="18"/>
                <w:lang w:eastAsia="sk-SK"/>
              </w:rPr>
              <w:t xml:space="preserve"> pre jednotlivé študijné predmety vyjadrené v ECTS kreditoch a počet hodín kontaktnej výučby s výnimkou, ak to nevyžaduje povaha vzdelávacej činnosti.</w:t>
            </w:r>
          </w:p>
          <w:p w14:paraId="3F291C15" w14:textId="77777777" w:rsidR="001F4C4C" w:rsidRDefault="001F4C4C" w:rsidP="001514EF">
            <w:pPr>
              <w:spacing w:line="216" w:lineRule="auto"/>
              <w:contextualSpacing/>
              <w:jc w:val="both"/>
              <w:rPr>
                <w:rFonts w:cstheme="minorHAnsi"/>
                <w:bCs/>
                <w:iCs/>
                <w:color w:val="000000" w:themeColor="text1"/>
                <w:sz w:val="18"/>
                <w:szCs w:val="18"/>
                <w:lang w:eastAsia="sk-SK"/>
              </w:rPr>
            </w:pPr>
          </w:p>
          <w:p w14:paraId="2727166A" w14:textId="77777777" w:rsidR="001F4C4C" w:rsidRPr="007721DF" w:rsidRDefault="001F4C4C" w:rsidP="001514EF">
            <w:pPr>
              <w:spacing w:line="216" w:lineRule="auto"/>
              <w:contextualSpacing/>
              <w:jc w:val="both"/>
              <w:rPr>
                <w:rFonts w:cstheme="minorHAnsi"/>
                <w:bCs/>
                <w:i/>
                <w:iCs/>
                <w:color w:val="000000" w:themeColor="text1"/>
                <w:sz w:val="18"/>
                <w:szCs w:val="18"/>
                <w:lang w:eastAsia="sk-SK"/>
              </w:rPr>
            </w:pPr>
            <w:r w:rsidRPr="007721DF">
              <w:rPr>
                <w:rFonts w:cstheme="minorHAnsi"/>
                <w:bCs/>
                <w:i/>
                <w:iCs/>
                <w:color w:val="000000" w:themeColor="text1"/>
                <w:sz w:val="18"/>
                <w:szCs w:val="18"/>
                <w:lang w:eastAsia="sk-SK"/>
              </w:rPr>
              <w:t>V rámci štruktúry</w:t>
            </w:r>
            <w:r w:rsidR="007721DF" w:rsidRPr="007721DF">
              <w:rPr>
                <w:rFonts w:cstheme="minorHAnsi"/>
                <w:bCs/>
                <w:i/>
                <w:iCs/>
                <w:color w:val="000000" w:themeColor="text1"/>
                <w:sz w:val="18"/>
                <w:szCs w:val="18"/>
                <w:lang w:eastAsia="sk-SK"/>
              </w:rPr>
              <w:t xml:space="preserve"> a obsahu študijného programu je určené pracovné zaťaženie študenta, ktoré je vyjadrené v ECTS kreditoch a počtom hodín kontaktnej výučby pre jednotlivé predmety. </w:t>
            </w:r>
          </w:p>
          <w:p w14:paraId="2193B09C" w14:textId="77777777" w:rsidR="001514EF" w:rsidRPr="001514EF" w:rsidRDefault="001514EF" w:rsidP="001514EF">
            <w:pPr>
              <w:spacing w:line="216" w:lineRule="auto"/>
              <w:contextualSpacing/>
              <w:jc w:val="both"/>
              <w:rPr>
                <w:rFonts w:cstheme="minorHAnsi"/>
                <w:bCs/>
                <w:iCs/>
                <w:color w:val="000000" w:themeColor="text1"/>
                <w:sz w:val="18"/>
                <w:szCs w:val="18"/>
                <w:lang w:eastAsia="sk-SK"/>
              </w:rPr>
            </w:pPr>
          </w:p>
          <w:p w14:paraId="39EB0AD1" w14:textId="77777777" w:rsidR="001514EF" w:rsidRDefault="001514EF" w:rsidP="001514EF">
            <w:pPr>
              <w:spacing w:line="216" w:lineRule="auto"/>
              <w:contextualSpacing/>
              <w:jc w:val="both"/>
              <w:rPr>
                <w:rFonts w:cstheme="minorHAnsi"/>
                <w:bCs/>
                <w:iCs/>
                <w:color w:val="000000" w:themeColor="text1"/>
                <w:sz w:val="18"/>
                <w:szCs w:val="18"/>
                <w:lang w:eastAsia="sk-SK"/>
              </w:rPr>
            </w:pPr>
            <w:r w:rsidRPr="001514EF">
              <w:rPr>
                <w:rFonts w:cstheme="minorHAnsi"/>
                <w:b/>
                <w:bCs/>
                <w:iCs/>
                <w:color w:val="000000" w:themeColor="text1"/>
                <w:sz w:val="18"/>
                <w:szCs w:val="18"/>
                <w:lang w:eastAsia="sk-SK"/>
              </w:rPr>
              <w:t>SP 2.10.3.</w:t>
            </w:r>
            <w:r w:rsidRPr="001514EF">
              <w:rPr>
                <w:rFonts w:cstheme="minorHAnsi"/>
                <w:bCs/>
                <w:iCs/>
                <w:color w:val="000000" w:themeColor="text1"/>
                <w:sz w:val="18"/>
                <w:szCs w:val="18"/>
                <w:lang w:eastAsia="sk-SK"/>
              </w:rPr>
              <w:t xml:space="preserve">  Štandardná dĺžka štúdia, pracovná záťaž a počet hodín kontaktnej výučby </w:t>
            </w:r>
            <w:r w:rsidRPr="001514EF">
              <w:rPr>
                <w:rFonts w:cstheme="minorHAnsi"/>
                <w:b/>
                <w:bCs/>
                <w:iCs/>
                <w:color w:val="000000" w:themeColor="text1"/>
                <w:sz w:val="18"/>
                <w:szCs w:val="18"/>
                <w:lang w:eastAsia="sk-SK"/>
              </w:rPr>
              <w:t>umožňujú dosiahnutie výstupov vzdelávania</w:t>
            </w:r>
            <w:r w:rsidRPr="001514EF">
              <w:rPr>
                <w:rFonts w:cstheme="minorHAnsi"/>
                <w:bCs/>
                <w:iCs/>
                <w:color w:val="000000" w:themeColor="text1"/>
                <w:sz w:val="18"/>
                <w:szCs w:val="18"/>
                <w:lang w:eastAsia="sk-SK"/>
              </w:rPr>
              <w:t xml:space="preserve"> a zodpovedajú forme študijného programu.</w:t>
            </w:r>
          </w:p>
          <w:p w14:paraId="090ACBF8" w14:textId="77777777" w:rsidR="00E65D0B" w:rsidRDefault="00E65D0B" w:rsidP="00F92E2B">
            <w:pPr>
              <w:spacing w:after="100" w:line="216" w:lineRule="auto"/>
              <w:jc w:val="both"/>
              <w:rPr>
                <w:rFonts w:cs="Arial"/>
                <w:bCs/>
                <w:i/>
                <w:noProof/>
                <w:sz w:val="18"/>
                <w:szCs w:val="18"/>
              </w:rPr>
            </w:pPr>
          </w:p>
          <w:p w14:paraId="7E3FACFA" w14:textId="77777777" w:rsidR="001514EF" w:rsidRPr="007721DF" w:rsidRDefault="007721DF" w:rsidP="00C9373F">
            <w:pPr>
              <w:spacing w:after="100" w:line="216" w:lineRule="auto"/>
              <w:jc w:val="both"/>
              <w:rPr>
                <w:rFonts w:cs="Arial"/>
                <w:bCs/>
                <w:i/>
                <w:noProof/>
                <w:sz w:val="18"/>
                <w:szCs w:val="18"/>
              </w:rPr>
            </w:pPr>
            <w:r w:rsidRPr="007721DF">
              <w:rPr>
                <w:rFonts w:cs="Arial"/>
                <w:bCs/>
                <w:i/>
                <w:noProof/>
                <w:sz w:val="18"/>
                <w:szCs w:val="18"/>
              </w:rPr>
              <w:t xml:space="preserve">Pracovná záťaž a počet hodín kontaktnej výučby je v rámci štandardnej dĺžky štúdia rozvrhnutá </w:t>
            </w:r>
            <w:r>
              <w:rPr>
                <w:rFonts w:cs="Arial"/>
                <w:bCs/>
                <w:i/>
                <w:noProof/>
                <w:sz w:val="18"/>
                <w:szCs w:val="18"/>
              </w:rPr>
              <w:t>tak, aby zodpovedali</w:t>
            </w:r>
            <w:r w:rsidRPr="007721DF">
              <w:rPr>
                <w:rFonts w:cs="Arial"/>
                <w:bCs/>
                <w:i/>
                <w:noProof/>
                <w:sz w:val="18"/>
                <w:szCs w:val="18"/>
              </w:rPr>
              <w:t xml:space="preserve"> forme štúdia a umožňovali dosiahnutie výstupov vzdelávania.</w:t>
            </w:r>
            <w:r w:rsidR="00F92E2B">
              <w:rPr>
                <w:rFonts w:cs="Arial"/>
                <w:bCs/>
                <w:i/>
                <w:noProof/>
                <w:sz w:val="18"/>
                <w:szCs w:val="18"/>
              </w:rPr>
              <w:t xml:space="preserve"> Štandardná dĺžka štúdia </w:t>
            </w:r>
            <w:r w:rsidR="00F851D8">
              <w:rPr>
                <w:rFonts w:cs="Arial"/>
                <w:bCs/>
                <w:i/>
                <w:noProof/>
                <w:sz w:val="18"/>
                <w:szCs w:val="18"/>
              </w:rPr>
              <w:t>bola stanovená v súlade s § 53 zákona 131/2002 Z.z.</w:t>
            </w:r>
            <w:r w:rsidR="00C9373F">
              <w:rPr>
                <w:rFonts w:cs="Arial"/>
                <w:bCs/>
                <w:i/>
                <w:noProof/>
                <w:sz w:val="18"/>
                <w:szCs w:val="18"/>
              </w:rPr>
              <w:t xml:space="preserve"> (resp. v Čechách </w:t>
            </w:r>
            <w:r w:rsidR="00C9373F" w:rsidRPr="00C9373F">
              <w:rPr>
                <w:rFonts w:cs="Arial"/>
                <w:bCs/>
                <w:i/>
                <w:noProof/>
                <w:sz w:val="18"/>
                <w:szCs w:val="18"/>
              </w:rPr>
              <w:t>Zák. 111/1998 Sb. O vysokých školác</w:t>
            </w:r>
            <w:r w:rsidR="00C9373F">
              <w:rPr>
                <w:rFonts w:cs="Arial"/>
                <w:bCs/>
                <w:i/>
                <w:noProof/>
                <w:sz w:val="18"/>
                <w:szCs w:val="18"/>
              </w:rPr>
              <w:t xml:space="preserve">h </w:t>
            </w:r>
            <w:r w:rsidR="00C9373F" w:rsidRPr="00C9373F">
              <w:rPr>
                <w:rFonts w:cs="Arial"/>
                <w:bCs/>
                <w:i/>
                <w:noProof/>
                <w:sz w:val="18"/>
                <w:szCs w:val="18"/>
              </w:rPr>
              <w:t>§ 45</w:t>
            </w:r>
            <w:r w:rsidR="00C9373F">
              <w:rPr>
                <w:rFonts w:cs="Arial"/>
                <w:bCs/>
                <w:i/>
                <w:noProof/>
                <w:sz w:val="18"/>
                <w:szCs w:val="18"/>
              </w:rPr>
              <w:t>)</w:t>
            </w:r>
            <w:r w:rsidR="00F851D8">
              <w:rPr>
                <w:rFonts w:cs="Arial"/>
                <w:bCs/>
                <w:i/>
                <w:noProof/>
                <w:sz w:val="18"/>
                <w:szCs w:val="18"/>
              </w:rPr>
              <w:t xml:space="preserve"> s dôrazom na obsah a štruktúru príslušného študijného programu.</w:t>
            </w:r>
            <w:r w:rsidR="00AC6BD6">
              <w:rPr>
                <w:rFonts w:cs="Arial"/>
                <w:bCs/>
                <w:i/>
                <w:noProof/>
                <w:sz w:val="18"/>
                <w:szCs w:val="18"/>
              </w:rPr>
              <w:t xml:space="preserve"> </w:t>
            </w:r>
            <w:r w:rsidR="001C5B4E">
              <w:rPr>
                <w:rFonts w:cs="Arial"/>
                <w:bCs/>
                <w:i/>
                <w:noProof/>
                <w:sz w:val="18"/>
                <w:szCs w:val="18"/>
              </w:rPr>
              <w:t xml:space="preserve">Na celouniverzitnej úrovni pristupujeme k prideľovaniu kreditov jednotlivých predmetov spôsobom, že 1 kredit zodpovedá z hľadiska časovej náročnosti 25 hodinám </w:t>
            </w:r>
            <w:r w:rsidR="001C5B4E" w:rsidRPr="001C5B4E">
              <w:rPr>
                <w:rFonts w:cs="Arial"/>
                <w:bCs/>
                <w:i/>
                <w:noProof/>
                <w:sz w:val="18"/>
                <w:szCs w:val="18"/>
              </w:rPr>
              <w:t>vrátane samostatného štúdia a samostatnej tvorivej činnosti.</w:t>
            </w:r>
            <w:r w:rsidR="001C5B4E">
              <w:rPr>
                <w:rFonts w:cs="Arial"/>
                <w:bCs/>
                <w:i/>
                <w:noProof/>
                <w:sz w:val="18"/>
                <w:szCs w:val="18"/>
              </w:rPr>
              <w:t xml:space="preserve">  </w:t>
            </w:r>
          </w:p>
          <w:p w14:paraId="6BDBE263" w14:textId="77777777" w:rsidR="00280D07" w:rsidRPr="00C83AC0" w:rsidRDefault="00280D07" w:rsidP="00E815D8">
            <w:pPr>
              <w:spacing w:line="216" w:lineRule="auto"/>
              <w:contextualSpacing/>
              <w:rPr>
                <w:rFonts w:cstheme="minorHAnsi"/>
                <w:bCs/>
                <w:i/>
                <w:iCs/>
                <w:color w:val="7F7F7F" w:themeColor="text1" w:themeTint="80"/>
                <w:sz w:val="18"/>
                <w:szCs w:val="18"/>
                <w:lang w:eastAsia="sk-SK"/>
              </w:rPr>
            </w:pPr>
          </w:p>
        </w:tc>
        <w:tc>
          <w:tcPr>
            <w:tcW w:w="2299" w:type="dxa"/>
          </w:tcPr>
          <w:p w14:paraId="6D88DBA2" w14:textId="77777777" w:rsidR="00C72689" w:rsidRDefault="00C72689" w:rsidP="00E815D8">
            <w:pPr>
              <w:spacing w:line="216" w:lineRule="auto"/>
              <w:contextualSpacing/>
              <w:rPr>
                <w:rFonts w:cstheme="minorHAnsi"/>
                <w:sz w:val="18"/>
                <w:szCs w:val="18"/>
                <w:lang w:eastAsia="sk-SK"/>
              </w:rPr>
            </w:pPr>
          </w:p>
          <w:p w14:paraId="365ED6CE" w14:textId="77777777" w:rsidR="00C72689" w:rsidRDefault="00C72689" w:rsidP="00C72689">
            <w:pPr>
              <w:rPr>
                <w:rFonts w:cstheme="minorHAnsi"/>
                <w:sz w:val="18"/>
                <w:szCs w:val="18"/>
                <w:lang w:eastAsia="sk-SK"/>
              </w:rPr>
            </w:pPr>
          </w:p>
          <w:p w14:paraId="6F636789" w14:textId="77777777" w:rsidR="00280D07" w:rsidRPr="001F4C4C" w:rsidRDefault="00C72689" w:rsidP="001F4C4C">
            <w:pPr>
              <w:jc w:val="both"/>
              <w:rPr>
                <w:rFonts w:cstheme="minorHAnsi"/>
                <w:i/>
                <w:sz w:val="16"/>
                <w:szCs w:val="16"/>
                <w:lang w:eastAsia="sk-SK"/>
              </w:rPr>
            </w:pPr>
            <w:r w:rsidRPr="001F4C4C">
              <w:rPr>
                <w:rFonts w:cstheme="minorHAnsi"/>
                <w:i/>
                <w:sz w:val="16"/>
                <w:szCs w:val="16"/>
                <w:lang w:eastAsia="sk-SK"/>
              </w:rPr>
              <w:t xml:space="preserve">Opis študijného programu – </w:t>
            </w:r>
            <w:r w:rsidR="00CA3820">
              <w:rPr>
                <w:rFonts w:cstheme="minorHAnsi"/>
                <w:i/>
                <w:sz w:val="16"/>
                <w:szCs w:val="16"/>
                <w:lang w:eastAsia="sk-SK"/>
              </w:rPr>
              <w:t>Štruktúra a obsah študijného programu</w:t>
            </w:r>
          </w:p>
          <w:p w14:paraId="5387F6A4" w14:textId="77777777" w:rsidR="001D1B55" w:rsidRDefault="001D1B55" w:rsidP="001F4C4C">
            <w:pPr>
              <w:jc w:val="both"/>
              <w:rPr>
                <w:rFonts w:cstheme="minorHAnsi"/>
                <w:i/>
                <w:sz w:val="16"/>
                <w:szCs w:val="16"/>
                <w:lang w:eastAsia="sk-SK"/>
              </w:rPr>
            </w:pPr>
          </w:p>
          <w:p w14:paraId="220DE5CB" w14:textId="77777777" w:rsidR="007721DF" w:rsidRDefault="00C72689" w:rsidP="001F4C4C">
            <w:pPr>
              <w:jc w:val="both"/>
              <w:rPr>
                <w:rFonts w:cstheme="minorHAnsi"/>
                <w:sz w:val="18"/>
                <w:szCs w:val="18"/>
                <w:lang w:eastAsia="sk-SK"/>
              </w:rPr>
            </w:pPr>
            <w:r w:rsidRPr="001F4C4C">
              <w:rPr>
                <w:rFonts w:cstheme="minorHAnsi"/>
                <w:i/>
                <w:sz w:val="16"/>
                <w:szCs w:val="16"/>
                <w:lang w:eastAsia="sk-SK"/>
              </w:rPr>
              <w:t>Informačné listy predmetov</w:t>
            </w:r>
          </w:p>
          <w:p w14:paraId="0A356C06" w14:textId="77777777" w:rsidR="007721DF" w:rsidRDefault="007721DF" w:rsidP="007721DF">
            <w:pPr>
              <w:rPr>
                <w:rFonts w:cstheme="minorHAnsi"/>
                <w:sz w:val="18"/>
                <w:szCs w:val="18"/>
                <w:lang w:eastAsia="sk-SK"/>
              </w:rPr>
            </w:pPr>
          </w:p>
          <w:p w14:paraId="3E7DDC66" w14:textId="77777777" w:rsidR="00F37392" w:rsidRPr="00875725" w:rsidRDefault="00000000" w:rsidP="007721DF">
            <w:pPr>
              <w:rPr>
                <w:rFonts w:cstheme="minorHAnsi"/>
                <w:i/>
                <w:sz w:val="16"/>
                <w:szCs w:val="16"/>
                <w:lang w:eastAsia="sk-SK"/>
              </w:rPr>
            </w:pPr>
            <w:hyperlink r:id="rId20" w:history="1">
              <w:r w:rsidR="00F37392" w:rsidRPr="00875725">
                <w:rPr>
                  <w:rStyle w:val="Hypertextovprepojenie"/>
                  <w:rFonts w:cstheme="minorHAnsi"/>
                  <w:i/>
                  <w:sz w:val="16"/>
                  <w:szCs w:val="16"/>
                  <w:lang w:eastAsia="sk-SK"/>
                </w:rPr>
                <w:t>https://www.ku.sk/images/dokumenty/studijny_poriadok_ku.pdf</w:t>
              </w:r>
            </w:hyperlink>
          </w:p>
          <w:p w14:paraId="7D7D140F" w14:textId="77777777" w:rsidR="00F37392" w:rsidRPr="00875725" w:rsidRDefault="00F37392" w:rsidP="007721DF">
            <w:pPr>
              <w:rPr>
                <w:rFonts w:cstheme="minorHAnsi"/>
                <w:i/>
                <w:sz w:val="16"/>
                <w:szCs w:val="16"/>
                <w:lang w:eastAsia="sk-SK"/>
              </w:rPr>
            </w:pPr>
          </w:p>
          <w:p w14:paraId="42778FF1" w14:textId="77777777" w:rsidR="007721DF" w:rsidRPr="00F37392" w:rsidRDefault="007721DF" w:rsidP="007721DF">
            <w:pPr>
              <w:rPr>
                <w:rFonts w:cstheme="minorHAnsi"/>
                <w:i/>
                <w:sz w:val="18"/>
                <w:szCs w:val="18"/>
                <w:lang w:eastAsia="sk-SK"/>
              </w:rPr>
            </w:pPr>
          </w:p>
          <w:p w14:paraId="7FD9DA34" w14:textId="77777777" w:rsidR="007721DF" w:rsidRDefault="007721DF" w:rsidP="007721DF">
            <w:pPr>
              <w:rPr>
                <w:rFonts w:cstheme="minorHAnsi"/>
                <w:sz w:val="18"/>
                <w:szCs w:val="18"/>
                <w:lang w:eastAsia="sk-SK"/>
              </w:rPr>
            </w:pPr>
          </w:p>
          <w:p w14:paraId="6394EBEF" w14:textId="77777777" w:rsidR="00F851D8" w:rsidRDefault="00F851D8" w:rsidP="007721DF">
            <w:pPr>
              <w:jc w:val="both"/>
              <w:rPr>
                <w:rFonts w:cstheme="minorHAnsi"/>
                <w:i/>
                <w:sz w:val="16"/>
                <w:szCs w:val="16"/>
                <w:lang w:eastAsia="sk-SK"/>
              </w:rPr>
            </w:pPr>
          </w:p>
          <w:p w14:paraId="632C1127" w14:textId="77777777" w:rsidR="00CF71CC" w:rsidRDefault="007721DF" w:rsidP="007721DF">
            <w:pPr>
              <w:jc w:val="both"/>
              <w:rPr>
                <w:rFonts w:cstheme="minorHAnsi"/>
                <w:i/>
                <w:sz w:val="16"/>
                <w:szCs w:val="16"/>
                <w:lang w:eastAsia="sk-SK"/>
              </w:rPr>
            </w:pPr>
            <w:r w:rsidRPr="007721DF">
              <w:rPr>
                <w:rFonts w:cstheme="minorHAnsi"/>
                <w:i/>
                <w:sz w:val="16"/>
                <w:szCs w:val="16"/>
                <w:lang w:eastAsia="sk-SK"/>
              </w:rPr>
              <w:t xml:space="preserve">Opis študijného programu – </w:t>
            </w:r>
            <w:r w:rsidR="00EC6D10">
              <w:rPr>
                <w:rFonts w:cstheme="minorHAnsi"/>
                <w:i/>
                <w:sz w:val="16"/>
                <w:szCs w:val="16"/>
                <w:lang w:eastAsia="sk-SK"/>
              </w:rPr>
              <w:t>Štruktúra a obsah študijného programu</w:t>
            </w:r>
          </w:p>
          <w:p w14:paraId="2C9B0380" w14:textId="77777777" w:rsidR="00CF71CC" w:rsidRDefault="00CF71CC" w:rsidP="007721DF">
            <w:pPr>
              <w:jc w:val="both"/>
              <w:rPr>
                <w:rFonts w:cstheme="minorHAnsi"/>
                <w:i/>
                <w:sz w:val="16"/>
                <w:szCs w:val="16"/>
                <w:lang w:eastAsia="sk-SK"/>
              </w:rPr>
            </w:pPr>
          </w:p>
          <w:p w14:paraId="51E2026A" w14:textId="77777777" w:rsidR="007721DF" w:rsidRPr="00CF71CC" w:rsidRDefault="00EC6D10" w:rsidP="007721DF">
            <w:pPr>
              <w:jc w:val="both"/>
              <w:rPr>
                <w:rFonts w:cstheme="minorHAnsi"/>
                <w:i/>
                <w:sz w:val="16"/>
                <w:szCs w:val="16"/>
                <w:lang w:eastAsia="sk-SK"/>
              </w:rPr>
            </w:pPr>
            <w:r>
              <w:rPr>
                <w:rFonts w:cstheme="minorHAnsi"/>
                <w:i/>
                <w:sz w:val="16"/>
                <w:szCs w:val="16"/>
                <w:lang w:eastAsia="sk-SK"/>
              </w:rPr>
              <w:t>Informačné listy predmetov</w:t>
            </w:r>
          </w:p>
        </w:tc>
      </w:tr>
    </w:tbl>
    <w:p w14:paraId="603FB963"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07B7E209" w14:textId="77777777"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79"/>
        <w:gridCol w:w="2299"/>
      </w:tblGrid>
      <w:tr w:rsidR="00280D07" w:rsidRPr="00C83AC0" w14:paraId="6B480C1E" w14:textId="77777777" w:rsidTr="00C74C16">
        <w:trPr>
          <w:cnfStyle w:val="100000000000" w:firstRow="1" w:lastRow="0" w:firstColumn="0" w:lastColumn="0" w:oddVBand="0" w:evenVBand="0" w:oddHBand="0" w:evenHBand="0" w:firstRowFirstColumn="0" w:firstRowLastColumn="0" w:lastRowFirstColumn="0" w:lastRowLastColumn="0"/>
          <w:trHeight w:val="128"/>
        </w:trPr>
        <w:tc>
          <w:tcPr>
            <w:tcW w:w="7479" w:type="dxa"/>
            <w:tcBorders>
              <w:top w:val="none" w:sz="0" w:space="0" w:color="auto"/>
              <w:left w:val="none" w:sz="0" w:space="0" w:color="auto"/>
              <w:right w:val="none" w:sz="0" w:space="0" w:color="auto"/>
            </w:tcBorders>
          </w:tcPr>
          <w:p w14:paraId="3467294B" w14:textId="7777777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99" w:type="dxa"/>
            <w:tcBorders>
              <w:top w:val="none" w:sz="0" w:space="0" w:color="auto"/>
              <w:left w:val="none" w:sz="0" w:space="0" w:color="auto"/>
              <w:right w:val="none" w:sz="0" w:space="0" w:color="auto"/>
            </w:tcBorders>
          </w:tcPr>
          <w:p w14:paraId="74A7FAA9" w14:textId="7777777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73DD6B08" w14:textId="77777777" w:rsidTr="00C74C16">
        <w:trPr>
          <w:trHeight w:val="541"/>
        </w:trPr>
        <w:tc>
          <w:tcPr>
            <w:tcW w:w="7479" w:type="dxa"/>
          </w:tcPr>
          <w:p w14:paraId="4605DC4D" w14:textId="77777777" w:rsidR="005F4EC4" w:rsidRPr="005F4EC4" w:rsidRDefault="005F4EC4" w:rsidP="005F4EC4">
            <w:pPr>
              <w:spacing w:line="216" w:lineRule="auto"/>
              <w:contextualSpacing/>
              <w:rPr>
                <w:rFonts w:cstheme="minorHAnsi"/>
                <w:bCs/>
                <w:i/>
                <w:iCs/>
                <w:sz w:val="18"/>
                <w:szCs w:val="18"/>
                <w:lang w:eastAsia="sk-SK"/>
              </w:rPr>
            </w:pPr>
            <w:r w:rsidRPr="005F4EC4">
              <w:rPr>
                <w:rFonts w:cstheme="minorHAnsi"/>
                <w:bCs/>
                <w:i/>
                <w:iCs/>
                <w:sz w:val="18"/>
                <w:szCs w:val="18"/>
                <w:lang w:eastAsia="sk-SK"/>
              </w:rPr>
              <w:t>Nevzťahuje sa na príslušný študijný program.</w:t>
            </w:r>
          </w:p>
          <w:p w14:paraId="69E1441F" w14:textId="77777777" w:rsidR="00280D07" w:rsidRPr="005F4EC4" w:rsidRDefault="00280D07" w:rsidP="00E815D8">
            <w:pPr>
              <w:spacing w:line="216" w:lineRule="auto"/>
              <w:contextualSpacing/>
              <w:rPr>
                <w:rFonts w:cstheme="minorHAnsi"/>
                <w:bCs/>
                <w:i/>
                <w:iCs/>
                <w:sz w:val="18"/>
                <w:szCs w:val="18"/>
                <w:lang w:eastAsia="sk-SK"/>
              </w:rPr>
            </w:pPr>
          </w:p>
          <w:p w14:paraId="01FF446A" w14:textId="77777777"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99" w:type="dxa"/>
          </w:tcPr>
          <w:p w14:paraId="38F0403E" w14:textId="77777777" w:rsidR="00280D07" w:rsidRPr="00C83AC0" w:rsidRDefault="00280D07" w:rsidP="00E815D8">
            <w:pPr>
              <w:spacing w:line="216" w:lineRule="auto"/>
              <w:contextualSpacing/>
              <w:rPr>
                <w:rFonts w:cstheme="minorHAnsi"/>
                <w:sz w:val="16"/>
                <w:szCs w:val="16"/>
                <w:lang w:eastAsia="sk-SK"/>
              </w:rPr>
            </w:pPr>
          </w:p>
        </w:tc>
      </w:tr>
    </w:tbl>
    <w:p w14:paraId="106000F4"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4E114B9C" w14:textId="77777777" w:rsidR="00E82D04" w:rsidRPr="00C83AC0" w:rsidRDefault="00D25D26" w:rsidP="00E815D8">
      <w:pPr>
        <w:spacing w:after="0" w:line="216" w:lineRule="auto"/>
        <w:jc w:val="both"/>
        <w:rPr>
          <w:rFonts w:cstheme="minorHAnsi"/>
          <w:sz w:val="18"/>
          <w:szCs w:val="18"/>
        </w:rPr>
      </w:pPr>
      <w:r w:rsidRPr="00CF0BCB">
        <w:rPr>
          <w:rFonts w:cstheme="minorHAnsi"/>
          <w:b/>
          <w:bCs/>
          <w:sz w:val="18"/>
          <w:szCs w:val="18"/>
        </w:rPr>
        <w:t>SP 2.12</w:t>
      </w:r>
      <w:r w:rsidR="00AE0018" w:rsidRPr="00CF0BCB">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30445477"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88E77A4" w14:textId="7777777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5C908B7E" w14:textId="7777777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17E8F48" w14:textId="77777777" w:rsidTr="00550DCC">
        <w:trPr>
          <w:trHeight w:val="644"/>
        </w:trPr>
        <w:tc>
          <w:tcPr>
            <w:tcW w:w="7510" w:type="dxa"/>
          </w:tcPr>
          <w:p w14:paraId="48691E17" w14:textId="77777777" w:rsidR="005F4EC4" w:rsidRDefault="005F4EC4" w:rsidP="005F4EC4">
            <w:pPr>
              <w:spacing w:line="216" w:lineRule="auto"/>
              <w:contextualSpacing/>
              <w:jc w:val="both"/>
              <w:rPr>
                <w:rFonts w:cstheme="minorHAnsi"/>
                <w:bCs/>
                <w:iCs/>
                <w:color w:val="000000" w:themeColor="text1"/>
                <w:sz w:val="18"/>
                <w:szCs w:val="18"/>
                <w:lang w:eastAsia="sk-SK"/>
              </w:rPr>
            </w:pPr>
            <w:r w:rsidRPr="005F4EC4">
              <w:rPr>
                <w:rFonts w:cstheme="minorHAnsi"/>
                <w:b/>
                <w:bCs/>
                <w:iCs/>
                <w:color w:val="000000" w:themeColor="text1"/>
                <w:sz w:val="18"/>
                <w:szCs w:val="18"/>
                <w:lang w:eastAsia="sk-SK"/>
              </w:rPr>
              <w:t>SP 2.12.1.</w:t>
            </w:r>
            <w:r w:rsidRPr="005F4EC4">
              <w:rPr>
                <w:rFonts w:cstheme="minorHAnsi"/>
                <w:bCs/>
                <w:iCs/>
                <w:color w:val="000000" w:themeColor="text1"/>
                <w:sz w:val="18"/>
                <w:szCs w:val="18"/>
                <w:lang w:eastAsia="sk-SK"/>
              </w:rPr>
              <w:t xml:space="preserve">  Študijný program má jednoznačne </w:t>
            </w:r>
            <w:r w:rsidRPr="005F4EC4">
              <w:rPr>
                <w:rFonts w:cstheme="minorHAnsi"/>
                <w:b/>
                <w:bCs/>
                <w:iCs/>
                <w:color w:val="000000" w:themeColor="text1"/>
                <w:sz w:val="18"/>
                <w:szCs w:val="18"/>
                <w:lang w:eastAsia="sk-SK"/>
              </w:rPr>
              <w:t>určenú úroveň a povahu tvorivých činností</w:t>
            </w:r>
            <w:r w:rsidRPr="005F4EC4">
              <w:rPr>
                <w:rFonts w:cstheme="minorHAnsi"/>
                <w:bCs/>
                <w:iCs/>
                <w:color w:val="000000" w:themeColor="text1"/>
                <w:sz w:val="18"/>
                <w:szCs w:val="18"/>
                <w:lang w:eastAsia="sk-SK"/>
              </w:rPr>
              <w:t>, vyžadovanú na úspešné ukončenie štúdia, najmä vo väzbe na záverečnú prácu.</w:t>
            </w:r>
          </w:p>
          <w:p w14:paraId="03B42F6D" w14:textId="77777777" w:rsidR="005F4EC4" w:rsidRDefault="005F4EC4" w:rsidP="005F4EC4">
            <w:pPr>
              <w:spacing w:line="216" w:lineRule="auto"/>
              <w:contextualSpacing/>
              <w:jc w:val="both"/>
              <w:rPr>
                <w:rFonts w:cstheme="minorHAnsi"/>
                <w:bCs/>
                <w:iCs/>
                <w:color w:val="000000" w:themeColor="text1"/>
                <w:sz w:val="18"/>
                <w:szCs w:val="18"/>
                <w:lang w:eastAsia="sk-SK"/>
              </w:rPr>
            </w:pPr>
          </w:p>
          <w:p w14:paraId="328C1E9F" w14:textId="77777777" w:rsidR="005F4EC4" w:rsidRPr="00875725" w:rsidRDefault="005F4EC4" w:rsidP="005F4EC4">
            <w:pPr>
              <w:spacing w:line="216" w:lineRule="auto"/>
              <w:contextualSpacing/>
              <w:jc w:val="both"/>
              <w:rPr>
                <w:rFonts w:cstheme="minorHAnsi"/>
                <w:bCs/>
                <w:iCs/>
                <w:color w:val="000000" w:themeColor="text1"/>
                <w:sz w:val="18"/>
                <w:szCs w:val="18"/>
                <w:lang w:eastAsia="sk-SK"/>
              </w:rPr>
            </w:pPr>
            <w:r w:rsidRPr="00875725">
              <w:rPr>
                <w:rFonts w:cstheme="minorHAnsi"/>
                <w:bCs/>
                <w:i/>
                <w:iCs/>
                <w:color w:val="000000" w:themeColor="text1"/>
                <w:sz w:val="18"/>
                <w:szCs w:val="18"/>
                <w:lang w:eastAsia="sk-SK"/>
              </w:rPr>
              <w:t>Úroveň a povaha tvorivých činností zodpovedá cieľom a výstupom vzdelávania  a úrovni kvalifikačného rámca v danom stupni vzdelávania, ktoré sú vyžadované na úspešné ukončenie štúdia.</w:t>
            </w:r>
          </w:p>
          <w:p w14:paraId="447F922D" w14:textId="77777777" w:rsidR="00280D07" w:rsidRPr="00CA3820" w:rsidRDefault="00451D8C" w:rsidP="00451D8C">
            <w:pPr>
              <w:spacing w:line="216" w:lineRule="auto"/>
              <w:contextualSpacing/>
              <w:jc w:val="both"/>
              <w:rPr>
                <w:rFonts w:cstheme="minorHAnsi"/>
                <w:i/>
                <w:iCs/>
                <w:color w:val="7F7F7F" w:themeColor="text1" w:themeTint="80"/>
                <w:sz w:val="18"/>
                <w:szCs w:val="18"/>
                <w:lang w:eastAsia="sk-SK"/>
              </w:rPr>
            </w:pPr>
            <w:r w:rsidRPr="00CA3820">
              <w:rPr>
                <w:rFonts w:cstheme="minorHAnsi"/>
                <w:bCs/>
                <w:i/>
                <w:iCs/>
                <w:color w:val="000000" w:themeColor="text1"/>
                <w:sz w:val="18"/>
                <w:szCs w:val="18"/>
                <w:lang w:eastAsia="sk-SK"/>
              </w:rPr>
              <w:t xml:space="preserve">V rámci Opisu študijného programu sú </w:t>
            </w:r>
            <w:r w:rsidR="00CA3820" w:rsidRPr="00CA3820">
              <w:rPr>
                <w:rFonts w:cstheme="minorHAnsi"/>
                <w:bCs/>
                <w:i/>
                <w:iCs/>
                <w:color w:val="000000" w:themeColor="text1"/>
                <w:sz w:val="18"/>
                <w:szCs w:val="18"/>
                <w:lang w:eastAsia="sk-SK"/>
              </w:rPr>
              <w:t>uvedené navrhované témy záverečných prác</w:t>
            </w:r>
            <w:r w:rsidR="00FB6386">
              <w:rPr>
                <w:rFonts w:cstheme="minorHAnsi"/>
                <w:bCs/>
                <w:i/>
                <w:iCs/>
                <w:color w:val="000000" w:themeColor="text1"/>
                <w:sz w:val="18"/>
                <w:szCs w:val="18"/>
                <w:lang w:eastAsia="sk-SK"/>
              </w:rPr>
              <w:t>, ktorých spracovanie predpokladá využívanie tvorivých činností na úrovni zodpovedajúcej danému stupňu vzdelávania</w:t>
            </w:r>
            <w:r w:rsidR="00CA3820" w:rsidRPr="00CA3820">
              <w:rPr>
                <w:rFonts w:cstheme="minorHAnsi"/>
                <w:bCs/>
                <w:i/>
                <w:iCs/>
                <w:color w:val="000000" w:themeColor="text1"/>
                <w:sz w:val="18"/>
                <w:szCs w:val="18"/>
                <w:lang w:eastAsia="sk-SK"/>
              </w:rPr>
              <w:t>.</w:t>
            </w:r>
          </w:p>
        </w:tc>
        <w:tc>
          <w:tcPr>
            <w:tcW w:w="2268" w:type="dxa"/>
          </w:tcPr>
          <w:p w14:paraId="6D17AF12" w14:textId="77777777" w:rsidR="005F4EC4" w:rsidRDefault="005F4EC4" w:rsidP="00E815D8">
            <w:pPr>
              <w:spacing w:line="216" w:lineRule="auto"/>
              <w:contextualSpacing/>
              <w:rPr>
                <w:rFonts w:cstheme="minorHAnsi"/>
                <w:sz w:val="16"/>
                <w:szCs w:val="16"/>
                <w:lang w:eastAsia="sk-SK"/>
              </w:rPr>
            </w:pPr>
          </w:p>
          <w:p w14:paraId="40A446DE" w14:textId="77777777" w:rsidR="00DD5691" w:rsidRDefault="005F4EC4" w:rsidP="005F4EC4">
            <w:pPr>
              <w:jc w:val="both"/>
              <w:rPr>
                <w:rFonts w:cstheme="minorHAnsi"/>
                <w:i/>
                <w:sz w:val="16"/>
                <w:szCs w:val="16"/>
                <w:lang w:eastAsia="sk-SK"/>
              </w:rPr>
            </w:pPr>
            <w:r w:rsidRPr="007721DF">
              <w:rPr>
                <w:rFonts w:cstheme="minorHAnsi"/>
                <w:i/>
                <w:sz w:val="16"/>
                <w:szCs w:val="16"/>
                <w:lang w:eastAsia="sk-SK"/>
              </w:rPr>
              <w:t xml:space="preserve">Opis študijného programu </w:t>
            </w:r>
            <w:r w:rsidR="00DD5691">
              <w:rPr>
                <w:rFonts w:cstheme="minorHAnsi"/>
                <w:i/>
                <w:sz w:val="16"/>
                <w:szCs w:val="16"/>
                <w:lang w:eastAsia="sk-SK"/>
              </w:rPr>
              <w:t xml:space="preserve">–Štruktúra a obsah študijného programu </w:t>
            </w:r>
          </w:p>
          <w:p w14:paraId="793F79E7" w14:textId="77777777" w:rsidR="00CF0BCB" w:rsidRDefault="00CF0BCB" w:rsidP="005F4EC4">
            <w:pPr>
              <w:jc w:val="both"/>
              <w:rPr>
                <w:rFonts w:cstheme="minorHAnsi"/>
                <w:i/>
                <w:sz w:val="16"/>
                <w:szCs w:val="16"/>
                <w:lang w:eastAsia="sk-SK"/>
              </w:rPr>
            </w:pPr>
          </w:p>
          <w:p w14:paraId="13348928" w14:textId="77777777" w:rsidR="005F4EC4" w:rsidRPr="005F4EC4" w:rsidRDefault="00DD5691" w:rsidP="00EC6D10">
            <w:pPr>
              <w:jc w:val="both"/>
              <w:rPr>
                <w:rFonts w:cstheme="minorHAnsi"/>
                <w:sz w:val="16"/>
                <w:szCs w:val="16"/>
                <w:lang w:eastAsia="sk-SK"/>
              </w:rPr>
            </w:pPr>
            <w:r>
              <w:rPr>
                <w:rFonts w:cstheme="minorHAnsi"/>
                <w:i/>
                <w:sz w:val="16"/>
                <w:szCs w:val="16"/>
                <w:lang w:eastAsia="sk-SK"/>
              </w:rPr>
              <w:t xml:space="preserve">Informačné listy </w:t>
            </w:r>
            <w:r w:rsidR="00EC6D10">
              <w:rPr>
                <w:rFonts w:cstheme="minorHAnsi"/>
                <w:i/>
                <w:sz w:val="16"/>
                <w:szCs w:val="16"/>
                <w:lang w:eastAsia="sk-SK"/>
              </w:rPr>
              <w:t>predmetov</w:t>
            </w:r>
          </w:p>
        </w:tc>
      </w:tr>
    </w:tbl>
    <w:p w14:paraId="4F4BAF7F" w14:textId="77777777" w:rsidR="00FC5770" w:rsidRPr="00C83AC0" w:rsidRDefault="00FC5770" w:rsidP="00E815D8">
      <w:pPr>
        <w:pStyle w:val="Default"/>
        <w:spacing w:line="216" w:lineRule="auto"/>
        <w:contextualSpacing/>
        <w:rPr>
          <w:rFonts w:asciiTheme="minorHAnsi" w:hAnsiTheme="minorHAnsi" w:cstheme="minorHAnsi"/>
          <w:sz w:val="18"/>
          <w:szCs w:val="18"/>
        </w:rPr>
      </w:pPr>
    </w:p>
    <w:p w14:paraId="25987C05" w14:textId="77777777" w:rsidR="00E82D04" w:rsidRPr="00C83AC0" w:rsidRDefault="00524792" w:rsidP="009245BA">
      <w:pPr>
        <w:pStyle w:val="Odsekzoznamu"/>
        <w:keepNext/>
        <w:numPr>
          <w:ilvl w:val="0"/>
          <w:numId w:val="15"/>
        </w:numPr>
        <w:spacing w:after="0" w:line="216" w:lineRule="auto"/>
        <w:ind w:left="425" w:hanging="425"/>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65DAA055" w14:textId="77777777" w:rsidR="00280D07" w:rsidRPr="00C83AC0" w:rsidRDefault="00280D07" w:rsidP="00E815D8">
      <w:pPr>
        <w:pStyle w:val="Odsekzoznamu"/>
        <w:spacing w:after="0" w:line="216" w:lineRule="auto"/>
        <w:ind w:left="284"/>
        <w:rPr>
          <w:rFonts w:cstheme="minorHAnsi"/>
          <w:b/>
          <w:bCs/>
          <w:sz w:val="18"/>
          <w:szCs w:val="18"/>
        </w:rPr>
      </w:pPr>
    </w:p>
    <w:p w14:paraId="0F45D8E3" w14:textId="77777777"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32E069A8"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59E478C" w14:textId="7777777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242B797D" w14:textId="7777777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0671836" w14:textId="77777777" w:rsidTr="00F4422E">
        <w:trPr>
          <w:trHeight w:val="559"/>
        </w:trPr>
        <w:tc>
          <w:tcPr>
            <w:tcW w:w="7510" w:type="dxa"/>
          </w:tcPr>
          <w:p w14:paraId="6642232D" w14:textId="77777777" w:rsidR="00280D07" w:rsidRPr="00C83AC0" w:rsidRDefault="00280D07" w:rsidP="00E815D8">
            <w:pPr>
              <w:spacing w:line="216" w:lineRule="auto"/>
              <w:contextualSpacing/>
              <w:rPr>
                <w:rFonts w:cstheme="minorHAnsi"/>
                <w:bCs/>
                <w:i/>
                <w:iCs/>
                <w:color w:val="7F7F7F" w:themeColor="text1" w:themeTint="80"/>
                <w:sz w:val="16"/>
                <w:szCs w:val="16"/>
                <w:lang w:eastAsia="sk-SK"/>
              </w:rPr>
            </w:pPr>
          </w:p>
          <w:p w14:paraId="124C6AB0" w14:textId="77777777" w:rsidR="000F2F98" w:rsidRPr="000F2F98" w:rsidRDefault="000F2F98" w:rsidP="000F2F98">
            <w:pPr>
              <w:pStyle w:val="Default"/>
              <w:rPr>
                <w:sz w:val="18"/>
                <w:szCs w:val="18"/>
              </w:rPr>
            </w:pPr>
            <w:r w:rsidRPr="000F2F98">
              <w:rPr>
                <w:b/>
                <w:bCs/>
                <w:sz w:val="18"/>
                <w:szCs w:val="18"/>
              </w:rPr>
              <w:t xml:space="preserve">SP 3.1.1. </w:t>
            </w:r>
            <w:r w:rsidRPr="000F2F98">
              <w:rPr>
                <w:sz w:val="18"/>
                <w:szCs w:val="18"/>
              </w:rPr>
              <w:t>Študijný program je schválený v súlade s formalizovanými procesmi vnútorného systému.</w:t>
            </w:r>
          </w:p>
          <w:p w14:paraId="18A5A6A6" w14:textId="77777777" w:rsidR="000F2F98" w:rsidRDefault="000F2F98" w:rsidP="000F2F98">
            <w:pPr>
              <w:pStyle w:val="Default"/>
              <w:rPr>
                <w:sz w:val="18"/>
                <w:szCs w:val="18"/>
              </w:rPr>
            </w:pPr>
          </w:p>
          <w:p w14:paraId="25F6F770" w14:textId="77777777" w:rsidR="00F83EFB" w:rsidRDefault="006E107E" w:rsidP="00F83EFB">
            <w:pPr>
              <w:tabs>
                <w:tab w:val="left" w:pos="5098"/>
              </w:tabs>
              <w:spacing w:line="216" w:lineRule="auto"/>
              <w:contextualSpacing/>
              <w:jc w:val="both"/>
              <w:rPr>
                <w:rFonts w:cstheme="minorHAnsi"/>
                <w:bCs/>
                <w:i/>
                <w:color w:val="000000" w:themeColor="text1"/>
                <w:sz w:val="18"/>
                <w:szCs w:val="18"/>
                <w:lang w:eastAsia="sk-SK"/>
              </w:rPr>
            </w:pPr>
            <w:r>
              <w:rPr>
                <w:rFonts w:cstheme="minorHAnsi"/>
                <w:bCs/>
                <w:i/>
                <w:sz w:val="18"/>
                <w:szCs w:val="18"/>
              </w:rPr>
              <w:t xml:space="preserve">Študijný program bol schválený </w:t>
            </w:r>
            <w:r>
              <w:rPr>
                <w:rFonts w:cstheme="minorHAnsi"/>
                <w:bCs/>
                <w:i/>
                <w:color w:val="000000" w:themeColor="text1"/>
                <w:sz w:val="18"/>
                <w:szCs w:val="18"/>
                <w:lang w:eastAsia="sk-SK"/>
              </w:rPr>
              <w:t xml:space="preserve">v súlade s riadiacou dokumentáciou kvality - </w:t>
            </w:r>
            <w:r w:rsidRPr="002E284B">
              <w:rPr>
                <w:rFonts w:cstheme="minorHAnsi"/>
                <w:bCs/>
                <w:i/>
                <w:sz w:val="18"/>
                <w:szCs w:val="18"/>
              </w:rPr>
              <w:t>Vnútorný systém zabezpečovania kvality vysoko</w:t>
            </w:r>
            <w:r>
              <w:rPr>
                <w:rFonts w:cstheme="minorHAnsi"/>
                <w:bCs/>
                <w:i/>
                <w:sz w:val="18"/>
                <w:szCs w:val="18"/>
              </w:rPr>
              <w:t xml:space="preserve">školského vzdelávania </w:t>
            </w:r>
            <w:r w:rsidRPr="002E284B">
              <w:rPr>
                <w:rFonts w:cstheme="minorHAnsi"/>
                <w:bCs/>
                <w:i/>
                <w:sz w:val="18"/>
                <w:szCs w:val="18"/>
              </w:rPr>
              <w:t>na Katolíckej univerzite v Ružomberku</w:t>
            </w:r>
            <w:r>
              <w:rPr>
                <w:rFonts w:cstheme="minorHAnsi"/>
                <w:bCs/>
                <w:i/>
                <w:sz w:val="18"/>
                <w:szCs w:val="18"/>
              </w:rPr>
              <w:t xml:space="preserve"> a v súlade so smernicou Politiky, postupy a pravidlá študijných programov na KU.</w:t>
            </w:r>
          </w:p>
          <w:p w14:paraId="0E7F41F5" w14:textId="77777777" w:rsidR="00F83EFB" w:rsidRDefault="00F83EFB" w:rsidP="001D1B55">
            <w:pPr>
              <w:tabs>
                <w:tab w:val="left" w:pos="5098"/>
              </w:tabs>
              <w:spacing w:line="216" w:lineRule="auto"/>
              <w:contextualSpacing/>
              <w:jc w:val="both"/>
              <w:rPr>
                <w:rFonts w:cstheme="minorHAnsi"/>
                <w:bCs/>
                <w:i/>
                <w:color w:val="000000" w:themeColor="text1"/>
                <w:sz w:val="18"/>
                <w:szCs w:val="18"/>
                <w:lang w:eastAsia="sk-SK"/>
              </w:rPr>
            </w:pPr>
          </w:p>
          <w:p w14:paraId="4312054F" w14:textId="77777777" w:rsidR="003418D5" w:rsidRDefault="000F2F98" w:rsidP="000F2F98">
            <w:pPr>
              <w:pStyle w:val="Default"/>
              <w:rPr>
                <w:sz w:val="18"/>
                <w:szCs w:val="18"/>
              </w:rPr>
            </w:pPr>
            <w:r w:rsidRPr="000F2F98">
              <w:rPr>
                <w:b/>
                <w:bCs/>
                <w:sz w:val="18"/>
                <w:szCs w:val="18"/>
              </w:rPr>
              <w:lastRenderedPageBreak/>
              <w:t xml:space="preserve">SP 3.1.2. </w:t>
            </w:r>
            <w:r w:rsidRPr="000F2F98">
              <w:rPr>
                <w:sz w:val="18"/>
                <w:szCs w:val="18"/>
              </w:rPr>
              <w:t xml:space="preserve">Je zaručené </w:t>
            </w:r>
            <w:r w:rsidRPr="000F2F98">
              <w:rPr>
                <w:b/>
                <w:bCs/>
                <w:sz w:val="18"/>
                <w:szCs w:val="18"/>
              </w:rPr>
              <w:t xml:space="preserve">nezávislé, nezaujaté a objektívne posúdenie a schválenie </w:t>
            </w:r>
            <w:r w:rsidRPr="000F2F98">
              <w:rPr>
                <w:sz w:val="18"/>
                <w:szCs w:val="18"/>
              </w:rPr>
              <w:t>študijného programu. Osoby schvaľujúce študijný program sú iné ako osoby, ktoré pripravujú návrh študijného programu.</w:t>
            </w:r>
          </w:p>
          <w:p w14:paraId="25626F1C" w14:textId="77777777" w:rsidR="006559D1" w:rsidRDefault="006559D1" w:rsidP="000F2F98">
            <w:pPr>
              <w:pStyle w:val="Default"/>
              <w:rPr>
                <w:sz w:val="18"/>
                <w:szCs w:val="18"/>
              </w:rPr>
            </w:pPr>
          </w:p>
          <w:p w14:paraId="4C4D3C9E" w14:textId="264BC5E6" w:rsidR="006559D1" w:rsidRDefault="006559D1" w:rsidP="000F2F98">
            <w:pPr>
              <w:pStyle w:val="Default"/>
              <w:rPr>
                <w:rFonts w:cstheme="minorHAnsi"/>
                <w:bCs/>
                <w:i/>
                <w:sz w:val="18"/>
                <w:szCs w:val="18"/>
              </w:rPr>
            </w:pPr>
            <w:r w:rsidRPr="006559D1">
              <w:rPr>
                <w:i/>
                <w:sz w:val="18"/>
                <w:szCs w:val="18"/>
              </w:rPr>
              <w:t xml:space="preserve">Proces schvaľovania študijného programu upravuje smernica </w:t>
            </w:r>
            <w:r w:rsidRPr="006559D1">
              <w:rPr>
                <w:rFonts w:cstheme="minorHAnsi"/>
                <w:bCs/>
                <w:i/>
                <w:sz w:val="18"/>
                <w:szCs w:val="18"/>
              </w:rPr>
              <w:t>Politiky, postupy a pravidlá študijných programov na KU</w:t>
            </w:r>
            <w:r>
              <w:rPr>
                <w:rFonts w:cstheme="minorHAnsi"/>
                <w:bCs/>
                <w:i/>
                <w:sz w:val="18"/>
                <w:szCs w:val="18"/>
              </w:rPr>
              <w:t>. Predseda Rady kvality KU navrhuje pracovnú komisiu s ohľadom na študijný odbor, ku ktorému je príslušný študijný program priradený</w:t>
            </w:r>
            <w:r w:rsidR="00703F3C">
              <w:rPr>
                <w:rFonts w:cstheme="minorHAnsi"/>
                <w:bCs/>
                <w:i/>
                <w:sz w:val="18"/>
                <w:szCs w:val="18"/>
              </w:rPr>
              <w:t>. Pracovná komisia je poverená posúdením študijného programu.</w:t>
            </w:r>
          </w:p>
          <w:p w14:paraId="4A1B631F" w14:textId="77777777" w:rsidR="00703F3C" w:rsidRPr="006559D1" w:rsidRDefault="00703F3C" w:rsidP="00703F3C">
            <w:pPr>
              <w:pStyle w:val="Default"/>
              <w:rPr>
                <w:i/>
                <w:sz w:val="18"/>
                <w:szCs w:val="18"/>
              </w:rPr>
            </w:pPr>
            <w:r w:rsidRPr="00703F3C">
              <w:rPr>
                <w:i/>
                <w:sz w:val="18"/>
                <w:szCs w:val="18"/>
              </w:rPr>
              <w:t>Členom pracovnej komisie nemôže byť osoba, ktorá je v konflikte záu</w:t>
            </w:r>
            <w:r>
              <w:rPr>
                <w:i/>
                <w:sz w:val="18"/>
                <w:szCs w:val="18"/>
              </w:rPr>
              <w:t xml:space="preserve">jmov vo vzťahu  </w:t>
            </w:r>
            <w:r w:rsidRPr="00703F3C">
              <w:rPr>
                <w:i/>
                <w:sz w:val="18"/>
                <w:szCs w:val="18"/>
              </w:rPr>
              <w:t>k predkladanej žiadosti. Každý člen pracovnej komisie m</w:t>
            </w:r>
            <w:r>
              <w:rPr>
                <w:i/>
                <w:sz w:val="18"/>
                <w:szCs w:val="18"/>
              </w:rPr>
              <w:t xml:space="preserve">usí svojím podpisom deklarovať </w:t>
            </w:r>
            <w:r w:rsidRPr="00703F3C">
              <w:rPr>
                <w:i/>
                <w:sz w:val="18"/>
                <w:szCs w:val="18"/>
              </w:rPr>
              <w:t>neexistenciu konfliktu záujmov ani možnej zaujatosti.</w:t>
            </w:r>
          </w:p>
          <w:p w14:paraId="17B6816B" w14:textId="77777777" w:rsidR="00703F3C" w:rsidRDefault="00703F3C" w:rsidP="000F2F98">
            <w:pPr>
              <w:pStyle w:val="Default"/>
              <w:rPr>
                <w:b/>
                <w:bCs/>
                <w:sz w:val="18"/>
                <w:szCs w:val="18"/>
              </w:rPr>
            </w:pPr>
          </w:p>
          <w:p w14:paraId="4F8FA197" w14:textId="77777777" w:rsidR="000F2F98" w:rsidRDefault="000F2F98" w:rsidP="000F2F98">
            <w:pPr>
              <w:pStyle w:val="Default"/>
              <w:rPr>
                <w:sz w:val="18"/>
                <w:szCs w:val="18"/>
              </w:rPr>
            </w:pPr>
            <w:r w:rsidRPr="00E84EE3">
              <w:rPr>
                <w:b/>
                <w:bCs/>
                <w:sz w:val="18"/>
                <w:szCs w:val="18"/>
              </w:rPr>
              <w:t xml:space="preserve">SP 3.1.3. </w:t>
            </w:r>
            <w:r w:rsidRPr="00E84EE3">
              <w:rPr>
                <w:sz w:val="18"/>
                <w:szCs w:val="18"/>
              </w:rPr>
              <w:t xml:space="preserve">Je zaručené </w:t>
            </w:r>
            <w:r w:rsidRPr="00E84EE3">
              <w:rPr>
                <w:b/>
                <w:bCs/>
                <w:sz w:val="18"/>
                <w:szCs w:val="18"/>
              </w:rPr>
              <w:t xml:space="preserve">odborne fundované posúdenie a schválenie </w:t>
            </w:r>
            <w:r w:rsidRPr="00E84EE3">
              <w:rPr>
                <w:sz w:val="18"/>
                <w:szCs w:val="18"/>
              </w:rPr>
              <w:t>študijného programu.</w:t>
            </w:r>
          </w:p>
          <w:p w14:paraId="5436EEC7" w14:textId="77777777" w:rsidR="00703F3C" w:rsidRDefault="00703F3C" w:rsidP="000F2F98">
            <w:pPr>
              <w:pStyle w:val="Default"/>
              <w:rPr>
                <w:sz w:val="18"/>
                <w:szCs w:val="18"/>
              </w:rPr>
            </w:pPr>
          </w:p>
          <w:p w14:paraId="5A7328B9" w14:textId="77777777" w:rsidR="00703F3C" w:rsidRPr="00901EF2" w:rsidRDefault="00703F3C" w:rsidP="000F2F98">
            <w:pPr>
              <w:pStyle w:val="Default"/>
              <w:rPr>
                <w:i/>
                <w:sz w:val="18"/>
                <w:szCs w:val="18"/>
              </w:rPr>
            </w:pPr>
            <w:r w:rsidRPr="00901EF2">
              <w:rPr>
                <w:i/>
                <w:sz w:val="18"/>
                <w:szCs w:val="18"/>
              </w:rPr>
              <w:t>V rámci zostavenia pracovnej komisie, ktorá posudzuje príslušný študijný program, je zaručené, že minimálne jeden člen tejto komisie je odbo</w:t>
            </w:r>
            <w:r w:rsidR="00901EF2" w:rsidRPr="00901EF2">
              <w:rPr>
                <w:i/>
                <w:sz w:val="18"/>
                <w:szCs w:val="18"/>
              </w:rPr>
              <w:t xml:space="preserve">rník z daného študijného odboru, ku ktorému </w:t>
            </w:r>
            <w:r w:rsidR="00901EF2">
              <w:rPr>
                <w:i/>
                <w:sz w:val="18"/>
                <w:szCs w:val="18"/>
              </w:rPr>
              <w:t xml:space="preserve">je študijný program priradený. Vyplýva to zo smernice </w:t>
            </w:r>
            <w:r w:rsidR="00901EF2">
              <w:rPr>
                <w:rFonts w:cstheme="minorHAnsi"/>
                <w:bCs/>
                <w:i/>
                <w:sz w:val="18"/>
                <w:szCs w:val="18"/>
              </w:rPr>
              <w:t>Politiky, postupy a pravidlá študijných programov na KU.</w:t>
            </w:r>
          </w:p>
          <w:p w14:paraId="0EEE38A5" w14:textId="77777777" w:rsidR="00901EF2" w:rsidRDefault="00901EF2" w:rsidP="000F2F98">
            <w:pPr>
              <w:pStyle w:val="Default"/>
              <w:rPr>
                <w:sz w:val="18"/>
                <w:szCs w:val="18"/>
              </w:rPr>
            </w:pPr>
          </w:p>
          <w:p w14:paraId="63FFD9F2" w14:textId="77777777" w:rsidR="000F2F98" w:rsidRDefault="000F2F98" w:rsidP="000F2F98">
            <w:pPr>
              <w:pStyle w:val="Default"/>
              <w:rPr>
                <w:sz w:val="18"/>
                <w:szCs w:val="18"/>
              </w:rPr>
            </w:pPr>
            <w:r w:rsidRPr="00E84EE3">
              <w:rPr>
                <w:b/>
                <w:bCs/>
                <w:sz w:val="18"/>
                <w:szCs w:val="18"/>
              </w:rPr>
              <w:t xml:space="preserve">SP 3.1.4. </w:t>
            </w:r>
            <w:r w:rsidRPr="00E84EE3">
              <w:rPr>
                <w:sz w:val="18"/>
                <w:szCs w:val="18"/>
              </w:rPr>
              <w:t xml:space="preserve">Je zaručené </w:t>
            </w:r>
            <w:r w:rsidRPr="00E84EE3">
              <w:rPr>
                <w:b/>
                <w:bCs/>
                <w:sz w:val="18"/>
                <w:szCs w:val="18"/>
              </w:rPr>
              <w:t xml:space="preserve">transparentné a spravodlivé posúdenie </w:t>
            </w:r>
            <w:r w:rsidRPr="00E84EE3">
              <w:rPr>
                <w:sz w:val="18"/>
                <w:szCs w:val="18"/>
              </w:rPr>
              <w:t xml:space="preserve">návrhu </w:t>
            </w:r>
            <w:r w:rsidRPr="00E84EE3">
              <w:rPr>
                <w:b/>
                <w:bCs/>
                <w:sz w:val="18"/>
                <w:szCs w:val="18"/>
              </w:rPr>
              <w:t xml:space="preserve">a schválenie </w:t>
            </w:r>
            <w:r w:rsidRPr="00E84EE3">
              <w:rPr>
                <w:sz w:val="18"/>
                <w:szCs w:val="18"/>
              </w:rPr>
              <w:t>študijného programu.</w:t>
            </w:r>
          </w:p>
          <w:p w14:paraId="6959081B" w14:textId="77777777" w:rsidR="00901EF2" w:rsidRDefault="00901EF2" w:rsidP="000F2F98">
            <w:pPr>
              <w:pStyle w:val="Default"/>
              <w:rPr>
                <w:sz w:val="18"/>
                <w:szCs w:val="18"/>
              </w:rPr>
            </w:pPr>
          </w:p>
          <w:p w14:paraId="1798E2EE" w14:textId="77777777" w:rsidR="00280D07" w:rsidRDefault="000F2F98" w:rsidP="000F2F98">
            <w:pPr>
              <w:spacing w:line="216" w:lineRule="auto"/>
              <w:contextualSpacing/>
              <w:rPr>
                <w:sz w:val="18"/>
                <w:szCs w:val="18"/>
              </w:rPr>
            </w:pPr>
            <w:r w:rsidRPr="00E84EE3">
              <w:rPr>
                <w:b/>
                <w:bCs/>
                <w:sz w:val="18"/>
                <w:szCs w:val="18"/>
              </w:rPr>
              <w:t xml:space="preserve">SP 3.1.5. </w:t>
            </w:r>
            <w:r w:rsidRPr="00E84EE3">
              <w:rPr>
                <w:sz w:val="18"/>
                <w:szCs w:val="18"/>
              </w:rPr>
              <w:t xml:space="preserve">Do posúdenia návrhu a schválenia študijného programu sú </w:t>
            </w:r>
            <w:r w:rsidRPr="00E84EE3">
              <w:rPr>
                <w:b/>
                <w:bCs/>
                <w:sz w:val="18"/>
                <w:szCs w:val="18"/>
              </w:rPr>
              <w:t>zapojení študenti, zamestnávatelia a ďalšie zainteresované strany</w:t>
            </w:r>
            <w:r w:rsidRPr="00E84EE3">
              <w:rPr>
                <w:sz w:val="18"/>
                <w:szCs w:val="18"/>
              </w:rPr>
              <w:t>.</w:t>
            </w:r>
          </w:p>
          <w:p w14:paraId="5F46863F" w14:textId="77777777" w:rsidR="003418D5" w:rsidRDefault="003418D5" w:rsidP="000F2F98">
            <w:pPr>
              <w:spacing w:line="216" w:lineRule="auto"/>
              <w:contextualSpacing/>
              <w:rPr>
                <w:sz w:val="18"/>
                <w:szCs w:val="18"/>
              </w:rPr>
            </w:pPr>
          </w:p>
          <w:p w14:paraId="2F990B29" w14:textId="77777777" w:rsidR="000F2F98" w:rsidRPr="00C34296" w:rsidRDefault="00C1613A" w:rsidP="00C34296">
            <w:pPr>
              <w:pStyle w:val="Default"/>
              <w:jc w:val="both"/>
              <w:rPr>
                <w:i/>
                <w:sz w:val="18"/>
                <w:szCs w:val="18"/>
              </w:rPr>
            </w:pPr>
            <w:r w:rsidRPr="00901EF2">
              <w:rPr>
                <w:i/>
                <w:sz w:val="18"/>
                <w:szCs w:val="18"/>
              </w:rPr>
              <w:t>V rámci zostavenia pracovnej komisie, ktorá posudzuje príslušný študijný program, je zaručen</w:t>
            </w:r>
            <w:r>
              <w:rPr>
                <w:i/>
                <w:sz w:val="18"/>
                <w:szCs w:val="18"/>
              </w:rPr>
              <w:t>é, že</w:t>
            </w:r>
            <w:r w:rsidRPr="00901EF2">
              <w:rPr>
                <w:i/>
                <w:sz w:val="18"/>
                <w:szCs w:val="18"/>
              </w:rPr>
              <w:t xml:space="preserve"> </w:t>
            </w:r>
            <w:r>
              <w:rPr>
                <w:i/>
                <w:sz w:val="18"/>
                <w:szCs w:val="18"/>
              </w:rPr>
              <w:t xml:space="preserve">jeden z </w:t>
            </w:r>
            <w:r w:rsidRPr="00901EF2">
              <w:rPr>
                <w:i/>
                <w:sz w:val="18"/>
                <w:szCs w:val="18"/>
              </w:rPr>
              <w:t>člen</w:t>
            </w:r>
            <w:r>
              <w:rPr>
                <w:i/>
                <w:sz w:val="18"/>
                <w:szCs w:val="18"/>
              </w:rPr>
              <w:t>ov</w:t>
            </w:r>
            <w:r w:rsidRPr="00901EF2">
              <w:rPr>
                <w:i/>
                <w:sz w:val="18"/>
                <w:szCs w:val="18"/>
              </w:rPr>
              <w:t xml:space="preserve"> tejto komisie je</w:t>
            </w:r>
            <w:r>
              <w:rPr>
                <w:i/>
                <w:sz w:val="18"/>
                <w:szCs w:val="18"/>
              </w:rPr>
              <w:t xml:space="preserve"> zástupca zamestnávateľov a zástupca študentov</w:t>
            </w:r>
            <w:r w:rsidR="009C0999">
              <w:rPr>
                <w:i/>
                <w:sz w:val="18"/>
                <w:szCs w:val="18"/>
              </w:rPr>
              <w:t>, ktorý sú členmi Rady kvality KU. Jeden z členov pracovnej komisie je zástupca ďalšej zainteresovanej strany (napríklad zamestnávateľ alebo absolvent), ktorý  nie je členom Rady kvality KU</w:t>
            </w:r>
            <w:r>
              <w:rPr>
                <w:i/>
                <w:sz w:val="18"/>
                <w:szCs w:val="18"/>
              </w:rPr>
              <w:t xml:space="preserve">. Vyplýva to zo smernice </w:t>
            </w:r>
            <w:r>
              <w:rPr>
                <w:rFonts w:cstheme="minorHAnsi"/>
                <w:bCs/>
                <w:i/>
                <w:sz w:val="18"/>
                <w:szCs w:val="18"/>
              </w:rPr>
              <w:t>Politiky, postupy a pravidlá študijných programov na KU.</w:t>
            </w:r>
          </w:p>
          <w:p w14:paraId="1D4DE96E" w14:textId="77777777" w:rsidR="000F2F98" w:rsidRPr="00C83AC0" w:rsidRDefault="000F2F98" w:rsidP="000F2F98">
            <w:pPr>
              <w:spacing w:line="216" w:lineRule="auto"/>
              <w:contextualSpacing/>
              <w:rPr>
                <w:rFonts w:cstheme="minorHAnsi"/>
                <w:bCs/>
                <w:i/>
                <w:iCs/>
                <w:color w:val="7F7F7F" w:themeColor="text1" w:themeTint="80"/>
                <w:sz w:val="16"/>
                <w:szCs w:val="16"/>
                <w:lang w:eastAsia="sk-SK"/>
              </w:rPr>
            </w:pPr>
          </w:p>
        </w:tc>
        <w:tc>
          <w:tcPr>
            <w:tcW w:w="2268" w:type="dxa"/>
          </w:tcPr>
          <w:p w14:paraId="5100EA04" w14:textId="77777777" w:rsidR="00875725" w:rsidRDefault="00875725" w:rsidP="00E815D8">
            <w:pPr>
              <w:spacing w:line="216" w:lineRule="auto"/>
              <w:contextualSpacing/>
              <w:rPr>
                <w:rFonts w:cstheme="minorHAnsi"/>
                <w:sz w:val="16"/>
                <w:szCs w:val="16"/>
                <w:lang w:eastAsia="sk-SK"/>
              </w:rPr>
            </w:pPr>
          </w:p>
          <w:p w14:paraId="2B1E791D" w14:textId="77777777" w:rsidR="00875725" w:rsidRDefault="00875725" w:rsidP="00875725">
            <w:pPr>
              <w:rPr>
                <w:rFonts w:cstheme="minorHAnsi"/>
                <w:sz w:val="16"/>
                <w:szCs w:val="16"/>
                <w:lang w:eastAsia="sk-SK"/>
              </w:rPr>
            </w:pPr>
          </w:p>
          <w:p w14:paraId="4B192952" w14:textId="77777777" w:rsidR="00875725" w:rsidRDefault="00875725" w:rsidP="00875725">
            <w:pPr>
              <w:rPr>
                <w:rFonts w:cstheme="minorHAnsi"/>
                <w:sz w:val="16"/>
                <w:szCs w:val="16"/>
                <w:lang w:eastAsia="sk-SK"/>
              </w:rPr>
            </w:pPr>
          </w:p>
          <w:p w14:paraId="1F531C30" w14:textId="77777777" w:rsidR="0081328F" w:rsidRPr="006E107E" w:rsidRDefault="00000000" w:rsidP="0081328F">
            <w:pPr>
              <w:rPr>
                <w:rFonts w:cstheme="minorHAnsi"/>
                <w:i/>
                <w:sz w:val="16"/>
                <w:szCs w:val="16"/>
                <w:lang w:eastAsia="sk-SK"/>
              </w:rPr>
            </w:pPr>
            <w:hyperlink r:id="rId21" w:history="1">
              <w:r w:rsidR="006E107E" w:rsidRPr="006E107E">
                <w:rPr>
                  <w:rStyle w:val="Hypertextovprepojenie"/>
                  <w:i/>
                  <w:sz w:val="16"/>
                  <w:szCs w:val="16"/>
                </w:rPr>
                <w:t>Riadenie dokumentácie</w:t>
              </w:r>
            </w:hyperlink>
          </w:p>
          <w:p w14:paraId="526D1868" w14:textId="77777777" w:rsidR="00F851D8" w:rsidRPr="006E107E" w:rsidRDefault="00000000" w:rsidP="0081328F">
            <w:pPr>
              <w:rPr>
                <w:rFonts w:cstheme="minorHAnsi"/>
                <w:i/>
                <w:sz w:val="16"/>
                <w:szCs w:val="16"/>
                <w:lang w:eastAsia="sk-SK"/>
              </w:rPr>
            </w:pPr>
            <w:hyperlink r:id="rId22" w:history="1">
              <w:r w:rsidR="006E107E" w:rsidRPr="006E107E">
                <w:rPr>
                  <w:rStyle w:val="Hypertextovprepojenie"/>
                  <w:i/>
                  <w:sz w:val="16"/>
                  <w:szCs w:val="16"/>
                </w:rPr>
                <w:t>cmsFile.php (ku.sk)</w:t>
              </w:r>
            </w:hyperlink>
          </w:p>
          <w:p w14:paraId="3E4E25BF" w14:textId="77777777" w:rsidR="0081328F" w:rsidRDefault="0081328F" w:rsidP="0081328F">
            <w:pPr>
              <w:rPr>
                <w:rFonts w:cstheme="minorHAnsi"/>
                <w:sz w:val="16"/>
                <w:szCs w:val="16"/>
                <w:lang w:eastAsia="sk-SK"/>
              </w:rPr>
            </w:pPr>
          </w:p>
          <w:p w14:paraId="570AF3AA" w14:textId="77777777" w:rsidR="0081328F" w:rsidRDefault="0081328F" w:rsidP="0081328F">
            <w:pPr>
              <w:rPr>
                <w:rFonts w:cstheme="minorHAnsi"/>
                <w:sz w:val="16"/>
                <w:szCs w:val="16"/>
                <w:lang w:eastAsia="sk-SK"/>
              </w:rPr>
            </w:pPr>
          </w:p>
          <w:p w14:paraId="5A32B472" w14:textId="77777777" w:rsidR="00055595" w:rsidRDefault="00055595" w:rsidP="0081328F">
            <w:pPr>
              <w:rPr>
                <w:rFonts w:cstheme="minorHAnsi"/>
                <w:i/>
                <w:sz w:val="16"/>
                <w:szCs w:val="16"/>
                <w:lang w:eastAsia="sk-SK"/>
              </w:rPr>
            </w:pPr>
          </w:p>
          <w:p w14:paraId="664164A2" w14:textId="77777777" w:rsidR="00055595" w:rsidRDefault="00055595" w:rsidP="0081328F">
            <w:pPr>
              <w:rPr>
                <w:rFonts w:cstheme="minorHAnsi"/>
                <w:i/>
                <w:sz w:val="16"/>
                <w:szCs w:val="16"/>
                <w:lang w:eastAsia="sk-SK"/>
              </w:rPr>
            </w:pPr>
          </w:p>
          <w:p w14:paraId="75BE9847" w14:textId="77777777" w:rsidR="00703F3C" w:rsidRDefault="00703F3C" w:rsidP="0081328F">
            <w:pPr>
              <w:rPr>
                <w:rFonts w:cstheme="minorHAnsi"/>
                <w:i/>
                <w:sz w:val="16"/>
                <w:szCs w:val="16"/>
                <w:lang w:eastAsia="sk-SK"/>
              </w:rPr>
            </w:pPr>
          </w:p>
          <w:p w14:paraId="2BE4DE8B" w14:textId="77777777" w:rsidR="00703F3C" w:rsidRDefault="00703F3C" w:rsidP="0081328F">
            <w:pPr>
              <w:rPr>
                <w:rFonts w:cstheme="minorHAnsi"/>
                <w:i/>
                <w:sz w:val="16"/>
                <w:szCs w:val="16"/>
                <w:lang w:eastAsia="sk-SK"/>
              </w:rPr>
            </w:pPr>
          </w:p>
          <w:p w14:paraId="063A52FE" w14:textId="77777777" w:rsidR="00703F3C" w:rsidRDefault="00703F3C" w:rsidP="0081328F">
            <w:pPr>
              <w:rPr>
                <w:rFonts w:cstheme="minorHAnsi"/>
                <w:i/>
                <w:sz w:val="16"/>
                <w:szCs w:val="16"/>
                <w:lang w:eastAsia="sk-SK"/>
              </w:rPr>
            </w:pPr>
          </w:p>
          <w:p w14:paraId="068E7B3F" w14:textId="77777777" w:rsidR="0081328F" w:rsidRDefault="00703F3C" w:rsidP="0081328F">
            <w:pPr>
              <w:rPr>
                <w:rFonts w:cstheme="minorHAnsi"/>
                <w:i/>
                <w:sz w:val="16"/>
                <w:szCs w:val="16"/>
                <w:lang w:eastAsia="sk-SK"/>
              </w:rPr>
            </w:pPr>
            <w:r>
              <w:rPr>
                <w:rFonts w:cstheme="minorHAnsi"/>
                <w:i/>
                <w:sz w:val="16"/>
                <w:szCs w:val="16"/>
                <w:lang w:eastAsia="sk-SK"/>
              </w:rPr>
              <w:t xml:space="preserve">Hodnotiaca správa pracovnej komisie Rady kvality KU </w:t>
            </w:r>
          </w:p>
          <w:p w14:paraId="231AD05E" w14:textId="77777777" w:rsidR="009C0999" w:rsidRPr="009C0999" w:rsidRDefault="00703F3C" w:rsidP="0081328F">
            <w:pPr>
              <w:rPr>
                <w:rFonts w:cstheme="minorHAnsi"/>
                <w:i/>
                <w:sz w:val="16"/>
                <w:szCs w:val="16"/>
                <w:lang w:eastAsia="sk-SK"/>
              </w:rPr>
            </w:pPr>
            <w:r>
              <w:rPr>
                <w:rFonts w:cstheme="minorHAnsi"/>
                <w:i/>
                <w:sz w:val="16"/>
                <w:szCs w:val="16"/>
                <w:lang w:eastAsia="sk-SK"/>
              </w:rPr>
              <w:t xml:space="preserve">Rozhodnutie Rady kvality KU </w:t>
            </w:r>
          </w:p>
          <w:p w14:paraId="56B86DA1" w14:textId="77777777" w:rsidR="009C0999" w:rsidRDefault="009C0999" w:rsidP="0081328F">
            <w:pPr>
              <w:rPr>
                <w:rFonts w:cstheme="minorHAnsi"/>
                <w:sz w:val="16"/>
                <w:szCs w:val="16"/>
                <w:lang w:eastAsia="sk-SK"/>
              </w:rPr>
            </w:pPr>
          </w:p>
          <w:p w14:paraId="7C529E43" w14:textId="77777777" w:rsidR="009C0999" w:rsidRDefault="009C0999" w:rsidP="0081328F">
            <w:pPr>
              <w:rPr>
                <w:rFonts w:cstheme="minorHAnsi"/>
                <w:sz w:val="16"/>
                <w:szCs w:val="16"/>
                <w:lang w:eastAsia="sk-SK"/>
              </w:rPr>
            </w:pPr>
          </w:p>
          <w:p w14:paraId="088E7C4F" w14:textId="77777777" w:rsidR="009C0999" w:rsidRDefault="009C0999" w:rsidP="0081328F">
            <w:pPr>
              <w:rPr>
                <w:rFonts w:cstheme="minorHAnsi"/>
                <w:sz w:val="16"/>
                <w:szCs w:val="16"/>
                <w:lang w:eastAsia="sk-SK"/>
              </w:rPr>
            </w:pPr>
          </w:p>
          <w:p w14:paraId="5D43A1DD" w14:textId="77777777" w:rsidR="009C0999" w:rsidRDefault="009C0999" w:rsidP="0081328F">
            <w:pPr>
              <w:rPr>
                <w:rFonts w:cstheme="minorHAnsi"/>
                <w:sz w:val="16"/>
                <w:szCs w:val="16"/>
                <w:lang w:eastAsia="sk-SK"/>
              </w:rPr>
            </w:pPr>
          </w:p>
          <w:p w14:paraId="06A579D9" w14:textId="77777777" w:rsidR="009C0999" w:rsidRDefault="009C0999" w:rsidP="0081328F">
            <w:pPr>
              <w:rPr>
                <w:rFonts w:cstheme="minorHAnsi"/>
                <w:sz w:val="16"/>
                <w:szCs w:val="16"/>
                <w:lang w:eastAsia="sk-SK"/>
              </w:rPr>
            </w:pPr>
          </w:p>
          <w:p w14:paraId="15403627" w14:textId="77777777" w:rsidR="009C0999" w:rsidRDefault="009C0999" w:rsidP="0081328F">
            <w:pPr>
              <w:rPr>
                <w:rFonts w:cstheme="minorHAnsi"/>
                <w:sz w:val="16"/>
                <w:szCs w:val="16"/>
                <w:lang w:eastAsia="sk-SK"/>
              </w:rPr>
            </w:pPr>
          </w:p>
          <w:p w14:paraId="5B6A321C" w14:textId="77777777" w:rsidR="009C0999" w:rsidRDefault="009C0999" w:rsidP="0081328F">
            <w:pPr>
              <w:rPr>
                <w:rFonts w:cstheme="minorHAnsi"/>
                <w:sz w:val="16"/>
                <w:szCs w:val="16"/>
                <w:lang w:eastAsia="sk-SK"/>
              </w:rPr>
            </w:pPr>
          </w:p>
          <w:p w14:paraId="14114201" w14:textId="77777777" w:rsidR="009C0999" w:rsidRDefault="009C0999" w:rsidP="0081328F">
            <w:pPr>
              <w:rPr>
                <w:rFonts w:cstheme="minorHAnsi"/>
                <w:sz w:val="16"/>
                <w:szCs w:val="16"/>
                <w:lang w:eastAsia="sk-SK"/>
              </w:rPr>
            </w:pPr>
          </w:p>
          <w:p w14:paraId="751DCE11" w14:textId="77777777" w:rsidR="009C0999" w:rsidRDefault="009C0999" w:rsidP="0081328F">
            <w:pPr>
              <w:rPr>
                <w:rFonts w:cstheme="minorHAnsi"/>
                <w:sz w:val="16"/>
                <w:szCs w:val="16"/>
                <w:lang w:eastAsia="sk-SK"/>
              </w:rPr>
            </w:pPr>
          </w:p>
          <w:p w14:paraId="13775ABD" w14:textId="77777777" w:rsidR="009C0999" w:rsidRDefault="009C0999" w:rsidP="0081328F">
            <w:pPr>
              <w:rPr>
                <w:rFonts w:cstheme="minorHAnsi"/>
                <w:sz w:val="16"/>
                <w:szCs w:val="16"/>
                <w:lang w:eastAsia="sk-SK"/>
              </w:rPr>
            </w:pPr>
          </w:p>
          <w:p w14:paraId="64E0C22D" w14:textId="77777777" w:rsidR="009C0999" w:rsidRDefault="009C0999" w:rsidP="0081328F">
            <w:pPr>
              <w:rPr>
                <w:rFonts w:cstheme="minorHAnsi"/>
                <w:sz w:val="16"/>
                <w:szCs w:val="16"/>
                <w:lang w:eastAsia="sk-SK"/>
              </w:rPr>
            </w:pPr>
          </w:p>
          <w:p w14:paraId="1D86170F" w14:textId="77777777" w:rsidR="009C0999" w:rsidRDefault="009C0999" w:rsidP="0081328F">
            <w:pPr>
              <w:rPr>
                <w:rFonts w:cstheme="minorHAnsi"/>
                <w:sz w:val="16"/>
                <w:szCs w:val="16"/>
                <w:lang w:eastAsia="sk-SK"/>
              </w:rPr>
            </w:pPr>
          </w:p>
          <w:p w14:paraId="3C2F64B4" w14:textId="77777777" w:rsidR="009C0999" w:rsidRDefault="009C0999" w:rsidP="0081328F">
            <w:pPr>
              <w:rPr>
                <w:rFonts w:cstheme="minorHAnsi"/>
                <w:sz w:val="16"/>
                <w:szCs w:val="16"/>
                <w:lang w:eastAsia="sk-SK"/>
              </w:rPr>
            </w:pPr>
          </w:p>
          <w:p w14:paraId="01372775" w14:textId="77777777" w:rsidR="009C0999" w:rsidRDefault="009C0999" w:rsidP="0081328F">
            <w:pPr>
              <w:rPr>
                <w:rFonts w:cstheme="minorHAnsi"/>
                <w:sz w:val="16"/>
                <w:szCs w:val="16"/>
                <w:lang w:eastAsia="sk-SK"/>
              </w:rPr>
            </w:pPr>
          </w:p>
          <w:p w14:paraId="3BF173B8" w14:textId="77777777" w:rsidR="009C0999" w:rsidRDefault="009C0999" w:rsidP="0081328F">
            <w:pPr>
              <w:rPr>
                <w:rFonts w:cstheme="minorHAnsi"/>
                <w:sz w:val="16"/>
                <w:szCs w:val="16"/>
                <w:lang w:eastAsia="sk-SK"/>
              </w:rPr>
            </w:pPr>
          </w:p>
          <w:p w14:paraId="38F126DF" w14:textId="77777777" w:rsidR="009C0999" w:rsidRDefault="009C0999" w:rsidP="0081328F">
            <w:pPr>
              <w:rPr>
                <w:rFonts w:cstheme="minorHAnsi"/>
                <w:sz w:val="16"/>
                <w:szCs w:val="16"/>
                <w:lang w:eastAsia="sk-SK"/>
              </w:rPr>
            </w:pPr>
          </w:p>
          <w:p w14:paraId="166D13D4" w14:textId="77777777" w:rsidR="009C0999" w:rsidRDefault="009C0999" w:rsidP="0081328F">
            <w:pPr>
              <w:rPr>
                <w:rFonts w:cstheme="minorHAnsi"/>
                <w:sz w:val="16"/>
                <w:szCs w:val="16"/>
                <w:lang w:eastAsia="sk-SK"/>
              </w:rPr>
            </w:pPr>
          </w:p>
          <w:p w14:paraId="719E652F" w14:textId="77777777" w:rsidR="009C0999" w:rsidRDefault="009C0999" w:rsidP="0081328F">
            <w:pPr>
              <w:rPr>
                <w:rFonts w:cstheme="minorHAnsi"/>
                <w:sz w:val="16"/>
                <w:szCs w:val="16"/>
                <w:lang w:eastAsia="sk-SK"/>
              </w:rPr>
            </w:pPr>
          </w:p>
          <w:p w14:paraId="649CAC9D" w14:textId="77777777" w:rsidR="009C0999" w:rsidRDefault="009C0999" w:rsidP="0081328F">
            <w:pPr>
              <w:rPr>
                <w:rFonts w:cstheme="minorHAnsi"/>
                <w:sz w:val="16"/>
                <w:szCs w:val="16"/>
                <w:lang w:eastAsia="sk-SK"/>
              </w:rPr>
            </w:pPr>
          </w:p>
          <w:p w14:paraId="6996FCA4" w14:textId="77777777" w:rsidR="009C0999" w:rsidRPr="0081328F" w:rsidRDefault="00000000" w:rsidP="0081328F">
            <w:pPr>
              <w:rPr>
                <w:rFonts w:cstheme="minorHAnsi"/>
                <w:sz w:val="16"/>
                <w:szCs w:val="16"/>
                <w:lang w:eastAsia="sk-SK"/>
              </w:rPr>
            </w:pPr>
            <w:hyperlink r:id="rId23" w:history="1">
              <w:r w:rsidR="009C0999" w:rsidRPr="006E107E">
                <w:rPr>
                  <w:rStyle w:val="Hypertextovprepojenie"/>
                  <w:i/>
                  <w:sz w:val="16"/>
                  <w:szCs w:val="16"/>
                </w:rPr>
                <w:t>cmsFile.php (ku.sk)</w:t>
              </w:r>
            </w:hyperlink>
          </w:p>
        </w:tc>
      </w:tr>
    </w:tbl>
    <w:p w14:paraId="6E18BA63"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45B361F3" w14:textId="77777777"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0DC17608" w14:textId="77777777" w:rsidR="005D6C13" w:rsidRPr="00C83AC0" w:rsidRDefault="005D6C13" w:rsidP="005D6C13">
      <w:pPr>
        <w:spacing w:after="0" w:line="216" w:lineRule="auto"/>
        <w:rPr>
          <w:rFonts w:cstheme="minorHAnsi"/>
          <w:b/>
          <w:bCs/>
          <w:sz w:val="18"/>
          <w:szCs w:val="18"/>
        </w:rPr>
      </w:pPr>
    </w:p>
    <w:p w14:paraId="51D9C0B6" w14:textId="77777777"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64054794" w14:textId="77777777" w:rsidTr="00E5543A">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9C2DB9D" w14:textId="77777777"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336FD32E" w14:textId="77777777"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F22A631" w14:textId="77777777" w:rsidTr="00E5543A">
        <w:trPr>
          <w:trHeight w:val="535"/>
        </w:trPr>
        <w:tc>
          <w:tcPr>
            <w:tcW w:w="7510" w:type="dxa"/>
          </w:tcPr>
          <w:p w14:paraId="3997D7A0" w14:textId="77777777" w:rsidR="00A95327" w:rsidRDefault="00A95327" w:rsidP="00A95327">
            <w:pPr>
              <w:autoSpaceDE w:val="0"/>
              <w:autoSpaceDN w:val="0"/>
              <w:adjustRightInd w:val="0"/>
              <w:jc w:val="both"/>
              <w:rPr>
                <w:rFonts w:ascii="Calibri" w:hAnsi="Calibri" w:cs="Calibri"/>
                <w:color w:val="000000"/>
                <w:sz w:val="18"/>
                <w:szCs w:val="16"/>
              </w:rPr>
            </w:pPr>
            <w:r w:rsidRPr="00A95327">
              <w:rPr>
                <w:rFonts w:ascii="Calibri" w:hAnsi="Calibri" w:cs="Calibri"/>
                <w:b/>
                <w:bCs/>
                <w:color w:val="000000"/>
                <w:sz w:val="18"/>
                <w:szCs w:val="16"/>
              </w:rPr>
              <w:t xml:space="preserve">SP 4.1.1. </w:t>
            </w:r>
            <w:r w:rsidRPr="00A95327">
              <w:rPr>
                <w:rFonts w:ascii="Calibri" w:hAnsi="Calibri" w:cs="Calibri"/>
                <w:color w:val="000000"/>
                <w:sz w:val="18"/>
                <w:szCs w:val="16"/>
              </w:rPr>
              <w:t xml:space="preserve">Pravidlá, formy a metódy vyučovania, učenia sa a hodnotenia študijných výsledkov v študijnom programe </w:t>
            </w:r>
            <w:r w:rsidRPr="00A95327">
              <w:rPr>
                <w:rFonts w:ascii="Calibri" w:hAnsi="Calibri" w:cs="Calibri"/>
                <w:b/>
                <w:bCs/>
                <w:color w:val="000000"/>
                <w:sz w:val="18"/>
                <w:szCs w:val="16"/>
              </w:rPr>
              <w:t>umožňujú dosahovanie výstupov vzdelávania</w:t>
            </w:r>
            <w:r w:rsidRPr="00A95327">
              <w:rPr>
                <w:rFonts w:ascii="Calibri" w:hAnsi="Calibri" w:cs="Calibri"/>
                <w:color w:val="000000"/>
                <w:sz w:val="18"/>
                <w:szCs w:val="16"/>
              </w:rPr>
              <w:t xml:space="preserve">. </w:t>
            </w:r>
          </w:p>
          <w:p w14:paraId="1137ED52" w14:textId="77777777" w:rsidR="00555AD6" w:rsidRDefault="00555AD6" w:rsidP="00A95327">
            <w:pPr>
              <w:autoSpaceDE w:val="0"/>
              <w:autoSpaceDN w:val="0"/>
              <w:adjustRightInd w:val="0"/>
              <w:jc w:val="both"/>
              <w:rPr>
                <w:rFonts w:ascii="Calibri" w:hAnsi="Calibri" w:cs="Calibri"/>
                <w:color w:val="000000"/>
                <w:sz w:val="18"/>
                <w:szCs w:val="16"/>
              </w:rPr>
            </w:pPr>
          </w:p>
          <w:p w14:paraId="29980E40" w14:textId="77777777" w:rsidR="00A95327" w:rsidRPr="00555AD6" w:rsidRDefault="00555AD6" w:rsidP="00A95327">
            <w:pPr>
              <w:autoSpaceDE w:val="0"/>
              <w:autoSpaceDN w:val="0"/>
              <w:adjustRightInd w:val="0"/>
              <w:jc w:val="both"/>
              <w:rPr>
                <w:rFonts w:cs="Calibri"/>
                <w:color w:val="000000"/>
                <w:sz w:val="18"/>
                <w:szCs w:val="18"/>
              </w:rPr>
            </w:pPr>
            <w:r w:rsidRPr="00555AD6">
              <w:rPr>
                <w:rFonts w:cs="Calibri"/>
                <w:i/>
                <w:color w:val="000000"/>
                <w:sz w:val="18"/>
                <w:szCs w:val="18"/>
              </w:rPr>
              <w:t>Pravidlá vyučovania a hodnotenia študijných výsledkov sú zadefinované v Študijnom poriadku PF KU</w:t>
            </w:r>
            <w:r w:rsidR="00697279">
              <w:rPr>
                <w:rFonts w:cs="Calibri"/>
                <w:i/>
                <w:color w:val="000000"/>
                <w:sz w:val="18"/>
                <w:szCs w:val="18"/>
              </w:rPr>
              <w:t xml:space="preserve"> v súlade so Študijným poriadkom KU</w:t>
            </w:r>
            <w:r w:rsidRPr="00555AD6">
              <w:rPr>
                <w:rFonts w:cs="Calibri"/>
                <w:i/>
                <w:color w:val="000000"/>
                <w:sz w:val="18"/>
                <w:szCs w:val="18"/>
              </w:rPr>
              <w:t xml:space="preserve">. Formy a metódy vyučovania a hodnotenia sú uvedené v informačných </w:t>
            </w:r>
            <w:r w:rsidR="00E5543A">
              <w:rPr>
                <w:rFonts w:cs="Calibri"/>
                <w:i/>
                <w:color w:val="000000"/>
                <w:sz w:val="18"/>
                <w:szCs w:val="18"/>
              </w:rPr>
              <w:t>listoch jednotlivých predmetov.</w:t>
            </w:r>
          </w:p>
          <w:p w14:paraId="49676E36" w14:textId="77777777" w:rsidR="00A95327" w:rsidRDefault="00A95327" w:rsidP="00A95327">
            <w:pPr>
              <w:autoSpaceDE w:val="0"/>
              <w:autoSpaceDN w:val="0"/>
              <w:adjustRightInd w:val="0"/>
              <w:jc w:val="both"/>
              <w:rPr>
                <w:rFonts w:ascii="Calibri" w:hAnsi="Calibri" w:cs="Calibri"/>
                <w:color w:val="000000"/>
                <w:sz w:val="18"/>
                <w:szCs w:val="16"/>
              </w:rPr>
            </w:pPr>
          </w:p>
          <w:p w14:paraId="1FFBF9F7" w14:textId="77777777" w:rsidR="00E5543A" w:rsidRDefault="00E5543A" w:rsidP="00A95327">
            <w:pPr>
              <w:spacing w:line="216" w:lineRule="auto"/>
              <w:contextualSpacing/>
              <w:jc w:val="both"/>
              <w:rPr>
                <w:rFonts w:ascii="Calibri" w:hAnsi="Calibri" w:cs="Calibri"/>
                <w:b/>
                <w:bCs/>
                <w:color w:val="000000"/>
                <w:sz w:val="18"/>
                <w:szCs w:val="16"/>
              </w:rPr>
            </w:pPr>
          </w:p>
          <w:p w14:paraId="20B1453C" w14:textId="77777777" w:rsidR="00A95327" w:rsidRDefault="00A95327" w:rsidP="00A95327">
            <w:pPr>
              <w:spacing w:line="216" w:lineRule="auto"/>
              <w:contextualSpacing/>
              <w:jc w:val="both"/>
              <w:rPr>
                <w:rFonts w:ascii="Calibri" w:hAnsi="Calibri" w:cs="Calibri"/>
                <w:color w:val="000000"/>
                <w:sz w:val="18"/>
                <w:szCs w:val="16"/>
              </w:rPr>
            </w:pPr>
            <w:r w:rsidRPr="00A95327">
              <w:rPr>
                <w:rFonts w:ascii="Calibri" w:hAnsi="Calibri" w:cs="Calibri"/>
                <w:b/>
                <w:bCs/>
                <w:color w:val="000000"/>
                <w:sz w:val="18"/>
                <w:szCs w:val="16"/>
              </w:rPr>
              <w:t xml:space="preserve">SP 4.1.2. </w:t>
            </w:r>
            <w:r w:rsidRPr="00A95327">
              <w:rPr>
                <w:rFonts w:ascii="Calibri" w:hAnsi="Calibri" w:cs="Calibri"/>
                <w:color w:val="000000"/>
                <w:sz w:val="18"/>
                <w:szCs w:val="16"/>
              </w:rPr>
              <w:t xml:space="preserve">Pravidlá, formy a metódy vyučovania, učenia sa a hodnotenia študijných výsledkov v študijnom </w:t>
            </w:r>
            <w:r w:rsidRPr="00A95327">
              <w:rPr>
                <w:rFonts w:ascii="Calibri" w:hAnsi="Calibri" w:cs="Calibri"/>
                <w:b/>
                <w:bCs/>
                <w:color w:val="000000"/>
                <w:sz w:val="18"/>
                <w:szCs w:val="16"/>
              </w:rPr>
              <w:t xml:space="preserve">programe rešpektujú rozmanitosť študentov a ich potrieb </w:t>
            </w:r>
            <w:r w:rsidRPr="00A95327">
              <w:rPr>
                <w:rFonts w:ascii="Calibri" w:hAnsi="Calibri" w:cs="Calibri"/>
                <w:color w:val="000000"/>
                <w:sz w:val="18"/>
                <w:szCs w:val="16"/>
              </w:rPr>
              <w:t>pri dosahovaní cieľov a výstupov vzdelávania.</w:t>
            </w:r>
          </w:p>
          <w:p w14:paraId="4BB9D3BB" w14:textId="77777777" w:rsidR="00E5543A" w:rsidRDefault="00E5543A" w:rsidP="00A95327">
            <w:pPr>
              <w:spacing w:line="216" w:lineRule="auto"/>
              <w:contextualSpacing/>
              <w:jc w:val="both"/>
              <w:rPr>
                <w:rFonts w:ascii="Calibri" w:hAnsi="Calibri" w:cs="Calibri"/>
                <w:color w:val="000000"/>
                <w:sz w:val="18"/>
                <w:szCs w:val="16"/>
              </w:rPr>
            </w:pPr>
          </w:p>
          <w:p w14:paraId="32FC8AF8" w14:textId="77777777" w:rsidR="00E5543A" w:rsidRPr="00E5543A" w:rsidRDefault="00E5543A" w:rsidP="00E5543A">
            <w:pPr>
              <w:spacing w:line="216" w:lineRule="auto"/>
              <w:contextualSpacing/>
              <w:jc w:val="both"/>
              <w:rPr>
                <w:rFonts w:cs="Calibri"/>
                <w:i/>
                <w:color w:val="000000"/>
                <w:sz w:val="18"/>
                <w:szCs w:val="18"/>
              </w:rPr>
            </w:pPr>
            <w:r w:rsidRPr="00E5543A">
              <w:rPr>
                <w:rFonts w:cs="Calibri"/>
                <w:i/>
                <w:color w:val="000000"/>
                <w:sz w:val="18"/>
                <w:szCs w:val="18"/>
              </w:rPr>
              <w:t>Rozmanitosť je zabezpečovaná v zmysle štatútu KU aj pre študentov rôznych vierovyznaní. Ďalším dôkazom rešpektovania rozmanitosti študentov a ich potrieb sú komplexné služby Poradenského centra KU, ktoré vytvára vhodné podmienky a disponuje dostatočnou kompetentnosťou pre prácu nielen so študentami so špecifickými potrebami (univerzitná koordinátorka pre študentov so špecifickými potrebami, fakultný koordinátor).</w:t>
            </w:r>
          </w:p>
          <w:p w14:paraId="1D6C245D" w14:textId="77777777" w:rsidR="00E5543A" w:rsidRPr="00E5543A" w:rsidRDefault="00E5543A" w:rsidP="00E5543A">
            <w:pPr>
              <w:spacing w:line="216" w:lineRule="auto"/>
              <w:contextualSpacing/>
              <w:jc w:val="both"/>
              <w:rPr>
                <w:rFonts w:cs="Calibri"/>
                <w:i/>
                <w:color w:val="000000"/>
                <w:sz w:val="18"/>
                <w:szCs w:val="18"/>
              </w:rPr>
            </w:pPr>
            <w:r w:rsidRPr="00E5543A">
              <w:rPr>
                <w:rFonts w:cs="Calibri"/>
                <w:i/>
                <w:color w:val="000000"/>
                <w:sz w:val="18"/>
                <w:szCs w:val="18"/>
              </w:rPr>
              <w:t>Postup a pravidlá pre organizáciu štúdia študentov so špecifickými potrebami upravuje Smernica rektora o podpore uchádzačov o štúdium a študentov so špecifickými potrebami na KU v Ružomberku.</w:t>
            </w:r>
          </w:p>
          <w:p w14:paraId="58BBB636" w14:textId="77777777" w:rsidR="00E5543A" w:rsidRDefault="00E5543A" w:rsidP="00E5543A">
            <w:pPr>
              <w:pStyle w:val="Default"/>
              <w:jc w:val="both"/>
              <w:rPr>
                <w:rFonts w:asciiTheme="minorHAnsi" w:hAnsiTheme="minorHAnsi"/>
                <w:i/>
                <w:sz w:val="18"/>
                <w:szCs w:val="18"/>
              </w:rPr>
            </w:pPr>
          </w:p>
          <w:p w14:paraId="344A18D3" w14:textId="77777777" w:rsidR="00E5543A" w:rsidRPr="00E5543A" w:rsidRDefault="00E5543A" w:rsidP="00E5543A">
            <w:pPr>
              <w:pStyle w:val="Default"/>
              <w:jc w:val="both"/>
              <w:rPr>
                <w:rFonts w:asciiTheme="minorHAnsi" w:hAnsiTheme="minorHAnsi"/>
                <w:i/>
                <w:sz w:val="18"/>
                <w:szCs w:val="18"/>
              </w:rPr>
            </w:pPr>
            <w:r w:rsidRPr="00E5543A">
              <w:rPr>
                <w:rFonts w:asciiTheme="minorHAnsi" w:hAnsiTheme="minorHAnsi"/>
                <w:i/>
                <w:sz w:val="18"/>
                <w:szCs w:val="18"/>
              </w:rPr>
              <w:t xml:space="preserve">Dekan môže na základe písomnej žiadosti študenta povoliť </w:t>
            </w:r>
            <w:r w:rsidRPr="00E5543A">
              <w:rPr>
                <w:rFonts w:asciiTheme="minorHAnsi" w:hAnsiTheme="minorHAnsi"/>
                <w:b/>
                <w:i/>
                <w:sz w:val="18"/>
                <w:szCs w:val="18"/>
              </w:rPr>
              <w:t>individuálny študijný plán</w:t>
            </w:r>
            <w:r w:rsidRPr="00E5543A">
              <w:rPr>
                <w:rFonts w:asciiTheme="minorHAnsi" w:hAnsiTheme="minorHAnsi"/>
                <w:i/>
                <w:sz w:val="18"/>
                <w:szCs w:val="18"/>
              </w:rPr>
              <w:t>, ktorý umožňuje študentovi absolvovať zapísané predmety v osobitnom režime z hľadiska organizácie štúdia podľa možností študenta a fakulty. Individuálny študijný plán si zostavuje študent spravidla v spolupráci so študijným poradcom. Dekan môže povoliť individuálny študijný plán najmä študentovi so špecifickými potrebami, pričom sa berie do úvahy miera a rozsah jeho špecifických potrieb.</w:t>
            </w:r>
          </w:p>
          <w:p w14:paraId="19A71D03" w14:textId="77777777" w:rsidR="00E5543A" w:rsidRDefault="00E5543A" w:rsidP="00E5543A">
            <w:pPr>
              <w:spacing w:line="216" w:lineRule="auto"/>
              <w:contextualSpacing/>
              <w:jc w:val="both"/>
              <w:rPr>
                <w:rFonts w:ascii="Calibri" w:hAnsi="Calibri" w:cs="Calibri"/>
                <w:color w:val="000000"/>
                <w:sz w:val="18"/>
                <w:szCs w:val="16"/>
              </w:rPr>
            </w:pPr>
          </w:p>
          <w:p w14:paraId="3B10C512" w14:textId="77777777" w:rsidR="00A95327" w:rsidRDefault="00A95327" w:rsidP="00A95327">
            <w:pPr>
              <w:spacing w:line="216" w:lineRule="auto"/>
              <w:contextualSpacing/>
              <w:jc w:val="both"/>
              <w:rPr>
                <w:rFonts w:ascii="Calibri" w:hAnsi="Calibri" w:cs="Calibri"/>
                <w:color w:val="000000"/>
                <w:sz w:val="18"/>
                <w:szCs w:val="16"/>
              </w:rPr>
            </w:pPr>
          </w:p>
          <w:p w14:paraId="0D651A3C" w14:textId="77777777" w:rsidR="00A95327" w:rsidRPr="00A95327" w:rsidRDefault="00A95327" w:rsidP="00A95327">
            <w:pPr>
              <w:spacing w:line="216" w:lineRule="auto"/>
              <w:contextualSpacing/>
              <w:jc w:val="both"/>
              <w:rPr>
                <w:rFonts w:ascii="Calibri" w:hAnsi="Calibri" w:cs="Calibri"/>
                <w:color w:val="000000"/>
                <w:sz w:val="18"/>
                <w:szCs w:val="16"/>
              </w:rPr>
            </w:pPr>
          </w:p>
          <w:p w14:paraId="7AAC2957" w14:textId="77777777" w:rsidR="00A95327" w:rsidRPr="00C83AC0" w:rsidRDefault="00A95327" w:rsidP="00A95327">
            <w:pPr>
              <w:spacing w:line="216" w:lineRule="auto"/>
              <w:contextualSpacing/>
              <w:jc w:val="both"/>
              <w:rPr>
                <w:rFonts w:cstheme="minorHAnsi"/>
                <w:i/>
                <w:iCs/>
                <w:color w:val="7F7F7F" w:themeColor="text1" w:themeTint="80"/>
                <w:sz w:val="16"/>
                <w:szCs w:val="16"/>
                <w:lang w:eastAsia="sk-SK"/>
              </w:rPr>
            </w:pPr>
          </w:p>
        </w:tc>
        <w:tc>
          <w:tcPr>
            <w:tcW w:w="2268" w:type="dxa"/>
          </w:tcPr>
          <w:p w14:paraId="39BADBA0" w14:textId="77777777" w:rsidR="00055595" w:rsidRDefault="00055595" w:rsidP="00E5543A">
            <w:pPr>
              <w:rPr>
                <w:rStyle w:val="Hypertextovprepojenie"/>
                <w:rFonts w:cstheme="minorHAnsi"/>
                <w:i/>
                <w:sz w:val="16"/>
                <w:szCs w:val="16"/>
                <w:lang w:eastAsia="sk-SK"/>
              </w:rPr>
            </w:pPr>
          </w:p>
          <w:p w14:paraId="50886E0D" w14:textId="77777777" w:rsidR="00E5543A" w:rsidRDefault="00000000" w:rsidP="00E5543A">
            <w:pPr>
              <w:rPr>
                <w:rFonts w:cstheme="minorHAnsi"/>
                <w:i/>
                <w:sz w:val="16"/>
                <w:szCs w:val="16"/>
                <w:lang w:eastAsia="sk-SK"/>
              </w:rPr>
            </w:pPr>
            <w:hyperlink r:id="rId24" w:history="1">
              <w:r w:rsidR="00E5543A" w:rsidRPr="003C32A5">
                <w:rPr>
                  <w:rStyle w:val="Hypertextovprepojenie"/>
                  <w:rFonts w:cstheme="minorHAnsi"/>
                  <w:i/>
                  <w:sz w:val="16"/>
                  <w:szCs w:val="16"/>
                  <w:lang w:eastAsia="sk-SK"/>
                </w:rPr>
                <w:t>https://www.ku.sk/images/dokumenty/pf/dokumenty/uradna_nastenka/vnutorne_predpisy/studium/%C5%A1tudijny_poriadok_pf_ku_2020_platny.pdf</w:t>
              </w:r>
            </w:hyperlink>
          </w:p>
          <w:p w14:paraId="1CF2DC44" w14:textId="77777777" w:rsidR="00E5543A" w:rsidRDefault="00E5543A" w:rsidP="00E5543A">
            <w:pPr>
              <w:rPr>
                <w:rFonts w:cstheme="minorHAnsi"/>
                <w:i/>
                <w:sz w:val="16"/>
                <w:szCs w:val="16"/>
                <w:lang w:eastAsia="sk-SK"/>
              </w:rPr>
            </w:pPr>
          </w:p>
          <w:p w14:paraId="2BF8D3A1" w14:textId="77777777" w:rsidR="00E5543A" w:rsidRDefault="00194F99" w:rsidP="00E5543A">
            <w:pPr>
              <w:rPr>
                <w:rFonts w:cstheme="minorHAnsi"/>
                <w:i/>
                <w:sz w:val="16"/>
                <w:szCs w:val="16"/>
                <w:lang w:eastAsia="sk-SK"/>
              </w:rPr>
            </w:pPr>
            <w:r>
              <w:rPr>
                <w:rFonts w:cstheme="minorHAnsi"/>
                <w:i/>
                <w:sz w:val="16"/>
                <w:szCs w:val="16"/>
                <w:lang w:eastAsia="sk-SK"/>
              </w:rPr>
              <w:t>Informačné listy predmetov</w:t>
            </w:r>
          </w:p>
          <w:p w14:paraId="03DB8070" w14:textId="77777777" w:rsidR="00D36002" w:rsidRDefault="00D36002" w:rsidP="00E5543A">
            <w:pPr>
              <w:rPr>
                <w:rFonts w:cstheme="minorHAnsi"/>
                <w:i/>
                <w:sz w:val="16"/>
                <w:szCs w:val="16"/>
                <w:lang w:eastAsia="sk-SK"/>
              </w:rPr>
            </w:pPr>
          </w:p>
          <w:p w14:paraId="16DAFDF7" w14:textId="77777777" w:rsidR="00055595" w:rsidRPr="00957533" w:rsidRDefault="00000000" w:rsidP="00E5543A">
            <w:pPr>
              <w:rPr>
                <w:rFonts w:cstheme="minorHAnsi"/>
                <w:i/>
                <w:sz w:val="16"/>
                <w:szCs w:val="16"/>
                <w:lang w:eastAsia="sk-SK"/>
              </w:rPr>
            </w:pPr>
            <w:hyperlink r:id="rId25" w:history="1">
              <w:r w:rsidR="00957533" w:rsidRPr="00957533">
                <w:rPr>
                  <w:rStyle w:val="Hypertextovprepojenie"/>
                  <w:i/>
                  <w:sz w:val="16"/>
                  <w:szCs w:val="16"/>
                </w:rPr>
                <w:t>Poradenské centrum | Študent | Katolícka univerzita v Ružomberku</w:t>
              </w:r>
            </w:hyperlink>
          </w:p>
          <w:p w14:paraId="6A4DA5D3" w14:textId="77777777" w:rsidR="00055595" w:rsidRDefault="00055595" w:rsidP="00E5543A">
            <w:pPr>
              <w:rPr>
                <w:rFonts w:cstheme="minorHAnsi"/>
                <w:i/>
                <w:sz w:val="16"/>
                <w:szCs w:val="16"/>
                <w:lang w:eastAsia="sk-SK"/>
              </w:rPr>
            </w:pPr>
          </w:p>
          <w:p w14:paraId="3FDF793A" w14:textId="77777777" w:rsidR="00E5543A" w:rsidRDefault="00E5543A" w:rsidP="00E5543A">
            <w:pPr>
              <w:rPr>
                <w:rFonts w:cstheme="minorHAnsi"/>
                <w:sz w:val="16"/>
                <w:szCs w:val="16"/>
                <w:lang w:eastAsia="sk-SK"/>
              </w:rPr>
            </w:pPr>
          </w:p>
          <w:p w14:paraId="7B3A7D49" w14:textId="77777777" w:rsidR="00E5543A" w:rsidRDefault="00000000" w:rsidP="00E5543A">
            <w:pPr>
              <w:rPr>
                <w:rFonts w:cstheme="minorHAnsi"/>
                <w:i/>
                <w:sz w:val="16"/>
                <w:szCs w:val="16"/>
                <w:lang w:eastAsia="sk-SK"/>
              </w:rPr>
            </w:pPr>
            <w:hyperlink r:id="rId26" w:history="1">
              <w:r w:rsidR="00E5543A" w:rsidRPr="003C32A5">
                <w:rPr>
                  <w:rStyle w:val="Hypertextovprepojenie"/>
                  <w:rFonts w:cstheme="minorHAnsi"/>
                  <w:i/>
                  <w:sz w:val="16"/>
                  <w:szCs w:val="16"/>
                  <w:lang w:eastAsia="sk-SK"/>
                </w:rPr>
                <w:t>https://www.ku.sk/images/dokumenty/pf/dokumenty/uradna_nastenka/vnutorne_predpisy/studium/%C5%A1tudijny_poriadok_pf_ku_2020_platny.pdf</w:t>
              </w:r>
            </w:hyperlink>
          </w:p>
          <w:p w14:paraId="0DE543D9" w14:textId="77777777" w:rsidR="00E5543A" w:rsidRDefault="00E5543A" w:rsidP="00E5543A">
            <w:pPr>
              <w:rPr>
                <w:rFonts w:cstheme="minorHAnsi"/>
                <w:sz w:val="16"/>
                <w:szCs w:val="16"/>
                <w:lang w:eastAsia="sk-SK"/>
              </w:rPr>
            </w:pPr>
          </w:p>
          <w:p w14:paraId="2F6885B8" w14:textId="77777777" w:rsidR="00E5543A" w:rsidRDefault="00E5543A" w:rsidP="00E5543A">
            <w:pPr>
              <w:rPr>
                <w:rFonts w:cstheme="minorHAnsi"/>
                <w:sz w:val="16"/>
                <w:szCs w:val="16"/>
                <w:lang w:eastAsia="sk-SK"/>
              </w:rPr>
            </w:pPr>
          </w:p>
          <w:p w14:paraId="57DEABEC" w14:textId="77777777" w:rsidR="00E5543A" w:rsidRPr="00E5543A" w:rsidRDefault="00000000" w:rsidP="00E5543A">
            <w:pPr>
              <w:rPr>
                <w:rFonts w:cstheme="minorHAnsi"/>
                <w:i/>
                <w:sz w:val="16"/>
                <w:szCs w:val="16"/>
                <w:lang w:eastAsia="sk-SK"/>
              </w:rPr>
            </w:pPr>
            <w:hyperlink r:id="rId27" w:history="1">
              <w:r w:rsidR="00E5543A" w:rsidRPr="00E5543A">
                <w:rPr>
                  <w:rStyle w:val="Hypertextovprepojenie"/>
                  <w:rFonts w:cstheme="minorHAnsi"/>
                  <w:i/>
                  <w:sz w:val="16"/>
                  <w:szCs w:val="16"/>
                  <w:lang w:eastAsia="sk-SK"/>
                </w:rPr>
                <w:t>https://www.ku.sk/images/dokumenty/smernica_rektora_o_podpore_uch%C3%A1dza%C4%8Dov_</w:t>
              </w:r>
              <w:r w:rsidR="00E5543A" w:rsidRPr="00E5543A">
                <w:rPr>
                  <w:rStyle w:val="Hypertextovprepojenie"/>
                  <w:rFonts w:cstheme="minorHAnsi"/>
                  <w:i/>
                  <w:sz w:val="16"/>
                  <w:szCs w:val="16"/>
                  <w:lang w:eastAsia="sk-SK"/>
                </w:rPr>
                <w:lastRenderedPageBreak/>
                <w:t>o_%C5%A1t%C3%BAdium_a_%C5%A1tudentov_so_%C5%A1pecifick%C3%BDmi_potrebami_na_ku.pdf</w:t>
              </w:r>
            </w:hyperlink>
          </w:p>
          <w:p w14:paraId="147672E6" w14:textId="77777777" w:rsidR="00E5543A" w:rsidRPr="00E5543A" w:rsidRDefault="00E5543A" w:rsidP="00E5543A">
            <w:pPr>
              <w:rPr>
                <w:rFonts w:cstheme="minorHAnsi"/>
                <w:sz w:val="16"/>
                <w:szCs w:val="16"/>
                <w:lang w:eastAsia="sk-SK"/>
              </w:rPr>
            </w:pPr>
          </w:p>
        </w:tc>
      </w:tr>
    </w:tbl>
    <w:p w14:paraId="0F4E67F7"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4DF7311E" w14:textId="77777777"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71"/>
      </w:tblGrid>
      <w:tr w:rsidR="00FC5770" w:rsidRPr="00C83AC0" w14:paraId="2CBBA6FD" w14:textId="77777777" w:rsidTr="00A54963">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F242331" w14:textId="77777777"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4866D9BB" w14:textId="77777777"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2BDA454C" w14:textId="77777777" w:rsidTr="00A54963">
        <w:trPr>
          <w:trHeight w:val="585"/>
        </w:trPr>
        <w:tc>
          <w:tcPr>
            <w:tcW w:w="7510" w:type="dxa"/>
          </w:tcPr>
          <w:p w14:paraId="3601F966" w14:textId="77777777" w:rsidR="00EE1526" w:rsidRPr="00EE1526" w:rsidRDefault="00EE1526" w:rsidP="00EE1526">
            <w:pPr>
              <w:autoSpaceDE w:val="0"/>
              <w:autoSpaceDN w:val="0"/>
              <w:adjustRightInd w:val="0"/>
              <w:rPr>
                <w:rFonts w:ascii="Calibri" w:hAnsi="Calibri" w:cs="Calibri"/>
                <w:color w:val="000000"/>
                <w:sz w:val="18"/>
                <w:szCs w:val="18"/>
              </w:rPr>
            </w:pPr>
            <w:r w:rsidRPr="00EE1526">
              <w:rPr>
                <w:rFonts w:ascii="Calibri" w:hAnsi="Calibri" w:cs="Calibri"/>
                <w:b/>
                <w:bCs/>
                <w:color w:val="000000"/>
                <w:sz w:val="18"/>
                <w:szCs w:val="18"/>
              </w:rPr>
              <w:t xml:space="preserve">SP 4.2.1. </w:t>
            </w:r>
            <w:r w:rsidRPr="00EE1526">
              <w:rPr>
                <w:rFonts w:ascii="Calibri" w:hAnsi="Calibri" w:cs="Calibri"/>
                <w:color w:val="000000"/>
                <w:sz w:val="18"/>
                <w:szCs w:val="18"/>
              </w:rPr>
              <w:t xml:space="preserve">Je umožnená </w:t>
            </w:r>
            <w:r w:rsidRPr="00EE1526">
              <w:rPr>
                <w:rFonts w:ascii="Calibri" w:hAnsi="Calibri" w:cs="Calibri"/>
                <w:b/>
                <w:bCs/>
                <w:color w:val="000000"/>
                <w:sz w:val="18"/>
                <w:szCs w:val="18"/>
              </w:rPr>
              <w:t xml:space="preserve">flexibilita trajektórií učenia sa </w:t>
            </w:r>
            <w:r w:rsidRPr="00EE1526">
              <w:rPr>
                <w:rFonts w:ascii="Calibri" w:hAnsi="Calibri" w:cs="Calibri"/>
                <w:color w:val="000000"/>
                <w:sz w:val="18"/>
                <w:szCs w:val="18"/>
              </w:rPr>
              <w:t>a dosahovania výstupov vzdelávania.</w:t>
            </w:r>
          </w:p>
          <w:p w14:paraId="04C98E75" w14:textId="77777777" w:rsidR="00EE1526" w:rsidRPr="00EE1526" w:rsidRDefault="00EE1526" w:rsidP="00EE1526">
            <w:pPr>
              <w:autoSpaceDE w:val="0"/>
              <w:autoSpaceDN w:val="0"/>
              <w:adjustRightInd w:val="0"/>
              <w:rPr>
                <w:rFonts w:ascii="Calibri" w:hAnsi="Calibri" w:cs="Calibri"/>
                <w:color w:val="000000"/>
                <w:sz w:val="18"/>
                <w:szCs w:val="18"/>
              </w:rPr>
            </w:pPr>
          </w:p>
          <w:p w14:paraId="436ACE29"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V</w:t>
            </w:r>
            <w:r w:rsidR="008A72D4">
              <w:rPr>
                <w:rFonts w:ascii="Calibri" w:hAnsi="Calibri" w:cs="Calibri"/>
                <w:i/>
                <w:color w:val="000000"/>
                <w:sz w:val="18"/>
                <w:szCs w:val="18"/>
              </w:rPr>
              <w:t> </w:t>
            </w:r>
            <w:r w:rsidRPr="00D913AF">
              <w:rPr>
                <w:rFonts w:ascii="Calibri" w:hAnsi="Calibri" w:cs="Calibri"/>
                <w:i/>
                <w:color w:val="000000"/>
                <w:sz w:val="18"/>
                <w:szCs w:val="18"/>
              </w:rPr>
              <w:t>zmysle</w:t>
            </w:r>
            <w:r w:rsidR="008A72D4">
              <w:rPr>
                <w:rFonts w:ascii="Calibri" w:hAnsi="Calibri" w:cs="Calibri"/>
                <w:i/>
                <w:color w:val="000000"/>
                <w:sz w:val="18"/>
                <w:szCs w:val="18"/>
              </w:rPr>
              <w:t xml:space="preserve"> Študijného poriadku KU a </w:t>
            </w:r>
            <w:r w:rsidRPr="00D913AF">
              <w:rPr>
                <w:rFonts w:ascii="Calibri" w:hAnsi="Calibri" w:cs="Calibri"/>
                <w:i/>
                <w:color w:val="000000"/>
                <w:sz w:val="18"/>
                <w:szCs w:val="18"/>
              </w:rPr>
              <w:t xml:space="preserve"> Študijného poriadku PF KU</w:t>
            </w:r>
            <w:r w:rsidR="00605803">
              <w:rPr>
                <w:rFonts w:ascii="Calibri" w:hAnsi="Calibri" w:cs="Calibri"/>
                <w:i/>
                <w:color w:val="000000"/>
                <w:sz w:val="18"/>
                <w:szCs w:val="18"/>
              </w:rPr>
              <w:t>, článok 2,</w:t>
            </w:r>
            <w:r w:rsidRPr="00D913AF">
              <w:rPr>
                <w:rFonts w:ascii="Calibri" w:hAnsi="Calibri" w:cs="Calibri"/>
                <w:i/>
                <w:color w:val="000000"/>
                <w:sz w:val="18"/>
                <w:szCs w:val="18"/>
              </w:rPr>
              <w:t xml:space="preserve"> si študent už pri zápise sám určuje, akú časť povinností predpísaných študijným programom a ustanovených v odporúčanom študijnom pláne chce absolvovať v danom akademickom roku. Zodpovednosť za úplnosť zápisu nesie študent, čím zohráva aktívnu rolu v proce</w:t>
            </w:r>
            <w:r w:rsidR="009245BA">
              <w:rPr>
                <w:rFonts w:ascii="Calibri" w:hAnsi="Calibri" w:cs="Calibri"/>
                <w:i/>
                <w:color w:val="000000"/>
                <w:sz w:val="18"/>
                <w:szCs w:val="18"/>
              </w:rPr>
              <w:t>se učenia sa a svojom rozvoji.</w:t>
            </w:r>
          </w:p>
          <w:p w14:paraId="7373C273" w14:textId="77777777" w:rsidR="00D913AF" w:rsidRPr="00D913AF" w:rsidRDefault="00D913AF" w:rsidP="00D913AF">
            <w:pPr>
              <w:autoSpaceDE w:val="0"/>
              <w:autoSpaceDN w:val="0"/>
              <w:adjustRightInd w:val="0"/>
              <w:jc w:val="both"/>
              <w:rPr>
                <w:rFonts w:ascii="Calibri" w:hAnsi="Calibri" w:cs="Calibri"/>
                <w:i/>
                <w:color w:val="000000"/>
                <w:sz w:val="18"/>
                <w:szCs w:val="18"/>
              </w:rPr>
            </w:pPr>
          </w:p>
          <w:p w14:paraId="3AF7A186"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Študent má právo:</w:t>
            </w:r>
          </w:p>
          <w:p w14:paraId="48FC7350"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xml:space="preserve">- utvoriť si študijný plán podľa pravidiel študijného programu, </w:t>
            </w:r>
          </w:p>
          <w:p w14:paraId="17E0918B"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xml:space="preserve">- pri rešpektovaní časových a kapacitných obmedzení daných študijným poriadkom alebo študijným programom zvoliť si tempo štúdia, poradie absolvovaných predmetov pri zachovaní ich predpísanej nadväznosti a zvoliť si učiteľa pri predmete vyučovanom viacerými učiteľmi, </w:t>
            </w:r>
          </w:p>
          <w:p w14:paraId="1D3C2DEE"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xml:space="preserve">- uchádzať sa v rámci svojho štúdia aj o štúdium na inej vysokej škole, a to aj v zahraničí, </w:t>
            </w:r>
          </w:p>
          <w:p w14:paraId="28BAD24A"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zmeniť študijný program v rámci toho istého študijného odboru alebo kombinácie študijných odborov.</w:t>
            </w:r>
          </w:p>
          <w:p w14:paraId="222217A8"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xml:space="preserve"> </w:t>
            </w:r>
          </w:p>
          <w:p w14:paraId="10F25968"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Študijné programy v oboch formách štúdia (denná, externá forma) sa môžu uskutočňovať prezenčnou metódou, dištančnou metódou alebo kombinovanou metódou.</w:t>
            </w:r>
          </w:p>
          <w:p w14:paraId="3C5CA84C"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xml:space="preserve">Na písomnú žiadosť študenta a po súhlasnom vyjadrení vedúceho katedry/katedier, na ktorej organizačne pôsobí hlavná zodpovedná osoba za uskutočňovanie, rozvoj a zabezpečenie kvality študijného programu, môže dekan zmeniť metódu štúdia z prezenčnej na dištančnú alebo kombinovanú. Túto zmenu môže povoliť dekan iba v odôvodnených prípadoch, akými sú najmä: študentky – matky s deťmi do 3 rokov, vrcholoví športovci, preukázateľné vážne najmä zdravotné dôvody. </w:t>
            </w:r>
          </w:p>
          <w:p w14:paraId="49B14A52" w14:textId="77777777" w:rsidR="00D913AF" w:rsidRPr="00D913AF" w:rsidRDefault="00D913AF" w:rsidP="00D913AF">
            <w:pPr>
              <w:autoSpaceDE w:val="0"/>
              <w:autoSpaceDN w:val="0"/>
              <w:adjustRightInd w:val="0"/>
              <w:rPr>
                <w:rFonts w:ascii="Calibri" w:hAnsi="Calibri" w:cs="Calibri"/>
                <w:color w:val="000000"/>
                <w:sz w:val="18"/>
                <w:szCs w:val="18"/>
              </w:rPr>
            </w:pPr>
          </w:p>
          <w:p w14:paraId="317CF60B" w14:textId="77777777" w:rsidR="00D913AF" w:rsidRPr="00605803" w:rsidRDefault="00D913AF" w:rsidP="00D913AF">
            <w:pPr>
              <w:autoSpaceDE w:val="0"/>
              <w:autoSpaceDN w:val="0"/>
              <w:adjustRightInd w:val="0"/>
              <w:rPr>
                <w:rFonts w:ascii="Calibri" w:hAnsi="Calibri" w:cs="Calibri"/>
                <w:i/>
                <w:color w:val="000000"/>
                <w:sz w:val="18"/>
                <w:szCs w:val="18"/>
              </w:rPr>
            </w:pPr>
            <w:r w:rsidRPr="00605803">
              <w:rPr>
                <w:rFonts w:ascii="Calibri" w:hAnsi="Calibri" w:cs="Calibri"/>
                <w:i/>
                <w:color w:val="000000"/>
                <w:sz w:val="18"/>
                <w:szCs w:val="18"/>
              </w:rPr>
              <w:t>Konkrétna metóda výučby je uvedená v informačnom liste predmetu</w:t>
            </w:r>
            <w:r w:rsidR="00131471">
              <w:rPr>
                <w:rFonts w:ascii="Calibri" w:hAnsi="Calibri" w:cs="Calibri"/>
                <w:i/>
                <w:color w:val="000000"/>
                <w:sz w:val="18"/>
                <w:szCs w:val="18"/>
              </w:rPr>
              <w:t>.</w:t>
            </w:r>
          </w:p>
          <w:p w14:paraId="21F7DE10" w14:textId="77777777" w:rsidR="00EE1526" w:rsidRPr="00605803" w:rsidRDefault="00D913AF" w:rsidP="00D913AF">
            <w:pPr>
              <w:autoSpaceDE w:val="0"/>
              <w:autoSpaceDN w:val="0"/>
              <w:adjustRightInd w:val="0"/>
              <w:rPr>
                <w:rFonts w:ascii="Calibri" w:hAnsi="Calibri" w:cs="Calibri"/>
                <w:i/>
                <w:color w:val="000000"/>
                <w:sz w:val="18"/>
                <w:szCs w:val="18"/>
              </w:rPr>
            </w:pPr>
            <w:r w:rsidRPr="00605803">
              <w:rPr>
                <w:rFonts w:ascii="Calibri" w:hAnsi="Calibri" w:cs="Calibri"/>
                <w:i/>
                <w:color w:val="000000"/>
                <w:sz w:val="18"/>
                <w:szCs w:val="18"/>
              </w:rPr>
              <w:t>Dôkazy o absolvovaných študijných plánoch študentov a súvisiacich výstupoch vzdelávania a záznamy o priebehu štúdia študenta sa evidujú v akademickom informač</w:t>
            </w:r>
            <w:r w:rsidR="00DB1CBD">
              <w:rPr>
                <w:rFonts w:ascii="Calibri" w:hAnsi="Calibri" w:cs="Calibri"/>
                <w:i/>
                <w:color w:val="000000"/>
                <w:sz w:val="18"/>
                <w:szCs w:val="18"/>
              </w:rPr>
              <w:t>nom systéme AIS2 a na študijnom oddelení</w:t>
            </w:r>
            <w:r w:rsidRPr="00605803">
              <w:rPr>
                <w:rFonts w:ascii="Calibri" w:hAnsi="Calibri" w:cs="Calibri"/>
                <w:i/>
                <w:color w:val="000000"/>
                <w:sz w:val="18"/>
                <w:szCs w:val="18"/>
              </w:rPr>
              <w:t xml:space="preserve"> PF KU.</w:t>
            </w:r>
          </w:p>
          <w:p w14:paraId="3D0ECC07" w14:textId="77777777" w:rsidR="00EE1526" w:rsidRPr="00EE1526" w:rsidRDefault="00EE1526" w:rsidP="00EE1526">
            <w:pPr>
              <w:autoSpaceDE w:val="0"/>
              <w:autoSpaceDN w:val="0"/>
              <w:adjustRightInd w:val="0"/>
              <w:rPr>
                <w:rFonts w:ascii="Calibri" w:hAnsi="Calibri" w:cs="Calibri"/>
                <w:color w:val="000000"/>
                <w:sz w:val="18"/>
                <w:szCs w:val="18"/>
              </w:rPr>
            </w:pPr>
          </w:p>
          <w:p w14:paraId="7BB5F591" w14:textId="77777777" w:rsidR="00EE1526" w:rsidRDefault="00EE1526" w:rsidP="00EE1526">
            <w:pPr>
              <w:autoSpaceDE w:val="0"/>
              <w:autoSpaceDN w:val="0"/>
              <w:adjustRightInd w:val="0"/>
              <w:rPr>
                <w:rFonts w:ascii="Calibri" w:hAnsi="Calibri" w:cs="Calibri"/>
                <w:color w:val="000000"/>
                <w:sz w:val="18"/>
                <w:szCs w:val="18"/>
              </w:rPr>
            </w:pPr>
            <w:r w:rsidRPr="00EE1526">
              <w:rPr>
                <w:rFonts w:ascii="Calibri" w:hAnsi="Calibri" w:cs="Calibri"/>
                <w:b/>
                <w:bCs/>
                <w:color w:val="000000"/>
                <w:sz w:val="18"/>
                <w:szCs w:val="18"/>
              </w:rPr>
              <w:t xml:space="preserve">SP 4.2.2. </w:t>
            </w:r>
            <w:r w:rsidRPr="00EE1526">
              <w:rPr>
                <w:rFonts w:ascii="Calibri" w:hAnsi="Calibri" w:cs="Calibri"/>
                <w:color w:val="000000"/>
                <w:sz w:val="18"/>
                <w:szCs w:val="18"/>
              </w:rPr>
              <w:t xml:space="preserve">Študijný program umožňuje zodpovedajúce vzdelávanie </w:t>
            </w:r>
            <w:r w:rsidRPr="00EE1526">
              <w:rPr>
                <w:rFonts w:ascii="Calibri" w:hAnsi="Calibri" w:cs="Calibri"/>
                <w:b/>
                <w:bCs/>
                <w:color w:val="000000"/>
                <w:sz w:val="18"/>
                <w:szCs w:val="18"/>
              </w:rPr>
              <w:t xml:space="preserve">sa mimo vysokej školy </w:t>
            </w:r>
            <w:r w:rsidRPr="00EE1526">
              <w:rPr>
                <w:rFonts w:ascii="Calibri" w:hAnsi="Calibri" w:cs="Calibri"/>
                <w:color w:val="000000"/>
                <w:sz w:val="18"/>
                <w:szCs w:val="18"/>
              </w:rPr>
              <w:t>v domácich a zahraničných inštitúciách, najmä prostredníctvom podpory mobilít.</w:t>
            </w:r>
          </w:p>
          <w:p w14:paraId="0E9AB164" w14:textId="77777777" w:rsidR="00605803" w:rsidRDefault="00605803" w:rsidP="00EE1526">
            <w:pPr>
              <w:autoSpaceDE w:val="0"/>
              <w:autoSpaceDN w:val="0"/>
              <w:adjustRightInd w:val="0"/>
              <w:rPr>
                <w:rFonts w:ascii="Calibri" w:hAnsi="Calibri" w:cs="Calibri"/>
                <w:color w:val="000000"/>
                <w:sz w:val="18"/>
                <w:szCs w:val="18"/>
              </w:rPr>
            </w:pPr>
          </w:p>
          <w:p w14:paraId="5F940A97" w14:textId="77777777" w:rsidR="00605803" w:rsidRPr="00605803" w:rsidRDefault="00605803" w:rsidP="00605803">
            <w:pPr>
              <w:autoSpaceDE w:val="0"/>
              <w:autoSpaceDN w:val="0"/>
              <w:adjustRightInd w:val="0"/>
              <w:jc w:val="both"/>
              <w:rPr>
                <w:rFonts w:ascii="Calibri" w:hAnsi="Calibri" w:cs="Calibri"/>
                <w:i/>
                <w:color w:val="000000"/>
                <w:sz w:val="18"/>
                <w:szCs w:val="18"/>
              </w:rPr>
            </w:pPr>
            <w:r w:rsidRPr="00605803">
              <w:rPr>
                <w:rFonts w:cs="Arial"/>
                <w:i/>
                <w:noProof/>
                <w:sz w:val="18"/>
                <w:szCs w:val="18"/>
              </w:rPr>
              <w:t>Študentom je umožnené zodpovedajúce vzdelávanie sa mimo KU v domácich a zahraničných inštitúciách, najmä prostredníctvom podpory mobilít. Postupy a pravidlá tohto vzdelávania upravujú Pravidlá mobility študenta a</w:t>
            </w:r>
            <w:r w:rsidR="00DD463A">
              <w:rPr>
                <w:rFonts w:cs="Arial"/>
                <w:i/>
                <w:noProof/>
                <w:sz w:val="18"/>
                <w:szCs w:val="18"/>
              </w:rPr>
              <w:t xml:space="preserve"> </w:t>
            </w:r>
            <w:r w:rsidRPr="00605803">
              <w:rPr>
                <w:rFonts w:cs="Arial"/>
                <w:i/>
                <w:noProof/>
                <w:sz w:val="18"/>
                <w:szCs w:val="18"/>
              </w:rPr>
              <w:t>Smernica rektora o realizácii mobilít v rámci programu Erasmus+ KA 103 a KA107.</w:t>
            </w:r>
          </w:p>
          <w:p w14:paraId="4D6724B6" w14:textId="77777777" w:rsidR="00EE1526" w:rsidRDefault="00EE1526" w:rsidP="00EE1526">
            <w:pPr>
              <w:autoSpaceDE w:val="0"/>
              <w:autoSpaceDN w:val="0"/>
              <w:adjustRightInd w:val="0"/>
              <w:rPr>
                <w:rFonts w:ascii="Calibri" w:hAnsi="Calibri" w:cs="Calibri"/>
                <w:color w:val="000000"/>
                <w:sz w:val="18"/>
                <w:szCs w:val="18"/>
              </w:rPr>
            </w:pPr>
          </w:p>
          <w:p w14:paraId="08F83C80" w14:textId="77777777" w:rsidR="004F679F" w:rsidRPr="00C9373F" w:rsidRDefault="004F679F" w:rsidP="00EE1526">
            <w:pPr>
              <w:autoSpaceDE w:val="0"/>
              <w:autoSpaceDN w:val="0"/>
              <w:adjustRightInd w:val="0"/>
              <w:rPr>
                <w:rFonts w:cs="Calibri"/>
                <w:i/>
                <w:color w:val="000000"/>
                <w:sz w:val="18"/>
                <w:szCs w:val="18"/>
              </w:rPr>
            </w:pPr>
            <w:r w:rsidRPr="00C9373F">
              <w:rPr>
                <w:bCs/>
                <w:i/>
                <w:sz w:val="18"/>
                <w:szCs w:val="18"/>
              </w:rPr>
              <w:t xml:space="preserve">Spoločný študijný program Učiteľstvo </w:t>
            </w:r>
            <w:r w:rsidR="009664AC">
              <w:rPr>
                <w:bCs/>
                <w:i/>
                <w:sz w:val="18"/>
                <w:szCs w:val="18"/>
              </w:rPr>
              <w:t xml:space="preserve">výtvarnej výchovy </w:t>
            </w:r>
            <w:r w:rsidRPr="00C9373F">
              <w:rPr>
                <w:bCs/>
                <w:i/>
                <w:sz w:val="18"/>
                <w:szCs w:val="18"/>
              </w:rPr>
              <w:t>zahŕňa v sebe povinn</w:t>
            </w:r>
            <w:r w:rsidR="004606DC" w:rsidRPr="00C9373F">
              <w:rPr>
                <w:bCs/>
                <w:i/>
                <w:sz w:val="18"/>
                <w:szCs w:val="18"/>
              </w:rPr>
              <w:t>ý ročný</w:t>
            </w:r>
            <w:r w:rsidRPr="00C9373F">
              <w:rPr>
                <w:bCs/>
                <w:i/>
                <w:sz w:val="18"/>
                <w:szCs w:val="18"/>
              </w:rPr>
              <w:t xml:space="preserve"> </w:t>
            </w:r>
            <w:r w:rsidR="004606DC" w:rsidRPr="00C9373F">
              <w:rPr>
                <w:bCs/>
                <w:i/>
                <w:sz w:val="18"/>
                <w:szCs w:val="18"/>
              </w:rPr>
              <w:t>pobyt</w:t>
            </w:r>
            <w:r w:rsidRPr="00C9373F">
              <w:rPr>
                <w:bCs/>
                <w:i/>
                <w:sz w:val="18"/>
                <w:szCs w:val="18"/>
              </w:rPr>
              <w:t xml:space="preserve"> na partnersk</w:t>
            </w:r>
            <w:r w:rsidR="004606DC" w:rsidRPr="00C9373F">
              <w:rPr>
                <w:bCs/>
                <w:i/>
                <w:sz w:val="18"/>
                <w:szCs w:val="18"/>
              </w:rPr>
              <w:t>ej</w:t>
            </w:r>
            <w:r w:rsidRPr="00C9373F">
              <w:rPr>
                <w:bCs/>
                <w:i/>
                <w:sz w:val="18"/>
                <w:szCs w:val="18"/>
              </w:rPr>
              <w:t xml:space="preserve"> univerzit</w:t>
            </w:r>
            <w:r w:rsidR="004606DC" w:rsidRPr="00C9373F">
              <w:rPr>
                <w:bCs/>
                <w:i/>
                <w:sz w:val="18"/>
                <w:szCs w:val="18"/>
              </w:rPr>
              <w:t>e</w:t>
            </w:r>
            <w:r w:rsidRPr="00C9373F">
              <w:rPr>
                <w:bCs/>
                <w:i/>
                <w:sz w:val="18"/>
                <w:szCs w:val="18"/>
              </w:rPr>
              <w:t xml:space="preserve"> (PdF UHK) v rámci 2. ročníka štúdia (3. a 4. semester). </w:t>
            </w:r>
            <w:r w:rsidRPr="00C9373F">
              <w:rPr>
                <w:i/>
                <w:sz w:val="18"/>
                <w:szCs w:val="18"/>
              </w:rPr>
              <w:t xml:space="preserve">Okrem </w:t>
            </w:r>
            <w:r w:rsidR="004606DC" w:rsidRPr="00C9373F">
              <w:rPr>
                <w:i/>
                <w:sz w:val="18"/>
                <w:szCs w:val="18"/>
              </w:rPr>
              <w:t>toho</w:t>
            </w:r>
            <w:r w:rsidRPr="00C9373F">
              <w:rPr>
                <w:i/>
                <w:sz w:val="18"/>
                <w:szCs w:val="18"/>
              </w:rPr>
              <w:t xml:space="preserve"> má študent možnosť absolvovať inú dobrovoľnú mobilitu, a to v rámci 3. ročníka štúdia, najlepšie však počas 5. semestra.</w:t>
            </w:r>
            <w:r w:rsidR="004606DC" w:rsidRPr="00C9373F">
              <w:rPr>
                <w:i/>
                <w:sz w:val="18"/>
                <w:szCs w:val="18"/>
              </w:rPr>
              <w:t xml:space="preserve"> Rozdelenie študijných povinností podľa partnerských inštitúcií je uvedené v odporúčanom študijnom pláne. </w:t>
            </w:r>
            <w:r w:rsidR="004606DC" w:rsidRPr="00C9373F">
              <w:rPr>
                <w:rFonts w:cs="Arial"/>
                <w:i/>
                <w:sz w:val="18"/>
                <w:szCs w:val="18"/>
              </w:rPr>
              <w:t>Podmienkou úspešného absolvovania štúdia na oboch stranách je dosiahnutie minimálne 129 kreditov ECTS na domovskej univerzite a minimálne 51 kreditu ECTS v rámci dvojsemestrového štúdia na hostiteľskej univerzite.</w:t>
            </w:r>
          </w:p>
          <w:p w14:paraId="3635C0EF" w14:textId="77777777" w:rsidR="00EE1526" w:rsidRPr="00EE1526" w:rsidRDefault="00EE1526" w:rsidP="00EE1526">
            <w:pPr>
              <w:autoSpaceDE w:val="0"/>
              <w:autoSpaceDN w:val="0"/>
              <w:adjustRightInd w:val="0"/>
              <w:rPr>
                <w:rFonts w:ascii="Calibri" w:hAnsi="Calibri" w:cs="Calibri"/>
                <w:color w:val="000000"/>
                <w:sz w:val="18"/>
                <w:szCs w:val="18"/>
              </w:rPr>
            </w:pPr>
          </w:p>
          <w:p w14:paraId="473760C6" w14:textId="77777777" w:rsidR="00EE1526" w:rsidRDefault="00EE1526" w:rsidP="00EE1526">
            <w:pPr>
              <w:spacing w:line="216" w:lineRule="auto"/>
              <w:jc w:val="both"/>
              <w:rPr>
                <w:rFonts w:ascii="Calibri" w:hAnsi="Calibri" w:cs="Calibri"/>
                <w:color w:val="000000"/>
                <w:sz w:val="18"/>
                <w:szCs w:val="18"/>
              </w:rPr>
            </w:pPr>
            <w:r w:rsidRPr="00EE1526">
              <w:rPr>
                <w:rFonts w:ascii="Calibri" w:hAnsi="Calibri" w:cs="Calibri"/>
                <w:b/>
                <w:bCs/>
                <w:color w:val="000000"/>
                <w:sz w:val="18"/>
                <w:szCs w:val="18"/>
              </w:rPr>
              <w:t xml:space="preserve">SP 4.2.3. </w:t>
            </w:r>
            <w:r w:rsidRPr="00EE1526">
              <w:rPr>
                <w:rFonts w:ascii="Calibri" w:hAnsi="Calibri" w:cs="Calibri"/>
                <w:color w:val="000000"/>
                <w:sz w:val="18"/>
                <w:szCs w:val="18"/>
              </w:rPr>
              <w:t xml:space="preserve">Výsledky vzdelávania </w:t>
            </w:r>
            <w:r w:rsidRPr="00EE1526">
              <w:rPr>
                <w:rFonts w:ascii="Calibri" w:hAnsi="Calibri" w:cs="Calibri"/>
                <w:b/>
                <w:bCs/>
                <w:color w:val="000000"/>
                <w:sz w:val="18"/>
                <w:szCs w:val="18"/>
              </w:rPr>
              <w:t xml:space="preserve">mimo vysokej školy </w:t>
            </w:r>
            <w:r w:rsidRPr="00EE1526">
              <w:rPr>
                <w:rFonts w:ascii="Calibri" w:hAnsi="Calibri" w:cs="Calibri"/>
                <w:color w:val="000000"/>
                <w:sz w:val="18"/>
                <w:szCs w:val="18"/>
              </w:rPr>
              <w:t>v domácich a zahraničných inštitúciách sú uznávané vysokou školou.</w:t>
            </w:r>
          </w:p>
          <w:p w14:paraId="32885E80" w14:textId="77777777" w:rsidR="00A22F7C" w:rsidRDefault="00A22F7C" w:rsidP="00EE1526">
            <w:pPr>
              <w:spacing w:line="216" w:lineRule="auto"/>
              <w:jc w:val="both"/>
              <w:rPr>
                <w:rFonts w:ascii="Calibri" w:hAnsi="Calibri" w:cs="Calibri"/>
                <w:color w:val="000000"/>
                <w:sz w:val="18"/>
                <w:szCs w:val="18"/>
              </w:rPr>
            </w:pPr>
            <w:r>
              <w:rPr>
                <w:rFonts w:ascii="Calibri" w:hAnsi="Calibri" w:cs="Calibri"/>
                <w:color w:val="000000"/>
                <w:sz w:val="18"/>
                <w:szCs w:val="18"/>
              </w:rPr>
              <w:t xml:space="preserve"> </w:t>
            </w:r>
          </w:p>
          <w:p w14:paraId="349E34C9" w14:textId="77777777" w:rsidR="00A22F7C" w:rsidRPr="00FC4F6B" w:rsidRDefault="00A22F7C" w:rsidP="00EE1526">
            <w:pPr>
              <w:spacing w:line="216" w:lineRule="auto"/>
              <w:jc w:val="both"/>
              <w:rPr>
                <w:rFonts w:ascii="Calibri" w:hAnsi="Calibri" w:cs="Calibri"/>
                <w:i/>
                <w:color w:val="000000"/>
                <w:sz w:val="18"/>
                <w:szCs w:val="18"/>
              </w:rPr>
            </w:pPr>
            <w:r w:rsidRPr="00FC4F6B">
              <w:rPr>
                <w:rFonts w:ascii="Calibri" w:hAnsi="Calibri" w:cs="Calibri"/>
                <w:i/>
                <w:color w:val="000000"/>
                <w:sz w:val="18"/>
                <w:szCs w:val="18"/>
              </w:rPr>
              <w:t xml:space="preserve">Výsledky vzdelávania dosiahnuté mimo </w:t>
            </w:r>
            <w:r w:rsidR="009B01F0">
              <w:rPr>
                <w:rFonts w:ascii="Calibri" w:hAnsi="Calibri" w:cs="Calibri"/>
                <w:i/>
                <w:color w:val="000000"/>
                <w:sz w:val="18"/>
                <w:szCs w:val="18"/>
              </w:rPr>
              <w:t>KU</w:t>
            </w:r>
            <w:r w:rsidRPr="00FC4F6B">
              <w:rPr>
                <w:rFonts w:ascii="Calibri" w:hAnsi="Calibri" w:cs="Calibri"/>
                <w:i/>
                <w:color w:val="000000"/>
                <w:sz w:val="18"/>
                <w:szCs w:val="18"/>
              </w:rPr>
              <w:t xml:space="preserve"> v domácich alebo zahraničných inštitúciách sú uznávané vysokou školou.</w:t>
            </w:r>
          </w:p>
          <w:p w14:paraId="345BC628" w14:textId="77777777" w:rsidR="00FC4F6B" w:rsidRDefault="00FC4F6B" w:rsidP="00EE1526">
            <w:pPr>
              <w:spacing w:line="216" w:lineRule="auto"/>
              <w:jc w:val="both"/>
              <w:rPr>
                <w:i/>
                <w:sz w:val="18"/>
                <w:szCs w:val="18"/>
              </w:rPr>
            </w:pPr>
            <w:r w:rsidRPr="00FC4F6B">
              <w:rPr>
                <w:i/>
                <w:sz w:val="18"/>
                <w:szCs w:val="18"/>
              </w:rPr>
              <w:t xml:space="preserve">Absolvovanie časti štúdia na inej vysokej škole je formálne podmienené: prihláškou na výmenné štúdium, zmluvou o štúdiu a výpisom výsledkov štúdia. Uskutočňuje sa v súlade s § 7 vyhlášky </w:t>
            </w:r>
            <w:r w:rsidRPr="00FC4F6B">
              <w:rPr>
                <w:i/>
                <w:sz w:val="18"/>
                <w:szCs w:val="18"/>
              </w:rPr>
              <w:lastRenderedPageBreak/>
              <w:t>MŠVVaŠ SR č. 614/2002 Z. z. o kreditovom systéme štúdia v znení neskorších predpisov a podľa príslušného vnútorného predpisu univerzity.</w:t>
            </w:r>
            <w:r w:rsidR="00605522">
              <w:rPr>
                <w:i/>
                <w:sz w:val="18"/>
                <w:szCs w:val="18"/>
              </w:rPr>
              <w:t xml:space="preserve"> </w:t>
            </w:r>
            <w:r w:rsidRPr="00FC4F6B">
              <w:rPr>
                <w:i/>
                <w:sz w:val="18"/>
                <w:szCs w:val="18"/>
              </w:rPr>
              <w:t>Študent môže požiadať dekana PF KU o uznanie absolvovaných predmetov, resp. prenos kreditov a známok, ak čas, ktorý uplynul od ich absolvovania, je kratší ako 5 rokov. V magisterskom štúdiu nemožno uznať kredity získané za úspešné absolvovanie predmetu v bakalárskom štúdiu.</w:t>
            </w:r>
          </w:p>
          <w:p w14:paraId="3FCDBCC8" w14:textId="77777777" w:rsidR="00FC4F6B" w:rsidRDefault="00FC4F6B" w:rsidP="00EE1526">
            <w:pPr>
              <w:spacing w:line="216" w:lineRule="auto"/>
              <w:jc w:val="both"/>
              <w:rPr>
                <w:i/>
                <w:sz w:val="18"/>
                <w:szCs w:val="18"/>
              </w:rPr>
            </w:pPr>
          </w:p>
          <w:p w14:paraId="52D00CBD" w14:textId="77777777" w:rsidR="00FC4F6B" w:rsidRPr="00A14881" w:rsidRDefault="00FC4F6B" w:rsidP="00EE1526">
            <w:pPr>
              <w:spacing w:line="216" w:lineRule="auto"/>
              <w:jc w:val="both"/>
              <w:rPr>
                <w:rFonts w:ascii="Calibri" w:hAnsi="Calibri" w:cs="Calibri"/>
                <w:i/>
                <w:color w:val="000000"/>
                <w:sz w:val="18"/>
                <w:szCs w:val="18"/>
              </w:rPr>
            </w:pPr>
            <w:r w:rsidRPr="00A14881">
              <w:rPr>
                <w:i/>
                <w:sz w:val="18"/>
                <w:szCs w:val="18"/>
              </w:rPr>
              <w:t>Uznávanie dokladov o vzdelaní vydaných vysokou školou so sídlom mimo územia Slovenskej republiky</w:t>
            </w:r>
            <w:r w:rsidR="00A14881" w:rsidRPr="00A14881">
              <w:rPr>
                <w:i/>
                <w:sz w:val="18"/>
                <w:szCs w:val="18"/>
              </w:rPr>
              <w:t xml:space="preserve"> upravuje Smernica rektora o uznávaní dokladov o vzdelaní vydaných zahraničnými vysokými školami na Katolíckej univerzite v</w:t>
            </w:r>
            <w:r w:rsidR="00A14881">
              <w:rPr>
                <w:i/>
                <w:sz w:val="18"/>
                <w:szCs w:val="18"/>
              </w:rPr>
              <w:t> </w:t>
            </w:r>
            <w:r w:rsidR="00A14881" w:rsidRPr="00A14881">
              <w:rPr>
                <w:i/>
                <w:sz w:val="18"/>
                <w:szCs w:val="18"/>
              </w:rPr>
              <w:t>Ružomberku</w:t>
            </w:r>
            <w:r w:rsidR="00A14881">
              <w:rPr>
                <w:i/>
                <w:sz w:val="18"/>
                <w:szCs w:val="18"/>
              </w:rPr>
              <w:t>.</w:t>
            </w:r>
          </w:p>
          <w:p w14:paraId="12857E76" w14:textId="77777777" w:rsidR="00DD463A" w:rsidRPr="00FC4F6B" w:rsidRDefault="00DD463A" w:rsidP="00EE1526">
            <w:pPr>
              <w:spacing w:line="216" w:lineRule="auto"/>
              <w:jc w:val="both"/>
              <w:rPr>
                <w:rFonts w:ascii="Calibri" w:hAnsi="Calibri" w:cs="Calibri"/>
                <w:i/>
                <w:color w:val="000000"/>
                <w:sz w:val="18"/>
                <w:szCs w:val="18"/>
              </w:rPr>
            </w:pPr>
          </w:p>
          <w:p w14:paraId="26513981" w14:textId="77777777" w:rsidR="00DD463A" w:rsidRDefault="00DD463A" w:rsidP="00EE1526">
            <w:pPr>
              <w:spacing w:line="216" w:lineRule="auto"/>
              <w:jc w:val="both"/>
              <w:rPr>
                <w:rFonts w:ascii="Calibri" w:hAnsi="Calibri" w:cs="Calibri"/>
                <w:color w:val="000000"/>
                <w:sz w:val="18"/>
                <w:szCs w:val="18"/>
              </w:rPr>
            </w:pPr>
          </w:p>
          <w:p w14:paraId="1517CC07" w14:textId="77777777" w:rsidR="00DD463A" w:rsidRDefault="00DD463A" w:rsidP="00EE1526">
            <w:pPr>
              <w:spacing w:line="216" w:lineRule="auto"/>
              <w:jc w:val="both"/>
              <w:rPr>
                <w:rFonts w:ascii="Calibri" w:hAnsi="Calibri" w:cs="Calibri"/>
                <w:color w:val="000000"/>
                <w:sz w:val="18"/>
                <w:szCs w:val="18"/>
              </w:rPr>
            </w:pPr>
          </w:p>
          <w:p w14:paraId="4CFAEAEE" w14:textId="77777777" w:rsidR="00DD463A" w:rsidRPr="00EE1526" w:rsidRDefault="00DD463A" w:rsidP="00EE1526">
            <w:pPr>
              <w:spacing w:line="216" w:lineRule="auto"/>
              <w:jc w:val="both"/>
              <w:rPr>
                <w:rFonts w:ascii="Calibri" w:hAnsi="Calibri" w:cs="Calibri"/>
                <w:color w:val="000000"/>
                <w:sz w:val="18"/>
                <w:szCs w:val="18"/>
              </w:rPr>
            </w:pPr>
          </w:p>
          <w:p w14:paraId="511383C0" w14:textId="77777777" w:rsidR="00FC5770" w:rsidRPr="00C83AC0" w:rsidRDefault="00FC5770" w:rsidP="00E815D8">
            <w:pPr>
              <w:spacing w:line="216" w:lineRule="auto"/>
              <w:jc w:val="both"/>
              <w:rPr>
                <w:rFonts w:cstheme="minorHAnsi"/>
                <w:bCs/>
                <w:i/>
                <w:iCs/>
                <w:color w:val="A6A6A6" w:themeColor="background1" w:themeShade="A6"/>
                <w:sz w:val="16"/>
                <w:szCs w:val="16"/>
              </w:rPr>
            </w:pPr>
          </w:p>
        </w:tc>
        <w:tc>
          <w:tcPr>
            <w:tcW w:w="2271" w:type="dxa"/>
          </w:tcPr>
          <w:p w14:paraId="74B24E0A" w14:textId="77777777" w:rsidR="00605803" w:rsidRDefault="00605803" w:rsidP="00E815D8">
            <w:pPr>
              <w:spacing w:line="216" w:lineRule="auto"/>
              <w:contextualSpacing/>
              <w:rPr>
                <w:rFonts w:cstheme="minorHAnsi"/>
                <w:i/>
                <w:iCs/>
                <w:color w:val="A6A6A6" w:themeColor="background1" w:themeShade="A6"/>
                <w:sz w:val="16"/>
                <w:szCs w:val="16"/>
                <w:lang w:eastAsia="sk-SK"/>
              </w:rPr>
            </w:pPr>
          </w:p>
          <w:p w14:paraId="7768C80C" w14:textId="77777777" w:rsidR="00605803" w:rsidRDefault="00605803" w:rsidP="00605803">
            <w:pPr>
              <w:rPr>
                <w:rFonts w:cstheme="minorHAnsi"/>
                <w:sz w:val="16"/>
                <w:szCs w:val="16"/>
                <w:lang w:eastAsia="sk-SK"/>
              </w:rPr>
            </w:pPr>
          </w:p>
          <w:p w14:paraId="09CF5C4A" w14:textId="77777777" w:rsidR="00605803" w:rsidRDefault="00605803" w:rsidP="00605803">
            <w:pPr>
              <w:rPr>
                <w:rFonts w:cstheme="minorHAnsi"/>
                <w:sz w:val="16"/>
                <w:szCs w:val="16"/>
                <w:lang w:eastAsia="sk-SK"/>
              </w:rPr>
            </w:pPr>
          </w:p>
          <w:p w14:paraId="731433F5" w14:textId="77777777" w:rsidR="00605803" w:rsidRDefault="00605803" w:rsidP="00605803">
            <w:pPr>
              <w:rPr>
                <w:rFonts w:cstheme="minorHAnsi"/>
                <w:i/>
                <w:sz w:val="16"/>
                <w:szCs w:val="16"/>
                <w:lang w:eastAsia="sk-SK"/>
              </w:rPr>
            </w:pPr>
          </w:p>
          <w:p w14:paraId="691A3D3B" w14:textId="77777777" w:rsidR="00605803" w:rsidRDefault="00605803" w:rsidP="00605803">
            <w:pPr>
              <w:rPr>
                <w:rFonts w:cstheme="minorHAnsi"/>
                <w:i/>
                <w:sz w:val="16"/>
                <w:szCs w:val="16"/>
                <w:lang w:eastAsia="sk-SK"/>
              </w:rPr>
            </w:pPr>
          </w:p>
          <w:p w14:paraId="2EABEAC2" w14:textId="77777777" w:rsidR="00605803" w:rsidRDefault="00000000" w:rsidP="00605803">
            <w:pPr>
              <w:rPr>
                <w:rFonts w:cstheme="minorHAnsi"/>
                <w:i/>
                <w:sz w:val="16"/>
                <w:szCs w:val="16"/>
                <w:lang w:eastAsia="sk-SK"/>
              </w:rPr>
            </w:pPr>
            <w:hyperlink r:id="rId28" w:history="1">
              <w:r w:rsidR="00605803" w:rsidRPr="003C32A5">
                <w:rPr>
                  <w:rStyle w:val="Hypertextovprepojenie"/>
                  <w:rFonts w:cstheme="minorHAnsi"/>
                  <w:i/>
                  <w:sz w:val="16"/>
                  <w:szCs w:val="16"/>
                  <w:lang w:eastAsia="sk-SK"/>
                </w:rPr>
                <w:t>https://www.ku.sk/images/dokumenty/pf/dokumenty/uradna_nastenka/vnutorne_predpisy/studium/%C5%A1tudijny_poriadok_pf_ku_2020_platny.pdf</w:t>
              </w:r>
            </w:hyperlink>
          </w:p>
          <w:p w14:paraId="1459E4A7" w14:textId="77777777" w:rsidR="00FC5770" w:rsidRDefault="00FC5770" w:rsidP="00605803">
            <w:pPr>
              <w:rPr>
                <w:rFonts w:cstheme="minorHAnsi"/>
                <w:sz w:val="16"/>
                <w:szCs w:val="16"/>
                <w:lang w:eastAsia="sk-SK"/>
              </w:rPr>
            </w:pPr>
          </w:p>
          <w:p w14:paraId="57A59BC8" w14:textId="77777777" w:rsidR="00605803" w:rsidRDefault="00194F99" w:rsidP="00605803">
            <w:pPr>
              <w:rPr>
                <w:rFonts w:cstheme="minorHAnsi"/>
                <w:i/>
                <w:sz w:val="16"/>
                <w:szCs w:val="16"/>
                <w:lang w:eastAsia="sk-SK"/>
              </w:rPr>
            </w:pPr>
            <w:r>
              <w:rPr>
                <w:rFonts w:cstheme="minorHAnsi"/>
                <w:i/>
                <w:sz w:val="16"/>
                <w:szCs w:val="16"/>
                <w:lang w:eastAsia="sk-SK"/>
              </w:rPr>
              <w:t>Opis študijného programu Štruktúra a obsah študijného programu</w:t>
            </w:r>
          </w:p>
          <w:p w14:paraId="07561B94" w14:textId="77777777" w:rsidR="00DD463A" w:rsidRDefault="00DD463A" w:rsidP="00605803">
            <w:pPr>
              <w:rPr>
                <w:rFonts w:cstheme="minorHAnsi"/>
                <w:i/>
                <w:sz w:val="16"/>
                <w:szCs w:val="16"/>
                <w:lang w:eastAsia="sk-SK"/>
              </w:rPr>
            </w:pPr>
          </w:p>
          <w:p w14:paraId="0D6CC107" w14:textId="77777777" w:rsidR="00DD463A" w:rsidRDefault="00DD463A" w:rsidP="00605803">
            <w:pPr>
              <w:rPr>
                <w:rFonts w:cstheme="minorHAnsi"/>
                <w:i/>
                <w:sz w:val="16"/>
                <w:szCs w:val="16"/>
                <w:lang w:eastAsia="sk-SK"/>
              </w:rPr>
            </w:pPr>
          </w:p>
          <w:p w14:paraId="2035EF3B" w14:textId="77777777" w:rsidR="00DD463A" w:rsidRDefault="00DD463A" w:rsidP="00605803">
            <w:pPr>
              <w:rPr>
                <w:rFonts w:cstheme="minorHAnsi"/>
                <w:i/>
                <w:sz w:val="16"/>
                <w:szCs w:val="16"/>
                <w:lang w:eastAsia="sk-SK"/>
              </w:rPr>
            </w:pPr>
          </w:p>
          <w:p w14:paraId="50275B10" w14:textId="77777777" w:rsidR="00DD463A" w:rsidRDefault="00DD463A" w:rsidP="00605803">
            <w:pPr>
              <w:rPr>
                <w:rFonts w:cstheme="minorHAnsi"/>
                <w:i/>
                <w:sz w:val="16"/>
                <w:szCs w:val="16"/>
                <w:lang w:eastAsia="sk-SK"/>
              </w:rPr>
            </w:pPr>
          </w:p>
          <w:p w14:paraId="10DD4A3C" w14:textId="77777777" w:rsidR="00DD463A" w:rsidRDefault="00DD463A" w:rsidP="00605803">
            <w:pPr>
              <w:rPr>
                <w:rFonts w:cstheme="minorHAnsi"/>
                <w:i/>
                <w:sz w:val="16"/>
                <w:szCs w:val="16"/>
                <w:lang w:eastAsia="sk-SK"/>
              </w:rPr>
            </w:pPr>
          </w:p>
          <w:p w14:paraId="147595F9" w14:textId="77777777" w:rsidR="00DD463A" w:rsidRDefault="00DD463A" w:rsidP="00605803">
            <w:pPr>
              <w:rPr>
                <w:rFonts w:cstheme="minorHAnsi"/>
                <w:i/>
                <w:sz w:val="16"/>
                <w:szCs w:val="16"/>
                <w:lang w:eastAsia="sk-SK"/>
              </w:rPr>
            </w:pPr>
          </w:p>
          <w:p w14:paraId="7E073171" w14:textId="77777777" w:rsidR="00DD463A" w:rsidRDefault="00DD463A" w:rsidP="00605803">
            <w:pPr>
              <w:rPr>
                <w:rFonts w:cstheme="minorHAnsi"/>
                <w:i/>
                <w:sz w:val="16"/>
                <w:szCs w:val="16"/>
                <w:lang w:eastAsia="sk-SK"/>
              </w:rPr>
            </w:pPr>
          </w:p>
          <w:p w14:paraId="7500C0E5" w14:textId="77777777" w:rsidR="00DD463A" w:rsidRDefault="00DD463A" w:rsidP="00605803">
            <w:pPr>
              <w:rPr>
                <w:rFonts w:cstheme="minorHAnsi"/>
                <w:i/>
                <w:sz w:val="16"/>
                <w:szCs w:val="16"/>
                <w:lang w:eastAsia="sk-SK"/>
              </w:rPr>
            </w:pPr>
          </w:p>
          <w:p w14:paraId="38F51358" w14:textId="77777777" w:rsidR="00DD463A" w:rsidRDefault="00DD463A" w:rsidP="00605803">
            <w:pPr>
              <w:rPr>
                <w:rFonts w:cstheme="minorHAnsi"/>
                <w:i/>
                <w:sz w:val="16"/>
                <w:szCs w:val="16"/>
                <w:lang w:eastAsia="sk-SK"/>
              </w:rPr>
            </w:pPr>
          </w:p>
          <w:p w14:paraId="2CF3DE14" w14:textId="77777777" w:rsidR="00DD463A" w:rsidRDefault="00DD463A" w:rsidP="00605803">
            <w:pPr>
              <w:rPr>
                <w:rFonts w:cstheme="minorHAnsi"/>
                <w:i/>
                <w:sz w:val="16"/>
                <w:szCs w:val="16"/>
                <w:lang w:eastAsia="sk-SK"/>
              </w:rPr>
            </w:pPr>
          </w:p>
          <w:p w14:paraId="229B6734" w14:textId="77777777" w:rsidR="00DD463A" w:rsidRDefault="00DD463A" w:rsidP="00605803">
            <w:pPr>
              <w:rPr>
                <w:rFonts w:cstheme="minorHAnsi"/>
                <w:i/>
                <w:sz w:val="16"/>
                <w:szCs w:val="16"/>
                <w:lang w:eastAsia="sk-SK"/>
              </w:rPr>
            </w:pPr>
          </w:p>
          <w:p w14:paraId="3ED309BC" w14:textId="77777777" w:rsidR="00DD463A" w:rsidRDefault="00DD463A" w:rsidP="00605803">
            <w:pPr>
              <w:rPr>
                <w:rFonts w:cstheme="minorHAnsi"/>
                <w:i/>
                <w:sz w:val="16"/>
                <w:szCs w:val="16"/>
                <w:lang w:eastAsia="sk-SK"/>
              </w:rPr>
            </w:pPr>
          </w:p>
          <w:p w14:paraId="412954F4" w14:textId="77777777" w:rsidR="00DD463A" w:rsidRDefault="00DD463A" w:rsidP="00605803">
            <w:pPr>
              <w:rPr>
                <w:rFonts w:cstheme="minorHAnsi"/>
                <w:i/>
                <w:sz w:val="16"/>
                <w:szCs w:val="16"/>
                <w:lang w:eastAsia="sk-SK"/>
              </w:rPr>
            </w:pPr>
          </w:p>
          <w:p w14:paraId="69ACDE71" w14:textId="77777777" w:rsidR="00DD463A" w:rsidRDefault="00DD463A" w:rsidP="00605803">
            <w:pPr>
              <w:rPr>
                <w:rFonts w:cstheme="minorHAnsi"/>
                <w:i/>
                <w:sz w:val="16"/>
                <w:szCs w:val="16"/>
                <w:lang w:eastAsia="sk-SK"/>
              </w:rPr>
            </w:pPr>
          </w:p>
          <w:p w14:paraId="27DE9208" w14:textId="77777777" w:rsidR="00DD463A" w:rsidRDefault="00DD463A" w:rsidP="00605803">
            <w:pPr>
              <w:rPr>
                <w:rFonts w:cstheme="minorHAnsi"/>
                <w:i/>
                <w:sz w:val="16"/>
                <w:szCs w:val="16"/>
                <w:lang w:eastAsia="sk-SK"/>
              </w:rPr>
            </w:pPr>
          </w:p>
          <w:p w14:paraId="209515D9" w14:textId="77777777" w:rsidR="00DD463A" w:rsidRDefault="00DD463A" w:rsidP="00605803">
            <w:pPr>
              <w:rPr>
                <w:rFonts w:cstheme="minorHAnsi"/>
                <w:i/>
                <w:sz w:val="16"/>
                <w:szCs w:val="16"/>
                <w:lang w:eastAsia="sk-SK"/>
              </w:rPr>
            </w:pPr>
          </w:p>
          <w:p w14:paraId="1273F09D" w14:textId="77777777" w:rsidR="00DD463A" w:rsidRDefault="00DD463A" w:rsidP="00605803">
            <w:pPr>
              <w:rPr>
                <w:rFonts w:cstheme="minorHAnsi"/>
                <w:i/>
                <w:sz w:val="16"/>
                <w:szCs w:val="16"/>
                <w:lang w:eastAsia="sk-SK"/>
              </w:rPr>
            </w:pPr>
          </w:p>
          <w:p w14:paraId="04E27528" w14:textId="77777777" w:rsidR="00DD463A" w:rsidRPr="00957533" w:rsidRDefault="00000000" w:rsidP="00605803">
            <w:pPr>
              <w:rPr>
                <w:rFonts w:cstheme="minorHAnsi"/>
                <w:i/>
                <w:sz w:val="16"/>
                <w:szCs w:val="16"/>
                <w:lang w:eastAsia="sk-SK"/>
              </w:rPr>
            </w:pPr>
            <w:hyperlink r:id="rId29" w:history="1">
              <w:r w:rsidR="00957533" w:rsidRPr="00957533">
                <w:rPr>
                  <w:rStyle w:val="Hypertextovprepojenie"/>
                  <w:i/>
                  <w:sz w:val="16"/>
                  <w:szCs w:val="16"/>
                </w:rPr>
                <w:t>Erasmus+ študent (KA 131) | Medzinárodné vzťahy | Katolícka univerzita v Ružomberku</w:t>
              </w:r>
            </w:hyperlink>
          </w:p>
          <w:p w14:paraId="7EB522E5" w14:textId="77777777" w:rsidR="00DD463A" w:rsidRDefault="00DD463A" w:rsidP="00605803">
            <w:pPr>
              <w:rPr>
                <w:rFonts w:cstheme="minorHAnsi"/>
                <w:i/>
                <w:sz w:val="16"/>
                <w:szCs w:val="16"/>
                <w:lang w:eastAsia="sk-SK"/>
              </w:rPr>
            </w:pPr>
          </w:p>
          <w:p w14:paraId="0608A135" w14:textId="77777777" w:rsidR="00DD463A" w:rsidRDefault="00000000" w:rsidP="00605803">
            <w:pPr>
              <w:rPr>
                <w:rFonts w:cstheme="minorHAnsi"/>
                <w:i/>
                <w:sz w:val="16"/>
                <w:szCs w:val="16"/>
                <w:lang w:eastAsia="sk-SK"/>
              </w:rPr>
            </w:pPr>
            <w:hyperlink r:id="rId30" w:history="1">
              <w:r w:rsidR="00DD463A" w:rsidRPr="003C32A5">
                <w:rPr>
                  <w:rStyle w:val="Hypertextovprepojenie"/>
                  <w:rFonts w:cstheme="minorHAnsi"/>
                  <w:i/>
                  <w:sz w:val="16"/>
                  <w:szCs w:val="16"/>
                  <w:lang w:eastAsia="sk-SK"/>
                </w:rPr>
                <w:t>https://www.ku.sk/images/dokumenty/smernica_erasmus_ka103_ka107.pdf</w:t>
              </w:r>
            </w:hyperlink>
          </w:p>
          <w:p w14:paraId="141D2508" w14:textId="77777777" w:rsidR="00DD463A" w:rsidRDefault="00DD463A" w:rsidP="00605803">
            <w:pPr>
              <w:rPr>
                <w:rFonts w:cstheme="minorHAnsi"/>
                <w:i/>
                <w:sz w:val="16"/>
                <w:szCs w:val="16"/>
                <w:lang w:eastAsia="sk-SK"/>
              </w:rPr>
            </w:pPr>
          </w:p>
          <w:p w14:paraId="3D224EEA" w14:textId="77777777" w:rsidR="00DD463A" w:rsidRPr="00957533" w:rsidRDefault="00000000" w:rsidP="00DD463A">
            <w:pPr>
              <w:spacing w:line="216" w:lineRule="auto"/>
              <w:contextualSpacing/>
              <w:jc w:val="both"/>
              <w:rPr>
                <w:rFonts w:cstheme="minorHAnsi"/>
                <w:i/>
                <w:iCs/>
                <w:color w:val="A6A6A6" w:themeColor="background1" w:themeShade="A6"/>
                <w:sz w:val="16"/>
                <w:szCs w:val="16"/>
                <w:lang w:eastAsia="sk-SK"/>
              </w:rPr>
            </w:pPr>
            <w:hyperlink r:id="rId31" w:history="1">
              <w:r w:rsidR="00957533" w:rsidRPr="00957533">
                <w:rPr>
                  <w:rStyle w:val="Hypertextovprepojenie"/>
                  <w:i/>
                  <w:sz w:val="16"/>
                  <w:szCs w:val="16"/>
                </w:rPr>
                <w:t>Partnerské univerzity a organizácie | Medzinárodná spolupráca | Katolícka univerzita v Ružomberku</w:t>
              </w:r>
            </w:hyperlink>
          </w:p>
          <w:p w14:paraId="683A4AE3" w14:textId="77777777" w:rsidR="00DD463A" w:rsidRDefault="00DD463A" w:rsidP="00DD463A">
            <w:pPr>
              <w:jc w:val="both"/>
              <w:rPr>
                <w:rFonts w:cstheme="minorHAnsi"/>
                <w:i/>
                <w:sz w:val="16"/>
                <w:szCs w:val="16"/>
                <w:lang w:eastAsia="sk-SK"/>
              </w:rPr>
            </w:pPr>
          </w:p>
          <w:p w14:paraId="3323B70A" w14:textId="77777777" w:rsidR="003E00EB" w:rsidRPr="00E270E5" w:rsidRDefault="003E00EB" w:rsidP="003E00EB">
            <w:pPr>
              <w:jc w:val="both"/>
              <w:rPr>
                <w:rFonts w:cstheme="minorHAnsi"/>
                <w:i/>
                <w:sz w:val="16"/>
                <w:szCs w:val="16"/>
                <w:lang w:eastAsia="sk-SK"/>
              </w:rPr>
            </w:pPr>
            <w:r w:rsidRPr="00B50DBF">
              <w:rPr>
                <w:rFonts w:cstheme="minorHAnsi"/>
                <w:i/>
                <w:sz w:val="16"/>
                <w:szCs w:val="16"/>
                <w:lang w:eastAsia="sk-SK"/>
              </w:rPr>
              <w:t>Dohoda o spolupráci so zahraničnou vysokou školou (</w:t>
            </w:r>
            <w:r w:rsidRPr="003E00EB">
              <w:rPr>
                <w:rFonts w:cstheme="minorHAnsi"/>
                <w:i/>
                <w:sz w:val="16"/>
                <w:szCs w:val="16"/>
                <w:lang w:eastAsia="sk-SK"/>
              </w:rPr>
              <w:t>Double Degree Agerement)</w:t>
            </w:r>
          </w:p>
          <w:p w14:paraId="7FCB4A4D" w14:textId="77777777" w:rsidR="004606DC" w:rsidRDefault="004606DC" w:rsidP="00DD463A">
            <w:pPr>
              <w:jc w:val="both"/>
              <w:rPr>
                <w:rFonts w:cstheme="minorHAnsi"/>
                <w:i/>
                <w:sz w:val="16"/>
                <w:szCs w:val="16"/>
                <w:lang w:eastAsia="sk-SK"/>
              </w:rPr>
            </w:pPr>
          </w:p>
          <w:p w14:paraId="34EE5F5D" w14:textId="77777777" w:rsidR="00A14881" w:rsidRDefault="00A14881" w:rsidP="00FC4F6B">
            <w:pPr>
              <w:rPr>
                <w:rFonts w:cstheme="minorHAnsi"/>
                <w:i/>
                <w:sz w:val="16"/>
                <w:szCs w:val="16"/>
                <w:lang w:eastAsia="sk-SK"/>
              </w:rPr>
            </w:pPr>
          </w:p>
          <w:p w14:paraId="37CD4223" w14:textId="77777777" w:rsidR="00DD463A" w:rsidRDefault="00000000" w:rsidP="00FC4F6B">
            <w:pPr>
              <w:rPr>
                <w:rFonts w:cstheme="minorHAnsi"/>
                <w:i/>
                <w:sz w:val="16"/>
                <w:szCs w:val="16"/>
                <w:lang w:eastAsia="sk-SK"/>
              </w:rPr>
            </w:pPr>
            <w:hyperlink r:id="rId32" w:history="1">
              <w:r w:rsidR="00FC4F6B" w:rsidRPr="003C32A5">
                <w:rPr>
                  <w:rStyle w:val="Hypertextovprepojenie"/>
                  <w:rFonts w:cstheme="minorHAnsi"/>
                  <w:i/>
                  <w:sz w:val="16"/>
                  <w:szCs w:val="16"/>
                  <w:lang w:eastAsia="sk-SK"/>
                </w:rPr>
                <w:t>https://www.ku.sk/images/dokumenty/pf/dokumenty/uradna_nastenka/vnutorne_predpisy/studium/%C5%A1tudijny_poriadok_pf_</w:t>
              </w:r>
              <w:r w:rsidR="00FC4F6B" w:rsidRPr="003C32A5">
                <w:rPr>
                  <w:rStyle w:val="Hypertextovprepojenie"/>
                  <w:rFonts w:cstheme="minorHAnsi"/>
                  <w:i/>
                  <w:sz w:val="16"/>
                  <w:szCs w:val="16"/>
                  <w:lang w:eastAsia="sk-SK"/>
                </w:rPr>
                <w:lastRenderedPageBreak/>
                <w:t>ku_2020_platny.pdf</w:t>
              </w:r>
            </w:hyperlink>
          </w:p>
          <w:p w14:paraId="586EF9E7" w14:textId="77777777" w:rsidR="00FC4F6B" w:rsidRDefault="00FC4F6B" w:rsidP="00FC4F6B">
            <w:pPr>
              <w:rPr>
                <w:rFonts w:cstheme="minorHAnsi"/>
                <w:i/>
                <w:sz w:val="16"/>
                <w:szCs w:val="16"/>
                <w:lang w:eastAsia="sk-SK"/>
              </w:rPr>
            </w:pPr>
          </w:p>
          <w:p w14:paraId="3475EDCF" w14:textId="77777777" w:rsidR="00A14881" w:rsidRDefault="00A14881" w:rsidP="00FC4F6B">
            <w:pPr>
              <w:rPr>
                <w:rFonts w:cstheme="minorHAnsi"/>
                <w:i/>
                <w:sz w:val="16"/>
                <w:szCs w:val="16"/>
                <w:lang w:eastAsia="sk-SK"/>
              </w:rPr>
            </w:pPr>
          </w:p>
          <w:p w14:paraId="2B30DE57" w14:textId="77777777" w:rsidR="00A14881" w:rsidRPr="00A14881" w:rsidRDefault="00000000" w:rsidP="00A14881">
            <w:pPr>
              <w:rPr>
                <w:rFonts w:cstheme="minorHAnsi"/>
                <w:i/>
                <w:sz w:val="16"/>
                <w:szCs w:val="16"/>
                <w:lang w:eastAsia="sk-SK"/>
              </w:rPr>
            </w:pPr>
            <w:hyperlink r:id="rId33" w:history="1">
              <w:r w:rsidR="00A14881" w:rsidRPr="00A14881">
                <w:rPr>
                  <w:rStyle w:val="Hypertextovprepojenie"/>
                  <w:rFonts w:cstheme="minorHAnsi"/>
                  <w:i/>
                  <w:sz w:val="16"/>
                  <w:szCs w:val="16"/>
                  <w:lang w:eastAsia="sk-SK"/>
                </w:rPr>
                <w:t>https://www.ku.sk/images/dokumenty/ku/dokumenty/vnutorne_predpisy/smernica_rektora_o_uzn%C3%A1van%C3%AD_dokladov_o_vzdelan%C3%AD_vydan%C3%BDch_zahrani%C4%8Dn%C3%BDmi_vysok%C3%BDmi_%C5%A1kolami_na_katol%C3%ADckej_univerzit.pdf</w:t>
              </w:r>
            </w:hyperlink>
          </w:p>
          <w:p w14:paraId="0CCE75AB" w14:textId="77777777" w:rsidR="00A14881" w:rsidRDefault="00A14881" w:rsidP="00A14881">
            <w:pPr>
              <w:rPr>
                <w:rFonts w:cstheme="minorHAnsi"/>
                <w:sz w:val="16"/>
                <w:szCs w:val="16"/>
                <w:lang w:eastAsia="sk-SK"/>
              </w:rPr>
            </w:pPr>
          </w:p>
          <w:p w14:paraId="6784CE3A" w14:textId="77777777" w:rsidR="00A14881" w:rsidRDefault="00A14881" w:rsidP="00A14881">
            <w:pPr>
              <w:rPr>
                <w:rFonts w:cstheme="minorHAnsi"/>
                <w:sz w:val="16"/>
                <w:szCs w:val="16"/>
                <w:lang w:eastAsia="sk-SK"/>
              </w:rPr>
            </w:pPr>
          </w:p>
          <w:p w14:paraId="6CE86E3F" w14:textId="77777777" w:rsidR="00A14881" w:rsidRPr="00A14881" w:rsidRDefault="00A14881" w:rsidP="00A14881">
            <w:pPr>
              <w:rPr>
                <w:rFonts w:cstheme="minorHAnsi"/>
                <w:sz w:val="16"/>
                <w:szCs w:val="16"/>
                <w:lang w:eastAsia="sk-SK"/>
              </w:rPr>
            </w:pPr>
          </w:p>
        </w:tc>
      </w:tr>
    </w:tbl>
    <w:p w14:paraId="6FA1495A"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1987EC3F" w14:textId="77777777"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FC5770" w:rsidRPr="00C83AC0" w14:paraId="13493E47" w14:textId="77777777" w:rsidTr="002A071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E7EEBC1" w14:textId="77777777"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6270DCD" w14:textId="77777777"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80448B" w14:textId="77777777" w:rsidTr="002A0718">
        <w:trPr>
          <w:trHeight w:val="605"/>
        </w:trPr>
        <w:tc>
          <w:tcPr>
            <w:tcW w:w="7515" w:type="dxa"/>
          </w:tcPr>
          <w:p w14:paraId="7BE6E43C" w14:textId="77777777" w:rsidR="00A14881" w:rsidRPr="0032562B" w:rsidRDefault="00A14881" w:rsidP="00A14881">
            <w:pPr>
              <w:autoSpaceDE w:val="0"/>
              <w:autoSpaceDN w:val="0"/>
              <w:adjustRightInd w:val="0"/>
              <w:jc w:val="both"/>
              <w:rPr>
                <w:rFonts w:ascii="Calibri" w:hAnsi="Calibri" w:cs="Calibri"/>
                <w:b/>
                <w:bCs/>
                <w:color w:val="000000"/>
                <w:sz w:val="18"/>
                <w:szCs w:val="18"/>
              </w:rPr>
            </w:pPr>
            <w:r w:rsidRPr="0032562B">
              <w:rPr>
                <w:rFonts w:ascii="Calibri" w:hAnsi="Calibri" w:cs="Calibri"/>
                <w:b/>
                <w:bCs/>
                <w:color w:val="000000"/>
                <w:sz w:val="18"/>
                <w:szCs w:val="18"/>
              </w:rPr>
              <w:t xml:space="preserve">SP 4.3.1. </w:t>
            </w:r>
            <w:r w:rsidRPr="0032562B">
              <w:rPr>
                <w:rFonts w:ascii="Calibri" w:hAnsi="Calibri" w:cs="Calibri"/>
                <w:color w:val="000000"/>
                <w:sz w:val="18"/>
                <w:szCs w:val="18"/>
              </w:rPr>
              <w:t xml:space="preserve">Používané formy a metódy vyučovania, učenia sa a hodnotenia študijných výsledkov stimulujú študentov prijímať </w:t>
            </w:r>
            <w:r w:rsidRPr="0032562B">
              <w:rPr>
                <w:rFonts w:ascii="Calibri" w:hAnsi="Calibri" w:cs="Calibri"/>
                <w:b/>
                <w:bCs/>
                <w:color w:val="000000"/>
                <w:sz w:val="18"/>
                <w:szCs w:val="18"/>
              </w:rPr>
              <w:t>aktívnu rolu v procese učenia sa a rozvoji akademickej kariéry.</w:t>
            </w:r>
          </w:p>
          <w:p w14:paraId="63CEC5B6" w14:textId="77777777" w:rsidR="0032562B" w:rsidRDefault="0032562B" w:rsidP="00A14881">
            <w:pPr>
              <w:autoSpaceDE w:val="0"/>
              <w:autoSpaceDN w:val="0"/>
              <w:adjustRightInd w:val="0"/>
              <w:jc w:val="both"/>
              <w:rPr>
                <w:rFonts w:ascii="Calibri" w:hAnsi="Calibri" w:cs="Calibri"/>
                <w:b/>
                <w:bCs/>
                <w:color w:val="000000"/>
                <w:sz w:val="16"/>
                <w:szCs w:val="16"/>
              </w:rPr>
            </w:pPr>
          </w:p>
          <w:p w14:paraId="0E83B0F6" w14:textId="77777777" w:rsidR="0032562B" w:rsidRPr="0032562B" w:rsidRDefault="0032562B" w:rsidP="0032562B">
            <w:pPr>
              <w:autoSpaceDE w:val="0"/>
              <w:autoSpaceDN w:val="0"/>
              <w:adjustRightInd w:val="0"/>
              <w:jc w:val="both"/>
              <w:rPr>
                <w:i/>
                <w:sz w:val="18"/>
                <w:szCs w:val="18"/>
              </w:rPr>
            </w:pPr>
            <w:r w:rsidRPr="0032562B">
              <w:rPr>
                <w:rFonts w:ascii="Calibri" w:hAnsi="Calibri" w:cs="Calibri"/>
                <w:bCs/>
                <w:i/>
                <w:color w:val="000000"/>
                <w:sz w:val="18"/>
                <w:szCs w:val="18"/>
              </w:rPr>
              <w:t xml:space="preserve">V zmysle Študijného poriadku PF KU </w:t>
            </w:r>
            <w:r w:rsidRPr="0032562B">
              <w:rPr>
                <w:i/>
                <w:sz w:val="18"/>
                <w:szCs w:val="18"/>
              </w:rPr>
              <w:t xml:space="preserve">si študent už </w:t>
            </w:r>
            <w:r w:rsidRPr="0032562B">
              <w:rPr>
                <w:rFonts w:ascii="Calibri" w:hAnsi="Calibri" w:cs="Calibri"/>
                <w:bCs/>
                <w:i/>
                <w:color w:val="000000"/>
                <w:sz w:val="18"/>
                <w:szCs w:val="18"/>
              </w:rPr>
              <w:t>p</w:t>
            </w:r>
            <w:r w:rsidRPr="0032562B">
              <w:rPr>
                <w:i/>
                <w:sz w:val="18"/>
                <w:szCs w:val="18"/>
              </w:rPr>
              <w:t>ri zápise sám určuje, akú časť povinností predpísaných študijným programom a ustanovených v odporúčanom študijnom pláne chce absolvovať v danom akademickom roku. Zodpovednosť za úplnosť zápisu nesie študent, čím zohráva aktívnu rolu v procese učenia sa a svojom rozvoji.</w:t>
            </w:r>
          </w:p>
          <w:p w14:paraId="6D2878AC" w14:textId="77777777" w:rsidR="0032562B" w:rsidRDefault="0032562B" w:rsidP="0032562B">
            <w:pPr>
              <w:autoSpaceDE w:val="0"/>
              <w:autoSpaceDN w:val="0"/>
              <w:adjustRightInd w:val="0"/>
              <w:jc w:val="both"/>
              <w:rPr>
                <w:i/>
                <w:color w:val="000000" w:themeColor="text1"/>
                <w:sz w:val="18"/>
                <w:szCs w:val="18"/>
              </w:rPr>
            </w:pPr>
          </w:p>
          <w:p w14:paraId="44AA5E3D"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Študent má právo:</w:t>
            </w:r>
          </w:p>
          <w:p w14:paraId="56EE1876"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utvoriť si študijný plán podľa pravidiel študijného programu, </w:t>
            </w:r>
          </w:p>
          <w:p w14:paraId="072D3998"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pri rešpektovaní časových a kapacitných obmedzení daných študijným poriadkom alebo študijným programom zvoliť si tempo štúdia, poradie absolvovaných predmetov pri zachovaní ich predpísanej nadväznosti a zvoliť si učiteľa pri predmete vyučovanom viacerými učiteľmi, </w:t>
            </w:r>
          </w:p>
          <w:p w14:paraId="6D071DB6"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uchádzať sa v rámci svojho štúdia aj o štúdium na inej vysokej škole, a to aj v zahraničí, </w:t>
            </w:r>
          </w:p>
          <w:p w14:paraId="450BB060"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zúčastňovať sa na zakladaní a činnosti nezávislých združení pôsobiacich na akademickej pôde v súlade s právnymi predpismi, </w:t>
            </w:r>
          </w:p>
          <w:p w14:paraId="6C7A2405"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vyjadrovať sa ku kvalite výučby a učiteľov formou anonymného dotazníka a slobodne prejavovať názory, </w:t>
            </w:r>
          </w:p>
          <w:p w14:paraId="24C4C928"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zmeniť študijný program v rámci toho istého študijného odboru alebo </w:t>
            </w:r>
            <w:r w:rsidR="00DB1CBD">
              <w:rPr>
                <w:i/>
                <w:color w:val="000000" w:themeColor="text1"/>
                <w:sz w:val="18"/>
                <w:szCs w:val="18"/>
              </w:rPr>
              <w:t>kombinácie študijných odborov,</w:t>
            </w:r>
          </w:p>
          <w:p w14:paraId="2C65C864"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mať zastúpenie v samosprávnych orgánoch univerzity a PF KU, v študentských samosprávnych orgánoch a v Študentskej rade vysokých škôl, </w:t>
            </w:r>
          </w:p>
          <w:p w14:paraId="57C57B65"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obracať sa s pripomienkami a návrhmi na Študentskú radu KU a zúčastňovať sa na jej verejných zasadnutiach.</w:t>
            </w:r>
          </w:p>
          <w:p w14:paraId="4E1BAE14" w14:textId="77777777" w:rsidR="0032562B" w:rsidRPr="0032562B" w:rsidRDefault="0032562B" w:rsidP="0032562B">
            <w:pPr>
              <w:autoSpaceDE w:val="0"/>
              <w:autoSpaceDN w:val="0"/>
              <w:adjustRightInd w:val="0"/>
              <w:jc w:val="both"/>
              <w:rPr>
                <w:sz w:val="18"/>
                <w:szCs w:val="18"/>
              </w:rPr>
            </w:pPr>
          </w:p>
          <w:p w14:paraId="16F20DAF" w14:textId="77777777" w:rsidR="0032562B" w:rsidRPr="0032562B" w:rsidRDefault="0032562B" w:rsidP="0032562B">
            <w:pPr>
              <w:autoSpaceDE w:val="0"/>
              <w:autoSpaceDN w:val="0"/>
              <w:adjustRightInd w:val="0"/>
              <w:jc w:val="both"/>
              <w:rPr>
                <w:i/>
                <w:sz w:val="18"/>
                <w:szCs w:val="18"/>
              </w:rPr>
            </w:pPr>
            <w:r w:rsidRPr="0032562B">
              <w:rPr>
                <w:i/>
                <w:sz w:val="18"/>
                <w:szCs w:val="18"/>
              </w:rPr>
              <w:t>Účasť študentov na cvičeniach, seminároch, exkurziách a odbornej praxi predpísanej daným študijným programom je povinná. Hodnotenie študijných výsledkov študenta v rámci štúdia predmetu sa uskutočňuje najmä priebežnou kontrolou počas výučbovej časti štúdia (kontrolné otázky, písomné testy, úlohy na samostatnú prácu, semestrálne práce, referáty a pod.), skúškou za dané obdobie štúdia alebo kombináciou priebežnej kontroly a skúškou, ktorá môže byť písomná alebo ústna. Konkrétny spôsob aj formu hodnotenia predmetu (priebežná kontrola, skúška) určujú vyučujúci v informačnom liste predmetu, ktorý je sprístupnený v akademickom informačnom systéme AIS.</w:t>
            </w:r>
          </w:p>
          <w:p w14:paraId="5F03B2F0" w14:textId="77777777" w:rsidR="00A14881" w:rsidRDefault="00A14881" w:rsidP="00A14881">
            <w:pPr>
              <w:autoSpaceDE w:val="0"/>
              <w:autoSpaceDN w:val="0"/>
              <w:adjustRightInd w:val="0"/>
              <w:jc w:val="both"/>
              <w:rPr>
                <w:rFonts w:ascii="Calibri" w:hAnsi="Calibri" w:cs="Calibri"/>
                <w:b/>
                <w:bCs/>
                <w:color w:val="000000"/>
                <w:sz w:val="16"/>
                <w:szCs w:val="16"/>
              </w:rPr>
            </w:pPr>
          </w:p>
          <w:p w14:paraId="2BF47C27" w14:textId="77777777" w:rsidR="00A14881" w:rsidRDefault="00A14881" w:rsidP="0032562B">
            <w:pPr>
              <w:autoSpaceDE w:val="0"/>
              <w:autoSpaceDN w:val="0"/>
              <w:adjustRightInd w:val="0"/>
              <w:jc w:val="both"/>
              <w:rPr>
                <w:rFonts w:ascii="Calibri" w:hAnsi="Calibri" w:cs="Calibri"/>
                <w:color w:val="000000"/>
                <w:sz w:val="18"/>
                <w:szCs w:val="18"/>
              </w:rPr>
            </w:pPr>
            <w:r w:rsidRPr="0032562B">
              <w:rPr>
                <w:rFonts w:ascii="Calibri" w:hAnsi="Calibri" w:cs="Calibri"/>
                <w:b/>
                <w:bCs/>
                <w:color w:val="000000"/>
                <w:sz w:val="18"/>
                <w:szCs w:val="18"/>
              </w:rPr>
              <w:t xml:space="preserve">SP 4.3.2. </w:t>
            </w:r>
            <w:r w:rsidRPr="0032562B">
              <w:rPr>
                <w:rFonts w:ascii="Calibri" w:hAnsi="Calibri" w:cs="Calibri"/>
                <w:color w:val="000000"/>
                <w:sz w:val="18"/>
                <w:szCs w:val="18"/>
              </w:rPr>
              <w:t xml:space="preserve">Študenti sú </w:t>
            </w:r>
            <w:r w:rsidRPr="0032562B">
              <w:rPr>
                <w:rFonts w:ascii="Calibri" w:hAnsi="Calibri" w:cs="Calibri"/>
                <w:b/>
                <w:bCs/>
                <w:color w:val="000000"/>
                <w:sz w:val="18"/>
                <w:szCs w:val="18"/>
              </w:rPr>
              <w:t xml:space="preserve">zapájaní do tvorivých činností vysokej školy </w:t>
            </w:r>
            <w:r w:rsidRPr="0032562B">
              <w:rPr>
                <w:rFonts w:ascii="Calibri" w:hAnsi="Calibri" w:cs="Calibri"/>
                <w:color w:val="000000"/>
                <w:sz w:val="18"/>
                <w:szCs w:val="18"/>
              </w:rPr>
              <w:t>primerane vo vzťahu k výstupom vzdelávania a úrovni kvalifikačného rámca študijného programu.</w:t>
            </w:r>
          </w:p>
          <w:p w14:paraId="5D4BAB46" w14:textId="77777777" w:rsidR="0032562B" w:rsidRDefault="0032562B" w:rsidP="0032562B">
            <w:pPr>
              <w:autoSpaceDE w:val="0"/>
              <w:autoSpaceDN w:val="0"/>
              <w:adjustRightInd w:val="0"/>
              <w:jc w:val="both"/>
              <w:rPr>
                <w:rFonts w:ascii="Calibri" w:hAnsi="Calibri" w:cs="Calibri"/>
                <w:color w:val="000000"/>
                <w:sz w:val="18"/>
                <w:szCs w:val="18"/>
              </w:rPr>
            </w:pPr>
          </w:p>
          <w:p w14:paraId="3AF684BB" w14:textId="77777777" w:rsidR="0032562B" w:rsidRDefault="00831A90" w:rsidP="0032562B">
            <w:pPr>
              <w:autoSpaceDE w:val="0"/>
              <w:autoSpaceDN w:val="0"/>
              <w:adjustRightInd w:val="0"/>
              <w:jc w:val="both"/>
              <w:rPr>
                <w:rFonts w:ascii="Calibri" w:hAnsi="Calibri" w:cs="Calibri"/>
                <w:i/>
                <w:color w:val="000000"/>
                <w:sz w:val="18"/>
                <w:szCs w:val="18"/>
              </w:rPr>
            </w:pPr>
            <w:r w:rsidRPr="00831A90">
              <w:rPr>
                <w:rFonts w:ascii="Calibri" w:hAnsi="Calibri" w:cs="Calibri"/>
                <w:i/>
                <w:color w:val="000000"/>
                <w:sz w:val="18"/>
                <w:szCs w:val="18"/>
              </w:rPr>
              <w:t xml:space="preserve">PF KU umožňuje študentom na každom z troch stupňov vzdelávania zapojiť sa do tvorivých činností vysokej školy. Pre študentov bakalárskych a magisterských študijných programov je v rámci fakultného grantového systému GAPF vytvorená možnosť zapojiť sa pod vedením </w:t>
            </w:r>
            <w:r w:rsidR="00464BDA">
              <w:rPr>
                <w:rFonts w:ascii="Calibri" w:hAnsi="Calibri" w:cs="Calibri"/>
                <w:i/>
                <w:color w:val="000000"/>
                <w:sz w:val="18"/>
                <w:szCs w:val="18"/>
              </w:rPr>
              <w:t>pedagogického alebo</w:t>
            </w:r>
            <w:r w:rsidRPr="00831A90">
              <w:rPr>
                <w:rFonts w:ascii="Calibri" w:hAnsi="Calibri" w:cs="Calibri"/>
                <w:i/>
                <w:color w:val="000000"/>
                <w:sz w:val="18"/>
                <w:szCs w:val="18"/>
              </w:rPr>
              <w:t xml:space="preserve"> </w:t>
            </w:r>
            <w:r w:rsidR="00464BDA">
              <w:rPr>
                <w:rFonts w:ascii="Calibri" w:hAnsi="Calibri" w:cs="Calibri"/>
                <w:i/>
                <w:color w:val="000000"/>
                <w:sz w:val="18"/>
                <w:szCs w:val="18"/>
              </w:rPr>
              <w:t>vedecko-výskumného pracovníka do riešenia vedecko-výskumných  problémov prostredníctvom grantovej činnosti. Je podporovaná najmä účasť na vedeckej a umeleckej činnosti (ŠVOČ, ŠUČ), účasti na konferenciách, seminároch a mobilít za účelom zberu údajov alebo štúdia literatúry po</w:t>
            </w:r>
            <w:r w:rsidR="00464BDA">
              <w:rPr>
                <w:rFonts w:ascii="Calibri" w:hAnsi="Calibri" w:cs="Calibri"/>
                <w:i/>
                <w:color w:val="000000"/>
                <w:sz w:val="18"/>
                <w:szCs w:val="18"/>
              </w:rPr>
              <w:lastRenderedPageBreak/>
              <w:t>trebných pre riešenie vedecko-výskumných úloh.</w:t>
            </w:r>
          </w:p>
          <w:p w14:paraId="1E4ECDC8" w14:textId="77777777" w:rsidR="00464BDA" w:rsidRDefault="00464BDA" w:rsidP="0032562B">
            <w:pPr>
              <w:autoSpaceDE w:val="0"/>
              <w:autoSpaceDN w:val="0"/>
              <w:adjustRightInd w:val="0"/>
              <w:jc w:val="both"/>
              <w:rPr>
                <w:rFonts w:ascii="Calibri" w:hAnsi="Calibri" w:cs="Calibri"/>
                <w:i/>
                <w:color w:val="000000"/>
                <w:sz w:val="18"/>
                <w:szCs w:val="18"/>
              </w:rPr>
            </w:pPr>
          </w:p>
          <w:p w14:paraId="50392EF2" w14:textId="77777777" w:rsidR="00831A90" w:rsidRDefault="00464BDA" w:rsidP="0032562B">
            <w:pPr>
              <w:autoSpaceDE w:val="0"/>
              <w:autoSpaceDN w:val="0"/>
              <w:adjustRightInd w:val="0"/>
              <w:jc w:val="both"/>
              <w:rPr>
                <w:rFonts w:ascii="Calibri" w:hAnsi="Calibri" w:cs="Calibri"/>
                <w:i/>
                <w:color w:val="000000"/>
                <w:sz w:val="18"/>
                <w:szCs w:val="18"/>
              </w:rPr>
            </w:pPr>
            <w:r w:rsidRPr="00464BDA">
              <w:rPr>
                <w:rFonts w:ascii="Calibri" w:hAnsi="Calibri" w:cs="Calibri"/>
                <w:i/>
                <w:color w:val="000000"/>
                <w:sz w:val="18"/>
                <w:szCs w:val="18"/>
              </w:rPr>
              <w:t xml:space="preserve">Vysokoškolskí učitelia stimulujú prostredníctvom používaných foriem a metód vyučovania, učenia sa a hodnotenia študijných výsledkov k prijímaniu aktívnej roly študentov v procese učenia sa a rozvoji akademickej kariéry. Takáto stimulácia môže prebiehať predovšetkým v podobe samostatných alebo skupinových seminárnych prác, v podobe realizácie odborných praxí, v podobe dobrovoľníckych aktivít študentov, v podobe zapájania sa do riešenia projektov, v podobe publikačnej činnosti, v podobe zapájania sa do ŠVOČ </w:t>
            </w:r>
            <w:r>
              <w:rPr>
                <w:rFonts w:ascii="Calibri" w:hAnsi="Calibri" w:cs="Calibri"/>
                <w:i/>
                <w:color w:val="000000"/>
                <w:sz w:val="18"/>
                <w:szCs w:val="18"/>
              </w:rPr>
              <w:t>a Š</w:t>
            </w:r>
            <w:r w:rsidRPr="00464BDA">
              <w:rPr>
                <w:rFonts w:ascii="Calibri" w:hAnsi="Calibri" w:cs="Calibri"/>
                <w:i/>
                <w:color w:val="000000"/>
                <w:sz w:val="18"/>
                <w:szCs w:val="18"/>
              </w:rPr>
              <w:t>UČ, prípadne v i</w:t>
            </w:r>
            <w:r w:rsidR="00D25998">
              <w:rPr>
                <w:rFonts w:ascii="Calibri" w:hAnsi="Calibri" w:cs="Calibri"/>
                <w:i/>
                <w:color w:val="000000"/>
                <w:sz w:val="18"/>
                <w:szCs w:val="18"/>
              </w:rPr>
              <w:t>ných ďalších vhodných podobách.</w:t>
            </w:r>
          </w:p>
          <w:p w14:paraId="3CCAEA15" w14:textId="77777777" w:rsidR="00464BDA" w:rsidRDefault="00464BDA" w:rsidP="00831A90">
            <w:pPr>
              <w:autoSpaceDE w:val="0"/>
              <w:autoSpaceDN w:val="0"/>
              <w:adjustRightInd w:val="0"/>
              <w:jc w:val="both"/>
              <w:rPr>
                <w:rFonts w:ascii="Calibri" w:hAnsi="Calibri" w:cs="Calibri"/>
                <w:bCs/>
                <w:i/>
                <w:color w:val="000000"/>
                <w:sz w:val="18"/>
                <w:szCs w:val="18"/>
              </w:rPr>
            </w:pPr>
          </w:p>
          <w:p w14:paraId="4F82FE3F" w14:textId="77777777" w:rsidR="008F6EE1" w:rsidRPr="004E74C2" w:rsidRDefault="008F6EE1" w:rsidP="008F6EE1">
            <w:pPr>
              <w:autoSpaceDE w:val="0"/>
              <w:autoSpaceDN w:val="0"/>
              <w:adjustRightInd w:val="0"/>
              <w:jc w:val="both"/>
              <w:rPr>
                <w:rFonts w:ascii="Calibri" w:hAnsi="Calibri" w:cs="Calibri"/>
                <w:i/>
                <w:color w:val="000000"/>
                <w:sz w:val="18"/>
                <w:szCs w:val="18"/>
              </w:rPr>
            </w:pPr>
            <w:r w:rsidRPr="004E74C2">
              <w:rPr>
                <w:i/>
                <w:sz w:val="18"/>
                <w:szCs w:val="18"/>
              </w:rPr>
              <w:t>PF KU má podporné materiálne a technické zázemie pre výkon tvorivých činností študentov, disponuje množstvom počítačových učební, študenti majú k dispozícii multimediálne učebne pre grafické a výpočtovo náročné operácie, laboratórium pre optokomunikačné informačné systémy, laboratórium pre neurónové siete a umelú inteligenciu, biologicko-chemické laboratórium a mikroskopickú praktikáreň, odborné učebne na dramatickú výchovu s pódiom, koncertné sály a ateliéry (remesla a dizajnu, intermediálnej tvorby, plošných a priestorových výtvarných disciplín). Z rozvojového projektu bolo vytvorené Sociálno-pedagogické výskumné laboratórium, ktoré permanentne slúži pre účely výskumných aktivít študentov i doktorandov (Softvér TAP a Atlas.ti. a jeho následné využitie  slúži na usporiadanie, analyzovanie a spracovanie kvantitatívnych, kvalitatívnych dát a umožňuje spracovanie a triedenie dát pre potreby realizovaných výskumov pedagógmi a študentmi PF KU v Ružomberku) aj pre účely tvorby záverečných prác študentov.</w:t>
            </w:r>
          </w:p>
          <w:p w14:paraId="6F608FD3" w14:textId="77777777" w:rsidR="00A14881" w:rsidRDefault="00A14881" w:rsidP="00A14881">
            <w:pPr>
              <w:spacing w:line="216" w:lineRule="auto"/>
              <w:contextualSpacing/>
              <w:jc w:val="both"/>
              <w:rPr>
                <w:rFonts w:ascii="Calibri" w:hAnsi="Calibri" w:cs="Calibri"/>
                <w:color w:val="000000"/>
                <w:sz w:val="16"/>
                <w:szCs w:val="16"/>
              </w:rPr>
            </w:pPr>
          </w:p>
          <w:p w14:paraId="667A82CB" w14:textId="77777777"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c>
          <w:tcPr>
            <w:tcW w:w="2266" w:type="dxa"/>
          </w:tcPr>
          <w:p w14:paraId="04F88A61" w14:textId="77777777" w:rsidR="0032562B" w:rsidRDefault="0032562B" w:rsidP="00E815D8">
            <w:pPr>
              <w:spacing w:line="216" w:lineRule="auto"/>
              <w:contextualSpacing/>
              <w:rPr>
                <w:rFonts w:cstheme="minorHAnsi"/>
                <w:color w:val="A6A6A6" w:themeColor="background1" w:themeShade="A6"/>
                <w:sz w:val="16"/>
                <w:szCs w:val="16"/>
                <w:lang w:eastAsia="sk-SK"/>
              </w:rPr>
            </w:pPr>
          </w:p>
          <w:p w14:paraId="4DE15C8A" w14:textId="77777777" w:rsidR="00FC5770" w:rsidRPr="0032562B" w:rsidRDefault="0032562B" w:rsidP="0032562B">
            <w:pPr>
              <w:rPr>
                <w:rFonts w:cstheme="minorHAnsi"/>
                <w:i/>
                <w:sz w:val="16"/>
                <w:szCs w:val="16"/>
                <w:lang w:eastAsia="sk-SK"/>
              </w:rPr>
            </w:pPr>
            <w:r w:rsidRPr="0032562B">
              <w:rPr>
                <w:rFonts w:cstheme="minorHAnsi"/>
                <w:i/>
                <w:sz w:val="16"/>
                <w:szCs w:val="16"/>
                <w:lang w:eastAsia="sk-SK"/>
              </w:rPr>
              <w:t>Informačné listy predmetov</w:t>
            </w:r>
          </w:p>
          <w:p w14:paraId="59A807E7" w14:textId="77777777" w:rsidR="0032562B" w:rsidRPr="0032562B" w:rsidRDefault="0032562B" w:rsidP="0032562B">
            <w:pPr>
              <w:rPr>
                <w:rFonts w:cstheme="minorHAnsi"/>
                <w:i/>
                <w:sz w:val="16"/>
                <w:szCs w:val="16"/>
                <w:lang w:eastAsia="sk-SK"/>
              </w:rPr>
            </w:pPr>
          </w:p>
          <w:p w14:paraId="1E4406BB" w14:textId="77777777" w:rsidR="0032562B" w:rsidRDefault="00000000" w:rsidP="0032562B">
            <w:pPr>
              <w:rPr>
                <w:rFonts w:cstheme="minorHAnsi"/>
                <w:i/>
                <w:sz w:val="16"/>
                <w:szCs w:val="16"/>
                <w:lang w:eastAsia="sk-SK"/>
              </w:rPr>
            </w:pPr>
            <w:hyperlink r:id="rId34" w:history="1">
              <w:r w:rsidR="0032562B" w:rsidRPr="00070AE6">
                <w:rPr>
                  <w:rStyle w:val="Hypertextovprepojenie"/>
                  <w:rFonts w:cstheme="minorHAnsi"/>
                  <w:i/>
                  <w:sz w:val="16"/>
                  <w:szCs w:val="16"/>
                  <w:lang w:eastAsia="sk-SK"/>
                </w:rPr>
                <w:t>https://www.ku.sk/images/dokumenty/pf/dokumenty/uradna_nastenka/vnutorne_predpisy/studium/%C5%A1tudijny_poriadok_pf_ku_2020_platny.pdf</w:t>
              </w:r>
            </w:hyperlink>
          </w:p>
          <w:p w14:paraId="32C2F74C" w14:textId="77777777" w:rsidR="00831A90" w:rsidRDefault="00831A90" w:rsidP="0032562B">
            <w:pPr>
              <w:rPr>
                <w:rFonts w:cstheme="minorHAnsi"/>
                <w:i/>
                <w:sz w:val="16"/>
                <w:szCs w:val="16"/>
                <w:lang w:eastAsia="sk-SK"/>
              </w:rPr>
            </w:pPr>
          </w:p>
          <w:p w14:paraId="7C95DD65" w14:textId="77777777" w:rsidR="00831A90" w:rsidRDefault="00831A90" w:rsidP="0032562B">
            <w:pPr>
              <w:rPr>
                <w:rFonts w:cstheme="minorHAnsi"/>
                <w:i/>
                <w:sz w:val="16"/>
                <w:szCs w:val="16"/>
                <w:lang w:eastAsia="sk-SK"/>
              </w:rPr>
            </w:pPr>
          </w:p>
          <w:p w14:paraId="1C5B7423" w14:textId="77777777" w:rsidR="00831A90" w:rsidRDefault="00831A90" w:rsidP="0032562B">
            <w:pPr>
              <w:rPr>
                <w:rFonts w:cstheme="minorHAnsi"/>
                <w:i/>
                <w:sz w:val="16"/>
                <w:szCs w:val="16"/>
                <w:lang w:eastAsia="sk-SK"/>
              </w:rPr>
            </w:pPr>
          </w:p>
          <w:p w14:paraId="7B8333B6" w14:textId="77777777" w:rsidR="00831A90" w:rsidRDefault="00831A90" w:rsidP="0032562B">
            <w:pPr>
              <w:rPr>
                <w:rFonts w:cstheme="minorHAnsi"/>
                <w:i/>
                <w:sz w:val="16"/>
                <w:szCs w:val="16"/>
                <w:lang w:eastAsia="sk-SK"/>
              </w:rPr>
            </w:pPr>
          </w:p>
          <w:p w14:paraId="7363B484" w14:textId="77777777" w:rsidR="00831A90" w:rsidRDefault="00831A90" w:rsidP="0032562B">
            <w:pPr>
              <w:rPr>
                <w:rFonts w:cstheme="minorHAnsi"/>
                <w:i/>
                <w:sz w:val="16"/>
                <w:szCs w:val="16"/>
                <w:lang w:eastAsia="sk-SK"/>
              </w:rPr>
            </w:pPr>
          </w:p>
          <w:p w14:paraId="53111F44" w14:textId="77777777" w:rsidR="005F2F29" w:rsidRDefault="005F2F29" w:rsidP="0032562B">
            <w:pPr>
              <w:rPr>
                <w:rFonts w:cstheme="minorHAnsi"/>
                <w:sz w:val="16"/>
                <w:szCs w:val="16"/>
                <w:lang w:eastAsia="sk-SK"/>
              </w:rPr>
            </w:pPr>
          </w:p>
          <w:p w14:paraId="52E96285" w14:textId="77777777" w:rsidR="005F2F29" w:rsidRPr="005F2F29" w:rsidRDefault="005F2F29" w:rsidP="005F2F29">
            <w:pPr>
              <w:rPr>
                <w:rFonts w:cstheme="minorHAnsi"/>
                <w:sz w:val="16"/>
                <w:szCs w:val="16"/>
                <w:lang w:eastAsia="sk-SK"/>
              </w:rPr>
            </w:pPr>
          </w:p>
          <w:p w14:paraId="5E757AF5" w14:textId="77777777" w:rsidR="005F2F29" w:rsidRPr="005F2F29" w:rsidRDefault="005F2F29" w:rsidP="005F2F29">
            <w:pPr>
              <w:rPr>
                <w:rFonts w:cstheme="minorHAnsi"/>
                <w:sz w:val="16"/>
                <w:szCs w:val="16"/>
                <w:lang w:eastAsia="sk-SK"/>
              </w:rPr>
            </w:pPr>
          </w:p>
          <w:p w14:paraId="5BFADF65" w14:textId="77777777" w:rsidR="005F2F29" w:rsidRPr="005F2F29" w:rsidRDefault="005F2F29" w:rsidP="005F2F29">
            <w:pPr>
              <w:rPr>
                <w:rFonts w:cstheme="minorHAnsi"/>
                <w:sz w:val="16"/>
                <w:szCs w:val="16"/>
                <w:lang w:eastAsia="sk-SK"/>
              </w:rPr>
            </w:pPr>
          </w:p>
          <w:p w14:paraId="42591017" w14:textId="77777777" w:rsidR="005F2F29" w:rsidRDefault="005F2F29" w:rsidP="005F2F29">
            <w:pPr>
              <w:rPr>
                <w:rFonts w:cstheme="minorHAnsi"/>
                <w:sz w:val="16"/>
                <w:szCs w:val="16"/>
                <w:lang w:eastAsia="sk-SK"/>
              </w:rPr>
            </w:pPr>
          </w:p>
          <w:p w14:paraId="6DCB197F" w14:textId="77777777" w:rsidR="005F2F29" w:rsidRPr="005F2F29" w:rsidRDefault="005F2F29" w:rsidP="005F2F29">
            <w:pPr>
              <w:rPr>
                <w:rFonts w:cstheme="minorHAnsi"/>
                <w:sz w:val="16"/>
                <w:szCs w:val="16"/>
                <w:lang w:eastAsia="sk-SK"/>
              </w:rPr>
            </w:pPr>
          </w:p>
          <w:p w14:paraId="239E007E" w14:textId="77777777" w:rsidR="005F2F29" w:rsidRDefault="005F2F29" w:rsidP="005F2F29">
            <w:pPr>
              <w:rPr>
                <w:rFonts w:cstheme="minorHAnsi"/>
                <w:sz w:val="16"/>
                <w:szCs w:val="16"/>
                <w:lang w:eastAsia="sk-SK"/>
              </w:rPr>
            </w:pPr>
          </w:p>
          <w:p w14:paraId="7F85B637" w14:textId="77777777" w:rsidR="005F2F29" w:rsidRDefault="005F2F29" w:rsidP="005F2F29">
            <w:pPr>
              <w:rPr>
                <w:rFonts w:cstheme="minorHAnsi"/>
                <w:sz w:val="16"/>
                <w:szCs w:val="16"/>
                <w:lang w:eastAsia="sk-SK"/>
              </w:rPr>
            </w:pPr>
          </w:p>
          <w:p w14:paraId="47AC5105" w14:textId="77777777" w:rsidR="0032562B" w:rsidRDefault="0032562B" w:rsidP="005F2F29">
            <w:pPr>
              <w:rPr>
                <w:rFonts w:cstheme="minorHAnsi"/>
                <w:sz w:val="16"/>
                <w:szCs w:val="16"/>
                <w:lang w:eastAsia="sk-SK"/>
              </w:rPr>
            </w:pPr>
          </w:p>
          <w:p w14:paraId="38ACFC2B" w14:textId="77777777" w:rsidR="005F2F29" w:rsidRDefault="005F2F29" w:rsidP="005F2F29">
            <w:pPr>
              <w:rPr>
                <w:rFonts w:cstheme="minorHAnsi"/>
                <w:sz w:val="16"/>
                <w:szCs w:val="16"/>
                <w:lang w:eastAsia="sk-SK"/>
              </w:rPr>
            </w:pPr>
          </w:p>
          <w:p w14:paraId="5F52BECF" w14:textId="77777777" w:rsidR="005F2F29" w:rsidRDefault="005F2F29" w:rsidP="005F2F29">
            <w:pPr>
              <w:rPr>
                <w:rFonts w:cstheme="minorHAnsi"/>
                <w:sz w:val="16"/>
                <w:szCs w:val="16"/>
                <w:lang w:eastAsia="sk-SK"/>
              </w:rPr>
            </w:pPr>
          </w:p>
          <w:p w14:paraId="046EE617" w14:textId="77777777" w:rsidR="005F2F29" w:rsidRDefault="005F2F29" w:rsidP="005F2F29">
            <w:pPr>
              <w:rPr>
                <w:rFonts w:cstheme="minorHAnsi"/>
                <w:sz w:val="16"/>
                <w:szCs w:val="16"/>
                <w:lang w:eastAsia="sk-SK"/>
              </w:rPr>
            </w:pPr>
          </w:p>
          <w:p w14:paraId="2D7DC07F" w14:textId="77777777" w:rsidR="005F2F29" w:rsidRDefault="005F2F29" w:rsidP="005F2F29">
            <w:pPr>
              <w:rPr>
                <w:rFonts w:cstheme="minorHAnsi"/>
                <w:sz w:val="16"/>
                <w:szCs w:val="16"/>
                <w:lang w:eastAsia="sk-SK"/>
              </w:rPr>
            </w:pPr>
          </w:p>
          <w:p w14:paraId="4C4E8E32" w14:textId="77777777" w:rsidR="005F2F29" w:rsidRDefault="005F2F29" w:rsidP="005F2F29">
            <w:pPr>
              <w:rPr>
                <w:rFonts w:cstheme="minorHAnsi"/>
                <w:sz w:val="16"/>
                <w:szCs w:val="16"/>
                <w:lang w:eastAsia="sk-SK"/>
              </w:rPr>
            </w:pPr>
          </w:p>
          <w:p w14:paraId="7CB1E7A1" w14:textId="77777777" w:rsidR="005F2F29" w:rsidRDefault="005F2F29" w:rsidP="005F2F29">
            <w:pPr>
              <w:rPr>
                <w:rFonts w:cstheme="minorHAnsi"/>
                <w:sz w:val="16"/>
                <w:szCs w:val="16"/>
                <w:lang w:eastAsia="sk-SK"/>
              </w:rPr>
            </w:pPr>
          </w:p>
          <w:p w14:paraId="50101907" w14:textId="77777777" w:rsidR="005F2F29" w:rsidRDefault="005F2F29" w:rsidP="005F2F29">
            <w:pPr>
              <w:rPr>
                <w:rFonts w:cstheme="minorHAnsi"/>
                <w:sz w:val="16"/>
                <w:szCs w:val="16"/>
                <w:lang w:eastAsia="sk-SK"/>
              </w:rPr>
            </w:pPr>
          </w:p>
          <w:p w14:paraId="149D0008" w14:textId="77777777" w:rsidR="005F2F29" w:rsidRDefault="005F2F29" w:rsidP="005F2F29">
            <w:pPr>
              <w:rPr>
                <w:rFonts w:cstheme="minorHAnsi"/>
                <w:sz w:val="16"/>
                <w:szCs w:val="16"/>
                <w:lang w:eastAsia="sk-SK"/>
              </w:rPr>
            </w:pPr>
          </w:p>
          <w:p w14:paraId="6616E841" w14:textId="77777777" w:rsidR="005F2F29" w:rsidRDefault="005F2F29" w:rsidP="005F2F29">
            <w:pPr>
              <w:rPr>
                <w:rFonts w:cstheme="minorHAnsi"/>
                <w:sz w:val="16"/>
                <w:szCs w:val="16"/>
                <w:lang w:eastAsia="sk-SK"/>
              </w:rPr>
            </w:pPr>
          </w:p>
          <w:p w14:paraId="17D8EC0B" w14:textId="77777777" w:rsidR="005F2F29" w:rsidRDefault="005F2F29" w:rsidP="005F2F29">
            <w:pPr>
              <w:rPr>
                <w:rFonts w:cstheme="minorHAnsi"/>
                <w:sz w:val="16"/>
                <w:szCs w:val="16"/>
                <w:lang w:eastAsia="sk-SK"/>
              </w:rPr>
            </w:pPr>
          </w:p>
          <w:p w14:paraId="77E42115" w14:textId="77777777" w:rsidR="005F2F29" w:rsidRDefault="005F2F29" w:rsidP="005F2F29">
            <w:pPr>
              <w:rPr>
                <w:rFonts w:cstheme="minorHAnsi"/>
                <w:sz w:val="16"/>
                <w:szCs w:val="16"/>
                <w:lang w:eastAsia="sk-SK"/>
              </w:rPr>
            </w:pPr>
          </w:p>
          <w:p w14:paraId="05D62096" w14:textId="77777777" w:rsidR="005F2F29" w:rsidRDefault="005F2F29" w:rsidP="005F2F29">
            <w:pPr>
              <w:rPr>
                <w:rFonts w:cstheme="minorHAnsi"/>
                <w:sz w:val="16"/>
                <w:szCs w:val="16"/>
                <w:lang w:eastAsia="sk-SK"/>
              </w:rPr>
            </w:pPr>
          </w:p>
          <w:p w14:paraId="02ACDB02" w14:textId="77777777" w:rsidR="005F2F29" w:rsidRDefault="005F2F29" w:rsidP="005F2F29">
            <w:pPr>
              <w:rPr>
                <w:rFonts w:cstheme="minorHAnsi"/>
                <w:sz w:val="16"/>
                <w:szCs w:val="16"/>
                <w:lang w:eastAsia="sk-SK"/>
              </w:rPr>
            </w:pPr>
          </w:p>
          <w:p w14:paraId="3C5A9E43" w14:textId="77777777" w:rsidR="005F2F29" w:rsidRDefault="005F2F29" w:rsidP="005F2F29">
            <w:pPr>
              <w:rPr>
                <w:rFonts w:cstheme="minorHAnsi"/>
                <w:sz w:val="16"/>
                <w:szCs w:val="16"/>
                <w:lang w:eastAsia="sk-SK"/>
              </w:rPr>
            </w:pPr>
          </w:p>
          <w:p w14:paraId="7B765591" w14:textId="77777777" w:rsidR="005F2F29" w:rsidRDefault="005F2F29" w:rsidP="005F2F29">
            <w:pPr>
              <w:rPr>
                <w:rFonts w:cstheme="minorHAnsi"/>
                <w:sz w:val="16"/>
                <w:szCs w:val="16"/>
                <w:lang w:eastAsia="sk-SK"/>
              </w:rPr>
            </w:pPr>
          </w:p>
          <w:p w14:paraId="05BD9BBB" w14:textId="77777777" w:rsidR="005F2F29" w:rsidRDefault="005F2F29" w:rsidP="005F2F29">
            <w:pPr>
              <w:rPr>
                <w:rFonts w:cstheme="minorHAnsi"/>
                <w:sz w:val="16"/>
                <w:szCs w:val="16"/>
                <w:lang w:eastAsia="sk-SK"/>
              </w:rPr>
            </w:pPr>
          </w:p>
          <w:p w14:paraId="560C18BE" w14:textId="77777777" w:rsidR="005F2F29" w:rsidRDefault="005F2F29" w:rsidP="005F2F29">
            <w:pPr>
              <w:rPr>
                <w:rFonts w:cstheme="minorHAnsi"/>
                <w:sz w:val="16"/>
                <w:szCs w:val="16"/>
                <w:lang w:eastAsia="sk-SK"/>
              </w:rPr>
            </w:pPr>
          </w:p>
          <w:p w14:paraId="291E19A0" w14:textId="77777777" w:rsidR="005F2F29" w:rsidRDefault="005F2F29" w:rsidP="005F2F29">
            <w:pPr>
              <w:rPr>
                <w:rFonts w:cstheme="minorHAnsi"/>
                <w:sz w:val="16"/>
                <w:szCs w:val="16"/>
                <w:lang w:eastAsia="sk-SK"/>
              </w:rPr>
            </w:pPr>
          </w:p>
          <w:p w14:paraId="02C9D87C" w14:textId="77777777" w:rsidR="005F2F29" w:rsidRDefault="005F2F29" w:rsidP="005F2F29">
            <w:pPr>
              <w:rPr>
                <w:rFonts w:cstheme="minorHAnsi"/>
                <w:sz w:val="16"/>
                <w:szCs w:val="16"/>
                <w:lang w:eastAsia="sk-SK"/>
              </w:rPr>
            </w:pPr>
          </w:p>
          <w:p w14:paraId="1482B9DB" w14:textId="77777777" w:rsidR="005F2F29" w:rsidRDefault="005F2F29" w:rsidP="005F2F29">
            <w:pPr>
              <w:rPr>
                <w:rFonts w:cstheme="minorHAnsi"/>
                <w:sz w:val="16"/>
                <w:szCs w:val="16"/>
                <w:lang w:eastAsia="sk-SK"/>
              </w:rPr>
            </w:pPr>
          </w:p>
          <w:p w14:paraId="7620D1DC" w14:textId="77777777" w:rsidR="005F2F29" w:rsidRDefault="00000000" w:rsidP="005F2F29">
            <w:pPr>
              <w:rPr>
                <w:rFonts w:cstheme="minorHAnsi"/>
                <w:i/>
                <w:sz w:val="16"/>
                <w:szCs w:val="16"/>
                <w:lang w:eastAsia="sk-SK"/>
              </w:rPr>
            </w:pPr>
            <w:hyperlink r:id="rId35" w:history="1">
              <w:r w:rsidR="005F2F29" w:rsidRPr="00070AE6">
                <w:rPr>
                  <w:rStyle w:val="Hypertextovprepojenie"/>
                  <w:rFonts w:cstheme="minorHAnsi"/>
                  <w:i/>
                  <w:sz w:val="16"/>
                  <w:szCs w:val="16"/>
                  <w:lang w:eastAsia="sk-SK"/>
                </w:rPr>
                <w:t>https://www.ku.sk/images/dokumenty/studijny_poriadok_ku.pdf</w:t>
              </w:r>
            </w:hyperlink>
          </w:p>
          <w:p w14:paraId="641FEAD1" w14:textId="77777777" w:rsidR="005F2F29" w:rsidRPr="005F2F29" w:rsidRDefault="005F2F29" w:rsidP="005F2F29">
            <w:pPr>
              <w:rPr>
                <w:rFonts w:cstheme="minorHAnsi"/>
                <w:i/>
                <w:sz w:val="16"/>
                <w:szCs w:val="16"/>
                <w:lang w:eastAsia="sk-SK"/>
              </w:rPr>
            </w:pPr>
          </w:p>
        </w:tc>
      </w:tr>
    </w:tbl>
    <w:p w14:paraId="4ED2628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81BEE86" w14:textId="77777777"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FC5770" w:rsidRPr="00C83AC0" w14:paraId="3949B704" w14:textId="77777777" w:rsidTr="002A071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29A7E11" w14:textId="77777777"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E347E3" w14:textId="77777777"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B8F571C" w14:textId="77777777" w:rsidTr="002A0718">
        <w:trPr>
          <w:trHeight w:val="510"/>
        </w:trPr>
        <w:tc>
          <w:tcPr>
            <w:tcW w:w="7515" w:type="dxa"/>
          </w:tcPr>
          <w:p w14:paraId="5BFEEF57" w14:textId="77777777" w:rsidR="005F2F29" w:rsidRDefault="005F2F29" w:rsidP="005F2F29">
            <w:pPr>
              <w:autoSpaceDE w:val="0"/>
              <w:autoSpaceDN w:val="0"/>
              <w:adjustRightInd w:val="0"/>
              <w:rPr>
                <w:rFonts w:ascii="Calibri" w:hAnsi="Calibri" w:cs="Calibri"/>
                <w:b/>
                <w:bCs/>
                <w:color w:val="000000"/>
                <w:sz w:val="18"/>
                <w:szCs w:val="18"/>
              </w:rPr>
            </w:pPr>
            <w:r w:rsidRPr="005F2F29">
              <w:rPr>
                <w:rFonts w:ascii="Calibri" w:hAnsi="Calibri" w:cs="Calibri"/>
                <w:b/>
                <w:bCs/>
                <w:color w:val="000000"/>
                <w:sz w:val="18"/>
                <w:szCs w:val="18"/>
              </w:rPr>
              <w:t xml:space="preserve">SP 4.4.1. </w:t>
            </w:r>
            <w:r w:rsidRPr="005F2F29">
              <w:rPr>
                <w:rFonts w:ascii="Calibri" w:hAnsi="Calibri" w:cs="Calibri"/>
                <w:color w:val="000000"/>
                <w:sz w:val="18"/>
                <w:szCs w:val="18"/>
              </w:rPr>
              <w:t xml:space="preserve">V rámci študijného programu je </w:t>
            </w:r>
            <w:r w:rsidRPr="005F2F29">
              <w:rPr>
                <w:rFonts w:ascii="Calibri" w:hAnsi="Calibri" w:cs="Calibri"/>
                <w:b/>
                <w:bCs/>
                <w:color w:val="000000"/>
                <w:sz w:val="18"/>
                <w:szCs w:val="18"/>
              </w:rPr>
              <w:t>posilňovaný zmysel pre autonómiu, samostatnosť a sebahodnotenie.</w:t>
            </w:r>
          </w:p>
          <w:p w14:paraId="5E30C31B" w14:textId="77777777" w:rsidR="005F2F29" w:rsidRDefault="005F2F29" w:rsidP="005F2F29">
            <w:pPr>
              <w:autoSpaceDE w:val="0"/>
              <w:autoSpaceDN w:val="0"/>
              <w:adjustRightInd w:val="0"/>
              <w:rPr>
                <w:rFonts w:ascii="Calibri" w:hAnsi="Calibri" w:cs="Calibri"/>
                <w:b/>
                <w:bCs/>
                <w:color w:val="000000"/>
                <w:sz w:val="18"/>
                <w:szCs w:val="18"/>
              </w:rPr>
            </w:pPr>
          </w:p>
          <w:p w14:paraId="0FB9CF3C" w14:textId="77777777" w:rsidR="005F2F29" w:rsidRPr="005F2F29" w:rsidRDefault="005F2F29" w:rsidP="005F2F29">
            <w:pPr>
              <w:autoSpaceDE w:val="0"/>
              <w:autoSpaceDN w:val="0"/>
              <w:adjustRightInd w:val="0"/>
              <w:rPr>
                <w:rFonts w:ascii="Calibri" w:hAnsi="Calibri" w:cs="Calibri"/>
                <w:bCs/>
                <w:i/>
                <w:color w:val="000000"/>
                <w:sz w:val="18"/>
                <w:szCs w:val="18"/>
              </w:rPr>
            </w:pPr>
            <w:r w:rsidRPr="005F2F29">
              <w:rPr>
                <w:rFonts w:ascii="Calibri" w:hAnsi="Calibri" w:cs="Calibri"/>
                <w:bCs/>
                <w:i/>
                <w:color w:val="000000"/>
                <w:sz w:val="18"/>
                <w:szCs w:val="18"/>
              </w:rPr>
              <w:t xml:space="preserve">Študijný plán študenta určuje časovú a obsahovú postupnosť predmetov a formy hodnotenia študijných výsledkov. Študijný plán si okrem formy hodnotenia študijných výsledkov zostavuje v rámci určených pravidiel a v súlade so študijným poriadkom fakulty študent sám (alebo v spolupráci so študijným poradcom). </w:t>
            </w:r>
          </w:p>
          <w:p w14:paraId="664FDDE7" w14:textId="77777777" w:rsidR="005F2F29" w:rsidRPr="005F2F29" w:rsidRDefault="005F2F29" w:rsidP="005F2F29">
            <w:pPr>
              <w:autoSpaceDE w:val="0"/>
              <w:autoSpaceDN w:val="0"/>
              <w:adjustRightInd w:val="0"/>
              <w:rPr>
                <w:rFonts w:ascii="Calibri" w:hAnsi="Calibri" w:cs="Calibri"/>
                <w:bCs/>
                <w:i/>
                <w:color w:val="000000"/>
                <w:sz w:val="18"/>
                <w:szCs w:val="18"/>
              </w:rPr>
            </w:pPr>
            <w:r w:rsidRPr="005F2F29">
              <w:rPr>
                <w:rFonts w:ascii="Calibri" w:hAnsi="Calibri" w:cs="Calibri"/>
                <w:bCs/>
                <w:i/>
                <w:color w:val="000000"/>
                <w:sz w:val="18"/>
                <w:szCs w:val="18"/>
              </w:rPr>
              <w:t>Študent má právo písomne navrhnúť katedre vlastnú tému a školiteľa záverečnej práce, čím sa podporuje autonómia študenta pri dosahovaní výstupov vzdelávania.</w:t>
            </w:r>
          </w:p>
          <w:p w14:paraId="2100CE19" w14:textId="77777777" w:rsidR="00D25998" w:rsidRDefault="005F2F29" w:rsidP="005F2F29">
            <w:pPr>
              <w:autoSpaceDE w:val="0"/>
              <w:autoSpaceDN w:val="0"/>
              <w:adjustRightInd w:val="0"/>
              <w:rPr>
                <w:rFonts w:ascii="Calibri" w:hAnsi="Calibri" w:cs="Calibri"/>
                <w:bCs/>
                <w:i/>
                <w:color w:val="000000"/>
                <w:sz w:val="18"/>
                <w:szCs w:val="18"/>
              </w:rPr>
            </w:pPr>
            <w:r w:rsidRPr="005F2F29">
              <w:rPr>
                <w:rFonts w:ascii="Calibri" w:hAnsi="Calibri" w:cs="Calibri"/>
                <w:bCs/>
                <w:i/>
                <w:color w:val="000000"/>
                <w:sz w:val="18"/>
                <w:szCs w:val="18"/>
              </w:rPr>
              <w:t>Spätná väzba od študenta sa získava každoročne na základne anonymného hodnotenia kvality výučby. Študenti poznajú vlastné vzdelávacie ciele a výstupy vzdelávania, ktoré sú zadefinované v informačnom liste každého predmetu</w:t>
            </w:r>
            <w:r>
              <w:rPr>
                <w:rFonts w:ascii="Calibri" w:hAnsi="Calibri" w:cs="Calibri"/>
                <w:bCs/>
                <w:i/>
                <w:color w:val="000000"/>
                <w:sz w:val="18"/>
                <w:szCs w:val="18"/>
              </w:rPr>
              <w:t>.</w:t>
            </w:r>
          </w:p>
          <w:p w14:paraId="36EF4D21" w14:textId="77777777" w:rsidR="005F2F29" w:rsidRDefault="00D25998" w:rsidP="005F2F29">
            <w:pPr>
              <w:autoSpaceDE w:val="0"/>
              <w:autoSpaceDN w:val="0"/>
              <w:adjustRightInd w:val="0"/>
              <w:rPr>
                <w:rFonts w:ascii="Calibri" w:hAnsi="Calibri" w:cs="Calibri"/>
                <w:bCs/>
                <w:i/>
                <w:color w:val="000000"/>
                <w:sz w:val="18"/>
                <w:szCs w:val="18"/>
              </w:rPr>
            </w:pPr>
            <w:r>
              <w:rPr>
                <w:rFonts w:ascii="Calibri" w:hAnsi="Calibri" w:cs="Calibri"/>
                <w:bCs/>
                <w:i/>
                <w:color w:val="000000"/>
                <w:sz w:val="18"/>
                <w:szCs w:val="18"/>
              </w:rPr>
              <w:t>V rámci študijného programu</w:t>
            </w:r>
            <w:r w:rsidRPr="00D25998">
              <w:rPr>
                <w:rFonts w:ascii="Calibri" w:hAnsi="Calibri" w:cs="Calibri"/>
                <w:bCs/>
                <w:i/>
                <w:color w:val="000000"/>
                <w:sz w:val="18"/>
                <w:szCs w:val="18"/>
              </w:rPr>
              <w:t xml:space="preserve"> sa posilňuje zmysel pre autonómiu, samostatnosť a sebahodnotenie študenta. Dôraz na samostatnosť, autonómiu a sebahodnotenie študenta </w:t>
            </w:r>
            <w:r>
              <w:rPr>
                <w:rFonts w:ascii="Calibri" w:hAnsi="Calibri" w:cs="Calibri"/>
                <w:bCs/>
                <w:i/>
                <w:color w:val="000000"/>
                <w:sz w:val="18"/>
                <w:szCs w:val="18"/>
              </w:rPr>
              <w:t xml:space="preserve">je </w:t>
            </w:r>
            <w:r w:rsidRPr="00D25998">
              <w:rPr>
                <w:rFonts w:ascii="Calibri" w:hAnsi="Calibri" w:cs="Calibri"/>
                <w:bCs/>
                <w:i/>
                <w:color w:val="000000"/>
                <w:sz w:val="18"/>
                <w:szCs w:val="18"/>
              </w:rPr>
              <w:t>jednoznač</w:t>
            </w:r>
            <w:r>
              <w:rPr>
                <w:rFonts w:ascii="Calibri" w:hAnsi="Calibri" w:cs="Calibri"/>
                <w:bCs/>
                <w:i/>
                <w:color w:val="000000"/>
                <w:sz w:val="18"/>
                <w:szCs w:val="18"/>
              </w:rPr>
              <w:t>ne definovaný v relevantných informačných listoch</w:t>
            </w:r>
            <w:r w:rsidRPr="00D25998">
              <w:rPr>
                <w:rFonts w:ascii="Calibri" w:hAnsi="Calibri" w:cs="Calibri"/>
                <w:bCs/>
                <w:i/>
                <w:color w:val="000000"/>
                <w:sz w:val="18"/>
                <w:szCs w:val="18"/>
              </w:rPr>
              <w:t>, a to v podobe vhodného obsahu, vhodných foriem a metód vyučovania.</w:t>
            </w:r>
            <w:r w:rsidR="005F2F29" w:rsidRPr="005F2F29">
              <w:rPr>
                <w:rFonts w:ascii="Calibri" w:hAnsi="Calibri" w:cs="Calibri"/>
                <w:bCs/>
                <w:i/>
                <w:color w:val="000000"/>
                <w:sz w:val="18"/>
                <w:szCs w:val="18"/>
              </w:rPr>
              <w:t xml:space="preserve"> </w:t>
            </w:r>
          </w:p>
          <w:p w14:paraId="156EBFBC" w14:textId="77777777" w:rsidR="000B2399" w:rsidRDefault="000B2399" w:rsidP="005F2F29">
            <w:pPr>
              <w:autoSpaceDE w:val="0"/>
              <w:autoSpaceDN w:val="0"/>
              <w:adjustRightInd w:val="0"/>
              <w:rPr>
                <w:rFonts w:ascii="Calibri" w:hAnsi="Calibri" w:cs="Calibri"/>
                <w:bCs/>
                <w:i/>
                <w:color w:val="000000"/>
                <w:sz w:val="18"/>
                <w:szCs w:val="18"/>
              </w:rPr>
            </w:pPr>
          </w:p>
          <w:p w14:paraId="54BE537B" w14:textId="77777777" w:rsidR="004606DC" w:rsidRPr="005F2F29" w:rsidRDefault="004606DC" w:rsidP="005F2F29">
            <w:pPr>
              <w:autoSpaceDE w:val="0"/>
              <w:autoSpaceDN w:val="0"/>
              <w:adjustRightInd w:val="0"/>
              <w:rPr>
                <w:rFonts w:ascii="Calibri" w:hAnsi="Calibri" w:cs="Calibri"/>
                <w:bCs/>
                <w:i/>
                <w:color w:val="000000"/>
                <w:sz w:val="18"/>
                <w:szCs w:val="18"/>
              </w:rPr>
            </w:pPr>
            <w:r w:rsidRPr="00C9373F">
              <w:rPr>
                <w:rFonts w:ascii="Calibri" w:hAnsi="Calibri" w:cs="Calibri"/>
                <w:bCs/>
                <w:i/>
                <w:color w:val="000000"/>
                <w:sz w:val="18"/>
                <w:szCs w:val="18"/>
              </w:rPr>
              <w:t>Aj podľa dokumentov Doble Degree Agreement medzi povinnosťami partnerských univerzít konzorcia je dodržiavanie dôkladných postupov zabezpečenia kvality, ktoré zahŕňajú spätnú väzbu od študentov i externé preskúmanie.</w:t>
            </w:r>
          </w:p>
          <w:p w14:paraId="24957AC4" w14:textId="77777777" w:rsidR="005F2F29" w:rsidRDefault="005F2F29" w:rsidP="005F2F29">
            <w:pPr>
              <w:autoSpaceDE w:val="0"/>
              <w:autoSpaceDN w:val="0"/>
              <w:adjustRightInd w:val="0"/>
              <w:rPr>
                <w:rFonts w:ascii="Calibri" w:hAnsi="Calibri" w:cs="Calibri"/>
                <w:b/>
                <w:bCs/>
                <w:i/>
                <w:color w:val="000000"/>
                <w:sz w:val="16"/>
                <w:szCs w:val="16"/>
              </w:rPr>
            </w:pPr>
          </w:p>
          <w:p w14:paraId="159365F5" w14:textId="77777777" w:rsidR="005F2F29" w:rsidRPr="00A11950" w:rsidRDefault="005F2F29" w:rsidP="005F2F29">
            <w:pPr>
              <w:autoSpaceDE w:val="0"/>
              <w:autoSpaceDN w:val="0"/>
              <w:adjustRightInd w:val="0"/>
              <w:jc w:val="both"/>
              <w:rPr>
                <w:rFonts w:ascii="Calibri" w:hAnsi="Calibri" w:cs="Calibri"/>
                <w:i/>
                <w:color w:val="000000"/>
                <w:sz w:val="16"/>
                <w:szCs w:val="16"/>
              </w:rPr>
            </w:pPr>
            <w:r w:rsidRPr="00A11950">
              <w:rPr>
                <w:rFonts w:ascii="Calibri" w:hAnsi="Calibri" w:cs="Calibri"/>
                <w:i/>
                <w:color w:val="000000"/>
                <w:sz w:val="16"/>
                <w:szCs w:val="16"/>
              </w:rPr>
              <w:t xml:space="preserve"> </w:t>
            </w:r>
          </w:p>
          <w:p w14:paraId="52BB16AF" w14:textId="77777777" w:rsidR="005F2F29" w:rsidRDefault="005F2F29" w:rsidP="005F2F29">
            <w:pPr>
              <w:spacing w:line="216" w:lineRule="auto"/>
              <w:contextualSpacing/>
              <w:jc w:val="both"/>
              <w:rPr>
                <w:rFonts w:ascii="Calibri" w:hAnsi="Calibri" w:cs="Calibri"/>
                <w:color w:val="000000"/>
                <w:sz w:val="18"/>
                <w:szCs w:val="18"/>
              </w:rPr>
            </w:pPr>
            <w:r w:rsidRPr="005F2F29">
              <w:rPr>
                <w:rFonts w:ascii="Calibri" w:hAnsi="Calibri" w:cs="Calibri"/>
                <w:b/>
                <w:bCs/>
                <w:color w:val="000000"/>
                <w:sz w:val="18"/>
                <w:szCs w:val="18"/>
              </w:rPr>
              <w:t xml:space="preserve">SP 4.4.2. </w:t>
            </w:r>
            <w:r w:rsidRPr="005F2F29">
              <w:rPr>
                <w:rFonts w:ascii="Calibri" w:hAnsi="Calibri" w:cs="Calibri"/>
                <w:color w:val="000000"/>
                <w:sz w:val="18"/>
                <w:szCs w:val="18"/>
              </w:rPr>
              <w:t xml:space="preserve">Študentom je poskytované </w:t>
            </w:r>
            <w:r w:rsidRPr="005F2F29">
              <w:rPr>
                <w:rFonts w:ascii="Calibri" w:hAnsi="Calibri" w:cs="Calibri"/>
                <w:b/>
                <w:bCs/>
                <w:color w:val="000000"/>
                <w:sz w:val="18"/>
                <w:szCs w:val="18"/>
              </w:rPr>
              <w:t xml:space="preserve">primerané vedenie a podpora učiteľov </w:t>
            </w:r>
            <w:r w:rsidRPr="005F2F29">
              <w:rPr>
                <w:rFonts w:ascii="Calibri" w:hAnsi="Calibri" w:cs="Calibri"/>
                <w:color w:val="000000"/>
                <w:sz w:val="18"/>
                <w:szCs w:val="18"/>
              </w:rPr>
              <w:t>založená na vzájomnom rešpekte a úcte.</w:t>
            </w:r>
          </w:p>
          <w:p w14:paraId="6E6217A1" w14:textId="77777777" w:rsidR="00504AA1" w:rsidRDefault="00504AA1" w:rsidP="005F2F29">
            <w:pPr>
              <w:spacing w:line="216" w:lineRule="auto"/>
              <w:contextualSpacing/>
              <w:jc w:val="both"/>
              <w:rPr>
                <w:rFonts w:ascii="Calibri" w:hAnsi="Calibri" w:cs="Calibri"/>
                <w:color w:val="000000"/>
                <w:sz w:val="18"/>
                <w:szCs w:val="18"/>
              </w:rPr>
            </w:pPr>
          </w:p>
          <w:p w14:paraId="44317672" w14:textId="77777777" w:rsidR="00504AA1" w:rsidRPr="00504AA1" w:rsidRDefault="00504AA1" w:rsidP="00504AA1">
            <w:pPr>
              <w:pStyle w:val="Default"/>
              <w:jc w:val="both"/>
              <w:rPr>
                <w:i/>
                <w:sz w:val="18"/>
                <w:szCs w:val="18"/>
              </w:rPr>
            </w:pPr>
            <w:r w:rsidRPr="00504AA1">
              <w:rPr>
                <w:i/>
                <w:sz w:val="18"/>
                <w:szCs w:val="18"/>
              </w:rPr>
              <w:t xml:space="preserve">PF KU má systém študijných poradcov, ktorého cieľom je zefektívniť univerzitný systém štúdia, pomôcť študentom správne sa orientovať a efektívne si voliť predmety vzhľadom na vlastný študijný plán študenta, na jeho záujmovú orientáciu a vzhľadom na reálnu situáciu na trhu práce. Má za cieľ aj pomáhať študentom v ich ťažkostiach pri štúdiu, pri komunikácii s prostredím a plní aj poradenskú funkciu v študentských mobilitách, príp. sprostredkovateľskú funkciu vo výskumnej, záujmovej a inej činnosti. </w:t>
            </w:r>
          </w:p>
          <w:p w14:paraId="3899D01A" w14:textId="77777777" w:rsidR="00504AA1" w:rsidRPr="00504AA1" w:rsidRDefault="00504AA1" w:rsidP="00504AA1">
            <w:pPr>
              <w:pStyle w:val="Default"/>
              <w:jc w:val="both"/>
              <w:rPr>
                <w:i/>
                <w:color w:val="FF0000"/>
                <w:sz w:val="18"/>
                <w:szCs w:val="18"/>
              </w:rPr>
            </w:pPr>
            <w:r w:rsidRPr="00504AA1">
              <w:rPr>
                <w:i/>
                <w:color w:val="auto"/>
                <w:sz w:val="18"/>
                <w:szCs w:val="18"/>
              </w:rPr>
              <w:t xml:space="preserve">Študijných poradcov z radov vysokoškolských učiteľov v zmysle § 51 ods. 9 zákona o VŠ vymenúva a odvoláva dekan. </w:t>
            </w:r>
          </w:p>
          <w:p w14:paraId="7FD1435E" w14:textId="77777777" w:rsidR="00504AA1" w:rsidRPr="00504AA1" w:rsidRDefault="00504AA1" w:rsidP="00504AA1">
            <w:pPr>
              <w:pStyle w:val="Default"/>
              <w:jc w:val="both"/>
              <w:rPr>
                <w:i/>
                <w:sz w:val="18"/>
                <w:szCs w:val="18"/>
              </w:rPr>
            </w:pPr>
            <w:r w:rsidRPr="00504AA1">
              <w:rPr>
                <w:i/>
                <w:sz w:val="18"/>
                <w:szCs w:val="18"/>
              </w:rPr>
              <w:t>Študijný poradca je spravidla stanovený pre konkrétny ročník štúdia, študijný program alebo študijný odbor</w:t>
            </w:r>
            <w:r w:rsidR="0011345F">
              <w:rPr>
                <w:i/>
                <w:sz w:val="18"/>
                <w:szCs w:val="18"/>
              </w:rPr>
              <w:t xml:space="preserve"> a je uvedený v Informáciách o štúdiu na PF KU</w:t>
            </w:r>
            <w:r w:rsidRPr="00504AA1">
              <w:rPr>
                <w:i/>
                <w:sz w:val="18"/>
                <w:szCs w:val="18"/>
              </w:rPr>
              <w:t>.</w:t>
            </w:r>
          </w:p>
          <w:p w14:paraId="1A1269C2" w14:textId="77777777" w:rsidR="00504AA1" w:rsidRPr="00504AA1" w:rsidRDefault="00504AA1" w:rsidP="00504AA1">
            <w:pPr>
              <w:pStyle w:val="Default"/>
              <w:jc w:val="both"/>
              <w:rPr>
                <w:i/>
                <w:sz w:val="18"/>
                <w:szCs w:val="18"/>
              </w:rPr>
            </w:pPr>
          </w:p>
          <w:p w14:paraId="4F6FEDA6" w14:textId="77777777" w:rsidR="00504AA1" w:rsidRPr="00504AA1" w:rsidRDefault="00504AA1" w:rsidP="00504AA1">
            <w:pPr>
              <w:pStyle w:val="Default"/>
              <w:jc w:val="both"/>
              <w:rPr>
                <w:i/>
                <w:sz w:val="18"/>
                <w:szCs w:val="18"/>
              </w:rPr>
            </w:pPr>
            <w:r w:rsidRPr="00504AA1">
              <w:rPr>
                <w:i/>
                <w:sz w:val="18"/>
                <w:szCs w:val="18"/>
              </w:rPr>
              <w:lastRenderedPageBreak/>
              <w:t>Dekan môže na základe písomnej žiadosti študenta povoliť individuálny študijný plán, ktorý umožňuje študentovi absolvovať zapísané predmety v osobitnom režime z hľadiska organizácie štúdia podľa možností študenta a fakulty. Individuálny študijný plán si zostavuje študent spravidla v spolupráci so študijným poradcom. Dekan môže povoliť individuálny študijný plán najmä študentovi so špecifickými potrebami, pričom sa berie do úvahy miera a rozsah jeho špecifických potrieb.</w:t>
            </w:r>
          </w:p>
          <w:p w14:paraId="13FCDFA9" w14:textId="77777777" w:rsidR="00504AA1" w:rsidRPr="00504AA1" w:rsidRDefault="00504AA1" w:rsidP="00504AA1">
            <w:pPr>
              <w:pStyle w:val="Default"/>
              <w:jc w:val="both"/>
              <w:rPr>
                <w:i/>
                <w:sz w:val="18"/>
                <w:szCs w:val="18"/>
              </w:rPr>
            </w:pPr>
          </w:p>
          <w:p w14:paraId="671D0E84" w14:textId="77777777" w:rsidR="00504AA1" w:rsidRPr="00504AA1" w:rsidRDefault="00504AA1" w:rsidP="00504AA1">
            <w:pPr>
              <w:pStyle w:val="Default"/>
              <w:jc w:val="both"/>
              <w:rPr>
                <w:sz w:val="18"/>
                <w:szCs w:val="18"/>
              </w:rPr>
            </w:pPr>
            <w:r w:rsidRPr="00504AA1">
              <w:rPr>
                <w:i/>
                <w:sz w:val="18"/>
                <w:szCs w:val="18"/>
              </w:rPr>
              <w:t>Každý vyučujúci si musí na začiatku semestra určiť konzultačné hodiny k predmetu, ktorý v danom semestri zabezpečuje. Slúžia na efektívne doplnenie preberaného učiva a prípadne zodpovedania iných otázok súvisiacich s témou daného predmetu.</w:t>
            </w:r>
          </w:p>
          <w:p w14:paraId="60C2B9AA" w14:textId="77777777" w:rsidR="00504AA1" w:rsidRPr="005F2F29" w:rsidRDefault="00504AA1" w:rsidP="005F2F29">
            <w:pPr>
              <w:spacing w:line="216" w:lineRule="auto"/>
              <w:contextualSpacing/>
              <w:jc w:val="both"/>
              <w:rPr>
                <w:rFonts w:ascii="Calibri" w:hAnsi="Calibri" w:cs="Calibri"/>
                <w:color w:val="000000"/>
                <w:sz w:val="18"/>
                <w:szCs w:val="18"/>
              </w:rPr>
            </w:pPr>
          </w:p>
          <w:p w14:paraId="29599530" w14:textId="77777777" w:rsidR="005F2F29" w:rsidRDefault="005F2F29" w:rsidP="005F2F29">
            <w:pPr>
              <w:spacing w:line="216" w:lineRule="auto"/>
              <w:contextualSpacing/>
              <w:jc w:val="both"/>
              <w:rPr>
                <w:rFonts w:ascii="Calibri" w:hAnsi="Calibri" w:cs="Calibri"/>
                <w:i/>
                <w:color w:val="000000"/>
                <w:sz w:val="16"/>
                <w:szCs w:val="16"/>
              </w:rPr>
            </w:pPr>
          </w:p>
          <w:p w14:paraId="6CBD1186" w14:textId="77777777" w:rsidR="005F2F29" w:rsidRDefault="005F2F29" w:rsidP="005F2F29">
            <w:pPr>
              <w:spacing w:line="216" w:lineRule="auto"/>
              <w:contextualSpacing/>
              <w:jc w:val="both"/>
              <w:rPr>
                <w:rFonts w:ascii="Calibri" w:hAnsi="Calibri" w:cs="Calibri"/>
                <w:i/>
                <w:color w:val="000000"/>
                <w:sz w:val="16"/>
                <w:szCs w:val="16"/>
              </w:rPr>
            </w:pPr>
          </w:p>
          <w:p w14:paraId="2C563FA3" w14:textId="77777777" w:rsidR="00FC5770" w:rsidRPr="00C83AC0" w:rsidRDefault="00FC5770" w:rsidP="00E815D8">
            <w:pPr>
              <w:spacing w:line="216" w:lineRule="auto"/>
              <w:contextualSpacing/>
              <w:rPr>
                <w:rFonts w:cstheme="minorHAnsi"/>
                <w:bCs/>
                <w:i/>
                <w:iCs/>
                <w:color w:val="A6A6A6" w:themeColor="background1" w:themeShade="A6"/>
                <w:sz w:val="16"/>
                <w:szCs w:val="16"/>
                <w:lang w:eastAsia="sk-SK"/>
              </w:rPr>
            </w:pPr>
          </w:p>
        </w:tc>
        <w:tc>
          <w:tcPr>
            <w:tcW w:w="2266" w:type="dxa"/>
          </w:tcPr>
          <w:p w14:paraId="03D410BB" w14:textId="77777777" w:rsidR="00504AA1" w:rsidRDefault="00504AA1" w:rsidP="00E815D8">
            <w:pPr>
              <w:spacing w:line="216" w:lineRule="auto"/>
              <w:contextualSpacing/>
              <w:rPr>
                <w:rFonts w:cstheme="minorHAnsi"/>
                <w:i/>
                <w:iCs/>
                <w:color w:val="A6A6A6" w:themeColor="background1" w:themeShade="A6"/>
                <w:sz w:val="16"/>
                <w:szCs w:val="16"/>
                <w:lang w:eastAsia="sk-SK"/>
              </w:rPr>
            </w:pPr>
          </w:p>
          <w:p w14:paraId="79929877" w14:textId="77777777" w:rsidR="00504AA1" w:rsidRDefault="00504AA1" w:rsidP="00504AA1">
            <w:pPr>
              <w:rPr>
                <w:rFonts w:cstheme="minorHAnsi"/>
                <w:sz w:val="16"/>
                <w:szCs w:val="16"/>
                <w:lang w:eastAsia="sk-SK"/>
              </w:rPr>
            </w:pPr>
          </w:p>
          <w:p w14:paraId="07F018D3" w14:textId="77777777" w:rsidR="00504AA1" w:rsidRDefault="00504AA1" w:rsidP="00504AA1">
            <w:pPr>
              <w:rPr>
                <w:rFonts w:cstheme="minorHAnsi"/>
                <w:sz w:val="16"/>
                <w:szCs w:val="16"/>
                <w:lang w:eastAsia="sk-SK"/>
              </w:rPr>
            </w:pPr>
          </w:p>
          <w:p w14:paraId="20F5196A" w14:textId="77777777" w:rsidR="00504AA1" w:rsidRDefault="00504AA1" w:rsidP="00504AA1">
            <w:pPr>
              <w:rPr>
                <w:rFonts w:cstheme="minorHAnsi"/>
                <w:sz w:val="16"/>
                <w:szCs w:val="16"/>
                <w:lang w:eastAsia="sk-SK"/>
              </w:rPr>
            </w:pPr>
          </w:p>
          <w:p w14:paraId="75DCCB46" w14:textId="77777777" w:rsidR="00FC5770" w:rsidRPr="00504AA1" w:rsidRDefault="00000000" w:rsidP="00504AA1">
            <w:pPr>
              <w:rPr>
                <w:rFonts w:cstheme="minorHAnsi"/>
                <w:i/>
                <w:sz w:val="16"/>
                <w:szCs w:val="16"/>
                <w:lang w:eastAsia="sk-SK"/>
              </w:rPr>
            </w:pPr>
            <w:hyperlink r:id="rId36" w:history="1">
              <w:r w:rsidR="00504AA1" w:rsidRPr="00504AA1">
                <w:rPr>
                  <w:rStyle w:val="Hypertextovprepojenie"/>
                  <w:rFonts w:cstheme="minorHAnsi"/>
                  <w:i/>
                  <w:sz w:val="16"/>
                  <w:szCs w:val="16"/>
                  <w:lang w:eastAsia="sk-SK"/>
                </w:rPr>
                <w:t>https://www.ku.sk/images/dokumenty/pf/dokumenty/uradna_nastenka/vnutorne_predpisy/studium/%C5%A1tudijny_poriadok_pf_ku_2020_platny.pdf</w:t>
              </w:r>
            </w:hyperlink>
          </w:p>
          <w:p w14:paraId="326F3F7B" w14:textId="77777777" w:rsidR="00504AA1" w:rsidRDefault="00504AA1" w:rsidP="00504AA1">
            <w:pPr>
              <w:rPr>
                <w:rFonts w:cstheme="minorHAnsi"/>
                <w:sz w:val="16"/>
                <w:szCs w:val="16"/>
                <w:lang w:eastAsia="sk-SK"/>
              </w:rPr>
            </w:pPr>
          </w:p>
          <w:p w14:paraId="70E31FAE" w14:textId="77777777" w:rsidR="00504AA1" w:rsidRDefault="00504AA1" w:rsidP="00504AA1">
            <w:pPr>
              <w:rPr>
                <w:rFonts w:cstheme="minorHAnsi"/>
                <w:i/>
                <w:sz w:val="16"/>
                <w:szCs w:val="16"/>
                <w:lang w:eastAsia="sk-SK"/>
              </w:rPr>
            </w:pPr>
          </w:p>
          <w:p w14:paraId="544359C9" w14:textId="77777777" w:rsidR="002158B3" w:rsidRDefault="002158B3" w:rsidP="002158B3">
            <w:pPr>
              <w:rPr>
                <w:rFonts w:cstheme="minorHAnsi"/>
                <w:i/>
                <w:sz w:val="16"/>
                <w:szCs w:val="16"/>
                <w:lang w:eastAsia="sk-SK"/>
              </w:rPr>
            </w:pPr>
            <w:r w:rsidRPr="00217A62">
              <w:rPr>
                <w:rFonts w:cstheme="minorHAnsi"/>
                <w:i/>
                <w:sz w:val="16"/>
                <w:szCs w:val="16"/>
                <w:lang w:eastAsia="sk-SK"/>
              </w:rPr>
              <w:t>Smernica o hodnotení kvality výučby</w:t>
            </w:r>
          </w:p>
          <w:p w14:paraId="36D84C5C" w14:textId="77777777" w:rsidR="00324317" w:rsidRDefault="00000000" w:rsidP="002158B3">
            <w:pPr>
              <w:rPr>
                <w:rFonts w:cstheme="minorHAnsi"/>
                <w:i/>
                <w:sz w:val="16"/>
                <w:szCs w:val="16"/>
                <w:lang w:eastAsia="sk-SK"/>
              </w:rPr>
            </w:pPr>
            <w:hyperlink r:id="rId37" w:history="1">
              <w:r w:rsidR="00324317" w:rsidRPr="00AE219C">
                <w:rPr>
                  <w:rStyle w:val="Hypertextovprepojenie"/>
                  <w:rFonts w:cstheme="minorHAnsi"/>
                  <w:i/>
                  <w:sz w:val="16"/>
                  <w:szCs w:val="16"/>
                  <w:lang w:eastAsia="sk-SK"/>
                </w:rPr>
                <w:t>https://www.ku.sk/images/dokumenty/pf/dokumenty/uradna_nastenka/vnutorne_predpisy/studium/smernica_o_hodnoteni_final.pdf</w:t>
              </w:r>
            </w:hyperlink>
          </w:p>
          <w:p w14:paraId="22F6452F" w14:textId="77777777" w:rsidR="00324317" w:rsidRPr="00217A62" w:rsidRDefault="00324317" w:rsidP="002158B3">
            <w:pPr>
              <w:rPr>
                <w:rFonts w:cstheme="minorHAnsi"/>
                <w:i/>
                <w:sz w:val="16"/>
                <w:szCs w:val="16"/>
                <w:lang w:eastAsia="sk-SK"/>
              </w:rPr>
            </w:pPr>
          </w:p>
          <w:p w14:paraId="1E644A99" w14:textId="77777777" w:rsidR="003E00EB" w:rsidRPr="00E270E5" w:rsidRDefault="003E00EB" w:rsidP="003E00EB">
            <w:pPr>
              <w:jc w:val="both"/>
              <w:rPr>
                <w:rFonts w:cstheme="minorHAnsi"/>
                <w:i/>
                <w:sz w:val="16"/>
                <w:szCs w:val="16"/>
                <w:lang w:eastAsia="sk-SK"/>
              </w:rPr>
            </w:pPr>
            <w:r w:rsidRPr="00B50DBF">
              <w:rPr>
                <w:rFonts w:cstheme="minorHAnsi"/>
                <w:i/>
                <w:sz w:val="16"/>
                <w:szCs w:val="16"/>
                <w:lang w:eastAsia="sk-SK"/>
              </w:rPr>
              <w:t>Dohoda o spolupráci so zahraničnou vysokou školou (</w:t>
            </w:r>
            <w:r w:rsidRPr="003E00EB">
              <w:rPr>
                <w:rFonts w:cstheme="minorHAnsi"/>
                <w:i/>
                <w:sz w:val="16"/>
                <w:szCs w:val="16"/>
                <w:lang w:eastAsia="sk-SK"/>
              </w:rPr>
              <w:t>Double Degree Agerement)</w:t>
            </w:r>
          </w:p>
          <w:p w14:paraId="1C545F8D" w14:textId="77777777" w:rsidR="000B2399" w:rsidRDefault="000B2399" w:rsidP="000B2399">
            <w:pPr>
              <w:jc w:val="both"/>
              <w:rPr>
                <w:rFonts w:cstheme="minorHAnsi"/>
                <w:i/>
                <w:sz w:val="16"/>
                <w:szCs w:val="16"/>
                <w:lang w:eastAsia="sk-SK"/>
              </w:rPr>
            </w:pPr>
          </w:p>
          <w:p w14:paraId="6BE25FA3" w14:textId="77777777" w:rsidR="00504AA1" w:rsidRPr="00504AA1" w:rsidRDefault="00504AA1" w:rsidP="00504AA1">
            <w:pPr>
              <w:rPr>
                <w:rFonts w:cstheme="minorHAnsi"/>
                <w:sz w:val="16"/>
                <w:szCs w:val="16"/>
                <w:lang w:eastAsia="sk-SK"/>
              </w:rPr>
            </w:pPr>
          </w:p>
          <w:p w14:paraId="667BF1FD" w14:textId="77777777" w:rsidR="00504AA1" w:rsidRDefault="00504AA1" w:rsidP="00504AA1">
            <w:pPr>
              <w:rPr>
                <w:rFonts w:cstheme="minorHAnsi"/>
                <w:sz w:val="16"/>
                <w:szCs w:val="16"/>
                <w:lang w:eastAsia="sk-SK"/>
              </w:rPr>
            </w:pPr>
          </w:p>
          <w:p w14:paraId="3BFF67D4" w14:textId="77777777" w:rsidR="00504AA1" w:rsidRPr="00504AA1" w:rsidRDefault="00504AA1" w:rsidP="00504AA1">
            <w:pPr>
              <w:rPr>
                <w:rFonts w:cstheme="minorHAnsi"/>
                <w:sz w:val="16"/>
                <w:szCs w:val="16"/>
                <w:lang w:eastAsia="sk-SK"/>
              </w:rPr>
            </w:pPr>
          </w:p>
          <w:p w14:paraId="503EFF97" w14:textId="77777777" w:rsidR="00504AA1" w:rsidRDefault="00000000" w:rsidP="00504AA1">
            <w:pPr>
              <w:rPr>
                <w:rFonts w:cstheme="minorHAnsi"/>
                <w:i/>
                <w:sz w:val="16"/>
                <w:szCs w:val="16"/>
                <w:lang w:eastAsia="sk-SK"/>
              </w:rPr>
            </w:pPr>
            <w:hyperlink r:id="rId38" w:history="1">
              <w:r w:rsidR="0011345F" w:rsidRPr="00BF3781">
                <w:rPr>
                  <w:rStyle w:val="Hypertextovprepojenie"/>
                  <w:rFonts w:cstheme="minorHAnsi"/>
                  <w:i/>
                  <w:sz w:val="16"/>
                  <w:szCs w:val="16"/>
                  <w:lang w:eastAsia="sk-SK"/>
                </w:rPr>
                <w:t>https://www.ku.sk/images/dokumenty/pf/dokumenty/uradna_nastenka/vnutorne_predpisy/studium/%C5%A1tudijn%C3%BD_poradca_20_21_update_140920.pdf</w:t>
              </w:r>
            </w:hyperlink>
          </w:p>
          <w:p w14:paraId="1BE019F3" w14:textId="77777777" w:rsidR="0011345F" w:rsidRPr="0011345F" w:rsidRDefault="0011345F" w:rsidP="00504AA1">
            <w:pPr>
              <w:rPr>
                <w:rFonts w:cstheme="minorHAnsi"/>
                <w:i/>
                <w:sz w:val="16"/>
                <w:szCs w:val="16"/>
                <w:lang w:eastAsia="sk-SK"/>
              </w:rPr>
            </w:pPr>
          </w:p>
          <w:p w14:paraId="7F504DCC" w14:textId="77777777" w:rsidR="00504AA1" w:rsidRDefault="00504AA1" w:rsidP="00504AA1">
            <w:pPr>
              <w:rPr>
                <w:rFonts w:cstheme="minorHAnsi"/>
                <w:sz w:val="16"/>
                <w:szCs w:val="16"/>
                <w:lang w:eastAsia="sk-SK"/>
              </w:rPr>
            </w:pPr>
          </w:p>
          <w:p w14:paraId="46C59919" w14:textId="77777777" w:rsidR="00504AA1" w:rsidRDefault="00000000" w:rsidP="00504AA1">
            <w:pPr>
              <w:rPr>
                <w:rFonts w:cstheme="minorHAnsi"/>
                <w:i/>
                <w:sz w:val="16"/>
                <w:szCs w:val="16"/>
                <w:lang w:eastAsia="sk-SK"/>
              </w:rPr>
            </w:pPr>
            <w:hyperlink r:id="rId39" w:history="1">
              <w:r w:rsidR="00504AA1" w:rsidRPr="00070AE6">
                <w:rPr>
                  <w:rStyle w:val="Hypertextovprepojenie"/>
                  <w:rFonts w:cstheme="minorHAnsi"/>
                  <w:i/>
                  <w:sz w:val="16"/>
                  <w:szCs w:val="16"/>
                  <w:lang w:eastAsia="sk-SK"/>
                </w:rPr>
                <w:t>https://www.ku.sk/images/dok</w:t>
              </w:r>
              <w:r w:rsidR="00504AA1" w:rsidRPr="00070AE6">
                <w:rPr>
                  <w:rStyle w:val="Hypertextovprepojenie"/>
                  <w:rFonts w:cstheme="minorHAnsi"/>
                  <w:i/>
                  <w:sz w:val="16"/>
                  <w:szCs w:val="16"/>
                  <w:lang w:eastAsia="sk-SK"/>
                </w:rPr>
                <w:lastRenderedPageBreak/>
                <w:t>umenty/pf/dokumenty/uradna_nastenka/vnutorne_predpisy/studium/%C5%A1tudijny_poriadok_pf_ku_2020_platny.pdf</w:t>
              </w:r>
            </w:hyperlink>
          </w:p>
          <w:p w14:paraId="258F3604" w14:textId="77777777" w:rsidR="00504AA1" w:rsidRDefault="00504AA1" w:rsidP="00504AA1">
            <w:pPr>
              <w:rPr>
                <w:rFonts w:cstheme="minorHAnsi"/>
                <w:i/>
                <w:sz w:val="16"/>
                <w:szCs w:val="16"/>
                <w:lang w:eastAsia="sk-SK"/>
              </w:rPr>
            </w:pPr>
          </w:p>
          <w:p w14:paraId="0217FA71" w14:textId="77777777" w:rsidR="00504AA1" w:rsidRDefault="00000000" w:rsidP="00504AA1">
            <w:pPr>
              <w:rPr>
                <w:rFonts w:cstheme="minorHAnsi"/>
                <w:i/>
                <w:sz w:val="16"/>
                <w:szCs w:val="16"/>
                <w:lang w:eastAsia="sk-SK"/>
              </w:rPr>
            </w:pPr>
            <w:hyperlink r:id="rId40" w:history="1">
              <w:r w:rsidR="00504AA1" w:rsidRPr="00070AE6">
                <w:rPr>
                  <w:rStyle w:val="Hypertextovprepojenie"/>
                  <w:rFonts w:cstheme="minorHAnsi"/>
                  <w:i/>
                  <w:sz w:val="16"/>
                  <w:szCs w:val="16"/>
                  <w:lang w:eastAsia="sk-SK"/>
                </w:rPr>
                <w:t>https://www.ku.sk/images/dokumenty/pf/dokumenty/uradna_nastenka/vnutorne_predpisy/studium/%C5%A1tudijn%C3%BD_poradca_20_21_update_140920.pdf</w:t>
              </w:r>
            </w:hyperlink>
          </w:p>
          <w:p w14:paraId="6CEF835C" w14:textId="77777777" w:rsidR="00504AA1" w:rsidRPr="00504AA1" w:rsidRDefault="00504AA1" w:rsidP="00504AA1">
            <w:pPr>
              <w:rPr>
                <w:rFonts w:cstheme="minorHAnsi"/>
                <w:i/>
                <w:sz w:val="16"/>
                <w:szCs w:val="16"/>
                <w:lang w:eastAsia="sk-SK"/>
              </w:rPr>
            </w:pPr>
          </w:p>
        </w:tc>
      </w:tr>
    </w:tbl>
    <w:p w14:paraId="050DB34E"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79A45A8D" w14:textId="77777777"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479"/>
        <w:gridCol w:w="2299"/>
      </w:tblGrid>
      <w:tr w:rsidR="00FC5770" w:rsidRPr="00C83AC0" w14:paraId="2798B589" w14:textId="77777777" w:rsidTr="00280ED8">
        <w:trPr>
          <w:cnfStyle w:val="100000000000" w:firstRow="1" w:lastRow="0" w:firstColumn="0" w:lastColumn="0" w:oddVBand="0" w:evenVBand="0" w:oddHBand="0" w:evenHBand="0" w:firstRowFirstColumn="0" w:firstRowLastColumn="0" w:lastRowFirstColumn="0" w:lastRowLastColumn="0"/>
          <w:trHeight w:val="128"/>
        </w:trPr>
        <w:tc>
          <w:tcPr>
            <w:tcW w:w="7479" w:type="dxa"/>
            <w:tcBorders>
              <w:top w:val="none" w:sz="0" w:space="0" w:color="auto"/>
              <w:left w:val="none" w:sz="0" w:space="0" w:color="auto"/>
              <w:right w:val="none" w:sz="0" w:space="0" w:color="auto"/>
            </w:tcBorders>
          </w:tcPr>
          <w:p w14:paraId="3132BB4D" w14:textId="77777777"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99" w:type="dxa"/>
            <w:tcBorders>
              <w:top w:val="none" w:sz="0" w:space="0" w:color="auto"/>
              <w:left w:val="none" w:sz="0" w:space="0" w:color="auto"/>
              <w:right w:val="none" w:sz="0" w:space="0" w:color="auto"/>
            </w:tcBorders>
          </w:tcPr>
          <w:p w14:paraId="024837FE" w14:textId="77777777"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0E83852" w14:textId="77777777" w:rsidTr="00280ED8">
        <w:trPr>
          <w:trHeight w:val="567"/>
        </w:trPr>
        <w:tc>
          <w:tcPr>
            <w:tcW w:w="7479" w:type="dxa"/>
          </w:tcPr>
          <w:p w14:paraId="28790D55" w14:textId="77777777" w:rsidR="00504AA1" w:rsidRDefault="00504AA1" w:rsidP="00504AA1">
            <w:pPr>
              <w:autoSpaceDE w:val="0"/>
              <w:autoSpaceDN w:val="0"/>
              <w:adjustRightInd w:val="0"/>
              <w:rPr>
                <w:rFonts w:ascii="Calibri" w:hAnsi="Calibri" w:cs="Calibri"/>
                <w:color w:val="000000"/>
                <w:sz w:val="18"/>
                <w:szCs w:val="18"/>
              </w:rPr>
            </w:pPr>
            <w:r w:rsidRPr="00504AA1">
              <w:rPr>
                <w:rFonts w:ascii="Calibri" w:hAnsi="Calibri" w:cs="Calibri"/>
                <w:b/>
                <w:bCs/>
                <w:color w:val="000000"/>
                <w:sz w:val="18"/>
                <w:szCs w:val="18"/>
              </w:rPr>
              <w:t xml:space="preserve">SP 4.5.1. </w:t>
            </w:r>
            <w:r w:rsidRPr="00504AA1">
              <w:rPr>
                <w:rFonts w:ascii="Calibri" w:hAnsi="Calibri" w:cs="Calibri"/>
                <w:color w:val="000000"/>
                <w:sz w:val="18"/>
                <w:szCs w:val="18"/>
              </w:rPr>
              <w:t xml:space="preserve">Študijný program je uskutočňovaný spôsobom, ktorý posilňuje </w:t>
            </w:r>
            <w:r w:rsidRPr="00504AA1">
              <w:rPr>
                <w:rFonts w:ascii="Calibri" w:hAnsi="Calibri" w:cs="Calibri"/>
                <w:b/>
                <w:bCs/>
                <w:color w:val="000000"/>
                <w:sz w:val="18"/>
                <w:szCs w:val="18"/>
              </w:rPr>
              <w:t>vnútornú motiváciu študentov neustále sa zdokonaľovať</w:t>
            </w:r>
            <w:r w:rsidRPr="00504AA1">
              <w:rPr>
                <w:rFonts w:ascii="Calibri" w:hAnsi="Calibri" w:cs="Calibri"/>
                <w:color w:val="000000"/>
                <w:sz w:val="18"/>
                <w:szCs w:val="18"/>
              </w:rPr>
              <w:t xml:space="preserve">. </w:t>
            </w:r>
          </w:p>
          <w:p w14:paraId="47014813" w14:textId="77777777" w:rsidR="00126890" w:rsidRDefault="00126890" w:rsidP="00504AA1">
            <w:pPr>
              <w:autoSpaceDE w:val="0"/>
              <w:autoSpaceDN w:val="0"/>
              <w:adjustRightInd w:val="0"/>
              <w:rPr>
                <w:rFonts w:ascii="Calibri" w:hAnsi="Calibri" w:cs="Calibri"/>
                <w:color w:val="000000"/>
                <w:sz w:val="18"/>
                <w:szCs w:val="18"/>
              </w:rPr>
            </w:pPr>
          </w:p>
          <w:p w14:paraId="1736E4B6" w14:textId="77777777" w:rsidR="00790268" w:rsidRPr="002C5080" w:rsidRDefault="00790268" w:rsidP="00790268">
            <w:pPr>
              <w:autoSpaceDE w:val="0"/>
              <w:autoSpaceDN w:val="0"/>
              <w:adjustRightInd w:val="0"/>
              <w:jc w:val="both"/>
              <w:rPr>
                <w:rFonts w:ascii="Calibri" w:hAnsi="Calibri" w:cs="Calibri"/>
                <w:i/>
                <w:color w:val="000000"/>
                <w:sz w:val="18"/>
                <w:szCs w:val="18"/>
              </w:rPr>
            </w:pPr>
            <w:r w:rsidRPr="002C5080">
              <w:rPr>
                <w:rFonts w:ascii="Calibri" w:hAnsi="Calibri" w:cs="Calibri"/>
                <w:i/>
                <w:color w:val="000000"/>
                <w:sz w:val="18"/>
                <w:szCs w:val="18"/>
              </w:rPr>
              <w:t xml:space="preserve">Dôkazom o uplatňovaní postupov motivácie študentov je Štipendijný poriadok KU (motivačné štipendiá za výborný prospech, ceny dekana a rektora). Študenti sa vedú aj k zapájaniu sa do rôznych súťaží, organizovania seminárov a konferencií.  Každoročne sa najaktívnejší študenti zapájajú do ŠUČ alebo ŠVOČ. </w:t>
            </w:r>
          </w:p>
          <w:p w14:paraId="2FF0CB7F" w14:textId="77777777" w:rsidR="00790268" w:rsidRPr="002C5080" w:rsidRDefault="00790268" w:rsidP="00790268">
            <w:pPr>
              <w:autoSpaceDE w:val="0"/>
              <w:autoSpaceDN w:val="0"/>
              <w:adjustRightInd w:val="0"/>
              <w:jc w:val="both"/>
              <w:rPr>
                <w:rFonts w:ascii="Calibri" w:hAnsi="Calibri" w:cs="Calibri"/>
                <w:i/>
                <w:color w:val="000000"/>
                <w:sz w:val="18"/>
                <w:szCs w:val="18"/>
              </w:rPr>
            </w:pPr>
            <w:r w:rsidRPr="002C5080">
              <w:rPr>
                <w:rFonts w:ascii="Calibri" w:hAnsi="Calibri" w:cs="Calibri"/>
                <w:i/>
                <w:color w:val="000000"/>
                <w:sz w:val="18"/>
                <w:szCs w:val="18"/>
              </w:rPr>
              <w:t>Študenti majú možnosť zapájania sa do aktivít fakulty, do aktivít partnerských inštitúcií, do aktivít miestnych alebo regionálnych samospráv i ďalších vhodných aktivít s cieľom napĺňania poslania KU a aktívneho štúdia vedúceho k lepšej uplatniteľnosti.</w:t>
            </w:r>
          </w:p>
          <w:p w14:paraId="43BB9583" w14:textId="77777777" w:rsidR="00790268" w:rsidRPr="002C5080" w:rsidRDefault="00790268" w:rsidP="00790268">
            <w:pPr>
              <w:autoSpaceDE w:val="0"/>
              <w:autoSpaceDN w:val="0"/>
              <w:adjustRightInd w:val="0"/>
              <w:jc w:val="both"/>
              <w:rPr>
                <w:rFonts w:ascii="Calibri" w:hAnsi="Calibri" w:cs="Calibri"/>
                <w:i/>
                <w:color w:val="000000"/>
                <w:sz w:val="18"/>
                <w:szCs w:val="18"/>
              </w:rPr>
            </w:pPr>
            <w:r w:rsidRPr="002C5080">
              <w:rPr>
                <w:rFonts w:ascii="Calibri" w:hAnsi="Calibri" w:cs="Calibri"/>
                <w:i/>
                <w:color w:val="000000"/>
                <w:sz w:val="18"/>
                <w:szCs w:val="18"/>
              </w:rPr>
              <w:t>Študenti sú zo strany učiteľov podporovaní vo vlastných iniciatívach vedúcich k zlepšeniu ich vedomostí, zručností a kompetentností.</w:t>
            </w:r>
          </w:p>
          <w:p w14:paraId="0E639C48" w14:textId="77777777" w:rsidR="00126890" w:rsidRPr="00126890" w:rsidRDefault="00126890" w:rsidP="00126890">
            <w:pPr>
              <w:autoSpaceDE w:val="0"/>
              <w:autoSpaceDN w:val="0"/>
              <w:adjustRightInd w:val="0"/>
              <w:jc w:val="both"/>
              <w:rPr>
                <w:rFonts w:ascii="Calibri" w:hAnsi="Calibri" w:cs="Calibri"/>
                <w:i/>
                <w:color w:val="000000"/>
                <w:sz w:val="18"/>
                <w:szCs w:val="18"/>
              </w:rPr>
            </w:pPr>
          </w:p>
          <w:p w14:paraId="1E6F39E5" w14:textId="77777777" w:rsidR="00504AA1" w:rsidRDefault="00504AA1" w:rsidP="00504AA1">
            <w:pPr>
              <w:spacing w:line="216" w:lineRule="auto"/>
              <w:contextualSpacing/>
              <w:rPr>
                <w:rFonts w:ascii="Calibri" w:hAnsi="Calibri" w:cs="Calibri"/>
                <w:color w:val="000000"/>
                <w:sz w:val="18"/>
                <w:szCs w:val="18"/>
              </w:rPr>
            </w:pPr>
            <w:r w:rsidRPr="00504AA1">
              <w:rPr>
                <w:rFonts w:ascii="Calibri" w:hAnsi="Calibri" w:cs="Calibri"/>
                <w:b/>
                <w:bCs/>
                <w:color w:val="000000"/>
                <w:sz w:val="18"/>
                <w:szCs w:val="18"/>
              </w:rPr>
              <w:t xml:space="preserve">SP 4.5.2. </w:t>
            </w:r>
            <w:r w:rsidRPr="00504AA1">
              <w:rPr>
                <w:rFonts w:ascii="Calibri" w:hAnsi="Calibri" w:cs="Calibri"/>
                <w:color w:val="000000"/>
                <w:sz w:val="18"/>
                <w:szCs w:val="18"/>
              </w:rPr>
              <w:t xml:space="preserve">Študijný program je uskutočňovaný spôsobom, ktorý vedie k dodržiavaniu </w:t>
            </w:r>
            <w:r w:rsidRPr="00504AA1">
              <w:rPr>
                <w:rFonts w:ascii="Calibri" w:hAnsi="Calibri" w:cs="Calibri"/>
                <w:b/>
                <w:bCs/>
                <w:color w:val="000000"/>
                <w:sz w:val="18"/>
                <w:szCs w:val="18"/>
              </w:rPr>
              <w:t>princípov akademickej etiky a profesijnej etiky</w:t>
            </w:r>
            <w:r w:rsidRPr="00504AA1">
              <w:rPr>
                <w:rFonts w:ascii="Calibri" w:hAnsi="Calibri" w:cs="Calibri"/>
                <w:color w:val="000000"/>
                <w:sz w:val="18"/>
                <w:szCs w:val="18"/>
              </w:rPr>
              <w:t>, ak ide o profesijne orientovaný bakalársky študijný program.</w:t>
            </w:r>
          </w:p>
          <w:p w14:paraId="2C0CC176" w14:textId="77777777" w:rsidR="00126890" w:rsidRDefault="00126890" w:rsidP="00504AA1">
            <w:pPr>
              <w:spacing w:line="216" w:lineRule="auto"/>
              <w:contextualSpacing/>
              <w:rPr>
                <w:rFonts w:ascii="Calibri" w:hAnsi="Calibri" w:cs="Calibri"/>
                <w:color w:val="000000"/>
                <w:sz w:val="18"/>
                <w:szCs w:val="18"/>
              </w:rPr>
            </w:pPr>
          </w:p>
          <w:p w14:paraId="00669959" w14:textId="77777777" w:rsidR="00790268" w:rsidRDefault="00790268" w:rsidP="00790268">
            <w:pPr>
              <w:spacing w:line="216" w:lineRule="auto"/>
              <w:contextualSpacing/>
              <w:jc w:val="both"/>
              <w:rPr>
                <w:rFonts w:ascii="Calibri" w:hAnsi="Calibri" w:cs="Calibri"/>
                <w:i/>
                <w:color w:val="000000" w:themeColor="text1"/>
                <w:sz w:val="18"/>
                <w:szCs w:val="18"/>
              </w:rPr>
            </w:pPr>
            <w:r w:rsidRPr="002C5080">
              <w:rPr>
                <w:rFonts w:ascii="Calibri" w:hAnsi="Calibri" w:cs="Calibri"/>
                <w:i/>
                <w:color w:val="000000" w:themeColor="text1"/>
                <w:sz w:val="18"/>
                <w:szCs w:val="18"/>
              </w:rPr>
              <w:t>Študenti sú vedení k princípom akademickej etiky. Sú oboznamovaní s neetickým správaním a jeho dôsledkami (plagiátorstvo) na seminári k záverečnej práci</w:t>
            </w:r>
            <w:r>
              <w:rPr>
                <w:rFonts w:ascii="Calibri" w:hAnsi="Calibri" w:cs="Calibri"/>
                <w:i/>
                <w:color w:val="000000" w:themeColor="text1"/>
                <w:sz w:val="18"/>
                <w:szCs w:val="18"/>
              </w:rPr>
              <w:t xml:space="preserve">. </w:t>
            </w:r>
          </w:p>
          <w:p w14:paraId="7B1597C3" w14:textId="77777777" w:rsidR="00FC5770" w:rsidRPr="00C83AC0" w:rsidRDefault="00790268" w:rsidP="00420045">
            <w:pPr>
              <w:spacing w:line="216" w:lineRule="auto"/>
              <w:contextualSpacing/>
              <w:jc w:val="both"/>
              <w:rPr>
                <w:rFonts w:cstheme="minorHAnsi"/>
                <w:i/>
                <w:iCs/>
                <w:color w:val="A6A6A6" w:themeColor="background1" w:themeShade="A6"/>
                <w:sz w:val="16"/>
                <w:szCs w:val="16"/>
                <w:lang w:eastAsia="sk-SK"/>
              </w:rPr>
            </w:pPr>
            <w:r w:rsidRPr="00DC6E43">
              <w:rPr>
                <w:rFonts w:ascii="Calibri" w:hAnsi="Calibri" w:cs="Calibri"/>
                <w:i/>
                <w:color w:val="000000" w:themeColor="text1"/>
                <w:sz w:val="18"/>
                <w:szCs w:val="18"/>
              </w:rPr>
              <w:t>Usmernenia smerujúce k dodržiavaniu p</w:t>
            </w:r>
            <w:r w:rsidR="00420045">
              <w:rPr>
                <w:rFonts w:ascii="Calibri" w:hAnsi="Calibri" w:cs="Calibri"/>
                <w:i/>
                <w:color w:val="000000" w:themeColor="text1"/>
                <w:sz w:val="18"/>
                <w:szCs w:val="18"/>
              </w:rPr>
              <w:t xml:space="preserve">rincípov akademickej etiky sú </w:t>
            </w:r>
            <w:r w:rsidRPr="00DC6E43">
              <w:rPr>
                <w:rFonts w:ascii="Calibri" w:hAnsi="Calibri" w:cs="Calibri"/>
                <w:i/>
                <w:color w:val="000000" w:themeColor="text1"/>
                <w:sz w:val="18"/>
                <w:szCs w:val="18"/>
              </w:rPr>
              <w:t>defi</w:t>
            </w:r>
            <w:r w:rsidR="00420045">
              <w:rPr>
                <w:rFonts w:ascii="Calibri" w:hAnsi="Calibri" w:cs="Calibri"/>
                <w:i/>
                <w:color w:val="000000" w:themeColor="text1"/>
                <w:sz w:val="18"/>
                <w:szCs w:val="18"/>
              </w:rPr>
              <w:t>nované v platnom Etickom kódexe KU</w:t>
            </w:r>
            <w:r w:rsidRPr="00DC6E43">
              <w:rPr>
                <w:rFonts w:ascii="Calibri" w:hAnsi="Calibri" w:cs="Calibri"/>
                <w:i/>
                <w:color w:val="000000" w:themeColor="text1"/>
                <w:sz w:val="18"/>
                <w:szCs w:val="18"/>
              </w:rPr>
              <w:t>. Identifikácia rizík neetického správania bude zabezpečená aktivitou Etickej komisie</w:t>
            </w:r>
            <w:r w:rsidR="00420045">
              <w:rPr>
                <w:rFonts w:ascii="Calibri" w:hAnsi="Calibri" w:cs="Calibri"/>
                <w:i/>
                <w:color w:val="000000" w:themeColor="text1"/>
                <w:sz w:val="18"/>
                <w:szCs w:val="18"/>
              </w:rPr>
              <w:t>.</w:t>
            </w:r>
          </w:p>
        </w:tc>
        <w:tc>
          <w:tcPr>
            <w:tcW w:w="2299" w:type="dxa"/>
          </w:tcPr>
          <w:p w14:paraId="066C0908" w14:textId="77777777" w:rsidR="00126890" w:rsidRPr="00126890" w:rsidRDefault="00126890" w:rsidP="00E815D8">
            <w:pPr>
              <w:spacing w:line="216" w:lineRule="auto"/>
              <w:contextualSpacing/>
              <w:rPr>
                <w:rFonts w:cstheme="minorHAnsi"/>
                <w:i/>
                <w:color w:val="A6A6A6" w:themeColor="background1" w:themeShade="A6"/>
                <w:sz w:val="16"/>
                <w:szCs w:val="16"/>
                <w:lang w:eastAsia="sk-SK"/>
              </w:rPr>
            </w:pPr>
          </w:p>
          <w:p w14:paraId="79A33D10" w14:textId="77777777" w:rsidR="00126890" w:rsidRPr="00126890" w:rsidRDefault="00126890" w:rsidP="00126890">
            <w:pPr>
              <w:rPr>
                <w:rFonts w:cstheme="minorHAnsi"/>
                <w:i/>
                <w:sz w:val="16"/>
                <w:szCs w:val="16"/>
                <w:lang w:eastAsia="sk-SK"/>
              </w:rPr>
            </w:pPr>
          </w:p>
          <w:p w14:paraId="066A81C2" w14:textId="77777777" w:rsidR="00126890" w:rsidRPr="00126890" w:rsidRDefault="00126890" w:rsidP="00126890">
            <w:pPr>
              <w:rPr>
                <w:rFonts w:cstheme="minorHAnsi"/>
                <w:i/>
                <w:sz w:val="16"/>
                <w:szCs w:val="16"/>
                <w:lang w:eastAsia="sk-SK"/>
              </w:rPr>
            </w:pPr>
          </w:p>
          <w:p w14:paraId="3F00952A" w14:textId="77777777" w:rsidR="00126890" w:rsidRPr="00126890" w:rsidRDefault="00126890" w:rsidP="00126890">
            <w:pPr>
              <w:rPr>
                <w:rFonts w:cstheme="minorHAnsi"/>
                <w:i/>
                <w:sz w:val="16"/>
                <w:szCs w:val="16"/>
                <w:lang w:eastAsia="sk-SK"/>
              </w:rPr>
            </w:pPr>
          </w:p>
          <w:p w14:paraId="1467541D" w14:textId="77777777" w:rsidR="00FC5770" w:rsidRDefault="00000000" w:rsidP="00126890">
            <w:pPr>
              <w:rPr>
                <w:rFonts w:cstheme="minorHAnsi"/>
                <w:i/>
                <w:sz w:val="16"/>
                <w:szCs w:val="16"/>
                <w:lang w:eastAsia="sk-SK"/>
              </w:rPr>
            </w:pPr>
            <w:hyperlink r:id="rId41" w:history="1">
              <w:r w:rsidR="00126890" w:rsidRPr="00234E06">
                <w:rPr>
                  <w:rStyle w:val="Hypertextovprepojenie"/>
                  <w:rFonts w:cstheme="minorHAnsi"/>
                  <w:i/>
                  <w:sz w:val="16"/>
                  <w:szCs w:val="16"/>
                  <w:lang w:eastAsia="sk-SK"/>
                </w:rPr>
                <w:t>https://www.ku.sk/images/dokumenty/%C5%A1tipendijn%C3%BD_poriadok_ku___na_zverejnenie.pdf</w:t>
              </w:r>
            </w:hyperlink>
          </w:p>
          <w:p w14:paraId="5B128692" w14:textId="77777777" w:rsidR="00EE163E" w:rsidRDefault="00EE163E" w:rsidP="00126890">
            <w:pPr>
              <w:rPr>
                <w:rFonts w:cstheme="minorHAnsi"/>
                <w:i/>
                <w:sz w:val="16"/>
                <w:szCs w:val="16"/>
                <w:lang w:eastAsia="sk-SK"/>
              </w:rPr>
            </w:pPr>
          </w:p>
          <w:p w14:paraId="70C1650E" w14:textId="77777777" w:rsidR="00EE163E" w:rsidRPr="00EE163E" w:rsidRDefault="00EE163E" w:rsidP="00EE163E">
            <w:pPr>
              <w:rPr>
                <w:rFonts w:cstheme="minorHAnsi"/>
                <w:sz w:val="16"/>
                <w:szCs w:val="16"/>
                <w:lang w:eastAsia="sk-SK"/>
              </w:rPr>
            </w:pPr>
          </w:p>
          <w:p w14:paraId="464EB801" w14:textId="77777777" w:rsidR="00EE163E" w:rsidRPr="006A7E18" w:rsidRDefault="006A7E18" w:rsidP="00EE163E">
            <w:pPr>
              <w:rPr>
                <w:rFonts w:cstheme="minorHAnsi"/>
                <w:i/>
                <w:sz w:val="16"/>
                <w:szCs w:val="16"/>
                <w:lang w:eastAsia="sk-SK"/>
              </w:rPr>
            </w:pPr>
            <w:r w:rsidRPr="006A7E18">
              <w:rPr>
                <w:rFonts w:cstheme="minorHAnsi"/>
                <w:i/>
                <w:sz w:val="16"/>
                <w:szCs w:val="16"/>
                <w:lang w:eastAsia="sk-SK"/>
              </w:rPr>
              <w:t>Rozpis motivačných štipendií</w:t>
            </w:r>
          </w:p>
          <w:p w14:paraId="54F5EA2F" w14:textId="77777777" w:rsidR="005D4072" w:rsidRDefault="005D4072" w:rsidP="00EE163E">
            <w:pPr>
              <w:rPr>
                <w:rFonts w:cstheme="minorHAnsi"/>
                <w:sz w:val="16"/>
                <w:szCs w:val="16"/>
                <w:lang w:eastAsia="sk-SK"/>
              </w:rPr>
            </w:pPr>
          </w:p>
          <w:p w14:paraId="7925F585" w14:textId="77777777" w:rsidR="005D4072" w:rsidRPr="006A7E18" w:rsidRDefault="005D4072" w:rsidP="00EE163E">
            <w:pPr>
              <w:rPr>
                <w:rFonts w:cstheme="minorHAnsi"/>
                <w:i/>
                <w:sz w:val="16"/>
                <w:szCs w:val="16"/>
                <w:lang w:eastAsia="sk-SK"/>
              </w:rPr>
            </w:pPr>
            <w:r w:rsidRPr="006A7E18">
              <w:rPr>
                <w:rFonts w:cstheme="minorHAnsi"/>
                <w:i/>
                <w:sz w:val="16"/>
                <w:szCs w:val="16"/>
                <w:lang w:eastAsia="sk-SK"/>
              </w:rPr>
              <w:t xml:space="preserve">Záznamy o zapájania sa </w:t>
            </w:r>
            <w:r w:rsidR="006A7E18" w:rsidRPr="006A7E18">
              <w:rPr>
                <w:rFonts w:cstheme="minorHAnsi"/>
                <w:i/>
                <w:sz w:val="16"/>
                <w:szCs w:val="16"/>
                <w:lang w:eastAsia="sk-SK"/>
              </w:rPr>
              <w:t>študentov do aktivít fakulty/VŠ</w:t>
            </w:r>
            <w:r w:rsidR="006A7E18">
              <w:rPr>
                <w:rFonts w:cstheme="minorHAnsi"/>
                <w:i/>
                <w:sz w:val="16"/>
                <w:szCs w:val="16"/>
                <w:lang w:eastAsia="sk-SK"/>
              </w:rPr>
              <w:t xml:space="preserve"> – Výročné správy katedier</w:t>
            </w:r>
          </w:p>
          <w:p w14:paraId="4048F776" w14:textId="77777777" w:rsidR="00EE163E" w:rsidRDefault="00EE163E" w:rsidP="00EE163E">
            <w:pPr>
              <w:rPr>
                <w:rFonts w:cstheme="minorHAnsi"/>
                <w:sz w:val="16"/>
                <w:szCs w:val="16"/>
                <w:lang w:eastAsia="sk-SK"/>
              </w:rPr>
            </w:pPr>
          </w:p>
          <w:p w14:paraId="4A4A455B" w14:textId="77777777" w:rsidR="00EE163E" w:rsidRDefault="005D4072" w:rsidP="00EE163E">
            <w:pPr>
              <w:rPr>
                <w:rFonts w:cstheme="minorHAnsi"/>
                <w:i/>
                <w:sz w:val="16"/>
                <w:szCs w:val="16"/>
                <w:lang w:eastAsia="sk-SK"/>
              </w:rPr>
            </w:pPr>
            <w:r w:rsidRPr="00E73A22">
              <w:rPr>
                <w:rFonts w:cstheme="minorHAnsi"/>
                <w:i/>
                <w:sz w:val="16"/>
                <w:szCs w:val="16"/>
                <w:lang w:eastAsia="sk-SK"/>
              </w:rPr>
              <w:t>Etický kó</w:t>
            </w:r>
            <w:r w:rsidR="00E73A22" w:rsidRPr="00E73A22">
              <w:rPr>
                <w:rFonts w:cstheme="minorHAnsi"/>
                <w:i/>
                <w:sz w:val="16"/>
                <w:szCs w:val="16"/>
                <w:lang w:eastAsia="sk-SK"/>
              </w:rPr>
              <w:t>dex</w:t>
            </w:r>
          </w:p>
          <w:p w14:paraId="1E538595" w14:textId="77777777" w:rsidR="00B15DF6" w:rsidRPr="00420045" w:rsidRDefault="00000000" w:rsidP="00EE163E">
            <w:pPr>
              <w:rPr>
                <w:rFonts w:cstheme="minorHAnsi"/>
                <w:i/>
                <w:sz w:val="16"/>
                <w:szCs w:val="16"/>
                <w:lang w:eastAsia="sk-SK"/>
              </w:rPr>
            </w:pPr>
            <w:hyperlink r:id="rId42" w:history="1">
              <w:r w:rsidR="00420045" w:rsidRPr="00420045">
                <w:rPr>
                  <w:rStyle w:val="Hypertextovprepojenie"/>
                  <w:i/>
                  <w:sz w:val="16"/>
                  <w:szCs w:val="16"/>
                </w:rPr>
                <w:t>cmsFile.php (ku.sk)</w:t>
              </w:r>
            </w:hyperlink>
          </w:p>
          <w:p w14:paraId="05387096" w14:textId="77777777" w:rsidR="00EE163E" w:rsidRDefault="00EE163E" w:rsidP="00EE163E">
            <w:pPr>
              <w:rPr>
                <w:rFonts w:cstheme="minorHAnsi"/>
                <w:i/>
                <w:sz w:val="16"/>
                <w:szCs w:val="16"/>
                <w:lang w:eastAsia="sk-SK"/>
              </w:rPr>
            </w:pPr>
          </w:p>
          <w:p w14:paraId="6143DA98" w14:textId="77777777" w:rsidR="00126890" w:rsidRDefault="00000000" w:rsidP="00EE163E">
            <w:pPr>
              <w:rPr>
                <w:rFonts w:cstheme="minorHAnsi"/>
                <w:i/>
                <w:sz w:val="16"/>
                <w:szCs w:val="16"/>
                <w:lang w:eastAsia="sk-SK"/>
              </w:rPr>
            </w:pPr>
            <w:hyperlink r:id="rId43" w:history="1">
              <w:r w:rsidR="00EE163E" w:rsidRPr="00234E06">
                <w:rPr>
                  <w:rStyle w:val="Hypertextovprepojenie"/>
                  <w:rFonts w:cstheme="minorHAnsi"/>
                  <w:i/>
                  <w:sz w:val="16"/>
                  <w:szCs w:val="16"/>
                  <w:lang w:eastAsia="sk-SK"/>
                </w:rPr>
                <w:t>https://www.ku.sk/images/dokumenty/disciplinarny_poriadok_ku_pre_studentov.pdf</w:t>
              </w:r>
            </w:hyperlink>
          </w:p>
          <w:p w14:paraId="0325EA97" w14:textId="77777777" w:rsidR="00EE163E" w:rsidRDefault="00EE163E" w:rsidP="00EE163E">
            <w:pPr>
              <w:rPr>
                <w:rFonts w:cstheme="minorHAnsi"/>
                <w:i/>
                <w:sz w:val="16"/>
                <w:szCs w:val="16"/>
                <w:lang w:eastAsia="sk-SK"/>
              </w:rPr>
            </w:pPr>
          </w:p>
          <w:p w14:paraId="60A54F83" w14:textId="77777777" w:rsidR="00790268" w:rsidRPr="00420045" w:rsidRDefault="00000000" w:rsidP="00DA1C78">
            <w:pPr>
              <w:jc w:val="both"/>
              <w:rPr>
                <w:rFonts w:cstheme="minorHAnsi"/>
                <w:i/>
                <w:sz w:val="16"/>
                <w:szCs w:val="16"/>
                <w:lang w:eastAsia="sk-SK"/>
              </w:rPr>
            </w:pPr>
            <w:hyperlink r:id="rId44" w:history="1">
              <w:r w:rsidR="00420045" w:rsidRPr="00420045">
                <w:rPr>
                  <w:rStyle w:val="Hypertextovprepojenie"/>
                  <w:i/>
                  <w:sz w:val="16"/>
                  <w:szCs w:val="16"/>
                </w:rPr>
                <w:t>cmsFile.php (ku.sk)</w:t>
              </w:r>
            </w:hyperlink>
          </w:p>
        </w:tc>
      </w:tr>
    </w:tbl>
    <w:p w14:paraId="27C58991"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03B491B" w14:textId="77777777"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3AC87EC6" w14:textId="77777777" w:rsidTr="002A071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D706AF2" w14:textId="77777777"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3CC3B376" w14:textId="77777777"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424996C" w14:textId="77777777" w:rsidTr="002A0718">
        <w:trPr>
          <w:trHeight w:val="567"/>
        </w:trPr>
        <w:tc>
          <w:tcPr>
            <w:tcW w:w="7510" w:type="dxa"/>
          </w:tcPr>
          <w:p w14:paraId="38B441A7" w14:textId="77777777" w:rsidR="00504AA1" w:rsidRDefault="00504AA1" w:rsidP="00504AA1">
            <w:pPr>
              <w:autoSpaceDE w:val="0"/>
              <w:autoSpaceDN w:val="0"/>
              <w:adjustRightInd w:val="0"/>
              <w:rPr>
                <w:rFonts w:ascii="Calibri" w:hAnsi="Calibri" w:cs="Calibri"/>
                <w:color w:val="000000"/>
                <w:sz w:val="18"/>
                <w:szCs w:val="18"/>
              </w:rPr>
            </w:pPr>
            <w:r w:rsidRPr="00504AA1">
              <w:rPr>
                <w:rFonts w:ascii="Calibri" w:hAnsi="Calibri" w:cs="Calibri"/>
                <w:b/>
                <w:bCs/>
                <w:color w:val="000000"/>
                <w:sz w:val="18"/>
                <w:szCs w:val="18"/>
              </w:rPr>
              <w:t xml:space="preserve">SP 4.6.1. </w:t>
            </w:r>
            <w:r w:rsidRPr="00504AA1">
              <w:rPr>
                <w:rFonts w:ascii="Calibri" w:hAnsi="Calibri" w:cs="Calibri"/>
                <w:color w:val="000000"/>
                <w:sz w:val="18"/>
                <w:szCs w:val="18"/>
              </w:rPr>
              <w:t xml:space="preserve">Študijný program má stanovené a vopred </w:t>
            </w:r>
            <w:r w:rsidRPr="00504AA1">
              <w:rPr>
                <w:rFonts w:ascii="Calibri" w:hAnsi="Calibri" w:cs="Calibri"/>
                <w:b/>
                <w:bCs/>
                <w:color w:val="000000"/>
                <w:sz w:val="18"/>
                <w:szCs w:val="18"/>
              </w:rPr>
              <w:t xml:space="preserve">zverejnené pravidlá, kritériá a metódy hodnotenia </w:t>
            </w:r>
            <w:r w:rsidRPr="00504AA1">
              <w:rPr>
                <w:rFonts w:ascii="Calibri" w:hAnsi="Calibri" w:cs="Calibri"/>
                <w:color w:val="000000"/>
                <w:sz w:val="18"/>
                <w:szCs w:val="18"/>
              </w:rPr>
              <w:t xml:space="preserve">študijných výsledkov v študijnom programe. </w:t>
            </w:r>
          </w:p>
          <w:p w14:paraId="764787B2" w14:textId="77777777" w:rsidR="00EE163E" w:rsidRDefault="00EE163E" w:rsidP="00504AA1">
            <w:pPr>
              <w:autoSpaceDE w:val="0"/>
              <w:autoSpaceDN w:val="0"/>
              <w:adjustRightInd w:val="0"/>
              <w:rPr>
                <w:rFonts w:ascii="Calibri" w:hAnsi="Calibri" w:cs="Calibri"/>
                <w:color w:val="000000"/>
                <w:sz w:val="18"/>
                <w:szCs w:val="18"/>
              </w:rPr>
            </w:pPr>
          </w:p>
          <w:p w14:paraId="312DA450" w14:textId="77777777" w:rsidR="00EE163E" w:rsidRPr="00EE163E" w:rsidRDefault="00EE163E" w:rsidP="00EE163E">
            <w:pPr>
              <w:autoSpaceDE w:val="0"/>
              <w:autoSpaceDN w:val="0"/>
              <w:adjustRightInd w:val="0"/>
              <w:jc w:val="both"/>
              <w:rPr>
                <w:i/>
                <w:sz w:val="18"/>
                <w:szCs w:val="18"/>
              </w:rPr>
            </w:pPr>
            <w:r w:rsidRPr="00EE163E">
              <w:rPr>
                <w:i/>
                <w:sz w:val="18"/>
                <w:szCs w:val="18"/>
              </w:rPr>
              <w:t>Konkrétny spôsob hodnotenia predmetu (priebežná kontrola, skúška) určujú vyučujúci v informačnom liste predmetu, ktorý je zverejnený v akademickom informačnom systéme AIS2KU. Absolvovanie predmetu sa hodnotí známkou. Známka vyjadruje kvalitu osvojenia si vedomostí alebo zručností v súlade s cieľom predmetu uvedeným v informačnom liste predmetu. Hodnotenie známkou sa uskutočňuje na základe celkovej percentuálnej úspešnosti študenta vo všetkých formách hodnotenia študijných výsledkov, pričom pre úspešné absolvovanie predmetu musí byť dosiahnutý výsledok minimálne 60 %. Na hodnotenie študijných výsledkov sa na KU používa stupnica, ktorú tvorí šesť klasifikačných stupňov (viac študijný poriadok čl.11)</w:t>
            </w:r>
          </w:p>
          <w:p w14:paraId="3F055339" w14:textId="77777777" w:rsidR="00EE163E" w:rsidRPr="00EE163E" w:rsidRDefault="00EE163E" w:rsidP="00EE163E">
            <w:pPr>
              <w:autoSpaceDE w:val="0"/>
              <w:autoSpaceDN w:val="0"/>
              <w:adjustRightInd w:val="0"/>
              <w:jc w:val="both"/>
              <w:rPr>
                <w:i/>
                <w:sz w:val="18"/>
                <w:szCs w:val="18"/>
              </w:rPr>
            </w:pPr>
            <w:r w:rsidRPr="00EE163E">
              <w:rPr>
                <w:i/>
                <w:sz w:val="18"/>
                <w:szCs w:val="18"/>
              </w:rPr>
              <w:t xml:space="preserve">V odôvodnených prípadoch, najmä vtedy, ak študentovi zostal posledný termín skúšky (po opakovanom zapísaní neúspešne absolvovaného predmetu), má študent aj skúšajúci učiteľ právo písomne požiadať dekana PF KU o komisionálnu skúšku. Členov komisie, ktorá má minimálne 4 členov, menuje dekan PF KU na návrh vedúceho katedry, ktorá predmet zabezpečuje. Členmi komisie sú pôvodne skúšajúci učiteľ a jeden z prodekanov PF KU. Termín skúšky určí dekan príslušnej fakulty. </w:t>
            </w:r>
          </w:p>
          <w:p w14:paraId="4A569A75" w14:textId="77777777" w:rsidR="00EE163E" w:rsidRPr="00504AA1" w:rsidRDefault="00EE163E" w:rsidP="00EE163E">
            <w:pPr>
              <w:autoSpaceDE w:val="0"/>
              <w:autoSpaceDN w:val="0"/>
              <w:adjustRightInd w:val="0"/>
              <w:jc w:val="both"/>
              <w:rPr>
                <w:rFonts w:ascii="Calibri" w:hAnsi="Calibri" w:cs="Calibri"/>
                <w:color w:val="000000"/>
                <w:sz w:val="18"/>
                <w:szCs w:val="18"/>
              </w:rPr>
            </w:pPr>
            <w:r w:rsidRPr="00EE163E">
              <w:rPr>
                <w:i/>
                <w:sz w:val="18"/>
                <w:szCs w:val="18"/>
              </w:rPr>
              <w:t xml:space="preserve">Skúšať na štátnych skúškach môžu iba dekanom fakulty poverení vysokoškolskí učitelia na funkčných miestach profesor, docent a ďalší odborníci schválení Vedeckou radou PF KU. Komisia pre </w:t>
            </w:r>
            <w:r w:rsidRPr="00EE163E">
              <w:rPr>
                <w:i/>
                <w:sz w:val="18"/>
                <w:szCs w:val="18"/>
              </w:rPr>
              <w:lastRenderedPageBreak/>
              <w:t>štátne skúšky je najmenej štvorčlenná a menuje ju dekan. Odporúča sa, aby jeden člen komisie bol z inej vzdelávacej inštitúcie alebo odborník z praxe. Účasť vedúceho záverečnej práce a jej oponenta na štátnej skúške je žiaduca, nie je však nevyhnutnou podmienkou konania skúšky (čl. 9 Smernica dekana o ukončení štúdia).</w:t>
            </w:r>
          </w:p>
          <w:p w14:paraId="777051CB" w14:textId="77777777" w:rsidR="00504AA1" w:rsidRPr="00504AA1" w:rsidRDefault="00504AA1" w:rsidP="00504AA1">
            <w:pPr>
              <w:autoSpaceDE w:val="0"/>
              <w:autoSpaceDN w:val="0"/>
              <w:adjustRightInd w:val="0"/>
              <w:rPr>
                <w:rFonts w:ascii="Calibri" w:hAnsi="Calibri" w:cs="Calibri"/>
                <w:color w:val="000000"/>
                <w:sz w:val="18"/>
                <w:szCs w:val="18"/>
              </w:rPr>
            </w:pPr>
          </w:p>
          <w:p w14:paraId="2AFECA0A" w14:textId="77777777" w:rsidR="00504AA1" w:rsidRDefault="00504AA1" w:rsidP="00504AA1">
            <w:pPr>
              <w:spacing w:line="216" w:lineRule="auto"/>
              <w:contextualSpacing/>
              <w:rPr>
                <w:rFonts w:ascii="Calibri" w:hAnsi="Calibri" w:cs="Calibri"/>
                <w:color w:val="000000"/>
                <w:sz w:val="18"/>
                <w:szCs w:val="18"/>
              </w:rPr>
            </w:pPr>
            <w:r w:rsidRPr="00504AA1">
              <w:rPr>
                <w:rFonts w:ascii="Calibri" w:hAnsi="Calibri" w:cs="Calibri"/>
                <w:b/>
                <w:bCs/>
                <w:color w:val="000000"/>
                <w:sz w:val="18"/>
                <w:szCs w:val="18"/>
              </w:rPr>
              <w:t xml:space="preserve">SP 4.6.2. </w:t>
            </w:r>
            <w:r w:rsidRPr="00504AA1">
              <w:rPr>
                <w:rFonts w:ascii="Calibri" w:hAnsi="Calibri" w:cs="Calibri"/>
                <w:color w:val="000000"/>
                <w:sz w:val="18"/>
                <w:szCs w:val="18"/>
              </w:rPr>
              <w:t xml:space="preserve">Výsledky hodnotenia sú </w:t>
            </w:r>
            <w:r w:rsidRPr="00504AA1">
              <w:rPr>
                <w:rFonts w:ascii="Calibri" w:hAnsi="Calibri" w:cs="Calibri"/>
                <w:b/>
                <w:bCs/>
                <w:color w:val="000000"/>
                <w:sz w:val="18"/>
                <w:szCs w:val="18"/>
              </w:rPr>
              <w:t>zaznamenané, dokumentované a archivované</w:t>
            </w:r>
            <w:r w:rsidRPr="00504AA1">
              <w:rPr>
                <w:rFonts w:ascii="Calibri" w:hAnsi="Calibri" w:cs="Calibri"/>
                <w:color w:val="000000"/>
                <w:sz w:val="18"/>
                <w:szCs w:val="18"/>
              </w:rPr>
              <w:t>.</w:t>
            </w:r>
          </w:p>
          <w:p w14:paraId="0B99ADB0" w14:textId="77777777" w:rsidR="00EE163E" w:rsidRDefault="00EE163E" w:rsidP="00504AA1">
            <w:pPr>
              <w:spacing w:line="216" w:lineRule="auto"/>
              <w:contextualSpacing/>
              <w:rPr>
                <w:rFonts w:ascii="Calibri" w:hAnsi="Calibri" w:cs="Calibri"/>
                <w:color w:val="000000"/>
                <w:sz w:val="18"/>
                <w:szCs w:val="18"/>
              </w:rPr>
            </w:pPr>
          </w:p>
          <w:p w14:paraId="21A8FA6D" w14:textId="77777777" w:rsidR="00AE37F5" w:rsidRPr="00AE37F5" w:rsidRDefault="00791BEB" w:rsidP="00AE37F5">
            <w:pPr>
              <w:spacing w:line="216" w:lineRule="auto"/>
              <w:contextualSpacing/>
              <w:jc w:val="both"/>
              <w:rPr>
                <w:rFonts w:ascii="Calibri" w:hAnsi="Calibri" w:cs="Calibri"/>
                <w:i/>
                <w:sz w:val="18"/>
                <w:szCs w:val="18"/>
              </w:rPr>
            </w:pPr>
            <w:r>
              <w:rPr>
                <w:rFonts w:ascii="Calibri" w:hAnsi="Calibri" w:cs="Calibri"/>
                <w:i/>
                <w:sz w:val="18"/>
                <w:szCs w:val="18"/>
              </w:rPr>
              <w:t>Záznam, dokumentovanie a archiváciu dokumentácie KU vrátane výsledkov hodnotenia upravuje Re</w:t>
            </w:r>
            <w:r w:rsidR="0011345F">
              <w:rPr>
                <w:rFonts w:ascii="Calibri" w:hAnsi="Calibri" w:cs="Calibri"/>
                <w:i/>
                <w:sz w:val="18"/>
                <w:szCs w:val="18"/>
              </w:rPr>
              <w:t>g</w:t>
            </w:r>
            <w:r>
              <w:rPr>
                <w:rFonts w:ascii="Calibri" w:hAnsi="Calibri" w:cs="Calibri"/>
                <w:i/>
                <w:sz w:val="18"/>
                <w:szCs w:val="18"/>
              </w:rPr>
              <w:t xml:space="preserve">istratúrny plán KU. </w:t>
            </w:r>
            <w:r w:rsidR="00AE37F5" w:rsidRPr="00AE37F5">
              <w:rPr>
                <w:rFonts w:ascii="Calibri" w:hAnsi="Calibri" w:cs="Calibri"/>
                <w:i/>
                <w:sz w:val="18"/>
                <w:szCs w:val="18"/>
              </w:rPr>
              <w:t>Registratúrny plán KU je prílohou Registratúrneho poriadku a slúži na ú</w:t>
            </w:r>
            <w:r w:rsidR="00AE37F5" w:rsidRPr="00AE37F5">
              <w:rPr>
                <w:i/>
                <w:sz w:val="18"/>
                <w:szCs w:val="18"/>
              </w:rPr>
              <w:t>čelné a systematické ukladanie spisov uchádzačov, študentov i absolventov (výpis absolvovaných predmetov, záznamy a výsledky štátnych skúšok ako aj podpisy členov štátnicovej komisie). Určuje spisom lehotu uloženia a archivácie. Registratúrny  plán, jeho súčasti a dodatky pripravuje správca registratúry  KU v spolupráci s vedúcimi organizačných útvarov alebo nimi poverenými zamestnancami. </w:t>
            </w:r>
          </w:p>
          <w:p w14:paraId="6A9BF7FE" w14:textId="77777777" w:rsidR="00EE163E" w:rsidRPr="00504AA1" w:rsidRDefault="00EE163E" w:rsidP="00504AA1">
            <w:pPr>
              <w:spacing w:line="216" w:lineRule="auto"/>
              <w:contextualSpacing/>
              <w:rPr>
                <w:rFonts w:ascii="Calibri" w:hAnsi="Calibri" w:cs="Calibri"/>
                <w:color w:val="000000"/>
                <w:sz w:val="18"/>
                <w:szCs w:val="18"/>
              </w:rPr>
            </w:pPr>
          </w:p>
          <w:p w14:paraId="7C85C7A7" w14:textId="77777777" w:rsidR="00FC5770" w:rsidRPr="00C83AC0" w:rsidRDefault="00FC5770" w:rsidP="00504AA1">
            <w:pPr>
              <w:spacing w:line="216" w:lineRule="auto"/>
              <w:contextualSpacing/>
              <w:rPr>
                <w:rFonts w:cstheme="minorHAnsi"/>
                <w:bCs/>
                <w:i/>
                <w:iCs/>
                <w:color w:val="A6A6A6" w:themeColor="background1" w:themeShade="A6"/>
                <w:sz w:val="16"/>
                <w:szCs w:val="16"/>
                <w:lang w:eastAsia="sk-SK"/>
              </w:rPr>
            </w:pPr>
          </w:p>
        </w:tc>
        <w:tc>
          <w:tcPr>
            <w:tcW w:w="2268" w:type="dxa"/>
          </w:tcPr>
          <w:p w14:paraId="33493F97" w14:textId="77777777" w:rsidR="00EE163E" w:rsidRDefault="00EE163E" w:rsidP="00E815D8">
            <w:pPr>
              <w:spacing w:line="216" w:lineRule="auto"/>
              <w:contextualSpacing/>
              <w:rPr>
                <w:rFonts w:cstheme="minorHAnsi"/>
                <w:color w:val="A6A6A6" w:themeColor="background1" w:themeShade="A6"/>
                <w:sz w:val="16"/>
                <w:szCs w:val="16"/>
                <w:lang w:eastAsia="sk-SK"/>
              </w:rPr>
            </w:pPr>
          </w:p>
          <w:p w14:paraId="1C194951" w14:textId="77777777" w:rsidR="00EE163E" w:rsidRDefault="00EE163E" w:rsidP="00EE163E">
            <w:pPr>
              <w:rPr>
                <w:rFonts w:cstheme="minorHAnsi"/>
                <w:sz w:val="16"/>
                <w:szCs w:val="16"/>
                <w:lang w:eastAsia="sk-SK"/>
              </w:rPr>
            </w:pPr>
          </w:p>
          <w:p w14:paraId="111E6A84" w14:textId="77777777" w:rsidR="00EE163E" w:rsidRDefault="00EE163E" w:rsidP="00EE163E">
            <w:pPr>
              <w:rPr>
                <w:rFonts w:cstheme="minorHAnsi"/>
                <w:sz w:val="16"/>
                <w:szCs w:val="16"/>
                <w:lang w:eastAsia="sk-SK"/>
              </w:rPr>
            </w:pPr>
          </w:p>
          <w:p w14:paraId="56E9055F" w14:textId="77777777" w:rsidR="00FC5770" w:rsidRDefault="00FC5770" w:rsidP="00EE163E">
            <w:pPr>
              <w:rPr>
                <w:rFonts w:cstheme="minorHAnsi"/>
                <w:sz w:val="16"/>
                <w:szCs w:val="16"/>
                <w:lang w:eastAsia="sk-SK"/>
              </w:rPr>
            </w:pPr>
          </w:p>
          <w:p w14:paraId="447FE8ED" w14:textId="77777777" w:rsidR="00EE163E" w:rsidRDefault="00EE163E" w:rsidP="00EE163E">
            <w:pPr>
              <w:rPr>
                <w:rFonts w:cstheme="minorHAnsi"/>
                <w:sz w:val="16"/>
                <w:szCs w:val="16"/>
                <w:lang w:eastAsia="sk-SK"/>
              </w:rPr>
            </w:pPr>
          </w:p>
          <w:p w14:paraId="7A1796A6" w14:textId="77777777" w:rsidR="00EE163E" w:rsidRDefault="00EE163E" w:rsidP="00EE163E">
            <w:pPr>
              <w:rPr>
                <w:rFonts w:cstheme="minorHAnsi"/>
                <w:sz w:val="16"/>
                <w:szCs w:val="16"/>
                <w:lang w:eastAsia="sk-SK"/>
              </w:rPr>
            </w:pPr>
          </w:p>
          <w:p w14:paraId="75FB543D" w14:textId="77777777" w:rsidR="00EE163E" w:rsidRDefault="00EE163E" w:rsidP="00EE163E">
            <w:pPr>
              <w:rPr>
                <w:rFonts w:cstheme="minorHAnsi"/>
                <w:sz w:val="16"/>
                <w:szCs w:val="16"/>
                <w:lang w:eastAsia="sk-SK"/>
              </w:rPr>
            </w:pPr>
          </w:p>
          <w:p w14:paraId="45DBA4C4" w14:textId="77777777" w:rsidR="00194F99" w:rsidRDefault="00194F99" w:rsidP="00EE163E">
            <w:pPr>
              <w:rPr>
                <w:rFonts w:cstheme="minorHAnsi"/>
                <w:sz w:val="16"/>
                <w:szCs w:val="16"/>
                <w:lang w:eastAsia="sk-SK"/>
              </w:rPr>
            </w:pPr>
          </w:p>
          <w:p w14:paraId="164CCFBE" w14:textId="77777777" w:rsidR="00194F99" w:rsidRDefault="00194F99" w:rsidP="00EE163E">
            <w:pPr>
              <w:rPr>
                <w:rFonts w:cstheme="minorHAnsi"/>
                <w:sz w:val="16"/>
                <w:szCs w:val="16"/>
                <w:lang w:eastAsia="sk-SK"/>
              </w:rPr>
            </w:pPr>
          </w:p>
          <w:p w14:paraId="1BCA6C04" w14:textId="77777777" w:rsidR="00EE163E" w:rsidRDefault="00194F99" w:rsidP="00EE163E">
            <w:pPr>
              <w:rPr>
                <w:rFonts w:cstheme="minorHAnsi"/>
                <w:i/>
                <w:sz w:val="16"/>
                <w:szCs w:val="16"/>
                <w:lang w:eastAsia="sk-SK"/>
              </w:rPr>
            </w:pPr>
            <w:r>
              <w:rPr>
                <w:rFonts w:cstheme="minorHAnsi"/>
                <w:i/>
                <w:sz w:val="16"/>
                <w:szCs w:val="16"/>
                <w:lang w:eastAsia="sk-SK"/>
              </w:rPr>
              <w:t>Informačné listy predmetov</w:t>
            </w:r>
          </w:p>
          <w:p w14:paraId="3F9E8D93" w14:textId="77777777" w:rsidR="00194F99" w:rsidRDefault="00194F99" w:rsidP="00EE163E">
            <w:pPr>
              <w:rPr>
                <w:rFonts w:cstheme="minorHAnsi"/>
                <w:i/>
                <w:sz w:val="16"/>
                <w:szCs w:val="16"/>
                <w:lang w:eastAsia="sk-SK"/>
              </w:rPr>
            </w:pPr>
          </w:p>
          <w:p w14:paraId="40AA1C1D" w14:textId="77777777" w:rsidR="00194F99" w:rsidRDefault="00194F99" w:rsidP="00EE163E">
            <w:pPr>
              <w:rPr>
                <w:rFonts w:cstheme="minorHAnsi"/>
                <w:i/>
                <w:sz w:val="16"/>
                <w:szCs w:val="16"/>
                <w:lang w:eastAsia="sk-SK"/>
              </w:rPr>
            </w:pPr>
          </w:p>
          <w:p w14:paraId="59056AF6" w14:textId="77777777" w:rsidR="00EE163E" w:rsidRDefault="00000000" w:rsidP="00EE163E">
            <w:pPr>
              <w:rPr>
                <w:rFonts w:cstheme="minorHAnsi"/>
                <w:i/>
                <w:sz w:val="16"/>
                <w:szCs w:val="16"/>
                <w:lang w:eastAsia="sk-SK"/>
              </w:rPr>
            </w:pPr>
            <w:hyperlink r:id="rId45" w:history="1">
              <w:r w:rsidR="00EE163E" w:rsidRPr="00234E06">
                <w:rPr>
                  <w:rStyle w:val="Hypertextovprepojenie"/>
                  <w:rFonts w:cstheme="minorHAnsi"/>
                  <w:i/>
                  <w:sz w:val="16"/>
                  <w:szCs w:val="16"/>
                  <w:lang w:eastAsia="sk-SK"/>
                </w:rPr>
                <w:t>https://www.ku.sk/images/dokumenty/pf/dokumenty/uradna_nastenka/vnutorne_predpisy/studium/%C5%A1tudijny_poriadok_pf_ku_2020_platny.pdf</w:t>
              </w:r>
            </w:hyperlink>
          </w:p>
          <w:p w14:paraId="3FE544D2" w14:textId="77777777" w:rsidR="00EE163E" w:rsidRDefault="00EE163E" w:rsidP="00EE163E">
            <w:pPr>
              <w:rPr>
                <w:rFonts w:cstheme="minorHAnsi"/>
                <w:i/>
                <w:sz w:val="16"/>
                <w:szCs w:val="16"/>
                <w:lang w:eastAsia="sk-SK"/>
              </w:rPr>
            </w:pPr>
          </w:p>
          <w:p w14:paraId="598E03E1" w14:textId="77777777" w:rsidR="00EE163E" w:rsidRDefault="00EE163E" w:rsidP="00EE163E">
            <w:pPr>
              <w:rPr>
                <w:rFonts w:cstheme="minorHAnsi"/>
                <w:i/>
                <w:sz w:val="16"/>
                <w:szCs w:val="16"/>
                <w:lang w:eastAsia="sk-SK"/>
              </w:rPr>
            </w:pPr>
          </w:p>
          <w:p w14:paraId="3837B58A" w14:textId="77777777" w:rsidR="00EE163E" w:rsidRDefault="00000000" w:rsidP="00EE163E">
            <w:pPr>
              <w:rPr>
                <w:rFonts w:cstheme="minorHAnsi"/>
                <w:i/>
                <w:sz w:val="16"/>
                <w:szCs w:val="16"/>
                <w:lang w:eastAsia="sk-SK"/>
              </w:rPr>
            </w:pPr>
            <w:hyperlink r:id="rId46" w:history="1">
              <w:r w:rsidR="00EE163E" w:rsidRPr="00234E06">
                <w:rPr>
                  <w:rStyle w:val="Hypertextovprepojenie"/>
                  <w:rFonts w:cstheme="minorHAnsi"/>
                  <w:i/>
                  <w:sz w:val="16"/>
                  <w:szCs w:val="16"/>
                  <w:lang w:eastAsia="sk-SK"/>
                </w:rPr>
                <w:t>https://www.ku.sk/images/dokumenty/pf/dokumenty/uradna_nastenka/vnutorne_predpisy/studium/smernica_o_ukon%C4%8Den%C3%AD_6_2020.pdf</w:t>
              </w:r>
            </w:hyperlink>
          </w:p>
          <w:p w14:paraId="4C3C5110" w14:textId="77777777" w:rsidR="00AE37F5" w:rsidRDefault="00AE37F5" w:rsidP="00EE163E">
            <w:pPr>
              <w:rPr>
                <w:rFonts w:cstheme="minorHAnsi"/>
                <w:i/>
                <w:sz w:val="16"/>
                <w:szCs w:val="16"/>
                <w:lang w:eastAsia="sk-SK"/>
              </w:rPr>
            </w:pPr>
          </w:p>
          <w:p w14:paraId="40FEBC29" w14:textId="77777777" w:rsidR="00EE163E" w:rsidRDefault="00000000" w:rsidP="00AE37F5">
            <w:pPr>
              <w:rPr>
                <w:rFonts w:cstheme="minorHAnsi"/>
                <w:i/>
                <w:sz w:val="16"/>
                <w:szCs w:val="16"/>
                <w:lang w:eastAsia="sk-SK"/>
              </w:rPr>
            </w:pPr>
            <w:hyperlink r:id="rId47" w:history="1">
              <w:r w:rsidR="00AE37F5" w:rsidRPr="00234E06">
                <w:rPr>
                  <w:rStyle w:val="Hypertextovprepojenie"/>
                  <w:rFonts w:cstheme="minorHAnsi"/>
                  <w:i/>
                  <w:sz w:val="16"/>
                  <w:szCs w:val="16"/>
                  <w:lang w:eastAsia="sk-SK"/>
                </w:rPr>
                <w:t>http://www.ku.sk/images/dokumenty/ku/dokumenty/registraturny_poriadok.pdf</w:t>
              </w:r>
            </w:hyperlink>
          </w:p>
          <w:p w14:paraId="07855993" w14:textId="77777777" w:rsidR="00AE37F5" w:rsidRDefault="00AE37F5" w:rsidP="00AE37F5">
            <w:pPr>
              <w:rPr>
                <w:rFonts w:cstheme="minorHAnsi"/>
                <w:i/>
                <w:sz w:val="16"/>
                <w:szCs w:val="16"/>
                <w:lang w:eastAsia="sk-SK"/>
              </w:rPr>
            </w:pPr>
          </w:p>
          <w:p w14:paraId="21CA065D" w14:textId="77777777" w:rsidR="00AE37F5" w:rsidRDefault="00000000" w:rsidP="00AE37F5">
            <w:pPr>
              <w:rPr>
                <w:rFonts w:cstheme="minorHAnsi"/>
                <w:i/>
                <w:sz w:val="16"/>
                <w:szCs w:val="16"/>
                <w:lang w:eastAsia="sk-SK"/>
              </w:rPr>
            </w:pPr>
            <w:hyperlink r:id="rId48" w:history="1">
              <w:r w:rsidR="00AE37F5" w:rsidRPr="00234E06">
                <w:rPr>
                  <w:rStyle w:val="Hypertextovprepojenie"/>
                  <w:rFonts w:cstheme="minorHAnsi"/>
                  <w:i/>
                  <w:sz w:val="16"/>
                  <w:szCs w:val="16"/>
                  <w:lang w:eastAsia="sk-SK"/>
                </w:rPr>
                <w:t>http://www.ku.sk/images/dokumenty/ku/dokumenty/registratrny__pln__ku.pdf</w:t>
              </w:r>
            </w:hyperlink>
          </w:p>
          <w:p w14:paraId="5E62ECD5" w14:textId="77777777" w:rsidR="00AE37F5" w:rsidRPr="00AE37F5" w:rsidRDefault="00AE37F5" w:rsidP="00AE37F5">
            <w:pPr>
              <w:rPr>
                <w:rFonts w:cstheme="minorHAnsi"/>
                <w:i/>
                <w:sz w:val="16"/>
                <w:szCs w:val="16"/>
                <w:lang w:eastAsia="sk-SK"/>
              </w:rPr>
            </w:pPr>
          </w:p>
        </w:tc>
      </w:tr>
    </w:tbl>
    <w:p w14:paraId="5B1E893E"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3D83F487" w14:textId="77777777"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71"/>
      </w:tblGrid>
      <w:tr w:rsidR="00FC5770" w:rsidRPr="00C83AC0" w14:paraId="372320A1" w14:textId="77777777" w:rsidTr="002A1DB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A48B331" w14:textId="77777777"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220F119B" w14:textId="77777777"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130506" w14:textId="77777777" w:rsidTr="002A1DB8">
        <w:trPr>
          <w:trHeight w:val="567"/>
        </w:trPr>
        <w:tc>
          <w:tcPr>
            <w:tcW w:w="7510" w:type="dxa"/>
          </w:tcPr>
          <w:p w14:paraId="59A7989A" w14:textId="77777777" w:rsidR="00AE37F5" w:rsidRDefault="00504AA1" w:rsidP="00504AA1">
            <w:pPr>
              <w:autoSpaceDE w:val="0"/>
              <w:autoSpaceDN w:val="0"/>
              <w:adjustRightInd w:val="0"/>
              <w:jc w:val="both"/>
              <w:rPr>
                <w:rFonts w:ascii="Calibri" w:hAnsi="Calibri" w:cs="Calibri"/>
                <w:color w:val="000000"/>
                <w:sz w:val="18"/>
                <w:szCs w:val="18"/>
              </w:rPr>
            </w:pPr>
            <w:r w:rsidRPr="00504AA1">
              <w:rPr>
                <w:rFonts w:ascii="Calibri" w:hAnsi="Calibri" w:cs="Calibri"/>
                <w:b/>
                <w:bCs/>
                <w:color w:val="000000"/>
                <w:sz w:val="18"/>
                <w:szCs w:val="18"/>
              </w:rPr>
              <w:t xml:space="preserve">SP 4.7.1. </w:t>
            </w:r>
            <w:r w:rsidRPr="00504AA1">
              <w:rPr>
                <w:rFonts w:ascii="Calibri" w:hAnsi="Calibri" w:cs="Calibri"/>
                <w:color w:val="000000"/>
                <w:sz w:val="18"/>
                <w:szCs w:val="18"/>
              </w:rPr>
              <w:t xml:space="preserve">Metódy a kritériá hodnotenia sú </w:t>
            </w:r>
            <w:r w:rsidRPr="00504AA1">
              <w:rPr>
                <w:rFonts w:ascii="Calibri" w:hAnsi="Calibri" w:cs="Calibri"/>
                <w:b/>
                <w:bCs/>
                <w:color w:val="000000"/>
                <w:sz w:val="18"/>
                <w:szCs w:val="18"/>
              </w:rPr>
              <w:t>vopred známe a prístupné študentom</w:t>
            </w:r>
            <w:r w:rsidRPr="00504AA1">
              <w:rPr>
                <w:rFonts w:ascii="Calibri" w:hAnsi="Calibri" w:cs="Calibri"/>
                <w:color w:val="000000"/>
                <w:sz w:val="18"/>
                <w:szCs w:val="18"/>
              </w:rPr>
              <w:t>.</w:t>
            </w:r>
          </w:p>
          <w:p w14:paraId="0D963D2A" w14:textId="77777777" w:rsidR="00AE37F5" w:rsidRDefault="00AE37F5" w:rsidP="00504AA1">
            <w:pPr>
              <w:autoSpaceDE w:val="0"/>
              <w:autoSpaceDN w:val="0"/>
              <w:adjustRightInd w:val="0"/>
              <w:jc w:val="both"/>
              <w:rPr>
                <w:rFonts w:ascii="Calibri" w:hAnsi="Calibri" w:cs="Calibri"/>
                <w:color w:val="000000"/>
                <w:sz w:val="18"/>
                <w:szCs w:val="18"/>
              </w:rPr>
            </w:pPr>
          </w:p>
          <w:p w14:paraId="57B53957" w14:textId="77777777" w:rsidR="00AE37F5" w:rsidRPr="00AE37F5" w:rsidRDefault="00AE37F5" w:rsidP="00AE37F5">
            <w:pPr>
              <w:autoSpaceDE w:val="0"/>
              <w:autoSpaceDN w:val="0"/>
              <w:adjustRightInd w:val="0"/>
              <w:jc w:val="both"/>
              <w:rPr>
                <w:i/>
                <w:sz w:val="18"/>
                <w:szCs w:val="18"/>
              </w:rPr>
            </w:pPr>
            <w:r w:rsidRPr="00AE37F5">
              <w:rPr>
                <w:i/>
                <w:sz w:val="18"/>
                <w:szCs w:val="18"/>
              </w:rPr>
              <w:t>Študijný plán určuje časovú a obsahovú postupnosť predmetov a stanovuje formy hodnotenia študijných výsledkov. Študijný plán, okrem formy hodnotenia študijných výsledkov, si študent zostavuje sám alebo s pomocou študijného poradcu z ponuky predmetov študijného programu tak, aby splnil pravidlá dané študijným programom a ustanovenia tohto študijného poriadku pri zápise.</w:t>
            </w:r>
          </w:p>
          <w:p w14:paraId="5E65AA93" w14:textId="77777777" w:rsidR="00AE37F5" w:rsidRPr="00AE37F5" w:rsidRDefault="00AE37F5" w:rsidP="00AE37F5">
            <w:pPr>
              <w:autoSpaceDE w:val="0"/>
              <w:autoSpaceDN w:val="0"/>
              <w:adjustRightInd w:val="0"/>
              <w:jc w:val="both"/>
              <w:rPr>
                <w:rFonts w:ascii="Calibri" w:hAnsi="Calibri" w:cs="Calibri"/>
                <w:i/>
                <w:color w:val="000000"/>
                <w:sz w:val="18"/>
                <w:szCs w:val="18"/>
              </w:rPr>
            </w:pPr>
            <w:r w:rsidRPr="00AE37F5">
              <w:rPr>
                <w:i/>
                <w:sz w:val="18"/>
                <w:szCs w:val="18"/>
              </w:rPr>
              <w:t>Pri zápise si študent sám určuje, akú časť povinností predpísaných študijným programom a ustanovených v odporúčanom študijnom pláne chce absolvovať v danom akademickom roku, avšak tak, aby po splnení požadovaných podmienok mohol postúpiť do ďalšej časti štúdia alebo skončiť štúdium. Zodpovednosť za úplnosť zápisu nesie študent.</w:t>
            </w:r>
            <w:r w:rsidR="0011345F">
              <w:rPr>
                <w:i/>
                <w:sz w:val="18"/>
                <w:szCs w:val="18"/>
              </w:rPr>
              <w:t xml:space="preserve"> P</w:t>
            </w:r>
            <w:r w:rsidR="0011345F" w:rsidRPr="0011345F">
              <w:rPr>
                <w:i/>
                <w:sz w:val="18"/>
                <w:szCs w:val="18"/>
              </w:rPr>
              <w:t>red začiatkom semestra musia študenti v AISe odsúh</w:t>
            </w:r>
            <w:r w:rsidR="0011345F">
              <w:rPr>
                <w:i/>
                <w:sz w:val="18"/>
                <w:szCs w:val="18"/>
              </w:rPr>
              <w:t>lasiť, že si prečítali informačné listy predmetov a teda sú vopred oboznámení s obsahom daného predmetu, podmienkami ukončenia a hodnotenia</w:t>
            </w:r>
            <w:r w:rsidR="0011345F" w:rsidRPr="0011345F">
              <w:rPr>
                <w:i/>
                <w:sz w:val="18"/>
                <w:szCs w:val="18"/>
              </w:rPr>
              <w:t>.</w:t>
            </w:r>
          </w:p>
          <w:p w14:paraId="7D4DBFC9" w14:textId="77777777" w:rsidR="00AE37F5" w:rsidRPr="00AE37F5" w:rsidRDefault="00AE37F5" w:rsidP="00AE37F5">
            <w:pPr>
              <w:autoSpaceDE w:val="0"/>
              <w:autoSpaceDN w:val="0"/>
              <w:adjustRightInd w:val="0"/>
              <w:jc w:val="both"/>
              <w:rPr>
                <w:i/>
                <w:sz w:val="18"/>
                <w:szCs w:val="18"/>
              </w:rPr>
            </w:pPr>
            <w:r w:rsidRPr="00AE37F5">
              <w:rPr>
                <w:i/>
                <w:sz w:val="18"/>
                <w:szCs w:val="18"/>
              </w:rPr>
              <w:t>Hodnotenie študijných výsledkov študenta v rámci štúdia predmetu sa uskutočňuje najmä priebežnou kontrolou počas výučbovej časti štúdia (kontrolné otázky, písomné testy, úlohy na samostatnú prácu, semestrálne práce, referáty a pod.), skúškou za dané obdobie štúdia alebo kombináciou priebežnej kontroly a skúškou. Počet skúšok za semester a rok štúdia určujú odporúčané študijné plány. Konkrétne termíny hodnotenia, čas a miesto konania skúšok musia byť zverejnené v akademickom informačnom systéme najneskôr jeden týždeň pred začiatkom skúškového obdobia v príslušnom semestri. Termíny skúšok musia byť v primeranom počte a rozptyle (minimálne tri termíny, a to jeden na začiatku, jeden v strede a jeden na konci skúškového obdobia). Na zverejňovanie termínov skúšok sa používa výhradne elektronická forma prostredníctvom akademického informačného systému. Študenti sa na termín skúšky prihlasujú výhradne prostredníctvom akademického informačného systému.</w:t>
            </w:r>
          </w:p>
          <w:p w14:paraId="2AC381EC" w14:textId="77777777" w:rsidR="00AE37F5" w:rsidRPr="00AE37F5" w:rsidRDefault="00AE37F5" w:rsidP="00AE37F5">
            <w:pPr>
              <w:autoSpaceDE w:val="0"/>
              <w:autoSpaceDN w:val="0"/>
              <w:adjustRightInd w:val="0"/>
              <w:jc w:val="both"/>
              <w:rPr>
                <w:i/>
                <w:sz w:val="18"/>
                <w:szCs w:val="18"/>
              </w:rPr>
            </w:pPr>
            <w:r w:rsidRPr="00AE37F5">
              <w:rPr>
                <w:i/>
                <w:sz w:val="18"/>
                <w:szCs w:val="18"/>
              </w:rPr>
              <w:t>Skúšajúci je povinný zapísať výsledky hodnotenia predmetu do akademického informačného systému najneskôr do piatich pracovných dní od konania skúšky. Konkrétny spôsob hodnotenia predmetu (priebežná kontrola, skúška) určujú vyučujúci v informačnom liste predmetu, ktorý je zverejnený v akademickom informačnom systéme AIS2KU. Hodnotenie študijných výsledkov v jednotlivých predmetoch musí byť ukončené najneskôr do piatich pracovných dní od posledného dňa skúškového obdobia príslušného semestra.</w:t>
            </w:r>
          </w:p>
          <w:p w14:paraId="295C16F9" w14:textId="77777777" w:rsidR="00AE37F5" w:rsidRPr="00AE37F5" w:rsidRDefault="00AE37F5" w:rsidP="00AE37F5">
            <w:pPr>
              <w:autoSpaceDE w:val="0"/>
              <w:autoSpaceDN w:val="0"/>
              <w:adjustRightInd w:val="0"/>
              <w:jc w:val="both"/>
              <w:rPr>
                <w:i/>
                <w:sz w:val="18"/>
                <w:szCs w:val="18"/>
              </w:rPr>
            </w:pPr>
            <w:r w:rsidRPr="00AE37F5">
              <w:rPr>
                <w:i/>
                <w:sz w:val="18"/>
                <w:szCs w:val="18"/>
              </w:rPr>
              <w:t>Absolvovanie predmetu sa hodnotí známkou. Známka vyjadruje kvalitu osvojenia si vedomostí alebo zručností v súlade s cieľom predmetu uvedeným v informačnom liste predmetu. Hodnotenie známkou sa uskutočňuje na základe celkovej percentuálnej úspešnosti študenta vo všetkých formách hodnotenia študijných výsledkov, pričom pre úspešné absolvovanie predmetu musí byť dosiahnutý výsledok minimálne 60 %. Na hodnotenie študijných výsledkov sa na KU používa stupnica, ktorú tvorí šesť klasifikačných stupňov (viď čl. 11 študijný poriadok).</w:t>
            </w:r>
          </w:p>
          <w:p w14:paraId="4CEA18EF" w14:textId="77777777" w:rsidR="00AE37F5" w:rsidRPr="00AE37F5" w:rsidRDefault="00AE37F5" w:rsidP="00AE37F5">
            <w:pPr>
              <w:autoSpaceDE w:val="0"/>
              <w:autoSpaceDN w:val="0"/>
              <w:adjustRightInd w:val="0"/>
              <w:jc w:val="both"/>
              <w:rPr>
                <w:rFonts w:ascii="Calibri" w:hAnsi="Calibri" w:cs="Calibri"/>
                <w:color w:val="000000"/>
                <w:sz w:val="18"/>
                <w:szCs w:val="18"/>
              </w:rPr>
            </w:pPr>
            <w:r w:rsidRPr="00AE37F5">
              <w:rPr>
                <w:i/>
                <w:sz w:val="18"/>
                <w:szCs w:val="18"/>
              </w:rPr>
              <w:t>Povinný predmet zapísaný v danom akademickom roku a absolvovaný neúspešne, tzn. dvakrát hodnotený stupňom FX alebo vôbec neabsolvovaný, si študent musí zapísať počas štúdia ešte raz, a to v nasledujúcom akademickom roku. Ak v nasledujúcom akademickom roku absolvuje predmet neúspešne, tzn. dvakrát získa hodnotenie FX, alebo ho vôbec neabsolvuje, bude vylúčený zo štúdia pre nesplnenie požiadaviek, ktoré vyplývajú zo študijného programu a Študijného poriadku PF KU.</w:t>
            </w:r>
          </w:p>
          <w:p w14:paraId="4BCB77CB" w14:textId="77777777" w:rsidR="00504AA1" w:rsidRPr="00504AA1" w:rsidRDefault="00504AA1" w:rsidP="00504AA1">
            <w:pPr>
              <w:autoSpaceDE w:val="0"/>
              <w:autoSpaceDN w:val="0"/>
              <w:adjustRightInd w:val="0"/>
              <w:jc w:val="both"/>
              <w:rPr>
                <w:rFonts w:ascii="Calibri" w:hAnsi="Calibri" w:cs="Calibri"/>
                <w:color w:val="000000"/>
                <w:sz w:val="18"/>
                <w:szCs w:val="18"/>
              </w:rPr>
            </w:pPr>
          </w:p>
          <w:p w14:paraId="57BF80F5" w14:textId="77777777" w:rsidR="00FC5770" w:rsidRDefault="00504AA1" w:rsidP="00AE37F5">
            <w:pPr>
              <w:autoSpaceDE w:val="0"/>
              <w:autoSpaceDN w:val="0"/>
              <w:adjustRightInd w:val="0"/>
              <w:jc w:val="both"/>
              <w:rPr>
                <w:rFonts w:ascii="Calibri" w:hAnsi="Calibri" w:cs="Calibri"/>
                <w:color w:val="000000"/>
                <w:sz w:val="18"/>
                <w:szCs w:val="18"/>
              </w:rPr>
            </w:pPr>
            <w:r w:rsidRPr="00504AA1">
              <w:rPr>
                <w:rFonts w:ascii="Calibri" w:hAnsi="Calibri" w:cs="Calibri"/>
                <w:b/>
                <w:bCs/>
                <w:color w:val="000000"/>
                <w:sz w:val="18"/>
                <w:szCs w:val="18"/>
              </w:rPr>
              <w:t xml:space="preserve">SP 4.7.2. </w:t>
            </w:r>
            <w:r w:rsidRPr="00504AA1">
              <w:rPr>
                <w:rFonts w:ascii="Calibri" w:hAnsi="Calibri" w:cs="Calibri"/>
                <w:color w:val="000000"/>
                <w:sz w:val="18"/>
                <w:szCs w:val="18"/>
              </w:rPr>
              <w:t xml:space="preserve">Metódy a kritériá hodnotenia </w:t>
            </w:r>
            <w:r w:rsidRPr="00504AA1">
              <w:rPr>
                <w:rFonts w:ascii="Calibri" w:hAnsi="Calibri" w:cs="Calibri"/>
                <w:b/>
                <w:bCs/>
                <w:color w:val="000000"/>
                <w:sz w:val="18"/>
                <w:szCs w:val="18"/>
              </w:rPr>
              <w:t>sú zahrnuté v jednotlivých častiach</w:t>
            </w:r>
            <w:r w:rsidRPr="00504AA1">
              <w:rPr>
                <w:rFonts w:ascii="Calibri" w:hAnsi="Calibri" w:cs="Calibri"/>
                <w:color w:val="000000"/>
                <w:sz w:val="18"/>
                <w:szCs w:val="18"/>
              </w:rPr>
              <w:t>/predmetoch/ moduloch programu.</w:t>
            </w:r>
          </w:p>
          <w:p w14:paraId="68C32B84" w14:textId="77777777" w:rsidR="00AE37F5" w:rsidRDefault="00AE37F5" w:rsidP="00AE37F5">
            <w:pPr>
              <w:autoSpaceDE w:val="0"/>
              <w:autoSpaceDN w:val="0"/>
              <w:adjustRightInd w:val="0"/>
              <w:jc w:val="both"/>
              <w:rPr>
                <w:rFonts w:ascii="Calibri" w:hAnsi="Calibri" w:cs="Calibri"/>
                <w:color w:val="000000"/>
                <w:sz w:val="18"/>
                <w:szCs w:val="18"/>
              </w:rPr>
            </w:pPr>
          </w:p>
          <w:p w14:paraId="2269521A" w14:textId="77777777" w:rsidR="00AE37F5" w:rsidRPr="00AE37F5" w:rsidRDefault="00AE37F5" w:rsidP="00AE37F5">
            <w:pPr>
              <w:autoSpaceDE w:val="0"/>
              <w:autoSpaceDN w:val="0"/>
              <w:adjustRightInd w:val="0"/>
              <w:jc w:val="both"/>
              <w:rPr>
                <w:i/>
                <w:sz w:val="18"/>
                <w:szCs w:val="18"/>
              </w:rPr>
            </w:pPr>
            <w:r w:rsidRPr="00AE37F5">
              <w:rPr>
                <w:i/>
                <w:sz w:val="18"/>
                <w:szCs w:val="18"/>
              </w:rPr>
              <w:t>Hodnotenie študijných výsledkov študenta v rámci štúdia predmetu sa uskutočňuje</w:t>
            </w:r>
            <w:r w:rsidR="00A3319E">
              <w:rPr>
                <w:i/>
                <w:sz w:val="18"/>
                <w:szCs w:val="18"/>
              </w:rPr>
              <w:t xml:space="preserve"> </w:t>
            </w:r>
            <w:r w:rsidRPr="00AE37F5">
              <w:rPr>
                <w:i/>
                <w:sz w:val="18"/>
                <w:szCs w:val="18"/>
              </w:rPr>
              <w:t>skúškou za dané obdobie štúdia alebo kombináciou priebežnej kontroly a skúškou. Počet skúšok za semester a rok štúdia určujú odporúčané študijné plány. Konkrétny spôsob hodnotenia predmetu (priebežná kontrola, skúška) určujú vyučujúci v informačnom liste predmetu, ktorý je zverejnený v akademickom informačnom systéme AIS2KU.</w:t>
            </w:r>
          </w:p>
          <w:p w14:paraId="3D7F7F8B" w14:textId="77777777" w:rsidR="00AE37F5" w:rsidRPr="00AE37F5" w:rsidRDefault="00AE37F5" w:rsidP="00AE37F5">
            <w:pPr>
              <w:autoSpaceDE w:val="0"/>
              <w:autoSpaceDN w:val="0"/>
              <w:adjustRightInd w:val="0"/>
              <w:jc w:val="both"/>
              <w:rPr>
                <w:rFonts w:ascii="Calibri" w:hAnsi="Calibri" w:cs="Calibri"/>
                <w:i/>
                <w:color w:val="000000"/>
                <w:sz w:val="18"/>
                <w:szCs w:val="18"/>
              </w:rPr>
            </w:pPr>
          </w:p>
          <w:p w14:paraId="5F4CD801" w14:textId="77777777" w:rsidR="00BA6E8A" w:rsidRDefault="00BA6E8A" w:rsidP="00504AA1">
            <w:pPr>
              <w:spacing w:line="216" w:lineRule="auto"/>
              <w:contextualSpacing/>
              <w:jc w:val="both"/>
              <w:rPr>
                <w:rFonts w:ascii="Calibri" w:hAnsi="Calibri" w:cs="Calibri"/>
                <w:b/>
                <w:bCs/>
                <w:color w:val="000000"/>
                <w:sz w:val="18"/>
                <w:szCs w:val="18"/>
              </w:rPr>
            </w:pPr>
          </w:p>
          <w:p w14:paraId="22077668" w14:textId="77777777" w:rsidR="00BA6E8A" w:rsidRDefault="00BA6E8A" w:rsidP="00504AA1">
            <w:pPr>
              <w:spacing w:line="216" w:lineRule="auto"/>
              <w:contextualSpacing/>
              <w:jc w:val="both"/>
              <w:rPr>
                <w:rFonts w:ascii="Calibri" w:hAnsi="Calibri" w:cs="Calibri"/>
                <w:b/>
                <w:bCs/>
                <w:color w:val="000000"/>
                <w:sz w:val="18"/>
                <w:szCs w:val="18"/>
              </w:rPr>
            </w:pPr>
          </w:p>
          <w:p w14:paraId="135637AB" w14:textId="77777777" w:rsidR="00504AA1" w:rsidRDefault="00504AA1" w:rsidP="00504AA1">
            <w:pPr>
              <w:spacing w:line="216" w:lineRule="auto"/>
              <w:contextualSpacing/>
              <w:jc w:val="both"/>
              <w:rPr>
                <w:rFonts w:ascii="Calibri" w:hAnsi="Calibri" w:cs="Calibri"/>
                <w:color w:val="000000"/>
                <w:sz w:val="18"/>
                <w:szCs w:val="18"/>
              </w:rPr>
            </w:pPr>
            <w:r w:rsidRPr="00504AA1">
              <w:rPr>
                <w:rFonts w:ascii="Calibri" w:hAnsi="Calibri" w:cs="Calibri"/>
                <w:b/>
                <w:bCs/>
                <w:color w:val="000000"/>
                <w:sz w:val="18"/>
                <w:szCs w:val="18"/>
              </w:rPr>
              <w:t xml:space="preserve">SP 4.7.3. </w:t>
            </w:r>
            <w:r w:rsidRPr="00504AA1">
              <w:rPr>
                <w:rFonts w:ascii="Calibri" w:hAnsi="Calibri" w:cs="Calibri"/>
                <w:color w:val="000000"/>
                <w:sz w:val="18"/>
                <w:szCs w:val="18"/>
              </w:rPr>
              <w:t xml:space="preserve">Metódy a kritériá hodnotenia </w:t>
            </w:r>
            <w:r w:rsidRPr="00504AA1">
              <w:rPr>
                <w:rFonts w:ascii="Calibri" w:hAnsi="Calibri" w:cs="Calibri"/>
                <w:b/>
                <w:bCs/>
                <w:color w:val="000000"/>
                <w:sz w:val="18"/>
                <w:szCs w:val="18"/>
              </w:rPr>
              <w:t xml:space="preserve">sú vhodné na spravodlivé, konzistentné, transparentné </w:t>
            </w:r>
            <w:r w:rsidRPr="00504AA1">
              <w:rPr>
                <w:rFonts w:ascii="Calibri" w:hAnsi="Calibri" w:cs="Calibri"/>
                <w:color w:val="000000"/>
                <w:sz w:val="18"/>
                <w:szCs w:val="18"/>
              </w:rPr>
              <w:t>overenie získaných vedomostí, zručností a spôsobilostí.</w:t>
            </w:r>
          </w:p>
          <w:p w14:paraId="6DA26453" w14:textId="77777777" w:rsidR="005E5BF2" w:rsidRDefault="005E5BF2" w:rsidP="00504AA1">
            <w:pPr>
              <w:spacing w:line="216" w:lineRule="auto"/>
              <w:contextualSpacing/>
              <w:jc w:val="both"/>
              <w:rPr>
                <w:rFonts w:ascii="Calibri" w:hAnsi="Calibri" w:cs="Calibri"/>
                <w:color w:val="000000"/>
                <w:sz w:val="18"/>
                <w:szCs w:val="18"/>
              </w:rPr>
            </w:pPr>
          </w:p>
          <w:p w14:paraId="09EFAFC1" w14:textId="77777777" w:rsidR="005E5BF2" w:rsidRPr="005E5BF2" w:rsidRDefault="005E5BF2" w:rsidP="005E5BF2">
            <w:pPr>
              <w:spacing w:line="216" w:lineRule="auto"/>
              <w:contextualSpacing/>
              <w:jc w:val="both"/>
              <w:rPr>
                <w:rFonts w:ascii="Calibri" w:hAnsi="Calibri" w:cs="Calibri"/>
                <w:i/>
                <w:color w:val="000000"/>
                <w:sz w:val="18"/>
                <w:szCs w:val="18"/>
              </w:rPr>
            </w:pPr>
            <w:r w:rsidRPr="005E5BF2">
              <w:rPr>
                <w:rFonts w:ascii="Calibri" w:hAnsi="Calibri" w:cs="Calibri"/>
                <w:i/>
                <w:color w:val="000000"/>
                <w:sz w:val="18"/>
                <w:szCs w:val="18"/>
              </w:rPr>
              <w:t xml:space="preserve">Jednotná platná interná právna norma (Študijný poriadok PF KU) zaručuje konzistentnosť a spravodlivosť, tiež uplatňovaný rovnaký prístup k hodnoteniu všetkých študentov podľa jednoznačne dopredu stanovených pravidiel. </w:t>
            </w:r>
            <w:r w:rsidR="00BA6E8A">
              <w:rPr>
                <w:i/>
                <w:sz w:val="18"/>
                <w:szCs w:val="18"/>
              </w:rPr>
              <w:t>Od študentov so špecifickými potrebami</w:t>
            </w:r>
            <w:r w:rsidRPr="005E5BF2">
              <w:rPr>
                <w:i/>
                <w:sz w:val="18"/>
                <w:szCs w:val="18"/>
              </w:rPr>
              <w:t xml:space="preserve"> sa požaduje rovnaký študijný výkon, upravené sú len podmienky dosahovania tohto výkonu vzhľadom k ich špecifickým potrebám. Pod modifikáciou podmienok štúdia sa spravidla rozumejú také úpravy, ktoré sa týkajú spôsobu, akým študent plní študijné úlohy a prezentuje výsledky svojej práce (zmeny vo formátoch výstupov a v prezentácii výsledkov štúdia). Úpravy podmienok štúdia sa tiež týkajú časového harmonogramu, v rámci ktorého ich plní (predĺžený čas pri skúškach, posunutie termí</w:t>
            </w:r>
            <w:r w:rsidR="00BA6E8A">
              <w:rPr>
                <w:i/>
                <w:sz w:val="18"/>
                <w:szCs w:val="18"/>
              </w:rPr>
              <w:t>nov pri plnení študijných úloh).</w:t>
            </w:r>
          </w:p>
          <w:p w14:paraId="4B362C4B" w14:textId="77777777" w:rsidR="005E5BF2" w:rsidRPr="005E5BF2" w:rsidRDefault="005E5BF2" w:rsidP="005E5BF2">
            <w:pPr>
              <w:spacing w:line="216" w:lineRule="auto"/>
              <w:contextualSpacing/>
              <w:jc w:val="both"/>
              <w:rPr>
                <w:rFonts w:ascii="Calibri" w:hAnsi="Calibri" w:cs="Calibri"/>
                <w:i/>
                <w:color w:val="000000"/>
                <w:sz w:val="18"/>
                <w:szCs w:val="18"/>
              </w:rPr>
            </w:pPr>
            <w:r w:rsidRPr="005E5BF2">
              <w:rPr>
                <w:rFonts w:ascii="Calibri" w:hAnsi="Calibri" w:cs="Calibri"/>
                <w:i/>
                <w:color w:val="000000"/>
                <w:sz w:val="18"/>
                <w:szCs w:val="18"/>
              </w:rPr>
              <w:t xml:space="preserve">Verejný prístup a transparentnosť </w:t>
            </w:r>
            <w:r w:rsidR="007C024B">
              <w:rPr>
                <w:rFonts w:ascii="Calibri" w:hAnsi="Calibri" w:cs="Calibri"/>
                <w:i/>
                <w:color w:val="000000"/>
                <w:sz w:val="18"/>
                <w:szCs w:val="18"/>
              </w:rPr>
              <w:t xml:space="preserve">KU voči zainteresovaným stranám s ohľadom na postupy </w:t>
            </w:r>
            <w:r w:rsidRPr="005E5BF2">
              <w:rPr>
                <w:rFonts w:ascii="Calibri" w:hAnsi="Calibri" w:cs="Calibri"/>
                <w:i/>
                <w:color w:val="000000"/>
                <w:sz w:val="18"/>
                <w:szCs w:val="18"/>
              </w:rPr>
              <w:t>hodnotenia je zabezpečená zverejnením všetkých uvedených dokumentov a vnútorných predpisov</w:t>
            </w:r>
            <w:r w:rsidR="00791BEB">
              <w:rPr>
                <w:rFonts w:ascii="Calibri" w:hAnsi="Calibri" w:cs="Calibri"/>
                <w:i/>
                <w:color w:val="000000"/>
                <w:sz w:val="18"/>
                <w:szCs w:val="18"/>
              </w:rPr>
              <w:t xml:space="preserve"> na webstránkach univerzity a jej fakúlt a taktiež v akademickom informačnom systéme</w:t>
            </w:r>
            <w:r w:rsidRPr="005E5BF2">
              <w:rPr>
                <w:rFonts w:ascii="Calibri" w:hAnsi="Calibri" w:cs="Calibri"/>
                <w:i/>
                <w:color w:val="000000"/>
                <w:sz w:val="18"/>
                <w:szCs w:val="18"/>
              </w:rPr>
              <w:t>.</w:t>
            </w:r>
          </w:p>
          <w:p w14:paraId="784E2763" w14:textId="77777777" w:rsidR="005E5BF2" w:rsidRPr="00BA6E8A" w:rsidRDefault="005E5BF2" w:rsidP="005E5BF2">
            <w:pPr>
              <w:spacing w:line="216" w:lineRule="auto"/>
              <w:contextualSpacing/>
              <w:jc w:val="both"/>
              <w:rPr>
                <w:rFonts w:ascii="Calibri" w:hAnsi="Calibri" w:cs="Calibri"/>
                <w:i/>
                <w:color w:val="000000" w:themeColor="text1"/>
                <w:sz w:val="18"/>
                <w:szCs w:val="18"/>
              </w:rPr>
            </w:pPr>
            <w:r w:rsidRPr="00BA6E8A">
              <w:rPr>
                <w:rFonts w:ascii="Calibri" w:hAnsi="Calibri" w:cs="Calibri"/>
                <w:i/>
                <w:color w:val="000000" w:themeColor="text1"/>
                <w:sz w:val="18"/>
                <w:szCs w:val="18"/>
              </w:rPr>
              <w:t>V prípade, že študenti majú pocit nespravodlivého, netransparentného a nekonzistentného hodnotenia zo strany vyučujúceho, môžu sa obrátiť na vedúceho katedry, prode</w:t>
            </w:r>
            <w:r w:rsidR="00BA6E8A" w:rsidRPr="00BA6E8A">
              <w:rPr>
                <w:rFonts w:ascii="Calibri" w:hAnsi="Calibri" w:cs="Calibri"/>
                <w:i/>
                <w:color w:val="000000" w:themeColor="text1"/>
                <w:sz w:val="18"/>
                <w:szCs w:val="18"/>
              </w:rPr>
              <w:t xml:space="preserve">kana pre výchovu a vzdelávanie alebo </w:t>
            </w:r>
            <w:r w:rsidRPr="00BA6E8A">
              <w:rPr>
                <w:rFonts w:ascii="Calibri" w:hAnsi="Calibri" w:cs="Calibri"/>
                <w:i/>
                <w:color w:val="000000" w:themeColor="text1"/>
                <w:sz w:val="18"/>
                <w:szCs w:val="18"/>
              </w:rPr>
              <w:t>dekana s možnosťou preskúmania uvedeného hodnotenia</w:t>
            </w:r>
            <w:r w:rsidR="00BA6E8A" w:rsidRPr="00BA6E8A">
              <w:rPr>
                <w:rFonts w:ascii="Calibri" w:hAnsi="Calibri" w:cs="Calibri"/>
                <w:i/>
                <w:color w:val="000000" w:themeColor="text1"/>
                <w:sz w:val="18"/>
                <w:szCs w:val="18"/>
              </w:rPr>
              <w:t>.</w:t>
            </w:r>
            <w:r w:rsidRPr="00BA6E8A">
              <w:rPr>
                <w:rFonts w:ascii="Calibri" w:hAnsi="Calibri" w:cs="Calibri"/>
                <w:i/>
                <w:color w:val="000000" w:themeColor="text1"/>
                <w:sz w:val="18"/>
                <w:szCs w:val="18"/>
              </w:rPr>
              <w:t xml:space="preserve"> </w:t>
            </w:r>
          </w:p>
          <w:p w14:paraId="694A019D" w14:textId="77777777" w:rsidR="005E5BF2" w:rsidRDefault="005E5BF2" w:rsidP="00504AA1">
            <w:pPr>
              <w:spacing w:line="216" w:lineRule="auto"/>
              <w:contextualSpacing/>
              <w:jc w:val="both"/>
              <w:rPr>
                <w:rFonts w:ascii="Calibri" w:hAnsi="Calibri" w:cs="Calibri"/>
                <w:color w:val="000000"/>
                <w:sz w:val="18"/>
                <w:szCs w:val="18"/>
              </w:rPr>
            </w:pPr>
          </w:p>
          <w:p w14:paraId="572CDF97" w14:textId="77777777" w:rsidR="00AE37F5" w:rsidRDefault="000B2399" w:rsidP="00504AA1">
            <w:pPr>
              <w:spacing w:line="216" w:lineRule="auto"/>
              <w:contextualSpacing/>
              <w:jc w:val="both"/>
              <w:rPr>
                <w:rFonts w:ascii="Calibri" w:hAnsi="Calibri" w:cs="Calibri"/>
                <w:color w:val="000000"/>
                <w:sz w:val="18"/>
                <w:szCs w:val="18"/>
              </w:rPr>
            </w:pPr>
            <w:r w:rsidRPr="00E270E5">
              <w:rPr>
                <w:rFonts w:ascii="Calibri" w:hAnsi="Calibri" w:cs="Calibri"/>
                <w:i/>
                <w:color w:val="000000" w:themeColor="text1"/>
                <w:sz w:val="18"/>
                <w:szCs w:val="18"/>
              </w:rPr>
              <w:t xml:space="preserve">Vzhľadom na to, že každý z partnerov konzorcia používa odlišný systém klasifikácie a stupnicu ECTS, dokumenty </w:t>
            </w:r>
            <w:r w:rsidRPr="00E270E5">
              <w:rPr>
                <w:rFonts w:cstheme="minorHAnsi"/>
                <w:bCs/>
                <w:i/>
                <w:iCs/>
                <w:sz w:val="18"/>
                <w:szCs w:val="18"/>
                <w:lang w:eastAsia="sk-SK"/>
              </w:rPr>
              <w:t>Double Degree Agreement obsahujú v Prílohe 2 prevodnú tabuľku klasifikačných stupňov. Podľa nej sa prenášajú  h</w:t>
            </w:r>
            <w:r w:rsidRPr="00E270E5">
              <w:rPr>
                <w:rFonts w:ascii="Calibri" w:hAnsi="Calibri" w:cs="Calibri"/>
                <w:i/>
                <w:color w:val="000000" w:themeColor="text1"/>
                <w:sz w:val="18"/>
                <w:szCs w:val="18"/>
              </w:rPr>
              <w:t>odnotenia (ECTS) v dohodách o spoločnom štúdiu. Každá partnerská inštitúcia použije svoj miestny systém klasifikácie, ako aj stupnicu ECTS na zabezpečenie väčšej transparentnosti a uľahčenia akademického uznávania období štúdia strávených v každej partnerskej inštitúcii. Študent absolvuje štúdium, ak spĺňa požiadavky univerzity.</w:t>
            </w:r>
          </w:p>
          <w:p w14:paraId="6F8A91D9" w14:textId="68FFE767" w:rsidR="00AE37F5" w:rsidRDefault="00AE37F5" w:rsidP="00504AA1">
            <w:pPr>
              <w:spacing w:line="216" w:lineRule="auto"/>
              <w:contextualSpacing/>
              <w:jc w:val="both"/>
              <w:rPr>
                <w:rFonts w:ascii="Calibri" w:hAnsi="Calibri" w:cs="Calibri"/>
                <w:color w:val="000000"/>
                <w:sz w:val="18"/>
                <w:szCs w:val="18"/>
              </w:rPr>
            </w:pPr>
          </w:p>
          <w:p w14:paraId="3C5D3994" w14:textId="7A2C8EE2" w:rsidR="00392E31" w:rsidRDefault="00392E31" w:rsidP="00504AA1">
            <w:pPr>
              <w:spacing w:line="216" w:lineRule="auto"/>
              <w:contextualSpacing/>
              <w:jc w:val="both"/>
              <w:rPr>
                <w:rFonts w:ascii="Calibri" w:hAnsi="Calibri" w:cs="Calibri"/>
                <w:color w:val="000000"/>
                <w:sz w:val="18"/>
                <w:szCs w:val="18"/>
              </w:rPr>
            </w:pPr>
          </w:p>
          <w:p w14:paraId="1A726D57" w14:textId="77777777" w:rsidR="00392E31" w:rsidRPr="00504AA1" w:rsidRDefault="00392E31" w:rsidP="00504AA1">
            <w:pPr>
              <w:spacing w:line="216" w:lineRule="auto"/>
              <w:contextualSpacing/>
              <w:jc w:val="both"/>
              <w:rPr>
                <w:rFonts w:ascii="Calibri" w:hAnsi="Calibri" w:cs="Calibri"/>
                <w:color w:val="000000"/>
                <w:sz w:val="18"/>
                <w:szCs w:val="18"/>
              </w:rPr>
            </w:pPr>
          </w:p>
          <w:p w14:paraId="320A248C" w14:textId="77777777" w:rsidR="00504AA1" w:rsidRPr="00C83AC0" w:rsidRDefault="00504AA1" w:rsidP="00504AA1">
            <w:pPr>
              <w:spacing w:line="216" w:lineRule="auto"/>
              <w:contextualSpacing/>
              <w:rPr>
                <w:rFonts w:cstheme="minorHAnsi"/>
                <w:bCs/>
                <w:i/>
                <w:iCs/>
                <w:color w:val="A6A6A6" w:themeColor="background1" w:themeShade="A6"/>
                <w:sz w:val="16"/>
                <w:szCs w:val="16"/>
                <w:lang w:eastAsia="sk-SK"/>
              </w:rPr>
            </w:pPr>
          </w:p>
        </w:tc>
        <w:tc>
          <w:tcPr>
            <w:tcW w:w="2271" w:type="dxa"/>
          </w:tcPr>
          <w:p w14:paraId="4A28EC4B" w14:textId="77777777" w:rsidR="00AE37F5" w:rsidRDefault="00AE37F5" w:rsidP="00E815D8">
            <w:pPr>
              <w:spacing w:line="216" w:lineRule="auto"/>
              <w:contextualSpacing/>
              <w:rPr>
                <w:rFonts w:cstheme="minorHAnsi"/>
                <w:color w:val="A6A6A6" w:themeColor="background1" w:themeShade="A6"/>
                <w:sz w:val="16"/>
                <w:szCs w:val="16"/>
                <w:lang w:eastAsia="sk-SK"/>
              </w:rPr>
            </w:pPr>
          </w:p>
          <w:p w14:paraId="1EFDE67E" w14:textId="77777777" w:rsidR="00AE37F5" w:rsidRPr="00AE37F5" w:rsidRDefault="00AE37F5" w:rsidP="00AE37F5">
            <w:pPr>
              <w:rPr>
                <w:rFonts w:cstheme="minorHAnsi"/>
                <w:sz w:val="16"/>
                <w:szCs w:val="16"/>
                <w:lang w:eastAsia="sk-SK"/>
              </w:rPr>
            </w:pPr>
          </w:p>
          <w:p w14:paraId="0D80432C" w14:textId="77777777" w:rsidR="00AE37F5" w:rsidRDefault="00AE37F5" w:rsidP="00AE37F5">
            <w:pPr>
              <w:rPr>
                <w:rFonts w:cstheme="minorHAnsi"/>
                <w:sz w:val="16"/>
                <w:szCs w:val="16"/>
                <w:lang w:eastAsia="sk-SK"/>
              </w:rPr>
            </w:pPr>
          </w:p>
          <w:p w14:paraId="0C9DA8D5" w14:textId="77777777" w:rsidR="00AE37F5" w:rsidRDefault="00AE37F5" w:rsidP="00AE37F5">
            <w:pPr>
              <w:rPr>
                <w:rFonts w:cstheme="minorHAnsi"/>
                <w:sz w:val="16"/>
                <w:szCs w:val="16"/>
                <w:lang w:eastAsia="sk-SK"/>
              </w:rPr>
            </w:pPr>
          </w:p>
          <w:p w14:paraId="1762AF8D" w14:textId="77777777" w:rsidR="00AE37F5" w:rsidRPr="00AE37F5" w:rsidRDefault="00AE37F5" w:rsidP="00AE37F5">
            <w:pPr>
              <w:rPr>
                <w:rFonts w:cstheme="minorHAnsi"/>
                <w:i/>
                <w:sz w:val="16"/>
                <w:szCs w:val="16"/>
                <w:lang w:eastAsia="sk-SK"/>
              </w:rPr>
            </w:pPr>
            <w:r w:rsidRPr="00AE37F5">
              <w:rPr>
                <w:rFonts w:cstheme="minorHAnsi"/>
                <w:i/>
                <w:sz w:val="16"/>
                <w:szCs w:val="16"/>
                <w:lang w:eastAsia="sk-SK"/>
              </w:rPr>
              <w:t>Informačné listy predmetov</w:t>
            </w:r>
          </w:p>
          <w:p w14:paraId="3FF5623B" w14:textId="77777777" w:rsidR="00AE37F5" w:rsidRDefault="00AE37F5" w:rsidP="00AE37F5">
            <w:pPr>
              <w:rPr>
                <w:rFonts w:cstheme="minorHAnsi"/>
                <w:sz w:val="16"/>
                <w:szCs w:val="16"/>
                <w:lang w:eastAsia="sk-SK"/>
              </w:rPr>
            </w:pPr>
          </w:p>
          <w:p w14:paraId="43C63924" w14:textId="77777777" w:rsidR="00FC5770" w:rsidRDefault="00000000" w:rsidP="00AE37F5">
            <w:pPr>
              <w:rPr>
                <w:rFonts w:cstheme="minorHAnsi"/>
                <w:i/>
                <w:sz w:val="16"/>
                <w:szCs w:val="16"/>
                <w:lang w:eastAsia="sk-SK"/>
              </w:rPr>
            </w:pPr>
            <w:hyperlink r:id="rId49" w:history="1">
              <w:r w:rsidR="00AE37F5" w:rsidRPr="00234E06">
                <w:rPr>
                  <w:rStyle w:val="Hypertextovprepojenie"/>
                  <w:rFonts w:cstheme="minorHAnsi"/>
                  <w:i/>
                  <w:sz w:val="16"/>
                  <w:szCs w:val="16"/>
                  <w:lang w:eastAsia="sk-SK"/>
                </w:rPr>
                <w:t>https://www.ku.sk/images/dokumenty/pf/dokumenty/uradna_nastenka/vnutorne_predpisy/studium/%C5%A1tudijny_poriadok_pf_ku_2020_platny.pdf</w:t>
              </w:r>
            </w:hyperlink>
          </w:p>
          <w:p w14:paraId="268AED66" w14:textId="77777777" w:rsidR="00AE37F5" w:rsidRDefault="00AE37F5" w:rsidP="00AE37F5">
            <w:pPr>
              <w:rPr>
                <w:rFonts w:cstheme="minorHAnsi"/>
                <w:i/>
                <w:sz w:val="16"/>
                <w:szCs w:val="16"/>
                <w:lang w:eastAsia="sk-SK"/>
              </w:rPr>
            </w:pPr>
          </w:p>
          <w:p w14:paraId="3AC23B4C" w14:textId="77777777" w:rsidR="00AE37F5" w:rsidRDefault="00AE37F5" w:rsidP="00AE37F5">
            <w:pPr>
              <w:rPr>
                <w:rFonts w:cstheme="minorHAnsi"/>
                <w:i/>
                <w:sz w:val="16"/>
                <w:szCs w:val="16"/>
                <w:lang w:eastAsia="sk-SK"/>
              </w:rPr>
            </w:pPr>
          </w:p>
          <w:p w14:paraId="486992E6" w14:textId="77777777" w:rsidR="00AE37F5" w:rsidRDefault="00AE37F5" w:rsidP="00AE37F5">
            <w:pPr>
              <w:rPr>
                <w:rFonts w:cstheme="minorHAnsi"/>
                <w:i/>
                <w:sz w:val="16"/>
                <w:szCs w:val="16"/>
                <w:lang w:eastAsia="sk-SK"/>
              </w:rPr>
            </w:pPr>
          </w:p>
          <w:p w14:paraId="1535558D" w14:textId="77777777" w:rsidR="00AE37F5" w:rsidRDefault="00AE37F5" w:rsidP="00AE37F5">
            <w:pPr>
              <w:rPr>
                <w:rFonts w:cstheme="minorHAnsi"/>
                <w:i/>
                <w:sz w:val="16"/>
                <w:szCs w:val="16"/>
                <w:lang w:eastAsia="sk-SK"/>
              </w:rPr>
            </w:pPr>
          </w:p>
          <w:p w14:paraId="3A1FCD74" w14:textId="77777777" w:rsidR="00AE37F5" w:rsidRDefault="00AE37F5" w:rsidP="00AE37F5">
            <w:pPr>
              <w:rPr>
                <w:rFonts w:cstheme="minorHAnsi"/>
                <w:i/>
                <w:sz w:val="16"/>
                <w:szCs w:val="16"/>
                <w:lang w:eastAsia="sk-SK"/>
              </w:rPr>
            </w:pPr>
          </w:p>
          <w:p w14:paraId="71199CB3" w14:textId="77777777" w:rsidR="00AE37F5" w:rsidRDefault="00AE37F5" w:rsidP="00AE37F5">
            <w:pPr>
              <w:rPr>
                <w:rFonts w:cstheme="minorHAnsi"/>
                <w:i/>
                <w:sz w:val="16"/>
                <w:szCs w:val="16"/>
                <w:lang w:eastAsia="sk-SK"/>
              </w:rPr>
            </w:pPr>
          </w:p>
          <w:p w14:paraId="7E9D7CC1" w14:textId="77777777" w:rsidR="00AE37F5" w:rsidRDefault="00AE37F5" w:rsidP="00AE37F5">
            <w:pPr>
              <w:rPr>
                <w:rFonts w:cstheme="minorHAnsi"/>
                <w:i/>
                <w:sz w:val="16"/>
                <w:szCs w:val="16"/>
                <w:lang w:eastAsia="sk-SK"/>
              </w:rPr>
            </w:pPr>
          </w:p>
          <w:p w14:paraId="7AC7F085" w14:textId="77777777" w:rsidR="00AE37F5" w:rsidRDefault="00AE37F5" w:rsidP="00AE37F5">
            <w:pPr>
              <w:rPr>
                <w:rFonts w:cstheme="minorHAnsi"/>
                <w:i/>
                <w:sz w:val="16"/>
                <w:szCs w:val="16"/>
                <w:lang w:eastAsia="sk-SK"/>
              </w:rPr>
            </w:pPr>
          </w:p>
          <w:p w14:paraId="63631A9F" w14:textId="77777777" w:rsidR="00AE37F5" w:rsidRDefault="00AE37F5" w:rsidP="00AE37F5">
            <w:pPr>
              <w:rPr>
                <w:rFonts w:cstheme="minorHAnsi"/>
                <w:i/>
                <w:sz w:val="16"/>
                <w:szCs w:val="16"/>
                <w:lang w:eastAsia="sk-SK"/>
              </w:rPr>
            </w:pPr>
          </w:p>
          <w:p w14:paraId="6C012CC9" w14:textId="77777777" w:rsidR="00AE37F5" w:rsidRDefault="00AE37F5" w:rsidP="00AE37F5">
            <w:pPr>
              <w:rPr>
                <w:rFonts w:cstheme="minorHAnsi"/>
                <w:i/>
                <w:sz w:val="16"/>
                <w:szCs w:val="16"/>
                <w:lang w:eastAsia="sk-SK"/>
              </w:rPr>
            </w:pPr>
          </w:p>
          <w:p w14:paraId="042011DC" w14:textId="77777777" w:rsidR="00AE37F5" w:rsidRDefault="00AE37F5" w:rsidP="00AE37F5">
            <w:pPr>
              <w:rPr>
                <w:rFonts w:cstheme="minorHAnsi"/>
                <w:i/>
                <w:sz w:val="16"/>
                <w:szCs w:val="16"/>
                <w:lang w:eastAsia="sk-SK"/>
              </w:rPr>
            </w:pPr>
          </w:p>
          <w:p w14:paraId="5D59DBB1" w14:textId="77777777" w:rsidR="00AE37F5" w:rsidRDefault="00AE37F5" w:rsidP="00AE37F5">
            <w:pPr>
              <w:rPr>
                <w:rFonts w:cstheme="minorHAnsi"/>
                <w:i/>
                <w:sz w:val="16"/>
                <w:szCs w:val="16"/>
                <w:lang w:eastAsia="sk-SK"/>
              </w:rPr>
            </w:pPr>
          </w:p>
          <w:p w14:paraId="5B4E0D09" w14:textId="77777777" w:rsidR="00AE37F5" w:rsidRDefault="00AE37F5" w:rsidP="00AE37F5">
            <w:pPr>
              <w:rPr>
                <w:rFonts w:cstheme="minorHAnsi"/>
                <w:i/>
                <w:sz w:val="16"/>
                <w:szCs w:val="16"/>
                <w:lang w:eastAsia="sk-SK"/>
              </w:rPr>
            </w:pPr>
          </w:p>
          <w:p w14:paraId="5C56F626" w14:textId="77777777" w:rsidR="00AE37F5" w:rsidRDefault="00AE37F5" w:rsidP="00AE37F5">
            <w:pPr>
              <w:rPr>
                <w:rFonts w:cstheme="minorHAnsi"/>
                <w:i/>
                <w:sz w:val="16"/>
                <w:szCs w:val="16"/>
                <w:lang w:eastAsia="sk-SK"/>
              </w:rPr>
            </w:pPr>
          </w:p>
          <w:p w14:paraId="0F2DEE84" w14:textId="77777777" w:rsidR="00AE37F5" w:rsidRDefault="00AE37F5" w:rsidP="00AE37F5">
            <w:pPr>
              <w:rPr>
                <w:rFonts w:cstheme="minorHAnsi"/>
                <w:i/>
                <w:sz w:val="16"/>
                <w:szCs w:val="16"/>
                <w:lang w:eastAsia="sk-SK"/>
              </w:rPr>
            </w:pPr>
          </w:p>
          <w:p w14:paraId="70240834" w14:textId="77777777" w:rsidR="00AE37F5" w:rsidRDefault="00AE37F5" w:rsidP="00AE37F5">
            <w:pPr>
              <w:rPr>
                <w:rFonts w:cstheme="minorHAnsi"/>
                <w:i/>
                <w:sz w:val="16"/>
                <w:szCs w:val="16"/>
                <w:lang w:eastAsia="sk-SK"/>
              </w:rPr>
            </w:pPr>
          </w:p>
          <w:p w14:paraId="315BB352" w14:textId="77777777" w:rsidR="00AE37F5" w:rsidRDefault="00AE37F5" w:rsidP="00AE37F5">
            <w:pPr>
              <w:rPr>
                <w:rFonts w:cstheme="minorHAnsi"/>
                <w:i/>
                <w:sz w:val="16"/>
                <w:szCs w:val="16"/>
                <w:lang w:eastAsia="sk-SK"/>
              </w:rPr>
            </w:pPr>
          </w:p>
          <w:p w14:paraId="25FB1128" w14:textId="77777777" w:rsidR="00AE37F5" w:rsidRDefault="00AE37F5" w:rsidP="00AE37F5">
            <w:pPr>
              <w:rPr>
                <w:rFonts w:cstheme="minorHAnsi"/>
                <w:i/>
                <w:sz w:val="16"/>
                <w:szCs w:val="16"/>
                <w:lang w:eastAsia="sk-SK"/>
              </w:rPr>
            </w:pPr>
          </w:p>
          <w:p w14:paraId="2BCDE022" w14:textId="77777777" w:rsidR="00AE37F5" w:rsidRDefault="00AE37F5" w:rsidP="00AE37F5">
            <w:pPr>
              <w:rPr>
                <w:rFonts w:cstheme="minorHAnsi"/>
                <w:i/>
                <w:sz w:val="16"/>
                <w:szCs w:val="16"/>
                <w:lang w:eastAsia="sk-SK"/>
              </w:rPr>
            </w:pPr>
          </w:p>
          <w:p w14:paraId="141C3F76" w14:textId="77777777" w:rsidR="00AE37F5" w:rsidRDefault="00AE37F5" w:rsidP="00AE37F5">
            <w:pPr>
              <w:rPr>
                <w:rFonts w:cstheme="minorHAnsi"/>
                <w:i/>
                <w:sz w:val="16"/>
                <w:szCs w:val="16"/>
                <w:lang w:eastAsia="sk-SK"/>
              </w:rPr>
            </w:pPr>
          </w:p>
          <w:p w14:paraId="1ABB53CF" w14:textId="77777777" w:rsidR="00AE37F5" w:rsidRDefault="00AE37F5" w:rsidP="00AE37F5">
            <w:pPr>
              <w:rPr>
                <w:rFonts w:cstheme="minorHAnsi"/>
                <w:i/>
                <w:sz w:val="16"/>
                <w:szCs w:val="16"/>
                <w:lang w:eastAsia="sk-SK"/>
              </w:rPr>
            </w:pPr>
          </w:p>
          <w:p w14:paraId="1F8AD9AF" w14:textId="77777777" w:rsidR="00AE37F5" w:rsidRDefault="00AE37F5" w:rsidP="00AE37F5">
            <w:pPr>
              <w:rPr>
                <w:rFonts w:cstheme="minorHAnsi"/>
                <w:i/>
                <w:sz w:val="16"/>
                <w:szCs w:val="16"/>
                <w:lang w:eastAsia="sk-SK"/>
              </w:rPr>
            </w:pPr>
          </w:p>
          <w:p w14:paraId="2CCDCBDE" w14:textId="77777777" w:rsidR="00AE37F5" w:rsidRDefault="00AE37F5" w:rsidP="00AE37F5">
            <w:pPr>
              <w:rPr>
                <w:rFonts w:cstheme="minorHAnsi"/>
                <w:i/>
                <w:sz w:val="16"/>
                <w:szCs w:val="16"/>
                <w:lang w:eastAsia="sk-SK"/>
              </w:rPr>
            </w:pPr>
          </w:p>
          <w:p w14:paraId="6E12CD73" w14:textId="77777777" w:rsidR="00AE37F5" w:rsidRDefault="00AE37F5" w:rsidP="00AE37F5">
            <w:pPr>
              <w:rPr>
                <w:rFonts w:cstheme="minorHAnsi"/>
                <w:i/>
                <w:sz w:val="16"/>
                <w:szCs w:val="16"/>
                <w:lang w:eastAsia="sk-SK"/>
              </w:rPr>
            </w:pPr>
          </w:p>
          <w:p w14:paraId="6260B1C2" w14:textId="77777777" w:rsidR="00AE37F5" w:rsidRDefault="00AE37F5" w:rsidP="00AE37F5">
            <w:pPr>
              <w:rPr>
                <w:rFonts w:cstheme="minorHAnsi"/>
                <w:i/>
                <w:sz w:val="16"/>
                <w:szCs w:val="16"/>
                <w:lang w:eastAsia="sk-SK"/>
              </w:rPr>
            </w:pPr>
          </w:p>
          <w:p w14:paraId="3290386B" w14:textId="77777777" w:rsidR="00AE37F5" w:rsidRDefault="00AE37F5" w:rsidP="00AE37F5">
            <w:pPr>
              <w:rPr>
                <w:rFonts w:cstheme="minorHAnsi"/>
                <w:i/>
                <w:sz w:val="16"/>
                <w:szCs w:val="16"/>
                <w:lang w:eastAsia="sk-SK"/>
              </w:rPr>
            </w:pPr>
          </w:p>
          <w:p w14:paraId="61D12BA6" w14:textId="77777777" w:rsidR="00AE37F5" w:rsidRDefault="00AE37F5" w:rsidP="00AE37F5">
            <w:pPr>
              <w:rPr>
                <w:rFonts w:cstheme="minorHAnsi"/>
                <w:i/>
                <w:sz w:val="16"/>
                <w:szCs w:val="16"/>
                <w:lang w:eastAsia="sk-SK"/>
              </w:rPr>
            </w:pPr>
          </w:p>
          <w:p w14:paraId="308463C9" w14:textId="77777777" w:rsidR="00AE37F5" w:rsidRPr="00AE37F5" w:rsidRDefault="00AE37F5" w:rsidP="00AE37F5">
            <w:pPr>
              <w:rPr>
                <w:rFonts w:cstheme="minorHAnsi"/>
                <w:sz w:val="16"/>
                <w:szCs w:val="16"/>
                <w:lang w:eastAsia="sk-SK"/>
              </w:rPr>
            </w:pPr>
          </w:p>
          <w:p w14:paraId="61F4DFBF" w14:textId="77777777" w:rsidR="00AE37F5" w:rsidRPr="00AE37F5" w:rsidRDefault="00AE37F5" w:rsidP="00AE37F5">
            <w:pPr>
              <w:rPr>
                <w:rFonts w:cstheme="minorHAnsi"/>
                <w:sz w:val="16"/>
                <w:szCs w:val="16"/>
                <w:lang w:eastAsia="sk-SK"/>
              </w:rPr>
            </w:pPr>
          </w:p>
          <w:p w14:paraId="0A389867" w14:textId="77777777" w:rsidR="00AE37F5" w:rsidRPr="00AE37F5" w:rsidRDefault="00AE37F5" w:rsidP="00AE37F5">
            <w:pPr>
              <w:rPr>
                <w:rFonts w:cstheme="minorHAnsi"/>
                <w:sz w:val="16"/>
                <w:szCs w:val="16"/>
                <w:lang w:eastAsia="sk-SK"/>
              </w:rPr>
            </w:pPr>
          </w:p>
          <w:p w14:paraId="383B5E1E" w14:textId="77777777" w:rsidR="00AE37F5" w:rsidRPr="00AE37F5" w:rsidRDefault="00AE37F5" w:rsidP="00AE37F5">
            <w:pPr>
              <w:rPr>
                <w:rFonts w:cstheme="minorHAnsi"/>
                <w:sz w:val="16"/>
                <w:szCs w:val="16"/>
                <w:lang w:eastAsia="sk-SK"/>
              </w:rPr>
            </w:pPr>
          </w:p>
          <w:p w14:paraId="58966F4D" w14:textId="77777777" w:rsidR="00AE37F5" w:rsidRDefault="00AE37F5" w:rsidP="00AE37F5">
            <w:pPr>
              <w:rPr>
                <w:rFonts w:cstheme="minorHAnsi"/>
                <w:sz w:val="16"/>
                <w:szCs w:val="16"/>
                <w:lang w:eastAsia="sk-SK"/>
              </w:rPr>
            </w:pPr>
          </w:p>
          <w:p w14:paraId="1E38C4FA" w14:textId="77777777" w:rsidR="00AE37F5" w:rsidRPr="00AE37F5" w:rsidRDefault="00AE37F5" w:rsidP="00AE37F5">
            <w:pPr>
              <w:rPr>
                <w:rFonts w:cstheme="minorHAnsi"/>
                <w:sz w:val="16"/>
                <w:szCs w:val="16"/>
                <w:lang w:eastAsia="sk-SK"/>
              </w:rPr>
            </w:pPr>
          </w:p>
          <w:p w14:paraId="02E962CC" w14:textId="77777777" w:rsidR="00AE37F5" w:rsidRDefault="00AE37F5" w:rsidP="00AE37F5">
            <w:pPr>
              <w:rPr>
                <w:rFonts w:cstheme="minorHAnsi"/>
                <w:sz w:val="16"/>
                <w:szCs w:val="16"/>
                <w:lang w:eastAsia="sk-SK"/>
              </w:rPr>
            </w:pPr>
          </w:p>
          <w:p w14:paraId="4E7FD385" w14:textId="77777777" w:rsidR="00AE37F5" w:rsidRPr="00AE37F5" w:rsidRDefault="00AE37F5" w:rsidP="00AE37F5">
            <w:pPr>
              <w:rPr>
                <w:rFonts w:cstheme="minorHAnsi"/>
                <w:i/>
                <w:sz w:val="16"/>
                <w:szCs w:val="16"/>
                <w:lang w:eastAsia="sk-SK"/>
              </w:rPr>
            </w:pPr>
            <w:r w:rsidRPr="00AE37F5">
              <w:rPr>
                <w:rFonts w:cstheme="minorHAnsi"/>
                <w:i/>
                <w:sz w:val="16"/>
                <w:szCs w:val="16"/>
                <w:lang w:eastAsia="sk-SK"/>
              </w:rPr>
              <w:t>Informačné listy predmetov</w:t>
            </w:r>
          </w:p>
          <w:p w14:paraId="18E283FE" w14:textId="77777777" w:rsidR="00AE37F5" w:rsidRDefault="00AE37F5" w:rsidP="00AE37F5">
            <w:pPr>
              <w:rPr>
                <w:rFonts w:cstheme="minorHAnsi"/>
                <w:sz w:val="16"/>
                <w:szCs w:val="16"/>
                <w:lang w:eastAsia="sk-SK"/>
              </w:rPr>
            </w:pPr>
          </w:p>
          <w:p w14:paraId="44EE5641" w14:textId="77777777" w:rsidR="00AE37F5" w:rsidRDefault="00000000" w:rsidP="00AE37F5">
            <w:pPr>
              <w:rPr>
                <w:rFonts w:cstheme="minorHAnsi"/>
                <w:i/>
                <w:sz w:val="16"/>
                <w:szCs w:val="16"/>
                <w:lang w:eastAsia="sk-SK"/>
              </w:rPr>
            </w:pPr>
            <w:hyperlink r:id="rId50" w:history="1">
              <w:r w:rsidR="00AE37F5" w:rsidRPr="00234E06">
                <w:rPr>
                  <w:rStyle w:val="Hypertextovprepojenie"/>
                  <w:rFonts w:cstheme="minorHAnsi"/>
                  <w:i/>
                  <w:sz w:val="16"/>
                  <w:szCs w:val="16"/>
                  <w:lang w:eastAsia="sk-SK"/>
                </w:rPr>
                <w:t>https://www.ku.sk/images/dokumenty/pf/dokumenty/uradna_nastenka/vnutorne_predpisy/studium/%C5%A1tudijny_poriadok_pf_ku_2020_platny.pdf</w:t>
              </w:r>
            </w:hyperlink>
          </w:p>
          <w:p w14:paraId="066FD12F" w14:textId="77777777" w:rsidR="00BA6E8A" w:rsidRDefault="00BA6E8A" w:rsidP="00AE37F5">
            <w:pPr>
              <w:rPr>
                <w:rFonts w:cstheme="minorHAnsi"/>
                <w:sz w:val="16"/>
                <w:szCs w:val="16"/>
                <w:lang w:eastAsia="sk-SK"/>
              </w:rPr>
            </w:pPr>
          </w:p>
          <w:p w14:paraId="0AB8BC30" w14:textId="77777777" w:rsidR="00BA6E8A" w:rsidRPr="00BA6E8A" w:rsidRDefault="00BA6E8A" w:rsidP="00BA6E8A">
            <w:pPr>
              <w:rPr>
                <w:rFonts w:cstheme="minorHAnsi"/>
                <w:sz w:val="16"/>
                <w:szCs w:val="16"/>
                <w:lang w:eastAsia="sk-SK"/>
              </w:rPr>
            </w:pPr>
          </w:p>
          <w:p w14:paraId="6C18352F" w14:textId="77777777" w:rsidR="00BA6E8A" w:rsidRDefault="00BA6E8A" w:rsidP="00BA6E8A">
            <w:pPr>
              <w:rPr>
                <w:rFonts w:cstheme="minorHAnsi"/>
                <w:sz w:val="16"/>
                <w:szCs w:val="16"/>
                <w:lang w:eastAsia="sk-SK"/>
              </w:rPr>
            </w:pPr>
          </w:p>
          <w:p w14:paraId="77BD2B4E" w14:textId="77777777" w:rsidR="00BA6E8A" w:rsidRDefault="00BA6E8A" w:rsidP="00BA6E8A">
            <w:pPr>
              <w:rPr>
                <w:rFonts w:cstheme="minorHAnsi"/>
                <w:sz w:val="16"/>
                <w:szCs w:val="16"/>
                <w:lang w:eastAsia="sk-SK"/>
              </w:rPr>
            </w:pPr>
          </w:p>
          <w:p w14:paraId="2F334A72" w14:textId="77777777" w:rsidR="002A0718" w:rsidRPr="00AE37F5" w:rsidRDefault="002A0718" w:rsidP="002A0718">
            <w:pPr>
              <w:rPr>
                <w:rFonts w:cstheme="minorHAnsi"/>
                <w:i/>
                <w:sz w:val="16"/>
                <w:szCs w:val="16"/>
                <w:lang w:eastAsia="sk-SK"/>
              </w:rPr>
            </w:pPr>
            <w:r w:rsidRPr="00AE37F5">
              <w:rPr>
                <w:rFonts w:cstheme="minorHAnsi"/>
                <w:i/>
                <w:sz w:val="16"/>
                <w:szCs w:val="16"/>
                <w:lang w:eastAsia="sk-SK"/>
              </w:rPr>
              <w:t>Informačné listy predmetov</w:t>
            </w:r>
          </w:p>
          <w:p w14:paraId="5DBBBBAC" w14:textId="77777777" w:rsidR="00BA6E8A" w:rsidRDefault="00BA6E8A" w:rsidP="00BA6E8A">
            <w:pPr>
              <w:rPr>
                <w:rFonts w:cstheme="minorHAnsi"/>
                <w:sz w:val="16"/>
                <w:szCs w:val="16"/>
                <w:lang w:eastAsia="sk-SK"/>
              </w:rPr>
            </w:pPr>
          </w:p>
          <w:p w14:paraId="061BA189" w14:textId="77777777" w:rsidR="00AE37F5" w:rsidRDefault="00000000" w:rsidP="00BA6E8A">
            <w:pPr>
              <w:rPr>
                <w:rFonts w:cstheme="minorHAnsi"/>
                <w:i/>
                <w:sz w:val="16"/>
                <w:szCs w:val="16"/>
                <w:lang w:eastAsia="sk-SK"/>
              </w:rPr>
            </w:pPr>
            <w:hyperlink r:id="rId51" w:history="1">
              <w:r w:rsidR="00BA6E8A" w:rsidRPr="007120AF">
                <w:rPr>
                  <w:rStyle w:val="Hypertextovprepojenie"/>
                  <w:rFonts w:cstheme="minorHAnsi"/>
                  <w:i/>
                  <w:sz w:val="16"/>
                  <w:szCs w:val="16"/>
                  <w:lang w:eastAsia="sk-SK"/>
                </w:rPr>
                <w:t>https://www.ku.sk/images/dokumenty/studijny_poriadok_ku.pdf</w:t>
              </w:r>
            </w:hyperlink>
          </w:p>
          <w:p w14:paraId="6D10B565" w14:textId="77777777" w:rsidR="00BA6E8A" w:rsidRDefault="00BA6E8A" w:rsidP="00BA6E8A">
            <w:pPr>
              <w:rPr>
                <w:rFonts w:cstheme="minorHAnsi"/>
                <w:i/>
                <w:sz w:val="16"/>
                <w:szCs w:val="16"/>
                <w:lang w:eastAsia="sk-SK"/>
              </w:rPr>
            </w:pPr>
          </w:p>
          <w:p w14:paraId="350BDF79" w14:textId="77777777" w:rsidR="005A7AC5" w:rsidRDefault="005A7AC5" w:rsidP="00BA6E8A">
            <w:pPr>
              <w:rPr>
                <w:rFonts w:cstheme="minorHAnsi"/>
                <w:i/>
                <w:sz w:val="16"/>
                <w:szCs w:val="16"/>
                <w:lang w:eastAsia="sk-SK"/>
              </w:rPr>
            </w:pPr>
          </w:p>
          <w:p w14:paraId="2389017F" w14:textId="77777777" w:rsidR="005A7AC5" w:rsidRDefault="005A7AC5" w:rsidP="00BA6E8A">
            <w:pPr>
              <w:rPr>
                <w:rFonts w:cstheme="minorHAnsi"/>
                <w:i/>
                <w:sz w:val="16"/>
                <w:szCs w:val="16"/>
                <w:lang w:eastAsia="sk-SK"/>
              </w:rPr>
            </w:pPr>
          </w:p>
          <w:p w14:paraId="5A0B2520" w14:textId="77777777" w:rsidR="005A7AC5" w:rsidRDefault="005A7AC5" w:rsidP="00BA6E8A">
            <w:pPr>
              <w:rPr>
                <w:rFonts w:cstheme="minorHAnsi"/>
                <w:i/>
                <w:sz w:val="16"/>
                <w:szCs w:val="16"/>
                <w:lang w:eastAsia="sk-SK"/>
              </w:rPr>
            </w:pPr>
          </w:p>
          <w:p w14:paraId="789C1B1B" w14:textId="77777777" w:rsidR="005A7AC5" w:rsidRDefault="005A7AC5" w:rsidP="00BA6E8A">
            <w:pPr>
              <w:rPr>
                <w:rFonts w:cstheme="minorHAnsi"/>
                <w:i/>
                <w:sz w:val="16"/>
                <w:szCs w:val="16"/>
                <w:lang w:eastAsia="sk-SK"/>
              </w:rPr>
            </w:pPr>
          </w:p>
          <w:p w14:paraId="17C8DCE3" w14:textId="77777777" w:rsidR="005A7AC5" w:rsidRDefault="005A7AC5" w:rsidP="00BA6E8A">
            <w:pPr>
              <w:rPr>
                <w:rFonts w:cstheme="minorHAnsi"/>
                <w:i/>
                <w:sz w:val="16"/>
                <w:szCs w:val="16"/>
                <w:lang w:eastAsia="sk-SK"/>
              </w:rPr>
            </w:pPr>
          </w:p>
          <w:p w14:paraId="0FCEB088" w14:textId="77777777" w:rsidR="005A7AC5" w:rsidRDefault="005A7AC5" w:rsidP="00BA6E8A">
            <w:pPr>
              <w:rPr>
                <w:rFonts w:cstheme="minorHAnsi"/>
                <w:i/>
                <w:sz w:val="16"/>
                <w:szCs w:val="16"/>
                <w:lang w:eastAsia="sk-SK"/>
              </w:rPr>
            </w:pPr>
          </w:p>
          <w:p w14:paraId="07571080" w14:textId="77777777" w:rsidR="005A7AC5" w:rsidRDefault="005A7AC5" w:rsidP="00BA6E8A">
            <w:pPr>
              <w:rPr>
                <w:rFonts w:cstheme="minorHAnsi"/>
                <w:i/>
                <w:sz w:val="16"/>
                <w:szCs w:val="16"/>
                <w:lang w:eastAsia="sk-SK"/>
              </w:rPr>
            </w:pPr>
          </w:p>
          <w:p w14:paraId="3220AFBB" w14:textId="77777777" w:rsidR="005A7AC5" w:rsidRDefault="005A7AC5" w:rsidP="00BA6E8A">
            <w:pPr>
              <w:rPr>
                <w:rFonts w:cstheme="minorHAnsi"/>
                <w:i/>
                <w:sz w:val="16"/>
                <w:szCs w:val="16"/>
                <w:lang w:eastAsia="sk-SK"/>
              </w:rPr>
            </w:pPr>
          </w:p>
          <w:p w14:paraId="2B025960" w14:textId="77777777" w:rsidR="005A7AC5" w:rsidRDefault="005A7AC5" w:rsidP="00BA6E8A">
            <w:pPr>
              <w:rPr>
                <w:rFonts w:cstheme="minorHAnsi"/>
                <w:i/>
                <w:sz w:val="16"/>
                <w:szCs w:val="16"/>
                <w:lang w:eastAsia="sk-SK"/>
              </w:rPr>
            </w:pPr>
          </w:p>
          <w:p w14:paraId="4D39694A" w14:textId="77777777" w:rsidR="003E00EB" w:rsidRPr="00E270E5" w:rsidRDefault="003E00EB" w:rsidP="003E00EB">
            <w:pPr>
              <w:jc w:val="both"/>
              <w:rPr>
                <w:rFonts w:cstheme="minorHAnsi"/>
                <w:i/>
                <w:sz w:val="16"/>
                <w:szCs w:val="16"/>
                <w:lang w:eastAsia="sk-SK"/>
              </w:rPr>
            </w:pPr>
            <w:r w:rsidRPr="00B50DBF">
              <w:rPr>
                <w:rFonts w:cstheme="minorHAnsi"/>
                <w:i/>
                <w:sz w:val="16"/>
                <w:szCs w:val="16"/>
                <w:lang w:eastAsia="sk-SK"/>
              </w:rPr>
              <w:t>Dohoda o spolupráci so zahraničnou vysokou školou (</w:t>
            </w:r>
            <w:r w:rsidRPr="003E00EB">
              <w:rPr>
                <w:rFonts w:cstheme="minorHAnsi"/>
                <w:i/>
                <w:sz w:val="16"/>
                <w:szCs w:val="16"/>
                <w:lang w:eastAsia="sk-SK"/>
              </w:rPr>
              <w:t>Double Degree Agerement)</w:t>
            </w:r>
          </w:p>
          <w:p w14:paraId="3E447A42" w14:textId="77777777" w:rsidR="005A7AC5" w:rsidRPr="00BA6E8A" w:rsidRDefault="005A7AC5" w:rsidP="00BA6E8A">
            <w:pPr>
              <w:rPr>
                <w:rFonts w:cstheme="minorHAnsi"/>
                <w:i/>
                <w:sz w:val="16"/>
                <w:szCs w:val="16"/>
                <w:lang w:eastAsia="sk-SK"/>
              </w:rPr>
            </w:pPr>
          </w:p>
        </w:tc>
      </w:tr>
    </w:tbl>
    <w:p w14:paraId="48B4A938"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5CCB4B7" w14:textId="77777777"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1A2772F8" w14:textId="77777777" w:rsidTr="002A1DB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93DB57C" w14:textId="77777777"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3F682A31" w14:textId="77777777"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221409C" w14:textId="77777777" w:rsidTr="002A1DB8">
        <w:trPr>
          <w:trHeight w:val="567"/>
        </w:trPr>
        <w:tc>
          <w:tcPr>
            <w:tcW w:w="7510" w:type="dxa"/>
          </w:tcPr>
          <w:p w14:paraId="76724D69" w14:textId="77777777" w:rsidR="002A0718" w:rsidRDefault="00504AA1" w:rsidP="00504AA1">
            <w:pPr>
              <w:autoSpaceDE w:val="0"/>
              <w:autoSpaceDN w:val="0"/>
              <w:adjustRightInd w:val="0"/>
              <w:rPr>
                <w:rFonts w:ascii="Calibri" w:hAnsi="Calibri" w:cs="Calibri"/>
                <w:color w:val="000000"/>
                <w:sz w:val="18"/>
                <w:szCs w:val="18"/>
              </w:rPr>
            </w:pPr>
            <w:r w:rsidRPr="00504AA1">
              <w:rPr>
                <w:rFonts w:ascii="Calibri" w:hAnsi="Calibri" w:cs="Calibri"/>
                <w:b/>
                <w:bCs/>
                <w:color w:val="000000"/>
                <w:sz w:val="18"/>
                <w:szCs w:val="18"/>
              </w:rPr>
              <w:t xml:space="preserve">SP 4.8.1. </w:t>
            </w:r>
            <w:r w:rsidRPr="00504AA1">
              <w:rPr>
                <w:rFonts w:ascii="Calibri" w:hAnsi="Calibri" w:cs="Calibri"/>
                <w:color w:val="000000"/>
                <w:sz w:val="18"/>
                <w:szCs w:val="18"/>
              </w:rPr>
              <w:t xml:space="preserve">Hodnotenie poskytuje študentom </w:t>
            </w:r>
            <w:r w:rsidRPr="00504AA1">
              <w:rPr>
                <w:rFonts w:ascii="Calibri" w:hAnsi="Calibri" w:cs="Calibri"/>
                <w:b/>
                <w:bCs/>
                <w:color w:val="000000"/>
                <w:sz w:val="18"/>
                <w:szCs w:val="18"/>
              </w:rPr>
              <w:t xml:space="preserve">spoľahlivú spätnú väzbu </w:t>
            </w:r>
            <w:r w:rsidRPr="00504AA1">
              <w:rPr>
                <w:rFonts w:ascii="Calibri" w:hAnsi="Calibri" w:cs="Calibri"/>
                <w:color w:val="000000"/>
                <w:sz w:val="18"/>
                <w:szCs w:val="18"/>
              </w:rPr>
              <w:t>na zistenie miery plnenia výstupov vzdelávania.</w:t>
            </w:r>
          </w:p>
          <w:p w14:paraId="1A10B3A0" w14:textId="77777777" w:rsidR="002A0718" w:rsidRDefault="002A0718" w:rsidP="00504AA1">
            <w:pPr>
              <w:autoSpaceDE w:val="0"/>
              <w:autoSpaceDN w:val="0"/>
              <w:adjustRightInd w:val="0"/>
              <w:rPr>
                <w:rFonts w:ascii="Calibri" w:hAnsi="Calibri" w:cs="Calibri"/>
                <w:color w:val="000000"/>
                <w:sz w:val="18"/>
                <w:szCs w:val="18"/>
              </w:rPr>
            </w:pPr>
          </w:p>
          <w:p w14:paraId="0DC7CBFB" w14:textId="77777777" w:rsidR="0011345F" w:rsidRPr="0011345F" w:rsidRDefault="002A0718" w:rsidP="00A3319E">
            <w:pPr>
              <w:pStyle w:val="Textkomentra"/>
              <w:jc w:val="both"/>
              <w:rPr>
                <w:i/>
                <w:sz w:val="18"/>
                <w:szCs w:val="18"/>
              </w:rPr>
            </w:pPr>
            <w:r w:rsidRPr="002A0718">
              <w:rPr>
                <w:i/>
                <w:sz w:val="18"/>
                <w:szCs w:val="18"/>
              </w:rPr>
              <w:t>Skúšajúci je povinný zapísať výsledky hodnotenia predmetu do akademického informačného systému najneskôr do piatich pracovných dní od konania skúšky. Konkrétny spôsob hodnotenia predmetu (priebežná kontrola, skúška) určujú vyučujúci v informačnom liste predmetu, ktorý je zverejnený v akademickom informačnom systéme. Hodnotenie študijných výsledkov v jednotlivých predmetoch musí byť ukončené najneskôr do piatich pracovných dní od posledného dňa skúškového obdobia príslušného semestra.</w:t>
            </w:r>
            <w:r w:rsidR="0011345F">
              <w:rPr>
                <w:i/>
                <w:sz w:val="18"/>
                <w:szCs w:val="18"/>
              </w:rPr>
              <w:t xml:space="preserve"> </w:t>
            </w:r>
            <w:r w:rsidR="0011345F" w:rsidRPr="0011345F">
              <w:rPr>
                <w:i/>
                <w:sz w:val="18"/>
                <w:szCs w:val="18"/>
              </w:rPr>
              <w:t>Študenti majú možnosť v prípade záujmu využiť konzultačné hodiny vyučujúcich s cieľom získania hlbšej spätnej väzby vo vzťahu k miere plnenia výstupov vzdelávania.</w:t>
            </w:r>
          </w:p>
          <w:p w14:paraId="44E92144" w14:textId="77777777" w:rsidR="002A0718" w:rsidRPr="002A0718" w:rsidRDefault="002A0718" w:rsidP="002A0718">
            <w:pPr>
              <w:autoSpaceDE w:val="0"/>
              <w:autoSpaceDN w:val="0"/>
              <w:adjustRightInd w:val="0"/>
              <w:jc w:val="both"/>
              <w:rPr>
                <w:i/>
                <w:sz w:val="18"/>
                <w:szCs w:val="18"/>
              </w:rPr>
            </w:pPr>
          </w:p>
          <w:p w14:paraId="3EAE19AD" w14:textId="77777777" w:rsidR="002A0718" w:rsidRDefault="002A0718" w:rsidP="002A0718">
            <w:pPr>
              <w:autoSpaceDE w:val="0"/>
              <w:autoSpaceDN w:val="0"/>
              <w:adjustRightInd w:val="0"/>
              <w:jc w:val="both"/>
              <w:rPr>
                <w:i/>
                <w:sz w:val="18"/>
                <w:szCs w:val="18"/>
              </w:rPr>
            </w:pPr>
            <w:r w:rsidRPr="002A0718">
              <w:rPr>
                <w:i/>
                <w:sz w:val="18"/>
                <w:szCs w:val="18"/>
              </w:rPr>
              <w:t xml:space="preserve">Absolvovanie predmetu sa hodnotí známkou. Známka vyjadruje kvalitu osvojenia si vedomostí alebo zručností v súlade s cieľom predmetu uvedeným v informačnom liste predmetu. </w:t>
            </w:r>
          </w:p>
          <w:p w14:paraId="381BD1DF" w14:textId="77777777" w:rsidR="00B368FB" w:rsidRDefault="00B368FB" w:rsidP="002A0718">
            <w:pPr>
              <w:autoSpaceDE w:val="0"/>
              <w:autoSpaceDN w:val="0"/>
              <w:adjustRightInd w:val="0"/>
              <w:jc w:val="both"/>
              <w:rPr>
                <w:i/>
                <w:sz w:val="18"/>
                <w:szCs w:val="18"/>
              </w:rPr>
            </w:pPr>
          </w:p>
          <w:p w14:paraId="1E4F318E" w14:textId="77777777" w:rsidR="00B368FB" w:rsidRPr="002A0718" w:rsidRDefault="00B368FB" w:rsidP="002A0718">
            <w:pPr>
              <w:autoSpaceDE w:val="0"/>
              <w:autoSpaceDN w:val="0"/>
              <w:adjustRightInd w:val="0"/>
              <w:jc w:val="both"/>
              <w:rPr>
                <w:sz w:val="18"/>
                <w:szCs w:val="18"/>
              </w:rPr>
            </w:pPr>
            <w:r>
              <w:rPr>
                <w:i/>
                <w:sz w:val="18"/>
                <w:szCs w:val="18"/>
              </w:rPr>
              <w:t xml:space="preserve">Každý vyučujúci si vedie Protokol o ústnej skúške za každého študenta, na základe čoho si vie vyhodnotiť mieru plnenia výstupov vzdelávania a poskytnúť študentom spoľahlivú spätnú väzbu. </w:t>
            </w:r>
          </w:p>
          <w:p w14:paraId="5F2CCA62" w14:textId="77777777" w:rsidR="002A0718" w:rsidRDefault="002A0718" w:rsidP="002A0718">
            <w:pPr>
              <w:autoSpaceDE w:val="0"/>
              <w:autoSpaceDN w:val="0"/>
              <w:adjustRightInd w:val="0"/>
              <w:rPr>
                <w:rFonts w:ascii="Calibri" w:hAnsi="Calibri" w:cs="Calibri"/>
                <w:b/>
                <w:color w:val="000000"/>
                <w:sz w:val="16"/>
                <w:szCs w:val="16"/>
              </w:rPr>
            </w:pPr>
          </w:p>
          <w:p w14:paraId="545CFB79" w14:textId="77777777" w:rsidR="00504AA1" w:rsidRDefault="00504AA1" w:rsidP="00504AA1">
            <w:pPr>
              <w:spacing w:line="216" w:lineRule="auto"/>
              <w:contextualSpacing/>
              <w:rPr>
                <w:rFonts w:ascii="Calibri" w:hAnsi="Calibri" w:cs="Calibri"/>
                <w:color w:val="000000"/>
                <w:sz w:val="18"/>
                <w:szCs w:val="18"/>
              </w:rPr>
            </w:pPr>
            <w:r w:rsidRPr="00504AA1">
              <w:rPr>
                <w:rFonts w:ascii="Calibri" w:hAnsi="Calibri" w:cs="Calibri"/>
                <w:b/>
                <w:bCs/>
                <w:color w:val="000000"/>
                <w:sz w:val="18"/>
                <w:szCs w:val="18"/>
              </w:rPr>
              <w:t xml:space="preserve">SP 4.8.2. </w:t>
            </w:r>
            <w:r w:rsidRPr="00504AA1">
              <w:rPr>
                <w:rFonts w:ascii="Calibri" w:hAnsi="Calibri" w:cs="Calibri"/>
                <w:color w:val="000000"/>
                <w:sz w:val="18"/>
                <w:szCs w:val="18"/>
              </w:rPr>
              <w:t xml:space="preserve">Spätná väzba hodnotenia je v prípade potreby </w:t>
            </w:r>
            <w:r w:rsidRPr="00504AA1">
              <w:rPr>
                <w:rFonts w:ascii="Calibri" w:hAnsi="Calibri" w:cs="Calibri"/>
                <w:b/>
                <w:bCs/>
                <w:color w:val="000000"/>
                <w:sz w:val="18"/>
                <w:szCs w:val="18"/>
              </w:rPr>
              <w:t>spätá s poradenstvom v oblasti napredovania v štúdiu</w:t>
            </w:r>
            <w:r w:rsidRPr="00504AA1">
              <w:rPr>
                <w:rFonts w:ascii="Calibri" w:hAnsi="Calibri" w:cs="Calibri"/>
                <w:color w:val="000000"/>
                <w:sz w:val="18"/>
                <w:szCs w:val="18"/>
              </w:rPr>
              <w:t>.</w:t>
            </w:r>
          </w:p>
          <w:p w14:paraId="0E28440D" w14:textId="77777777" w:rsidR="00B368FB" w:rsidRDefault="00B368FB" w:rsidP="00504AA1">
            <w:pPr>
              <w:spacing w:line="216" w:lineRule="auto"/>
              <w:contextualSpacing/>
              <w:rPr>
                <w:rFonts w:ascii="Calibri" w:hAnsi="Calibri" w:cs="Calibri"/>
                <w:color w:val="000000"/>
                <w:sz w:val="18"/>
                <w:szCs w:val="18"/>
              </w:rPr>
            </w:pPr>
          </w:p>
          <w:p w14:paraId="39C75A33" w14:textId="77777777" w:rsidR="002A1DB8" w:rsidRPr="002A1DB8" w:rsidRDefault="002A1DB8" w:rsidP="002A1DB8">
            <w:pPr>
              <w:contextualSpacing/>
              <w:jc w:val="both"/>
              <w:rPr>
                <w:i/>
                <w:sz w:val="18"/>
                <w:szCs w:val="18"/>
              </w:rPr>
            </w:pPr>
            <w:r w:rsidRPr="002A1DB8">
              <w:rPr>
                <w:i/>
                <w:sz w:val="18"/>
                <w:szCs w:val="18"/>
              </w:rPr>
              <w:lastRenderedPageBreak/>
              <w:t xml:space="preserve">V zmysle Študijného poriadku PF KU má fakulta vybudovaný systém študijných poradcov, ktorý má za cieľ zefektívniť univerzitný systém štúdia, pomôcť študentom správne sa orientovať a efektívne si voliť predmety vzhľadom na vlastný študijný plán študenta, na jeho záujmovú orientáciu a vzhľadom na reálnu situáciu na trhu práce. Má za cieľ </w:t>
            </w:r>
            <w:r w:rsidRPr="002A1DB8">
              <w:rPr>
                <w:b/>
                <w:i/>
                <w:sz w:val="18"/>
                <w:szCs w:val="18"/>
              </w:rPr>
              <w:t>aj pomáhať študentom v ich ťažkostiach pri štúdiu</w:t>
            </w:r>
            <w:r w:rsidRPr="002A1DB8">
              <w:rPr>
                <w:i/>
                <w:sz w:val="18"/>
                <w:szCs w:val="18"/>
              </w:rPr>
              <w:t>, pri komunikácii s prostredím a plní aj poradenskú funkciu v študentských mobilitách, príp. sprostredkovateľskú funkciu vo výskumnej, záujmovej a inej činnosti. Študijných poradcov z radov vysokoškolských učiteľov v zmysle § 51 ods. 9 zákona o VŠ vymenúva a odvoláva dekan. Študijný poradca je spravidla stanovený pre konkrétny ročník štúdia, študijný program alebo študijný odbor.</w:t>
            </w:r>
          </w:p>
          <w:p w14:paraId="2FDC2833" w14:textId="77777777" w:rsidR="00B368FB" w:rsidRPr="00504AA1" w:rsidRDefault="00B368FB" w:rsidP="00504AA1">
            <w:pPr>
              <w:spacing w:line="216" w:lineRule="auto"/>
              <w:contextualSpacing/>
              <w:rPr>
                <w:rFonts w:ascii="Calibri" w:hAnsi="Calibri" w:cs="Calibri"/>
                <w:color w:val="000000"/>
                <w:sz w:val="18"/>
                <w:szCs w:val="18"/>
              </w:rPr>
            </w:pPr>
          </w:p>
          <w:p w14:paraId="2BFF05EB" w14:textId="77777777" w:rsidR="00DA1C78" w:rsidRPr="00DA1C78" w:rsidRDefault="00DA1C78" w:rsidP="00DA1C78">
            <w:pPr>
              <w:spacing w:line="216" w:lineRule="auto"/>
              <w:contextualSpacing/>
              <w:jc w:val="both"/>
              <w:rPr>
                <w:rFonts w:cstheme="minorHAnsi"/>
                <w:i/>
                <w:iCs/>
                <w:color w:val="000000" w:themeColor="text1"/>
                <w:sz w:val="18"/>
                <w:szCs w:val="18"/>
                <w:lang w:eastAsia="sk-SK"/>
              </w:rPr>
            </w:pPr>
            <w:r w:rsidRPr="00DA1C78">
              <w:rPr>
                <w:rFonts w:cstheme="minorHAnsi"/>
                <w:i/>
                <w:iCs/>
                <w:color w:val="000000" w:themeColor="text1"/>
                <w:sz w:val="18"/>
                <w:szCs w:val="18"/>
                <w:lang w:eastAsia="sk-SK"/>
              </w:rPr>
              <w:t>V prípade, že spätná väzba poukáže na problematické napredovanie v štúdiu u konkrétneho študenta, fakulta zabezpečí poskytnutie účinnej podpory pri napredovaní študentov. Môže tak urobiť na základe interného podnetu od zamestnanca fakulty alebo aj od podnetu samotného študenta. Prodekan pre vzdelávanie príslušnej fakulty na základe podnetu môže navrhnúť pracovnú komisiu na prešetrenie a návrh opatrení konkrétneho prípadu. Komisiu menuje dekan príslušnej fakulty. Komisia pozostáva z/zo:</w:t>
            </w:r>
          </w:p>
          <w:p w14:paraId="7192D698" w14:textId="77777777" w:rsidR="00DA1C78" w:rsidRPr="00DA1C78" w:rsidRDefault="00735C1E" w:rsidP="00DA1C78">
            <w:pPr>
              <w:spacing w:line="216" w:lineRule="auto"/>
              <w:contextualSpacing/>
              <w:jc w:val="both"/>
              <w:rPr>
                <w:rFonts w:cstheme="minorHAnsi"/>
                <w:i/>
                <w:iCs/>
                <w:color w:val="000000" w:themeColor="text1"/>
                <w:sz w:val="18"/>
                <w:szCs w:val="18"/>
                <w:lang w:eastAsia="sk-SK"/>
              </w:rPr>
            </w:pPr>
            <w:r>
              <w:rPr>
                <w:rFonts w:cstheme="minorHAnsi"/>
                <w:i/>
                <w:iCs/>
                <w:color w:val="000000" w:themeColor="text1"/>
                <w:sz w:val="18"/>
                <w:szCs w:val="18"/>
                <w:lang w:eastAsia="sk-SK"/>
              </w:rPr>
              <w:t xml:space="preserve">a) </w:t>
            </w:r>
            <w:r w:rsidR="00DA1C78" w:rsidRPr="00DA1C78">
              <w:rPr>
                <w:rFonts w:cstheme="minorHAnsi"/>
                <w:i/>
                <w:iCs/>
                <w:color w:val="000000" w:themeColor="text1"/>
                <w:sz w:val="18"/>
                <w:szCs w:val="18"/>
                <w:lang w:eastAsia="sk-SK"/>
              </w:rPr>
              <w:t xml:space="preserve">garanta ŠP, </w:t>
            </w:r>
          </w:p>
          <w:p w14:paraId="293F7756" w14:textId="77777777" w:rsidR="00DA1C78" w:rsidRPr="00DA1C78" w:rsidRDefault="00735C1E" w:rsidP="00DA1C78">
            <w:pPr>
              <w:spacing w:line="216" w:lineRule="auto"/>
              <w:contextualSpacing/>
              <w:jc w:val="both"/>
              <w:rPr>
                <w:rFonts w:cstheme="minorHAnsi"/>
                <w:i/>
                <w:iCs/>
                <w:color w:val="000000" w:themeColor="text1"/>
                <w:sz w:val="18"/>
                <w:szCs w:val="18"/>
                <w:lang w:eastAsia="sk-SK"/>
              </w:rPr>
            </w:pPr>
            <w:r>
              <w:rPr>
                <w:rFonts w:cstheme="minorHAnsi"/>
                <w:i/>
                <w:iCs/>
                <w:color w:val="000000" w:themeColor="text1"/>
                <w:sz w:val="18"/>
                <w:szCs w:val="18"/>
                <w:lang w:eastAsia="sk-SK"/>
              </w:rPr>
              <w:t xml:space="preserve">b) </w:t>
            </w:r>
            <w:r w:rsidR="00DA1C78" w:rsidRPr="00DA1C78">
              <w:rPr>
                <w:rFonts w:cstheme="minorHAnsi"/>
                <w:i/>
                <w:iCs/>
                <w:color w:val="000000" w:themeColor="text1"/>
                <w:sz w:val="18"/>
                <w:szCs w:val="18"/>
                <w:lang w:eastAsia="sk-SK"/>
              </w:rPr>
              <w:t xml:space="preserve">vedúceho príslušnej katedry, </w:t>
            </w:r>
          </w:p>
          <w:p w14:paraId="02D1EA4C" w14:textId="77777777" w:rsidR="00DA1C78" w:rsidRPr="00DA1C78" w:rsidRDefault="00735C1E" w:rsidP="00DA1C78">
            <w:pPr>
              <w:spacing w:line="216" w:lineRule="auto"/>
              <w:contextualSpacing/>
              <w:jc w:val="both"/>
              <w:rPr>
                <w:rFonts w:cstheme="minorHAnsi"/>
                <w:i/>
                <w:iCs/>
                <w:color w:val="000000" w:themeColor="text1"/>
                <w:sz w:val="18"/>
                <w:szCs w:val="18"/>
                <w:lang w:eastAsia="sk-SK"/>
              </w:rPr>
            </w:pPr>
            <w:r>
              <w:rPr>
                <w:rFonts w:cstheme="minorHAnsi"/>
                <w:i/>
                <w:iCs/>
                <w:color w:val="000000" w:themeColor="text1"/>
                <w:sz w:val="18"/>
                <w:szCs w:val="18"/>
                <w:lang w:eastAsia="sk-SK"/>
              </w:rPr>
              <w:t xml:space="preserve">c) </w:t>
            </w:r>
            <w:r w:rsidR="00DA1C78" w:rsidRPr="00DA1C78">
              <w:rPr>
                <w:rFonts w:cstheme="minorHAnsi"/>
                <w:i/>
                <w:iCs/>
                <w:color w:val="000000" w:themeColor="text1"/>
                <w:sz w:val="18"/>
                <w:szCs w:val="18"/>
                <w:lang w:eastAsia="sk-SK"/>
              </w:rPr>
              <w:t xml:space="preserve">zástupcu Poradenského centra KU, </w:t>
            </w:r>
          </w:p>
          <w:p w14:paraId="4A162719" w14:textId="77777777" w:rsidR="00DA1C78" w:rsidRPr="00DA1C78" w:rsidRDefault="00735C1E" w:rsidP="00DA1C78">
            <w:pPr>
              <w:spacing w:line="216" w:lineRule="auto"/>
              <w:contextualSpacing/>
              <w:jc w:val="both"/>
              <w:rPr>
                <w:rFonts w:cstheme="minorHAnsi"/>
                <w:i/>
                <w:iCs/>
                <w:color w:val="000000" w:themeColor="text1"/>
                <w:sz w:val="18"/>
                <w:szCs w:val="18"/>
                <w:lang w:eastAsia="sk-SK"/>
              </w:rPr>
            </w:pPr>
            <w:r>
              <w:rPr>
                <w:rFonts w:cstheme="minorHAnsi"/>
                <w:i/>
                <w:iCs/>
                <w:color w:val="000000" w:themeColor="text1"/>
                <w:sz w:val="18"/>
                <w:szCs w:val="18"/>
                <w:lang w:eastAsia="sk-SK"/>
              </w:rPr>
              <w:t xml:space="preserve">d) </w:t>
            </w:r>
            <w:r w:rsidR="00DA1C78" w:rsidRPr="00DA1C78">
              <w:rPr>
                <w:rFonts w:cstheme="minorHAnsi"/>
                <w:i/>
                <w:iCs/>
                <w:color w:val="000000" w:themeColor="text1"/>
                <w:sz w:val="18"/>
                <w:szCs w:val="18"/>
                <w:lang w:eastAsia="sk-SK"/>
              </w:rPr>
              <w:t>vyučujúcich predmetov, u ktorých sa preukázalo problematické napredovanie v štúdiu u konkrétneho študenta,</w:t>
            </w:r>
          </w:p>
          <w:p w14:paraId="4EE6BA7B" w14:textId="77777777" w:rsidR="00DA1C78" w:rsidRPr="00DA1C78" w:rsidRDefault="00735C1E" w:rsidP="00DA1C78">
            <w:pPr>
              <w:spacing w:line="216" w:lineRule="auto"/>
              <w:contextualSpacing/>
              <w:jc w:val="both"/>
              <w:rPr>
                <w:rFonts w:cstheme="minorHAnsi"/>
                <w:i/>
                <w:iCs/>
                <w:color w:val="000000" w:themeColor="text1"/>
                <w:sz w:val="18"/>
                <w:szCs w:val="18"/>
                <w:lang w:eastAsia="sk-SK"/>
              </w:rPr>
            </w:pPr>
            <w:r>
              <w:rPr>
                <w:rFonts w:cstheme="minorHAnsi"/>
                <w:i/>
                <w:iCs/>
                <w:color w:val="000000" w:themeColor="text1"/>
                <w:sz w:val="18"/>
                <w:szCs w:val="18"/>
                <w:lang w:eastAsia="sk-SK"/>
              </w:rPr>
              <w:t xml:space="preserve">e) </w:t>
            </w:r>
            <w:r w:rsidR="00DA1C78" w:rsidRPr="00DA1C78">
              <w:rPr>
                <w:rFonts w:cstheme="minorHAnsi"/>
                <w:i/>
                <w:iCs/>
                <w:color w:val="000000" w:themeColor="text1"/>
                <w:sz w:val="18"/>
                <w:szCs w:val="18"/>
                <w:lang w:eastAsia="sk-SK"/>
              </w:rPr>
              <w:t>ročníkového vedúceho (v prípade, ak bol ustanovený).</w:t>
            </w:r>
          </w:p>
          <w:p w14:paraId="048CEDB5" w14:textId="77777777" w:rsidR="00E76211" w:rsidRDefault="00DA1C78" w:rsidP="00DA1C78">
            <w:pPr>
              <w:spacing w:line="216" w:lineRule="auto"/>
              <w:contextualSpacing/>
              <w:jc w:val="both"/>
              <w:rPr>
                <w:rFonts w:cstheme="minorHAnsi"/>
                <w:i/>
                <w:iCs/>
                <w:color w:val="A6A6A6" w:themeColor="background1" w:themeShade="A6"/>
                <w:sz w:val="16"/>
                <w:szCs w:val="16"/>
                <w:lang w:eastAsia="sk-SK"/>
              </w:rPr>
            </w:pPr>
            <w:r w:rsidRPr="00DA1C78">
              <w:rPr>
                <w:rFonts w:cstheme="minorHAnsi"/>
                <w:i/>
                <w:iCs/>
                <w:color w:val="000000" w:themeColor="text1"/>
                <w:sz w:val="18"/>
                <w:szCs w:val="18"/>
                <w:lang w:eastAsia="sk-SK"/>
              </w:rPr>
              <w:t>Hlavnou úlohou komisie je prešetrenie hlavných zdrojov problémov v napredovaní študenta v štúdiu, identifikácia jeho potrieb a poskytovanie účinnej podpory pri napredovaní v štúdiu. Komisia musí vypracovať záznam o danom prešetrení vrátane prijatých opatrení. Tento záznam je archivovaný v zložke študenta na príslušnom študijnom oddelení.</w:t>
            </w:r>
          </w:p>
          <w:p w14:paraId="2D87F73F" w14:textId="77777777" w:rsidR="00E76211" w:rsidRDefault="00E76211" w:rsidP="00E76211">
            <w:pPr>
              <w:rPr>
                <w:rFonts w:cstheme="minorHAnsi"/>
                <w:sz w:val="16"/>
                <w:szCs w:val="16"/>
                <w:lang w:eastAsia="sk-SK"/>
              </w:rPr>
            </w:pPr>
          </w:p>
          <w:p w14:paraId="5424F218" w14:textId="77777777" w:rsidR="00FC5770" w:rsidRPr="00224397" w:rsidRDefault="00FC5770" w:rsidP="00E76211">
            <w:pPr>
              <w:rPr>
                <w:rFonts w:cstheme="minorHAnsi"/>
                <w:i/>
                <w:sz w:val="18"/>
                <w:szCs w:val="18"/>
                <w:lang w:eastAsia="sk-SK"/>
              </w:rPr>
            </w:pPr>
          </w:p>
        </w:tc>
        <w:tc>
          <w:tcPr>
            <w:tcW w:w="2268" w:type="dxa"/>
          </w:tcPr>
          <w:p w14:paraId="28686421" w14:textId="77777777" w:rsidR="002A0718" w:rsidRDefault="002A0718" w:rsidP="00E815D8">
            <w:pPr>
              <w:spacing w:line="216" w:lineRule="auto"/>
              <w:contextualSpacing/>
              <w:rPr>
                <w:rFonts w:cstheme="minorHAnsi"/>
                <w:color w:val="A6A6A6" w:themeColor="background1" w:themeShade="A6"/>
                <w:sz w:val="16"/>
                <w:szCs w:val="16"/>
                <w:lang w:eastAsia="sk-SK"/>
              </w:rPr>
            </w:pPr>
          </w:p>
          <w:p w14:paraId="47D5FE8F" w14:textId="77777777" w:rsidR="002A0718" w:rsidRPr="002A0718" w:rsidRDefault="002A0718" w:rsidP="002A0718">
            <w:pPr>
              <w:rPr>
                <w:rFonts w:cstheme="minorHAnsi"/>
                <w:sz w:val="16"/>
                <w:szCs w:val="16"/>
                <w:lang w:eastAsia="sk-SK"/>
              </w:rPr>
            </w:pPr>
          </w:p>
          <w:p w14:paraId="7793931B" w14:textId="77777777" w:rsidR="002A0718" w:rsidRDefault="002A0718" w:rsidP="002A0718">
            <w:pPr>
              <w:rPr>
                <w:rFonts w:cstheme="minorHAnsi"/>
                <w:sz w:val="16"/>
                <w:szCs w:val="16"/>
                <w:lang w:eastAsia="sk-SK"/>
              </w:rPr>
            </w:pPr>
          </w:p>
          <w:p w14:paraId="737F66DF" w14:textId="77777777" w:rsidR="002A0718" w:rsidRDefault="002A0718" w:rsidP="002A0718">
            <w:pPr>
              <w:rPr>
                <w:rFonts w:cstheme="minorHAnsi"/>
                <w:sz w:val="16"/>
                <w:szCs w:val="16"/>
                <w:lang w:eastAsia="sk-SK"/>
              </w:rPr>
            </w:pPr>
          </w:p>
          <w:p w14:paraId="799A60C9" w14:textId="77777777" w:rsidR="002A0718" w:rsidRPr="00AE37F5" w:rsidRDefault="002A0718" w:rsidP="002A0718">
            <w:pPr>
              <w:jc w:val="both"/>
              <w:rPr>
                <w:rFonts w:cstheme="minorHAnsi"/>
                <w:i/>
                <w:sz w:val="16"/>
                <w:szCs w:val="16"/>
                <w:lang w:eastAsia="sk-SK"/>
              </w:rPr>
            </w:pPr>
            <w:r w:rsidRPr="00AE37F5">
              <w:rPr>
                <w:rFonts w:cstheme="minorHAnsi"/>
                <w:i/>
                <w:sz w:val="16"/>
                <w:szCs w:val="16"/>
                <w:lang w:eastAsia="sk-SK"/>
              </w:rPr>
              <w:t>Informačné listy predmetov</w:t>
            </w:r>
          </w:p>
          <w:p w14:paraId="327FEEE3" w14:textId="77777777" w:rsidR="002A0718" w:rsidRDefault="002A0718" w:rsidP="002A0718">
            <w:pPr>
              <w:jc w:val="both"/>
              <w:rPr>
                <w:rStyle w:val="Hypertextovprepojenie"/>
                <w:rFonts w:cstheme="minorHAnsi"/>
                <w:i/>
                <w:sz w:val="16"/>
                <w:szCs w:val="16"/>
                <w:lang w:eastAsia="sk-SK"/>
              </w:rPr>
            </w:pPr>
          </w:p>
          <w:p w14:paraId="70FC5BA5" w14:textId="77777777" w:rsidR="002A0718" w:rsidRDefault="002A0718" w:rsidP="002A0718">
            <w:pPr>
              <w:jc w:val="both"/>
              <w:rPr>
                <w:rStyle w:val="Hypertextovprepojenie"/>
                <w:rFonts w:cstheme="minorHAnsi"/>
                <w:i/>
                <w:sz w:val="16"/>
                <w:szCs w:val="16"/>
                <w:lang w:eastAsia="sk-SK"/>
              </w:rPr>
            </w:pPr>
          </w:p>
          <w:p w14:paraId="1C54B956" w14:textId="77777777" w:rsidR="002A0718" w:rsidRDefault="00000000" w:rsidP="002A0718">
            <w:pPr>
              <w:jc w:val="both"/>
              <w:rPr>
                <w:rStyle w:val="Hypertextovprepojenie"/>
                <w:rFonts w:cstheme="minorHAnsi"/>
                <w:i/>
                <w:sz w:val="16"/>
                <w:szCs w:val="16"/>
                <w:lang w:eastAsia="sk-SK"/>
              </w:rPr>
            </w:pPr>
            <w:hyperlink r:id="rId52" w:history="1">
              <w:r w:rsidR="002A0718" w:rsidRPr="00CF6298">
                <w:rPr>
                  <w:rStyle w:val="Hypertextovprepojenie"/>
                  <w:rFonts w:cstheme="minorHAnsi"/>
                  <w:i/>
                  <w:sz w:val="16"/>
                  <w:szCs w:val="16"/>
                  <w:lang w:eastAsia="sk-SK"/>
                </w:rPr>
                <w:t>http://www.ku.sk/images/dokumenty/pf/dokumenty/uradna_nastenka/vnutorne_predpisy/studium/%C5%A1tudijny_poriadok_pf_ku_2020_platny.pdf</w:t>
              </w:r>
            </w:hyperlink>
          </w:p>
          <w:p w14:paraId="7956DD66" w14:textId="77777777" w:rsidR="00B368FB" w:rsidRDefault="00B368FB" w:rsidP="002A0718">
            <w:pPr>
              <w:jc w:val="both"/>
              <w:rPr>
                <w:rStyle w:val="Hypertextovprepojenie"/>
                <w:rFonts w:cstheme="minorHAnsi"/>
                <w:i/>
                <w:sz w:val="16"/>
                <w:szCs w:val="16"/>
                <w:lang w:eastAsia="sk-SK"/>
              </w:rPr>
            </w:pPr>
          </w:p>
          <w:p w14:paraId="147884FF" w14:textId="77777777" w:rsidR="00B368FB" w:rsidRDefault="00B368FB" w:rsidP="002A0718">
            <w:pPr>
              <w:jc w:val="both"/>
              <w:rPr>
                <w:rStyle w:val="Hypertextovprepojenie"/>
                <w:rFonts w:cstheme="minorHAnsi"/>
                <w:i/>
                <w:sz w:val="16"/>
                <w:szCs w:val="16"/>
                <w:lang w:eastAsia="sk-SK"/>
              </w:rPr>
            </w:pPr>
          </w:p>
          <w:p w14:paraId="170EA5CA" w14:textId="77777777" w:rsidR="00DA1C78" w:rsidRDefault="00DA1C78" w:rsidP="00DA1C78">
            <w:pPr>
              <w:jc w:val="both"/>
              <w:rPr>
                <w:rFonts w:cstheme="minorHAnsi"/>
                <w:i/>
                <w:sz w:val="16"/>
                <w:szCs w:val="16"/>
                <w:lang w:eastAsia="sk-SK"/>
              </w:rPr>
            </w:pPr>
            <w:r>
              <w:rPr>
                <w:rFonts w:cstheme="minorHAnsi"/>
                <w:i/>
                <w:sz w:val="16"/>
                <w:szCs w:val="16"/>
                <w:lang w:eastAsia="sk-SK"/>
              </w:rPr>
              <w:t>Protokol o ústnej skúške</w:t>
            </w:r>
          </w:p>
          <w:p w14:paraId="27FB06EF" w14:textId="77777777" w:rsidR="00B368FB" w:rsidRDefault="00B368FB" w:rsidP="002A0718">
            <w:pPr>
              <w:jc w:val="both"/>
              <w:rPr>
                <w:rStyle w:val="Hypertextovprepojenie"/>
                <w:rFonts w:cstheme="minorHAnsi"/>
                <w:i/>
                <w:sz w:val="16"/>
                <w:szCs w:val="16"/>
                <w:lang w:eastAsia="sk-SK"/>
              </w:rPr>
            </w:pPr>
          </w:p>
          <w:p w14:paraId="6445BC6A" w14:textId="77777777" w:rsidR="00B368FB" w:rsidRDefault="00B368FB" w:rsidP="002A0718">
            <w:pPr>
              <w:jc w:val="both"/>
              <w:rPr>
                <w:rStyle w:val="Hypertextovprepojenie"/>
                <w:rFonts w:cstheme="minorHAnsi"/>
                <w:i/>
                <w:sz w:val="16"/>
                <w:szCs w:val="16"/>
                <w:lang w:eastAsia="sk-SK"/>
              </w:rPr>
            </w:pPr>
          </w:p>
          <w:p w14:paraId="625A142F" w14:textId="77777777" w:rsidR="002A0718" w:rsidRDefault="002A0718" w:rsidP="002A0718">
            <w:pPr>
              <w:jc w:val="both"/>
              <w:rPr>
                <w:rFonts w:cstheme="minorHAnsi"/>
                <w:i/>
                <w:sz w:val="16"/>
                <w:szCs w:val="16"/>
                <w:lang w:eastAsia="sk-SK"/>
              </w:rPr>
            </w:pPr>
          </w:p>
          <w:p w14:paraId="34C53B92" w14:textId="77777777" w:rsidR="002A1DB8" w:rsidRDefault="002A1DB8" w:rsidP="002A0718">
            <w:pPr>
              <w:rPr>
                <w:rFonts w:cstheme="minorHAnsi"/>
                <w:sz w:val="16"/>
                <w:szCs w:val="16"/>
                <w:lang w:eastAsia="sk-SK"/>
              </w:rPr>
            </w:pPr>
          </w:p>
          <w:p w14:paraId="4C15DAA9" w14:textId="77777777" w:rsidR="002B4F42" w:rsidRDefault="002B4F42" w:rsidP="002A1DB8">
            <w:pPr>
              <w:rPr>
                <w:rStyle w:val="Hypertextovprepojenie"/>
                <w:rFonts w:cstheme="minorHAnsi"/>
                <w:i/>
                <w:sz w:val="16"/>
                <w:szCs w:val="16"/>
                <w:lang w:eastAsia="sk-SK"/>
              </w:rPr>
            </w:pPr>
          </w:p>
          <w:p w14:paraId="7D72569D" w14:textId="77777777" w:rsidR="002B4F42" w:rsidRPr="002B4F42" w:rsidRDefault="002B4F42" w:rsidP="002A1DB8">
            <w:pPr>
              <w:rPr>
                <w:rStyle w:val="Hypertextovprepojenie"/>
                <w:rFonts w:cstheme="minorHAnsi"/>
                <w:i/>
                <w:color w:val="auto"/>
                <w:sz w:val="16"/>
                <w:szCs w:val="16"/>
                <w:u w:val="none"/>
                <w:lang w:eastAsia="sk-SK"/>
              </w:rPr>
            </w:pPr>
            <w:r>
              <w:rPr>
                <w:rFonts w:cstheme="minorHAnsi"/>
                <w:i/>
                <w:sz w:val="16"/>
                <w:szCs w:val="16"/>
                <w:lang w:eastAsia="sk-SK"/>
              </w:rPr>
              <w:lastRenderedPageBreak/>
              <w:t>Študijný poriadok PF:</w:t>
            </w:r>
          </w:p>
          <w:p w14:paraId="2671C158" w14:textId="77777777" w:rsidR="002A1DB8" w:rsidRDefault="00000000" w:rsidP="002A1DB8">
            <w:pPr>
              <w:rPr>
                <w:rFonts w:cstheme="minorHAnsi"/>
                <w:i/>
                <w:sz w:val="16"/>
                <w:szCs w:val="16"/>
                <w:lang w:eastAsia="sk-SK"/>
              </w:rPr>
            </w:pPr>
            <w:hyperlink r:id="rId53" w:history="1">
              <w:r w:rsidR="002A1DB8" w:rsidRPr="00CF6298">
                <w:rPr>
                  <w:rStyle w:val="Hypertextovprepojenie"/>
                  <w:rFonts w:cstheme="minorHAnsi"/>
                  <w:i/>
                  <w:sz w:val="16"/>
                  <w:szCs w:val="16"/>
                  <w:lang w:eastAsia="sk-SK"/>
                </w:rPr>
                <w:t>http://www.ku.sk/images/dokumenty/pf/dokumenty/uradna_nastenka/vnutorne_predpisy/studium/%C5%A1tudijny_poriadok_pf_ku_2020_platny.pdf</w:t>
              </w:r>
            </w:hyperlink>
          </w:p>
          <w:p w14:paraId="75130DA1" w14:textId="288C679F" w:rsidR="002A1DB8" w:rsidRDefault="002A1DB8" w:rsidP="002A1DB8">
            <w:pPr>
              <w:rPr>
                <w:rFonts w:cstheme="minorHAnsi"/>
                <w:i/>
                <w:sz w:val="16"/>
                <w:szCs w:val="16"/>
                <w:lang w:eastAsia="sk-SK"/>
              </w:rPr>
            </w:pPr>
          </w:p>
          <w:p w14:paraId="2D70141B" w14:textId="77777777" w:rsidR="00392E31" w:rsidRDefault="00392E31" w:rsidP="002A1DB8">
            <w:pPr>
              <w:rPr>
                <w:rFonts w:cstheme="minorHAnsi"/>
                <w:i/>
                <w:sz w:val="16"/>
                <w:szCs w:val="16"/>
                <w:lang w:eastAsia="sk-SK"/>
              </w:rPr>
            </w:pPr>
          </w:p>
          <w:p w14:paraId="76FED052" w14:textId="77777777" w:rsidR="002B4F42" w:rsidRDefault="002B4F42" w:rsidP="002A1DB8">
            <w:pPr>
              <w:rPr>
                <w:rFonts w:cstheme="minorHAnsi"/>
                <w:i/>
                <w:sz w:val="16"/>
                <w:szCs w:val="16"/>
                <w:lang w:eastAsia="sk-SK"/>
              </w:rPr>
            </w:pPr>
            <w:r>
              <w:rPr>
                <w:rFonts w:cstheme="minorHAnsi"/>
                <w:i/>
                <w:sz w:val="16"/>
                <w:szCs w:val="16"/>
                <w:lang w:eastAsia="sk-SK"/>
              </w:rPr>
              <w:t>Poradenské centrum:</w:t>
            </w:r>
          </w:p>
          <w:p w14:paraId="288ADD4A" w14:textId="37AB8C2A" w:rsidR="002A1DB8" w:rsidRPr="00923DAC" w:rsidRDefault="00923DAC" w:rsidP="002A1DB8">
            <w:pPr>
              <w:rPr>
                <w:rStyle w:val="Hypertextovprepojenie"/>
                <w:rFonts w:cstheme="minorHAnsi"/>
                <w:i/>
                <w:sz w:val="16"/>
                <w:szCs w:val="16"/>
                <w:lang w:eastAsia="sk-SK"/>
              </w:rPr>
            </w:pPr>
            <w:r>
              <w:rPr>
                <w:rFonts w:cstheme="minorHAnsi"/>
                <w:i/>
                <w:sz w:val="16"/>
                <w:szCs w:val="16"/>
                <w:lang w:eastAsia="sk-SK"/>
              </w:rPr>
              <w:fldChar w:fldCharType="begin"/>
            </w:r>
            <w:r>
              <w:rPr>
                <w:rFonts w:cstheme="minorHAnsi"/>
                <w:i/>
                <w:sz w:val="16"/>
                <w:szCs w:val="16"/>
                <w:lang w:eastAsia="sk-SK"/>
              </w:rPr>
              <w:instrText>HYPERLINK "https://www.ku.sk/studium-na-katolickej-univerzite/student/poradenske-centrum/sluzby-poradenskeho-centra/sluzby-studentom-so-specifickymi-potrebami-18360/"</w:instrText>
            </w:r>
            <w:r>
              <w:rPr>
                <w:rFonts w:cstheme="minorHAnsi"/>
                <w:i/>
                <w:sz w:val="16"/>
                <w:szCs w:val="16"/>
                <w:lang w:eastAsia="sk-SK"/>
              </w:rPr>
            </w:r>
            <w:r>
              <w:rPr>
                <w:rFonts w:cstheme="minorHAnsi"/>
                <w:i/>
                <w:sz w:val="16"/>
                <w:szCs w:val="16"/>
                <w:lang w:eastAsia="sk-SK"/>
              </w:rPr>
              <w:fldChar w:fldCharType="separate"/>
            </w:r>
            <w:r w:rsidR="002A1DB8" w:rsidRPr="00923DAC">
              <w:rPr>
                <w:rStyle w:val="Hypertextovprepojenie"/>
                <w:rFonts w:cstheme="minorHAnsi"/>
                <w:i/>
                <w:sz w:val="16"/>
                <w:szCs w:val="16"/>
                <w:lang w:eastAsia="sk-SK"/>
              </w:rPr>
              <w:t>http://www.ku.sk/index.php/sluzby-studentom/poradenske-centrum</w:t>
            </w:r>
          </w:p>
          <w:p w14:paraId="72583154" w14:textId="310E2D18" w:rsidR="002B4F42" w:rsidRDefault="00923DAC" w:rsidP="002A1DB8">
            <w:pPr>
              <w:rPr>
                <w:rStyle w:val="Hypertextovprepojenie"/>
                <w:rFonts w:cstheme="minorHAnsi"/>
                <w:i/>
                <w:sz w:val="16"/>
                <w:szCs w:val="16"/>
                <w:lang w:eastAsia="sk-SK"/>
              </w:rPr>
            </w:pPr>
            <w:r>
              <w:rPr>
                <w:rFonts w:cstheme="minorHAnsi"/>
                <w:i/>
                <w:sz w:val="16"/>
                <w:szCs w:val="16"/>
                <w:lang w:eastAsia="sk-SK"/>
              </w:rPr>
              <w:fldChar w:fldCharType="end"/>
            </w:r>
          </w:p>
          <w:p w14:paraId="3C694E5D" w14:textId="77777777" w:rsidR="002B4F42" w:rsidRPr="002B4F42" w:rsidRDefault="002B4F42" w:rsidP="002A1DB8">
            <w:pPr>
              <w:rPr>
                <w:rStyle w:val="Hypertextovprepojenie"/>
                <w:rFonts w:cstheme="minorHAnsi"/>
                <w:i/>
                <w:color w:val="000000" w:themeColor="text1"/>
                <w:sz w:val="16"/>
                <w:szCs w:val="16"/>
                <w:u w:val="none"/>
                <w:lang w:eastAsia="sk-SK"/>
              </w:rPr>
            </w:pPr>
            <w:r w:rsidRPr="002B4F42">
              <w:rPr>
                <w:rStyle w:val="Hypertextovprepojenie"/>
                <w:rFonts w:cstheme="minorHAnsi"/>
                <w:i/>
                <w:color w:val="000000" w:themeColor="text1"/>
                <w:sz w:val="16"/>
                <w:szCs w:val="16"/>
                <w:u w:val="none"/>
                <w:lang w:eastAsia="sk-SK"/>
              </w:rPr>
              <w:t>Študijný poradca 202</w:t>
            </w:r>
            <w:r w:rsidR="00D97E21">
              <w:rPr>
                <w:rStyle w:val="Hypertextovprepojenie"/>
                <w:rFonts w:cstheme="minorHAnsi"/>
                <w:i/>
                <w:color w:val="000000" w:themeColor="text1"/>
                <w:sz w:val="16"/>
                <w:szCs w:val="16"/>
                <w:u w:val="none"/>
                <w:lang w:eastAsia="sk-SK"/>
              </w:rPr>
              <w:t>1</w:t>
            </w:r>
            <w:r w:rsidRPr="002B4F42">
              <w:rPr>
                <w:rStyle w:val="Hypertextovprepojenie"/>
                <w:rFonts w:cstheme="minorHAnsi"/>
                <w:i/>
                <w:color w:val="000000" w:themeColor="text1"/>
                <w:sz w:val="16"/>
                <w:szCs w:val="16"/>
                <w:u w:val="none"/>
                <w:lang w:eastAsia="sk-SK"/>
              </w:rPr>
              <w:t>/202</w:t>
            </w:r>
            <w:r w:rsidR="00D97E21">
              <w:rPr>
                <w:rStyle w:val="Hypertextovprepojenie"/>
                <w:rFonts w:cstheme="minorHAnsi"/>
                <w:i/>
                <w:color w:val="000000" w:themeColor="text1"/>
                <w:sz w:val="16"/>
                <w:szCs w:val="16"/>
                <w:u w:val="none"/>
                <w:lang w:eastAsia="sk-SK"/>
              </w:rPr>
              <w:t>2</w:t>
            </w:r>
          </w:p>
          <w:p w14:paraId="2EF02086" w14:textId="77777777" w:rsidR="002A1DB8" w:rsidRDefault="00000000" w:rsidP="002A1DB8">
            <w:pPr>
              <w:rPr>
                <w:rFonts w:cstheme="minorHAnsi"/>
                <w:i/>
                <w:sz w:val="16"/>
                <w:szCs w:val="16"/>
                <w:lang w:eastAsia="sk-SK"/>
              </w:rPr>
            </w:pPr>
            <w:hyperlink r:id="rId54" w:history="1">
              <w:r w:rsidR="002A1DB8" w:rsidRPr="007120AF">
                <w:rPr>
                  <w:rStyle w:val="Hypertextovprepojenie"/>
                  <w:rFonts w:cstheme="minorHAnsi"/>
                  <w:i/>
                  <w:sz w:val="16"/>
                  <w:szCs w:val="16"/>
                  <w:lang w:eastAsia="sk-SK"/>
                </w:rPr>
                <w:t>https://www.ku.sk/images/dokumenty/pf/dokumenty/uradna_nastenka/vnutorne_predpisy/studium/%C5%A1tudijn%C3%BD_poradca_20_21_update_140920.pdf</w:t>
              </w:r>
            </w:hyperlink>
          </w:p>
          <w:p w14:paraId="4D1C8D3F" w14:textId="77777777" w:rsidR="00DA1C78" w:rsidRDefault="00DA1C78" w:rsidP="002A1DB8">
            <w:pPr>
              <w:rPr>
                <w:rFonts w:cstheme="minorHAnsi"/>
                <w:i/>
                <w:sz w:val="16"/>
                <w:szCs w:val="16"/>
                <w:lang w:eastAsia="sk-SK"/>
              </w:rPr>
            </w:pPr>
          </w:p>
          <w:p w14:paraId="5B63782F" w14:textId="77777777" w:rsidR="00441832" w:rsidRDefault="00441832" w:rsidP="00DA1C78">
            <w:pPr>
              <w:jc w:val="both"/>
              <w:rPr>
                <w:i/>
                <w:sz w:val="16"/>
                <w:szCs w:val="16"/>
              </w:rPr>
            </w:pPr>
          </w:p>
          <w:p w14:paraId="12069C29" w14:textId="77777777" w:rsidR="00DA1C78" w:rsidRDefault="00000000" w:rsidP="00DA1C78">
            <w:pPr>
              <w:jc w:val="both"/>
              <w:rPr>
                <w:rFonts w:cstheme="minorHAnsi"/>
                <w:i/>
                <w:sz w:val="16"/>
                <w:szCs w:val="16"/>
                <w:lang w:eastAsia="sk-SK"/>
              </w:rPr>
            </w:pPr>
            <w:hyperlink r:id="rId55" w:history="1">
              <w:r w:rsidR="00441832" w:rsidRPr="00420045">
                <w:rPr>
                  <w:rStyle w:val="Hypertextovprepojenie"/>
                  <w:i/>
                  <w:sz w:val="16"/>
                  <w:szCs w:val="16"/>
                </w:rPr>
                <w:t>cmsFile.php (ku.sk)</w:t>
              </w:r>
            </w:hyperlink>
            <w:r w:rsidR="000E0DAF">
              <w:rPr>
                <w:rFonts w:cstheme="minorHAnsi"/>
                <w:i/>
                <w:sz w:val="16"/>
                <w:szCs w:val="16"/>
                <w:lang w:eastAsia="sk-SK"/>
              </w:rPr>
              <w:t xml:space="preserve"> </w:t>
            </w:r>
          </w:p>
          <w:p w14:paraId="22A198C1" w14:textId="77777777" w:rsidR="00DA1C78" w:rsidRDefault="00DA1C78" w:rsidP="00DA1C78">
            <w:pPr>
              <w:jc w:val="both"/>
              <w:rPr>
                <w:rFonts w:cstheme="minorHAnsi"/>
                <w:i/>
                <w:sz w:val="16"/>
                <w:szCs w:val="16"/>
                <w:lang w:eastAsia="sk-SK"/>
              </w:rPr>
            </w:pPr>
          </w:p>
          <w:p w14:paraId="2C6DDF02" w14:textId="77777777" w:rsidR="002A1DB8" w:rsidRPr="00786878" w:rsidRDefault="002A1DB8" w:rsidP="002A1DB8">
            <w:pPr>
              <w:rPr>
                <w:rFonts w:cstheme="minorHAnsi"/>
                <w:i/>
                <w:sz w:val="16"/>
                <w:szCs w:val="16"/>
                <w:lang w:eastAsia="sk-SK"/>
              </w:rPr>
            </w:pPr>
          </w:p>
          <w:p w14:paraId="0E1120BA" w14:textId="77777777" w:rsidR="00FC5770" w:rsidRPr="002A1DB8" w:rsidRDefault="00FC5770" w:rsidP="002A1DB8">
            <w:pPr>
              <w:rPr>
                <w:rFonts w:cstheme="minorHAnsi"/>
                <w:sz w:val="16"/>
                <w:szCs w:val="16"/>
                <w:lang w:eastAsia="sk-SK"/>
              </w:rPr>
            </w:pPr>
          </w:p>
        </w:tc>
      </w:tr>
    </w:tbl>
    <w:p w14:paraId="10B86DA0"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0E525B82" w14:textId="77777777"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660A552E" w14:textId="77777777" w:rsidTr="00735C1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88D4F8A" w14:textId="77777777"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30311549" w14:textId="77777777"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6082A47" w14:textId="77777777" w:rsidTr="00735C1E">
        <w:trPr>
          <w:trHeight w:val="468"/>
        </w:trPr>
        <w:tc>
          <w:tcPr>
            <w:tcW w:w="7510" w:type="dxa"/>
          </w:tcPr>
          <w:p w14:paraId="3572A060" w14:textId="77777777" w:rsidR="00504AA1" w:rsidRDefault="00504AA1" w:rsidP="00504AA1">
            <w:pPr>
              <w:spacing w:line="216" w:lineRule="auto"/>
              <w:contextualSpacing/>
              <w:rPr>
                <w:sz w:val="18"/>
                <w:szCs w:val="18"/>
              </w:rPr>
            </w:pPr>
            <w:r w:rsidRPr="00504AA1">
              <w:rPr>
                <w:b/>
                <w:bCs/>
                <w:sz w:val="18"/>
                <w:szCs w:val="18"/>
              </w:rPr>
              <w:t xml:space="preserve">SP 4.9.1. </w:t>
            </w:r>
            <w:r w:rsidRPr="00504AA1">
              <w:rPr>
                <w:sz w:val="18"/>
                <w:szCs w:val="18"/>
              </w:rPr>
              <w:t xml:space="preserve">Ak to okolnosti umožňujú, hodnotenie študentov študijného programu vykonáva </w:t>
            </w:r>
            <w:r w:rsidRPr="00504AA1">
              <w:rPr>
                <w:b/>
                <w:bCs/>
                <w:sz w:val="18"/>
                <w:szCs w:val="18"/>
              </w:rPr>
              <w:t>viacero učiteľov</w:t>
            </w:r>
            <w:r w:rsidRPr="00504AA1">
              <w:rPr>
                <w:sz w:val="18"/>
                <w:szCs w:val="18"/>
              </w:rPr>
              <w:t>.</w:t>
            </w:r>
          </w:p>
          <w:p w14:paraId="097F547A" w14:textId="77777777" w:rsidR="00DA1C78" w:rsidRDefault="00DA1C78" w:rsidP="00504AA1">
            <w:pPr>
              <w:spacing w:line="216" w:lineRule="auto"/>
              <w:contextualSpacing/>
              <w:rPr>
                <w:sz w:val="18"/>
                <w:szCs w:val="18"/>
              </w:rPr>
            </w:pPr>
          </w:p>
          <w:p w14:paraId="74D87860" w14:textId="77777777" w:rsidR="00DA1C78" w:rsidRPr="00DA1C78" w:rsidRDefault="00DA1C78" w:rsidP="00A3319E">
            <w:pPr>
              <w:spacing w:line="216" w:lineRule="auto"/>
              <w:contextualSpacing/>
              <w:jc w:val="both"/>
              <w:rPr>
                <w:i/>
                <w:sz w:val="18"/>
                <w:szCs w:val="18"/>
              </w:rPr>
            </w:pPr>
            <w:r w:rsidRPr="00DA1C78">
              <w:rPr>
                <w:i/>
                <w:sz w:val="18"/>
                <w:szCs w:val="18"/>
              </w:rPr>
              <w:t xml:space="preserve">Študijný poriadok PF KU ani akademický informačný systém nevylučujú možnosť hodnotenia študijných výsledkov v predmete viacerými učiteľmi. </w:t>
            </w:r>
          </w:p>
          <w:p w14:paraId="2F8EF396" w14:textId="77777777" w:rsidR="00DA1C78" w:rsidRDefault="00DA1C78" w:rsidP="00A3319E">
            <w:pPr>
              <w:spacing w:line="216" w:lineRule="auto"/>
              <w:contextualSpacing/>
              <w:jc w:val="both"/>
              <w:rPr>
                <w:i/>
                <w:sz w:val="18"/>
                <w:szCs w:val="18"/>
              </w:rPr>
            </w:pPr>
            <w:r w:rsidRPr="00DA1C78">
              <w:rPr>
                <w:i/>
                <w:sz w:val="18"/>
                <w:szCs w:val="18"/>
              </w:rPr>
              <w:t>Za personálne obsad</w:t>
            </w:r>
            <w:r>
              <w:rPr>
                <w:i/>
                <w:sz w:val="18"/>
                <w:szCs w:val="18"/>
              </w:rPr>
              <w:t xml:space="preserve">enie predmetu zodpovedá </w:t>
            </w:r>
            <w:r w:rsidR="007C024B">
              <w:rPr>
                <w:i/>
                <w:sz w:val="18"/>
                <w:szCs w:val="18"/>
              </w:rPr>
              <w:t xml:space="preserve">osoba </w:t>
            </w:r>
            <w:r>
              <w:rPr>
                <w:i/>
                <w:sz w:val="18"/>
                <w:szCs w:val="18"/>
              </w:rPr>
              <w:t xml:space="preserve">zodpovedná za uskutočňovanie, rozvoj </w:t>
            </w:r>
            <w:r w:rsidR="00735C1E">
              <w:rPr>
                <w:i/>
                <w:sz w:val="18"/>
                <w:szCs w:val="18"/>
              </w:rPr>
              <w:t>a zabezpečovanie kvality študijného programu</w:t>
            </w:r>
            <w:r w:rsidR="00F13C98">
              <w:rPr>
                <w:i/>
                <w:sz w:val="18"/>
                <w:szCs w:val="18"/>
              </w:rPr>
              <w:t xml:space="preserve"> a </w:t>
            </w:r>
            <w:r w:rsidRPr="00DA1C78">
              <w:rPr>
                <w:i/>
                <w:sz w:val="18"/>
                <w:szCs w:val="18"/>
              </w:rPr>
              <w:t xml:space="preserve">vedúci katedry a predmet môže učiť a tiež hodnotiť aj viac učiteľov. Informačný systém dovoľuje na jeden predmet nahrať viacero prednášajúcich aj skúšajúcich. </w:t>
            </w:r>
          </w:p>
          <w:p w14:paraId="1A238CF3" w14:textId="77777777" w:rsidR="00E73A22" w:rsidRDefault="00E73A22" w:rsidP="00A3319E">
            <w:pPr>
              <w:spacing w:line="216" w:lineRule="auto"/>
              <w:contextualSpacing/>
              <w:jc w:val="both"/>
              <w:rPr>
                <w:i/>
                <w:sz w:val="18"/>
                <w:szCs w:val="18"/>
              </w:rPr>
            </w:pPr>
          </w:p>
          <w:p w14:paraId="60E2F661" w14:textId="77777777" w:rsidR="00DA1C78" w:rsidRPr="00E270E5" w:rsidRDefault="00DA1C78" w:rsidP="00A3319E">
            <w:pPr>
              <w:spacing w:line="216" w:lineRule="auto"/>
              <w:contextualSpacing/>
              <w:jc w:val="both"/>
              <w:rPr>
                <w:i/>
                <w:sz w:val="18"/>
                <w:szCs w:val="18"/>
              </w:rPr>
            </w:pPr>
            <w:r w:rsidRPr="00E270E5">
              <w:rPr>
                <w:i/>
                <w:sz w:val="18"/>
                <w:szCs w:val="18"/>
              </w:rPr>
              <w:t>V</w:t>
            </w:r>
            <w:r w:rsidR="00131471" w:rsidRPr="00E270E5">
              <w:rPr>
                <w:i/>
                <w:sz w:val="18"/>
                <w:szCs w:val="18"/>
              </w:rPr>
              <w:t xml:space="preserve"> rámci študijného programu </w:t>
            </w:r>
            <w:r w:rsidRPr="00E270E5">
              <w:rPr>
                <w:i/>
                <w:sz w:val="18"/>
                <w:szCs w:val="18"/>
              </w:rPr>
              <w:t xml:space="preserve">je zabezpečená kompetentná zastupiteľnosť </w:t>
            </w:r>
            <w:r w:rsidR="00131471" w:rsidRPr="00E270E5">
              <w:rPr>
                <w:i/>
                <w:sz w:val="18"/>
                <w:szCs w:val="18"/>
              </w:rPr>
              <w:t xml:space="preserve">skoro </w:t>
            </w:r>
            <w:r w:rsidRPr="00E270E5">
              <w:rPr>
                <w:i/>
                <w:sz w:val="18"/>
                <w:szCs w:val="18"/>
              </w:rPr>
              <w:t>každého hodnotenia.</w:t>
            </w:r>
            <w:r w:rsidR="00131471" w:rsidRPr="00E270E5">
              <w:rPr>
                <w:i/>
                <w:sz w:val="18"/>
                <w:szCs w:val="18"/>
              </w:rPr>
              <w:t xml:space="preserve"> </w:t>
            </w:r>
            <w:r w:rsidRPr="00E270E5">
              <w:rPr>
                <w:i/>
                <w:sz w:val="18"/>
                <w:szCs w:val="18"/>
              </w:rPr>
              <w:t>V zmysle Študijného poriadku PF KU majú študenti právo zvoliť si učiteľa pri predmete vyučovanom viacerými učiteľmi.</w:t>
            </w:r>
            <w:r w:rsidR="005A7AC5" w:rsidRPr="00E270E5">
              <w:rPr>
                <w:i/>
                <w:sz w:val="18"/>
                <w:szCs w:val="18"/>
              </w:rPr>
              <w:t xml:space="preserve"> Na oboch partnerských univerzitách sa individuálne praktické predmety (typu hra na nástroji, sólový spev) skúšajú komisionálne, pričom komisiu tvoria najmenej traja vyučujúci. Predmety teoretického charakteru skúša ich prednášajúci či cvičiaci pedagóg. Zo skúšania je vytvorený zápis obsahujúci hodnotenie a jeho zdôvodnenie.</w:t>
            </w:r>
          </w:p>
          <w:p w14:paraId="7E12D89A" w14:textId="77777777" w:rsidR="005A7AC5" w:rsidRPr="00E270E5" w:rsidRDefault="005A7AC5" w:rsidP="00A3319E">
            <w:pPr>
              <w:spacing w:line="216" w:lineRule="auto"/>
              <w:contextualSpacing/>
              <w:jc w:val="both"/>
              <w:rPr>
                <w:i/>
                <w:sz w:val="18"/>
                <w:szCs w:val="18"/>
              </w:rPr>
            </w:pPr>
          </w:p>
          <w:p w14:paraId="340C8555" w14:textId="77777777" w:rsidR="005A7AC5" w:rsidRPr="005A7AC5" w:rsidRDefault="005A7AC5" w:rsidP="00A3319E">
            <w:pPr>
              <w:spacing w:line="216" w:lineRule="auto"/>
              <w:contextualSpacing/>
              <w:jc w:val="both"/>
              <w:rPr>
                <w:i/>
                <w:sz w:val="18"/>
                <w:szCs w:val="18"/>
              </w:rPr>
            </w:pPr>
            <w:r w:rsidRPr="00E270E5">
              <w:rPr>
                <w:i/>
                <w:sz w:val="18"/>
                <w:szCs w:val="18"/>
              </w:rPr>
              <w:t>Medzi povinnosťami partnerských univerzít konzorcia je aplikovanie postupov a procesov na výučbu a spravodlivé hodnotenie pre všetkých študentov programu.</w:t>
            </w:r>
          </w:p>
          <w:p w14:paraId="5F63CB3E" w14:textId="77777777" w:rsidR="005A7AC5" w:rsidRDefault="005A7AC5" w:rsidP="00A3319E">
            <w:pPr>
              <w:spacing w:line="216" w:lineRule="auto"/>
              <w:contextualSpacing/>
              <w:jc w:val="both"/>
              <w:rPr>
                <w:i/>
                <w:sz w:val="18"/>
                <w:szCs w:val="18"/>
              </w:rPr>
            </w:pPr>
          </w:p>
          <w:p w14:paraId="127900AA" w14:textId="77777777" w:rsidR="005A7AC5" w:rsidRDefault="005A7AC5" w:rsidP="00A3319E">
            <w:pPr>
              <w:spacing w:line="216" w:lineRule="auto"/>
              <w:contextualSpacing/>
              <w:jc w:val="both"/>
              <w:rPr>
                <w:i/>
                <w:sz w:val="18"/>
                <w:szCs w:val="18"/>
              </w:rPr>
            </w:pPr>
          </w:p>
          <w:p w14:paraId="471B25E4" w14:textId="77777777" w:rsidR="005A7AC5" w:rsidRDefault="005A7AC5" w:rsidP="00A3319E">
            <w:pPr>
              <w:spacing w:line="216" w:lineRule="auto"/>
              <w:contextualSpacing/>
              <w:jc w:val="both"/>
              <w:rPr>
                <w:i/>
                <w:sz w:val="18"/>
                <w:szCs w:val="18"/>
              </w:rPr>
            </w:pPr>
          </w:p>
          <w:p w14:paraId="77897524" w14:textId="77777777" w:rsidR="005A7AC5" w:rsidRDefault="005A7AC5" w:rsidP="00A3319E">
            <w:pPr>
              <w:spacing w:line="216" w:lineRule="auto"/>
              <w:contextualSpacing/>
              <w:jc w:val="both"/>
              <w:rPr>
                <w:i/>
                <w:sz w:val="18"/>
                <w:szCs w:val="18"/>
              </w:rPr>
            </w:pPr>
          </w:p>
          <w:p w14:paraId="6F5FD3B2" w14:textId="77777777" w:rsidR="005A7AC5" w:rsidRDefault="005A7AC5" w:rsidP="00A3319E">
            <w:pPr>
              <w:spacing w:line="216" w:lineRule="auto"/>
              <w:contextualSpacing/>
              <w:jc w:val="both"/>
              <w:rPr>
                <w:i/>
                <w:sz w:val="18"/>
                <w:szCs w:val="18"/>
              </w:rPr>
            </w:pPr>
          </w:p>
          <w:p w14:paraId="4A4949FA" w14:textId="77777777" w:rsidR="005A7AC5" w:rsidRPr="00DA1C78" w:rsidRDefault="005A7AC5" w:rsidP="00A3319E">
            <w:pPr>
              <w:spacing w:line="216" w:lineRule="auto"/>
              <w:contextualSpacing/>
              <w:jc w:val="both"/>
              <w:rPr>
                <w:i/>
                <w:sz w:val="18"/>
                <w:szCs w:val="18"/>
              </w:rPr>
            </w:pPr>
          </w:p>
          <w:p w14:paraId="78A7CE77" w14:textId="77777777"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c>
          <w:tcPr>
            <w:tcW w:w="2268" w:type="dxa"/>
          </w:tcPr>
          <w:p w14:paraId="58A8927B" w14:textId="77777777" w:rsidR="00735C1E" w:rsidRDefault="00735C1E" w:rsidP="00735C1E">
            <w:pPr>
              <w:jc w:val="both"/>
              <w:rPr>
                <w:rFonts w:cstheme="minorHAnsi"/>
                <w:i/>
                <w:sz w:val="16"/>
                <w:szCs w:val="16"/>
                <w:lang w:eastAsia="sk-SK"/>
              </w:rPr>
            </w:pPr>
          </w:p>
          <w:p w14:paraId="56085E36" w14:textId="77777777" w:rsidR="00735C1E" w:rsidRDefault="00735C1E" w:rsidP="00735C1E">
            <w:pPr>
              <w:jc w:val="both"/>
              <w:rPr>
                <w:rFonts w:cstheme="minorHAnsi"/>
                <w:i/>
                <w:sz w:val="16"/>
                <w:szCs w:val="16"/>
                <w:lang w:eastAsia="sk-SK"/>
              </w:rPr>
            </w:pPr>
          </w:p>
          <w:p w14:paraId="1A131C2E" w14:textId="77777777" w:rsidR="00735C1E" w:rsidRDefault="00735C1E" w:rsidP="00735C1E">
            <w:pPr>
              <w:jc w:val="both"/>
              <w:rPr>
                <w:rFonts w:cstheme="minorHAnsi"/>
                <w:i/>
                <w:sz w:val="16"/>
                <w:szCs w:val="16"/>
                <w:lang w:eastAsia="sk-SK"/>
              </w:rPr>
            </w:pPr>
          </w:p>
          <w:p w14:paraId="6A2CCD07" w14:textId="77777777" w:rsidR="00735C1E" w:rsidRPr="00AE37F5" w:rsidRDefault="00735C1E" w:rsidP="00735C1E">
            <w:pPr>
              <w:jc w:val="both"/>
              <w:rPr>
                <w:rFonts w:cstheme="minorHAnsi"/>
                <w:i/>
                <w:sz w:val="16"/>
                <w:szCs w:val="16"/>
                <w:lang w:eastAsia="sk-SK"/>
              </w:rPr>
            </w:pPr>
            <w:r w:rsidRPr="00AE37F5">
              <w:rPr>
                <w:rFonts w:cstheme="minorHAnsi"/>
                <w:i/>
                <w:sz w:val="16"/>
                <w:szCs w:val="16"/>
                <w:lang w:eastAsia="sk-SK"/>
              </w:rPr>
              <w:t>Informačné listy predmetov</w:t>
            </w:r>
          </w:p>
          <w:p w14:paraId="6416D5A8" w14:textId="77777777" w:rsidR="002B4F42" w:rsidRDefault="002B4F42" w:rsidP="00E815D8">
            <w:pPr>
              <w:spacing w:line="216" w:lineRule="auto"/>
              <w:contextualSpacing/>
              <w:rPr>
                <w:rFonts w:cstheme="minorHAnsi"/>
                <w:i/>
                <w:color w:val="000000" w:themeColor="text1"/>
                <w:sz w:val="16"/>
                <w:szCs w:val="16"/>
                <w:lang w:eastAsia="sk-SK"/>
              </w:rPr>
            </w:pPr>
          </w:p>
          <w:p w14:paraId="5B0F8876" w14:textId="77777777" w:rsidR="00FC5770" w:rsidRPr="002B4F42" w:rsidRDefault="002B4F42" w:rsidP="00E815D8">
            <w:pPr>
              <w:spacing w:line="216" w:lineRule="auto"/>
              <w:contextualSpacing/>
              <w:rPr>
                <w:rFonts w:cstheme="minorHAnsi"/>
                <w:i/>
                <w:color w:val="000000" w:themeColor="text1"/>
                <w:sz w:val="16"/>
                <w:szCs w:val="16"/>
                <w:lang w:eastAsia="sk-SK"/>
              </w:rPr>
            </w:pPr>
            <w:r w:rsidRPr="002B4F42">
              <w:rPr>
                <w:rFonts w:cstheme="minorHAnsi"/>
                <w:i/>
                <w:color w:val="000000" w:themeColor="text1"/>
                <w:sz w:val="16"/>
                <w:szCs w:val="16"/>
                <w:lang w:eastAsia="sk-SK"/>
              </w:rPr>
              <w:t>Študijný poriadok PF KU</w:t>
            </w:r>
            <w:r>
              <w:rPr>
                <w:rFonts w:cstheme="minorHAnsi"/>
                <w:i/>
                <w:color w:val="000000" w:themeColor="text1"/>
                <w:sz w:val="16"/>
                <w:szCs w:val="16"/>
                <w:lang w:eastAsia="sk-SK"/>
              </w:rPr>
              <w:t>:</w:t>
            </w:r>
          </w:p>
          <w:p w14:paraId="7DF30F6C" w14:textId="77777777" w:rsidR="00735C1E" w:rsidRDefault="00000000" w:rsidP="00735C1E">
            <w:pPr>
              <w:rPr>
                <w:rFonts w:cstheme="minorHAnsi"/>
                <w:i/>
                <w:sz w:val="16"/>
                <w:szCs w:val="16"/>
                <w:lang w:eastAsia="sk-SK"/>
              </w:rPr>
            </w:pPr>
            <w:hyperlink r:id="rId56" w:history="1">
              <w:r w:rsidR="00735C1E" w:rsidRPr="00234E06">
                <w:rPr>
                  <w:rStyle w:val="Hypertextovprepojenie"/>
                  <w:rFonts w:cstheme="minorHAnsi"/>
                  <w:i/>
                  <w:sz w:val="16"/>
                  <w:szCs w:val="16"/>
                  <w:lang w:eastAsia="sk-SK"/>
                </w:rPr>
                <w:t>https://www.ku.sk/images/dokumenty/pf/dokumenty/uradna_nastenka/vnutorne_predpisy/studium/%C5%A1tudijny_poriadok_pf_ku_2020_platny.pdf</w:t>
              </w:r>
            </w:hyperlink>
          </w:p>
          <w:p w14:paraId="70A3AC66" w14:textId="77777777" w:rsidR="00735C1E" w:rsidRDefault="00735C1E" w:rsidP="00E815D8">
            <w:pPr>
              <w:spacing w:line="216" w:lineRule="auto"/>
              <w:contextualSpacing/>
              <w:rPr>
                <w:rFonts w:cstheme="minorHAnsi"/>
                <w:color w:val="A6A6A6" w:themeColor="background1" w:themeShade="A6"/>
                <w:sz w:val="16"/>
                <w:szCs w:val="16"/>
                <w:lang w:eastAsia="sk-SK"/>
              </w:rPr>
            </w:pPr>
          </w:p>
          <w:p w14:paraId="5219C329" w14:textId="16252644" w:rsidR="005A7AC5" w:rsidRDefault="005A7AC5" w:rsidP="00E815D8">
            <w:pPr>
              <w:spacing w:line="216" w:lineRule="auto"/>
              <w:contextualSpacing/>
              <w:rPr>
                <w:rFonts w:cstheme="minorHAnsi"/>
                <w:color w:val="A6A6A6" w:themeColor="background1" w:themeShade="A6"/>
                <w:sz w:val="16"/>
                <w:szCs w:val="16"/>
                <w:lang w:eastAsia="sk-SK"/>
              </w:rPr>
            </w:pPr>
          </w:p>
          <w:p w14:paraId="2A39AB70" w14:textId="77777777" w:rsidR="00392E31" w:rsidRDefault="00392E31" w:rsidP="00E815D8">
            <w:pPr>
              <w:spacing w:line="216" w:lineRule="auto"/>
              <w:contextualSpacing/>
              <w:rPr>
                <w:rFonts w:cstheme="minorHAnsi"/>
                <w:color w:val="A6A6A6" w:themeColor="background1" w:themeShade="A6"/>
                <w:sz w:val="16"/>
                <w:szCs w:val="16"/>
                <w:lang w:eastAsia="sk-SK"/>
              </w:rPr>
            </w:pPr>
          </w:p>
          <w:p w14:paraId="4160CA58" w14:textId="77777777" w:rsidR="005A7AC5" w:rsidRDefault="005A7AC5" w:rsidP="00E815D8">
            <w:pPr>
              <w:spacing w:line="216" w:lineRule="auto"/>
              <w:contextualSpacing/>
              <w:rPr>
                <w:rFonts w:cstheme="minorHAnsi"/>
                <w:color w:val="A6A6A6" w:themeColor="background1" w:themeShade="A6"/>
                <w:sz w:val="16"/>
                <w:szCs w:val="16"/>
                <w:lang w:eastAsia="sk-SK"/>
              </w:rPr>
            </w:pPr>
          </w:p>
          <w:p w14:paraId="0CB5B758" w14:textId="77777777" w:rsidR="003E00EB" w:rsidRPr="00E270E5" w:rsidRDefault="003E00EB" w:rsidP="003E00EB">
            <w:pPr>
              <w:jc w:val="both"/>
              <w:rPr>
                <w:rFonts w:cstheme="minorHAnsi"/>
                <w:i/>
                <w:sz w:val="16"/>
                <w:szCs w:val="16"/>
                <w:lang w:eastAsia="sk-SK"/>
              </w:rPr>
            </w:pPr>
            <w:r w:rsidRPr="00B50DBF">
              <w:rPr>
                <w:rFonts w:cstheme="minorHAnsi"/>
                <w:i/>
                <w:sz w:val="16"/>
                <w:szCs w:val="16"/>
                <w:lang w:eastAsia="sk-SK"/>
              </w:rPr>
              <w:t>Dohoda o spolupráci so zahraničnou vysokou školou (</w:t>
            </w:r>
            <w:r w:rsidRPr="003E00EB">
              <w:rPr>
                <w:rFonts w:cstheme="minorHAnsi"/>
                <w:i/>
                <w:sz w:val="16"/>
                <w:szCs w:val="16"/>
                <w:lang w:eastAsia="sk-SK"/>
              </w:rPr>
              <w:t>Double Degree Agerement)</w:t>
            </w:r>
          </w:p>
          <w:p w14:paraId="3C619118" w14:textId="77777777" w:rsidR="005A7AC5" w:rsidRPr="00C83AC0" w:rsidRDefault="005A7AC5" w:rsidP="00E815D8">
            <w:pPr>
              <w:spacing w:line="216" w:lineRule="auto"/>
              <w:contextualSpacing/>
              <w:rPr>
                <w:rFonts w:cstheme="minorHAnsi"/>
                <w:color w:val="A6A6A6" w:themeColor="background1" w:themeShade="A6"/>
                <w:sz w:val="16"/>
                <w:szCs w:val="16"/>
                <w:lang w:eastAsia="sk-SK"/>
              </w:rPr>
            </w:pPr>
          </w:p>
        </w:tc>
      </w:tr>
    </w:tbl>
    <w:p w14:paraId="024A9022"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01880D85" w14:textId="77777777"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20D1CED7" w14:textId="77777777" w:rsidTr="00735C1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B7B5E64" w14:textId="77777777"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6E10036" w14:textId="77777777"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DF75552" w14:textId="77777777" w:rsidTr="00735C1E">
        <w:trPr>
          <w:trHeight w:val="557"/>
        </w:trPr>
        <w:tc>
          <w:tcPr>
            <w:tcW w:w="7510" w:type="dxa"/>
          </w:tcPr>
          <w:p w14:paraId="2BF8E2ED" w14:textId="77777777" w:rsidR="00504AA1" w:rsidRDefault="00504AA1" w:rsidP="00504AA1">
            <w:pPr>
              <w:spacing w:line="216" w:lineRule="auto"/>
              <w:contextualSpacing/>
              <w:rPr>
                <w:sz w:val="18"/>
                <w:szCs w:val="18"/>
              </w:rPr>
            </w:pPr>
            <w:r w:rsidRPr="00735C1E">
              <w:rPr>
                <w:b/>
                <w:bCs/>
                <w:sz w:val="18"/>
                <w:szCs w:val="18"/>
              </w:rPr>
              <w:t xml:space="preserve">SP 4.10.1. </w:t>
            </w:r>
            <w:r w:rsidRPr="00735C1E">
              <w:rPr>
                <w:sz w:val="18"/>
                <w:szCs w:val="18"/>
              </w:rPr>
              <w:t xml:space="preserve">Študenti majú možnosť využiť prostriedky </w:t>
            </w:r>
            <w:r w:rsidRPr="00735C1E">
              <w:rPr>
                <w:b/>
                <w:bCs/>
                <w:sz w:val="18"/>
                <w:szCs w:val="18"/>
              </w:rPr>
              <w:t>nápravy voči výsledkom svojho hodnotenia</w:t>
            </w:r>
            <w:r w:rsidRPr="00735C1E">
              <w:rPr>
                <w:sz w:val="18"/>
                <w:szCs w:val="18"/>
              </w:rPr>
              <w:t>, pričom je zaručené spravodlivé zaobchádzanie so žiadateľmi o nápravu.</w:t>
            </w:r>
          </w:p>
          <w:p w14:paraId="06266941" w14:textId="77777777" w:rsidR="00F83EFB" w:rsidRDefault="00F83EFB" w:rsidP="00735C1E">
            <w:pPr>
              <w:spacing w:line="216" w:lineRule="auto"/>
              <w:contextualSpacing/>
              <w:jc w:val="both"/>
              <w:rPr>
                <w:sz w:val="18"/>
                <w:szCs w:val="18"/>
              </w:rPr>
            </w:pPr>
          </w:p>
          <w:p w14:paraId="0AA09D36" w14:textId="77777777" w:rsidR="00735C1E" w:rsidRPr="00735C1E" w:rsidRDefault="00735C1E" w:rsidP="00735C1E">
            <w:pPr>
              <w:spacing w:line="216" w:lineRule="auto"/>
              <w:contextualSpacing/>
              <w:jc w:val="both"/>
              <w:rPr>
                <w:i/>
                <w:sz w:val="18"/>
                <w:szCs w:val="18"/>
              </w:rPr>
            </w:pPr>
            <w:r w:rsidRPr="00735C1E">
              <w:rPr>
                <w:rFonts w:cs="Arial"/>
                <w:bCs/>
                <w:i/>
                <w:noProof/>
                <w:sz w:val="18"/>
                <w:szCs w:val="18"/>
              </w:rPr>
              <w:t xml:space="preserve">Študenti majú možnosti využiť nápravné prostriedky voči výsledkom svojho hodnotenia v súlade s možnosťami, ktoré stanovuje </w:t>
            </w:r>
            <w:r>
              <w:rPr>
                <w:rFonts w:cs="Arial"/>
                <w:bCs/>
                <w:i/>
                <w:noProof/>
                <w:sz w:val="18"/>
                <w:szCs w:val="18"/>
              </w:rPr>
              <w:t xml:space="preserve">Študijný poriadok PF KU, ktorý je v súlade so </w:t>
            </w:r>
            <w:r w:rsidRPr="00735C1E">
              <w:rPr>
                <w:rFonts w:cs="Arial"/>
                <w:bCs/>
                <w:i/>
                <w:noProof/>
                <w:sz w:val="18"/>
                <w:szCs w:val="18"/>
              </w:rPr>
              <w:t>Študijný</w:t>
            </w:r>
            <w:r>
              <w:rPr>
                <w:rFonts w:cs="Arial"/>
                <w:bCs/>
                <w:i/>
                <w:noProof/>
                <w:sz w:val="18"/>
                <w:szCs w:val="18"/>
              </w:rPr>
              <w:t>m</w:t>
            </w:r>
            <w:r w:rsidRPr="00735C1E">
              <w:rPr>
                <w:rFonts w:cs="Arial"/>
                <w:bCs/>
                <w:i/>
                <w:noProof/>
                <w:sz w:val="18"/>
                <w:szCs w:val="18"/>
              </w:rPr>
              <w:t xml:space="preserve"> poriadok KU</w:t>
            </w:r>
            <w:r w:rsidR="00E5779E">
              <w:rPr>
                <w:rFonts w:cs="Arial"/>
                <w:bCs/>
                <w:i/>
                <w:noProof/>
                <w:sz w:val="18"/>
                <w:szCs w:val="18"/>
              </w:rPr>
              <w:t xml:space="preserve"> (článok 10 a 11)</w:t>
            </w:r>
            <w:r>
              <w:rPr>
                <w:rFonts w:cs="Arial"/>
                <w:bCs/>
                <w:i/>
                <w:noProof/>
                <w:sz w:val="18"/>
                <w:szCs w:val="18"/>
              </w:rPr>
              <w:t>.</w:t>
            </w:r>
          </w:p>
          <w:p w14:paraId="4EBBD5BE" w14:textId="77777777" w:rsidR="00735C1E" w:rsidRPr="00735C1E" w:rsidRDefault="00735C1E" w:rsidP="00735C1E">
            <w:pPr>
              <w:spacing w:line="216" w:lineRule="auto"/>
              <w:contextualSpacing/>
              <w:jc w:val="both"/>
              <w:rPr>
                <w:i/>
                <w:sz w:val="18"/>
                <w:szCs w:val="18"/>
              </w:rPr>
            </w:pPr>
            <w:r w:rsidRPr="00735C1E">
              <w:rPr>
                <w:i/>
                <w:sz w:val="18"/>
                <w:szCs w:val="18"/>
              </w:rPr>
              <w:lastRenderedPageBreak/>
              <w:t xml:space="preserve">V zmysle Študijného poriadku PF KU má každý študent právo na jeden riadny a jeden opravný termín skúšky v každom predmete. Predmet zapísaný v danom akademickom roku a absolvovaný neúspešne, tzn. dvakrát hodnotený stupňom FX alebo vôbec neabsolvovaný, si študent musí zapísať počas štúdia ešte raz, a to v nasledujúcom akademickom roku. Pri opakovanom zapísaní neúspešne absolvovaného predmetu má študent právo tiež na jeden riadny a jeden opravný termín skúšky. </w:t>
            </w:r>
          </w:p>
          <w:p w14:paraId="1703AB8C" w14:textId="77777777" w:rsidR="00FC5770" w:rsidRPr="0023284F" w:rsidRDefault="00735C1E" w:rsidP="0023284F">
            <w:pPr>
              <w:spacing w:line="216" w:lineRule="auto"/>
              <w:contextualSpacing/>
              <w:jc w:val="both"/>
              <w:rPr>
                <w:i/>
                <w:sz w:val="18"/>
                <w:szCs w:val="18"/>
              </w:rPr>
            </w:pPr>
            <w:r w:rsidRPr="00735C1E">
              <w:rPr>
                <w:i/>
                <w:sz w:val="18"/>
                <w:szCs w:val="18"/>
              </w:rPr>
              <w:t>V odôvodnených prípadoch, najmä vtedy, ak študentovi zostal posledný termín skúšky (po opakovanom zapísaní neúspešne absolvovaného predmetu), má študent aj skúšajúci učiteľ právo písomne požiadať dekana PF KU o komisionálnu skúšku, a to v lehote do piatich pracovných dní po zápise hodnotenia riadneho termínu skúšky, najneskôr však týždeň pred skončením skúškového obdobia daného semestra. Členov komisie, ktorá má minimálne 4 členov, menuje dekan PF KU na návrh vedúceho katedry, ktorá predmet zabezpečuje. Členmi komisie sú pôvodne skúšajúci učiteľ a jeden z prodekanov PF KU.</w:t>
            </w:r>
          </w:p>
        </w:tc>
        <w:tc>
          <w:tcPr>
            <w:tcW w:w="2268" w:type="dxa"/>
          </w:tcPr>
          <w:p w14:paraId="02D8E551" w14:textId="77777777" w:rsidR="00735C1E" w:rsidRDefault="00735C1E" w:rsidP="00E815D8">
            <w:pPr>
              <w:spacing w:line="216" w:lineRule="auto"/>
              <w:contextualSpacing/>
              <w:rPr>
                <w:rFonts w:cstheme="minorHAnsi"/>
                <w:color w:val="A6A6A6" w:themeColor="background1" w:themeShade="A6"/>
                <w:sz w:val="16"/>
                <w:szCs w:val="16"/>
                <w:lang w:eastAsia="sk-SK"/>
              </w:rPr>
            </w:pPr>
          </w:p>
          <w:p w14:paraId="55E20487" w14:textId="77777777" w:rsidR="00735C1E" w:rsidRDefault="00735C1E" w:rsidP="00735C1E">
            <w:pPr>
              <w:jc w:val="both"/>
              <w:rPr>
                <w:rFonts w:cstheme="minorHAnsi"/>
                <w:i/>
                <w:sz w:val="16"/>
                <w:szCs w:val="16"/>
                <w:lang w:eastAsia="sk-SK"/>
              </w:rPr>
            </w:pPr>
            <w:r w:rsidRPr="00AE37F5">
              <w:rPr>
                <w:rFonts w:cstheme="minorHAnsi"/>
                <w:i/>
                <w:sz w:val="16"/>
                <w:szCs w:val="16"/>
                <w:lang w:eastAsia="sk-SK"/>
              </w:rPr>
              <w:t>Informačné listy predmetov</w:t>
            </w:r>
          </w:p>
          <w:p w14:paraId="5AD4A069" w14:textId="77777777" w:rsidR="002B4F42" w:rsidRDefault="002B4F42" w:rsidP="00735C1E">
            <w:pPr>
              <w:rPr>
                <w:rFonts w:cstheme="minorHAnsi"/>
                <w:i/>
                <w:sz w:val="16"/>
                <w:szCs w:val="16"/>
                <w:lang w:eastAsia="sk-SK"/>
              </w:rPr>
            </w:pPr>
          </w:p>
          <w:p w14:paraId="2A1AC62B" w14:textId="77777777" w:rsidR="00735C1E" w:rsidRPr="002B4F42" w:rsidRDefault="002B4F42" w:rsidP="00735C1E">
            <w:pPr>
              <w:rPr>
                <w:rFonts w:cstheme="minorHAnsi"/>
                <w:i/>
                <w:sz w:val="16"/>
                <w:szCs w:val="16"/>
                <w:lang w:eastAsia="sk-SK"/>
              </w:rPr>
            </w:pPr>
            <w:r w:rsidRPr="002B4F42">
              <w:rPr>
                <w:rFonts w:cstheme="minorHAnsi"/>
                <w:i/>
                <w:sz w:val="16"/>
                <w:szCs w:val="16"/>
                <w:lang w:eastAsia="sk-SK"/>
              </w:rPr>
              <w:t>Študijný poriadok PF KU:</w:t>
            </w:r>
          </w:p>
          <w:p w14:paraId="60313A48" w14:textId="77777777" w:rsidR="00FC5770" w:rsidRDefault="00000000" w:rsidP="00735C1E">
            <w:pPr>
              <w:rPr>
                <w:rFonts w:cstheme="minorHAnsi"/>
                <w:i/>
                <w:sz w:val="16"/>
                <w:szCs w:val="16"/>
                <w:lang w:eastAsia="sk-SK"/>
              </w:rPr>
            </w:pPr>
            <w:hyperlink r:id="rId57" w:history="1">
              <w:r w:rsidR="00735C1E" w:rsidRPr="007120AF">
                <w:rPr>
                  <w:rStyle w:val="Hypertextovprepojenie"/>
                  <w:rFonts w:cstheme="minorHAnsi"/>
                  <w:i/>
                  <w:sz w:val="16"/>
                  <w:szCs w:val="16"/>
                  <w:lang w:eastAsia="sk-SK"/>
                </w:rPr>
                <w:t>http://www.ku.sk/images/dokumen</w:t>
              </w:r>
              <w:r w:rsidR="00735C1E" w:rsidRPr="007120AF">
                <w:rPr>
                  <w:rStyle w:val="Hypertextovprepojenie"/>
                  <w:rFonts w:cstheme="minorHAnsi"/>
                  <w:i/>
                  <w:sz w:val="16"/>
                  <w:szCs w:val="16"/>
                  <w:lang w:eastAsia="sk-SK"/>
                </w:rPr>
                <w:lastRenderedPageBreak/>
                <w:t>ty/pf/dokumenty/uradna_nastenka/vnutorne_predpisy/studium/%C5%A1tudijny_poriadok_pf_ku_2020_platny.pdf</w:t>
              </w:r>
            </w:hyperlink>
          </w:p>
          <w:p w14:paraId="5B95D41D" w14:textId="77777777" w:rsidR="00735C1E" w:rsidRPr="00735C1E" w:rsidRDefault="00735C1E" w:rsidP="00735C1E">
            <w:pPr>
              <w:rPr>
                <w:rFonts w:cstheme="minorHAnsi"/>
                <w:i/>
                <w:sz w:val="16"/>
                <w:szCs w:val="16"/>
                <w:lang w:eastAsia="sk-SK"/>
              </w:rPr>
            </w:pPr>
          </w:p>
        </w:tc>
      </w:tr>
    </w:tbl>
    <w:p w14:paraId="3490FD23" w14:textId="77777777"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lastRenderedPageBreak/>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394BF318"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31B9AF38" w14:textId="77777777"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C5770" w:rsidRPr="00C83AC0" w14:paraId="457F5769" w14:textId="77777777" w:rsidTr="006A2007">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3B83C678" w14:textId="77777777"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1"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4961BC3D" w14:textId="77777777"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706F405F" w14:textId="77777777" w:rsidTr="006A2007">
        <w:trPr>
          <w:trHeight w:val="431"/>
        </w:trPr>
        <w:tc>
          <w:tcPr>
            <w:tcW w:w="7368" w:type="dxa"/>
          </w:tcPr>
          <w:p w14:paraId="41493C86" w14:textId="77777777" w:rsidR="00473989" w:rsidRPr="00913F9F" w:rsidRDefault="00473989" w:rsidP="00473989">
            <w:pPr>
              <w:spacing w:line="216" w:lineRule="auto"/>
              <w:contextualSpacing/>
              <w:jc w:val="both"/>
              <w:rPr>
                <w:rFonts w:cstheme="minorHAnsi"/>
                <w:bCs/>
                <w:iCs/>
                <w:color w:val="000000" w:themeColor="text1"/>
                <w:sz w:val="18"/>
                <w:szCs w:val="18"/>
                <w:lang w:eastAsia="sk-SK"/>
              </w:rPr>
            </w:pPr>
            <w:r w:rsidRPr="00913F9F">
              <w:rPr>
                <w:rFonts w:cstheme="minorHAnsi"/>
                <w:b/>
                <w:bCs/>
                <w:iCs/>
                <w:color w:val="000000" w:themeColor="text1"/>
                <w:sz w:val="18"/>
                <w:szCs w:val="18"/>
                <w:lang w:eastAsia="sk-SK"/>
              </w:rPr>
              <w:t>SP 5.1.1.</w:t>
            </w:r>
            <w:r w:rsidRPr="00913F9F">
              <w:rPr>
                <w:rFonts w:cstheme="minorHAnsi"/>
                <w:bCs/>
                <w:iCs/>
                <w:color w:val="000000" w:themeColor="text1"/>
                <w:sz w:val="18"/>
                <w:szCs w:val="18"/>
                <w:lang w:eastAsia="sk-SK"/>
              </w:rPr>
              <w:t xml:space="preserve">  Študijný program sa uskutočňuje podľa vopred definovaných a verejne ľahko</w:t>
            </w:r>
            <w:r w:rsidRPr="00913F9F">
              <w:rPr>
                <w:rFonts w:cstheme="minorHAnsi"/>
                <w:b/>
                <w:bCs/>
                <w:iCs/>
                <w:color w:val="000000" w:themeColor="text1"/>
                <w:sz w:val="18"/>
                <w:szCs w:val="18"/>
                <w:lang w:eastAsia="sk-SK"/>
              </w:rPr>
              <w:t xml:space="preserve"> prístupných pravidiel štúdia vo všetkých fázach študijného cyklu</w:t>
            </w:r>
            <w:r w:rsidRPr="00913F9F">
              <w:rPr>
                <w:rFonts w:cstheme="minorHAnsi"/>
                <w:bCs/>
                <w:iCs/>
                <w:color w:val="000000" w:themeColor="text1"/>
                <w:sz w:val="18"/>
                <w:szCs w:val="18"/>
                <w:lang w:eastAsia="sk-SK"/>
              </w:rPr>
              <w:t>, ktorými sú prijímacie konanie, priebeh a hodnotenie štúdia, uznávanie vzdelania, ukončenie štúdia, udeľovanie titulu a vydávanie diplomu a ďalších dokladov o získanom vzdelaní.</w:t>
            </w:r>
          </w:p>
          <w:p w14:paraId="31A3B14E" w14:textId="77777777" w:rsidR="00473989" w:rsidRPr="00D75D7D" w:rsidRDefault="00473989" w:rsidP="00473989">
            <w:pPr>
              <w:spacing w:line="216" w:lineRule="auto"/>
              <w:contextualSpacing/>
              <w:jc w:val="both"/>
              <w:rPr>
                <w:rFonts w:cstheme="minorHAnsi"/>
                <w:bCs/>
                <w:iCs/>
                <w:color w:val="000000" w:themeColor="text1"/>
                <w:sz w:val="18"/>
                <w:szCs w:val="18"/>
                <w:lang w:eastAsia="sk-SK"/>
              </w:rPr>
            </w:pPr>
          </w:p>
          <w:p w14:paraId="6FD5C1E5" w14:textId="77777777" w:rsidR="00473989" w:rsidRPr="00D75D7D" w:rsidRDefault="00473989" w:rsidP="00473989">
            <w:pPr>
              <w:spacing w:line="216" w:lineRule="auto"/>
              <w:contextualSpacing/>
              <w:jc w:val="both"/>
              <w:rPr>
                <w:rFonts w:cstheme="minorHAnsi"/>
                <w:bCs/>
                <w:i/>
                <w:iCs/>
                <w:color w:val="000000" w:themeColor="text1"/>
                <w:sz w:val="18"/>
                <w:szCs w:val="18"/>
                <w:lang w:eastAsia="sk-SK"/>
              </w:rPr>
            </w:pPr>
            <w:r w:rsidRPr="00D75D7D">
              <w:rPr>
                <w:rFonts w:cstheme="minorHAnsi"/>
                <w:bCs/>
                <w:i/>
                <w:iCs/>
                <w:color w:val="000000" w:themeColor="text1"/>
                <w:sz w:val="18"/>
                <w:szCs w:val="18"/>
                <w:lang w:eastAsia="sk-SK"/>
              </w:rPr>
              <w:t xml:space="preserve">Pravidlá štúdia vo všetkých fázach študijného cyklu sú zadefinované v Študijnom poriadku KU a Študijnom poriadku PF KU a v Smernici dekana PF KU o ukončení štúdia, ktoré sú verejne dostupné – zverejnené na úradnej výveske webovej stránky PF KU. </w:t>
            </w:r>
          </w:p>
          <w:p w14:paraId="767C4FBF" w14:textId="77777777" w:rsidR="00473989" w:rsidRPr="00D75D7D" w:rsidRDefault="00F32681" w:rsidP="00473989">
            <w:pPr>
              <w:spacing w:line="216" w:lineRule="auto"/>
              <w:contextualSpacing/>
              <w:jc w:val="both"/>
              <w:rPr>
                <w:rFonts w:cstheme="minorHAnsi"/>
                <w:bCs/>
                <w:i/>
                <w:iCs/>
                <w:color w:val="000000" w:themeColor="text1"/>
                <w:sz w:val="18"/>
                <w:szCs w:val="18"/>
                <w:lang w:eastAsia="sk-SK"/>
              </w:rPr>
            </w:pPr>
            <w:r w:rsidRPr="00D75D7D">
              <w:rPr>
                <w:rFonts w:cstheme="minorHAnsi"/>
                <w:bCs/>
                <w:i/>
                <w:iCs/>
                <w:color w:val="000000" w:themeColor="text1"/>
                <w:sz w:val="18"/>
                <w:szCs w:val="18"/>
                <w:lang w:eastAsia="sk-SK"/>
              </w:rPr>
              <w:t>Podmienky prijímacieho konania sú zverejnené na webovej stránke PF KU v časti „prijímacie konanie“.</w:t>
            </w:r>
            <w:r>
              <w:rPr>
                <w:rFonts w:cstheme="minorHAnsi"/>
                <w:bCs/>
                <w:i/>
                <w:iCs/>
                <w:color w:val="000000" w:themeColor="text1"/>
                <w:sz w:val="18"/>
                <w:szCs w:val="18"/>
                <w:lang w:eastAsia="sk-SK"/>
              </w:rPr>
              <w:t xml:space="preserve"> </w:t>
            </w:r>
            <w:r w:rsidR="00473989" w:rsidRPr="00D75D7D">
              <w:rPr>
                <w:rFonts w:cstheme="minorHAnsi"/>
                <w:bCs/>
                <w:i/>
                <w:iCs/>
                <w:color w:val="000000" w:themeColor="text1"/>
                <w:sz w:val="18"/>
                <w:szCs w:val="18"/>
                <w:lang w:eastAsia="sk-SK"/>
              </w:rPr>
              <w:t xml:space="preserve">Plánovaný počet prijímaných študentov v jednotlivých študijných programoch PF KU sa zverejňuje v termínoch stanovených vysokoškolským zákonom v Podmienkach prijímacieho konania vo všetkých stupňoch a formách študijných programov, ktoré pred zverejnením schvaľuje Akademický senát PF KU. </w:t>
            </w:r>
          </w:p>
          <w:p w14:paraId="1A0C3F69" w14:textId="77777777" w:rsidR="00473989" w:rsidRDefault="00473989" w:rsidP="00473989">
            <w:pPr>
              <w:spacing w:line="216" w:lineRule="auto"/>
              <w:contextualSpacing/>
              <w:jc w:val="both"/>
              <w:rPr>
                <w:rFonts w:cstheme="minorHAnsi"/>
                <w:bCs/>
                <w:i/>
                <w:iCs/>
                <w:color w:val="000000" w:themeColor="text1"/>
                <w:sz w:val="18"/>
                <w:szCs w:val="18"/>
                <w:lang w:eastAsia="sk-SK"/>
              </w:rPr>
            </w:pPr>
            <w:r w:rsidRPr="00D75D7D">
              <w:rPr>
                <w:rFonts w:cstheme="minorHAnsi"/>
                <w:bCs/>
                <w:i/>
                <w:iCs/>
                <w:color w:val="000000" w:themeColor="text1"/>
                <w:sz w:val="18"/>
                <w:szCs w:val="18"/>
                <w:lang w:eastAsia="sk-SK"/>
              </w:rPr>
              <w:t>Záznamy o priebehu, absolvovaní jednotlivých fáz a ukončení štúdia študentov uskutočňovaného študijného programu, záznamy o prerušení štúdia eviduje Študijné oddelenie PF KU v zložkách študentov a študijné výsledky eviduje v akademickom systéme AIS2 KU.  Kritéria pre postup do ďalšej časti štúdia upravuje Študijný poriadok PF KU.</w:t>
            </w:r>
          </w:p>
          <w:p w14:paraId="62E95DB5" w14:textId="77777777" w:rsidR="00913F9F" w:rsidRDefault="00913F9F" w:rsidP="00473989">
            <w:pPr>
              <w:spacing w:line="216" w:lineRule="auto"/>
              <w:contextualSpacing/>
              <w:jc w:val="both"/>
              <w:rPr>
                <w:rFonts w:cstheme="minorHAnsi"/>
                <w:bCs/>
                <w:i/>
                <w:iCs/>
                <w:color w:val="000000" w:themeColor="text1"/>
                <w:sz w:val="18"/>
                <w:szCs w:val="18"/>
                <w:lang w:eastAsia="sk-SK"/>
              </w:rPr>
            </w:pPr>
          </w:p>
          <w:p w14:paraId="2DBCDC4B" w14:textId="77777777" w:rsidR="00913F9F" w:rsidRPr="00913F9F" w:rsidRDefault="00913F9F" w:rsidP="00913F9F">
            <w:pPr>
              <w:spacing w:line="216" w:lineRule="auto"/>
              <w:contextualSpacing/>
              <w:jc w:val="both"/>
              <w:rPr>
                <w:rFonts w:cstheme="minorHAnsi"/>
                <w:bCs/>
                <w:i/>
                <w:iCs/>
                <w:color w:val="000000" w:themeColor="text1"/>
                <w:sz w:val="18"/>
                <w:szCs w:val="18"/>
                <w:lang w:eastAsia="sk-SK"/>
              </w:rPr>
            </w:pPr>
            <w:r w:rsidRPr="00913F9F">
              <w:rPr>
                <w:rFonts w:cstheme="minorHAnsi"/>
                <w:bCs/>
                <w:i/>
                <w:iCs/>
                <w:color w:val="000000" w:themeColor="text1"/>
                <w:sz w:val="18"/>
                <w:szCs w:val="18"/>
                <w:lang w:eastAsia="sk-SK"/>
              </w:rPr>
              <w:t xml:space="preserve">Pri určovaní počtu prijímaných študentov (kapacity) na konkrétny ŠP sa </w:t>
            </w:r>
            <w:r w:rsidR="00F13C98">
              <w:rPr>
                <w:rFonts w:cstheme="minorHAnsi"/>
                <w:bCs/>
                <w:i/>
                <w:iCs/>
                <w:color w:val="000000" w:themeColor="text1"/>
                <w:sz w:val="18"/>
                <w:szCs w:val="18"/>
                <w:lang w:eastAsia="sk-SK"/>
              </w:rPr>
              <w:t>zohľadňujú</w:t>
            </w:r>
            <w:r w:rsidRPr="00913F9F">
              <w:rPr>
                <w:rFonts w:cstheme="minorHAnsi"/>
                <w:bCs/>
                <w:i/>
                <w:iCs/>
                <w:color w:val="000000" w:themeColor="text1"/>
                <w:sz w:val="18"/>
                <w:szCs w:val="18"/>
                <w:lang w:eastAsia="sk-SK"/>
              </w:rPr>
              <w:t xml:space="preserve"> nasledovné kritériá:</w:t>
            </w:r>
          </w:p>
          <w:p w14:paraId="415C0688" w14:textId="77777777"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a) </w:t>
            </w:r>
            <w:r w:rsidRPr="00913F9F">
              <w:rPr>
                <w:rFonts w:cstheme="minorHAnsi"/>
                <w:bCs/>
                <w:i/>
                <w:iCs/>
                <w:color w:val="000000" w:themeColor="text1"/>
                <w:sz w:val="18"/>
                <w:szCs w:val="18"/>
                <w:lang w:eastAsia="sk-SK"/>
              </w:rPr>
              <w:t>obsah a rozsah študijného programu,</w:t>
            </w:r>
          </w:p>
          <w:p w14:paraId="02736EB8" w14:textId="77777777"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b) </w:t>
            </w:r>
            <w:r w:rsidRPr="00913F9F">
              <w:rPr>
                <w:rFonts w:cstheme="minorHAnsi"/>
                <w:bCs/>
                <w:i/>
                <w:iCs/>
                <w:color w:val="000000" w:themeColor="text1"/>
                <w:sz w:val="18"/>
                <w:szCs w:val="18"/>
                <w:lang w:eastAsia="sk-SK"/>
              </w:rPr>
              <w:t>požiadavky zainteresovaných strán,</w:t>
            </w:r>
          </w:p>
          <w:p w14:paraId="216B3E1F" w14:textId="77777777"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c) </w:t>
            </w:r>
            <w:r w:rsidRPr="00913F9F">
              <w:rPr>
                <w:rFonts w:cstheme="minorHAnsi"/>
                <w:bCs/>
                <w:i/>
                <w:iCs/>
                <w:color w:val="000000" w:themeColor="text1"/>
                <w:sz w:val="18"/>
                <w:szCs w:val="18"/>
                <w:lang w:eastAsia="sk-SK"/>
              </w:rPr>
              <w:t>uplatniteľnosť absolventov na trhu práce,</w:t>
            </w:r>
          </w:p>
          <w:p w14:paraId="2A3AE45C" w14:textId="77777777"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d) </w:t>
            </w:r>
            <w:r w:rsidRPr="00913F9F">
              <w:rPr>
                <w:rFonts w:cstheme="minorHAnsi"/>
                <w:bCs/>
                <w:i/>
                <w:iCs/>
                <w:color w:val="000000" w:themeColor="text1"/>
                <w:sz w:val="18"/>
                <w:szCs w:val="18"/>
                <w:lang w:eastAsia="sk-SK"/>
              </w:rPr>
              <w:t>ubytovacie kapacity,</w:t>
            </w:r>
          </w:p>
          <w:p w14:paraId="305777A3" w14:textId="77777777"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e) </w:t>
            </w:r>
            <w:r w:rsidRPr="00913F9F">
              <w:rPr>
                <w:rFonts w:cstheme="minorHAnsi"/>
                <w:bCs/>
                <w:i/>
                <w:iCs/>
                <w:color w:val="000000" w:themeColor="text1"/>
                <w:sz w:val="18"/>
                <w:szCs w:val="18"/>
                <w:lang w:eastAsia="sk-SK"/>
              </w:rPr>
              <w:t>finančné zdroje potrebné na pokrytie vzdelávania daného počtu študentov,</w:t>
            </w:r>
          </w:p>
          <w:p w14:paraId="2695765E" w14:textId="77777777"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f) </w:t>
            </w:r>
            <w:r w:rsidRPr="00913F9F">
              <w:rPr>
                <w:rFonts w:cstheme="minorHAnsi"/>
                <w:bCs/>
                <w:i/>
                <w:iCs/>
                <w:color w:val="000000" w:themeColor="text1"/>
                <w:sz w:val="18"/>
                <w:szCs w:val="18"/>
                <w:lang w:eastAsia="sk-SK"/>
              </w:rPr>
              <w:t>personálne zdroje potrebné na pokrytie vzdelávania daného počtu študentov,</w:t>
            </w:r>
          </w:p>
          <w:p w14:paraId="4EEAB8EF" w14:textId="77777777"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g) </w:t>
            </w:r>
            <w:r w:rsidRPr="00913F9F">
              <w:rPr>
                <w:rFonts w:cstheme="minorHAnsi"/>
                <w:bCs/>
                <w:i/>
                <w:iCs/>
                <w:color w:val="000000" w:themeColor="text1"/>
                <w:sz w:val="18"/>
                <w:szCs w:val="18"/>
                <w:lang w:eastAsia="sk-SK"/>
              </w:rPr>
              <w:t>priestorové zdroje potrebné na pokrytie vzdelávania daného počtu študentov,</w:t>
            </w:r>
          </w:p>
          <w:p w14:paraId="1DC578ED" w14:textId="77777777"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h) </w:t>
            </w:r>
            <w:r w:rsidRPr="00913F9F">
              <w:rPr>
                <w:rFonts w:cstheme="minorHAnsi"/>
                <w:bCs/>
                <w:i/>
                <w:iCs/>
                <w:color w:val="000000" w:themeColor="text1"/>
                <w:sz w:val="18"/>
                <w:szCs w:val="18"/>
                <w:lang w:eastAsia="sk-SK"/>
              </w:rPr>
              <w:t>materiálne zdroje potrebné na pokrytie vzdelávania daného počtu študentov,</w:t>
            </w:r>
          </w:p>
          <w:p w14:paraId="3BBCD63E" w14:textId="77777777"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i) </w:t>
            </w:r>
            <w:r w:rsidRPr="00913F9F">
              <w:rPr>
                <w:rFonts w:cstheme="minorHAnsi"/>
                <w:bCs/>
                <w:i/>
                <w:iCs/>
                <w:color w:val="000000" w:themeColor="text1"/>
                <w:sz w:val="18"/>
                <w:szCs w:val="18"/>
                <w:lang w:eastAsia="sk-SK"/>
              </w:rPr>
              <w:t>technické a informačné zdroje potrebné na pokrytie vzdelávania daného počtu študentov,</w:t>
            </w:r>
          </w:p>
          <w:p w14:paraId="5673E090" w14:textId="77777777"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j) </w:t>
            </w:r>
            <w:r w:rsidRPr="00913F9F">
              <w:rPr>
                <w:rFonts w:cstheme="minorHAnsi"/>
                <w:bCs/>
                <w:i/>
                <w:iCs/>
                <w:color w:val="000000" w:themeColor="text1"/>
                <w:sz w:val="18"/>
                <w:szCs w:val="18"/>
                <w:lang w:eastAsia="sk-SK"/>
              </w:rPr>
              <w:t>progres študentov na základe údajov z minulosti,</w:t>
            </w:r>
          </w:p>
          <w:p w14:paraId="367ADE90" w14:textId="77777777"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k) </w:t>
            </w:r>
            <w:r w:rsidRPr="00913F9F">
              <w:rPr>
                <w:rFonts w:cstheme="minorHAnsi"/>
                <w:bCs/>
                <w:i/>
                <w:iCs/>
                <w:color w:val="000000" w:themeColor="text1"/>
                <w:sz w:val="18"/>
                <w:szCs w:val="18"/>
                <w:lang w:eastAsia="sk-SK"/>
              </w:rPr>
              <w:t>ak ide o výpočet kapacity nového ŠP, zohľadňujú sa tiež výsledky hodnotenia podobných ŠP.</w:t>
            </w:r>
          </w:p>
          <w:p w14:paraId="22B90385" w14:textId="77777777" w:rsidR="00913F9F" w:rsidRDefault="00913F9F" w:rsidP="00913F9F">
            <w:pPr>
              <w:spacing w:line="216" w:lineRule="auto"/>
              <w:contextualSpacing/>
              <w:jc w:val="both"/>
              <w:rPr>
                <w:rFonts w:cstheme="minorHAnsi"/>
                <w:bCs/>
                <w:i/>
                <w:iCs/>
                <w:color w:val="000000" w:themeColor="text1"/>
                <w:sz w:val="18"/>
                <w:szCs w:val="18"/>
                <w:lang w:eastAsia="sk-SK"/>
              </w:rPr>
            </w:pPr>
          </w:p>
          <w:p w14:paraId="2EC8CA8D" w14:textId="77777777" w:rsidR="003937AB" w:rsidRPr="00E270E5" w:rsidRDefault="003937AB" w:rsidP="00C9373F">
            <w:pPr>
              <w:pStyle w:val="CM54"/>
              <w:jc w:val="both"/>
              <w:rPr>
                <w:rFonts w:asciiTheme="minorHAnsi" w:hAnsiTheme="minorHAnsi"/>
                <w:i/>
                <w:sz w:val="18"/>
                <w:szCs w:val="18"/>
              </w:rPr>
            </w:pPr>
            <w:r w:rsidRPr="00E270E5">
              <w:rPr>
                <w:rFonts w:asciiTheme="minorHAnsi" w:hAnsiTheme="minorHAnsi" w:cstheme="minorHAnsi"/>
                <w:bCs/>
                <w:i/>
                <w:iCs/>
                <w:color w:val="000000" w:themeColor="text1"/>
                <w:sz w:val="18"/>
                <w:szCs w:val="18"/>
                <w:lang w:eastAsia="sk-SK"/>
              </w:rPr>
              <w:t>Prijímanie študentov na študijný program sa riadi taktiež vopred dohodnutými pravidlami konzorcia, ktoré sú zhrnuté v spoločných dokumentoch Double Degree Agreement.</w:t>
            </w:r>
          </w:p>
          <w:p w14:paraId="680F56C4" w14:textId="77777777" w:rsidR="003937AB" w:rsidRPr="00E270E5" w:rsidRDefault="003937AB" w:rsidP="00C9373F">
            <w:pPr>
              <w:pStyle w:val="CM54"/>
              <w:jc w:val="both"/>
              <w:rPr>
                <w:rFonts w:asciiTheme="minorHAnsi" w:hAnsiTheme="minorHAnsi"/>
                <w:i/>
                <w:sz w:val="18"/>
                <w:szCs w:val="18"/>
              </w:rPr>
            </w:pPr>
            <w:r w:rsidRPr="00E270E5">
              <w:rPr>
                <w:rFonts w:asciiTheme="minorHAnsi" w:hAnsiTheme="minorHAnsi"/>
                <w:i/>
                <w:sz w:val="18"/>
                <w:szCs w:val="18"/>
              </w:rPr>
              <w:t xml:space="preserve">Prijímacie konanie na štúdium daného študijného programu sa začína prijatím žiadosti uchádzača a prijatím na štúdium ktoroukoľvek stranou. Prihláška musí byť uchádzačom podaná v súlade s vnútornými predpismi tej strany, ktorá vykonáva prijímacie konanie. </w:t>
            </w:r>
          </w:p>
          <w:p w14:paraId="2F808B59" w14:textId="77777777" w:rsidR="00913F9F" w:rsidRPr="00E270E5" w:rsidRDefault="003937AB" w:rsidP="00C9373F">
            <w:pPr>
              <w:contextualSpacing/>
              <w:jc w:val="both"/>
              <w:rPr>
                <w:i/>
                <w:sz w:val="18"/>
                <w:szCs w:val="18"/>
              </w:rPr>
            </w:pPr>
            <w:r w:rsidRPr="00E270E5">
              <w:rPr>
                <w:i/>
                <w:sz w:val="18"/>
                <w:szCs w:val="18"/>
              </w:rPr>
              <w:t>Prijímacie konanie prebieha v súlade s právnymi predpismi štátu a vnútornými predpismi strany, na ktorej uchádzač podáva svoju žiadosť o prijatie na štúdium v študijnom programe. Táto strana je potom považovaná za domovskú stranu študenta.</w:t>
            </w:r>
          </w:p>
          <w:p w14:paraId="716EAF9E" w14:textId="77777777" w:rsidR="003937AB" w:rsidRDefault="003937AB" w:rsidP="003937AB">
            <w:pPr>
              <w:pStyle w:val="TEXTVTELE"/>
              <w:rPr>
                <w:rFonts w:asciiTheme="minorHAnsi" w:hAnsiTheme="minorHAnsi"/>
                <w:i/>
                <w:sz w:val="18"/>
                <w:szCs w:val="18"/>
              </w:rPr>
            </w:pPr>
            <w:r w:rsidRPr="00E270E5">
              <w:rPr>
                <w:rFonts w:asciiTheme="minorHAnsi" w:hAnsiTheme="minorHAnsi"/>
                <w:i/>
                <w:iCs/>
                <w:sz w:val="18"/>
                <w:szCs w:val="18"/>
              </w:rPr>
              <w:t>Hlavnou časťou prijímacej skúšky je talentová skúška (40% hodnotenia) vo zvolenej oblasti, ktorá má preukázať pokročilú úroveň ovládania</w:t>
            </w:r>
            <w:r w:rsidR="00F45837">
              <w:rPr>
                <w:rFonts w:asciiTheme="minorHAnsi" w:hAnsiTheme="minorHAnsi"/>
                <w:i/>
                <w:iCs/>
                <w:sz w:val="18"/>
                <w:szCs w:val="18"/>
              </w:rPr>
              <w:t xml:space="preserve"> výtvarných umeleckých techník a postupov</w:t>
            </w:r>
            <w:r w:rsidRPr="00E270E5">
              <w:rPr>
                <w:rFonts w:asciiTheme="minorHAnsi" w:hAnsiTheme="minorHAnsi"/>
                <w:i/>
                <w:iCs/>
                <w:sz w:val="18"/>
                <w:szCs w:val="18"/>
              </w:rPr>
              <w:t xml:space="preserve">. </w:t>
            </w:r>
            <w:r w:rsidR="00B147CC" w:rsidRPr="00E270E5">
              <w:rPr>
                <w:rFonts w:asciiTheme="minorHAnsi" w:hAnsiTheme="minorHAnsi"/>
                <w:i/>
                <w:iCs/>
                <w:sz w:val="18"/>
                <w:szCs w:val="18"/>
              </w:rPr>
              <w:t xml:space="preserve">Okrem toho sa zohľadňujú </w:t>
            </w:r>
            <w:r w:rsidRPr="00E270E5">
              <w:rPr>
                <w:rFonts w:asciiTheme="minorHAnsi" w:hAnsiTheme="minorHAnsi"/>
                <w:i/>
                <w:sz w:val="18"/>
                <w:szCs w:val="18"/>
              </w:rPr>
              <w:t>za výsledky na strednej škole</w:t>
            </w:r>
            <w:r w:rsidR="00B147CC" w:rsidRPr="00E270E5">
              <w:rPr>
                <w:rFonts w:asciiTheme="minorHAnsi" w:hAnsiTheme="minorHAnsi"/>
                <w:i/>
                <w:sz w:val="18"/>
                <w:szCs w:val="18"/>
              </w:rPr>
              <w:t xml:space="preserve"> (30%) </w:t>
            </w:r>
            <w:r w:rsidRPr="00E270E5">
              <w:rPr>
                <w:rFonts w:asciiTheme="minorHAnsi" w:hAnsiTheme="minorHAnsi"/>
                <w:i/>
                <w:sz w:val="18"/>
                <w:szCs w:val="18"/>
              </w:rPr>
              <w:t>a motivačný pohovor</w:t>
            </w:r>
            <w:r w:rsidR="00B147CC" w:rsidRPr="00E270E5">
              <w:rPr>
                <w:rFonts w:asciiTheme="minorHAnsi" w:hAnsiTheme="minorHAnsi"/>
                <w:i/>
                <w:sz w:val="18"/>
                <w:szCs w:val="18"/>
              </w:rPr>
              <w:t xml:space="preserve"> (30%).</w:t>
            </w:r>
          </w:p>
          <w:p w14:paraId="3E543BE1" w14:textId="77777777" w:rsidR="00B147CC" w:rsidRPr="00C9373F" w:rsidRDefault="00B147CC" w:rsidP="003937AB">
            <w:pPr>
              <w:pStyle w:val="TEXTVTELE"/>
              <w:rPr>
                <w:rFonts w:asciiTheme="minorHAnsi" w:hAnsiTheme="minorHAnsi"/>
                <w:i/>
                <w:sz w:val="18"/>
                <w:szCs w:val="18"/>
              </w:rPr>
            </w:pPr>
          </w:p>
          <w:p w14:paraId="408A0DC4" w14:textId="77777777" w:rsidR="005A7AC5" w:rsidRDefault="005A7AC5" w:rsidP="00473989">
            <w:pPr>
              <w:spacing w:line="216" w:lineRule="auto"/>
              <w:contextualSpacing/>
              <w:jc w:val="both"/>
              <w:rPr>
                <w:rFonts w:cstheme="minorHAnsi"/>
                <w:bCs/>
                <w:i/>
                <w:iCs/>
                <w:color w:val="000000" w:themeColor="text1"/>
                <w:sz w:val="18"/>
                <w:szCs w:val="18"/>
                <w:lang w:eastAsia="sk-SK"/>
              </w:rPr>
            </w:pPr>
          </w:p>
          <w:p w14:paraId="0B3EE8AE" w14:textId="77777777" w:rsidR="005A7AC5" w:rsidRDefault="005A7AC5" w:rsidP="00473989">
            <w:pPr>
              <w:spacing w:line="216" w:lineRule="auto"/>
              <w:contextualSpacing/>
              <w:jc w:val="both"/>
              <w:rPr>
                <w:rFonts w:cstheme="minorHAnsi"/>
                <w:bCs/>
                <w:i/>
                <w:iCs/>
                <w:color w:val="000000" w:themeColor="text1"/>
                <w:sz w:val="18"/>
                <w:szCs w:val="18"/>
                <w:lang w:eastAsia="sk-SK"/>
              </w:rPr>
            </w:pPr>
          </w:p>
          <w:p w14:paraId="077111D6" w14:textId="77777777" w:rsidR="005A74DF" w:rsidRPr="005A74DF" w:rsidRDefault="005A74DF" w:rsidP="005A74DF">
            <w:pPr>
              <w:spacing w:line="216" w:lineRule="auto"/>
              <w:contextualSpacing/>
              <w:jc w:val="both"/>
              <w:rPr>
                <w:rFonts w:cstheme="minorHAnsi"/>
                <w:bCs/>
                <w:iCs/>
                <w:color w:val="000000" w:themeColor="text1"/>
                <w:sz w:val="18"/>
                <w:szCs w:val="18"/>
                <w:lang w:eastAsia="sk-SK"/>
              </w:rPr>
            </w:pPr>
            <w:r w:rsidRPr="005A74DF">
              <w:rPr>
                <w:rFonts w:cstheme="minorHAnsi"/>
                <w:b/>
                <w:bCs/>
                <w:iCs/>
                <w:color w:val="000000" w:themeColor="text1"/>
                <w:sz w:val="18"/>
                <w:szCs w:val="18"/>
                <w:lang w:eastAsia="sk-SK"/>
              </w:rPr>
              <w:lastRenderedPageBreak/>
              <w:t>SP 5.1.2.</w:t>
            </w:r>
            <w:r w:rsidRPr="005A74DF">
              <w:rPr>
                <w:rFonts w:cstheme="minorHAnsi"/>
                <w:bCs/>
                <w:iCs/>
                <w:color w:val="000000" w:themeColor="text1"/>
                <w:sz w:val="18"/>
                <w:szCs w:val="18"/>
                <w:lang w:eastAsia="sk-SK"/>
              </w:rPr>
              <w:t xml:space="preserve">  Zohľadňujú sa osobitosti vyplývajúce zo </w:t>
            </w:r>
            <w:r w:rsidRPr="005A74DF">
              <w:rPr>
                <w:rFonts w:cstheme="minorHAnsi"/>
                <w:b/>
                <w:bCs/>
                <w:iCs/>
                <w:color w:val="000000" w:themeColor="text1"/>
                <w:sz w:val="18"/>
                <w:szCs w:val="18"/>
                <w:lang w:eastAsia="sk-SK"/>
              </w:rPr>
              <w:t>špecifických potrieb</w:t>
            </w:r>
            <w:r w:rsidRPr="005A74DF">
              <w:rPr>
                <w:rFonts w:cstheme="minorHAnsi"/>
                <w:bCs/>
                <w:iCs/>
                <w:color w:val="000000" w:themeColor="text1"/>
                <w:sz w:val="18"/>
                <w:szCs w:val="18"/>
                <w:lang w:eastAsia="sk-SK"/>
              </w:rPr>
              <w:t xml:space="preserve"> študentov. </w:t>
            </w:r>
          </w:p>
          <w:p w14:paraId="17C6022E" w14:textId="77777777" w:rsidR="005A74DF" w:rsidRPr="005A74DF" w:rsidRDefault="005A74DF" w:rsidP="005A74DF">
            <w:pPr>
              <w:spacing w:line="216" w:lineRule="auto"/>
              <w:contextualSpacing/>
              <w:jc w:val="both"/>
              <w:rPr>
                <w:rFonts w:cstheme="minorHAnsi"/>
                <w:b/>
                <w:bCs/>
                <w:iCs/>
                <w:color w:val="000000" w:themeColor="text1"/>
                <w:sz w:val="18"/>
                <w:szCs w:val="18"/>
                <w:lang w:eastAsia="sk-SK"/>
              </w:rPr>
            </w:pPr>
          </w:p>
          <w:p w14:paraId="224E6479" w14:textId="77777777" w:rsidR="005A74DF" w:rsidRPr="005A74DF" w:rsidRDefault="005A74DF" w:rsidP="005A74DF">
            <w:pPr>
              <w:spacing w:line="216" w:lineRule="auto"/>
              <w:contextualSpacing/>
              <w:jc w:val="both"/>
              <w:rPr>
                <w:rFonts w:cstheme="minorHAnsi"/>
                <w:bCs/>
                <w:i/>
                <w:iCs/>
                <w:color w:val="000000" w:themeColor="text1"/>
                <w:sz w:val="18"/>
                <w:szCs w:val="18"/>
                <w:lang w:eastAsia="sk-SK"/>
              </w:rPr>
            </w:pPr>
            <w:r w:rsidRPr="005A74DF">
              <w:rPr>
                <w:rFonts w:cstheme="minorHAnsi"/>
                <w:bCs/>
                <w:i/>
                <w:iCs/>
                <w:color w:val="000000" w:themeColor="text1"/>
                <w:sz w:val="18"/>
                <w:szCs w:val="18"/>
                <w:lang w:eastAsia="sk-SK"/>
              </w:rPr>
              <w:t xml:space="preserve">KU má zriadené Poradenské centrum, ktoré poskytuje komplexné služby pre uchádzačov a študentov so špecifickými potrebami. Vytvára vhodné podmienky a disponuje dostatočnou kompetentnosťou pre prácu so študentami so špecifickými potrebami. Ponuka Poradenského centra je zverejnená na internetovej stránke KU v záložke služby študentom. </w:t>
            </w:r>
          </w:p>
          <w:p w14:paraId="34712D8E" w14:textId="77777777" w:rsidR="005A74DF" w:rsidRPr="005A74DF" w:rsidRDefault="005A74DF" w:rsidP="005A74DF">
            <w:pPr>
              <w:spacing w:line="216" w:lineRule="auto"/>
              <w:contextualSpacing/>
              <w:jc w:val="both"/>
              <w:rPr>
                <w:rFonts w:cstheme="minorHAnsi"/>
                <w:bCs/>
                <w:i/>
                <w:iCs/>
                <w:color w:val="000000" w:themeColor="text1"/>
                <w:sz w:val="18"/>
                <w:szCs w:val="18"/>
                <w:lang w:eastAsia="sk-SK"/>
              </w:rPr>
            </w:pPr>
            <w:r w:rsidRPr="005A74DF">
              <w:rPr>
                <w:rFonts w:cstheme="minorHAnsi"/>
                <w:bCs/>
                <w:i/>
                <w:iCs/>
                <w:color w:val="000000" w:themeColor="text1"/>
                <w:sz w:val="18"/>
                <w:szCs w:val="18"/>
                <w:lang w:eastAsia="sk-SK"/>
              </w:rPr>
              <w:t>Vo zverejnených a verejne dostupných Podmienkach prijímacieho konania je uvedené, že uchádzači, ktorí zo zdravotných dôvodov požadujú špecifické podmienky, informujú o tom písomne fakultu pri podaní prihlášky. Ďalší postup a pravidlá pre organizáciu štúdia študentov so špecifickými potrebami upravuje Smernica rektora o podpore uchádzačov o štúdium a študentov so špecifickými potrebami na KU v Ružomberku. Záznamy  o identifikácii a organizácii štúdia študentov so špecifickými potrebami eviduje Poradenské centrum KU a Študijné oddelenie PF KU.</w:t>
            </w:r>
          </w:p>
          <w:p w14:paraId="74ED71E1" w14:textId="77777777" w:rsidR="005A74DF" w:rsidRPr="005A74DF" w:rsidRDefault="005A74DF" w:rsidP="00473989">
            <w:pPr>
              <w:spacing w:line="216" w:lineRule="auto"/>
              <w:contextualSpacing/>
              <w:jc w:val="both"/>
              <w:rPr>
                <w:rFonts w:cstheme="minorHAnsi"/>
                <w:b/>
                <w:bCs/>
                <w:i/>
                <w:iCs/>
                <w:color w:val="000000" w:themeColor="text1"/>
                <w:sz w:val="18"/>
                <w:szCs w:val="18"/>
                <w:lang w:eastAsia="sk-SK"/>
              </w:rPr>
            </w:pPr>
          </w:p>
          <w:p w14:paraId="5436C803" w14:textId="77777777" w:rsidR="006A2007" w:rsidRDefault="006A2007" w:rsidP="00473989">
            <w:pPr>
              <w:spacing w:line="216" w:lineRule="auto"/>
              <w:contextualSpacing/>
              <w:jc w:val="both"/>
              <w:rPr>
                <w:rFonts w:cstheme="minorHAnsi"/>
                <w:bCs/>
                <w:i/>
                <w:iCs/>
                <w:color w:val="000000" w:themeColor="text1"/>
                <w:sz w:val="18"/>
                <w:szCs w:val="18"/>
                <w:lang w:eastAsia="sk-SK"/>
              </w:rPr>
            </w:pPr>
          </w:p>
          <w:p w14:paraId="54A3FDEB" w14:textId="77777777" w:rsidR="006A2007" w:rsidRPr="00D75D7D" w:rsidRDefault="006A2007" w:rsidP="00473989">
            <w:pPr>
              <w:spacing w:line="216" w:lineRule="auto"/>
              <w:contextualSpacing/>
              <w:jc w:val="both"/>
              <w:rPr>
                <w:rFonts w:cstheme="minorHAnsi"/>
                <w:bCs/>
                <w:i/>
                <w:iCs/>
                <w:color w:val="000000" w:themeColor="text1"/>
                <w:sz w:val="18"/>
                <w:szCs w:val="18"/>
                <w:lang w:eastAsia="sk-SK"/>
              </w:rPr>
            </w:pPr>
          </w:p>
          <w:p w14:paraId="3251109D" w14:textId="77777777" w:rsidR="00FC5770" w:rsidRPr="00C83AC0" w:rsidRDefault="00FC5770" w:rsidP="00E815D8">
            <w:pPr>
              <w:spacing w:line="216" w:lineRule="auto"/>
              <w:contextualSpacing/>
              <w:rPr>
                <w:rFonts w:cstheme="minorHAnsi"/>
                <w:bCs/>
                <w:i/>
                <w:iCs/>
                <w:color w:val="A6A6A6" w:themeColor="background1" w:themeShade="A6"/>
                <w:sz w:val="16"/>
                <w:szCs w:val="16"/>
                <w:lang w:eastAsia="sk-SK"/>
              </w:rPr>
            </w:pPr>
          </w:p>
        </w:tc>
        <w:tc>
          <w:tcPr>
            <w:tcW w:w="2410" w:type="dxa"/>
          </w:tcPr>
          <w:p w14:paraId="6AF7349E" w14:textId="77777777" w:rsidR="006A2007" w:rsidRPr="006A2007" w:rsidRDefault="00000000" w:rsidP="006A2007">
            <w:pPr>
              <w:spacing w:line="216" w:lineRule="auto"/>
              <w:contextualSpacing/>
              <w:jc w:val="both"/>
              <w:rPr>
                <w:rFonts w:cstheme="minorHAnsi"/>
                <w:i/>
                <w:color w:val="A6A6A6" w:themeColor="background1" w:themeShade="A6"/>
                <w:sz w:val="16"/>
                <w:szCs w:val="16"/>
                <w:lang w:eastAsia="sk-SK"/>
              </w:rPr>
            </w:pPr>
            <w:hyperlink r:id="rId58" w:history="1">
              <w:r w:rsidR="006A2007" w:rsidRPr="006A2007">
                <w:rPr>
                  <w:rStyle w:val="Hypertextovprepojenie"/>
                  <w:rFonts w:cstheme="minorHAnsi"/>
                  <w:i/>
                  <w:sz w:val="16"/>
                  <w:szCs w:val="16"/>
                  <w:lang w:eastAsia="sk-SK"/>
                </w:rPr>
                <w:t>http://www.ku.sk/images/dokumenty/pf/dokumenty/uradna_nastenka/vnutorne_predpisy/studium/%C5%A1tudijny_poriadok_pf_ku_2020_platny.pdf</w:t>
              </w:r>
            </w:hyperlink>
          </w:p>
          <w:p w14:paraId="28AA8C95" w14:textId="77777777" w:rsidR="00FC5770" w:rsidRDefault="00FC5770" w:rsidP="00E815D8">
            <w:pPr>
              <w:spacing w:line="216" w:lineRule="auto"/>
              <w:contextualSpacing/>
              <w:rPr>
                <w:rFonts w:cstheme="minorHAnsi"/>
                <w:color w:val="A6A6A6" w:themeColor="background1" w:themeShade="A6"/>
                <w:sz w:val="16"/>
                <w:szCs w:val="16"/>
                <w:lang w:eastAsia="sk-SK"/>
              </w:rPr>
            </w:pPr>
          </w:p>
          <w:p w14:paraId="31DFFB48" w14:textId="77777777" w:rsidR="006A2007" w:rsidRPr="0025601E" w:rsidRDefault="00000000" w:rsidP="006A2007">
            <w:pPr>
              <w:spacing w:line="216" w:lineRule="auto"/>
              <w:contextualSpacing/>
              <w:jc w:val="both"/>
              <w:rPr>
                <w:rFonts w:cstheme="minorHAnsi"/>
                <w:i/>
                <w:color w:val="A6A6A6" w:themeColor="background1" w:themeShade="A6"/>
                <w:sz w:val="16"/>
                <w:szCs w:val="16"/>
                <w:lang w:eastAsia="sk-SK"/>
              </w:rPr>
            </w:pPr>
            <w:hyperlink r:id="rId59" w:history="1">
              <w:r w:rsidR="006A2007" w:rsidRPr="0025601E">
                <w:rPr>
                  <w:rStyle w:val="Hypertextovprepojenie"/>
                  <w:rFonts w:cstheme="minorHAnsi"/>
                  <w:i/>
                  <w:sz w:val="16"/>
                  <w:szCs w:val="16"/>
                  <w:lang w:eastAsia="sk-SK"/>
                </w:rPr>
                <w:t>http://www.ku.sk/images/dokumenty/pf/dokumenty/uradna_nastenka/vnutorne_predpisy/studium/smernica_o_ukonceni_studia_na_pfku_1-17.pdf</w:t>
              </w:r>
            </w:hyperlink>
          </w:p>
          <w:p w14:paraId="78B7DA1C" w14:textId="77777777" w:rsidR="006A2007" w:rsidRPr="0025601E" w:rsidRDefault="006A2007" w:rsidP="006A2007">
            <w:pPr>
              <w:spacing w:line="216" w:lineRule="auto"/>
              <w:contextualSpacing/>
              <w:jc w:val="both"/>
              <w:rPr>
                <w:rFonts w:cstheme="minorHAnsi"/>
                <w:i/>
                <w:color w:val="A6A6A6" w:themeColor="background1" w:themeShade="A6"/>
                <w:sz w:val="16"/>
                <w:szCs w:val="16"/>
                <w:lang w:eastAsia="sk-SK"/>
              </w:rPr>
            </w:pPr>
          </w:p>
          <w:p w14:paraId="40376606" w14:textId="77777777" w:rsidR="006A2007" w:rsidRPr="00441832" w:rsidRDefault="00000000" w:rsidP="006A2007">
            <w:pPr>
              <w:spacing w:line="216" w:lineRule="auto"/>
              <w:contextualSpacing/>
              <w:jc w:val="both"/>
              <w:rPr>
                <w:rFonts w:cstheme="minorHAnsi"/>
                <w:i/>
                <w:color w:val="A6A6A6" w:themeColor="background1" w:themeShade="A6"/>
                <w:sz w:val="16"/>
                <w:szCs w:val="16"/>
                <w:lang w:eastAsia="sk-SK"/>
              </w:rPr>
            </w:pPr>
            <w:hyperlink r:id="rId60" w:history="1">
              <w:r w:rsidR="00441832" w:rsidRPr="00441832">
                <w:rPr>
                  <w:rStyle w:val="Hypertextovprepojenie"/>
                  <w:i/>
                  <w:sz w:val="16"/>
                  <w:szCs w:val="16"/>
                </w:rPr>
                <w:t>Prijímacie konanie | Uchádzač | Pedagogická fakulta Katolíckej univerzity v&amp;nbsp;Ružomberku</w:t>
              </w:r>
            </w:hyperlink>
          </w:p>
          <w:p w14:paraId="2851C5C7" w14:textId="77777777" w:rsidR="005A74DF" w:rsidRDefault="005A74DF" w:rsidP="00E815D8">
            <w:pPr>
              <w:spacing w:line="216" w:lineRule="auto"/>
              <w:contextualSpacing/>
              <w:rPr>
                <w:rFonts w:cstheme="minorHAnsi"/>
                <w:color w:val="A6A6A6" w:themeColor="background1" w:themeShade="A6"/>
                <w:sz w:val="16"/>
                <w:szCs w:val="16"/>
                <w:lang w:eastAsia="sk-SK"/>
              </w:rPr>
            </w:pPr>
          </w:p>
          <w:p w14:paraId="641D35B6" w14:textId="77777777" w:rsidR="005A74DF" w:rsidRPr="005A74DF" w:rsidRDefault="005A74DF" w:rsidP="005A74DF">
            <w:pPr>
              <w:rPr>
                <w:rFonts w:cstheme="minorHAnsi"/>
                <w:sz w:val="16"/>
                <w:szCs w:val="16"/>
                <w:lang w:eastAsia="sk-SK"/>
              </w:rPr>
            </w:pPr>
          </w:p>
          <w:p w14:paraId="280EB365" w14:textId="77777777" w:rsidR="00441832" w:rsidRDefault="00000000" w:rsidP="00441832">
            <w:pPr>
              <w:jc w:val="both"/>
              <w:rPr>
                <w:rFonts w:cstheme="minorHAnsi"/>
                <w:i/>
                <w:sz w:val="16"/>
                <w:szCs w:val="16"/>
                <w:lang w:eastAsia="sk-SK"/>
              </w:rPr>
            </w:pPr>
            <w:hyperlink r:id="rId61" w:history="1">
              <w:r w:rsidR="00441832" w:rsidRPr="00420045">
                <w:rPr>
                  <w:rStyle w:val="Hypertextovprepojenie"/>
                  <w:i/>
                  <w:sz w:val="16"/>
                  <w:szCs w:val="16"/>
                </w:rPr>
                <w:t>cmsFile.php (ku.sk)</w:t>
              </w:r>
            </w:hyperlink>
            <w:r w:rsidR="00441832">
              <w:rPr>
                <w:rFonts w:cstheme="minorHAnsi"/>
                <w:i/>
                <w:sz w:val="16"/>
                <w:szCs w:val="16"/>
                <w:lang w:eastAsia="sk-SK"/>
              </w:rPr>
              <w:t xml:space="preserve"> </w:t>
            </w:r>
          </w:p>
          <w:p w14:paraId="5704F930" w14:textId="77777777" w:rsidR="002169A8" w:rsidRDefault="000E0DAF" w:rsidP="00913F9F">
            <w:pPr>
              <w:jc w:val="both"/>
              <w:rPr>
                <w:rFonts w:cstheme="minorHAnsi"/>
                <w:i/>
                <w:sz w:val="16"/>
                <w:szCs w:val="16"/>
                <w:lang w:eastAsia="sk-SK"/>
              </w:rPr>
            </w:pPr>
            <w:r>
              <w:rPr>
                <w:rFonts w:cstheme="minorHAnsi"/>
                <w:i/>
                <w:sz w:val="16"/>
                <w:szCs w:val="16"/>
                <w:lang w:eastAsia="sk-SK"/>
              </w:rPr>
              <w:t xml:space="preserve"> </w:t>
            </w:r>
          </w:p>
          <w:p w14:paraId="74D89BEC" w14:textId="77777777" w:rsidR="005A74DF" w:rsidRPr="005A74DF" w:rsidRDefault="005A74DF" w:rsidP="005A74DF">
            <w:pPr>
              <w:rPr>
                <w:rFonts w:cstheme="minorHAnsi"/>
                <w:sz w:val="16"/>
                <w:szCs w:val="16"/>
                <w:lang w:eastAsia="sk-SK"/>
              </w:rPr>
            </w:pPr>
          </w:p>
          <w:p w14:paraId="34E2A5BF" w14:textId="77777777" w:rsidR="005A74DF" w:rsidRPr="005A74DF" w:rsidRDefault="005A74DF" w:rsidP="005A74DF">
            <w:pPr>
              <w:rPr>
                <w:rFonts w:cstheme="minorHAnsi"/>
                <w:sz w:val="16"/>
                <w:szCs w:val="16"/>
                <w:lang w:eastAsia="sk-SK"/>
              </w:rPr>
            </w:pPr>
          </w:p>
          <w:p w14:paraId="75FD5159" w14:textId="77777777" w:rsidR="005A74DF" w:rsidRDefault="005A74DF" w:rsidP="005A74DF">
            <w:pPr>
              <w:rPr>
                <w:rFonts w:cstheme="minorHAnsi"/>
                <w:sz w:val="16"/>
                <w:szCs w:val="16"/>
                <w:lang w:eastAsia="sk-SK"/>
              </w:rPr>
            </w:pPr>
          </w:p>
          <w:p w14:paraId="1226AFAE" w14:textId="77777777" w:rsidR="005A74DF" w:rsidRPr="005A74DF" w:rsidRDefault="005A74DF" w:rsidP="005A74DF">
            <w:pPr>
              <w:rPr>
                <w:rFonts w:cstheme="minorHAnsi"/>
                <w:sz w:val="16"/>
                <w:szCs w:val="16"/>
                <w:lang w:eastAsia="sk-SK"/>
              </w:rPr>
            </w:pPr>
          </w:p>
          <w:p w14:paraId="712E72DC" w14:textId="77777777" w:rsidR="005A74DF" w:rsidRDefault="005A74DF" w:rsidP="005A74DF">
            <w:pPr>
              <w:rPr>
                <w:rFonts w:cstheme="minorHAnsi"/>
                <w:sz w:val="16"/>
                <w:szCs w:val="16"/>
                <w:lang w:eastAsia="sk-SK"/>
              </w:rPr>
            </w:pPr>
          </w:p>
          <w:p w14:paraId="1DF95B29" w14:textId="77777777" w:rsidR="005A74DF" w:rsidRDefault="005A74DF" w:rsidP="005A74DF">
            <w:pPr>
              <w:rPr>
                <w:rFonts w:cstheme="minorHAnsi"/>
                <w:sz w:val="16"/>
                <w:szCs w:val="16"/>
                <w:lang w:eastAsia="sk-SK"/>
              </w:rPr>
            </w:pPr>
          </w:p>
          <w:p w14:paraId="022AE37A" w14:textId="77777777" w:rsidR="005A74DF" w:rsidRDefault="005A74DF" w:rsidP="005A74DF">
            <w:pPr>
              <w:rPr>
                <w:rFonts w:cstheme="minorHAnsi"/>
                <w:sz w:val="16"/>
                <w:szCs w:val="16"/>
                <w:lang w:eastAsia="sk-SK"/>
              </w:rPr>
            </w:pPr>
          </w:p>
          <w:p w14:paraId="42657FE9"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4AE8D727" w14:textId="77777777" w:rsidR="003937AB" w:rsidRDefault="003937AB" w:rsidP="005A7AC5">
            <w:pPr>
              <w:jc w:val="both"/>
              <w:rPr>
                <w:rFonts w:cstheme="minorHAnsi"/>
                <w:i/>
                <w:sz w:val="16"/>
                <w:szCs w:val="16"/>
                <w:highlight w:val="yellow"/>
                <w:lang w:eastAsia="sk-SK"/>
              </w:rPr>
            </w:pPr>
          </w:p>
          <w:p w14:paraId="6192C4EA" w14:textId="77777777" w:rsidR="003937AB" w:rsidRDefault="003937AB" w:rsidP="005A7AC5">
            <w:pPr>
              <w:jc w:val="both"/>
              <w:rPr>
                <w:rFonts w:cstheme="minorHAnsi"/>
                <w:i/>
                <w:sz w:val="16"/>
                <w:szCs w:val="16"/>
                <w:highlight w:val="yellow"/>
                <w:lang w:eastAsia="sk-SK"/>
              </w:rPr>
            </w:pPr>
          </w:p>
          <w:p w14:paraId="5699255D" w14:textId="77777777" w:rsidR="003937AB" w:rsidRDefault="003937AB" w:rsidP="005A7AC5">
            <w:pPr>
              <w:jc w:val="both"/>
              <w:rPr>
                <w:rFonts w:cstheme="minorHAnsi"/>
                <w:i/>
                <w:sz w:val="16"/>
                <w:szCs w:val="16"/>
                <w:highlight w:val="yellow"/>
                <w:lang w:eastAsia="sk-SK"/>
              </w:rPr>
            </w:pPr>
          </w:p>
          <w:p w14:paraId="169A4DDC" w14:textId="77777777" w:rsidR="003E00EB" w:rsidRPr="00E270E5" w:rsidRDefault="003E00EB" w:rsidP="003E00EB">
            <w:pPr>
              <w:jc w:val="both"/>
              <w:rPr>
                <w:rFonts w:cstheme="minorHAnsi"/>
                <w:i/>
                <w:sz w:val="16"/>
                <w:szCs w:val="16"/>
                <w:lang w:eastAsia="sk-SK"/>
              </w:rPr>
            </w:pPr>
            <w:r w:rsidRPr="00B50DBF">
              <w:rPr>
                <w:rFonts w:cstheme="minorHAnsi"/>
                <w:i/>
                <w:sz w:val="16"/>
                <w:szCs w:val="16"/>
                <w:lang w:eastAsia="sk-SK"/>
              </w:rPr>
              <w:t>Dohoda o spolupráci so zahraničnou vysokou školou (</w:t>
            </w:r>
            <w:r w:rsidRPr="003E00EB">
              <w:rPr>
                <w:rFonts w:cstheme="minorHAnsi"/>
                <w:i/>
                <w:sz w:val="16"/>
                <w:szCs w:val="16"/>
                <w:lang w:eastAsia="sk-SK"/>
              </w:rPr>
              <w:t>Double Degree Agerement)</w:t>
            </w:r>
          </w:p>
          <w:p w14:paraId="4F08FDF6"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27039CC3"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50A1A8E0"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64D87084"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5E615B4E"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57F8B9FE"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7C042C5F"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47273651"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465B9A5E" w14:textId="13A2D15B" w:rsidR="00913F9F" w:rsidRDefault="00913F9F" w:rsidP="005A74DF">
            <w:pPr>
              <w:spacing w:line="216" w:lineRule="auto"/>
              <w:contextualSpacing/>
              <w:jc w:val="both"/>
              <w:rPr>
                <w:rStyle w:val="Hypertextovprepojenie"/>
                <w:rFonts w:cstheme="minorHAnsi"/>
                <w:bCs/>
                <w:i/>
                <w:iCs/>
                <w:sz w:val="16"/>
                <w:szCs w:val="16"/>
                <w:lang w:eastAsia="sk-SK"/>
              </w:rPr>
            </w:pPr>
          </w:p>
          <w:p w14:paraId="68464B40" w14:textId="1C1C328E" w:rsidR="00392E31" w:rsidRDefault="00392E31" w:rsidP="005A74DF">
            <w:pPr>
              <w:spacing w:line="216" w:lineRule="auto"/>
              <w:contextualSpacing/>
              <w:jc w:val="both"/>
              <w:rPr>
                <w:rStyle w:val="Hypertextovprepojenie"/>
                <w:rFonts w:cstheme="minorHAnsi"/>
                <w:bCs/>
                <w:i/>
                <w:iCs/>
                <w:sz w:val="16"/>
                <w:szCs w:val="16"/>
                <w:lang w:eastAsia="sk-SK"/>
              </w:rPr>
            </w:pPr>
          </w:p>
          <w:p w14:paraId="00CC2870" w14:textId="0A637DC3" w:rsidR="00392E31" w:rsidRDefault="00392E31" w:rsidP="005A74DF">
            <w:pPr>
              <w:spacing w:line="216" w:lineRule="auto"/>
              <w:contextualSpacing/>
              <w:jc w:val="both"/>
              <w:rPr>
                <w:rStyle w:val="Hypertextovprepojenie"/>
                <w:rFonts w:cstheme="minorHAnsi"/>
                <w:bCs/>
                <w:i/>
                <w:iCs/>
                <w:sz w:val="16"/>
                <w:szCs w:val="16"/>
                <w:lang w:eastAsia="sk-SK"/>
              </w:rPr>
            </w:pPr>
          </w:p>
          <w:p w14:paraId="25DC4A3A" w14:textId="75EAD8CA" w:rsidR="00392E31" w:rsidRDefault="00392E31" w:rsidP="005A74DF">
            <w:pPr>
              <w:spacing w:line="216" w:lineRule="auto"/>
              <w:contextualSpacing/>
              <w:jc w:val="both"/>
              <w:rPr>
                <w:rStyle w:val="Hypertextovprepojenie"/>
                <w:rFonts w:cstheme="minorHAnsi"/>
                <w:bCs/>
                <w:i/>
                <w:iCs/>
                <w:sz w:val="16"/>
                <w:szCs w:val="16"/>
                <w:lang w:eastAsia="sk-SK"/>
              </w:rPr>
            </w:pPr>
          </w:p>
          <w:p w14:paraId="4D8BB797" w14:textId="77777777" w:rsidR="00392E31" w:rsidRDefault="00392E31" w:rsidP="005A74DF">
            <w:pPr>
              <w:spacing w:line="216" w:lineRule="auto"/>
              <w:contextualSpacing/>
              <w:jc w:val="both"/>
              <w:rPr>
                <w:rStyle w:val="Hypertextovprepojenie"/>
                <w:rFonts w:cstheme="minorHAnsi"/>
                <w:bCs/>
                <w:i/>
                <w:iCs/>
                <w:sz w:val="16"/>
                <w:szCs w:val="16"/>
                <w:lang w:eastAsia="sk-SK"/>
              </w:rPr>
            </w:pPr>
          </w:p>
          <w:p w14:paraId="433DD2ED" w14:textId="77777777" w:rsidR="00B147CC" w:rsidRDefault="00B147CC" w:rsidP="005A74DF">
            <w:pPr>
              <w:spacing w:line="216" w:lineRule="auto"/>
              <w:contextualSpacing/>
              <w:jc w:val="both"/>
              <w:rPr>
                <w:rStyle w:val="Hypertextovprepojenie"/>
                <w:rFonts w:cstheme="minorHAnsi"/>
                <w:bCs/>
                <w:i/>
                <w:iCs/>
                <w:sz w:val="16"/>
                <w:szCs w:val="16"/>
                <w:lang w:eastAsia="sk-SK"/>
              </w:rPr>
            </w:pPr>
          </w:p>
          <w:p w14:paraId="35D1B294" w14:textId="77777777" w:rsidR="00B147CC" w:rsidRDefault="00B147CC" w:rsidP="005A74DF">
            <w:pPr>
              <w:spacing w:line="216" w:lineRule="auto"/>
              <w:contextualSpacing/>
              <w:jc w:val="both"/>
              <w:rPr>
                <w:rStyle w:val="Hypertextovprepojenie"/>
                <w:rFonts w:cstheme="minorHAnsi"/>
                <w:bCs/>
                <w:i/>
                <w:iCs/>
                <w:sz w:val="16"/>
                <w:szCs w:val="16"/>
                <w:lang w:eastAsia="sk-SK"/>
              </w:rPr>
            </w:pPr>
          </w:p>
          <w:p w14:paraId="48BCA17F" w14:textId="77777777" w:rsidR="00B147CC" w:rsidRDefault="00B147CC" w:rsidP="005A74DF">
            <w:pPr>
              <w:spacing w:line="216" w:lineRule="auto"/>
              <w:contextualSpacing/>
              <w:jc w:val="both"/>
              <w:rPr>
                <w:rStyle w:val="Hypertextovprepojenie"/>
                <w:rFonts w:cstheme="minorHAnsi"/>
                <w:bCs/>
                <w:i/>
                <w:iCs/>
                <w:sz w:val="16"/>
                <w:szCs w:val="16"/>
                <w:lang w:eastAsia="sk-SK"/>
              </w:rPr>
            </w:pPr>
          </w:p>
          <w:p w14:paraId="078C54CA"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2D9D8015" w14:textId="77777777" w:rsidR="005A74DF" w:rsidRPr="00E558E9" w:rsidRDefault="00000000" w:rsidP="005A74DF">
            <w:pPr>
              <w:spacing w:line="216" w:lineRule="auto"/>
              <w:contextualSpacing/>
              <w:jc w:val="both"/>
              <w:rPr>
                <w:rFonts w:cstheme="minorHAnsi"/>
                <w:i/>
                <w:color w:val="A6A6A6" w:themeColor="background1" w:themeShade="A6"/>
                <w:sz w:val="16"/>
                <w:szCs w:val="16"/>
                <w:lang w:eastAsia="sk-SK"/>
              </w:rPr>
            </w:pPr>
            <w:hyperlink r:id="rId62" w:history="1">
              <w:r w:rsidR="00E558E9" w:rsidRPr="00E558E9">
                <w:rPr>
                  <w:rStyle w:val="Hypertextovprepojenie"/>
                  <w:i/>
                  <w:sz w:val="16"/>
                  <w:szCs w:val="16"/>
                </w:rPr>
                <w:t>Poradenské centrum | Študent | Katolícka univerzita v Ružomberku</w:t>
              </w:r>
            </w:hyperlink>
          </w:p>
          <w:p w14:paraId="65A1CAE8" w14:textId="77777777" w:rsidR="005A74DF" w:rsidRPr="0025601E" w:rsidRDefault="005A74DF" w:rsidP="005A74DF">
            <w:pPr>
              <w:spacing w:line="216" w:lineRule="auto"/>
              <w:contextualSpacing/>
              <w:jc w:val="both"/>
              <w:rPr>
                <w:rFonts w:cstheme="minorHAnsi"/>
                <w:i/>
                <w:color w:val="A6A6A6" w:themeColor="background1" w:themeShade="A6"/>
                <w:sz w:val="16"/>
                <w:szCs w:val="16"/>
                <w:lang w:eastAsia="sk-SK"/>
              </w:rPr>
            </w:pPr>
          </w:p>
          <w:p w14:paraId="0AF2049F" w14:textId="77777777" w:rsidR="005A74DF" w:rsidRPr="0025601E" w:rsidRDefault="005A74DF" w:rsidP="005A74DF">
            <w:pPr>
              <w:spacing w:line="216" w:lineRule="auto"/>
              <w:contextualSpacing/>
              <w:jc w:val="both"/>
              <w:rPr>
                <w:rFonts w:cstheme="minorHAnsi"/>
                <w:i/>
                <w:color w:val="A6A6A6" w:themeColor="background1" w:themeShade="A6"/>
                <w:sz w:val="16"/>
                <w:szCs w:val="16"/>
                <w:lang w:eastAsia="sk-SK"/>
              </w:rPr>
            </w:pPr>
          </w:p>
          <w:p w14:paraId="01A7EF2E" w14:textId="77777777" w:rsidR="005A74DF" w:rsidRPr="0025601E" w:rsidRDefault="00000000" w:rsidP="005A74DF">
            <w:pPr>
              <w:spacing w:line="216" w:lineRule="auto"/>
              <w:contextualSpacing/>
              <w:jc w:val="both"/>
              <w:rPr>
                <w:rFonts w:cstheme="minorHAnsi"/>
                <w:i/>
                <w:color w:val="A6A6A6" w:themeColor="background1" w:themeShade="A6"/>
                <w:sz w:val="16"/>
                <w:szCs w:val="16"/>
                <w:lang w:eastAsia="sk-SK"/>
              </w:rPr>
            </w:pPr>
            <w:hyperlink r:id="rId63" w:history="1">
              <w:r w:rsidR="005A74DF" w:rsidRPr="0025601E">
                <w:rPr>
                  <w:rStyle w:val="Hypertextovprepojenie"/>
                  <w:rFonts w:cstheme="minorHAnsi"/>
                  <w:bCs/>
                  <w:i/>
                  <w:iCs/>
                  <w:sz w:val="16"/>
                  <w:szCs w:val="16"/>
                  <w:lang w:eastAsia="sk-SK"/>
                </w:rPr>
                <w:t>http://www.ku.sk/images/dokumenty/smernica_rektora_o_podpore_uch%C3%A1dza%C4%8Dov_o_%C5%A1t%C3%BAdium_a_%C5%A1tudentov_so_%C5%A1pecifick%C3%BDmi_potrebami_na_ku.pdf</w:t>
              </w:r>
            </w:hyperlink>
          </w:p>
          <w:p w14:paraId="228F59A8" w14:textId="77777777" w:rsidR="006A2007" w:rsidRPr="005A74DF" w:rsidRDefault="006A2007" w:rsidP="005A74DF">
            <w:pPr>
              <w:rPr>
                <w:rFonts w:cstheme="minorHAnsi"/>
                <w:sz w:val="16"/>
                <w:szCs w:val="16"/>
                <w:lang w:eastAsia="sk-SK"/>
              </w:rPr>
            </w:pPr>
          </w:p>
        </w:tc>
      </w:tr>
      <w:bookmarkEnd w:id="1"/>
    </w:tbl>
    <w:p w14:paraId="770566A5"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53FC05A" w14:textId="77777777"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B80220" w:rsidRPr="00C83AC0" w14:paraId="2E8DE121" w14:textId="77777777" w:rsidTr="003D7979">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9C312A4" w14:textId="77777777"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BAEDE2A" w14:textId="77777777"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1DB2274D" w14:textId="77777777" w:rsidTr="003D7979">
        <w:trPr>
          <w:trHeight w:val="431"/>
        </w:trPr>
        <w:tc>
          <w:tcPr>
            <w:tcW w:w="7510" w:type="dxa"/>
          </w:tcPr>
          <w:p w14:paraId="140269CF" w14:textId="77777777" w:rsidR="005A74DF" w:rsidRPr="00913F9F" w:rsidRDefault="005A74DF" w:rsidP="005A74DF">
            <w:pPr>
              <w:spacing w:line="216" w:lineRule="auto"/>
              <w:contextualSpacing/>
              <w:jc w:val="both"/>
              <w:rPr>
                <w:rFonts w:cstheme="minorHAnsi"/>
                <w:bCs/>
                <w:iCs/>
                <w:color w:val="000000" w:themeColor="text1"/>
                <w:sz w:val="18"/>
                <w:szCs w:val="18"/>
                <w:lang w:eastAsia="sk-SK"/>
              </w:rPr>
            </w:pPr>
            <w:r w:rsidRPr="00913F9F">
              <w:rPr>
                <w:rFonts w:cstheme="minorHAnsi"/>
                <w:b/>
                <w:bCs/>
                <w:iCs/>
                <w:color w:val="000000" w:themeColor="text1"/>
                <w:sz w:val="18"/>
                <w:szCs w:val="18"/>
                <w:lang w:eastAsia="sk-SK"/>
              </w:rPr>
              <w:t>SP 5.2.1</w:t>
            </w:r>
            <w:r w:rsidRPr="00913F9F">
              <w:rPr>
                <w:rFonts w:cstheme="minorHAnsi"/>
                <w:bCs/>
                <w:iCs/>
                <w:color w:val="000000" w:themeColor="text1"/>
                <w:sz w:val="18"/>
                <w:szCs w:val="18"/>
                <w:lang w:eastAsia="sk-SK"/>
              </w:rPr>
              <w:t xml:space="preserve">.  V študijnom programe sú jasne </w:t>
            </w:r>
            <w:r w:rsidRPr="00913F9F">
              <w:rPr>
                <w:rFonts w:cstheme="minorHAnsi"/>
                <w:b/>
                <w:bCs/>
                <w:iCs/>
                <w:color w:val="000000" w:themeColor="text1"/>
                <w:sz w:val="18"/>
                <w:szCs w:val="18"/>
                <w:lang w:eastAsia="sk-SK"/>
              </w:rPr>
              <w:t>špecifikované požiadavky na uchádzačov a spôsob ich výberu,</w:t>
            </w:r>
            <w:r w:rsidRPr="00913F9F">
              <w:rPr>
                <w:rFonts w:cstheme="minorHAnsi"/>
                <w:bCs/>
                <w:iCs/>
                <w:color w:val="000000" w:themeColor="text1"/>
                <w:sz w:val="18"/>
                <w:szCs w:val="18"/>
                <w:lang w:eastAsia="sk-SK"/>
              </w:rPr>
              <w:t xml:space="preserve"> ktoré zodpovedajú úrovni kvalifikačného rámca.</w:t>
            </w:r>
          </w:p>
          <w:p w14:paraId="3BA1F43B" w14:textId="77777777" w:rsidR="00194F99" w:rsidRDefault="00194F99" w:rsidP="005A74DF">
            <w:pPr>
              <w:spacing w:line="216" w:lineRule="auto"/>
              <w:contextualSpacing/>
              <w:jc w:val="both"/>
              <w:rPr>
                <w:rFonts w:cstheme="minorHAnsi"/>
                <w:bCs/>
                <w:i/>
                <w:iCs/>
                <w:color w:val="000000" w:themeColor="text1"/>
                <w:sz w:val="18"/>
                <w:szCs w:val="18"/>
                <w:lang w:eastAsia="sk-SK"/>
              </w:rPr>
            </w:pPr>
          </w:p>
          <w:p w14:paraId="4F234098" w14:textId="77777777" w:rsidR="00393811" w:rsidRPr="00076E48" w:rsidRDefault="00DE2705" w:rsidP="00393811">
            <w:pPr>
              <w:spacing w:line="216" w:lineRule="auto"/>
              <w:contextualSpacing/>
              <w:jc w:val="both"/>
              <w:rPr>
                <w:rStyle w:val="Hypertextovprepojenie"/>
                <w:rFonts w:cs="Times New Roman"/>
                <w:bCs/>
                <w:i/>
                <w:iCs/>
                <w:color w:val="auto"/>
                <w:sz w:val="18"/>
                <w:szCs w:val="18"/>
                <w:u w:val="none"/>
                <w:lang w:eastAsia="sk-SK"/>
              </w:rPr>
            </w:pPr>
            <w:r w:rsidRPr="00076E48">
              <w:rPr>
                <w:rFonts w:cstheme="minorHAnsi"/>
                <w:bCs/>
                <w:i/>
                <w:iCs/>
                <w:color w:val="000000" w:themeColor="text1"/>
                <w:sz w:val="18"/>
                <w:szCs w:val="18"/>
                <w:lang w:eastAsia="sk-SK"/>
              </w:rPr>
              <w:t>Požiadavky na uchádzača sú uvádzané v opis</w:t>
            </w:r>
            <w:r w:rsidR="00E558E9" w:rsidRPr="00076E48">
              <w:rPr>
                <w:rFonts w:cstheme="minorHAnsi"/>
                <w:bCs/>
                <w:i/>
                <w:iCs/>
                <w:color w:val="000000" w:themeColor="text1"/>
                <w:sz w:val="18"/>
                <w:szCs w:val="18"/>
                <w:lang w:eastAsia="sk-SK"/>
              </w:rPr>
              <w:t xml:space="preserve">e študijného programu – </w:t>
            </w:r>
            <w:r w:rsidR="00E558E9" w:rsidRPr="00076E48">
              <w:rPr>
                <w:rStyle w:val="Hypertextovprepojenie"/>
                <w:rFonts w:cs="Times New Roman"/>
                <w:bCs/>
                <w:i/>
                <w:iCs/>
                <w:color w:val="auto"/>
                <w:sz w:val="18"/>
                <w:szCs w:val="18"/>
                <w:u w:val="none"/>
                <w:lang w:eastAsia="sk-SK"/>
              </w:rPr>
              <w:t>Požadované schopnosti a predpoklady uchádzača o študijný program.</w:t>
            </w:r>
            <w:r w:rsidR="00393811" w:rsidRPr="00076E48">
              <w:rPr>
                <w:rStyle w:val="Hypertextovprepojenie"/>
                <w:rFonts w:cs="Times New Roman"/>
                <w:bCs/>
                <w:i/>
                <w:iCs/>
                <w:color w:val="auto"/>
                <w:sz w:val="18"/>
                <w:szCs w:val="18"/>
                <w:u w:val="none"/>
                <w:lang w:eastAsia="sk-SK"/>
              </w:rPr>
              <w:t xml:space="preserve"> </w:t>
            </w:r>
            <w:r w:rsidR="005E3905" w:rsidRPr="00076E48">
              <w:rPr>
                <w:i/>
                <w:sz w:val="18"/>
                <w:szCs w:val="18"/>
              </w:rPr>
              <w:t>Uchádzač o prijatie na bakalársky študijný prog</w:t>
            </w:r>
            <w:r w:rsidR="00F45837">
              <w:rPr>
                <w:i/>
                <w:sz w:val="18"/>
                <w:szCs w:val="18"/>
              </w:rPr>
              <w:t xml:space="preserve">ram Učiteľstvo výtvarnej výchovy </w:t>
            </w:r>
            <w:r w:rsidR="005E3905" w:rsidRPr="00076E48">
              <w:rPr>
                <w:i/>
                <w:sz w:val="18"/>
                <w:szCs w:val="18"/>
              </w:rPr>
              <w:t>musí úspešne absolvovať maturitnú skúšku. Mal by disponovať osobnostnými predpokladmi pre úspešné absolvovanie štúdia prvého stupňa. Od kandidáta na štúdium sa vyžadu</w:t>
            </w:r>
            <w:r w:rsidR="00F45837">
              <w:rPr>
                <w:i/>
                <w:sz w:val="18"/>
                <w:szCs w:val="18"/>
              </w:rPr>
              <w:t>je výtvar</w:t>
            </w:r>
            <w:r w:rsidR="005E3905" w:rsidRPr="00076E48">
              <w:rPr>
                <w:i/>
                <w:sz w:val="18"/>
                <w:szCs w:val="18"/>
              </w:rPr>
              <w:t>né vzdelanie a zručnosti na úrovni maturant</w:t>
            </w:r>
            <w:r w:rsidR="00F45837">
              <w:rPr>
                <w:i/>
                <w:sz w:val="18"/>
                <w:szCs w:val="18"/>
              </w:rPr>
              <w:t>a strednej umeleckej školy</w:t>
            </w:r>
            <w:r w:rsidR="005E3905" w:rsidRPr="00076E48">
              <w:rPr>
                <w:i/>
                <w:sz w:val="18"/>
                <w:szCs w:val="18"/>
              </w:rPr>
              <w:t>.</w:t>
            </w:r>
            <w:r w:rsidR="00393811" w:rsidRPr="00076E48">
              <w:rPr>
                <w:rStyle w:val="Hypertextovprepojenie"/>
                <w:rFonts w:cs="Times New Roman"/>
                <w:bCs/>
                <w:i/>
                <w:iCs/>
                <w:color w:val="auto"/>
                <w:sz w:val="18"/>
                <w:szCs w:val="18"/>
                <w:u w:val="none"/>
                <w:lang w:eastAsia="sk-SK"/>
              </w:rPr>
              <w:t xml:space="preserve"> Očakáva sa schopnosť individuálne pracovať s odbornou literatúrou, elektronickými zdrojmi a potrebnými informačnými technológiami, analyzovať získavané informácie a kriticky ich vyhodnocovať. </w:t>
            </w:r>
          </w:p>
          <w:p w14:paraId="1671D3CC" w14:textId="77777777" w:rsidR="00393811" w:rsidRPr="00076E48" w:rsidRDefault="00393811" w:rsidP="00393811">
            <w:pPr>
              <w:spacing w:line="216" w:lineRule="auto"/>
              <w:contextualSpacing/>
              <w:jc w:val="both"/>
              <w:rPr>
                <w:rStyle w:val="Hypertextovprepojenie"/>
                <w:rFonts w:cs="Times New Roman"/>
                <w:bCs/>
                <w:i/>
                <w:iCs/>
                <w:color w:val="auto"/>
                <w:sz w:val="18"/>
                <w:szCs w:val="18"/>
                <w:u w:val="none"/>
                <w:lang w:eastAsia="sk-SK"/>
              </w:rPr>
            </w:pPr>
          </w:p>
          <w:p w14:paraId="27D70503" w14:textId="77777777" w:rsidR="00224397" w:rsidRPr="00076E48" w:rsidRDefault="00393811" w:rsidP="00393811">
            <w:pPr>
              <w:spacing w:line="216" w:lineRule="auto"/>
              <w:contextualSpacing/>
              <w:jc w:val="both"/>
              <w:rPr>
                <w:rStyle w:val="Hypertextovprepojenie"/>
                <w:rFonts w:cs="Times New Roman"/>
                <w:bCs/>
                <w:i/>
                <w:iCs/>
                <w:color w:val="auto"/>
                <w:sz w:val="18"/>
                <w:szCs w:val="18"/>
                <w:u w:val="none"/>
                <w:lang w:eastAsia="sk-SK"/>
              </w:rPr>
            </w:pPr>
            <w:r w:rsidRPr="00076E48">
              <w:rPr>
                <w:rStyle w:val="Hypertextovprepojenie"/>
                <w:rFonts w:cs="Times New Roman"/>
                <w:bCs/>
                <w:i/>
                <w:iCs/>
                <w:color w:val="auto"/>
                <w:sz w:val="18"/>
                <w:szCs w:val="18"/>
                <w:u w:val="none"/>
                <w:lang w:eastAsia="sk-SK"/>
              </w:rPr>
              <w:t>Keďže sa predpokladá profesijné uplatnenie absolventa najmä ako učiteľa na základných alebo stredných školách, uchádzač má mať prirodzený záujem o komunikáciu a prácu s ľuďmi.</w:t>
            </w:r>
          </w:p>
          <w:p w14:paraId="7EE81E00" w14:textId="77777777" w:rsidR="00224397" w:rsidRPr="00076E48" w:rsidRDefault="00224397" w:rsidP="00393811">
            <w:pPr>
              <w:spacing w:line="216" w:lineRule="auto"/>
              <w:contextualSpacing/>
              <w:jc w:val="both"/>
              <w:rPr>
                <w:rStyle w:val="Hypertextovprepojenie"/>
                <w:rFonts w:cs="Times New Roman"/>
                <w:bCs/>
                <w:i/>
                <w:iCs/>
                <w:color w:val="auto"/>
                <w:sz w:val="18"/>
                <w:szCs w:val="18"/>
                <w:u w:val="none"/>
                <w:lang w:eastAsia="sk-SK"/>
              </w:rPr>
            </w:pPr>
          </w:p>
          <w:p w14:paraId="29D3E501" w14:textId="77777777" w:rsidR="00DE2705" w:rsidRPr="00076E48" w:rsidRDefault="005A74DF" w:rsidP="00932C2A">
            <w:pPr>
              <w:spacing w:line="216" w:lineRule="auto"/>
              <w:contextualSpacing/>
              <w:jc w:val="both"/>
              <w:rPr>
                <w:rFonts w:cstheme="minorHAnsi"/>
                <w:bCs/>
                <w:i/>
                <w:iCs/>
                <w:color w:val="000000" w:themeColor="text1"/>
                <w:sz w:val="18"/>
                <w:szCs w:val="18"/>
                <w:lang w:eastAsia="sk-SK"/>
              </w:rPr>
            </w:pPr>
            <w:r w:rsidRPr="00076E48">
              <w:rPr>
                <w:rFonts w:cstheme="minorHAnsi"/>
                <w:bCs/>
                <w:i/>
                <w:iCs/>
                <w:color w:val="000000" w:themeColor="text1"/>
                <w:sz w:val="18"/>
                <w:szCs w:val="18"/>
                <w:lang w:eastAsia="sk-SK"/>
              </w:rPr>
              <w:t>Podmienky prijímacieho konania vo všetkých stupňoch a formách študijných programov sú zverejnené v termínoch stanovených vysokoškolským zákonom na webovej stránke PF K</w:t>
            </w:r>
            <w:r w:rsidR="00E558E9" w:rsidRPr="00076E48">
              <w:rPr>
                <w:rFonts w:cstheme="minorHAnsi"/>
                <w:bCs/>
                <w:i/>
                <w:iCs/>
                <w:color w:val="000000" w:themeColor="text1"/>
                <w:sz w:val="18"/>
                <w:szCs w:val="18"/>
                <w:lang w:eastAsia="sk-SK"/>
              </w:rPr>
              <w:t>U v časti „prijímacie konanie“.</w:t>
            </w:r>
          </w:p>
          <w:p w14:paraId="41052CB5" w14:textId="77777777" w:rsidR="00DE2705" w:rsidRPr="00076E48" w:rsidRDefault="00DE2705" w:rsidP="00932C2A">
            <w:pPr>
              <w:spacing w:line="216" w:lineRule="auto"/>
              <w:contextualSpacing/>
              <w:jc w:val="both"/>
              <w:rPr>
                <w:rFonts w:cstheme="minorHAnsi"/>
                <w:b/>
                <w:bCs/>
                <w:i/>
                <w:iCs/>
                <w:color w:val="000000" w:themeColor="text1"/>
                <w:sz w:val="18"/>
                <w:szCs w:val="18"/>
                <w:lang w:eastAsia="sk-SK"/>
              </w:rPr>
            </w:pPr>
          </w:p>
          <w:p w14:paraId="7E90F152" w14:textId="77777777" w:rsidR="00DC14AC" w:rsidRPr="00C90991" w:rsidRDefault="00DC14AC" w:rsidP="00DC14AC">
            <w:pPr>
              <w:spacing w:line="216" w:lineRule="auto"/>
              <w:contextualSpacing/>
              <w:jc w:val="both"/>
              <w:rPr>
                <w:rFonts w:cstheme="minorHAnsi"/>
                <w:b/>
                <w:bCs/>
                <w:i/>
                <w:iCs/>
                <w:color w:val="000000" w:themeColor="text1"/>
                <w:sz w:val="18"/>
                <w:szCs w:val="18"/>
                <w:lang w:eastAsia="sk-SK"/>
              </w:rPr>
            </w:pPr>
            <w:r w:rsidRPr="00076E48">
              <w:rPr>
                <w:i/>
                <w:iCs/>
                <w:sz w:val="18"/>
                <w:szCs w:val="18"/>
              </w:rPr>
              <w:t xml:space="preserve">Uchádzač o prijatie na bakalársky študijný program Učiteľstvo </w:t>
            </w:r>
            <w:r w:rsidR="00F45837">
              <w:rPr>
                <w:i/>
                <w:iCs/>
                <w:sz w:val="18"/>
                <w:szCs w:val="18"/>
              </w:rPr>
              <w:t>výtvarnej výchovy</w:t>
            </w:r>
            <w:r w:rsidRPr="00076E48">
              <w:rPr>
                <w:i/>
                <w:iCs/>
                <w:sz w:val="18"/>
                <w:szCs w:val="18"/>
              </w:rPr>
              <w:t xml:space="preserve"> musí úspešne absolvovať maturitnú skúšku. Uchádzač by mal disponovať osobnostnými predpokladmi pre úspešné absolvovanie štúdia prvého stupňa. Od ka</w:t>
            </w:r>
            <w:r w:rsidR="00F45837">
              <w:rPr>
                <w:i/>
                <w:iCs/>
                <w:sz w:val="18"/>
                <w:szCs w:val="18"/>
              </w:rPr>
              <w:t>ndidáta na štúdium sa vyžaduje výtvar</w:t>
            </w:r>
            <w:r w:rsidRPr="00076E48">
              <w:rPr>
                <w:i/>
                <w:iCs/>
                <w:sz w:val="18"/>
                <w:szCs w:val="18"/>
              </w:rPr>
              <w:t>né vzdelanie a zručnosti na úrovni ma</w:t>
            </w:r>
            <w:r w:rsidR="00F45837">
              <w:rPr>
                <w:i/>
                <w:iCs/>
                <w:sz w:val="18"/>
                <w:szCs w:val="18"/>
              </w:rPr>
              <w:t xml:space="preserve">turanta strednej umeleckej školy, </w:t>
            </w:r>
            <w:r w:rsidRPr="00076E48">
              <w:rPr>
                <w:i/>
                <w:iCs/>
                <w:sz w:val="18"/>
                <w:szCs w:val="18"/>
              </w:rPr>
              <w:t xml:space="preserve"> resp. absolventa druhého stupňa základného umeleckého vzdelávania. Očakáva sa schopnosť individuálne pracovať s odbornou literatúrou, elektronickými zdrojmi a potrebnými informačnými technológiami, analyzovať získavané informácie a kriticky ich vyhodnocovať a v neposlednom rade pravidelne a systematicky cvičením zvyšovať svoje interpretačné zručnosti. Keďže sa predpokladá profesijné uplatnenie absolventa najmä ako učiteľa na základných umeleckých školách, uchádzač má mať prirodzený záujem o komunikáciu a prácu s ľuďmi.</w:t>
            </w:r>
          </w:p>
          <w:p w14:paraId="1986C144" w14:textId="77777777" w:rsidR="00DE2705" w:rsidRDefault="00DE2705" w:rsidP="00932C2A">
            <w:pPr>
              <w:spacing w:line="216" w:lineRule="auto"/>
              <w:contextualSpacing/>
              <w:jc w:val="both"/>
              <w:rPr>
                <w:rFonts w:cstheme="minorHAnsi"/>
                <w:b/>
                <w:bCs/>
                <w:i/>
                <w:iCs/>
                <w:color w:val="000000" w:themeColor="text1"/>
                <w:sz w:val="18"/>
                <w:szCs w:val="18"/>
                <w:lang w:eastAsia="sk-SK"/>
              </w:rPr>
            </w:pPr>
          </w:p>
          <w:p w14:paraId="61B10586" w14:textId="77777777" w:rsidR="00B147CC" w:rsidRDefault="00B147CC" w:rsidP="00932C2A">
            <w:pPr>
              <w:spacing w:line="216" w:lineRule="auto"/>
              <w:contextualSpacing/>
              <w:jc w:val="both"/>
              <w:rPr>
                <w:rFonts w:cstheme="minorHAnsi"/>
                <w:bCs/>
                <w:i/>
                <w:iCs/>
                <w:color w:val="000000" w:themeColor="text1"/>
                <w:sz w:val="18"/>
                <w:szCs w:val="18"/>
                <w:highlight w:val="yellow"/>
                <w:lang w:eastAsia="sk-SK"/>
              </w:rPr>
            </w:pPr>
          </w:p>
          <w:p w14:paraId="5F2DCBE1" w14:textId="77777777" w:rsidR="00423CEC" w:rsidRDefault="00B147CC" w:rsidP="00932C2A">
            <w:pPr>
              <w:spacing w:line="216" w:lineRule="auto"/>
              <w:contextualSpacing/>
              <w:jc w:val="both"/>
              <w:rPr>
                <w:rFonts w:cstheme="minorHAnsi"/>
                <w:b/>
                <w:bCs/>
                <w:iCs/>
                <w:color w:val="000000" w:themeColor="text1"/>
                <w:sz w:val="18"/>
                <w:szCs w:val="18"/>
                <w:lang w:eastAsia="sk-SK"/>
              </w:rPr>
            </w:pPr>
            <w:r w:rsidRPr="00E270E5">
              <w:rPr>
                <w:rFonts w:cstheme="minorHAnsi"/>
                <w:bCs/>
                <w:i/>
                <w:iCs/>
                <w:color w:val="000000" w:themeColor="text1"/>
                <w:sz w:val="18"/>
                <w:szCs w:val="18"/>
                <w:lang w:eastAsia="sk-SK"/>
              </w:rPr>
              <w:t>Podmienky výberu študentov, prijímania a zápisu, na ktorých sa zhodli partneri konzorcia, sú obsiahnuté v dokumentoch Double Degree Agreement.</w:t>
            </w:r>
          </w:p>
          <w:p w14:paraId="7AF36DA5" w14:textId="77777777" w:rsidR="00E558E9" w:rsidRDefault="00E558E9" w:rsidP="00E558E9">
            <w:pPr>
              <w:keepNext/>
              <w:spacing w:line="216" w:lineRule="auto"/>
              <w:contextualSpacing/>
              <w:jc w:val="both"/>
              <w:rPr>
                <w:rFonts w:cstheme="minorHAnsi"/>
                <w:b/>
                <w:bCs/>
                <w:iCs/>
                <w:color w:val="000000" w:themeColor="text1"/>
                <w:sz w:val="18"/>
                <w:szCs w:val="18"/>
                <w:lang w:eastAsia="sk-SK"/>
              </w:rPr>
            </w:pPr>
          </w:p>
          <w:p w14:paraId="67C25D42" w14:textId="77777777" w:rsidR="00E558E9" w:rsidRDefault="00E558E9" w:rsidP="00E558E9">
            <w:pPr>
              <w:keepNext/>
              <w:spacing w:line="216" w:lineRule="auto"/>
              <w:contextualSpacing/>
              <w:jc w:val="both"/>
              <w:rPr>
                <w:rFonts w:cstheme="minorHAnsi"/>
                <w:b/>
                <w:bCs/>
                <w:iCs/>
                <w:color w:val="000000" w:themeColor="text1"/>
                <w:sz w:val="18"/>
                <w:szCs w:val="18"/>
                <w:lang w:eastAsia="sk-SK"/>
              </w:rPr>
            </w:pPr>
          </w:p>
          <w:p w14:paraId="268092CE" w14:textId="77777777" w:rsidR="00B147CC" w:rsidRDefault="00B147CC" w:rsidP="00E558E9">
            <w:pPr>
              <w:keepNext/>
              <w:spacing w:line="216" w:lineRule="auto"/>
              <w:contextualSpacing/>
              <w:jc w:val="both"/>
              <w:rPr>
                <w:rFonts w:cstheme="minorHAnsi"/>
                <w:b/>
                <w:bCs/>
                <w:iCs/>
                <w:color w:val="000000" w:themeColor="text1"/>
                <w:sz w:val="18"/>
                <w:szCs w:val="18"/>
                <w:lang w:eastAsia="sk-SK"/>
              </w:rPr>
            </w:pPr>
          </w:p>
          <w:p w14:paraId="2D8CBCE8" w14:textId="77777777" w:rsidR="00B147CC" w:rsidRDefault="00B147CC" w:rsidP="00E558E9">
            <w:pPr>
              <w:keepNext/>
              <w:spacing w:line="216" w:lineRule="auto"/>
              <w:contextualSpacing/>
              <w:jc w:val="both"/>
              <w:rPr>
                <w:rFonts w:cstheme="minorHAnsi"/>
                <w:b/>
                <w:bCs/>
                <w:iCs/>
                <w:color w:val="000000" w:themeColor="text1"/>
                <w:sz w:val="18"/>
                <w:szCs w:val="18"/>
                <w:lang w:eastAsia="sk-SK"/>
              </w:rPr>
            </w:pPr>
          </w:p>
          <w:p w14:paraId="0B37E27B" w14:textId="77777777" w:rsidR="00B147CC" w:rsidRDefault="00B147CC" w:rsidP="00E558E9">
            <w:pPr>
              <w:keepNext/>
              <w:spacing w:line="216" w:lineRule="auto"/>
              <w:contextualSpacing/>
              <w:jc w:val="both"/>
              <w:rPr>
                <w:rFonts w:cstheme="minorHAnsi"/>
                <w:b/>
                <w:bCs/>
                <w:iCs/>
                <w:color w:val="000000" w:themeColor="text1"/>
                <w:sz w:val="18"/>
                <w:szCs w:val="18"/>
                <w:lang w:eastAsia="sk-SK"/>
              </w:rPr>
            </w:pPr>
          </w:p>
          <w:p w14:paraId="79F8461F" w14:textId="77777777" w:rsidR="00932C2A" w:rsidRPr="00273020" w:rsidRDefault="00932C2A" w:rsidP="00E558E9">
            <w:pPr>
              <w:keepNext/>
              <w:spacing w:line="216" w:lineRule="auto"/>
              <w:contextualSpacing/>
              <w:jc w:val="both"/>
              <w:rPr>
                <w:rFonts w:cstheme="minorHAnsi"/>
                <w:bCs/>
                <w:i/>
                <w:iCs/>
                <w:color w:val="000000" w:themeColor="text1"/>
                <w:sz w:val="18"/>
                <w:szCs w:val="18"/>
                <w:lang w:eastAsia="sk-SK"/>
              </w:rPr>
            </w:pPr>
            <w:r w:rsidRPr="00423CEC">
              <w:rPr>
                <w:rFonts w:cstheme="minorHAnsi"/>
                <w:b/>
                <w:bCs/>
                <w:iCs/>
                <w:color w:val="000000" w:themeColor="text1"/>
                <w:sz w:val="18"/>
                <w:szCs w:val="18"/>
                <w:lang w:eastAsia="sk-SK"/>
              </w:rPr>
              <w:t>SP 5.2.2</w:t>
            </w:r>
            <w:r w:rsidRPr="00423CEC">
              <w:rPr>
                <w:rFonts w:cstheme="minorHAnsi"/>
                <w:bCs/>
                <w:iCs/>
                <w:color w:val="000000" w:themeColor="text1"/>
                <w:sz w:val="18"/>
                <w:szCs w:val="18"/>
                <w:lang w:eastAsia="sk-SK"/>
              </w:rPr>
              <w:t xml:space="preserve">.  Prijímacie konanie je </w:t>
            </w:r>
            <w:r w:rsidRPr="00423CEC">
              <w:rPr>
                <w:rFonts w:cstheme="minorHAnsi"/>
                <w:b/>
                <w:bCs/>
                <w:iCs/>
                <w:color w:val="000000" w:themeColor="text1"/>
                <w:sz w:val="18"/>
                <w:szCs w:val="18"/>
                <w:lang w:eastAsia="sk-SK"/>
              </w:rPr>
              <w:t>spoľahlivé, spravodlivé a transparentné</w:t>
            </w:r>
            <w:r w:rsidRPr="00273020">
              <w:rPr>
                <w:rFonts w:cstheme="minorHAnsi"/>
                <w:b/>
                <w:bCs/>
                <w:i/>
                <w:iCs/>
                <w:color w:val="000000" w:themeColor="text1"/>
                <w:sz w:val="18"/>
                <w:szCs w:val="18"/>
                <w:lang w:eastAsia="sk-SK"/>
              </w:rPr>
              <w:t>.</w:t>
            </w:r>
            <w:r w:rsidRPr="00273020">
              <w:rPr>
                <w:rFonts w:cstheme="minorHAnsi"/>
                <w:bCs/>
                <w:i/>
                <w:iCs/>
                <w:color w:val="000000" w:themeColor="text1"/>
                <w:sz w:val="18"/>
                <w:szCs w:val="18"/>
                <w:lang w:eastAsia="sk-SK"/>
              </w:rPr>
              <w:t xml:space="preserve"> </w:t>
            </w:r>
          </w:p>
          <w:p w14:paraId="44A7115E" w14:textId="77777777" w:rsidR="00932C2A" w:rsidRPr="00932C2A" w:rsidRDefault="00932C2A" w:rsidP="00932C2A">
            <w:pPr>
              <w:spacing w:line="216" w:lineRule="auto"/>
              <w:contextualSpacing/>
              <w:jc w:val="both"/>
              <w:rPr>
                <w:rFonts w:cstheme="minorHAnsi"/>
                <w:bCs/>
                <w:i/>
                <w:iCs/>
                <w:color w:val="000000" w:themeColor="text1"/>
                <w:sz w:val="18"/>
                <w:szCs w:val="18"/>
                <w:lang w:eastAsia="sk-SK"/>
              </w:rPr>
            </w:pPr>
          </w:p>
          <w:p w14:paraId="58521199" w14:textId="77777777" w:rsidR="00932C2A" w:rsidRPr="00932C2A" w:rsidRDefault="00932C2A" w:rsidP="00932C2A">
            <w:pPr>
              <w:spacing w:line="216" w:lineRule="auto"/>
              <w:contextualSpacing/>
              <w:jc w:val="both"/>
              <w:rPr>
                <w:rFonts w:cstheme="minorHAnsi"/>
                <w:bCs/>
                <w:i/>
                <w:iCs/>
                <w:color w:val="000000" w:themeColor="text1"/>
                <w:sz w:val="18"/>
                <w:szCs w:val="18"/>
                <w:lang w:eastAsia="sk-SK"/>
              </w:rPr>
            </w:pPr>
            <w:r w:rsidRPr="00932C2A">
              <w:rPr>
                <w:rFonts w:cstheme="minorHAnsi"/>
                <w:bCs/>
                <w:i/>
                <w:iCs/>
                <w:color w:val="000000" w:themeColor="text1"/>
                <w:sz w:val="18"/>
                <w:szCs w:val="18"/>
                <w:lang w:eastAsia="sk-SK"/>
              </w:rPr>
              <w:t>Postupy, kritéria a metódy prijímacieho konania v študijnom programe určuje Študijný poriadok PF KU (č. 6 Prijímacie konanie).</w:t>
            </w:r>
          </w:p>
          <w:p w14:paraId="5F79FB3D" w14:textId="77777777" w:rsidR="00932C2A" w:rsidRPr="00932C2A" w:rsidRDefault="00932C2A" w:rsidP="00932C2A">
            <w:pPr>
              <w:spacing w:line="216" w:lineRule="auto"/>
              <w:contextualSpacing/>
              <w:jc w:val="both"/>
              <w:rPr>
                <w:rFonts w:cstheme="minorHAnsi"/>
                <w:bCs/>
                <w:i/>
                <w:iCs/>
                <w:color w:val="000000" w:themeColor="text1"/>
                <w:sz w:val="18"/>
                <w:szCs w:val="18"/>
                <w:lang w:eastAsia="sk-SK"/>
              </w:rPr>
            </w:pPr>
            <w:r w:rsidRPr="00932C2A">
              <w:rPr>
                <w:rFonts w:cstheme="minorHAnsi"/>
                <w:bCs/>
                <w:i/>
                <w:iCs/>
                <w:color w:val="000000" w:themeColor="text1"/>
                <w:sz w:val="18"/>
                <w:szCs w:val="18"/>
                <w:lang w:eastAsia="sk-SK"/>
              </w:rPr>
              <w:t>Komisiu pre motivačné pohovory a talentové skúšky menuje dekan PF KU.</w:t>
            </w:r>
          </w:p>
          <w:p w14:paraId="65A83923" w14:textId="77777777" w:rsidR="00932C2A" w:rsidRPr="00932C2A" w:rsidRDefault="00932C2A" w:rsidP="00932C2A">
            <w:pPr>
              <w:spacing w:line="216" w:lineRule="auto"/>
              <w:contextualSpacing/>
              <w:jc w:val="both"/>
              <w:rPr>
                <w:rFonts w:cstheme="minorHAnsi"/>
                <w:bCs/>
                <w:i/>
                <w:iCs/>
                <w:color w:val="000000" w:themeColor="text1"/>
                <w:sz w:val="18"/>
                <w:szCs w:val="18"/>
                <w:lang w:eastAsia="sk-SK"/>
              </w:rPr>
            </w:pPr>
            <w:r w:rsidRPr="00932C2A">
              <w:rPr>
                <w:rFonts w:cstheme="minorHAnsi"/>
                <w:bCs/>
                <w:i/>
                <w:iCs/>
                <w:color w:val="000000" w:themeColor="text1"/>
                <w:sz w:val="18"/>
                <w:szCs w:val="18"/>
                <w:lang w:eastAsia="sk-SK"/>
              </w:rPr>
              <w:t xml:space="preserve">Zverejnené podmienky prijímacieho konania zaručujú rovnaké kritériá výberu, výsledky prijímacieho konania sú zverejnené na webovej stránke PF </w:t>
            </w:r>
            <w:r w:rsidR="00DE2705">
              <w:rPr>
                <w:rFonts w:cstheme="minorHAnsi"/>
                <w:bCs/>
                <w:i/>
                <w:iCs/>
                <w:color w:val="000000" w:themeColor="text1"/>
                <w:sz w:val="18"/>
                <w:szCs w:val="18"/>
                <w:lang w:eastAsia="sk-SK"/>
              </w:rPr>
              <w:t>KU v časti „prijímacie konanie.“</w:t>
            </w:r>
          </w:p>
          <w:p w14:paraId="01A4D5BA" w14:textId="77777777" w:rsidR="00932C2A" w:rsidRPr="00932C2A" w:rsidRDefault="00932C2A" w:rsidP="00932C2A">
            <w:pPr>
              <w:spacing w:line="216" w:lineRule="auto"/>
              <w:contextualSpacing/>
              <w:jc w:val="both"/>
              <w:rPr>
                <w:rFonts w:cstheme="minorHAnsi"/>
                <w:bCs/>
                <w:i/>
                <w:iCs/>
                <w:color w:val="000000" w:themeColor="text1"/>
                <w:sz w:val="18"/>
                <w:szCs w:val="18"/>
                <w:lang w:eastAsia="sk-SK"/>
              </w:rPr>
            </w:pPr>
          </w:p>
          <w:p w14:paraId="2BA7E42A" w14:textId="77777777" w:rsidR="00932C2A" w:rsidRPr="00DE1146" w:rsidRDefault="00932C2A" w:rsidP="00932C2A">
            <w:pPr>
              <w:spacing w:line="216" w:lineRule="auto"/>
              <w:contextualSpacing/>
              <w:jc w:val="both"/>
              <w:rPr>
                <w:rFonts w:cstheme="minorHAnsi"/>
                <w:bCs/>
                <w:i/>
                <w:iCs/>
                <w:sz w:val="20"/>
                <w:szCs w:val="20"/>
                <w:lang w:eastAsia="sk-SK"/>
              </w:rPr>
            </w:pPr>
            <w:r w:rsidRPr="00932C2A">
              <w:rPr>
                <w:rFonts w:cstheme="minorHAnsi"/>
                <w:bCs/>
                <w:i/>
                <w:iCs/>
                <w:color w:val="000000" w:themeColor="text1"/>
                <w:sz w:val="18"/>
                <w:szCs w:val="18"/>
                <w:lang w:eastAsia="sk-SK"/>
              </w:rPr>
              <w:lastRenderedPageBreak/>
              <w:t xml:space="preserve">Prostredníctvom zverejnených Podmienok prijímacieho konania je zabezpečený verejný prístup k podmienkam, kritériám, metódam a postupom prijímania a výberu uchádzačov, nakoľko v podmienkach sú uvedené pravidlá vytvárania poradia uchádzačov na základe výsledkov motivačných pohovorov, talentových skúšok. </w:t>
            </w:r>
            <w:r w:rsidRPr="00932C2A">
              <w:rPr>
                <w:i/>
                <w:sz w:val="18"/>
                <w:szCs w:val="18"/>
              </w:rPr>
              <w:t>Výsledná hodnota je určujúca pre umiestnenie uchádzača v poradí úspešnosti na prijímacom konaní. Ak splní podmienky prijatia na štúdium daného študijného programu väčší počet uchádzačov, tak prijatí budú tí uchádzači, ktorí preukázali najvyššiu mieru schopnosti na štúdium podľa podmienok prijatia na štúdium.</w:t>
            </w:r>
          </w:p>
          <w:p w14:paraId="62E8DD73" w14:textId="77777777" w:rsidR="006A7D5B" w:rsidRDefault="006A7D5B" w:rsidP="00932C2A">
            <w:pPr>
              <w:spacing w:line="216" w:lineRule="auto"/>
              <w:contextualSpacing/>
              <w:jc w:val="both"/>
              <w:rPr>
                <w:rFonts w:cstheme="minorHAnsi"/>
                <w:b/>
                <w:bCs/>
                <w:i/>
                <w:iCs/>
                <w:color w:val="000000" w:themeColor="text1"/>
                <w:sz w:val="18"/>
                <w:szCs w:val="18"/>
                <w:lang w:eastAsia="sk-SK"/>
              </w:rPr>
            </w:pPr>
          </w:p>
          <w:p w14:paraId="1A8460FB" w14:textId="77777777" w:rsidR="006A7D5B" w:rsidRPr="00423CEC" w:rsidRDefault="006A7D5B" w:rsidP="006A7D5B">
            <w:pPr>
              <w:spacing w:line="216" w:lineRule="auto"/>
              <w:contextualSpacing/>
              <w:jc w:val="both"/>
              <w:rPr>
                <w:rFonts w:cstheme="minorHAnsi"/>
                <w:bCs/>
                <w:iCs/>
                <w:sz w:val="18"/>
                <w:szCs w:val="18"/>
                <w:lang w:eastAsia="sk-SK"/>
              </w:rPr>
            </w:pPr>
            <w:r w:rsidRPr="00194F99">
              <w:rPr>
                <w:rFonts w:cstheme="minorHAnsi"/>
                <w:b/>
                <w:bCs/>
                <w:iCs/>
                <w:sz w:val="18"/>
                <w:szCs w:val="18"/>
                <w:lang w:eastAsia="sk-SK"/>
              </w:rPr>
              <w:t>SP 5.2.3.</w:t>
            </w:r>
            <w:r w:rsidRPr="00194F99">
              <w:rPr>
                <w:rFonts w:cstheme="minorHAnsi"/>
                <w:bCs/>
                <w:iCs/>
                <w:sz w:val="18"/>
                <w:szCs w:val="18"/>
                <w:lang w:eastAsia="sk-SK"/>
              </w:rPr>
              <w:t xml:space="preserve">  Výber uchádzačov je založený na </w:t>
            </w:r>
            <w:r w:rsidRPr="00194F99">
              <w:rPr>
                <w:rFonts w:cstheme="minorHAnsi"/>
                <w:b/>
                <w:bCs/>
                <w:iCs/>
                <w:sz w:val="18"/>
                <w:szCs w:val="18"/>
                <w:lang w:eastAsia="sk-SK"/>
              </w:rPr>
              <w:t xml:space="preserve">zodpovedajúcich metódach posudzovania ich spôsobilosti </w:t>
            </w:r>
            <w:r w:rsidRPr="00194F99">
              <w:rPr>
                <w:rFonts w:cstheme="minorHAnsi"/>
                <w:bCs/>
                <w:iCs/>
                <w:sz w:val="18"/>
                <w:szCs w:val="18"/>
                <w:lang w:eastAsia="sk-SK"/>
              </w:rPr>
              <w:t>na štúdium (drop-off rate v 1. roku štúdia).</w:t>
            </w:r>
          </w:p>
          <w:p w14:paraId="63893108" w14:textId="77777777" w:rsidR="006A7D5B" w:rsidRPr="006A7D5B" w:rsidRDefault="006A7D5B" w:rsidP="006A7D5B">
            <w:pPr>
              <w:spacing w:line="216" w:lineRule="auto"/>
              <w:contextualSpacing/>
              <w:jc w:val="both"/>
              <w:rPr>
                <w:rFonts w:cstheme="minorHAnsi"/>
                <w:b/>
                <w:bCs/>
                <w:iCs/>
                <w:sz w:val="18"/>
                <w:szCs w:val="18"/>
                <w:lang w:eastAsia="sk-SK"/>
              </w:rPr>
            </w:pPr>
          </w:p>
          <w:p w14:paraId="212AF46C" w14:textId="77777777" w:rsidR="00076E48" w:rsidRDefault="00076E48" w:rsidP="00076E48">
            <w:pPr>
              <w:autoSpaceDE w:val="0"/>
              <w:autoSpaceDN w:val="0"/>
              <w:adjustRightInd w:val="0"/>
              <w:jc w:val="both"/>
              <w:rPr>
                <w:rFonts w:cstheme="minorHAnsi"/>
                <w:i/>
                <w:sz w:val="18"/>
                <w:szCs w:val="18"/>
              </w:rPr>
            </w:pPr>
            <w:r w:rsidRPr="00E270E5">
              <w:rPr>
                <w:rFonts w:cstheme="minorHAnsi"/>
                <w:i/>
                <w:sz w:val="18"/>
                <w:szCs w:val="18"/>
              </w:rPr>
              <w:t xml:space="preserve">Základnou podmienkou prijatia na štúdium bakalárskeho študijného programu Učiteľstvo </w:t>
            </w:r>
            <w:r w:rsidR="00F45837">
              <w:rPr>
                <w:rFonts w:cstheme="minorHAnsi"/>
                <w:i/>
                <w:sz w:val="18"/>
                <w:szCs w:val="18"/>
              </w:rPr>
              <w:t>výtvarnej výchovy</w:t>
            </w:r>
            <w:r w:rsidRPr="00E270E5">
              <w:rPr>
                <w:rFonts w:cstheme="minorHAnsi"/>
                <w:i/>
                <w:sz w:val="18"/>
                <w:szCs w:val="18"/>
              </w:rPr>
              <w:t xml:space="preserve"> v študijnom odbore 38. Učiteľstvo a pedagogické vedy, je získanie úplného stredného vzdelania alebo úplného stredného odborného vzdelania (§56, ods. 1 zákona o VŠ); motivačný pohovor s uchádzačom o štúdium (uchádzač prezentuje prijímacej komisii svoje predstavy o štúdiu na PF KU, ako aj svoje očakávania od štúdia na PF KU a zaviaže sa rešpektovať katolíckeho ducha univerzity a fakulty).</w:t>
            </w:r>
          </w:p>
          <w:p w14:paraId="07EF9806" w14:textId="77777777" w:rsidR="00DC2819" w:rsidRPr="00E270E5" w:rsidRDefault="00DC2819" w:rsidP="00076E48">
            <w:pPr>
              <w:autoSpaceDE w:val="0"/>
              <w:autoSpaceDN w:val="0"/>
              <w:adjustRightInd w:val="0"/>
              <w:jc w:val="both"/>
              <w:rPr>
                <w:rFonts w:cstheme="minorHAnsi"/>
                <w:i/>
                <w:sz w:val="18"/>
                <w:szCs w:val="18"/>
              </w:rPr>
            </w:pPr>
          </w:p>
          <w:p w14:paraId="0DA7C7EB" w14:textId="77777777" w:rsidR="00280ED8" w:rsidRPr="00E270E5" w:rsidRDefault="00DC2819" w:rsidP="00280ED8">
            <w:pPr>
              <w:rPr>
                <w:rFonts w:cstheme="minorHAnsi"/>
                <w:i/>
                <w:sz w:val="18"/>
                <w:szCs w:val="18"/>
              </w:rPr>
            </w:pPr>
            <w:r w:rsidRPr="00A03DFE">
              <w:rPr>
                <w:i/>
                <w:iCs/>
                <w:sz w:val="18"/>
                <w:szCs w:val="18"/>
              </w:rPr>
              <w:t>Súčasťou prijímacieho konania na bakalársky študijný program Učiteľstvo výtvarnej výchovy je talentová skúška z výtvarnej výchovy, ktorá pozostáva z dvoch častí: teoretickej a praktickej. Teoretické poznatky študenti preukazujú na skúške z dejín umenia, ktorá je zameraná na historickú alebo súčasnú problematiku výtvarného umenia. Praktická skúška pozostáva z aktívnej tvorivej práce, ktorá je realizovaná z plošných výtvarných disciplín a z priestorových výtvarných disciplín. Študent realizuje praktickú skúšku na tému a v technike, ktorá je vyhlásená v čase konania prijímacích skúšok. Súčasťou praktickej skúšky je aj prezentácia portfólia uchádzača z  intermediálnej tvorby, dizajnu a remesla, plošných výtvarných disciplín a priestorových výtvarných disciplín.</w:t>
            </w:r>
          </w:p>
          <w:p w14:paraId="78AD3C83" w14:textId="77777777" w:rsidR="00280ED8" w:rsidRPr="00280ED8" w:rsidRDefault="00280ED8" w:rsidP="00280ED8">
            <w:pPr>
              <w:autoSpaceDE w:val="0"/>
              <w:autoSpaceDN w:val="0"/>
              <w:adjustRightInd w:val="0"/>
              <w:jc w:val="both"/>
              <w:rPr>
                <w:rFonts w:cstheme="minorHAnsi"/>
                <w:i/>
                <w:sz w:val="18"/>
                <w:szCs w:val="18"/>
              </w:rPr>
            </w:pPr>
          </w:p>
          <w:p w14:paraId="28F76BFF" w14:textId="77777777"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Poradie uchádzačov sa vytvorí na základe nasledujúcich pravidiel:</w:t>
            </w:r>
          </w:p>
          <w:p w14:paraId="36F6D999" w14:textId="77777777"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1. Motivačný pohovor s uchádzačom o štúdium (50% z celkového hodnotenia), výsledky na strednej škole (50% z celkového hodnotenia).</w:t>
            </w:r>
          </w:p>
          <w:p w14:paraId="370692C2" w14:textId="77777777"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2. V prípade talentových skúšok sa vypočítava hodnotenie nasledovne:</w:t>
            </w:r>
          </w:p>
          <w:p w14:paraId="1238DD98" w14:textId="77777777"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 xml:space="preserve">    30 % za výsledky na strednej škole, 30 % za motivačný pohovor a 40 % za talentovú skúšku. </w:t>
            </w:r>
          </w:p>
          <w:p w14:paraId="2A99BDC7" w14:textId="77777777"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Uchádzačovi o štúdium sa vypočíta priemerná hodnota známok z predmetov maturitnej skúšky. Uvedená hodnota sa vynásobí koeficientom stre</w:t>
            </w:r>
            <w:r>
              <w:rPr>
                <w:rFonts w:cstheme="minorHAnsi"/>
                <w:i/>
                <w:sz w:val="18"/>
                <w:szCs w:val="18"/>
              </w:rPr>
              <w:t>dnej školy, ktorú uchádzač ukon</w:t>
            </w:r>
            <w:r w:rsidRPr="00076E48">
              <w:rPr>
                <w:rFonts w:cstheme="minorHAnsi"/>
                <w:i/>
                <w:sz w:val="18"/>
                <w:szCs w:val="18"/>
              </w:rPr>
              <w:t>čil:</w:t>
            </w:r>
          </w:p>
          <w:p w14:paraId="67123F8D" w14:textId="77777777"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ab/>
              <w:t>koeficient 1 pre gymnázium,</w:t>
            </w:r>
          </w:p>
          <w:p w14:paraId="421CF045" w14:textId="77777777"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ab/>
              <w:t>koeficient 2 pre strednú odbornú školu,</w:t>
            </w:r>
          </w:p>
          <w:p w14:paraId="6B3A5E0E" w14:textId="77777777"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ab/>
              <w:t>koeficient 3 pre stredné odborné učilište s maturitou.</w:t>
            </w:r>
          </w:p>
          <w:p w14:paraId="39373ADE" w14:textId="77777777"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Výsledná hodnota je určujúca pre umiestnenie uchádzača</w:t>
            </w:r>
            <w:r>
              <w:rPr>
                <w:rFonts w:cstheme="minorHAnsi"/>
                <w:i/>
                <w:sz w:val="18"/>
                <w:szCs w:val="18"/>
              </w:rPr>
              <w:t xml:space="preserve"> v poradí úspešnosti na prijíma</w:t>
            </w:r>
            <w:r w:rsidRPr="00076E48">
              <w:rPr>
                <w:rFonts w:cstheme="minorHAnsi"/>
                <w:i/>
                <w:sz w:val="18"/>
                <w:szCs w:val="18"/>
              </w:rPr>
              <w:t xml:space="preserve">com konaní. </w:t>
            </w:r>
          </w:p>
          <w:p w14:paraId="16DA3330" w14:textId="77777777"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Ak splní podmienky prijatia na štúdium daného študi</w:t>
            </w:r>
            <w:r>
              <w:rPr>
                <w:rFonts w:cstheme="minorHAnsi"/>
                <w:i/>
                <w:sz w:val="18"/>
                <w:szCs w:val="18"/>
              </w:rPr>
              <w:t>jného programu väčší počet uchá</w:t>
            </w:r>
            <w:r w:rsidRPr="00076E48">
              <w:rPr>
                <w:rFonts w:cstheme="minorHAnsi"/>
                <w:i/>
                <w:sz w:val="18"/>
                <w:szCs w:val="18"/>
              </w:rPr>
              <w:t>dzačov, tak prijatí budú tí uchádzači, ktorí preukázali na</w:t>
            </w:r>
            <w:r>
              <w:rPr>
                <w:rFonts w:cstheme="minorHAnsi"/>
                <w:i/>
                <w:sz w:val="18"/>
                <w:szCs w:val="18"/>
              </w:rPr>
              <w:t>jvyššiu mieru schopnosti na štú</w:t>
            </w:r>
            <w:r w:rsidRPr="00076E48">
              <w:rPr>
                <w:rFonts w:cstheme="minorHAnsi"/>
                <w:i/>
                <w:sz w:val="18"/>
                <w:szCs w:val="18"/>
              </w:rPr>
              <w:t>dium podľa podmienok prijatia na štúdium.</w:t>
            </w:r>
          </w:p>
          <w:p w14:paraId="4BEA786D" w14:textId="77777777"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Dekan fakulty zverejňuje oznámením podmienky pre prijatie na bakalárske štúdium naj-neskôr do 20. septembra v akademickom roku, ktorý predchádza akademickému roku, v ktorom sa má štúdium začať. Obsahom oznámenia je termín podávania prihlášok, pod-mienky prijatia na štúdium, termín a spôsob overovania ich splnenia, plánovaný počet prijímaných uchádzačov. Ak je súčasťou overovania schopností na štúdium prijímacia skúška, obsahom oznámenia sú aj informácie o forme a rámcovom obsahu prijímacej skúšky, ako aj o spôsobe vyhodnocovania výsledkov prijímacej skúšky.</w:t>
            </w:r>
          </w:p>
          <w:p w14:paraId="7D1ACC14" w14:textId="77777777" w:rsidR="00D25375" w:rsidRDefault="00076E48" w:rsidP="00076E48">
            <w:pPr>
              <w:autoSpaceDE w:val="0"/>
              <w:autoSpaceDN w:val="0"/>
              <w:adjustRightInd w:val="0"/>
              <w:jc w:val="both"/>
              <w:rPr>
                <w:rFonts w:cstheme="minorHAnsi"/>
                <w:i/>
                <w:sz w:val="18"/>
                <w:szCs w:val="18"/>
              </w:rPr>
            </w:pPr>
            <w:r w:rsidRPr="00076E48">
              <w:rPr>
                <w:rFonts w:cstheme="minorHAnsi"/>
                <w:i/>
                <w:sz w:val="18"/>
                <w:szCs w:val="18"/>
              </w:rPr>
              <w:t xml:space="preserve">Uchádzač o prijatie na bakalársky študijný program Učiteľstvo </w:t>
            </w:r>
            <w:r w:rsidR="00DC2819">
              <w:rPr>
                <w:rFonts w:cstheme="minorHAnsi"/>
                <w:i/>
                <w:sz w:val="18"/>
                <w:szCs w:val="18"/>
              </w:rPr>
              <w:t>výtvarnej výchovy</w:t>
            </w:r>
            <w:r w:rsidRPr="00076E48">
              <w:rPr>
                <w:rFonts w:cstheme="minorHAnsi"/>
                <w:i/>
                <w:sz w:val="18"/>
                <w:szCs w:val="18"/>
              </w:rPr>
              <w:t xml:space="preserve"> musí úspešne absolvovať maturitnú skúšku. Uchádzač by mal disponovať osobnostnými pred-pokladmi pre úspešné absolvovanie štúdia prvého stupňa. Od kandidáta na štúdium sa vyžaduje </w:t>
            </w:r>
            <w:r w:rsidR="00DC2819">
              <w:rPr>
                <w:rFonts w:cstheme="minorHAnsi"/>
                <w:i/>
                <w:sz w:val="18"/>
                <w:szCs w:val="18"/>
              </w:rPr>
              <w:t>výtvar</w:t>
            </w:r>
            <w:r w:rsidRPr="00076E48">
              <w:rPr>
                <w:rFonts w:cstheme="minorHAnsi"/>
                <w:i/>
                <w:sz w:val="18"/>
                <w:szCs w:val="18"/>
              </w:rPr>
              <w:t>né vzdelanie a zručnosti na úrovni matu</w:t>
            </w:r>
            <w:r>
              <w:rPr>
                <w:rFonts w:cstheme="minorHAnsi"/>
                <w:i/>
                <w:sz w:val="18"/>
                <w:szCs w:val="18"/>
              </w:rPr>
              <w:t xml:space="preserve">ranta </w:t>
            </w:r>
            <w:r w:rsidR="00DC2819">
              <w:rPr>
                <w:rFonts w:cstheme="minorHAnsi"/>
                <w:i/>
                <w:sz w:val="18"/>
                <w:szCs w:val="18"/>
              </w:rPr>
              <w:t xml:space="preserve">strednej umeleckej školy, </w:t>
            </w:r>
            <w:r>
              <w:rPr>
                <w:rFonts w:cstheme="minorHAnsi"/>
                <w:i/>
                <w:sz w:val="18"/>
                <w:szCs w:val="18"/>
              </w:rPr>
              <w:t xml:space="preserve"> resp. absol</w:t>
            </w:r>
            <w:r w:rsidRPr="00076E48">
              <w:rPr>
                <w:rFonts w:cstheme="minorHAnsi"/>
                <w:i/>
                <w:sz w:val="18"/>
                <w:szCs w:val="18"/>
              </w:rPr>
              <w:t>venta druhého stupňa základného umeleckého vzdeláv</w:t>
            </w:r>
            <w:r>
              <w:rPr>
                <w:rFonts w:cstheme="minorHAnsi"/>
                <w:i/>
                <w:sz w:val="18"/>
                <w:szCs w:val="18"/>
              </w:rPr>
              <w:t>ania. Očakáva sa schopnosť indi</w:t>
            </w:r>
            <w:r w:rsidRPr="00076E48">
              <w:rPr>
                <w:rFonts w:cstheme="minorHAnsi"/>
                <w:i/>
                <w:sz w:val="18"/>
                <w:szCs w:val="18"/>
              </w:rPr>
              <w:t>viduálne pracovať s odbornou literatúrou, elektronic</w:t>
            </w:r>
            <w:r>
              <w:rPr>
                <w:rFonts w:cstheme="minorHAnsi"/>
                <w:i/>
                <w:sz w:val="18"/>
                <w:szCs w:val="18"/>
              </w:rPr>
              <w:t>kými zdrojmi a potrebnými infor</w:t>
            </w:r>
            <w:r w:rsidRPr="00076E48">
              <w:rPr>
                <w:rFonts w:cstheme="minorHAnsi"/>
                <w:i/>
                <w:sz w:val="18"/>
                <w:szCs w:val="18"/>
              </w:rPr>
              <w:t>mačnými technológiami, analyzovať získavané informácie a kriticky ich vyhodnocovať a v neposlednom rade pravidelne a systematicky cvičením zvyšovať svoje interpretačné zručnosti. Keďže sa predpokladá profesijné uplatnenie absolventa najmä ako učiteľa na základných umeleckých školách, uchádzač má mať prirodzený záujem o komunikáciu a prácu s ľuďmi.</w:t>
            </w:r>
          </w:p>
          <w:p w14:paraId="08141D58" w14:textId="77777777" w:rsidR="00B147CC" w:rsidRDefault="00B147CC" w:rsidP="00076E48">
            <w:pPr>
              <w:autoSpaceDE w:val="0"/>
              <w:autoSpaceDN w:val="0"/>
              <w:adjustRightInd w:val="0"/>
              <w:jc w:val="both"/>
              <w:rPr>
                <w:rFonts w:cstheme="minorHAnsi"/>
                <w:i/>
                <w:sz w:val="18"/>
                <w:szCs w:val="18"/>
              </w:rPr>
            </w:pPr>
          </w:p>
          <w:p w14:paraId="06B67909" w14:textId="77777777" w:rsidR="00B147CC" w:rsidRPr="00D25375" w:rsidRDefault="00B147CC" w:rsidP="00076E48">
            <w:pPr>
              <w:autoSpaceDE w:val="0"/>
              <w:autoSpaceDN w:val="0"/>
              <w:adjustRightInd w:val="0"/>
              <w:jc w:val="both"/>
              <w:rPr>
                <w:rFonts w:cstheme="minorHAnsi"/>
                <w:i/>
                <w:sz w:val="18"/>
                <w:szCs w:val="18"/>
              </w:rPr>
            </w:pPr>
            <w:r w:rsidRPr="00E270E5">
              <w:rPr>
                <w:rFonts w:cstheme="minorHAnsi"/>
                <w:i/>
                <w:sz w:val="18"/>
                <w:szCs w:val="18"/>
              </w:rPr>
              <w:t>Podmienky výberu študentov na PdF UHK obsahuj</w:t>
            </w:r>
            <w:r w:rsidR="001D1045" w:rsidRPr="00E270E5">
              <w:rPr>
                <w:rFonts w:cstheme="minorHAnsi"/>
                <w:i/>
                <w:sz w:val="18"/>
                <w:szCs w:val="18"/>
              </w:rPr>
              <w:t>ú dokumenty Double Degree Agreement (príloha č. 1)</w:t>
            </w:r>
          </w:p>
          <w:p w14:paraId="214E0D5D" w14:textId="77777777" w:rsidR="00455E38" w:rsidRDefault="00455E38" w:rsidP="00455E38">
            <w:pPr>
              <w:spacing w:line="216" w:lineRule="auto"/>
              <w:contextualSpacing/>
              <w:jc w:val="both"/>
              <w:rPr>
                <w:rFonts w:cstheme="minorHAnsi"/>
                <w:bCs/>
                <w:i/>
                <w:iCs/>
                <w:color w:val="000000" w:themeColor="text1"/>
                <w:sz w:val="16"/>
                <w:szCs w:val="16"/>
                <w:lang w:eastAsia="sk-SK"/>
              </w:rPr>
            </w:pPr>
          </w:p>
          <w:p w14:paraId="4A635A03" w14:textId="77777777" w:rsidR="001D1045" w:rsidRDefault="001D1045" w:rsidP="00455E38">
            <w:pPr>
              <w:spacing w:line="216" w:lineRule="auto"/>
              <w:contextualSpacing/>
              <w:jc w:val="both"/>
              <w:rPr>
                <w:rFonts w:cstheme="minorHAnsi"/>
                <w:bCs/>
                <w:i/>
                <w:iCs/>
                <w:color w:val="000000" w:themeColor="text1"/>
                <w:sz w:val="16"/>
                <w:szCs w:val="16"/>
                <w:lang w:eastAsia="sk-SK"/>
              </w:rPr>
            </w:pPr>
          </w:p>
          <w:p w14:paraId="60810BE4" w14:textId="77777777" w:rsidR="001D1045" w:rsidRDefault="001D1045" w:rsidP="00455E38">
            <w:pPr>
              <w:spacing w:line="216" w:lineRule="auto"/>
              <w:contextualSpacing/>
              <w:jc w:val="both"/>
              <w:rPr>
                <w:rFonts w:cstheme="minorHAnsi"/>
                <w:bCs/>
                <w:i/>
                <w:iCs/>
                <w:color w:val="000000" w:themeColor="text1"/>
                <w:sz w:val="16"/>
                <w:szCs w:val="16"/>
                <w:lang w:eastAsia="sk-SK"/>
              </w:rPr>
            </w:pPr>
          </w:p>
          <w:p w14:paraId="51B20BC2" w14:textId="77777777" w:rsidR="001D1045" w:rsidRDefault="001D1045" w:rsidP="00455E38">
            <w:pPr>
              <w:spacing w:line="216" w:lineRule="auto"/>
              <w:contextualSpacing/>
              <w:jc w:val="both"/>
              <w:rPr>
                <w:rFonts w:cstheme="minorHAnsi"/>
                <w:bCs/>
                <w:i/>
                <w:iCs/>
                <w:color w:val="000000" w:themeColor="text1"/>
                <w:sz w:val="16"/>
                <w:szCs w:val="16"/>
                <w:lang w:eastAsia="sk-SK"/>
              </w:rPr>
            </w:pPr>
          </w:p>
          <w:p w14:paraId="3679FAD4" w14:textId="77777777" w:rsidR="00455E38" w:rsidRPr="00455E38" w:rsidRDefault="00455E38" w:rsidP="006A7D5B">
            <w:pPr>
              <w:spacing w:line="216" w:lineRule="auto"/>
              <w:contextualSpacing/>
              <w:jc w:val="both"/>
              <w:rPr>
                <w:rFonts w:cstheme="minorHAnsi"/>
                <w:bCs/>
                <w:i/>
                <w:iCs/>
                <w:sz w:val="18"/>
                <w:szCs w:val="18"/>
                <w:lang w:eastAsia="sk-SK"/>
              </w:rPr>
            </w:pPr>
          </w:p>
          <w:p w14:paraId="00985955" w14:textId="77777777" w:rsidR="00BC1362" w:rsidRPr="00423CEC" w:rsidRDefault="00BC1362" w:rsidP="00BC1362">
            <w:pPr>
              <w:spacing w:after="120" w:line="216" w:lineRule="auto"/>
              <w:contextualSpacing/>
              <w:jc w:val="both"/>
              <w:rPr>
                <w:rFonts w:cs="Times New Roman"/>
                <w:sz w:val="18"/>
                <w:szCs w:val="18"/>
              </w:rPr>
            </w:pPr>
            <w:r w:rsidRPr="00423CEC">
              <w:rPr>
                <w:rFonts w:cs="Times New Roman"/>
                <w:b/>
                <w:bCs/>
                <w:sz w:val="18"/>
                <w:szCs w:val="18"/>
              </w:rPr>
              <w:t xml:space="preserve">SP 5.2.4. </w:t>
            </w:r>
            <w:r w:rsidRPr="00423CEC">
              <w:rPr>
                <w:rFonts w:cs="Times New Roman"/>
                <w:sz w:val="18"/>
                <w:szCs w:val="18"/>
              </w:rPr>
              <w:t xml:space="preserve">Kritériá a požiadavky na uchádzačov sú </w:t>
            </w:r>
            <w:r w:rsidRPr="00423CEC">
              <w:rPr>
                <w:rFonts w:cs="Times New Roman"/>
                <w:b/>
                <w:bCs/>
                <w:sz w:val="18"/>
                <w:szCs w:val="18"/>
              </w:rPr>
              <w:t>vopred zverejnené a ľahko prístupné</w:t>
            </w:r>
            <w:r w:rsidRPr="00423CEC">
              <w:rPr>
                <w:rFonts w:cs="Times New Roman"/>
                <w:sz w:val="18"/>
                <w:szCs w:val="18"/>
              </w:rPr>
              <w:t>.</w:t>
            </w:r>
          </w:p>
          <w:p w14:paraId="6FA7BBD6" w14:textId="77777777" w:rsidR="00806F08" w:rsidRDefault="00806F08" w:rsidP="00BC1362">
            <w:pPr>
              <w:spacing w:after="120" w:line="216" w:lineRule="auto"/>
              <w:contextualSpacing/>
              <w:jc w:val="both"/>
              <w:rPr>
                <w:rFonts w:cs="Times New Roman"/>
                <w:sz w:val="18"/>
                <w:szCs w:val="18"/>
              </w:rPr>
            </w:pPr>
          </w:p>
          <w:p w14:paraId="10DDF629" w14:textId="77777777" w:rsidR="00806F08" w:rsidRPr="00806F08" w:rsidRDefault="00806F08" w:rsidP="00806F08">
            <w:pPr>
              <w:spacing w:line="216" w:lineRule="auto"/>
              <w:contextualSpacing/>
              <w:jc w:val="both"/>
              <w:rPr>
                <w:rFonts w:cstheme="minorHAnsi"/>
                <w:bCs/>
                <w:i/>
                <w:iCs/>
                <w:color w:val="000000" w:themeColor="text1"/>
                <w:sz w:val="18"/>
                <w:szCs w:val="18"/>
                <w:lang w:eastAsia="sk-SK"/>
              </w:rPr>
            </w:pPr>
            <w:r w:rsidRPr="00806F08">
              <w:rPr>
                <w:rFonts w:cstheme="minorHAnsi"/>
                <w:bCs/>
                <w:i/>
                <w:iCs/>
                <w:color w:val="000000" w:themeColor="text1"/>
                <w:sz w:val="18"/>
                <w:szCs w:val="18"/>
                <w:lang w:eastAsia="sk-SK"/>
              </w:rPr>
              <w:t>Kritériá a požiadavky na uchádzačov sú uvedené v Podmienkach prijímacieho konania, ktoré sa zverejňujú v termínoch určených vysokoškolským zákonom. Sú ľahko prístupné a zverejnené na webovej stránke PF KU v časti „prijímacie konanie“.</w:t>
            </w:r>
          </w:p>
          <w:p w14:paraId="2E3933D3" w14:textId="77777777" w:rsidR="008E025D" w:rsidRDefault="00806F08" w:rsidP="00806F08">
            <w:pPr>
              <w:spacing w:line="216" w:lineRule="auto"/>
              <w:contextualSpacing/>
              <w:jc w:val="both"/>
              <w:rPr>
                <w:rFonts w:cstheme="minorHAnsi"/>
                <w:bCs/>
                <w:i/>
                <w:iCs/>
                <w:color w:val="000000" w:themeColor="text1"/>
                <w:sz w:val="18"/>
                <w:szCs w:val="18"/>
                <w:lang w:eastAsia="sk-SK"/>
              </w:rPr>
            </w:pPr>
            <w:r w:rsidRPr="00806F08">
              <w:rPr>
                <w:rFonts w:cstheme="minorHAnsi"/>
                <w:bCs/>
                <w:i/>
                <w:iCs/>
                <w:color w:val="000000" w:themeColor="text1"/>
                <w:sz w:val="18"/>
                <w:szCs w:val="18"/>
                <w:lang w:eastAsia="sk-SK"/>
              </w:rPr>
              <w:t>Každoročne KU organizuje Deň otvorených dverí, propagačné materiály rozposiela na stredné školy a zúčastňuje sa besied k propagácii svojej ponuky na stredných školách, zúčastňuje sa Veľtrhov vysokých škôl. Propagácia študijných programov prostredníctvom študentov, absolventov, výchovných poradcov, kariérnych poradcov a sociálnych médií a iných masmédií ako sú napríklad noviny</w:t>
            </w:r>
            <w:r w:rsidR="008E025D">
              <w:rPr>
                <w:rFonts w:cstheme="minorHAnsi"/>
                <w:bCs/>
                <w:i/>
                <w:iCs/>
                <w:color w:val="000000" w:themeColor="text1"/>
                <w:sz w:val="18"/>
                <w:szCs w:val="18"/>
                <w:lang w:eastAsia="sk-SK"/>
              </w:rPr>
              <w:t xml:space="preserve">, časopisy, televízia (TV Lux). </w:t>
            </w:r>
            <w:r w:rsidRPr="00806F08">
              <w:rPr>
                <w:rFonts w:cstheme="minorHAnsi"/>
                <w:bCs/>
                <w:i/>
                <w:iCs/>
                <w:color w:val="000000" w:themeColor="text1"/>
                <w:sz w:val="18"/>
                <w:szCs w:val="18"/>
                <w:lang w:eastAsia="sk-SK"/>
              </w:rPr>
              <w:t>Okrem toho, príslušné kritériá a požiadavky na uchádzačov je možné ďalej prezentovať prostredníctvom oddelenia pre vzťahy s verejnosťou.</w:t>
            </w:r>
            <w:r w:rsidR="008E025D">
              <w:rPr>
                <w:rFonts w:cstheme="minorHAnsi"/>
                <w:bCs/>
                <w:i/>
                <w:iCs/>
                <w:color w:val="000000" w:themeColor="text1"/>
                <w:sz w:val="18"/>
                <w:szCs w:val="18"/>
                <w:lang w:eastAsia="sk-SK"/>
              </w:rPr>
              <w:t xml:space="preserve"> </w:t>
            </w:r>
          </w:p>
          <w:p w14:paraId="6385F094" w14:textId="77777777" w:rsidR="00806F08" w:rsidRPr="008E025D" w:rsidRDefault="008E025D" w:rsidP="00806F08">
            <w:pPr>
              <w:spacing w:line="216" w:lineRule="auto"/>
              <w:contextualSpacing/>
              <w:jc w:val="both"/>
              <w:rPr>
                <w:rFonts w:cstheme="minorHAnsi"/>
                <w:bCs/>
                <w:i/>
                <w:iCs/>
                <w:color w:val="000000" w:themeColor="text1"/>
                <w:sz w:val="18"/>
                <w:szCs w:val="18"/>
                <w:lang w:eastAsia="sk-SK"/>
              </w:rPr>
            </w:pPr>
            <w:r w:rsidRPr="008E025D">
              <w:rPr>
                <w:i/>
                <w:color w:val="000000"/>
                <w:sz w:val="18"/>
                <w:szCs w:val="18"/>
                <w:shd w:val="clear" w:color="auto" w:fill="FFFFFF"/>
              </w:rPr>
              <w:t>PF KU sa zúčastňuje aj veľtrhu vysokých škôl Kam na vysokú, ktorý sa koná vo viacerých mestách na Slovensku. PF KU tam má svoj stánok, kde poskytuje informácie a informačné materiály záujemcom o štúdium, takisto je fakulta prezentovaná aj krátkou prezentáciou.</w:t>
            </w:r>
          </w:p>
          <w:p w14:paraId="246B502F" w14:textId="77777777" w:rsidR="00806F08" w:rsidRPr="00806F08" w:rsidRDefault="00806F08" w:rsidP="00806F08">
            <w:pPr>
              <w:spacing w:line="216" w:lineRule="auto"/>
              <w:contextualSpacing/>
              <w:jc w:val="both"/>
              <w:rPr>
                <w:rFonts w:cstheme="minorHAnsi"/>
                <w:bCs/>
                <w:i/>
                <w:iCs/>
                <w:color w:val="000000" w:themeColor="text1"/>
                <w:sz w:val="18"/>
                <w:szCs w:val="18"/>
                <w:lang w:eastAsia="sk-SK"/>
              </w:rPr>
            </w:pPr>
          </w:p>
          <w:p w14:paraId="43EFDC90" w14:textId="77777777" w:rsidR="00806F08" w:rsidRPr="00806F08" w:rsidRDefault="00806F08" w:rsidP="00806F08">
            <w:pPr>
              <w:spacing w:line="216" w:lineRule="auto"/>
              <w:contextualSpacing/>
              <w:jc w:val="both"/>
              <w:rPr>
                <w:rFonts w:cstheme="minorHAnsi"/>
                <w:bCs/>
                <w:i/>
                <w:iCs/>
                <w:sz w:val="18"/>
                <w:szCs w:val="18"/>
                <w:lang w:eastAsia="sk-SK"/>
              </w:rPr>
            </w:pPr>
            <w:r w:rsidRPr="00806F08">
              <w:rPr>
                <w:rFonts w:cstheme="minorHAnsi"/>
                <w:bCs/>
                <w:i/>
                <w:iCs/>
                <w:sz w:val="18"/>
                <w:szCs w:val="18"/>
                <w:lang w:eastAsia="sk-SK"/>
              </w:rPr>
              <w:t>PF KU zverejňuje kritériá a požiadavky na uchádzačov v súlade so Študijným poriadkom PF KU čl. 5, odstavec 5 a 6, ktorý hovorí, že PF KU zverejňuje oznámením najneskôr do 20. septembra v akademickom roku, ktorý predchádza akademickému roku, v ktorom sa má štúdium začať, podmienky pre prijatie na štúdium bakalárskych študijných programov a študijného programu podľa § 53 ods. 3 zákona o VŠ. Pri ostatných študijných programoch zverejňuje podmienky pre prijatie na štúdium najneskôr dva mesiace pred posledným dňom určeným na podávanie prihlášok.</w:t>
            </w:r>
          </w:p>
          <w:p w14:paraId="63ED50B5" w14:textId="77777777" w:rsidR="009D3324" w:rsidRDefault="00806F08" w:rsidP="00806F08">
            <w:pPr>
              <w:spacing w:line="216" w:lineRule="auto"/>
              <w:contextualSpacing/>
              <w:jc w:val="both"/>
              <w:rPr>
                <w:rFonts w:cstheme="minorHAnsi"/>
                <w:bCs/>
                <w:i/>
                <w:iCs/>
                <w:sz w:val="18"/>
                <w:szCs w:val="18"/>
                <w:lang w:eastAsia="sk-SK"/>
              </w:rPr>
            </w:pPr>
            <w:r w:rsidRPr="00806F08">
              <w:rPr>
                <w:rFonts w:cstheme="minorHAnsi"/>
                <w:bCs/>
                <w:i/>
                <w:iCs/>
                <w:sz w:val="18"/>
                <w:szCs w:val="18"/>
                <w:lang w:eastAsia="sk-SK"/>
              </w:rPr>
              <w:t>Obsahom oznámenia je: termín podávania prihlášok, podmienky prijatia na štúdium, termín</w:t>
            </w:r>
            <w:r>
              <w:rPr>
                <w:rFonts w:cstheme="minorHAnsi"/>
                <w:bCs/>
                <w:i/>
                <w:iCs/>
                <w:sz w:val="18"/>
                <w:szCs w:val="18"/>
                <w:lang w:eastAsia="sk-SK"/>
              </w:rPr>
              <w:t xml:space="preserve"> </w:t>
            </w:r>
            <w:r w:rsidRPr="00806F08">
              <w:rPr>
                <w:rFonts w:cstheme="minorHAnsi"/>
                <w:bCs/>
                <w:i/>
                <w:iCs/>
                <w:sz w:val="18"/>
                <w:szCs w:val="18"/>
                <w:lang w:eastAsia="sk-SK"/>
              </w:rPr>
              <w:t>a spôsob overovania ich splnenia, plánovaný počet prijímaných uchádzačov na príslušný študijný program. Ak je súčasťou overovania schopností na štúdium prijímacia skúška, obsahom oznámenia sú aj informácie o forme a rámcovom obsahu prijímacej skúšky, ako aj o spôsobe vyhodnocovania výsledkov prijímacej skúšky</w:t>
            </w:r>
          </w:p>
          <w:p w14:paraId="223E2C23" w14:textId="77777777" w:rsidR="00BC1362" w:rsidRPr="005A74DF" w:rsidRDefault="00BC1362" w:rsidP="00BC1362">
            <w:pPr>
              <w:spacing w:line="216" w:lineRule="auto"/>
              <w:contextualSpacing/>
              <w:jc w:val="both"/>
              <w:rPr>
                <w:rFonts w:ascii="Times New Roman" w:hAnsi="Times New Roman" w:cs="Times New Roman"/>
                <w:bCs/>
                <w:i/>
                <w:iCs/>
                <w:sz w:val="18"/>
                <w:szCs w:val="18"/>
                <w:lang w:eastAsia="sk-SK"/>
              </w:rPr>
            </w:pPr>
          </w:p>
          <w:p w14:paraId="46300245" w14:textId="77777777" w:rsidR="00BC1362" w:rsidRPr="00273020" w:rsidRDefault="00BC1362" w:rsidP="00BC1362">
            <w:pPr>
              <w:spacing w:after="120" w:line="216" w:lineRule="auto"/>
              <w:contextualSpacing/>
              <w:jc w:val="both"/>
              <w:rPr>
                <w:rFonts w:cs="Calibri"/>
                <w:i/>
                <w:sz w:val="18"/>
                <w:szCs w:val="18"/>
              </w:rPr>
            </w:pPr>
            <w:r w:rsidRPr="00423CEC">
              <w:rPr>
                <w:rFonts w:cs="Times New Roman"/>
                <w:b/>
                <w:bCs/>
                <w:sz w:val="18"/>
                <w:szCs w:val="18"/>
              </w:rPr>
              <w:t xml:space="preserve">SP 5.2.5. </w:t>
            </w:r>
            <w:r w:rsidRPr="00423CEC">
              <w:rPr>
                <w:rFonts w:cs="Times New Roman"/>
                <w:sz w:val="18"/>
                <w:szCs w:val="18"/>
              </w:rPr>
              <w:t xml:space="preserve">Podmienky prijímacieho konania sú inkluzívne a zaručujú </w:t>
            </w:r>
            <w:r w:rsidRPr="00423CEC">
              <w:rPr>
                <w:rFonts w:cs="Times New Roman"/>
                <w:b/>
                <w:bCs/>
                <w:sz w:val="18"/>
                <w:szCs w:val="18"/>
              </w:rPr>
              <w:t>rovnaké príležitosti každému uchádzačovi</w:t>
            </w:r>
            <w:r w:rsidRPr="00423CEC">
              <w:rPr>
                <w:rFonts w:cs="Times New Roman"/>
                <w:sz w:val="18"/>
                <w:szCs w:val="18"/>
              </w:rPr>
              <w:t>, ktorý preukáže potrebné predpoklady na absolvovanie štúdia</w:t>
            </w:r>
            <w:r w:rsidRPr="00273020">
              <w:rPr>
                <w:rFonts w:cs="Times New Roman"/>
                <w:i/>
                <w:sz w:val="18"/>
                <w:szCs w:val="18"/>
              </w:rPr>
              <w:t xml:space="preserve">.  </w:t>
            </w:r>
          </w:p>
          <w:p w14:paraId="3AD3FCD0" w14:textId="77777777" w:rsidR="00327EB3" w:rsidRDefault="00327EB3" w:rsidP="00327EB3">
            <w:pPr>
              <w:spacing w:line="216" w:lineRule="auto"/>
              <w:contextualSpacing/>
              <w:jc w:val="both"/>
              <w:rPr>
                <w:rFonts w:cstheme="minorHAnsi"/>
                <w:bCs/>
                <w:i/>
                <w:iCs/>
                <w:color w:val="000000" w:themeColor="text1"/>
                <w:sz w:val="20"/>
                <w:szCs w:val="20"/>
                <w:lang w:eastAsia="sk-SK"/>
              </w:rPr>
            </w:pPr>
          </w:p>
          <w:p w14:paraId="7196990B" w14:textId="77777777" w:rsidR="00327EB3" w:rsidRPr="00327EB3" w:rsidRDefault="00327EB3" w:rsidP="00327EB3">
            <w:pPr>
              <w:spacing w:line="216" w:lineRule="auto"/>
              <w:contextualSpacing/>
              <w:jc w:val="both"/>
              <w:rPr>
                <w:rFonts w:cstheme="minorHAnsi"/>
                <w:bCs/>
                <w:i/>
                <w:iCs/>
                <w:color w:val="000000" w:themeColor="text1"/>
                <w:sz w:val="18"/>
                <w:szCs w:val="18"/>
                <w:lang w:eastAsia="sk-SK"/>
              </w:rPr>
            </w:pPr>
            <w:r w:rsidRPr="00327EB3">
              <w:rPr>
                <w:rFonts w:cstheme="minorHAnsi"/>
                <w:bCs/>
                <w:i/>
                <w:iCs/>
                <w:color w:val="000000" w:themeColor="text1"/>
                <w:sz w:val="18"/>
                <w:szCs w:val="18"/>
                <w:lang w:eastAsia="sk-SK"/>
              </w:rPr>
              <w:t>PF KU zabezpečuje rovnaké príležitosti prijatia pre každého uchá</w:t>
            </w:r>
            <w:r w:rsidR="00393811">
              <w:rPr>
                <w:rFonts w:cstheme="minorHAnsi"/>
                <w:bCs/>
                <w:i/>
                <w:iCs/>
                <w:color w:val="000000" w:themeColor="text1"/>
                <w:sz w:val="18"/>
                <w:szCs w:val="18"/>
                <w:lang w:eastAsia="sk-SK"/>
              </w:rPr>
              <w:t xml:space="preserve">dzača, ktorý plní  predpoklady </w:t>
            </w:r>
            <w:r w:rsidRPr="00452C4E">
              <w:rPr>
                <w:rFonts w:cstheme="minorHAnsi"/>
                <w:bCs/>
                <w:i/>
                <w:iCs/>
                <w:color w:val="000000" w:themeColor="text1"/>
                <w:sz w:val="18"/>
                <w:szCs w:val="18"/>
                <w:lang w:eastAsia="sk-SK"/>
              </w:rPr>
              <w:t xml:space="preserve">s prihliadnutím na kapacitné možnosti príslušného študijného programu. </w:t>
            </w:r>
          </w:p>
          <w:p w14:paraId="397A20E6" w14:textId="77777777" w:rsidR="00327EB3" w:rsidRPr="00327EB3" w:rsidRDefault="00327EB3" w:rsidP="00327EB3">
            <w:pPr>
              <w:spacing w:line="216" w:lineRule="auto"/>
              <w:contextualSpacing/>
              <w:jc w:val="both"/>
              <w:rPr>
                <w:rFonts w:cstheme="minorHAnsi"/>
                <w:bCs/>
                <w:i/>
                <w:iCs/>
                <w:color w:val="000000" w:themeColor="text1"/>
                <w:sz w:val="18"/>
                <w:szCs w:val="18"/>
                <w:lang w:eastAsia="sk-SK"/>
              </w:rPr>
            </w:pPr>
            <w:r w:rsidRPr="00327EB3">
              <w:rPr>
                <w:rFonts w:cstheme="minorHAnsi"/>
                <w:bCs/>
                <w:i/>
                <w:iCs/>
                <w:color w:val="000000" w:themeColor="text1"/>
                <w:sz w:val="18"/>
                <w:szCs w:val="18"/>
                <w:lang w:eastAsia="sk-SK"/>
              </w:rPr>
              <w:t xml:space="preserve">Všetci uchádzači majú prístup k rovnakým informáciám o podmienkach prijímania, ktoré sú verejne dostupné a zverejnené na webe fakulty v Podmienkach prijímacieho konania. </w:t>
            </w:r>
          </w:p>
          <w:p w14:paraId="1D4CF298" w14:textId="77777777" w:rsidR="00327EB3" w:rsidRPr="00327EB3" w:rsidRDefault="00327EB3" w:rsidP="00327EB3">
            <w:pPr>
              <w:spacing w:line="216" w:lineRule="auto"/>
              <w:contextualSpacing/>
              <w:jc w:val="both"/>
              <w:rPr>
                <w:rFonts w:cstheme="minorHAnsi"/>
                <w:bCs/>
                <w:i/>
                <w:iCs/>
                <w:color w:val="000000" w:themeColor="text1"/>
                <w:sz w:val="18"/>
                <w:szCs w:val="18"/>
                <w:lang w:eastAsia="sk-SK"/>
              </w:rPr>
            </w:pPr>
            <w:r w:rsidRPr="00327EB3">
              <w:rPr>
                <w:rFonts w:cstheme="minorHAnsi"/>
                <w:bCs/>
                <w:i/>
                <w:iCs/>
                <w:color w:val="000000" w:themeColor="text1"/>
                <w:sz w:val="18"/>
                <w:szCs w:val="18"/>
                <w:lang w:eastAsia="sk-SK"/>
              </w:rPr>
              <w:t xml:space="preserve">Po prijatí PF </w:t>
            </w:r>
            <w:r w:rsidR="00452C4E">
              <w:rPr>
                <w:rFonts w:cstheme="minorHAnsi"/>
                <w:bCs/>
                <w:i/>
                <w:iCs/>
                <w:color w:val="000000" w:themeColor="text1"/>
                <w:sz w:val="18"/>
                <w:szCs w:val="18"/>
                <w:lang w:eastAsia="sk-SK"/>
              </w:rPr>
              <w:t>KU organizuje úvodné stretnutia</w:t>
            </w:r>
            <w:r w:rsidRPr="00327EB3">
              <w:rPr>
                <w:rFonts w:cstheme="minorHAnsi"/>
                <w:bCs/>
                <w:i/>
                <w:iCs/>
                <w:color w:val="000000" w:themeColor="text1"/>
                <w:sz w:val="18"/>
                <w:szCs w:val="18"/>
                <w:lang w:eastAsia="sk-SK"/>
              </w:rPr>
              <w:t xml:space="preserve"> s potrebnými informáciami pre študentov, PF KU má študijných poradcov v každom študijnom programe.</w:t>
            </w:r>
          </w:p>
          <w:p w14:paraId="2C037F4C" w14:textId="77777777" w:rsidR="00327EB3" w:rsidRDefault="00327EB3" w:rsidP="00327EB3">
            <w:pPr>
              <w:spacing w:line="216" w:lineRule="auto"/>
              <w:contextualSpacing/>
              <w:jc w:val="both"/>
              <w:rPr>
                <w:i/>
                <w:sz w:val="20"/>
                <w:szCs w:val="20"/>
              </w:rPr>
            </w:pPr>
            <w:r w:rsidRPr="00327EB3">
              <w:rPr>
                <w:rFonts w:cstheme="minorHAnsi"/>
                <w:bCs/>
                <w:i/>
                <w:iCs/>
                <w:sz w:val="18"/>
                <w:szCs w:val="18"/>
                <w:lang w:eastAsia="sk-SK"/>
              </w:rPr>
              <w:t xml:space="preserve">KU má zriadené Poradenské centrum, ktoré poskytuje svojim študentom a </w:t>
            </w:r>
            <w:r w:rsidRPr="00327EB3">
              <w:rPr>
                <w:i/>
                <w:sz w:val="18"/>
                <w:szCs w:val="18"/>
              </w:rPr>
              <w:t>absolventom komplexné poradenstvo, pomoc a podporu v rôznych životných situáciách. Odborný tím v Poradenskom centre KU ponúka </w:t>
            </w:r>
            <w:r w:rsidRPr="00393811">
              <w:rPr>
                <w:i/>
                <w:sz w:val="18"/>
                <w:szCs w:val="18"/>
              </w:rPr>
              <w:t>kariérové poradenstvo</w:t>
            </w:r>
            <w:r w:rsidRPr="00327EB3">
              <w:rPr>
                <w:i/>
                <w:sz w:val="18"/>
                <w:szCs w:val="18"/>
              </w:rPr>
              <w:t>, </w:t>
            </w:r>
            <w:r w:rsidRPr="00393811">
              <w:rPr>
                <w:i/>
                <w:sz w:val="18"/>
                <w:szCs w:val="18"/>
              </w:rPr>
              <w:t>psychologické poradenstvo</w:t>
            </w:r>
            <w:r w:rsidRPr="00327EB3">
              <w:rPr>
                <w:i/>
                <w:sz w:val="18"/>
                <w:szCs w:val="18"/>
              </w:rPr>
              <w:t>, zabezpečuje a sprostredkúva </w:t>
            </w:r>
            <w:r w:rsidRPr="00393811">
              <w:rPr>
                <w:i/>
                <w:sz w:val="18"/>
                <w:szCs w:val="18"/>
              </w:rPr>
              <w:t>sociálne i právne poradenstvo</w:t>
            </w:r>
            <w:r w:rsidRPr="00327EB3">
              <w:rPr>
                <w:i/>
                <w:sz w:val="18"/>
                <w:szCs w:val="18"/>
              </w:rPr>
              <w:t>. Poradenské centrum je zároveň podporným pracoviskom </w:t>
            </w:r>
            <w:r w:rsidRPr="00393811">
              <w:rPr>
                <w:i/>
                <w:sz w:val="18"/>
                <w:szCs w:val="18"/>
              </w:rPr>
              <w:t>pre študentov so špecifickými potrebami a pre rodičov s deťmi</w:t>
            </w:r>
            <w:r w:rsidRPr="00327EB3">
              <w:rPr>
                <w:i/>
                <w:sz w:val="18"/>
                <w:szCs w:val="18"/>
              </w:rPr>
              <w:t>. Poradenské centrum tiež spolupracuje s Univerzitným pastoračným centrom J. Vojtaš</w:t>
            </w:r>
            <w:r>
              <w:rPr>
                <w:i/>
                <w:sz w:val="18"/>
                <w:szCs w:val="18"/>
              </w:rPr>
              <w:t>š</w:t>
            </w:r>
            <w:r w:rsidRPr="00327EB3">
              <w:rPr>
                <w:i/>
                <w:sz w:val="18"/>
                <w:szCs w:val="18"/>
              </w:rPr>
              <w:t>áka. Súčasťou služieb je aj SOS linka psychologickej pomoci a všeobecné dištančné poradenstvo.</w:t>
            </w:r>
          </w:p>
          <w:p w14:paraId="1D37446D" w14:textId="77777777" w:rsidR="00BC1362" w:rsidRPr="005A74DF" w:rsidRDefault="00BC1362" w:rsidP="00BC1362">
            <w:pPr>
              <w:pStyle w:val="Default"/>
              <w:jc w:val="both"/>
              <w:rPr>
                <w:i/>
                <w:color w:val="auto"/>
                <w:sz w:val="18"/>
                <w:szCs w:val="18"/>
              </w:rPr>
            </w:pPr>
          </w:p>
          <w:p w14:paraId="6C48DDD1" w14:textId="77777777" w:rsidR="00B80220" w:rsidRPr="00C83AC0" w:rsidRDefault="00B80220" w:rsidP="00423CEC">
            <w:pPr>
              <w:spacing w:line="216" w:lineRule="auto"/>
              <w:contextualSpacing/>
              <w:jc w:val="both"/>
              <w:rPr>
                <w:rFonts w:cstheme="minorHAnsi"/>
                <w:bCs/>
                <w:i/>
                <w:iCs/>
                <w:color w:val="A6A6A6" w:themeColor="background1" w:themeShade="A6"/>
                <w:sz w:val="16"/>
                <w:szCs w:val="16"/>
                <w:lang w:eastAsia="sk-SK"/>
              </w:rPr>
            </w:pPr>
          </w:p>
        </w:tc>
        <w:tc>
          <w:tcPr>
            <w:tcW w:w="2268" w:type="dxa"/>
          </w:tcPr>
          <w:p w14:paraId="42727B0F" w14:textId="77777777" w:rsidR="00DE2705" w:rsidRDefault="00DE2705" w:rsidP="00932C2A">
            <w:pPr>
              <w:spacing w:line="216" w:lineRule="auto"/>
              <w:contextualSpacing/>
              <w:jc w:val="both"/>
              <w:rPr>
                <w:rStyle w:val="Hypertextovprepojenie"/>
                <w:rFonts w:cstheme="minorHAnsi"/>
                <w:bCs/>
                <w:i/>
                <w:iCs/>
                <w:sz w:val="16"/>
                <w:szCs w:val="16"/>
                <w:lang w:eastAsia="sk-SK"/>
              </w:rPr>
            </w:pPr>
          </w:p>
          <w:p w14:paraId="3CE7CA16" w14:textId="77777777" w:rsidR="00D97E21" w:rsidRDefault="0047669A" w:rsidP="0047669A">
            <w:pPr>
              <w:spacing w:line="216" w:lineRule="auto"/>
              <w:contextualSpacing/>
              <w:jc w:val="both"/>
              <w:rPr>
                <w:rStyle w:val="Hypertextovprepojenie"/>
                <w:rFonts w:cs="Times New Roman"/>
                <w:bCs/>
                <w:i/>
                <w:iCs/>
                <w:color w:val="auto"/>
                <w:sz w:val="16"/>
                <w:szCs w:val="16"/>
                <w:u w:val="none"/>
                <w:lang w:eastAsia="sk-SK"/>
              </w:rPr>
            </w:pPr>
            <w:r w:rsidRPr="0047669A">
              <w:rPr>
                <w:rStyle w:val="Hypertextovprepojenie"/>
                <w:rFonts w:cs="Times New Roman"/>
                <w:bCs/>
                <w:i/>
                <w:iCs/>
                <w:color w:val="auto"/>
                <w:sz w:val="16"/>
                <w:szCs w:val="16"/>
                <w:u w:val="none"/>
                <w:lang w:eastAsia="sk-SK"/>
              </w:rPr>
              <w:t xml:space="preserve">Opis študijného programu – </w:t>
            </w:r>
          </w:p>
          <w:p w14:paraId="23408D74" w14:textId="77777777" w:rsidR="0047669A" w:rsidRDefault="0047669A" w:rsidP="0047669A">
            <w:pPr>
              <w:spacing w:line="216" w:lineRule="auto"/>
              <w:contextualSpacing/>
              <w:jc w:val="both"/>
              <w:rPr>
                <w:rStyle w:val="Hypertextovprepojenie"/>
                <w:rFonts w:cs="Times New Roman"/>
                <w:bCs/>
                <w:i/>
                <w:iCs/>
                <w:color w:val="auto"/>
                <w:sz w:val="16"/>
                <w:szCs w:val="16"/>
                <w:u w:val="none"/>
                <w:lang w:eastAsia="sk-SK"/>
              </w:rPr>
            </w:pPr>
            <w:r w:rsidRPr="0047669A">
              <w:rPr>
                <w:rStyle w:val="Hypertextovprepojenie"/>
                <w:rFonts w:cs="Times New Roman"/>
                <w:bCs/>
                <w:i/>
                <w:iCs/>
                <w:color w:val="auto"/>
                <w:sz w:val="16"/>
                <w:szCs w:val="16"/>
                <w:u w:val="none"/>
                <w:lang w:eastAsia="sk-SK"/>
              </w:rPr>
              <w:t>Požadované schopnosti a predpoklady uchádzača o študijný program</w:t>
            </w:r>
          </w:p>
          <w:p w14:paraId="7E7F5E59" w14:textId="77777777" w:rsidR="0047669A" w:rsidRPr="0047669A" w:rsidRDefault="0047669A" w:rsidP="0047669A">
            <w:pPr>
              <w:spacing w:line="216" w:lineRule="auto"/>
              <w:contextualSpacing/>
              <w:jc w:val="both"/>
              <w:rPr>
                <w:rStyle w:val="Hypertextovprepojenie"/>
                <w:rFonts w:cs="Times New Roman"/>
                <w:bCs/>
                <w:i/>
                <w:iCs/>
                <w:color w:val="auto"/>
                <w:sz w:val="16"/>
                <w:szCs w:val="16"/>
                <w:u w:val="none"/>
                <w:lang w:eastAsia="sk-SK"/>
              </w:rPr>
            </w:pPr>
          </w:p>
          <w:p w14:paraId="775379E9" w14:textId="77777777" w:rsidR="00932C2A" w:rsidRPr="00DE1146" w:rsidRDefault="00000000" w:rsidP="00932C2A">
            <w:pPr>
              <w:rPr>
                <w:rFonts w:cstheme="minorHAnsi"/>
                <w:i/>
                <w:sz w:val="16"/>
                <w:szCs w:val="16"/>
                <w:lang w:eastAsia="sk-SK"/>
              </w:rPr>
            </w:pPr>
            <w:hyperlink r:id="rId64" w:history="1">
              <w:r w:rsidR="00E558E9" w:rsidRPr="00441832">
                <w:rPr>
                  <w:rStyle w:val="Hypertextovprepojenie"/>
                  <w:i/>
                  <w:sz w:val="16"/>
                  <w:szCs w:val="16"/>
                </w:rPr>
                <w:t>Prijímacie konanie | Uchádzač | Pedagogická fakulta Katolíckej univerzity v&amp;nbsp;Ružomberku</w:t>
              </w:r>
            </w:hyperlink>
          </w:p>
          <w:p w14:paraId="5878C9F7" w14:textId="77777777" w:rsidR="00932C2A" w:rsidRPr="00DE1146" w:rsidRDefault="00932C2A" w:rsidP="00932C2A">
            <w:pPr>
              <w:spacing w:line="216" w:lineRule="auto"/>
              <w:contextualSpacing/>
              <w:jc w:val="both"/>
              <w:rPr>
                <w:rFonts w:cstheme="minorHAnsi"/>
                <w:bCs/>
                <w:i/>
                <w:iCs/>
                <w:color w:val="000000" w:themeColor="text1"/>
                <w:sz w:val="16"/>
                <w:szCs w:val="16"/>
                <w:lang w:eastAsia="sk-SK"/>
              </w:rPr>
            </w:pPr>
          </w:p>
          <w:p w14:paraId="2CE8FF58" w14:textId="77777777" w:rsidR="005E3905" w:rsidRDefault="005E3905" w:rsidP="005E3905">
            <w:pPr>
              <w:spacing w:line="216" w:lineRule="auto"/>
              <w:contextualSpacing/>
              <w:jc w:val="both"/>
              <w:rPr>
                <w:rStyle w:val="Hypertextovprepojenie"/>
                <w:rFonts w:cs="Times New Roman"/>
                <w:bCs/>
                <w:i/>
                <w:iCs/>
                <w:color w:val="auto"/>
                <w:sz w:val="16"/>
                <w:szCs w:val="16"/>
                <w:lang w:eastAsia="sk-SK"/>
              </w:rPr>
            </w:pPr>
            <w:r w:rsidRPr="00076E48">
              <w:rPr>
                <w:i/>
                <w:iCs/>
                <w:sz w:val="18"/>
                <w:szCs w:val="18"/>
              </w:rPr>
              <w:t xml:space="preserve">Viac informácií na: </w:t>
            </w:r>
            <w:hyperlink r:id="rId65" w:history="1">
              <w:r w:rsidRPr="00076E48">
                <w:rPr>
                  <w:rStyle w:val="Hypertextovprepojenie"/>
                  <w:i/>
                  <w:sz w:val="18"/>
                  <w:szCs w:val="18"/>
                </w:rPr>
                <w:t>Talentové skúšky | katedra (wixsite.com)</w:t>
              </w:r>
            </w:hyperlink>
          </w:p>
          <w:p w14:paraId="01989B0E"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56811185"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308A0651" w14:textId="77777777" w:rsidR="006A7D5B" w:rsidRPr="00DE1146" w:rsidRDefault="00000000" w:rsidP="006A7D5B">
            <w:pPr>
              <w:rPr>
                <w:rFonts w:cstheme="minorHAnsi"/>
                <w:i/>
                <w:sz w:val="16"/>
                <w:szCs w:val="16"/>
                <w:lang w:eastAsia="sk-SK"/>
              </w:rPr>
            </w:pPr>
            <w:hyperlink r:id="rId66" w:history="1">
              <w:r w:rsidR="006A7D5B" w:rsidRPr="00DE1146">
                <w:rPr>
                  <w:rStyle w:val="Hypertextovprepojenie"/>
                  <w:rFonts w:cstheme="minorHAnsi"/>
                  <w:bCs/>
                  <w:i/>
                  <w:iCs/>
                  <w:sz w:val="16"/>
                  <w:szCs w:val="16"/>
                  <w:lang w:eastAsia="sk-SK"/>
                </w:rPr>
                <w:t>http://www.ku.sk/images/dokumenty/pf/dokumenty/uradna_nastenka/vnutorne_predpisy/studium/%C5%A1tudijny_poriadok_pf_ku_2020_platny.pdf</w:t>
              </w:r>
            </w:hyperlink>
          </w:p>
          <w:p w14:paraId="3A211F0D"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5BB74D16" w14:textId="77777777" w:rsidR="00E558E9" w:rsidRDefault="00E558E9" w:rsidP="00932C2A">
            <w:pPr>
              <w:rPr>
                <w:i/>
                <w:sz w:val="16"/>
                <w:szCs w:val="16"/>
              </w:rPr>
            </w:pPr>
          </w:p>
          <w:p w14:paraId="221522E1" w14:textId="77777777" w:rsidR="00932C2A" w:rsidRPr="00DE1146" w:rsidRDefault="00000000" w:rsidP="00932C2A">
            <w:pPr>
              <w:rPr>
                <w:rFonts w:cstheme="minorHAnsi"/>
                <w:i/>
                <w:sz w:val="16"/>
                <w:szCs w:val="16"/>
                <w:lang w:eastAsia="sk-SK"/>
              </w:rPr>
            </w:pPr>
            <w:hyperlink r:id="rId67" w:history="1">
              <w:r w:rsidR="00E558E9" w:rsidRPr="00441832">
                <w:rPr>
                  <w:rStyle w:val="Hypertextovprepojenie"/>
                  <w:i/>
                  <w:sz w:val="16"/>
                  <w:szCs w:val="16"/>
                </w:rPr>
                <w:t>Prijímacie konanie | Uchádzač | Pedagogická fakulta Katolíckej univerzity v&amp;nbsp;Ružomberku</w:t>
              </w:r>
            </w:hyperlink>
          </w:p>
          <w:p w14:paraId="1FE7DC12"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1CF25936" w14:textId="77777777" w:rsidR="00B147CC" w:rsidRDefault="00B147CC" w:rsidP="00B147CC">
            <w:pPr>
              <w:jc w:val="both"/>
              <w:rPr>
                <w:rFonts w:cstheme="minorHAnsi"/>
                <w:i/>
                <w:sz w:val="16"/>
                <w:szCs w:val="16"/>
                <w:highlight w:val="yellow"/>
                <w:lang w:eastAsia="sk-SK"/>
              </w:rPr>
            </w:pPr>
          </w:p>
          <w:p w14:paraId="3F1D59EE" w14:textId="77777777" w:rsidR="003E00EB" w:rsidRPr="00E270E5" w:rsidRDefault="003E00EB" w:rsidP="003E00EB">
            <w:pPr>
              <w:jc w:val="both"/>
              <w:rPr>
                <w:rFonts w:cstheme="minorHAnsi"/>
                <w:i/>
                <w:sz w:val="16"/>
                <w:szCs w:val="16"/>
                <w:lang w:eastAsia="sk-SK"/>
              </w:rPr>
            </w:pPr>
            <w:r w:rsidRPr="00B50DBF">
              <w:rPr>
                <w:rFonts w:cstheme="minorHAnsi"/>
                <w:i/>
                <w:sz w:val="16"/>
                <w:szCs w:val="16"/>
                <w:lang w:eastAsia="sk-SK"/>
              </w:rPr>
              <w:t>Dohoda o spolupráci so zahraničnou vysokou školou (</w:t>
            </w:r>
            <w:r w:rsidRPr="003E00EB">
              <w:rPr>
                <w:rFonts w:cstheme="minorHAnsi"/>
                <w:i/>
                <w:sz w:val="16"/>
                <w:szCs w:val="16"/>
                <w:lang w:eastAsia="sk-SK"/>
              </w:rPr>
              <w:t>Double Degree Agerement)</w:t>
            </w:r>
          </w:p>
          <w:p w14:paraId="5FF9A363" w14:textId="77777777" w:rsidR="00B147CC" w:rsidRDefault="00B147CC" w:rsidP="005A74DF">
            <w:pPr>
              <w:spacing w:line="216" w:lineRule="auto"/>
              <w:contextualSpacing/>
              <w:jc w:val="both"/>
              <w:rPr>
                <w:rStyle w:val="Hypertextovprepojenie"/>
                <w:rFonts w:cs="Times New Roman"/>
                <w:bCs/>
                <w:i/>
                <w:iCs/>
                <w:color w:val="auto"/>
                <w:sz w:val="16"/>
                <w:szCs w:val="16"/>
                <w:lang w:eastAsia="sk-SK"/>
              </w:rPr>
            </w:pPr>
          </w:p>
          <w:p w14:paraId="06FDE9BB"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55FC5977"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4D00FC5A" w14:textId="77777777" w:rsidR="00D25375" w:rsidRDefault="00D25375" w:rsidP="00276BEB">
            <w:pPr>
              <w:spacing w:line="216" w:lineRule="auto"/>
              <w:contextualSpacing/>
              <w:rPr>
                <w:rStyle w:val="Hypertextovprepojenie"/>
                <w:rFonts w:cs="Times New Roman"/>
                <w:bCs/>
                <w:i/>
                <w:iCs/>
                <w:color w:val="auto"/>
                <w:sz w:val="16"/>
                <w:szCs w:val="16"/>
                <w:u w:val="none"/>
                <w:lang w:eastAsia="sk-SK"/>
              </w:rPr>
            </w:pPr>
          </w:p>
          <w:p w14:paraId="39DDE588" w14:textId="77777777" w:rsidR="00D25375" w:rsidRDefault="00D25375" w:rsidP="00276BEB">
            <w:pPr>
              <w:spacing w:line="216" w:lineRule="auto"/>
              <w:contextualSpacing/>
              <w:rPr>
                <w:rStyle w:val="Hypertextovprepojenie"/>
                <w:rFonts w:cs="Times New Roman"/>
                <w:bCs/>
                <w:i/>
                <w:iCs/>
                <w:color w:val="auto"/>
                <w:sz w:val="16"/>
                <w:szCs w:val="16"/>
                <w:u w:val="none"/>
                <w:lang w:eastAsia="sk-SK"/>
              </w:rPr>
            </w:pPr>
          </w:p>
          <w:p w14:paraId="10BB6E46" w14:textId="77777777" w:rsidR="00D25375" w:rsidRDefault="00D25375" w:rsidP="00276BEB">
            <w:pPr>
              <w:spacing w:line="216" w:lineRule="auto"/>
              <w:contextualSpacing/>
              <w:rPr>
                <w:rStyle w:val="Hypertextovprepojenie"/>
                <w:rFonts w:cs="Times New Roman"/>
                <w:bCs/>
                <w:i/>
                <w:iCs/>
                <w:color w:val="auto"/>
                <w:sz w:val="16"/>
                <w:szCs w:val="16"/>
                <w:u w:val="none"/>
                <w:lang w:eastAsia="sk-SK"/>
              </w:rPr>
            </w:pPr>
          </w:p>
          <w:p w14:paraId="1B61064F" w14:textId="77777777" w:rsidR="00E558E9" w:rsidRDefault="00E558E9" w:rsidP="00276BEB">
            <w:pPr>
              <w:spacing w:line="216" w:lineRule="auto"/>
              <w:contextualSpacing/>
              <w:rPr>
                <w:rStyle w:val="Hypertextovprepojenie"/>
                <w:rFonts w:cs="Times New Roman"/>
                <w:bCs/>
                <w:i/>
                <w:iCs/>
                <w:color w:val="auto"/>
                <w:sz w:val="16"/>
                <w:szCs w:val="16"/>
                <w:u w:val="none"/>
                <w:lang w:eastAsia="sk-SK"/>
              </w:rPr>
            </w:pPr>
          </w:p>
          <w:p w14:paraId="743BC9B5" w14:textId="77777777" w:rsidR="00231D6F" w:rsidRDefault="0047669A" w:rsidP="00276BEB">
            <w:pPr>
              <w:spacing w:line="216" w:lineRule="auto"/>
              <w:contextualSpacing/>
              <w:rPr>
                <w:rStyle w:val="Hypertextovprepojenie"/>
                <w:rFonts w:cs="Times New Roman"/>
                <w:bCs/>
                <w:i/>
                <w:iCs/>
                <w:color w:val="auto"/>
                <w:sz w:val="16"/>
                <w:szCs w:val="16"/>
                <w:u w:val="none"/>
                <w:lang w:eastAsia="sk-SK"/>
              </w:rPr>
            </w:pPr>
            <w:r w:rsidRPr="0047669A">
              <w:rPr>
                <w:rStyle w:val="Hypertextovprepojenie"/>
                <w:rFonts w:cs="Times New Roman"/>
                <w:bCs/>
                <w:i/>
                <w:iCs/>
                <w:color w:val="auto"/>
                <w:sz w:val="16"/>
                <w:szCs w:val="16"/>
                <w:u w:val="none"/>
                <w:lang w:eastAsia="sk-SK"/>
              </w:rPr>
              <w:t xml:space="preserve">Opis študijného programu – </w:t>
            </w:r>
          </w:p>
          <w:p w14:paraId="34B609C2" w14:textId="77777777" w:rsidR="005A74DF" w:rsidRPr="0047669A" w:rsidRDefault="0047669A" w:rsidP="00276BEB">
            <w:pPr>
              <w:spacing w:line="216" w:lineRule="auto"/>
              <w:contextualSpacing/>
              <w:rPr>
                <w:rStyle w:val="Hypertextovprepojenie"/>
                <w:rFonts w:cs="Times New Roman"/>
                <w:bCs/>
                <w:i/>
                <w:iCs/>
                <w:color w:val="auto"/>
                <w:sz w:val="16"/>
                <w:szCs w:val="16"/>
                <w:u w:val="none"/>
                <w:lang w:eastAsia="sk-SK"/>
              </w:rPr>
            </w:pPr>
            <w:r w:rsidRPr="0047669A">
              <w:rPr>
                <w:rStyle w:val="Hypertextovprepojenie"/>
                <w:rFonts w:cs="Times New Roman"/>
                <w:bCs/>
                <w:i/>
                <w:iCs/>
                <w:color w:val="auto"/>
                <w:sz w:val="16"/>
                <w:szCs w:val="16"/>
                <w:u w:val="none"/>
                <w:lang w:eastAsia="sk-SK"/>
              </w:rPr>
              <w:t>Požadované schopnosti a predpoklady uchádzača o študijný program</w:t>
            </w:r>
          </w:p>
          <w:p w14:paraId="46A12B9F" w14:textId="77777777" w:rsidR="005A74DF" w:rsidRDefault="005A74DF" w:rsidP="00276BEB">
            <w:pPr>
              <w:spacing w:line="216" w:lineRule="auto"/>
              <w:contextualSpacing/>
              <w:rPr>
                <w:rStyle w:val="Hypertextovprepojenie"/>
                <w:rFonts w:cs="Times New Roman"/>
                <w:bCs/>
                <w:i/>
                <w:iCs/>
                <w:color w:val="auto"/>
                <w:sz w:val="16"/>
                <w:szCs w:val="16"/>
                <w:lang w:eastAsia="sk-SK"/>
              </w:rPr>
            </w:pPr>
          </w:p>
          <w:p w14:paraId="30134BED"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6F54A2C7"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1CF5AAC6"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17A538C9" w14:textId="77777777" w:rsidR="00A1424A" w:rsidRDefault="00A1424A" w:rsidP="005A74DF">
            <w:pPr>
              <w:spacing w:line="216" w:lineRule="auto"/>
              <w:contextualSpacing/>
              <w:jc w:val="both"/>
              <w:rPr>
                <w:rStyle w:val="Hypertextovprepojenie"/>
                <w:rFonts w:cs="Times New Roman"/>
                <w:bCs/>
                <w:i/>
                <w:iCs/>
                <w:color w:val="auto"/>
                <w:sz w:val="16"/>
                <w:szCs w:val="16"/>
                <w:lang w:eastAsia="sk-SK"/>
              </w:rPr>
            </w:pPr>
          </w:p>
          <w:p w14:paraId="38803C1B"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2A8E9D6B"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C39E1E5"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139BE7BC"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5F15CD18"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6269FB97"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16E5C2F3"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077497C2"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1EEE98CA"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42683069"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215FA5F"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1032DA44"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09EC2EAF"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44C7AA18"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AD52F3D"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1F820CCE"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5B3205EA"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2919BC00"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5B4E053E"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5B2C1308"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44E30F3E"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55CCA898"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276CBEB7"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1BC1E3BA"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784A113C"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4C84339E"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06BD01F4" w14:textId="77777777" w:rsidR="008E025D" w:rsidRPr="000370E5" w:rsidRDefault="00000000" w:rsidP="005A74DF">
            <w:pPr>
              <w:spacing w:line="216" w:lineRule="auto"/>
              <w:contextualSpacing/>
              <w:jc w:val="both"/>
              <w:rPr>
                <w:rStyle w:val="Hypertextovprepojenie"/>
                <w:rFonts w:cs="Times New Roman"/>
                <w:bCs/>
                <w:i/>
                <w:iCs/>
                <w:color w:val="auto"/>
                <w:sz w:val="16"/>
                <w:szCs w:val="16"/>
                <w:lang w:eastAsia="sk-SK"/>
              </w:rPr>
            </w:pPr>
            <w:hyperlink r:id="rId68" w:history="1">
              <w:r w:rsidR="000370E5" w:rsidRPr="000370E5">
                <w:rPr>
                  <w:rStyle w:val="Hypertextovprepojenie"/>
                  <w:i/>
                  <w:sz w:val="16"/>
                  <w:szCs w:val="16"/>
                </w:rPr>
                <w:t>Prijímacie konanie | Uchádzač | Pedagogická fakulta Katolíckej univerzity v&amp;nbsp;Ružomberku</w:t>
              </w:r>
            </w:hyperlink>
          </w:p>
          <w:p w14:paraId="1C00A10B"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5F2EEDB3" w14:textId="77777777" w:rsidR="00A1424A" w:rsidRDefault="00A1424A" w:rsidP="005A74DF">
            <w:pPr>
              <w:spacing w:line="216" w:lineRule="auto"/>
              <w:contextualSpacing/>
              <w:jc w:val="both"/>
              <w:rPr>
                <w:rStyle w:val="Hypertextovprepojenie"/>
                <w:rFonts w:cs="Times New Roman"/>
                <w:bCs/>
                <w:i/>
                <w:iCs/>
                <w:color w:val="auto"/>
                <w:sz w:val="16"/>
                <w:szCs w:val="16"/>
                <w:lang w:eastAsia="sk-SK"/>
              </w:rPr>
            </w:pPr>
          </w:p>
          <w:p w14:paraId="2661C98A" w14:textId="77777777" w:rsidR="00A1424A" w:rsidRDefault="00A1424A" w:rsidP="005A74DF">
            <w:pPr>
              <w:spacing w:line="216" w:lineRule="auto"/>
              <w:contextualSpacing/>
              <w:jc w:val="both"/>
              <w:rPr>
                <w:rStyle w:val="Hypertextovprepojenie"/>
                <w:rFonts w:cs="Times New Roman"/>
                <w:bCs/>
                <w:i/>
                <w:iCs/>
                <w:color w:val="auto"/>
                <w:sz w:val="16"/>
                <w:szCs w:val="16"/>
                <w:lang w:eastAsia="sk-SK"/>
              </w:rPr>
            </w:pPr>
          </w:p>
          <w:p w14:paraId="107D80FD" w14:textId="77777777" w:rsidR="00A1424A" w:rsidRDefault="00A1424A" w:rsidP="005A74DF">
            <w:pPr>
              <w:spacing w:line="216" w:lineRule="auto"/>
              <w:contextualSpacing/>
              <w:jc w:val="both"/>
              <w:rPr>
                <w:rStyle w:val="Hypertextovprepojenie"/>
                <w:rFonts w:cs="Times New Roman"/>
                <w:bCs/>
                <w:i/>
                <w:iCs/>
                <w:color w:val="auto"/>
                <w:sz w:val="16"/>
                <w:szCs w:val="16"/>
                <w:lang w:eastAsia="sk-SK"/>
              </w:rPr>
            </w:pPr>
          </w:p>
          <w:p w14:paraId="39CA12D2" w14:textId="77777777" w:rsidR="00A1424A" w:rsidRDefault="00A1424A" w:rsidP="005A74DF">
            <w:pPr>
              <w:spacing w:line="216" w:lineRule="auto"/>
              <w:contextualSpacing/>
              <w:jc w:val="both"/>
              <w:rPr>
                <w:rStyle w:val="Hypertextovprepojenie"/>
                <w:rFonts w:cs="Times New Roman"/>
                <w:bCs/>
                <w:i/>
                <w:iCs/>
                <w:color w:val="auto"/>
                <w:sz w:val="16"/>
                <w:szCs w:val="16"/>
                <w:lang w:eastAsia="sk-SK"/>
              </w:rPr>
            </w:pPr>
          </w:p>
          <w:p w14:paraId="1840E2E0" w14:textId="77777777" w:rsidR="00806F08" w:rsidRDefault="00000000" w:rsidP="005A74DF">
            <w:pPr>
              <w:spacing w:line="216" w:lineRule="auto"/>
              <w:contextualSpacing/>
              <w:jc w:val="both"/>
              <w:rPr>
                <w:rStyle w:val="Hypertextovprepojenie"/>
                <w:rFonts w:cs="Times New Roman"/>
                <w:i/>
                <w:color w:val="auto"/>
                <w:sz w:val="16"/>
                <w:szCs w:val="16"/>
                <w:lang w:eastAsia="sk-SK"/>
              </w:rPr>
            </w:pPr>
            <w:hyperlink r:id="rId69" w:history="1">
              <w:r w:rsidR="0062758F" w:rsidRPr="006248F8">
                <w:rPr>
                  <w:rStyle w:val="Hypertextovprepojenie"/>
                  <w:rFonts w:cs="Times New Roman"/>
                  <w:i/>
                  <w:sz w:val="16"/>
                  <w:szCs w:val="16"/>
                  <w:lang w:eastAsia="sk-SK"/>
                </w:rPr>
                <w:t>http://www.ku.sk/images/dokumenty/pf/dokumenty/uradna_nastenka/vnutorne_predpisy/studium/%C5%A1tudijny_poriadok_pf_ku_2020_platny.pdf</w:t>
              </w:r>
            </w:hyperlink>
          </w:p>
          <w:p w14:paraId="0C4C6406" w14:textId="77777777" w:rsidR="00956BAE" w:rsidRDefault="00956BAE" w:rsidP="005A74DF">
            <w:pPr>
              <w:spacing w:line="216" w:lineRule="auto"/>
              <w:contextualSpacing/>
              <w:jc w:val="both"/>
              <w:rPr>
                <w:rStyle w:val="Hypertextovprepojenie"/>
                <w:rFonts w:cs="Times New Roman"/>
                <w:i/>
                <w:color w:val="auto"/>
                <w:sz w:val="16"/>
                <w:szCs w:val="16"/>
                <w:lang w:eastAsia="sk-SK"/>
              </w:rPr>
            </w:pPr>
          </w:p>
          <w:p w14:paraId="69A5F9F1" w14:textId="77777777" w:rsidR="00956BAE" w:rsidRDefault="00956BAE" w:rsidP="005A74DF">
            <w:pPr>
              <w:spacing w:line="216" w:lineRule="auto"/>
              <w:contextualSpacing/>
              <w:jc w:val="both"/>
              <w:rPr>
                <w:rStyle w:val="Hypertextovprepojenie"/>
                <w:rFonts w:cs="Times New Roman"/>
                <w:i/>
                <w:color w:val="auto"/>
                <w:sz w:val="16"/>
                <w:szCs w:val="16"/>
                <w:lang w:eastAsia="sk-SK"/>
              </w:rPr>
            </w:pPr>
          </w:p>
          <w:p w14:paraId="1F72827F" w14:textId="77777777" w:rsidR="00806F08" w:rsidRDefault="00806F08" w:rsidP="005A74DF">
            <w:pPr>
              <w:spacing w:line="216" w:lineRule="auto"/>
              <w:contextualSpacing/>
              <w:jc w:val="both"/>
              <w:rPr>
                <w:rStyle w:val="Hypertextovprepojenie"/>
                <w:rFonts w:cs="Times New Roman"/>
                <w:i/>
                <w:color w:val="auto"/>
                <w:sz w:val="16"/>
                <w:szCs w:val="16"/>
                <w:lang w:eastAsia="sk-SK"/>
              </w:rPr>
            </w:pPr>
          </w:p>
          <w:p w14:paraId="070503DA" w14:textId="77777777" w:rsidR="00806F08" w:rsidRDefault="00806F08" w:rsidP="005A74DF">
            <w:pPr>
              <w:spacing w:line="216" w:lineRule="auto"/>
              <w:contextualSpacing/>
              <w:jc w:val="both"/>
              <w:rPr>
                <w:rStyle w:val="Hypertextovprepojenie"/>
                <w:rFonts w:cs="Times New Roman"/>
                <w:i/>
                <w:color w:val="auto"/>
                <w:sz w:val="16"/>
                <w:szCs w:val="16"/>
                <w:lang w:eastAsia="sk-SK"/>
              </w:rPr>
            </w:pPr>
          </w:p>
          <w:p w14:paraId="66718122" w14:textId="77777777" w:rsidR="00806F08" w:rsidRDefault="00806F08" w:rsidP="005A74DF">
            <w:pPr>
              <w:spacing w:line="216" w:lineRule="auto"/>
              <w:contextualSpacing/>
              <w:jc w:val="both"/>
              <w:rPr>
                <w:rStyle w:val="Hypertextovprepojenie"/>
                <w:rFonts w:cs="Times New Roman"/>
                <w:i/>
                <w:color w:val="auto"/>
                <w:sz w:val="16"/>
                <w:szCs w:val="16"/>
                <w:lang w:eastAsia="sk-SK"/>
              </w:rPr>
            </w:pPr>
          </w:p>
          <w:p w14:paraId="2B73E55F" w14:textId="77777777" w:rsidR="00806F08" w:rsidRDefault="00806F08" w:rsidP="005A74DF">
            <w:pPr>
              <w:spacing w:line="216" w:lineRule="auto"/>
              <w:contextualSpacing/>
              <w:jc w:val="both"/>
              <w:rPr>
                <w:rStyle w:val="Hypertextovprepojenie"/>
                <w:rFonts w:cs="Times New Roman"/>
                <w:i/>
                <w:color w:val="auto"/>
                <w:sz w:val="16"/>
                <w:szCs w:val="16"/>
                <w:lang w:eastAsia="sk-SK"/>
              </w:rPr>
            </w:pPr>
          </w:p>
          <w:p w14:paraId="18333632" w14:textId="77777777" w:rsidR="00806F08" w:rsidRDefault="00806F08" w:rsidP="005A74DF">
            <w:pPr>
              <w:spacing w:line="216" w:lineRule="auto"/>
              <w:contextualSpacing/>
              <w:jc w:val="both"/>
              <w:rPr>
                <w:rStyle w:val="Hypertextovprepojenie"/>
                <w:rFonts w:cs="Times New Roman"/>
                <w:i/>
                <w:color w:val="auto"/>
                <w:sz w:val="16"/>
                <w:szCs w:val="16"/>
                <w:lang w:eastAsia="sk-SK"/>
              </w:rPr>
            </w:pPr>
          </w:p>
          <w:p w14:paraId="7FB2D6FB" w14:textId="77777777" w:rsidR="000370E5" w:rsidRPr="000370E5" w:rsidRDefault="00000000" w:rsidP="000370E5">
            <w:pPr>
              <w:spacing w:line="216" w:lineRule="auto"/>
              <w:contextualSpacing/>
              <w:jc w:val="both"/>
              <w:rPr>
                <w:rStyle w:val="Hypertextovprepojenie"/>
                <w:rFonts w:cs="Times New Roman"/>
                <w:bCs/>
                <w:i/>
                <w:iCs/>
                <w:color w:val="auto"/>
                <w:sz w:val="16"/>
                <w:szCs w:val="16"/>
                <w:lang w:eastAsia="sk-SK"/>
              </w:rPr>
            </w:pPr>
            <w:hyperlink r:id="rId70" w:history="1">
              <w:r w:rsidR="000370E5" w:rsidRPr="000370E5">
                <w:rPr>
                  <w:rStyle w:val="Hypertextovprepojenie"/>
                  <w:i/>
                  <w:sz w:val="16"/>
                  <w:szCs w:val="16"/>
                </w:rPr>
                <w:t>Prijímacie konanie | Uchádzač | Pedagogická fakulta Katolíckej univerzity v&amp;nbsp;Ružomberku</w:t>
              </w:r>
            </w:hyperlink>
          </w:p>
          <w:p w14:paraId="0AEE4B94" w14:textId="77777777" w:rsidR="00452C4E" w:rsidRDefault="00452C4E" w:rsidP="005A74DF">
            <w:pPr>
              <w:spacing w:line="216" w:lineRule="auto"/>
              <w:contextualSpacing/>
              <w:jc w:val="both"/>
              <w:rPr>
                <w:rStyle w:val="Hypertextovprepojenie"/>
                <w:rFonts w:cs="Times New Roman"/>
                <w:i/>
                <w:color w:val="auto"/>
                <w:sz w:val="16"/>
                <w:szCs w:val="16"/>
                <w:lang w:eastAsia="sk-SK"/>
              </w:rPr>
            </w:pPr>
          </w:p>
          <w:p w14:paraId="72D631EC" w14:textId="77777777" w:rsidR="00452C4E" w:rsidRDefault="00452C4E" w:rsidP="005A74DF">
            <w:pPr>
              <w:spacing w:line="216" w:lineRule="auto"/>
              <w:contextualSpacing/>
              <w:jc w:val="both"/>
              <w:rPr>
                <w:rStyle w:val="Hypertextovprepojenie"/>
                <w:rFonts w:cs="Times New Roman"/>
                <w:i/>
                <w:color w:val="auto"/>
                <w:sz w:val="16"/>
                <w:szCs w:val="16"/>
                <w:lang w:eastAsia="sk-SK"/>
              </w:rPr>
            </w:pPr>
          </w:p>
          <w:p w14:paraId="1E461DAD" w14:textId="77777777" w:rsidR="005A74DF" w:rsidRDefault="00000000" w:rsidP="005A74DF">
            <w:pPr>
              <w:spacing w:line="216" w:lineRule="auto"/>
              <w:contextualSpacing/>
              <w:jc w:val="both"/>
              <w:rPr>
                <w:rStyle w:val="Hypertextovprepojenie"/>
                <w:rFonts w:cs="Times New Roman"/>
                <w:i/>
                <w:color w:val="auto"/>
                <w:sz w:val="16"/>
                <w:szCs w:val="16"/>
                <w:lang w:eastAsia="sk-SK"/>
              </w:rPr>
            </w:pPr>
            <w:hyperlink r:id="rId71" w:history="1">
              <w:r w:rsidR="00A1424A" w:rsidRPr="00370EA8">
                <w:rPr>
                  <w:rStyle w:val="Hypertextovprepojenie"/>
                  <w:rFonts w:cs="Times New Roman"/>
                  <w:i/>
                  <w:sz w:val="16"/>
                  <w:szCs w:val="16"/>
                  <w:lang w:eastAsia="sk-SK"/>
                </w:rPr>
                <w:t>http://www.ku.sk/images/dokumenty/smernica_rektora_o_podpore_uch%C3%A1dza%C4%8Dov_o_%C5%A1t%C3%BAdium_a_%C5%A1tudentov_so_%C5%A1pecifick%C3%BDmi_potrebami_na_ku.pdf</w:t>
              </w:r>
            </w:hyperlink>
          </w:p>
          <w:p w14:paraId="02ED41E7" w14:textId="77777777" w:rsidR="00A1424A" w:rsidRPr="005A74DF" w:rsidRDefault="00A1424A" w:rsidP="005A74DF">
            <w:pPr>
              <w:spacing w:line="216" w:lineRule="auto"/>
              <w:contextualSpacing/>
              <w:jc w:val="both"/>
              <w:rPr>
                <w:rStyle w:val="Hypertextovprepojenie"/>
                <w:rFonts w:cs="Times New Roman"/>
                <w:i/>
                <w:color w:val="auto"/>
                <w:sz w:val="16"/>
                <w:szCs w:val="16"/>
                <w:lang w:eastAsia="sk-SK"/>
              </w:rPr>
            </w:pPr>
          </w:p>
          <w:p w14:paraId="6305FC67" w14:textId="77777777" w:rsidR="00A1424A" w:rsidRDefault="00000000" w:rsidP="00A1424A">
            <w:pPr>
              <w:spacing w:line="216" w:lineRule="auto"/>
              <w:contextualSpacing/>
              <w:jc w:val="both"/>
              <w:rPr>
                <w:rFonts w:cstheme="minorHAnsi"/>
                <w:i/>
                <w:color w:val="A6A6A6" w:themeColor="background1" w:themeShade="A6"/>
                <w:sz w:val="16"/>
                <w:szCs w:val="16"/>
                <w:lang w:eastAsia="sk-SK"/>
              </w:rPr>
            </w:pPr>
            <w:hyperlink r:id="rId72" w:history="1">
              <w:r w:rsidR="00A1424A" w:rsidRPr="00370EA8">
                <w:rPr>
                  <w:rStyle w:val="Hypertextovprepojenie"/>
                  <w:rFonts w:cstheme="minorHAnsi"/>
                  <w:i/>
                  <w:sz w:val="16"/>
                  <w:szCs w:val="16"/>
                  <w:lang w:eastAsia="sk-SK"/>
                </w:rPr>
                <w:t>http://www.ku.sk/images/dokumenty/pf/dokumenty/uradna_nastenka/vnutorne_predpisy/studium/%C5%A1tudijny_poriadok_pf_ku_2020_platny.pdf</w:t>
              </w:r>
            </w:hyperlink>
          </w:p>
          <w:p w14:paraId="77B0F22E" w14:textId="77777777" w:rsidR="00A1424A" w:rsidRDefault="00A1424A" w:rsidP="00A1424A">
            <w:pPr>
              <w:spacing w:line="216" w:lineRule="auto"/>
              <w:contextualSpacing/>
              <w:jc w:val="both"/>
              <w:rPr>
                <w:rFonts w:cstheme="minorHAnsi"/>
                <w:i/>
                <w:color w:val="A6A6A6" w:themeColor="background1" w:themeShade="A6"/>
                <w:sz w:val="16"/>
                <w:szCs w:val="16"/>
                <w:lang w:eastAsia="sk-SK"/>
              </w:rPr>
            </w:pPr>
          </w:p>
          <w:p w14:paraId="5A47BBBB" w14:textId="77777777" w:rsidR="00A1424A" w:rsidRDefault="00A1424A" w:rsidP="00A1424A">
            <w:pPr>
              <w:spacing w:line="216" w:lineRule="auto"/>
              <w:contextualSpacing/>
              <w:jc w:val="both"/>
              <w:rPr>
                <w:rFonts w:cstheme="minorHAnsi"/>
                <w:i/>
                <w:color w:val="A6A6A6" w:themeColor="background1" w:themeShade="A6"/>
                <w:sz w:val="16"/>
                <w:szCs w:val="16"/>
                <w:lang w:eastAsia="sk-SK"/>
              </w:rPr>
            </w:pPr>
          </w:p>
          <w:p w14:paraId="0CF9D9DE"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6827C076"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580F4C27"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5DE9537A"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5B344AF5"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002C7877"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45163071"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7F4D3644"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5027C769"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2119F8F6"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7C70CBD5"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0E489BC0"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128BC17C" w14:textId="5E7064D0"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18D877D3" w14:textId="77777777" w:rsidR="003E00EB" w:rsidRDefault="003E00EB" w:rsidP="00A1424A">
            <w:pPr>
              <w:spacing w:line="216" w:lineRule="auto"/>
              <w:contextualSpacing/>
              <w:jc w:val="both"/>
              <w:rPr>
                <w:rFonts w:cstheme="minorHAnsi"/>
                <w:i/>
                <w:color w:val="A6A6A6" w:themeColor="background1" w:themeShade="A6"/>
                <w:sz w:val="16"/>
                <w:szCs w:val="16"/>
                <w:lang w:eastAsia="sk-SK"/>
              </w:rPr>
            </w:pPr>
          </w:p>
          <w:p w14:paraId="168A7662"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58EC5A41"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7E4F427B"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49B4C5A7" w14:textId="77777777" w:rsidR="003E00EB" w:rsidRPr="00E270E5" w:rsidRDefault="003E00EB" w:rsidP="003E00EB">
            <w:pPr>
              <w:jc w:val="both"/>
              <w:rPr>
                <w:rFonts w:cstheme="minorHAnsi"/>
                <w:i/>
                <w:sz w:val="16"/>
                <w:szCs w:val="16"/>
                <w:lang w:eastAsia="sk-SK"/>
              </w:rPr>
            </w:pPr>
            <w:r w:rsidRPr="00B50DBF">
              <w:rPr>
                <w:rFonts w:cstheme="minorHAnsi"/>
                <w:i/>
                <w:sz w:val="16"/>
                <w:szCs w:val="16"/>
                <w:lang w:eastAsia="sk-SK"/>
              </w:rPr>
              <w:t>Dohoda o spolupráci so zahraničnou vysokou školou (</w:t>
            </w:r>
            <w:r w:rsidRPr="003E00EB">
              <w:rPr>
                <w:rFonts w:cstheme="minorHAnsi"/>
                <w:i/>
                <w:sz w:val="16"/>
                <w:szCs w:val="16"/>
                <w:lang w:eastAsia="sk-SK"/>
              </w:rPr>
              <w:t>Double Degree Agerement)</w:t>
            </w:r>
          </w:p>
          <w:p w14:paraId="73F51EF9" w14:textId="77777777" w:rsidR="00B147CC" w:rsidRPr="0031101F" w:rsidRDefault="00B147CC" w:rsidP="00A1424A">
            <w:pPr>
              <w:spacing w:line="216" w:lineRule="auto"/>
              <w:contextualSpacing/>
              <w:jc w:val="both"/>
              <w:rPr>
                <w:rFonts w:cstheme="minorHAnsi"/>
                <w:i/>
                <w:color w:val="A6A6A6" w:themeColor="background1" w:themeShade="A6"/>
                <w:sz w:val="16"/>
                <w:szCs w:val="16"/>
                <w:lang w:eastAsia="sk-SK"/>
              </w:rPr>
            </w:pPr>
          </w:p>
        </w:tc>
      </w:tr>
    </w:tbl>
    <w:p w14:paraId="569A7DBA"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7FD630B8" w14:textId="77777777"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B80220" w:rsidRPr="00C83AC0" w14:paraId="5EBBA640" w14:textId="77777777" w:rsidTr="00A33F6B">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717EF1D" w14:textId="77777777"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3D1782" w14:textId="77777777"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AABB50" w14:textId="77777777" w:rsidTr="00A33F6B">
        <w:trPr>
          <w:trHeight w:val="431"/>
        </w:trPr>
        <w:tc>
          <w:tcPr>
            <w:tcW w:w="7510" w:type="dxa"/>
          </w:tcPr>
          <w:p w14:paraId="5FE5BECA" w14:textId="77777777" w:rsidR="006A1FFA" w:rsidRPr="00423CEC" w:rsidRDefault="006A1FFA" w:rsidP="006A1FFA">
            <w:pPr>
              <w:spacing w:line="216" w:lineRule="auto"/>
              <w:contextualSpacing/>
              <w:jc w:val="both"/>
              <w:rPr>
                <w:sz w:val="18"/>
                <w:szCs w:val="18"/>
              </w:rPr>
            </w:pPr>
            <w:r w:rsidRPr="00423CEC">
              <w:rPr>
                <w:b/>
                <w:bCs/>
                <w:sz w:val="18"/>
                <w:szCs w:val="18"/>
              </w:rPr>
              <w:t xml:space="preserve">SP 5.3.1. </w:t>
            </w:r>
            <w:r w:rsidRPr="00423CEC">
              <w:rPr>
                <w:sz w:val="18"/>
                <w:szCs w:val="18"/>
              </w:rPr>
              <w:t xml:space="preserve">Pravidlá uskutočňovania študijného programu </w:t>
            </w:r>
            <w:r w:rsidRPr="00423CEC">
              <w:rPr>
                <w:b/>
                <w:bCs/>
                <w:sz w:val="18"/>
                <w:szCs w:val="18"/>
              </w:rPr>
              <w:t xml:space="preserve">upravujú a umožňujú uznávanie štúdia a častí štúdia </w:t>
            </w:r>
            <w:r w:rsidRPr="00423CEC">
              <w:rPr>
                <w:sz w:val="18"/>
                <w:szCs w:val="18"/>
              </w:rPr>
              <w:t>v súlade s Dohovorom o uznávaní kvalifikácií týkajúcich sa vysokoškolského vzdelávania v európskom regióne tak, aby sa podporovala domáca i zahraničná mobilita študentov.</w:t>
            </w:r>
          </w:p>
          <w:p w14:paraId="0BD5278C" w14:textId="77777777" w:rsidR="006A1FFA" w:rsidRPr="00273020" w:rsidRDefault="006A1FFA" w:rsidP="006A1FFA">
            <w:pPr>
              <w:spacing w:line="216" w:lineRule="auto"/>
              <w:contextualSpacing/>
              <w:jc w:val="both"/>
              <w:rPr>
                <w:sz w:val="18"/>
                <w:szCs w:val="18"/>
              </w:rPr>
            </w:pPr>
          </w:p>
          <w:p w14:paraId="0B5AE960" w14:textId="77777777" w:rsidR="006A1FFA" w:rsidRPr="00273020" w:rsidRDefault="006A1FFA" w:rsidP="006A1FFA">
            <w:pPr>
              <w:spacing w:line="216" w:lineRule="auto"/>
              <w:jc w:val="both"/>
              <w:rPr>
                <w:rFonts w:ascii="Calibri" w:hAnsi="Calibri" w:cs="Calibri"/>
                <w:i/>
                <w:sz w:val="18"/>
                <w:szCs w:val="18"/>
              </w:rPr>
            </w:pPr>
            <w:r w:rsidRPr="00273020">
              <w:rPr>
                <w:rFonts w:ascii="Calibri" w:hAnsi="Calibri" w:cs="Calibri"/>
                <w:i/>
                <w:sz w:val="18"/>
                <w:szCs w:val="18"/>
              </w:rPr>
              <w:t>Zverejnené podmienky prijímacieho konania určujú druh potrebných dokumentov pre prijatie v danom študijnom programe.</w:t>
            </w:r>
            <w:r w:rsidR="00A33F6B" w:rsidRPr="00273020">
              <w:rPr>
                <w:rFonts w:ascii="Calibri" w:hAnsi="Calibri" w:cs="Calibri"/>
                <w:i/>
                <w:sz w:val="18"/>
                <w:szCs w:val="18"/>
              </w:rPr>
              <w:t xml:space="preserve"> </w:t>
            </w:r>
            <w:r w:rsidRPr="00273020">
              <w:rPr>
                <w:rFonts w:ascii="Calibri" w:hAnsi="Calibri" w:cs="Calibri"/>
                <w:i/>
                <w:sz w:val="18"/>
                <w:szCs w:val="18"/>
              </w:rPr>
              <w:t>V prípade druhého a tretieho stupňa</w:t>
            </w:r>
            <w:r w:rsidR="00A33F6B" w:rsidRPr="00273020">
              <w:rPr>
                <w:rFonts w:ascii="Calibri" w:hAnsi="Calibri" w:cs="Calibri"/>
                <w:i/>
                <w:sz w:val="18"/>
                <w:szCs w:val="18"/>
              </w:rPr>
              <w:t xml:space="preserve"> vysokoškolského vzdelávania </w:t>
            </w:r>
            <w:r w:rsidRPr="00273020">
              <w:rPr>
                <w:rFonts w:ascii="Calibri" w:hAnsi="Calibri" w:cs="Calibri"/>
                <w:i/>
                <w:sz w:val="18"/>
                <w:szCs w:val="18"/>
              </w:rPr>
              <w:t xml:space="preserve">je postup pre uznávanie dokladov </w:t>
            </w:r>
            <w:r w:rsidR="00BA75AB">
              <w:rPr>
                <w:rFonts w:ascii="Calibri" w:hAnsi="Calibri" w:cs="Calibri"/>
                <w:i/>
                <w:sz w:val="18"/>
                <w:szCs w:val="18"/>
              </w:rPr>
              <w:t xml:space="preserve">uvedený </w:t>
            </w:r>
            <w:r w:rsidRPr="00273020">
              <w:rPr>
                <w:rFonts w:ascii="Calibri" w:hAnsi="Calibri" w:cs="Calibri"/>
                <w:i/>
                <w:sz w:val="18"/>
                <w:szCs w:val="18"/>
              </w:rPr>
              <w:t>v Smernici rektora</w:t>
            </w:r>
            <w:r w:rsidR="00FB478C">
              <w:rPr>
                <w:rFonts w:ascii="Calibri" w:hAnsi="Calibri" w:cs="Calibri"/>
                <w:i/>
                <w:sz w:val="18"/>
                <w:szCs w:val="18"/>
              </w:rPr>
              <w:t xml:space="preserve"> o uznávaní dokladov o vzdelaní vydaných zahraničnými vysokými školami na Katolíckej univerzite v Ružomberku</w:t>
            </w:r>
            <w:r w:rsidRPr="00273020">
              <w:rPr>
                <w:rFonts w:ascii="Calibri" w:hAnsi="Calibri" w:cs="Calibri"/>
                <w:i/>
                <w:sz w:val="18"/>
                <w:szCs w:val="18"/>
              </w:rPr>
              <w:t>.</w:t>
            </w:r>
          </w:p>
          <w:p w14:paraId="39B7AE3D" w14:textId="77777777" w:rsidR="006A1FFA" w:rsidRPr="00273020" w:rsidRDefault="006A1FFA" w:rsidP="006A1FFA">
            <w:pPr>
              <w:spacing w:line="216" w:lineRule="auto"/>
              <w:contextualSpacing/>
              <w:jc w:val="both"/>
              <w:rPr>
                <w:rFonts w:ascii="Calibri" w:hAnsi="Calibri" w:cs="Calibri"/>
                <w:i/>
                <w:sz w:val="18"/>
                <w:szCs w:val="18"/>
              </w:rPr>
            </w:pPr>
          </w:p>
          <w:p w14:paraId="56A43400" w14:textId="77777777" w:rsidR="006A1FFA" w:rsidRPr="00273020" w:rsidRDefault="006A1FFA" w:rsidP="006A1FFA">
            <w:pPr>
              <w:spacing w:line="216" w:lineRule="auto"/>
              <w:contextualSpacing/>
              <w:jc w:val="both"/>
              <w:rPr>
                <w:rFonts w:ascii="Calibri" w:hAnsi="Calibri" w:cs="Calibri"/>
                <w:i/>
                <w:sz w:val="18"/>
                <w:szCs w:val="18"/>
              </w:rPr>
            </w:pPr>
          </w:p>
          <w:p w14:paraId="746BB5AB" w14:textId="77777777" w:rsidR="006A1FFA" w:rsidRPr="00273020" w:rsidRDefault="006A1FFA" w:rsidP="006A1FFA">
            <w:pPr>
              <w:spacing w:line="216" w:lineRule="auto"/>
              <w:contextualSpacing/>
              <w:jc w:val="both"/>
              <w:rPr>
                <w:rFonts w:ascii="Calibri" w:hAnsi="Calibri" w:cs="Calibri"/>
                <w:i/>
                <w:sz w:val="18"/>
                <w:szCs w:val="18"/>
              </w:rPr>
            </w:pPr>
            <w:r w:rsidRPr="00273020">
              <w:rPr>
                <w:rFonts w:ascii="Calibri" w:hAnsi="Calibri" w:cs="Calibri"/>
                <w:i/>
                <w:sz w:val="18"/>
                <w:szCs w:val="18"/>
              </w:rPr>
              <w:t xml:space="preserve">Postup pri uznávaní absolvovaných častí štúdia v zahraničí alebo na inej VŠ je uvedený v Študijnom poriadku fakulty aj univerzity čl. 12 a v Smernici rektora </w:t>
            </w:r>
            <w:r w:rsidR="00FB478C">
              <w:rPr>
                <w:rFonts w:ascii="Calibri" w:hAnsi="Calibri" w:cs="Calibri"/>
                <w:i/>
                <w:sz w:val="18"/>
                <w:szCs w:val="18"/>
              </w:rPr>
              <w:t>o uznávaní dokladov o vzdelaní vydaných zahraničnými vysokými školami na Katolíckej univerzite v Ružomberku</w:t>
            </w:r>
            <w:r w:rsidRPr="00273020">
              <w:rPr>
                <w:rFonts w:ascii="Calibri" w:hAnsi="Calibri" w:cs="Calibri"/>
                <w:i/>
                <w:sz w:val="18"/>
                <w:szCs w:val="18"/>
              </w:rPr>
              <w:t>.</w:t>
            </w:r>
          </w:p>
          <w:p w14:paraId="632560DF" w14:textId="77777777" w:rsidR="006A1FFA" w:rsidRPr="00273020" w:rsidRDefault="006A1FFA" w:rsidP="006A1FFA">
            <w:pPr>
              <w:spacing w:line="216" w:lineRule="auto"/>
              <w:contextualSpacing/>
              <w:jc w:val="both"/>
              <w:rPr>
                <w:rFonts w:ascii="Calibri" w:hAnsi="Calibri" w:cs="Calibri"/>
                <w:i/>
                <w:sz w:val="18"/>
                <w:szCs w:val="18"/>
              </w:rPr>
            </w:pPr>
          </w:p>
          <w:p w14:paraId="2C023FAD" w14:textId="77777777" w:rsidR="006A1FFA" w:rsidRPr="00273020" w:rsidRDefault="006A1FFA" w:rsidP="006A1FFA">
            <w:pPr>
              <w:spacing w:line="216" w:lineRule="auto"/>
              <w:contextualSpacing/>
              <w:jc w:val="both"/>
              <w:rPr>
                <w:rFonts w:ascii="Calibri" w:hAnsi="Calibri" w:cs="Calibri"/>
                <w:i/>
                <w:sz w:val="18"/>
                <w:szCs w:val="18"/>
              </w:rPr>
            </w:pPr>
          </w:p>
          <w:p w14:paraId="6D51A291" w14:textId="77777777" w:rsidR="006A1FFA" w:rsidRPr="00273020" w:rsidRDefault="006A1FFA" w:rsidP="006A1FFA">
            <w:pPr>
              <w:pStyle w:val="Default"/>
              <w:jc w:val="both"/>
              <w:rPr>
                <w:i/>
                <w:color w:val="auto"/>
                <w:sz w:val="18"/>
                <w:szCs w:val="18"/>
              </w:rPr>
            </w:pPr>
            <w:r w:rsidRPr="00273020">
              <w:rPr>
                <w:i/>
                <w:color w:val="auto"/>
                <w:sz w:val="18"/>
                <w:szCs w:val="18"/>
              </w:rPr>
              <w:t>Záznamy o uznávaní kvalifikácií sa PF KU netýka, neuskutočňujeme regulované povolania.</w:t>
            </w:r>
          </w:p>
          <w:p w14:paraId="6FD682E5" w14:textId="77777777" w:rsidR="006A1FFA" w:rsidRPr="00273020" w:rsidRDefault="006A1FFA" w:rsidP="006A1FFA">
            <w:pPr>
              <w:spacing w:line="216" w:lineRule="auto"/>
              <w:contextualSpacing/>
              <w:jc w:val="both"/>
              <w:rPr>
                <w:rFonts w:ascii="Calibri" w:hAnsi="Calibri" w:cs="Calibri"/>
                <w:i/>
                <w:sz w:val="18"/>
                <w:szCs w:val="18"/>
              </w:rPr>
            </w:pPr>
            <w:r w:rsidRPr="00273020">
              <w:rPr>
                <w:i/>
                <w:sz w:val="18"/>
                <w:szCs w:val="18"/>
              </w:rPr>
              <w:t>Záznamy o zahraničných mobilitách študentov evidujú referáty pre zahraničné vzťahy a mobility na fakultách a univerzite. Na stránke sú zverejnené tlačivá pre študentov.</w:t>
            </w:r>
          </w:p>
          <w:p w14:paraId="13686C87" w14:textId="77777777" w:rsidR="00B80220" w:rsidRPr="00C83AC0" w:rsidRDefault="00B80220" w:rsidP="006A1FFA">
            <w:pPr>
              <w:spacing w:line="216" w:lineRule="auto"/>
              <w:contextualSpacing/>
              <w:rPr>
                <w:rFonts w:cstheme="minorHAnsi"/>
                <w:bCs/>
                <w:i/>
                <w:iCs/>
                <w:color w:val="A6A6A6" w:themeColor="background1" w:themeShade="A6"/>
                <w:sz w:val="16"/>
                <w:szCs w:val="16"/>
                <w:lang w:eastAsia="sk-SK"/>
              </w:rPr>
            </w:pPr>
          </w:p>
        </w:tc>
        <w:tc>
          <w:tcPr>
            <w:tcW w:w="2268" w:type="dxa"/>
          </w:tcPr>
          <w:p w14:paraId="281828B9" w14:textId="77777777" w:rsidR="00B17F72" w:rsidRDefault="00000000" w:rsidP="00A33F6B">
            <w:pPr>
              <w:spacing w:line="216" w:lineRule="auto"/>
              <w:jc w:val="both"/>
              <w:rPr>
                <w:rFonts w:ascii="Calibri" w:hAnsi="Calibri" w:cs="Calibri"/>
                <w:i/>
                <w:color w:val="A6A6A6" w:themeColor="background1" w:themeShade="A6"/>
                <w:sz w:val="16"/>
                <w:szCs w:val="16"/>
              </w:rPr>
            </w:pPr>
            <w:hyperlink r:id="rId73" w:history="1">
              <w:r w:rsidR="00B17F72" w:rsidRPr="007120AF">
                <w:rPr>
                  <w:rStyle w:val="Hypertextovprepojenie"/>
                  <w:rFonts w:ascii="Calibri" w:hAnsi="Calibri" w:cs="Calibri"/>
                  <w:i/>
                  <w:sz w:val="16"/>
                  <w:szCs w:val="16"/>
                </w:rPr>
                <w:t>https://www.ku.sk/images/dokumenty/ku/dokumenty/vnutorne_predpisy/smernica_rektora_o_uzn%C3%A1van%C3%AD_dokladov_o_vzdelan%C3%AD_vydan%C3%BDch_zahrani%C4%8Dn%C3%BDmi_vysok%C3%BDmi_%C5%A1kolami_na_katol%C3%ADckej_univerzit.pdf</w:t>
              </w:r>
            </w:hyperlink>
          </w:p>
          <w:p w14:paraId="41DF0518" w14:textId="77777777" w:rsidR="00B17F72" w:rsidRPr="00A33F6B" w:rsidRDefault="00B17F72" w:rsidP="00A33F6B">
            <w:pPr>
              <w:spacing w:line="216" w:lineRule="auto"/>
              <w:jc w:val="both"/>
              <w:rPr>
                <w:rFonts w:ascii="Calibri" w:hAnsi="Calibri" w:cs="Calibri"/>
                <w:i/>
                <w:color w:val="A6A6A6" w:themeColor="background1" w:themeShade="A6"/>
                <w:sz w:val="16"/>
                <w:szCs w:val="16"/>
              </w:rPr>
            </w:pPr>
          </w:p>
          <w:p w14:paraId="23D332ED" w14:textId="77777777" w:rsidR="00A33F6B" w:rsidRPr="00A33F6B" w:rsidRDefault="00A33F6B" w:rsidP="00A33F6B">
            <w:pPr>
              <w:spacing w:line="216" w:lineRule="auto"/>
              <w:contextualSpacing/>
              <w:jc w:val="both"/>
              <w:rPr>
                <w:rFonts w:ascii="Times New Roman" w:hAnsi="Times New Roman" w:cs="Times New Roman"/>
                <w:i/>
                <w:color w:val="A6A6A6" w:themeColor="background1" w:themeShade="A6"/>
                <w:sz w:val="16"/>
                <w:szCs w:val="16"/>
                <w:lang w:eastAsia="sk-SK"/>
              </w:rPr>
            </w:pPr>
          </w:p>
          <w:p w14:paraId="78557354" w14:textId="77777777" w:rsidR="00B17F72" w:rsidRDefault="00000000" w:rsidP="00A33F6B">
            <w:pPr>
              <w:spacing w:line="216" w:lineRule="auto"/>
              <w:contextualSpacing/>
              <w:rPr>
                <w:rStyle w:val="Hypertextovprepojenie"/>
                <w:rFonts w:ascii="Calibri" w:hAnsi="Calibri" w:cs="Calibri"/>
                <w:i/>
                <w:color w:val="A6A6A6" w:themeColor="background1" w:themeShade="A6"/>
                <w:sz w:val="16"/>
                <w:szCs w:val="16"/>
              </w:rPr>
            </w:pPr>
            <w:hyperlink r:id="rId74" w:history="1">
              <w:r w:rsidR="00B17F72" w:rsidRPr="007120AF">
                <w:rPr>
                  <w:rStyle w:val="Hypertextovprepojenie"/>
                  <w:rFonts w:ascii="Calibri" w:hAnsi="Calibri" w:cs="Calibri"/>
                  <w:i/>
                  <w:sz w:val="16"/>
                  <w:szCs w:val="16"/>
                </w:rPr>
                <w:t>https://www.ku.sk/images/dokumenty/smernica_erasmus_ka103_k</w:t>
              </w:r>
              <w:r w:rsidR="00B17F72" w:rsidRPr="007120AF">
                <w:rPr>
                  <w:rStyle w:val="Hypertextovprepojenie"/>
                  <w:rFonts w:ascii="Calibri" w:hAnsi="Calibri" w:cs="Calibri"/>
                  <w:i/>
                  <w:sz w:val="16"/>
                  <w:szCs w:val="16"/>
                </w:rPr>
                <w:lastRenderedPageBreak/>
                <w:t>a107.pdf</w:t>
              </w:r>
            </w:hyperlink>
          </w:p>
          <w:p w14:paraId="0136576E" w14:textId="77777777" w:rsidR="00B17F72" w:rsidRDefault="00B17F72" w:rsidP="00A33F6B">
            <w:pPr>
              <w:spacing w:line="216" w:lineRule="auto"/>
              <w:contextualSpacing/>
              <w:rPr>
                <w:rStyle w:val="Hypertextovprepojenie"/>
                <w:rFonts w:ascii="Calibri" w:hAnsi="Calibri" w:cs="Calibri"/>
                <w:i/>
                <w:color w:val="A6A6A6" w:themeColor="background1" w:themeShade="A6"/>
                <w:sz w:val="16"/>
                <w:szCs w:val="16"/>
              </w:rPr>
            </w:pPr>
          </w:p>
          <w:p w14:paraId="1CC4B875" w14:textId="77777777" w:rsidR="0040048C" w:rsidRDefault="0040048C" w:rsidP="00A33F6B">
            <w:pPr>
              <w:spacing w:line="216" w:lineRule="auto"/>
              <w:contextualSpacing/>
              <w:rPr>
                <w:rStyle w:val="Hypertextovprepojenie"/>
                <w:rFonts w:ascii="Calibri" w:hAnsi="Calibri" w:cs="Calibri"/>
                <w:i/>
                <w:color w:val="A6A6A6" w:themeColor="background1" w:themeShade="A6"/>
                <w:sz w:val="16"/>
                <w:szCs w:val="16"/>
              </w:rPr>
            </w:pPr>
          </w:p>
          <w:p w14:paraId="41E51B66" w14:textId="77777777" w:rsidR="0040048C" w:rsidRPr="00E92473" w:rsidRDefault="00000000" w:rsidP="00A33F6B">
            <w:pPr>
              <w:spacing w:line="216" w:lineRule="auto"/>
              <w:contextualSpacing/>
              <w:rPr>
                <w:rFonts w:cstheme="minorHAnsi"/>
                <w:i/>
                <w:color w:val="A6A6A6" w:themeColor="background1" w:themeShade="A6"/>
                <w:sz w:val="16"/>
                <w:szCs w:val="16"/>
                <w:lang w:eastAsia="sk-SK"/>
              </w:rPr>
            </w:pPr>
            <w:hyperlink r:id="rId75" w:history="1">
              <w:r w:rsidR="00E92473" w:rsidRPr="00E92473">
                <w:rPr>
                  <w:rStyle w:val="Hypertextovprepojenie"/>
                  <w:i/>
                  <w:sz w:val="16"/>
                  <w:szCs w:val="16"/>
                </w:rPr>
                <w:t>Erasmus+ študent (KA 131) | Medzinárodné vzťahy | Katolícka univerzita v Ružomberku</w:t>
              </w:r>
            </w:hyperlink>
          </w:p>
          <w:p w14:paraId="0D58F48F" w14:textId="77777777" w:rsidR="00B17F72" w:rsidRPr="0040048C" w:rsidRDefault="00B17F72" w:rsidP="00A33F6B">
            <w:pPr>
              <w:spacing w:line="216" w:lineRule="auto"/>
              <w:contextualSpacing/>
              <w:rPr>
                <w:rFonts w:cstheme="minorHAnsi"/>
                <w:i/>
                <w:color w:val="A6A6A6" w:themeColor="background1" w:themeShade="A6"/>
                <w:sz w:val="16"/>
                <w:szCs w:val="16"/>
                <w:lang w:eastAsia="sk-SK"/>
              </w:rPr>
            </w:pPr>
          </w:p>
        </w:tc>
      </w:tr>
    </w:tbl>
    <w:p w14:paraId="38E0A9BB" w14:textId="77777777" w:rsidR="00B404DC" w:rsidRPr="00C83AC0" w:rsidRDefault="00B404DC" w:rsidP="00E815D8">
      <w:pPr>
        <w:spacing w:after="0" w:line="216" w:lineRule="auto"/>
        <w:jc w:val="both"/>
        <w:rPr>
          <w:rFonts w:cstheme="minorHAnsi"/>
          <w:b/>
          <w:bCs/>
          <w:sz w:val="18"/>
          <w:szCs w:val="18"/>
        </w:rPr>
      </w:pPr>
    </w:p>
    <w:p w14:paraId="1DDC3138" w14:textId="77777777"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B80220" w:rsidRPr="00C83AC0" w14:paraId="1B997E8C" w14:textId="77777777" w:rsidTr="00B17F72">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358F35C" w14:textId="77777777"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67CC4E0" w14:textId="77777777"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10517B26" w14:textId="77777777" w:rsidTr="00B17F72">
        <w:trPr>
          <w:trHeight w:val="431"/>
        </w:trPr>
        <w:tc>
          <w:tcPr>
            <w:tcW w:w="7510" w:type="dxa"/>
          </w:tcPr>
          <w:p w14:paraId="6A988B09" w14:textId="77777777" w:rsidR="0040048C" w:rsidRPr="00273020" w:rsidRDefault="0040048C" w:rsidP="0040048C">
            <w:pPr>
              <w:spacing w:after="120" w:line="216" w:lineRule="auto"/>
              <w:contextualSpacing/>
              <w:jc w:val="both"/>
              <w:rPr>
                <w:i/>
                <w:sz w:val="18"/>
                <w:szCs w:val="18"/>
              </w:rPr>
            </w:pPr>
            <w:r w:rsidRPr="00273020">
              <w:rPr>
                <w:b/>
                <w:bCs/>
                <w:i/>
                <w:sz w:val="18"/>
                <w:szCs w:val="18"/>
              </w:rPr>
              <w:t xml:space="preserve">SP 5.4.1. </w:t>
            </w:r>
            <w:r w:rsidRPr="00273020">
              <w:rPr>
                <w:i/>
                <w:sz w:val="18"/>
                <w:szCs w:val="18"/>
              </w:rPr>
              <w:t xml:space="preserve">V rámci uskutočňovania študijného programu je zaručené efektívne využívanie nástrojov na </w:t>
            </w:r>
            <w:r w:rsidRPr="00273020">
              <w:rPr>
                <w:b/>
                <w:bCs/>
                <w:i/>
                <w:sz w:val="18"/>
                <w:szCs w:val="18"/>
              </w:rPr>
              <w:t xml:space="preserve">zabezpečenie výskumnej integrity a na prevenciu a riešenie plagiátorstva </w:t>
            </w:r>
            <w:r w:rsidRPr="00273020">
              <w:rPr>
                <w:i/>
                <w:sz w:val="18"/>
                <w:szCs w:val="18"/>
              </w:rPr>
              <w:t>a ďalších akademických podvodov.</w:t>
            </w:r>
          </w:p>
          <w:p w14:paraId="791AD1BA" w14:textId="77777777" w:rsidR="0040048C" w:rsidRPr="00273020" w:rsidRDefault="0040048C" w:rsidP="0040048C">
            <w:pPr>
              <w:pStyle w:val="Default"/>
              <w:jc w:val="both"/>
              <w:rPr>
                <w:i/>
                <w:color w:val="auto"/>
                <w:sz w:val="18"/>
                <w:szCs w:val="18"/>
              </w:rPr>
            </w:pPr>
            <w:r w:rsidRPr="00273020">
              <w:rPr>
                <w:i/>
                <w:color w:val="auto"/>
                <w:sz w:val="18"/>
                <w:szCs w:val="18"/>
              </w:rPr>
              <w:t xml:space="preserve">Študenti majú povinný predmet Seminár k záverečnej práci v bakalárskom a magisterskom štúdiu, kde sa študenti oboznamujú s etikou písania záverečnej práce, príkladov plagiátorstva a ďalších akademických podvodov. </w:t>
            </w:r>
          </w:p>
          <w:p w14:paraId="14ECB745" w14:textId="77777777" w:rsidR="0040048C" w:rsidRDefault="0040048C" w:rsidP="0040048C">
            <w:pPr>
              <w:pStyle w:val="Default"/>
              <w:jc w:val="both"/>
              <w:rPr>
                <w:i/>
                <w:color w:val="auto"/>
                <w:sz w:val="18"/>
                <w:szCs w:val="18"/>
              </w:rPr>
            </w:pPr>
            <w:r w:rsidRPr="00273020">
              <w:rPr>
                <w:i/>
                <w:color w:val="auto"/>
                <w:sz w:val="18"/>
                <w:szCs w:val="18"/>
              </w:rPr>
              <w:t xml:space="preserve">Ďalším dôkazom je Smernica dekana PF KU o ukončení štúdia, ktorá rieši mieru porušenia výskumnej integrity, plagiátorstva v prípade záverečných prác. Ostatné akademické podvody rieši Študijný poriadok PF KU a KU a dôsledky rieši Disciplinárny poriadok KU pre študentov. </w:t>
            </w:r>
          </w:p>
          <w:p w14:paraId="583F9EB8" w14:textId="77777777" w:rsidR="001D1045" w:rsidRDefault="001D1045" w:rsidP="0040048C">
            <w:pPr>
              <w:pStyle w:val="Default"/>
              <w:jc w:val="both"/>
              <w:rPr>
                <w:i/>
                <w:color w:val="auto"/>
                <w:sz w:val="18"/>
                <w:szCs w:val="18"/>
              </w:rPr>
            </w:pPr>
          </w:p>
          <w:p w14:paraId="2B1C05EE" w14:textId="77777777" w:rsidR="001D1045" w:rsidRPr="00697824" w:rsidRDefault="001D1045" w:rsidP="00C9373F">
            <w:pPr>
              <w:autoSpaceDE w:val="0"/>
              <w:autoSpaceDN w:val="0"/>
              <w:adjustRightInd w:val="0"/>
              <w:rPr>
                <w:i/>
                <w:sz w:val="18"/>
                <w:szCs w:val="18"/>
              </w:rPr>
            </w:pPr>
            <w:r w:rsidRPr="00E270E5">
              <w:rPr>
                <w:rFonts w:cs="Arial"/>
                <w:i/>
                <w:color w:val="000000"/>
                <w:sz w:val="18"/>
                <w:szCs w:val="18"/>
              </w:rPr>
              <w:t xml:space="preserve">Na základe </w:t>
            </w:r>
            <w:r w:rsidRPr="00E270E5">
              <w:rPr>
                <w:rFonts w:cstheme="minorHAnsi"/>
                <w:i/>
                <w:sz w:val="18"/>
                <w:szCs w:val="18"/>
              </w:rPr>
              <w:t xml:space="preserve">dokumentov Double Degree Agreement študenti sa majú riadiť podľa predpisov danej univerzity, na ktorej práve študujú. </w:t>
            </w:r>
            <w:r w:rsidRPr="00E270E5">
              <w:rPr>
                <w:rFonts w:cs="Arial"/>
                <w:i/>
                <w:sz w:val="18"/>
                <w:szCs w:val="18"/>
              </w:rPr>
              <w:t>Potenciálne problémy študentov rieši na to určený koordinátor študijného programu v súlade s vnútornými predpismi jednotlivých strán.</w:t>
            </w:r>
          </w:p>
          <w:p w14:paraId="6D1C4C3B" w14:textId="77777777" w:rsidR="00836A4F" w:rsidRDefault="00836A4F" w:rsidP="0040048C">
            <w:pPr>
              <w:pStyle w:val="Default"/>
              <w:jc w:val="both"/>
              <w:rPr>
                <w:i/>
                <w:color w:val="auto"/>
                <w:sz w:val="18"/>
                <w:szCs w:val="18"/>
              </w:rPr>
            </w:pPr>
          </w:p>
          <w:p w14:paraId="71A56C4A" w14:textId="77777777" w:rsidR="00B80220" w:rsidRPr="00C83AC0" w:rsidRDefault="00B80220" w:rsidP="00C9373F">
            <w:pPr>
              <w:pStyle w:val="Default"/>
              <w:jc w:val="both"/>
              <w:rPr>
                <w:rFonts w:cstheme="minorHAnsi"/>
                <w:bCs/>
                <w:i/>
                <w:iCs/>
                <w:color w:val="A6A6A6" w:themeColor="background1" w:themeShade="A6"/>
                <w:sz w:val="16"/>
                <w:szCs w:val="16"/>
                <w:lang w:eastAsia="sk-SK"/>
              </w:rPr>
            </w:pPr>
          </w:p>
        </w:tc>
        <w:tc>
          <w:tcPr>
            <w:tcW w:w="2268" w:type="dxa"/>
          </w:tcPr>
          <w:p w14:paraId="723852A2" w14:textId="77777777" w:rsidR="00B32756" w:rsidRPr="00217A62" w:rsidRDefault="00B32756" w:rsidP="00B32756">
            <w:pPr>
              <w:pStyle w:val="Default"/>
              <w:jc w:val="both"/>
              <w:rPr>
                <w:i/>
                <w:iCs/>
                <w:sz w:val="16"/>
                <w:szCs w:val="16"/>
              </w:rPr>
            </w:pPr>
            <w:r w:rsidRPr="00217A62">
              <w:rPr>
                <w:i/>
                <w:iCs/>
                <w:sz w:val="16"/>
                <w:szCs w:val="16"/>
              </w:rPr>
              <w:t>Smernica dekana PF KU č. 6/2020 o ukončení štúdia na PF KU v Ružomberku:</w:t>
            </w:r>
          </w:p>
          <w:p w14:paraId="75C70583" w14:textId="77777777" w:rsidR="0031101F" w:rsidRDefault="00000000" w:rsidP="0040048C">
            <w:pPr>
              <w:pStyle w:val="Default"/>
              <w:jc w:val="both"/>
              <w:rPr>
                <w:rStyle w:val="Hypertextovprepojenie"/>
                <w:i/>
                <w:color w:val="808080" w:themeColor="background1" w:themeShade="80"/>
                <w:sz w:val="16"/>
                <w:szCs w:val="16"/>
              </w:rPr>
            </w:pPr>
            <w:hyperlink r:id="rId76" w:history="1">
              <w:r w:rsidR="00B17F72" w:rsidRPr="007120AF">
                <w:rPr>
                  <w:rStyle w:val="Hypertextovprepojenie"/>
                  <w:i/>
                  <w:sz w:val="16"/>
                  <w:szCs w:val="16"/>
                </w:rPr>
                <w:t>https://www.ku.sk/images/dokumenty/pf/dokumenty/uradna_nastenka/vnutorne_predpisy/studium/smernica_o_ukon%C4%8Den%C3%AD_6_2020.pdf</w:t>
              </w:r>
            </w:hyperlink>
          </w:p>
          <w:p w14:paraId="6F2B6BBF" w14:textId="77777777" w:rsidR="00B17F72" w:rsidRDefault="00B17F72" w:rsidP="0040048C">
            <w:pPr>
              <w:pStyle w:val="Default"/>
              <w:jc w:val="both"/>
              <w:rPr>
                <w:rStyle w:val="Hypertextovprepojenie"/>
                <w:i/>
                <w:color w:val="808080" w:themeColor="background1" w:themeShade="80"/>
                <w:sz w:val="16"/>
                <w:szCs w:val="16"/>
              </w:rPr>
            </w:pPr>
          </w:p>
          <w:p w14:paraId="6FD173A6" w14:textId="77777777" w:rsidR="00B17F72" w:rsidRDefault="00B17F72" w:rsidP="0040048C">
            <w:pPr>
              <w:pStyle w:val="Default"/>
              <w:jc w:val="both"/>
              <w:rPr>
                <w:rStyle w:val="Hypertextovprepojenie"/>
                <w:i/>
                <w:color w:val="808080" w:themeColor="background1" w:themeShade="80"/>
                <w:sz w:val="16"/>
                <w:szCs w:val="16"/>
                <w:u w:val="none"/>
              </w:rPr>
            </w:pPr>
          </w:p>
          <w:p w14:paraId="514E8B7C" w14:textId="77777777" w:rsidR="00B17F72" w:rsidRDefault="00000000" w:rsidP="0040048C">
            <w:pPr>
              <w:pStyle w:val="Default"/>
              <w:jc w:val="both"/>
              <w:rPr>
                <w:rStyle w:val="Hypertextovprepojenie"/>
                <w:i/>
                <w:color w:val="808080" w:themeColor="background1" w:themeShade="80"/>
                <w:sz w:val="16"/>
                <w:szCs w:val="16"/>
                <w:u w:val="none"/>
              </w:rPr>
            </w:pPr>
            <w:hyperlink r:id="rId77" w:history="1">
              <w:r w:rsidR="00B17F72" w:rsidRPr="007120AF">
                <w:rPr>
                  <w:rStyle w:val="Hypertextovprepojenie"/>
                  <w:i/>
                  <w:sz w:val="16"/>
                  <w:szCs w:val="16"/>
                </w:rPr>
                <w:t>https://www.ku.sk/images/dokumenty/pf/dokumenty/uradna_nastenka/vnutorne_predpisy/studium/%C5%A1tudijny_poriadok_pf_ku_2020_platny.pdf</w:t>
              </w:r>
            </w:hyperlink>
          </w:p>
          <w:p w14:paraId="4D49E857" w14:textId="77777777" w:rsidR="00B17F72" w:rsidRDefault="00B17F72" w:rsidP="0040048C">
            <w:pPr>
              <w:pStyle w:val="Default"/>
              <w:jc w:val="both"/>
              <w:rPr>
                <w:rStyle w:val="Hypertextovprepojenie"/>
                <w:i/>
                <w:color w:val="808080" w:themeColor="background1" w:themeShade="80"/>
                <w:sz w:val="16"/>
                <w:szCs w:val="16"/>
                <w:u w:val="none"/>
              </w:rPr>
            </w:pPr>
          </w:p>
          <w:p w14:paraId="276338B5" w14:textId="77777777" w:rsidR="00B17F72" w:rsidRDefault="00000000" w:rsidP="0040048C">
            <w:pPr>
              <w:pStyle w:val="Default"/>
              <w:jc w:val="both"/>
              <w:rPr>
                <w:rStyle w:val="Hypertextovprepojenie"/>
                <w:i/>
                <w:color w:val="A6A6A6" w:themeColor="background1" w:themeShade="A6"/>
                <w:sz w:val="16"/>
                <w:szCs w:val="16"/>
                <w:u w:val="none"/>
              </w:rPr>
            </w:pPr>
            <w:hyperlink r:id="rId78" w:history="1">
              <w:r w:rsidR="00B17F72" w:rsidRPr="007120AF">
                <w:rPr>
                  <w:rStyle w:val="Hypertextovprepojenie"/>
                  <w:i/>
                  <w:sz w:val="16"/>
                  <w:szCs w:val="16"/>
                </w:rPr>
                <w:t>https://www.ku.sk/images/dokumenty/disciplinarny_poriadok_ku_pre_studentov.pdf</w:t>
              </w:r>
            </w:hyperlink>
          </w:p>
          <w:p w14:paraId="24834F32" w14:textId="77777777" w:rsidR="00B17F72" w:rsidRPr="0031101F" w:rsidRDefault="00B17F72" w:rsidP="0040048C">
            <w:pPr>
              <w:pStyle w:val="Default"/>
              <w:jc w:val="both"/>
              <w:rPr>
                <w:rStyle w:val="Hypertextovprepojenie"/>
                <w:i/>
                <w:color w:val="A6A6A6" w:themeColor="background1" w:themeShade="A6"/>
                <w:sz w:val="16"/>
                <w:szCs w:val="16"/>
                <w:u w:val="none"/>
              </w:rPr>
            </w:pPr>
          </w:p>
          <w:p w14:paraId="5C820A07" w14:textId="77777777" w:rsidR="0040048C" w:rsidRPr="0031101F" w:rsidRDefault="0040048C" w:rsidP="0040048C">
            <w:pPr>
              <w:pStyle w:val="Default"/>
              <w:jc w:val="both"/>
              <w:rPr>
                <w:i/>
                <w:color w:val="A6A6A6" w:themeColor="background1" w:themeShade="A6"/>
                <w:sz w:val="16"/>
                <w:szCs w:val="16"/>
              </w:rPr>
            </w:pPr>
          </w:p>
          <w:p w14:paraId="4F5A38E3" w14:textId="77777777" w:rsidR="003E00EB" w:rsidRPr="00E270E5" w:rsidRDefault="003E00EB" w:rsidP="003E00EB">
            <w:pPr>
              <w:jc w:val="both"/>
              <w:rPr>
                <w:rFonts w:cstheme="minorHAnsi"/>
                <w:i/>
                <w:sz w:val="16"/>
                <w:szCs w:val="16"/>
                <w:lang w:eastAsia="sk-SK"/>
              </w:rPr>
            </w:pPr>
            <w:r w:rsidRPr="00B50DBF">
              <w:rPr>
                <w:rFonts w:cstheme="minorHAnsi"/>
                <w:i/>
                <w:sz w:val="16"/>
                <w:szCs w:val="16"/>
                <w:lang w:eastAsia="sk-SK"/>
              </w:rPr>
              <w:t>Dohoda o spolupráci so zahraničnou vysokou školou (</w:t>
            </w:r>
            <w:r w:rsidRPr="003E00EB">
              <w:rPr>
                <w:rFonts w:cstheme="minorHAnsi"/>
                <w:i/>
                <w:sz w:val="16"/>
                <w:szCs w:val="16"/>
                <w:lang w:eastAsia="sk-SK"/>
              </w:rPr>
              <w:t>Double Degree Agerement)</w:t>
            </w:r>
          </w:p>
          <w:p w14:paraId="1B61C1B8" w14:textId="77777777" w:rsidR="00B80220" w:rsidRPr="0040048C" w:rsidRDefault="00B80220" w:rsidP="00E815D8">
            <w:pPr>
              <w:spacing w:line="216" w:lineRule="auto"/>
              <w:contextualSpacing/>
              <w:rPr>
                <w:rFonts w:cstheme="minorHAnsi"/>
                <w:i/>
                <w:color w:val="808080" w:themeColor="background1" w:themeShade="80"/>
                <w:sz w:val="16"/>
                <w:szCs w:val="16"/>
                <w:lang w:eastAsia="sk-SK"/>
              </w:rPr>
            </w:pPr>
          </w:p>
        </w:tc>
      </w:tr>
    </w:tbl>
    <w:p w14:paraId="20EE2956" w14:textId="77777777" w:rsidR="00B404DC" w:rsidRPr="00C83AC0" w:rsidRDefault="00B404DC" w:rsidP="00E815D8">
      <w:pPr>
        <w:spacing w:after="0" w:line="216" w:lineRule="auto"/>
        <w:jc w:val="both"/>
        <w:rPr>
          <w:rFonts w:cstheme="minorHAnsi"/>
          <w:b/>
          <w:bCs/>
          <w:sz w:val="18"/>
          <w:szCs w:val="18"/>
        </w:rPr>
      </w:pPr>
    </w:p>
    <w:p w14:paraId="6BB49B7C" w14:textId="77777777"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9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38"/>
        <w:gridCol w:w="2630"/>
      </w:tblGrid>
      <w:tr w:rsidR="00B80220" w:rsidRPr="00C83AC0" w14:paraId="006DFBEA" w14:textId="77777777" w:rsidTr="00C149BE">
        <w:trPr>
          <w:cnfStyle w:val="100000000000" w:firstRow="1" w:lastRow="0" w:firstColumn="0" w:lastColumn="0" w:oddVBand="0" w:evenVBand="0" w:oddHBand="0" w:evenHBand="0" w:firstRowFirstColumn="0" w:firstRowLastColumn="0" w:lastRowFirstColumn="0" w:lastRowLastColumn="0"/>
          <w:trHeight w:val="128"/>
        </w:trPr>
        <w:tc>
          <w:tcPr>
            <w:tcW w:w="7338" w:type="dxa"/>
            <w:tcBorders>
              <w:top w:val="none" w:sz="0" w:space="0" w:color="auto"/>
              <w:left w:val="none" w:sz="0" w:space="0" w:color="auto"/>
              <w:right w:val="none" w:sz="0" w:space="0" w:color="auto"/>
            </w:tcBorders>
          </w:tcPr>
          <w:p w14:paraId="0ABDDCAF" w14:textId="77777777"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30" w:type="dxa"/>
            <w:tcBorders>
              <w:top w:val="none" w:sz="0" w:space="0" w:color="auto"/>
              <w:left w:val="none" w:sz="0" w:space="0" w:color="auto"/>
              <w:right w:val="none" w:sz="0" w:space="0" w:color="auto"/>
            </w:tcBorders>
          </w:tcPr>
          <w:p w14:paraId="30C7EA23" w14:textId="77777777"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177DC8B5" w14:textId="77777777" w:rsidTr="00C149BE">
        <w:trPr>
          <w:trHeight w:val="431"/>
        </w:trPr>
        <w:tc>
          <w:tcPr>
            <w:tcW w:w="7338" w:type="dxa"/>
          </w:tcPr>
          <w:p w14:paraId="1665E028" w14:textId="77777777" w:rsidR="00EF4EEA" w:rsidRPr="0008780A" w:rsidRDefault="00EF4EEA" w:rsidP="00EF4EEA">
            <w:pPr>
              <w:spacing w:after="120" w:line="216" w:lineRule="auto"/>
              <w:contextualSpacing/>
              <w:jc w:val="both"/>
              <w:rPr>
                <w:rFonts w:cs="Times New Roman"/>
                <w:sz w:val="18"/>
                <w:szCs w:val="18"/>
              </w:rPr>
            </w:pPr>
            <w:r w:rsidRPr="0008780A">
              <w:rPr>
                <w:rFonts w:cs="Times New Roman"/>
                <w:b/>
                <w:bCs/>
                <w:sz w:val="18"/>
                <w:szCs w:val="18"/>
              </w:rPr>
              <w:t xml:space="preserve">SP 5.5.1. </w:t>
            </w:r>
            <w:r w:rsidRPr="0008780A">
              <w:rPr>
                <w:rFonts w:cs="Times New Roman"/>
                <w:sz w:val="18"/>
                <w:szCs w:val="18"/>
              </w:rPr>
              <w:t xml:space="preserve">Študenti študijného programu majú k dispozícii efektívne mechanizmy </w:t>
            </w:r>
            <w:r w:rsidRPr="0008780A">
              <w:rPr>
                <w:rFonts w:cs="Times New Roman"/>
                <w:b/>
                <w:bCs/>
                <w:sz w:val="18"/>
                <w:szCs w:val="18"/>
              </w:rPr>
              <w:t>preskúmavania podnetov</w:t>
            </w:r>
            <w:r w:rsidRPr="0008780A">
              <w:rPr>
                <w:rFonts w:cs="Times New Roman"/>
                <w:sz w:val="18"/>
                <w:szCs w:val="18"/>
              </w:rPr>
              <w:t>, ktorými sa domáhajú ochrany svojich práv alebo právom chránených záujmov, o ktorých sa domnievajú, že boli porušené, alebo poukazujú na konkrétne nedostatky v činnosti alebo v nečinnosti vysokej školy.</w:t>
            </w:r>
          </w:p>
          <w:p w14:paraId="5D550F16" w14:textId="77777777" w:rsidR="00763337" w:rsidRPr="00273020" w:rsidRDefault="00763337" w:rsidP="00763337">
            <w:pPr>
              <w:pStyle w:val="Default"/>
              <w:jc w:val="both"/>
              <w:rPr>
                <w:i/>
                <w:color w:val="auto"/>
                <w:sz w:val="18"/>
                <w:szCs w:val="18"/>
              </w:rPr>
            </w:pPr>
            <w:r w:rsidRPr="00273020">
              <w:rPr>
                <w:i/>
                <w:color w:val="auto"/>
                <w:sz w:val="18"/>
                <w:szCs w:val="18"/>
              </w:rPr>
              <w:t xml:space="preserve">Procesy preskúmavania podnetov a sťažností sú </w:t>
            </w:r>
            <w:r w:rsidR="00BA75AB">
              <w:rPr>
                <w:i/>
                <w:color w:val="auto"/>
                <w:sz w:val="18"/>
                <w:szCs w:val="18"/>
              </w:rPr>
              <w:t>uve</w:t>
            </w:r>
            <w:r w:rsidR="00DC1273">
              <w:rPr>
                <w:i/>
                <w:color w:val="auto"/>
                <w:sz w:val="18"/>
                <w:szCs w:val="18"/>
              </w:rPr>
              <w:t>d</w:t>
            </w:r>
            <w:r w:rsidR="00BA75AB">
              <w:rPr>
                <w:i/>
                <w:color w:val="auto"/>
                <w:sz w:val="18"/>
                <w:szCs w:val="18"/>
              </w:rPr>
              <w:t>ené</w:t>
            </w:r>
            <w:r w:rsidR="00BA75AB" w:rsidRPr="00273020">
              <w:rPr>
                <w:i/>
                <w:color w:val="auto"/>
                <w:sz w:val="18"/>
                <w:szCs w:val="18"/>
              </w:rPr>
              <w:t xml:space="preserve"> </w:t>
            </w:r>
            <w:r w:rsidRPr="00273020">
              <w:rPr>
                <w:i/>
                <w:color w:val="auto"/>
                <w:sz w:val="18"/>
                <w:szCs w:val="18"/>
              </w:rPr>
              <w:t>v Smernici rektora o sťažnostiach 19/2017, ktorá je dostupná len na intranete</w:t>
            </w:r>
            <w:r w:rsidR="0062758F">
              <w:rPr>
                <w:i/>
                <w:color w:val="auto"/>
                <w:sz w:val="18"/>
                <w:szCs w:val="18"/>
              </w:rPr>
              <w:t xml:space="preserve"> </w:t>
            </w:r>
            <w:r w:rsidRPr="00273020">
              <w:rPr>
                <w:i/>
                <w:color w:val="auto"/>
                <w:sz w:val="18"/>
                <w:szCs w:val="18"/>
              </w:rPr>
              <w:t>(zber, evidencia a výsledok preskúmania). Evidencia prebieha na rektoráte KU.</w:t>
            </w:r>
          </w:p>
          <w:p w14:paraId="233098F2" w14:textId="77777777" w:rsidR="00763337" w:rsidRPr="00273020" w:rsidRDefault="00763337" w:rsidP="00763337">
            <w:pPr>
              <w:pStyle w:val="Default"/>
              <w:jc w:val="both"/>
              <w:rPr>
                <w:i/>
                <w:color w:val="auto"/>
                <w:sz w:val="18"/>
                <w:szCs w:val="18"/>
              </w:rPr>
            </w:pPr>
            <w:r w:rsidRPr="00273020">
              <w:rPr>
                <w:i/>
                <w:color w:val="auto"/>
                <w:sz w:val="18"/>
                <w:szCs w:val="18"/>
              </w:rPr>
              <w:t>Práva študenta na podanie sťažnosti upravuje Študijný poriadok PF KU čl. 8, bod m).</w:t>
            </w:r>
          </w:p>
          <w:p w14:paraId="1A6844E6" w14:textId="77777777" w:rsidR="00763337" w:rsidRDefault="00763337" w:rsidP="00253E92">
            <w:pPr>
              <w:pStyle w:val="Default"/>
              <w:jc w:val="both"/>
              <w:rPr>
                <w:i/>
                <w:color w:val="auto"/>
                <w:sz w:val="18"/>
                <w:szCs w:val="18"/>
              </w:rPr>
            </w:pPr>
          </w:p>
          <w:p w14:paraId="2D27DBE3" w14:textId="77777777" w:rsidR="00253E92" w:rsidRPr="00253E92" w:rsidRDefault="00253E92" w:rsidP="00253E92">
            <w:pPr>
              <w:pStyle w:val="Default"/>
              <w:jc w:val="both"/>
              <w:rPr>
                <w:i/>
                <w:color w:val="auto"/>
                <w:sz w:val="18"/>
                <w:szCs w:val="18"/>
              </w:rPr>
            </w:pPr>
            <w:r w:rsidRPr="00253E92">
              <w:rPr>
                <w:i/>
                <w:color w:val="auto"/>
                <w:sz w:val="18"/>
                <w:szCs w:val="18"/>
              </w:rPr>
              <w:t>Študenti môžu využívať mechanizmy preskúmavania podnetov, ktorými sa môžu domáhať ochrany svojich práv alebo právom chránených záujmov, o ktorých sa domnievajú, že boli porušené, alebo poukazujú na konkrétne nedostatky v činnosti alebo v nečinnosti KU. Tieto podnety môžu študenti podávať viacerými spôsobmi:</w:t>
            </w:r>
          </w:p>
          <w:p w14:paraId="6D2B4D02" w14:textId="77777777" w:rsidR="00253E92" w:rsidRPr="00253E92" w:rsidRDefault="00253E92" w:rsidP="00253E92">
            <w:pPr>
              <w:pStyle w:val="Default"/>
              <w:jc w:val="both"/>
              <w:rPr>
                <w:i/>
                <w:color w:val="auto"/>
                <w:sz w:val="18"/>
                <w:szCs w:val="18"/>
              </w:rPr>
            </w:pPr>
            <w:r>
              <w:rPr>
                <w:i/>
                <w:color w:val="auto"/>
                <w:sz w:val="18"/>
                <w:szCs w:val="18"/>
              </w:rPr>
              <w:t xml:space="preserve">a) </w:t>
            </w:r>
            <w:r w:rsidRPr="00253E92">
              <w:rPr>
                <w:i/>
                <w:color w:val="auto"/>
                <w:sz w:val="18"/>
                <w:szCs w:val="18"/>
              </w:rPr>
              <w:t>prostredníctvom anonymných schránok na KU,</w:t>
            </w:r>
          </w:p>
          <w:p w14:paraId="313632C0" w14:textId="77777777" w:rsidR="00253E92" w:rsidRPr="00253E92" w:rsidRDefault="00253E92" w:rsidP="00253E92">
            <w:pPr>
              <w:pStyle w:val="Default"/>
              <w:jc w:val="both"/>
              <w:rPr>
                <w:i/>
                <w:color w:val="auto"/>
                <w:sz w:val="18"/>
                <w:szCs w:val="18"/>
              </w:rPr>
            </w:pPr>
            <w:r>
              <w:rPr>
                <w:i/>
                <w:color w:val="auto"/>
                <w:sz w:val="18"/>
                <w:szCs w:val="18"/>
              </w:rPr>
              <w:t xml:space="preserve">b) </w:t>
            </w:r>
            <w:r w:rsidRPr="00253E92">
              <w:rPr>
                <w:i/>
                <w:color w:val="auto"/>
                <w:sz w:val="18"/>
                <w:szCs w:val="18"/>
              </w:rPr>
              <w:t>cez sociálne siete,</w:t>
            </w:r>
          </w:p>
          <w:p w14:paraId="0745AE52" w14:textId="77777777" w:rsidR="00253E92" w:rsidRPr="00253E92" w:rsidRDefault="00253E92" w:rsidP="00253E92">
            <w:pPr>
              <w:pStyle w:val="Default"/>
              <w:jc w:val="both"/>
              <w:rPr>
                <w:i/>
                <w:color w:val="auto"/>
                <w:sz w:val="18"/>
                <w:szCs w:val="18"/>
              </w:rPr>
            </w:pPr>
            <w:r>
              <w:rPr>
                <w:i/>
                <w:color w:val="auto"/>
                <w:sz w:val="18"/>
                <w:szCs w:val="18"/>
              </w:rPr>
              <w:t xml:space="preserve">c) </w:t>
            </w:r>
            <w:r w:rsidRPr="00253E92">
              <w:rPr>
                <w:i/>
                <w:color w:val="auto"/>
                <w:sz w:val="18"/>
                <w:szCs w:val="18"/>
              </w:rPr>
              <w:t>prostredníctvom podania oficiálnej sťažnosti,</w:t>
            </w:r>
          </w:p>
          <w:p w14:paraId="173D269B" w14:textId="77777777" w:rsidR="00253E92" w:rsidRPr="00253E92" w:rsidRDefault="00253E92" w:rsidP="00253E92">
            <w:pPr>
              <w:pStyle w:val="Default"/>
              <w:jc w:val="both"/>
              <w:rPr>
                <w:i/>
                <w:color w:val="auto"/>
                <w:sz w:val="18"/>
                <w:szCs w:val="18"/>
              </w:rPr>
            </w:pPr>
            <w:r>
              <w:rPr>
                <w:i/>
                <w:color w:val="auto"/>
                <w:sz w:val="18"/>
                <w:szCs w:val="18"/>
              </w:rPr>
              <w:t xml:space="preserve">d) </w:t>
            </w:r>
            <w:r w:rsidRPr="00253E92">
              <w:rPr>
                <w:i/>
                <w:color w:val="auto"/>
                <w:sz w:val="18"/>
                <w:szCs w:val="18"/>
              </w:rPr>
              <w:t>prostredníctvom zástupcov študentov v orgánoch univerzity alebo je fakúlt,</w:t>
            </w:r>
          </w:p>
          <w:p w14:paraId="1FFEBF3C" w14:textId="77777777" w:rsidR="00EF4EEA" w:rsidRDefault="00253E92" w:rsidP="00253E92">
            <w:pPr>
              <w:spacing w:line="216" w:lineRule="auto"/>
              <w:contextualSpacing/>
              <w:jc w:val="both"/>
              <w:rPr>
                <w:i/>
                <w:sz w:val="18"/>
                <w:szCs w:val="18"/>
              </w:rPr>
            </w:pPr>
            <w:r>
              <w:rPr>
                <w:i/>
                <w:sz w:val="18"/>
                <w:szCs w:val="18"/>
              </w:rPr>
              <w:t xml:space="preserve">e) </w:t>
            </w:r>
            <w:r w:rsidRPr="00253E92">
              <w:rPr>
                <w:i/>
                <w:sz w:val="18"/>
                <w:szCs w:val="18"/>
              </w:rPr>
              <w:t>prostredníctvom každoročného anonymného dotazníka týkajúceho sa kvality výučby.</w:t>
            </w:r>
          </w:p>
          <w:p w14:paraId="0AFB19BF" w14:textId="77777777" w:rsidR="00662478" w:rsidRDefault="00662478" w:rsidP="00253E92">
            <w:pPr>
              <w:spacing w:line="216" w:lineRule="auto"/>
              <w:contextualSpacing/>
              <w:jc w:val="both"/>
              <w:rPr>
                <w:i/>
                <w:sz w:val="18"/>
                <w:szCs w:val="18"/>
              </w:rPr>
            </w:pPr>
          </w:p>
          <w:p w14:paraId="5E1769A9" w14:textId="77777777" w:rsidR="00662478" w:rsidRDefault="00662478" w:rsidP="00253E92">
            <w:pPr>
              <w:spacing w:line="216" w:lineRule="auto"/>
              <w:contextualSpacing/>
              <w:jc w:val="both"/>
              <w:rPr>
                <w:i/>
                <w:sz w:val="18"/>
                <w:szCs w:val="18"/>
              </w:rPr>
            </w:pPr>
            <w:r>
              <w:rPr>
                <w:i/>
                <w:sz w:val="18"/>
                <w:szCs w:val="18"/>
              </w:rPr>
              <w:t xml:space="preserve">Celkový proces podávania a preskúmavania podnetov s ohľadom na zabezpečenie súladu </w:t>
            </w:r>
            <w:r>
              <w:rPr>
                <w:i/>
                <w:sz w:val="18"/>
                <w:szCs w:val="18"/>
              </w:rPr>
              <w:lastRenderedPageBreak/>
              <w:t>s kritériom SP 5.5.1 obsahuje smernica Politiky, postupy a pravidlá študijných programov na KU.</w:t>
            </w:r>
          </w:p>
          <w:p w14:paraId="433D57DA" w14:textId="77777777" w:rsidR="00EF4EEA" w:rsidRDefault="00EF4EEA" w:rsidP="00EF4EEA">
            <w:pPr>
              <w:pStyle w:val="Default"/>
              <w:jc w:val="both"/>
              <w:rPr>
                <w:i/>
                <w:color w:val="auto"/>
                <w:sz w:val="18"/>
                <w:szCs w:val="18"/>
              </w:rPr>
            </w:pPr>
          </w:p>
          <w:p w14:paraId="23602FC5" w14:textId="77777777" w:rsidR="001D1045" w:rsidRPr="004D2069" w:rsidRDefault="001D1045" w:rsidP="001D1045">
            <w:pPr>
              <w:autoSpaceDE w:val="0"/>
              <w:autoSpaceDN w:val="0"/>
              <w:adjustRightInd w:val="0"/>
              <w:rPr>
                <w:i/>
                <w:sz w:val="18"/>
                <w:szCs w:val="18"/>
              </w:rPr>
            </w:pPr>
            <w:r w:rsidRPr="00E270E5">
              <w:rPr>
                <w:rFonts w:cs="Arial"/>
                <w:i/>
                <w:color w:val="000000"/>
                <w:sz w:val="18"/>
                <w:szCs w:val="18"/>
              </w:rPr>
              <w:t xml:space="preserve">Na základe </w:t>
            </w:r>
            <w:r w:rsidRPr="00E270E5">
              <w:rPr>
                <w:rFonts w:cstheme="minorHAnsi"/>
                <w:i/>
                <w:sz w:val="18"/>
                <w:szCs w:val="18"/>
              </w:rPr>
              <w:t xml:space="preserve">dokumentov Double Degree Agreement študenti sa majú riadiť podľa predpisov danej univerzity, na ktorej práve študujú. </w:t>
            </w:r>
            <w:r w:rsidRPr="00E270E5">
              <w:rPr>
                <w:rFonts w:cs="Arial"/>
                <w:i/>
                <w:sz w:val="18"/>
                <w:szCs w:val="18"/>
              </w:rPr>
              <w:t>Potenciálne sťažnosti študentov rieši na to určený koordinátor študijného programu v súlade s vnútornými predpismi jednotlivých strán.</w:t>
            </w:r>
          </w:p>
          <w:p w14:paraId="3C156FC9" w14:textId="77777777" w:rsidR="005E3905" w:rsidRDefault="005E3905" w:rsidP="005E3905">
            <w:pPr>
              <w:pStyle w:val="Default"/>
              <w:jc w:val="both"/>
              <w:rPr>
                <w:i/>
                <w:color w:val="auto"/>
                <w:sz w:val="18"/>
                <w:szCs w:val="18"/>
              </w:rPr>
            </w:pPr>
          </w:p>
          <w:p w14:paraId="1D6E35FB" w14:textId="77777777" w:rsidR="00662478" w:rsidRPr="00273020" w:rsidRDefault="00662478" w:rsidP="00EF4EEA">
            <w:pPr>
              <w:pStyle w:val="Default"/>
              <w:jc w:val="both"/>
              <w:rPr>
                <w:i/>
                <w:color w:val="auto"/>
                <w:sz w:val="18"/>
                <w:szCs w:val="18"/>
              </w:rPr>
            </w:pPr>
          </w:p>
          <w:p w14:paraId="2819AE5C" w14:textId="77777777" w:rsidR="00EF4EEA" w:rsidRPr="00273020" w:rsidRDefault="00EF4EEA" w:rsidP="00EF4EEA">
            <w:pPr>
              <w:spacing w:after="120" w:line="216" w:lineRule="auto"/>
              <w:contextualSpacing/>
              <w:jc w:val="both"/>
              <w:rPr>
                <w:b/>
                <w:bCs/>
                <w:i/>
                <w:sz w:val="18"/>
                <w:szCs w:val="18"/>
              </w:rPr>
            </w:pPr>
            <w:r w:rsidRPr="00273020">
              <w:rPr>
                <w:b/>
                <w:bCs/>
                <w:i/>
                <w:sz w:val="18"/>
                <w:szCs w:val="18"/>
              </w:rPr>
              <w:t xml:space="preserve">SP 5.5.2. </w:t>
            </w:r>
            <w:r w:rsidRPr="00273020">
              <w:rPr>
                <w:i/>
                <w:sz w:val="18"/>
                <w:szCs w:val="18"/>
              </w:rPr>
              <w:t xml:space="preserve">Preskúmavanie podnetov je transparentné a uskutočňuje sa za </w:t>
            </w:r>
            <w:r w:rsidRPr="00273020">
              <w:rPr>
                <w:b/>
                <w:bCs/>
                <w:i/>
                <w:sz w:val="18"/>
                <w:szCs w:val="18"/>
              </w:rPr>
              <w:t>účasti zástupcov študentov</w:t>
            </w:r>
            <w:r w:rsidR="00E13E6C" w:rsidRPr="00273020">
              <w:rPr>
                <w:b/>
                <w:bCs/>
                <w:i/>
                <w:sz w:val="18"/>
                <w:szCs w:val="18"/>
              </w:rPr>
              <w:t>.</w:t>
            </w:r>
          </w:p>
          <w:p w14:paraId="7C42C088" w14:textId="77777777" w:rsidR="00763337" w:rsidRPr="00763337" w:rsidRDefault="00763337" w:rsidP="00763337">
            <w:pPr>
              <w:pStyle w:val="Default"/>
              <w:jc w:val="both"/>
              <w:rPr>
                <w:i/>
                <w:color w:val="auto"/>
                <w:sz w:val="18"/>
                <w:szCs w:val="18"/>
              </w:rPr>
            </w:pPr>
            <w:r w:rsidRPr="00763337">
              <w:rPr>
                <w:i/>
                <w:color w:val="auto"/>
                <w:sz w:val="18"/>
                <w:szCs w:val="18"/>
              </w:rPr>
              <w:t xml:space="preserve">Fakulta </w:t>
            </w:r>
            <w:r w:rsidR="0062758F">
              <w:rPr>
                <w:i/>
                <w:color w:val="auto"/>
                <w:sz w:val="18"/>
                <w:szCs w:val="18"/>
              </w:rPr>
              <w:t>poskytuje</w:t>
            </w:r>
            <w:r w:rsidRPr="00763337">
              <w:rPr>
                <w:i/>
                <w:color w:val="auto"/>
                <w:sz w:val="18"/>
                <w:szCs w:val="18"/>
              </w:rPr>
              <w:t xml:space="preserve"> študentom efektívne mechanizmy preskúmavania podnetov, ktorými sa môžu domáhať ochrany svojich práv alebo právom chránených záujmov, o ktorých sa domnievajú, že boli porušené, alebo poukazujú na konkrétne nedostatky v činnosti alebo v nečinnosti KU. Takéto mechanizmy upravuje Smernica rektora o sťažnostiach.</w:t>
            </w:r>
          </w:p>
          <w:p w14:paraId="27E11BB1" w14:textId="77777777" w:rsidR="00763337" w:rsidRPr="00763337" w:rsidRDefault="00763337" w:rsidP="00763337">
            <w:pPr>
              <w:pStyle w:val="Default"/>
              <w:jc w:val="both"/>
              <w:rPr>
                <w:i/>
                <w:color w:val="auto"/>
                <w:sz w:val="18"/>
                <w:szCs w:val="18"/>
              </w:rPr>
            </w:pPr>
            <w:r w:rsidRPr="00763337">
              <w:rPr>
                <w:i/>
                <w:color w:val="auto"/>
                <w:sz w:val="18"/>
                <w:szCs w:val="18"/>
              </w:rPr>
              <w:t xml:space="preserve">Preskúmavanie podnetov je transparentné a </w:t>
            </w:r>
            <w:r w:rsidR="00DC1273">
              <w:rPr>
                <w:i/>
                <w:color w:val="auto"/>
                <w:sz w:val="18"/>
                <w:szCs w:val="18"/>
              </w:rPr>
              <w:t>plní</w:t>
            </w:r>
            <w:r w:rsidRPr="00763337">
              <w:rPr>
                <w:i/>
                <w:color w:val="auto"/>
                <w:sz w:val="18"/>
                <w:szCs w:val="18"/>
              </w:rPr>
              <w:t xml:space="preserve"> nasledovné požiadavky:</w:t>
            </w:r>
          </w:p>
          <w:p w14:paraId="01F01991" w14:textId="77777777" w:rsidR="00763337" w:rsidRPr="00763337" w:rsidRDefault="00763337" w:rsidP="00763337">
            <w:pPr>
              <w:pStyle w:val="Default"/>
              <w:jc w:val="both"/>
              <w:rPr>
                <w:i/>
                <w:color w:val="auto"/>
                <w:sz w:val="18"/>
                <w:szCs w:val="18"/>
              </w:rPr>
            </w:pPr>
            <w:r>
              <w:rPr>
                <w:i/>
                <w:color w:val="auto"/>
                <w:sz w:val="18"/>
                <w:szCs w:val="18"/>
              </w:rPr>
              <w:t xml:space="preserve">a) </w:t>
            </w:r>
            <w:r w:rsidRPr="00763337">
              <w:rPr>
                <w:i/>
                <w:color w:val="auto"/>
                <w:sz w:val="18"/>
                <w:szCs w:val="18"/>
              </w:rPr>
              <w:t>preskúmavanie podnetov sa musí realizovať za účasti zástupcov študentov,</w:t>
            </w:r>
          </w:p>
          <w:p w14:paraId="73116EFE" w14:textId="77777777" w:rsidR="00EF4EEA" w:rsidRDefault="00763337" w:rsidP="00763337">
            <w:pPr>
              <w:pStyle w:val="Default"/>
              <w:jc w:val="both"/>
              <w:rPr>
                <w:i/>
                <w:color w:val="auto"/>
                <w:sz w:val="18"/>
                <w:szCs w:val="18"/>
              </w:rPr>
            </w:pPr>
            <w:r>
              <w:rPr>
                <w:i/>
                <w:color w:val="auto"/>
                <w:sz w:val="18"/>
                <w:szCs w:val="18"/>
              </w:rPr>
              <w:t xml:space="preserve">b) </w:t>
            </w:r>
            <w:r w:rsidRPr="00763337">
              <w:rPr>
                <w:i/>
                <w:color w:val="auto"/>
                <w:sz w:val="18"/>
                <w:szCs w:val="18"/>
              </w:rPr>
              <w:t>o výsledku preskúmania musí byť podávateľ informovaný do 30 dní od podania podnetu, v prípade, že nejde o anonymné podanie. Výsledok preskúmania musí obsahovať aj prijaté opatrenia.</w:t>
            </w:r>
          </w:p>
          <w:p w14:paraId="7EDC03A1" w14:textId="77777777" w:rsidR="00C86986" w:rsidRDefault="00C86986" w:rsidP="00763337">
            <w:pPr>
              <w:pStyle w:val="Default"/>
              <w:jc w:val="both"/>
              <w:rPr>
                <w:i/>
                <w:color w:val="auto"/>
                <w:sz w:val="18"/>
                <w:szCs w:val="18"/>
              </w:rPr>
            </w:pPr>
          </w:p>
          <w:p w14:paraId="598423E9" w14:textId="77777777" w:rsidR="00C86986" w:rsidRDefault="00662478" w:rsidP="00C86986">
            <w:pPr>
              <w:pStyle w:val="Default"/>
              <w:jc w:val="both"/>
              <w:rPr>
                <w:i/>
                <w:color w:val="auto"/>
                <w:sz w:val="18"/>
                <w:szCs w:val="18"/>
              </w:rPr>
            </w:pPr>
            <w:r>
              <w:rPr>
                <w:i/>
                <w:color w:val="auto"/>
                <w:sz w:val="18"/>
                <w:szCs w:val="18"/>
              </w:rPr>
              <w:t>Celkový proces podávania a preskúmavania podnetov s ohľadom na zabezpečenie súladu s kritériom SP 5.5.2 obsahuje smernica Politiky, postupy a pravidlá študijných programov na KU.</w:t>
            </w:r>
          </w:p>
          <w:p w14:paraId="3D627531" w14:textId="77777777" w:rsidR="00C86986" w:rsidRPr="00273020" w:rsidRDefault="00C86986" w:rsidP="00763337">
            <w:pPr>
              <w:pStyle w:val="Default"/>
              <w:jc w:val="both"/>
              <w:rPr>
                <w:i/>
                <w:color w:val="auto"/>
                <w:sz w:val="18"/>
                <w:szCs w:val="18"/>
              </w:rPr>
            </w:pPr>
          </w:p>
          <w:p w14:paraId="0536A096" w14:textId="77777777" w:rsidR="00EF4EEA" w:rsidRPr="00273020" w:rsidRDefault="00EF4EEA" w:rsidP="00EF4EEA">
            <w:pPr>
              <w:spacing w:line="216" w:lineRule="auto"/>
              <w:contextualSpacing/>
              <w:jc w:val="both"/>
              <w:rPr>
                <w:b/>
                <w:bCs/>
                <w:i/>
                <w:sz w:val="18"/>
                <w:szCs w:val="18"/>
              </w:rPr>
            </w:pPr>
          </w:p>
          <w:p w14:paraId="1BBB4E6C" w14:textId="77777777" w:rsidR="00EF4EEA" w:rsidRDefault="00EF4EEA" w:rsidP="00EF4EEA">
            <w:pPr>
              <w:spacing w:after="120" w:line="216" w:lineRule="auto"/>
              <w:contextualSpacing/>
              <w:jc w:val="both"/>
              <w:rPr>
                <w:i/>
                <w:sz w:val="18"/>
                <w:szCs w:val="18"/>
              </w:rPr>
            </w:pPr>
            <w:r w:rsidRPr="00273020">
              <w:rPr>
                <w:b/>
                <w:bCs/>
                <w:i/>
                <w:sz w:val="18"/>
                <w:szCs w:val="18"/>
              </w:rPr>
              <w:t xml:space="preserve">SP 5.5.3. </w:t>
            </w:r>
            <w:r w:rsidRPr="00273020">
              <w:rPr>
                <w:i/>
                <w:sz w:val="18"/>
                <w:szCs w:val="18"/>
              </w:rPr>
              <w:t xml:space="preserve">Podávateľom podnetov je poskytovaná </w:t>
            </w:r>
            <w:r w:rsidRPr="00273020">
              <w:rPr>
                <w:b/>
                <w:bCs/>
                <w:i/>
                <w:sz w:val="18"/>
                <w:szCs w:val="18"/>
              </w:rPr>
              <w:t xml:space="preserve">spätná väzba </w:t>
            </w:r>
            <w:r w:rsidRPr="00273020">
              <w:rPr>
                <w:i/>
                <w:sz w:val="18"/>
                <w:szCs w:val="18"/>
              </w:rPr>
              <w:t>o výsledkoch preskúmania podnetov a o prijatých opatreniach.</w:t>
            </w:r>
          </w:p>
          <w:p w14:paraId="7BBC33FC" w14:textId="77777777" w:rsidR="00273020" w:rsidRPr="00273020" w:rsidRDefault="00273020" w:rsidP="00EF4EEA">
            <w:pPr>
              <w:spacing w:after="120" w:line="216" w:lineRule="auto"/>
              <w:contextualSpacing/>
              <w:jc w:val="both"/>
              <w:rPr>
                <w:i/>
                <w:sz w:val="18"/>
                <w:szCs w:val="18"/>
              </w:rPr>
            </w:pPr>
          </w:p>
          <w:p w14:paraId="7E2357EF" w14:textId="77777777" w:rsidR="00EF4EEA" w:rsidRDefault="00EF4EEA" w:rsidP="00EF4EEA">
            <w:pPr>
              <w:spacing w:before="120" w:line="216" w:lineRule="auto"/>
              <w:contextualSpacing/>
              <w:jc w:val="both"/>
              <w:rPr>
                <w:i/>
                <w:sz w:val="18"/>
                <w:szCs w:val="18"/>
              </w:rPr>
            </w:pPr>
            <w:r w:rsidRPr="00273020">
              <w:rPr>
                <w:i/>
                <w:sz w:val="18"/>
                <w:szCs w:val="18"/>
              </w:rPr>
              <w:t>Postupy rieši Smernica rektora o sťažnostiach, je určená zodpovedná osoba, ktorá eviduje žiadosti (sťažnosti) a informuje v stanovenej lehote podávateľa podnetu, ak nie je anonymná.</w:t>
            </w:r>
          </w:p>
          <w:p w14:paraId="2CF162BD" w14:textId="77777777" w:rsidR="00C86986" w:rsidRDefault="00C86986" w:rsidP="00EF4EEA">
            <w:pPr>
              <w:spacing w:before="120" w:line="216" w:lineRule="auto"/>
              <w:contextualSpacing/>
              <w:jc w:val="both"/>
              <w:rPr>
                <w:i/>
                <w:sz w:val="18"/>
                <w:szCs w:val="18"/>
              </w:rPr>
            </w:pPr>
          </w:p>
          <w:p w14:paraId="4365AA54" w14:textId="77777777" w:rsidR="00C86986" w:rsidRDefault="00C86986" w:rsidP="00C86986">
            <w:pPr>
              <w:pStyle w:val="Default"/>
              <w:jc w:val="both"/>
              <w:rPr>
                <w:i/>
                <w:color w:val="auto"/>
                <w:sz w:val="18"/>
                <w:szCs w:val="18"/>
              </w:rPr>
            </w:pPr>
            <w:r>
              <w:rPr>
                <w:i/>
                <w:color w:val="auto"/>
                <w:sz w:val="18"/>
                <w:szCs w:val="18"/>
              </w:rPr>
              <w:t>Celkový proces podávania a preskúmavania podnetov s ohľadom na zabezpeč</w:t>
            </w:r>
            <w:r w:rsidR="00B32756">
              <w:rPr>
                <w:i/>
                <w:color w:val="auto"/>
                <w:sz w:val="18"/>
                <w:szCs w:val="18"/>
              </w:rPr>
              <w:t>enie súladu s kritériom SP 5.5.3</w:t>
            </w:r>
            <w:r w:rsidR="00662478">
              <w:rPr>
                <w:i/>
                <w:color w:val="auto"/>
                <w:sz w:val="18"/>
                <w:szCs w:val="18"/>
              </w:rPr>
              <w:t xml:space="preserve"> obsahuje smernica </w:t>
            </w:r>
            <w:r>
              <w:rPr>
                <w:i/>
                <w:color w:val="auto"/>
                <w:sz w:val="18"/>
                <w:szCs w:val="18"/>
              </w:rPr>
              <w:t>Politiky, postupy a pravid</w:t>
            </w:r>
            <w:r w:rsidR="00662478">
              <w:rPr>
                <w:i/>
                <w:color w:val="auto"/>
                <w:sz w:val="18"/>
                <w:szCs w:val="18"/>
              </w:rPr>
              <w:t>lá študijných programov na KU.</w:t>
            </w:r>
          </w:p>
          <w:p w14:paraId="2E441ECD" w14:textId="46EC09E7" w:rsidR="00C86986" w:rsidRDefault="00C86986" w:rsidP="00EF4EEA">
            <w:pPr>
              <w:spacing w:before="120" w:line="216" w:lineRule="auto"/>
              <w:contextualSpacing/>
              <w:jc w:val="both"/>
              <w:rPr>
                <w:i/>
                <w:sz w:val="18"/>
                <w:szCs w:val="18"/>
              </w:rPr>
            </w:pPr>
          </w:p>
          <w:p w14:paraId="6844C4EC" w14:textId="62D52426" w:rsidR="00392E31" w:rsidRDefault="00392E31" w:rsidP="00EF4EEA">
            <w:pPr>
              <w:spacing w:before="120" w:line="216" w:lineRule="auto"/>
              <w:contextualSpacing/>
              <w:jc w:val="both"/>
              <w:rPr>
                <w:i/>
                <w:sz w:val="18"/>
                <w:szCs w:val="18"/>
              </w:rPr>
            </w:pPr>
          </w:p>
          <w:p w14:paraId="65310100" w14:textId="4F065438" w:rsidR="00392E31" w:rsidRDefault="00392E31" w:rsidP="00EF4EEA">
            <w:pPr>
              <w:spacing w:before="120" w:line="216" w:lineRule="auto"/>
              <w:contextualSpacing/>
              <w:jc w:val="both"/>
              <w:rPr>
                <w:i/>
                <w:sz w:val="18"/>
                <w:szCs w:val="18"/>
              </w:rPr>
            </w:pPr>
          </w:p>
          <w:p w14:paraId="40D9BC44" w14:textId="77777777" w:rsidR="00392E31" w:rsidRPr="00273020" w:rsidRDefault="00392E31" w:rsidP="00EF4EEA">
            <w:pPr>
              <w:spacing w:before="120" w:line="216" w:lineRule="auto"/>
              <w:contextualSpacing/>
              <w:jc w:val="both"/>
              <w:rPr>
                <w:i/>
                <w:sz w:val="18"/>
                <w:szCs w:val="18"/>
              </w:rPr>
            </w:pPr>
          </w:p>
          <w:p w14:paraId="065E607D" w14:textId="77777777" w:rsidR="00B80220" w:rsidRPr="00C83AC0" w:rsidRDefault="00B80220" w:rsidP="00EF4EEA">
            <w:pPr>
              <w:spacing w:line="216" w:lineRule="auto"/>
              <w:contextualSpacing/>
              <w:jc w:val="both"/>
              <w:rPr>
                <w:rFonts w:cstheme="minorHAnsi"/>
                <w:bCs/>
                <w:i/>
                <w:iCs/>
                <w:color w:val="A6A6A6" w:themeColor="background1" w:themeShade="A6"/>
                <w:sz w:val="16"/>
                <w:szCs w:val="16"/>
                <w:lang w:eastAsia="sk-SK"/>
              </w:rPr>
            </w:pPr>
          </w:p>
        </w:tc>
        <w:tc>
          <w:tcPr>
            <w:tcW w:w="2630" w:type="dxa"/>
          </w:tcPr>
          <w:p w14:paraId="6DA84FDC" w14:textId="77777777" w:rsidR="00EF4EEA" w:rsidRDefault="00EF4EEA" w:rsidP="00E815D8">
            <w:pPr>
              <w:spacing w:line="216" w:lineRule="auto"/>
              <w:contextualSpacing/>
              <w:rPr>
                <w:rFonts w:cstheme="minorHAnsi"/>
                <w:color w:val="A6A6A6" w:themeColor="background1" w:themeShade="A6"/>
                <w:sz w:val="16"/>
                <w:szCs w:val="16"/>
                <w:lang w:eastAsia="sk-SK"/>
              </w:rPr>
            </w:pPr>
          </w:p>
          <w:p w14:paraId="6D0C8A74" w14:textId="77777777" w:rsidR="00EF4EEA" w:rsidRDefault="00EF4EEA" w:rsidP="00EF4EEA">
            <w:pPr>
              <w:rPr>
                <w:rFonts w:cstheme="minorHAnsi"/>
                <w:sz w:val="16"/>
                <w:szCs w:val="16"/>
                <w:lang w:eastAsia="sk-SK"/>
              </w:rPr>
            </w:pPr>
          </w:p>
          <w:p w14:paraId="38CE4495" w14:textId="77777777" w:rsidR="00763337" w:rsidRDefault="00763337" w:rsidP="00EF4EEA">
            <w:pPr>
              <w:spacing w:line="216" w:lineRule="auto"/>
              <w:contextualSpacing/>
              <w:jc w:val="both"/>
              <w:rPr>
                <w:i/>
                <w:color w:val="000000" w:themeColor="text1"/>
                <w:sz w:val="16"/>
                <w:szCs w:val="16"/>
              </w:rPr>
            </w:pPr>
          </w:p>
          <w:p w14:paraId="5C29D108" w14:textId="77777777" w:rsidR="00050BB5" w:rsidRDefault="00050BB5" w:rsidP="00EF4EEA">
            <w:pPr>
              <w:spacing w:line="216" w:lineRule="auto"/>
              <w:contextualSpacing/>
              <w:jc w:val="both"/>
              <w:rPr>
                <w:i/>
                <w:color w:val="000000" w:themeColor="text1"/>
                <w:sz w:val="16"/>
                <w:szCs w:val="16"/>
              </w:rPr>
            </w:pPr>
          </w:p>
          <w:p w14:paraId="4B4515FE" w14:textId="77777777" w:rsidR="00050BB5" w:rsidRDefault="00050BB5" w:rsidP="00EF4EEA">
            <w:pPr>
              <w:spacing w:line="216" w:lineRule="auto"/>
              <w:contextualSpacing/>
              <w:jc w:val="both"/>
              <w:rPr>
                <w:i/>
                <w:color w:val="000000" w:themeColor="text1"/>
                <w:sz w:val="16"/>
                <w:szCs w:val="16"/>
              </w:rPr>
            </w:pPr>
          </w:p>
          <w:p w14:paraId="3469954E" w14:textId="77777777" w:rsidR="00E13E6C" w:rsidRDefault="00763337" w:rsidP="00EF4EEA">
            <w:pPr>
              <w:spacing w:line="216" w:lineRule="auto"/>
              <w:contextualSpacing/>
              <w:jc w:val="both"/>
              <w:rPr>
                <w:i/>
                <w:color w:val="000000" w:themeColor="text1"/>
                <w:sz w:val="16"/>
                <w:szCs w:val="16"/>
              </w:rPr>
            </w:pPr>
            <w:r w:rsidRPr="00763337">
              <w:rPr>
                <w:i/>
                <w:color w:val="000000" w:themeColor="text1"/>
                <w:sz w:val="16"/>
                <w:szCs w:val="16"/>
              </w:rPr>
              <w:t>Smernica rektora o sťažnostiach 19/2017</w:t>
            </w:r>
          </w:p>
          <w:p w14:paraId="5191979E" w14:textId="77777777" w:rsidR="00324317" w:rsidRDefault="00000000" w:rsidP="00EF4EEA">
            <w:pPr>
              <w:spacing w:line="216" w:lineRule="auto"/>
              <w:contextualSpacing/>
              <w:jc w:val="both"/>
              <w:rPr>
                <w:i/>
                <w:color w:val="000000" w:themeColor="text1"/>
                <w:sz w:val="16"/>
                <w:szCs w:val="16"/>
              </w:rPr>
            </w:pPr>
            <w:hyperlink r:id="rId79" w:history="1">
              <w:r w:rsidR="00324317" w:rsidRPr="00AE219C">
                <w:rPr>
                  <w:rStyle w:val="Hypertextovprepojenie"/>
                  <w:i/>
                  <w:sz w:val="16"/>
                  <w:szCs w:val="16"/>
                </w:rPr>
                <w:t>https://intranet.ku.sk/wp-content/uploads/2019/Archiv_smernic/2017/VP-19_2017-Smernica-o-s%C5%A5a%C5%BEnostiach.pdf</w:t>
              </w:r>
            </w:hyperlink>
          </w:p>
          <w:p w14:paraId="597270C6" w14:textId="77777777" w:rsidR="00324317" w:rsidRPr="00763337" w:rsidRDefault="00324317" w:rsidP="00EF4EEA">
            <w:pPr>
              <w:spacing w:line="216" w:lineRule="auto"/>
              <w:contextualSpacing/>
              <w:jc w:val="both"/>
              <w:rPr>
                <w:i/>
                <w:color w:val="000000" w:themeColor="text1"/>
                <w:sz w:val="16"/>
                <w:szCs w:val="16"/>
              </w:rPr>
            </w:pPr>
          </w:p>
          <w:p w14:paraId="165D36BF" w14:textId="77777777" w:rsidR="00763337" w:rsidRDefault="00763337" w:rsidP="00EF4EEA">
            <w:pPr>
              <w:spacing w:line="216" w:lineRule="auto"/>
              <w:contextualSpacing/>
              <w:jc w:val="both"/>
              <w:rPr>
                <w:i/>
                <w:color w:val="A6A6A6" w:themeColor="background1" w:themeShade="A6"/>
                <w:sz w:val="16"/>
                <w:szCs w:val="16"/>
              </w:rPr>
            </w:pPr>
          </w:p>
          <w:p w14:paraId="1109F68F" w14:textId="77777777" w:rsidR="00763337" w:rsidRDefault="00763337" w:rsidP="00EF4EEA">
            <w:pPr>
              <w:spacing w:line="216" w:lineRule="auto"/>
              <w:contextualSpacing/>
              <w:jc w:val="both"/>
              <w:rPr>
                <w:i/>
                <w:color w:val="A6A6A6" w:themeColor="background1" w:themeShade="A6"/>
                <w:sz w:val="16"/>
                <w:szCs w:val="16"/>
              </w:rPr>
            </w:pPr>
          </w:p>
          <w:p w14:paraId="46449621" w14:textId="77777777" w:rsidR="00253E92" w:rsidRDefault="00000000" w:rsidP="00EF4EEA">
            <w:pPr>
              <w:spacing w:line="216" w:lineRule="auto"/>
              <w:contextualSpacing/>
              <w:jc w:val="both"/>
              <w:rPr>
                <w:i/>
                <w:color w:val="A6A6A6" w:themeColor="background1" w:themeShade="A6"/>
                <w:sz w:val="16"/>
                <w:szCs w:val="16"/>
              </w:rPr>
            </w:pPr>
            <w:hyperlink r:id="rId80" w:history="1">
              <w:r w:rsidR="00253E92" w:rsidRPr="007120AF">
                <w:rPr>
                  <w:rStyle w:val="Hypertextovprepojenie"/>
                  <w:i/>
                  <w:sz w:val="16"/>
                  <w:szCs w:val="16"/>
                </w:rPr>
                <w:t>https://www.ku.sk/images/dokumenty/pf/dokumenty/uradna_nastenka/vnutorne_predpisy/studium/%C5%A1tudijny_poriadok_pf_ku_2020_platny.pdf</w:t>
              </w:r>
            </w:hyperlink>
          </w:p>
          <w:p w14:paraId="50404315" w14:textId="77777777" w:rsidR="00050BB5" w:rsidRDefault="00050BB5" w:rsidP="00EF4EEA">
            <w:pPr>
              <w:spacing w:line="216" w:lineRule="auto"/>
              <w:contextualSpacing/>
              <w:jc w:val="both"/>
              <w:rPr>
                <w:i/>
                <w:color w:val="A6A6A6" w:themeColor="background1" w:themeShade="A6"/>
                <w:sz w:val="16"/>
                <w:szCs w:val="16"/>
              </w:rPr>
            </w:pPr>
          </w:p>
          <w:p w14:paraId="4C5A6754" w14:textId="77777777" w:rsidR="00050BB5" w:rsidRDefault="00050BB5" w:rsidP="00EF4EEA">
            <w:pPr>
              <w:spacing w:line="216" w:lineRule="auto"/>
              <w:contextualSpacing/>
              <w:jc w:val="both"/>
              <w:rPr>
                <w:i/>
                <w:color w:val="A6A6A6" w:themeColor="background1" w:themeShade="A6"/>
                <w:sz w:val="16"/>
                <w:szCs w:val="16"/>
              </w:rPr>
            </w:pPr>
          </w:p>
          <w:p w14:paraId="433ACE2B" w14:textId="77777777" w:rsidR="00050BB5" w:rsidRDefault="00000000" w:rsidP="00EF4EEA">
            <w:pPr>
              <w:spacing w:line="216" w:lineRule="auto"/>
              <w:contextualSpacing/>
              <w:jc w:val="both"/>
              <w:rPr>
                <w:i/>
                <w:color w:val="A6A6A6" w:themeColor="background1" w:themeShade="A6"/>
                <w:sz w:val="16"/>
                <w:szCs w:val="16"/>
              </w:rPr>
            </w:pPr>
            <w:hyperlink r:id="rId81" w:history="1">
              <w:r w:rsidR="00050BB5" w:rsidRPr="007120AF">
                <w:rPr>
                  <w:rStyle w:val="Hypertextovprepojenie"/>
                  <w:i/>
                  <w:sz w:val="16"/>
                  <w:szCs w:val="16"/>
                </w:rPr>
                <w:t>https://www.ku.sk/images/dokumenty/studijny_poriadok_ku.pdf</w:t>
              </w:r>
            </w:hyperlink>
          </w:p>
          <w:p w14:paraId="42041A7E" w14:textId="77777777" w:rsidR="00050BB5" w:rsidRDefault="00050BB5" w:rsidP="00EF4EEA">
            <w:pPr>
              <w:spacing w:line="216" w:lineRule="auto"/>
              <w:contextualSpacing/>
              <w:jc w:val="both"/>
              <w:rPr>
                <w:i/>
                <w:color w:val="A6A6A6" w:themeColor="background1" w:themeShade="A6"/>
                <w:sz w:val="16"/>
                <w:szCs w:val="16"/>
              </w:rPr>
            </w:pPr>
          </w:p>
          <w:p w14:paraId="32792991" w14:textId="77777777" w:rsidR="00050BB5" w:rsidRDefault="00050BB5" w:rsidP="00EF4EEA">
            <w:pPr>
              <w:spacing w:line="216" w:lineRule="auto"/>
              <w:contextualSpacing/>
              <w:jc w:val="both"/>
              <w:rPr>
                <w:i/>
                <w:color w:val="A6A6A6" w:themeColor="background1" w:themeShade="A6"/>
                <w:sz w:val="16"/>
                <w:szCs w:val="16"/>
              </w:rPr>
            </w:pPr>
          </w:p>
          <w:p w14:paraId="5413ADB4" w14:textId="77777777" w:rsidR="003E00EB" w:rsidRPr="00E270E5" w:rsidRDefault="003E00EB" w:rsidP="003E00EB">
            <w:pPr>
              <w:jc w:val="both"/>
              <w:rPr>
                <w:rFonts w:cstheme="minorHAnsi"/>
                <w:i/>
                <w:sz w:val="16"/>
                <w:szCs w:val="16"/>
                <w:lang w:eastAsia="sk-SK"/>
              </w:rPr>
            </w:pPr>
            <w:r w:rsidRPr="00B50DBF">
              <w:rPr>
                <w:rFonts w:cstheme="minorHAnsi"/>
                <w:i/>
                <w:sz w:val="16"/>
                <w:szCs w:val="16"/>
                <w:lang w:eastAsia="sk-SK"/>
              </w:rPr>
              <w:t>Dohoda o spolupráci so zahraničnou vysokou školou (</w:t>
            </w:r>
            <w:r w:rsidRPr="003E00EB">
              <w:rPr>
                <w:rFonts w:cstheme="minorHAnsi"/>
                <w:i/>
                <w:sz w:val="16"/>
                <w:szCs w:val="16"/>
                <w:lang w:eastAsia="sk-SK"/>
              </w:rPr>
              <w:t>Double Degree Agerement)</w:t>
            </w:r>
          </w:p>
          <w:p w14:paraId="669AEFBE" w14:textId="23366FE6" w:rsidR="00392E31" w:rsidRDefault="00392E31" w:rsidP="001D1045">
            <w:pPr>
              <w:jc w:val="both"/>
              <w:rPr>
                <w:rFonts w:cstheme="minorHAnsi"/>
                <w:i/>
                <w:sz w:val="16"/>
                <w:szCs w:val="16"/>
                <w:highlight w:val="yellow"/>
                <w:lang w:eastAsia="sk-SK"/>
              </w:rPr>
            </w:pPr>
          </w:p>
          <w:p w14:paraId="7A6F8200" w14:textId="77777777" w:rsidR="00392E31" w:rsidRPr="00C74C16" w:rsidRDefault="00392E31" w:rsidP="001D1045">
            <w:pPr>
              <w:jc w:val="both"/>
              <w:rPr>
                <w:rFonts w:cstheme="minorHAnsi"/>
                <w:i/>
                <w:sz w:val="16"/>
                <w:szCs w:val="16"/>
                <w:highlight w:val="yellow"/>
                <w:lang w:eastAsia="sk-SK"/>
              </w:rPr>
            </w:pPr>
          </w:p>
          <w:p w14:paraId="6AD228D1" w14:textId="77777777" w:rsidR="00050BB5" w:rsidRDefault="00050BB5" w:rsidP="00EF4EEA">
            <w:pPr>
              <w:spacing w:line="216" w:lineRule="auto"/>
              <w:contextualSpacing/>
              <w:jc w:val="both"/>
              <w:rPr>
                <w:i/>
                <w:color w:val="A6A6A6" w:themeColor="background1" w:themeShade="A6"/>
                <w:sz w:val="16"/>
                <w:szCs w:val="16"/>
              </w:rPr>
            </w:pPr>
          </w:p>
          <w:p w14:paraId="1B74C84C" w14:textId="77777777" w:rsidR="00253E92" w:rsidRDefault="00253E92" w:rsidP="00EF4EEA">
            <w:pPr>
              <w:spacing w:line="216" w:lineRule="auto"/>
              <w:contextualSpacing/>
              <w:jc w:val="both"/>
              <w:rPr>
                <w:i/>
                <w:color w:val="A6A6A6" w:themeColor="background1" w:themeShade="A6"/>
                <w:sz w:val="16"/>
                <w:szCs w:val="16"/>
              </w:rPr>
            </w:pPr>
          </w:p>
          <w:p w14:paraId="6A34D483" w14:textId="77777777" w:rsidR="00EF4EEA" w:rsidRPr="00253E92" w:rsidRDefault="00EF4EEA" w:rsidP="00EF4EEA">
            <w:pPr>
              <w:spacing w:line="216" w:lineRule="auto"/>
              <w:contextualSpacing/>
              <w:jc w:val="both"/>
              <w:rPr>
                <w:i/>
                <w:color w:val="000000" w:themeColor="text1"/>
                <w:sz w:val="16"/>
                <w:szCs w:val="16"/>
              </w:rPr>
            </w:pPr>
            <w:r w:rsidRPr="00253E92">
              <w:rPr>
                <w:i/>
                <w:color w:val="000000" w:themeColor="text1"/>
                <w:sz w:val="16"/>
                <w:szCs w:val="16"/>
              </w:rPr>
              <w:t>Kniha podnetov</w:t>
            </w:r>
          </w:p>
          <w:p w14:paraId="07C99BAE" w14:textId="77777777" w:rsidR="00B80220" w:rsidRDefault="00763337" w:rsidP="00EF4EEA">
            <w:pPr>
              <w:rPr>
                <w:i/>
                <w:color w:val="000000" w:themeColor="text1"/>
                <w:sz w:val="16"/>
                <w:szCs w:val="16"/>
              </w:rPr>
            </w:pPr>
            <w:r>
              <w:rPr>
                <w:i/>
                <w:color w:val="000000" w:themeColor="text1"/>
                <w:sz w:val="16"/>
                <w:szCs w:val="16"/>
              </w:rPr>
              <w:t>Kniha sťažností</w:t>
            </w:r>
          </w:p>
          <w:p w14:paraId="5C661FE0" w14:textId="77777777" w:rsidR="00050BB5" w:rsidRDefault="00050BB5" w:rsidP="00EF4EEA">
            <w:pPr>
              <w:rPr>
                <w:i/>
                <w:color w:val="000000" w:themeColor="text1"/>
                <w:sz w:val="16"/>
                <w:szCs w:val="16"/>
              </w:rPr>
            </w:pPr>
          </w:p>
          <w:p w14:paraId="54E1C105" w14:textId="77777777" w:rsidR="000E0DAF" w:rsidRDefault="000E0DAF" w:rsidP="00050BB5">
            <w:pPr>
              <w:jc w:val="both"/>
              <w:rPr>
                <w:rFonts w:cstheme="minorHAnsi"/>
                <w:i/>
                <w:sz w:val="16"/>
                <w:szCs w:val="16"/>
                <w:lang w:eastAsia="sk-SK"/>
              </w:rPr>
            </w:pPr>
          </w:p>
          <w:p w14:paraId="73B6C530" w14:textId="77777777" w:rsidR="0062758F" w:rsidRDefault="0062758F" w:rsidP="00050BB5">
            <w:pPr>
              <w:jc w:val="both"/>
              <w:rPr>
                <w:rFonts w:cstheme="minorHAnsi"/>
                <w:i/>
                <w:sz w:val="16"/>
                <w:szCs w:val="16"/>
                <w:lang w:eastAsia="sk-SK"/>
              </w:rPr>
            </w:pPr>
          </w:p>
          <w:p w14:paraId="45B7C39D" w14:textId="77777777" w:rsidR="0062758F" w:rsidRDefault="0062758F" w:rsidP="00050BB5">
            <w:pPr>
              <w:jc w:val="both"/>
              <w:rPr>
                <w:rFonts w:cstheme="minorHAnsi"/>
                <w:i/>
                <w:sz w:val="16"/>
                <w:szCs w:val="16"/>
                <w:lang w:eastAsia="sk-SK"/>
              </w:rPr>
            </w:pPr>
          </w:p>
          <w:p w14:paraId="35D83D92" w14:textId="77777777" w:rsidR="00B32756" w:rsidRPr="00E92473" w:rsidRDefault="00000000" w:rsidP="00050BB5">
            <w:pPr>
              <w:jc w:val="both"/>
              <w:rPr>
                <w:rFonts w:cstheme="minorHAnsi"/>
                <w:i/>
                <w:sz w:val="16"/>
                <w:szCs w:val="16"/>
                <w:lang w:eastAsia="sk-SK"/>
              </w:rPr>
            </w:pPr>
            <w:hyperlink r:id="rId82" w:history="1">
              <w:r w:rsidR="00E92473" w:rsidRPr="00E92473">
                <w:rPr>
                  <w:rStyle w:val="Hypertextovprepojenie"/>
                  <w:i/>
                  <w:sz w:val="16"/>
                  <w:szCs w:val="16"/>
                </w:rPr>
                <w:t>cmsFile.php (ku.sk)</w:t>
              </w:r>
            </w:hyperlink>
          </w:p>
          <w:p w14:paraId="43BED438" w14:textId="77777777" w:rsidR="00050BB5" w:rsidRDefault="00050BB5" w:rsidP="00050BB5">
            <w:pPr>
              <w:jc w:val="both"/>
              <w:rPr>
                <w:rFonts w:cstheme="minorHAnsi"/>
                <w:i/>
                <w:sz w:val="16"/>
                <w:szCs w:val="16"/>
                <w:lang w:eastAsia="sk-SK"/>
              </w:rPr>
            </w:pPr>
          </w:p>
          <w:p w14:paraId="0AE03B71" w14:textId="77777777" w:rsidR="00B32756" w:rsidRDefault="00B32756" w:rsidP="00EF4EEA">
            <w:pPr>
              <w:rPr>
                <w:rFonts w:cstheme="minorHAnsi"/>
                <w:sz w:val="16"/>
                <w:szCs w:val="16"/>
                <w:lang w:eastAsia="sk-SK"/>
              </w:rPr>
            </w:pPr>
          </w:p>
          <w:p w14:paraId="57552262" w14:textId="77777777" w:rsidR="00B32756" w:rsidRPr="00B32756" w:rsidRDefault="00B32756" w:rsidP="00B32756">
            <w:pPr>
              <w:rPr>
                <w:rFonts w:cstheme="minorHAnsi"/>
                <w:sz w:val="16"/>
                <w:szCs w:val="16"/>
                <w:lang w:eastAsia="sk-SK"/>
              </w:rPr>
            </w:pPr>
          </w:p>
          <w:p w14:paraId="7814FC9D" w14:textId="77777777" w:rsidR="00B32756" w:rsidRPr="00B32756" w:rsidRDefault="00B32756" w:rsidP="00B32756">
            <w:pPr>
              <w:rPr>
                <w:rFonts w:cstheme="minorHAnsi"/>
                <w:sz w:val="16"/>
                <w:szCs w:val="16"/>
                <w:lang w:eastAsia="sk-SK"/>
              </w:rPr>
            </w:pPr>
          </w:p>
          <w:p w14:paraId="582C0C45" w14:textId="77777777" w:rsidR="00B32756" w:rsidRPr="00B32756" w:rsidRDefault="00B32756" w:rsidP="00B32756">
            <w:pPr>
              <w:rPr>
                <w:rFonts w:cstheme="minorHAnsi"/>
                <w:sz w:val="16"/>
                <w:szCs w:val="16"/>
                <w:lang w:eastAsia="sk-SK"/>
              </w:rPr>
            </w:pPr>
          </w:p>
          <w:p w14:paraId="2CDF8903" w14:textId="77777777" w:rsidR="00B32756" w:rsidRPr="00B32756" w:rsidRDefault="00B32756" w:rsidP="00B32756">
            <w:pPr>
              <w:rPr>
                <w:rFonts w:cstheme="minorHAnsi"/>
                <w:sz w:val="16"/>
                <w:szCs w:val="16"/>
                <w:lang w:eastAsia="sk-SK"/>
              </w:rPr>
            </w:pPr>
          </w:p>
          <w:p w14:paraId="1697F8AE" w14:textId="13A97AC2" w:rsidR="00B32756" w:rsidRDefault="00B32756" w:rsidP="00B32756">
            <w:pPr>
              <w:rPr>
                <w:rFonts w:cstheme="minorHAnsi"/>
                <w:sz w:val="16"/>
                <w:szCs w:val="16"/>
                <w:lang w:eastAsia="sk-SK"/>
              </w:rPr>
            </w:pPr>
          </w:p>
          <w:p w14:paraId="67D7303A" w14:textId="77777777" w:rsidR="00392E31" w:rsidRPr="00B32756" w:rsidRDefault="00392E31" w:rsidP="00B32756">
            <w:pPr>
              <w:rPr>
                <w:rFonts w:cstheme="minorHAnsi"/>
                <w:sz w:val="16"/>
                <w:szCs w:val="16"/>
                <w:lang w:eastAsia="sk-SK"/>
              </w:rPr>
            </w:pPr>
          </w:p>
          <w:p w14:paraId="5F2BF4B7" w14:textId="77777777" w:rsidR="00B32756" w:rsidRDefault="00B32756" w:rsidP="00B32756">
            <w:pPr>
              <w:rPr>
                <w:rFonts w:cstheme="minorHAnsi"/>
                <w:sz w:val="16"/>
                <w:szCs w:val="16"/>
                <w:lang w:eastAsia="sk-SK"/>
              </w:rPr>
            </w:pPr>
          </w:p>
          <w:p w14:paraId="3457F197" w14:textId="77777777" w:rsidR="00B32756" w:rsidRPr="00B32756" w:rsidRDefault="00B32756" w:rsidP="00B32756">
            <w:pPr>
              <w:rPr>
                <w:rFonts w:cstheme="minorHAnsi"/>
                <w:sz w:val="16"/>
                <w:szCs w:val="16"/>
                <w:lang w:eastAsia="sk-SK"/>
              </w:rPr>
            </w:pPr>
          </w:p>
          <w:p w14:paraId="2CDBF0EB" w14:textId="77777777" w:rsidR="00B32756" w:rsidRPr="00B32756" w:rsidRDefault="00B32756" w:rsidP="00B32756">
            <w:pPr>
              <w:rPr>
                <w:rFonts w:cstheme="minorHAnsi"/>
                <w:sz w:val="16"/>
                <w:szCs w:val="16"/>
                <w:lang w:eastAsia="sk-SK"/>
              </w:rPr>
            </w:pPr>
          </w:p>
          <w:p w14:paraId="0CB630A8" w14:textId="77777777" w:rsidR="00B32756" w:rsidRDefault="00B32756" w:rsidP="00B32756">
            <w:pPr>
              <w:spacing w:line="216" w:lineRule="auto"/>
              <w:contextualSpacing/>
              <w:jc w:val="both"/>
              <w:rPr>
                <w:i/>
                <w:color w:val="000000" w:themeColor="text1"/>
                <w:sz w:val="16"/>
                <w:szCs w:val="16"/>
              </w:rPr>
            </w:pPr>
            <w:r w:rsidRPr="00763337">
              <w:rPr>
                <w:i/>
                <w:color w:val="000000" w:themeColor="text1"/>
                <w:sz w:val="16"/>
                <w:szCs w:val="16"/>
              </w:rPr>
              <w:t>Smernica rektora o sťažnostiach 19/2017</w:t>
            </w:r>
          </w:p>
          <w:p w14:paraId="447542DF" w14:textId="77777777" w:rsidR="00324317" w:rsidRDefault="00000000" w:rsidP="00B32756">
            <w:pPr>
              <w:spacing w:line="216" w:lineRule="auto"/>
              <w:contextualSpacing/>
              <w:jc w:val="both"/>
              <w:rPr>
                <w:i/>
                <w:color w:val="000000" w:themeColor="text1"/>
                <w:sz w:val="16"/>
                <w:szCs w:val="16"/>
              </w:rPr>
            </w:pPr>
            <w:hyperlink r:id="rId83" w:history="1">
              <w:r w:rsidR="00324317" w:rsidRPr="00AE219C">
                <w:rPr>
                  <w:rStyle w:val="Hypertextovprepojenie"/>
                  <w:i/>
                  <w:sz w:val="16"/>
                  <w:szCs w:val="16"/>
                </w:rPr>
                <w:t>https://intranet.ku.sk/wp-content/uploads/2019/Archiv_smernic/2017/VP-19_2017-Smernica-o-s%C5%A5a%C5%BEnostiach.pdf</w:t>
              </w:r>
            </w:hyperlink>
          </w:p>
          <w:p w14:paraId="6193346F" w14:textId="77777777" w:rsidR="00324317" w:rsidRPr="00763337" w:rsidRDefault="00324317" w:rsidP="00B32756">
            <w:pPr>
              <w:spacing w:line="216" w:lineRule="auto"/>
              <w:contextualSpacing/>
              <w:jc w:val="both"/>
              <w:rPr>
                <w:i/>
                <w:color w:val="000000" w:themeColor="text1"/>
                <w:sz w:val="16"/>
                <w:szCs w:val="16"/>
              </w:rPr>
            </w:pPr>
          </w:p>
          <w:p w14:paraId="674F74D7" w14:textId="77777777" w:rsidR="00050BB5" w:rsidRDefault="00B32756" w:rsidP="00B32756">
            <w:pPr>
              <w:rPr>
                <w:rFonts w:cstheme="minorHAnsi"/>
                <w:sz w:val="16"/>
                <w:szCs w:val="16"/>
                <w:lang w:eastAsia="sk-SK"/>
              </w:rPr>
            </w:pPr>
            <w:r>
              <w:rPr>
                <w:rFonts w:cstheme="minorHAnsi"/>
                <w:sz w:val="16"/>
                <w:szCs w:val="16"/>
                <w:lang w:eastAsia="sk-SK"/>
              </w:rPr>
              <w:t xml:space="preserve"> </w:t>
            </w:r>
          </w:p>
          <w:p w14:paraId="6E42593C" w14:textId="77777777" w:rsidR="00E92473" w:rsidRPr="00E92473" w:rsidRDefault="00000000" w:rsidP="00E92473">
            <w:pPr>
              <w:jc w:val="both"/>
              <w:rPr>
                <w:rFonts w:cstheme="minorHAnsi"/>
                <w:i/>
                <w:sz w:val="16"/>
                <w:szCs w:val="16"/>
                <w:lang w:eastAsia="sk-SK"/>
              </w:rPr>
            </w:pPr>
            <w:hyperlink r:id="rId84" w:history="1">
              <w:r w:rsidR="00E92473" w:rsidRPr="00E92473">
                <w:rPr>
                  <w:rStyle w:val="Hypertextovprepojenie"/>
                  <w:i/>
                  <w:sz w:val="16"/>
                  <w:szCs w:val="16"/>
                </w:rPr>
                <w:t>cmsFile.php (ku.sk)</w:t>
              </w:r>
            </w:hyperlink>
          </w:p>
          <w:p w14:paraId="026639AD" w14:textId="77777777" w:rsidR="00B32756" w:rsidRPr="00217A62" w:rsidRDefault="00B32756" w:rsidP="00B32756">
            <w:pPr>
              <w:jc w:val="both"/>
              <w:rPr>
                <w:rFonts w:cstheme="minorHAnsi"/>
                <w:i/>
                <w:sz w:val="16"/>
                <w:szCs w:val="16"/>
                <w:lang w:eastAsia="sk-SK"/>
              </w:rPr>
            </w:pPr>
            <w:r>
              <w:rPr>
                <w:rFonts w:cstheme="minorHAnsi"/>
                <w:i/>
                <w:sz w:val="16"/>
                <w:szCs w:val="16"/>
                <w:lang w:eastAsia="sk-SK"/>
              </w:rPr>
              <w:t xml:space="preserve"> </w:t>
            </w:r>
          </w:p>
          <w:p w14:paraId="26BF6476" w14:textId="77777777" w:rsidR="00B32756" w:rsidRPr="00B32756" w:rsidRDefault="00B32756" w:rsidP="00B32756">
            <w:pPr>
              <w:rPr>
                <w:rFonts w:cstheme="minorHAnsi"/>
                <w:sz w:val="16"/>
                <w:szCs w:val="16"/>
                <w:lang w:eastAsia="sk-SK"/>
              </w:rPr>
            </w:pPr>
          </w:p>
        </w:tc>
      </w:tr>
    </w:tbl>
    <w:p w14:paraId="4F8976F5" w14:textId="77777777" w:rsidR="00B404DC" w:rsidRPr="00C83AC0" w:rsidRDefault="00B404DC" w:rsidP="00E815D8">
      <w:pPr>
        <w:spacing w:after="0" w:line="216" w:lineRule="auto"/>
        <w:jc w:val="both"/>
        <w:rPr>
          <w:rFonts w:cstheme="minorHAnsi"/>
          <w:b/>
          <w:bCs/>
          <w:sz w:val="18"/>
          <w:szCs w:val="18"/>
        </w:rPr>
      </w:pPr>
    </w:p>
    <w:p w14:paraId="67A57F7A" w14:textId="77777777"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D041E" w:rsidRPr="00C83AC0" w14:paraId="7336B2D5" w14:textId="77777777" w:rsidTr="00050BB5">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5318496E" w14:textId="77777777"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65C5E031" w14:textId="77777777"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57EED1F0" w14:textId="77777777" w:rsidTr="00050BB5">
        <w:trPr>
          <w:trHeight w:val="431"/>
        </w:trPr>
        <w:tc>
          <w:tcPr>
            <w:tcW w:w="7368" w:type="dxa"/>
          </w:tcPr>
          <w:p w14:paraId="147778F6" w14:textId="77777777" w:rsidR="0022242D" w:rsidRPr="00050BB5" w:rsidRDefault="0022242D" w:rsidP="0022242D">
            <w:pPr>
              <w:spacing w:line="216" w:lineRule="auto"/>
              <w:contextualSpacing/>
              <w:jc w:val="both"/>
              <w:rPr>
                <w:rFonts w:cstheme="minorHAnsi"/>
                <w:bCs/>
                <w:iCs/>
                <w:sz w:val="18"/>
                <w:szCs w:val="18"/>
                <w:lang w:eastAsia="sk-SK"/>
              </w:rPr>
            </w:pPr>
            <w:r w:rsidRPr="00050BB5">
              <w:rPr>
                <w:rFonts w:cstheme="minorHAnsi"/>
                <w:b/>
                <w:bCs/>
                <w:iCs/>
                <w:sz w:val="18"/>
                <w:szCs w:val="18"/>
                <w:lang w:eastAsia="sk-SK"/>
              </w:rPr>
              <w:t>SP 5.6.1.</w:t>
            </w:r>
            <w:r w:rsidRPr="00050BB5">
              <w:rPr>
                <w:rFonts w:cstheme="minorHAnsi"/>
                <w:bCs/>
                <w:iCs/>
                <w:sz w:val="18"/>
                <w:szCs w:val="18"/>
                <w:lang w:eastAsia="sk-SK"/>
              </w:rPr>
              <w:t xml:space="preserve"> 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w:t>
            </w:r>
          </w:p>
          <w:p w14:paraId="46683847" w14:textId="77777777" w:rsidR="00EF6186" w:rsidRPr="00EF6186" w:rsidRDefault="00EF6186" w:rsidP="0022242D">
            <w:pPr>
              <w:spacing w:line="216" w:lineRule="auto"/>
              <w:contextualSpacing/>
              <w:jc w:val="both"/>
              <w:rPr>
                <w:rFonts w:cstheme="minorHAnsi"/>
                <w:bCs/>
                <w:i/>
                <w:iCs/>
                <w:sz w:val="18"/>
                <w:szCs w:val="18"/>
                <w:lang w:eastAsia="sk-SK"/>
              </w:rPr>
            </w:pPr>
          </w:p>
          <w:p w14:paraId="2743DD80" w14:textId="77777777" w:rsidR="00050BB5" w:rsidRPr="00050BB5" w:rsidRDefault="00050BB5" w:rsidP="00050BB5">
            <w:pPr>
              <w:spacing w:line="216" w:lineRule="auto"/>
              <w:contextualSpacing/>
              <w:jc w:val="both"/>
              <w:rPr>
                <w:rFonts w:cstheme="minorHAnsi"/>
                <w:bCs/>
                <w:i/>
                <w:iCs/>
                <w:sz w:val="18"/>
                <w:szCs w:val="18"/>
                <w:lang w:eastAsia="sk-SK"/>
              </w:rPr>
            </w:pPr>
            <w:r w:rsidRPr="00050BB5">
              <w:rPr>
                <w:rFonts w:cstheme="minorHAnsi"/>
                <w:bCs/>
                <w:i/>
                <w:iCs/>
                <w:sz w:val="18"/>
                <w:szCs w:val="18"/>
                <w:lang w:eastAsia="sk-SK"/>
              </w:rPr>
              <w:t>Štud</w:t>
            </w:r>
            <w:r>
              <w:rPr>
                <w:rFonts w:cstheme="minorHAnsi"/>
                <w:bCs/>
                <w:i/>
                <w:iCs/>
                <w:sz w:val="18"/>
                <w:szCs w:val="18"/>
                <w:lang w:eastAsia="sk-SK"/>
              </w:rPr>
              <w:t>entom, ktorí úspešne ukončili študijný program</w:t>
            </w:r>
            <w:r w:rsidRPr="00050BB5">
              <w:rPr>
                <w:rFonts w:cstheme="minorHAnsi"/>
                <w:bCs/>
                <w:i/>
                <w:iCs/>
                <w:sz w:val="18"/>
                <w:szCs w:val="18"/>
                <w:lang w:eastAsia="sk-SK"/>
              </w:rPr>
              <w:t>, je udelený príslušný akademický titul. Zároveň sú im vydané nasledovné dokumenty:</w:t>
            </w:r>
          </w:p>
          <w:p w14:paraId="71954BF1" w14:textId="77777777" w:rsidR="00050BB5" w:rsidRPr="00050BB5" w:rsidRDefault="00050BB5" w:rsidP="00050BB5">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a) </w:t>
            </w:r>
            <w:r w:rsidRPr="00050BB5">
              <w:rPr>
                <w:rFonts w:cstheme="minorHAnsi"/>
                <w:bCs/>
                <w:i/>
                <w:iCs/>
                <w:sz w:val="18"/>
                <w:szCs w:val="18"/>
                <w:lang w:eastAsia="sk-SK"/>
              </w:rPr>
              <w:t>vysokoškolský diplom,</w:t>
            </w:r>
          </w:p>
          <w:p w14:paraId="078F5198" w14:textId="77777777" w:rsidR="00050BB5" w:rsidRPr="00050BB5" w:rsidRDefault="00050BB5" w:rsidP="00050BB5">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b) </w:t>
            </w:r>
            <w:r w:rsidRPr="00050BB5">
              <w:rPr>
                <w:rFonts w:cstheme="minorHAnsi"/>
                <w:bCs/>
                <w:i/>
                <w:iCs/>
                <w:sz w:val="18"/>
                <w:szCs w:val="18"/>
                <w:lang w:eastAsia="sk-SK"/>
              </w:rPr>
              <w:t>vysvedčenie o štátnej skúške,</w:t>
            </w:r>
          </w:p>
          <w:p w14:paraId="2039DD35" w14:textId="77777777" w:rsidR="00050BB5" w:rsidRPr="00050BB5" w:rsidRDefault="00050BB5" w:rsidP="00050BB5">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c) </w:t>
            </w:r>
            <w:r w:rsidRPr="00050BB5">
              <w:rPr>
                <w:rFonts w:cstheme="minorHAnsi"/>
                <w:bCs/>
                <w:i/>
                <w:iCs/>
                <w:sz w:val="18"/>
                <w:szCs w:val="18"/>
                <w:lang w:eastAsia="sk-SK"/>
              </w:rPr>
              <w:t>dodatok k diplomu.</w:t>
            </w:r>
          </w:p>
          <w:p w14:paraId="66E7FB71" w14:textId="77777777" w:rsidR="00050BB5" w:rsidRDefault="00050BB5" w:rsidP="0022242D">
            <w:pPr>
              <w:spacing w:line="216" w:lineRule="auto"/>
              <w:contextualSpacing/>
              <w:jc w:val="both"/>
              <w:rPr>
                <w:rFonts w:cstheme="minorHAnsi"/>
                <w:bCs/>
                <w:i/>
                <w:iCs/>
                <w:sz w:val="18"/>
                <w:szCs w:val="18"/>
                <w:lang w:eastAsia="sk-SK"/>
              </w:rPr>
            </w:pPr>
          </w:p>
          <w:p w14:paraId="6CA5F8F0" w14:textId="77777777" w:rsidR="0022242D" w:rsidRPr="00EF6186" w:rsidRDefault="0022242D" w:rsidP="0022242D">
            <w:pPr>
              <w:spacing w:line="216" w:lineRule="auto"/>
              <w:contextualSpacing/>
              <w:jc w:val="both"/>
              <w:rPr>
                <w:rFonts w:cstheme="minorHAnsi"/>
                <w:bCs/>
                <w:i/>
                <w:iCs/>
                <w:sz w:val="18"/>
                <w:szCs w:val="18"/>
                <w:lang w:eastAsia="sk-SK"/>
              </w:rPr>
            </w:pPr>
            <w:r w:rsidRPr="00EF6186">
              <w:rPr>
                <w:rFonts w:cstheme="minorHAnsi"/>
                <w:bCs/>
                <w:i/>
                <w:iCs/>
                <w:sz w:val="18"/>
                <w:szCs w:val="18"/>
                <w:lang w:eastAsia="sk-SK"/>
              </w:rPr>
              <w:t>Všeobecné podmienky a pravidlá k ukončeniu štúd</w:t>
            </w:r>
            <w:r w:rsidR="00050BB5">
              <w:rPr>
                <w:rFonts w:cstheme="minorHAnsi"/>
                <w:bCs/>
                <w:i/>
                <w:iCs/>
                <w:sz w:val="18"/>
                <w:szCs w:val="18"/>
                <w:lang w:eastAsia="sk-SK"/>
              </w:rPr>
              <w:t>ia a n</w:t>
            </w:r>
            <w:r w:rsidR="00050BB5" w:rsidRPr="00050BB5">
              <w:rPr>
                <w:rFonts w:cstheme="minorHAnsi"/>
                <w:bCs/>
                <w:i/>
                <w:iCs/>
                <w:sz w:val="18"/>
                <w:szCs w:val="18"/>
                <w:lang w:eastAsia="sk-SK"/>
              </w:rPr>
              <w:t>áležitosti vydania a charakteristiky týchto dokumentov</w:t>
            </w:r>
            <w:r w:rsidR="00050BB5">
              <w:rPr>
                <w:rFonts w:cstheme="minorHAnsi"/>
                <w:bCs/>
                <w:i/>
                <w:iCs/>
                <w:sz w:val="18"/>
                <w:szCs w:val="18"/>
                <w:lang w:eastAsia="sk-SK"/>
              </w:rPr>
              <w:t xml:space="preserve">  sú zverejnené v Študijnom po</w:t>
            </w:r>
            <w:r w:rsidRPr="00EF6186">
              <w:rPr>
                <w:rFonts w:cstheme="minorHAnsi"/>
                <w:bCs/>
                <w:i/>
                <w:iCs/>
                <w:sz w:val="18"/>
                <w:szCs w:val="18"/>
                <w:lang w:eastAsia="sk-SK"/>
              </w:rPr>
              <w:t>riadku PF KU a Smernici dekana PF KU o ukončení štúdia.</w:t>
            </w:r>
          </w:p>
          <w:p w14:paraId="364BF5B1" w14:textId="77777777" w:rsidR="0022242D" w:rsidRPr="00EF6186" w:rsidRDefault="0022242D" w:rsidP="0022242D">
            <w:pPr>
              <w:spacing w:line="216" w:lineRule="auto"/>
              <w:contextualSpacing/>
              <w:jc w:val="both"/>
              <w:rPr>
                <w:rFonts w:cstheme="minorHAnsi"/>
                <w:bCs/>
                <w:i/>
                <w:iCs/>
                <w:sz w:val="18"/>
                <w:szCs w:val="18"/>
                <w:lang w:eastAsia="sk-SK"/>
              </w:rPr>
            </w:pPr>
          </w:p>
          <w:p w14:paraId="1B1D4D5C" w14:textId="77777777" w:rsidR="0022242D" w:rsidRPr="00EF6186" w:rsidRDefault="0022242D" w:rsidP="0022242D">
            <w:pPr>
              <w:spacing w:line="216" w:lineRule="auto"/>
              <w:contextualSpacing/>
              <w:jc w:val="both"/>
              <w:rPr>
                <w:rFonts w:cstheme="minorHAnsi"/>
                <w:bCs/>
                <w:i/>
                <w:iCs/>
                <w:sz w:val="18"/>
                <w:szCs w:val="18"/>
                <w:lang w:eastAsia="sk-SK"/>
              </w:rPr>
            </w:pPr>
            <w:r w:rsidRPr="00EF6186">
              <w:rPr>
                <w:rFonts w:cstheme="minorHAnsi"/>
                <w:bCs/>
                <w:i/>
                <w:iCs/>
                <w:sz w:val="18"/>
                <w:szCs w:val="18"/>
                <w:lang w:eastAsia="sk-SK"/>
              </w:rPr>
              <w:t>Konkrétne podmienky pre daný študijný program určuje študijný plán a informačné listy dostupné v akademickom informačnom systéme AIS2KU. Záznamy o štátnej skúške sú v AISe aj v zložke š</w:t>
            </w:r>
            <w:r w:rsidR="00050BB5">
              <w:rPr>
                <w:rFonts w:cstheme="minorHAnsi"/>
                <w:bCs/>
                <w:i/>
                <w:iCs/>
                <w:sz w:val="18"/>
                <w:szCs w:val="18"/>
                <w:lang w:eastAsia="sk-SK"/>
              </w:rPr>
              <w:t xml:space="preserve">tudenta na študijnom oddelení. </w:t>
            </w:r>
            <w:r w:rsidRPr="00EF6186">
              <w:rPr>
                <w:rFonts w:cstheme="minorHAnsi"/>
                <w:bCs/>
                <w:i/>
                <w:iCs/>
                <w:sz w:val="18"/>
                <w:szCs w:val="18"/>
                <w:lang w:eastAsia="sk-SK"/>
              </w:rPr>
              <w:t xml:space="preserve">Doklady a vzory </w:t>
            </w:r>
            <w:r w:rsidR="00B67E89">
              <w:rPr>
                <w:rFonts w:cstheme="minorHAnsi"/>
                <w:bCs/>
                <w:i/>
                <w:iCs/>
                <w:sz w:val="18"/>
                <w:szCs w:val="18"/>
                <w:lang w:eastAsia="sk-SK"/>
              </w:rPr>
              <w:t>vymedzuje</w:t>
            </w:r>
            <w:r w:rsidR="00B67E89" w:rsidRPr="00EF6186">
              <w:rPr>
                <w:rFonts w:cstheme="minorHAnsi"/>
                <w:bCs/>
                <w:i/>
                <w:iCs/>
                <w:sz w:val="18"/>
                <w:szCs w:val="18"/>
                <w:lang w:eastAsia="sk-SK"/>
              </w:rPr>
              <w:t xml:space="preserve"> </w:t>
            </w:r>
            <w:r w:rsidRPr="00EF6186">
              <w:rPr>
                <w:rFonts w:cstheme="minorHAnsi"/>
                <w:bCs/>
                <w:i/>
                <w:iCs/>
                <w:sz w:val="18"/>
                <w:szCs w:val="18"/>
                <w:lang w:eastAsia="sk-SK"/>
              </w:rPr>
              <w:t>dizajn manuál KU</w:t>
            </w:r>
            <w:r w:rsidR="0062758F">
              <w:rPr>
                <w:rFonts w:cstheme="minorHAnsi"/>
                <w:bCs/>
                <w:i/>
                <w:iCs/>
                <w:sz w:val="18"/>
                <w:szCs w:val="18"/>
                <w:lang w:eastAsia="sk-SK"/>
              </w:rPr>
              <w:t>.</w:t>
            </w:r>
            <w:r w:rsidRPr="00EF6186">
              <w:rPr>
                <w:rFonts w:cstheme="minorHAnsi"/>
                <w:bCs/>
                <w:i/>
                <w:iCs/>
                <w:sz w:val="18"/>
                <w:szCs w:val="18"/>
                <w:lang w:eastAsia="sk-SK"/>
              </w:rPr>
              <w:t xml:space="preserve"> </w:t>
            </w:r>
          </w:p>
          <w:p w14:paraId="4E2D95E4" w14:textId="77777777" w:rsidR="0022242D" w:rsidRPr="00EF6186" w:rsidRDefault="0022242D" w:rsidP="0022242D">
            <w:pPr>
              <w:spacing w:line="216" w:lineRule="auto"/>
              <w:contextualSpacing/>
              <w:jc w:val="both"/>
              <w:rPr>
                <w:rFonts w:cstheme="minorHAnsi"/>
                <w:bCs/>
                <w:i/>
                <w:iCs/>
                <w:sz w:val="18"/>
                <w:szCs w:val="18"/>
                <w:lang w:eastAsia="sk-SK"/>
              </w:rPr>
            </w:pPr>
          </w:p>
          <w:p w14:paraId="45DC3301" w14:textId="77777777" w:rsidR="00FD041E" w:rsidRPr="00C83AC0" w:rsidRDefault="00FD041E" w:rsidP="0022242D">
            <w:pPr>
              <w:spacing w:line="216" w:lineRule="auto"/>
              <w:contextualSpacing/>
              <w:jc w:val="both"/>
              <w:rPr>
                <w:rFonts w:cstheme="minorHAnsi"/>
                <w:bCs/>
                <w:i/>
                <w:iCs/>
                <w:color w:val="A6A6A6" w:themeColor="background1" w:themeShade="A6"/>
                <w:sz w:val="16"/>
                <w:szCs w:val="16"/>
                <w:lang w:eastAsia="sk-SK"/>
              </w:rPr>
            </w:pPr>
          </w:p>
        </w:tc>
        <w:tc>
          <w:tcPr>
            <w:tcW w:w="2410" w:type="dxa"/>
          </w:tcPr>
          <w:p w14:paraId="2B9D8BC6" w14:textId="77777777" w:rsidR="00FD041E" w:rsidRDefault="00FD041E" w:rsidP="00E815D8">
            <w:pPr>
              <w:spacing w:line="216" w:lineRule="auto"/>
              <w:contextualSpacing/>
              <w:rPr>
                <w:rFonts w:cstheme="minorHAnsi"/>
                <w:color w:val="A6A6A6" w:themeColor="background1" w:themeShade="A6"/>
                <w:sz w:val="16"/>
                <w:szCs w:val="16"/>
                <w:lang w:eastAsia="sk-SK"/>
              </w:rPr>
            </w:pPr>
          </w:p>
          <w:p w14:paraId="5607FFAC" w14:textId="77777777" w:rsidR="00050BB5" w:rsidRDefault="00000000" w:rsidP="0022242D">
            <w:pPr>
              <w:spacing w:line="216" w:lineRule="auto"/>
              <w:contextualSpacing/>
              <w:jc w:val="both"/>
              <w:rPr>
                <w:i/>
                <w:color w:val="A6A6A6" w:themeColor="background1" w:themeShade="A6"/>
                <w:sz w:val="16"/>
                <w:szCs w:val="16"/>
              </w:rPr>
            </w:pPr>
            <w:hyperlink r:id="rId85" w:history="1">
              <w:r w:rsidR="00050BB5" w:rsidRPr="007120AF">
                <w:rPr>
                  <w:rStyle w:val="Hypertextovprepojenie"/>
                  <w:i/>
                  <w:sz w:val="16"/>
                  <w:szCs w:val="16"/>
                </w:rPr>
                <w:t>https://www.ku.sk/images/dokumenty/pf/dokumenty/uradna_nastenka/vnutorne_predpisy/studium/%C5%A1tudijny_poriadok_pf_ku_2020_platny.pdf</w:t>
              </w:r>
            </w:hyperlink>
          </w:p>
          <w:p w14:paraId="0BE85409" w14:textId="77777777" w:rsidR="00050BB5" w:rsidRDefault="00050BB5" w:rsidP="0022242D">
            <w:pPr>
              <w:spacing w:line="216" w:lineRule="auto"/>
              <w:contextualSpacing/>
              <w:jc w:val="both"/>
              <w:rPr>
                <w:i/>
                <w:color w:val="A6A6A6" w:themeColor="background1" w:themeShade="A6"/>
                <w:sz w:val="16"/>
                <w:szCs w:val="16"/>
              </w:rPr>
            </w:pPr>
          </w:p>
          <w:p w14:paraId="6AEC9BFB" w14:textId="77777777" w:rsidR="00050BB5" w:rsidRDefault="00000000" w:rsidP="0022242D">
            <w:pPr>
              <w:spacing w:line="216" w:lineRule="auto"/>
              <w:contextualSpacing/>
              <w:jc w:val="both"/>
              <w:rPr>
                <w:i/>
                <w:color w:val="A6A6A6" w:themeColor="background1" w:themeShade="A6"/>
                <w:sz w:val="16"/>
                <w:szCs w:val="16"/>
              </w:rPr>
            </w:pPr>
            <w:hyperlink r:id="rId86" w:history="1">
              <w:r w:rsidR="00050BB5" w:rsidRPr="007120AF">
                <w:rPr>
                  <w:rStyle w:val="Hypertextovprepojenie"/>
                  <w:i/>
                  <w:sz w:val="16"/>
                  <w:szCs w:val="16"/>
                </w:rPr>
                <w:t>https://www.ku.sk/images/dokumenty/pf/dokumenty/uradna_nastenka/vnutorne_predpisy/studium/smernica_o_ukon%C4%8Den%C3%AD_6_2020.pdf</w:t>
              </w:r>
            </w:hyperlink>
          </w:p>
          <w:p w14:paraId="1228EDAA" w14:textId="77777777" w:rsidR="00050BB5" w:rsidRDefault="00050BB5" w:rsidP="0022242D">
            <w:pPr>
              <w:spacing w:line="216" w:lineRule="auto"/>
              <w:contextualSpacing/>
              <w:jc w:val="both"/>
              <w:rPr>
                <w:i/>
                <w:color w:val="A6A6A6" w:themeColor="background1" w:themeShade="A6"/>
                <w:sz w:val="16"/>
                <w:szCs w:val="16"/>
              </w:rPr>
            </w:pPr>
          </w:p>
          <w:p w14:paraId="47324170" w14:textId="77777777" w:rsidR="00050BB5" w:rsidRDefault="00000000" w:rsidP="00050BB5">
            <w:pPr>
              <w:spacing w:line="216" w:lineRule="auto"/>
              <w:contextualSpacing/>
              <w:rPr>
                <w:rFonts w:cstheme="minorHAnsi"/>
                <w:i/>
                <w:color w:val="A6A6A6" w:themeColor="background1" w:themeShade="A6"/>
                <w:sz w:val="16"/>
                <w:szCs w:val="16"/>
                <w:lang w:eastAsia="sk-SK"/>
              </w:rPr>
            </w:pPr>
            <w:hyperlink r:id="rId87" w:history="1">
              <w:r w:rsidR="00050BB5" w:rsidRPr="00050BB5">
                <w:rPr>
                  <w:rStyle w:val="Hypertextovprepojenie"/>
                  <w:rFonts w:cstheme="minorHAnsi"/>
                  <w:i/>
                  <w:sz w:val="16"/>
                  <w:szCs w:val="16"/>
                  <w:lang w:eastAsia="sk-SK"/>
                </w:rPr>
                <w:t>https://www.ku.sk/images/dokumenty/ku/dokumenty/10_diplomy.pdf</w:t>
              </w:r>
            </w:hyperlink>
          </w:p>
          <w:p w14:paraId="6E0545BE" w14:textId="77777777" w:rsidR="00050BB5" w:rsidRDefault="00050BB5" w:rsidP="00050BB5">
            <w:pPr>
              <w:spacing w:line="216" w:lineRule="auto"/>
              <w:contextualSpacing/>
              <w:rPr>
                <w:rFonts w:cstheme="minorHAnsi"/>
                <w:i/>
                <w:color w:val="A6A6A6" w:themeColor="background1" w:themeShade="A6"/>
                <w:sz w:val="16"/>
                <w:szCs w:val="16"/>
                <w:lang w:eastAsia="sk-SK"/>
              </w:rPr>
            </w:pPr>
          </w:p>
          <w:p w14:paraId="5B5184FB" w14:textId="77777777" w:rsidR="00050BB5" w:rsidRDefault="00050BB5" w:rsidP="00050BB5">
            <w:pPr>
              <w:spacing w:line="216" w:lineRule="auto"/>
              <w:contextualSpacing/>
              <w:rPr>
                <w:rFonts w:cstheme="minorHAnsi"/>
                <w:i/>
                <w:color w:val="000000" w:themeColor="text1"/>
                <w:sz w:val="16"/>
                <w:szCs w:val="16"/>
                <w:lang w:eastAsia="sk-SK"/>
              </w:rPr>
            </w:pPr>
            <w:r w:rsidRPr="00050BB5">
              <w:rPr>
                <w:rFonts w:cstheme="minorHAnsi"/>
                <w:i/>
                <w:color w:val="000000" w:themeColor="text1"/>
                <w:sz w:val="16"/>
                <w:szCs w:val="16"/>
                <w:lang w:eastAsia="sk-SK"/>
              </w:rPr>
              <w:t>Informačné listy predmetov</w:t>
            </w:r>
          </w:p>
          <w:p w14:paraId="61676DDE" w14:textId="77777777" w:rsidR="00050BB5" w:rsidRPr="00C83AC0" w:rsidRDefault="00050BB5" w:rsidP="00E72295">
            <w:pPr>
              <w:spacing w:line="216" w:lineRule="auto"/>
              <w:contextualSpacing/>
              <w:rPr>
                <w:rFonts w:cstheme="minorHAnsi"/>
                <w:color w:val="A6A6A6" w:themeColor="background1" w:themeShade="A6"/>
                <w:sz w:val="16"/>
                <w:szCs w:val="16"/>
                <w:lang w:eastAsia="sk-SK"/>
              </w:rPr>
            </w:pPr>
          </w:p>
        </w:tc>
      </w:tr>
    </w:tbl>
    <w:p w14:paraId="7FF8BA6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0414EA6D" w14:textId="77777777"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317210C5" w14:textId="77777777" w:rsidR="00BF3162" w:rsidRPr="00C83AC0" w:rsidRDefault="00BF3162" w:rsidP="00BF3162">
      <w:pPr>
        <w:pStyle w:val="Odsekzoznamu"/>
        <w:spacing w:after="0" w:line="216" w:lineRule="auto"/>
        <w:ind w:left="284"/>
        <w:rPr>
          <w:rFonts w:cstheme="minorHAnsi"/>
          <w:b/>
          <w:bCs/>
          <w:sz w:val="18"/>
          <w:szCs w:val="18"/>
        </w:rPr>
      </w:pPr>
    </w:p>
    <w:p w14:paraId="7FFA1FBE" w14:textId="77777777"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96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626"/>
        <w:gridCol w:w="2334"/>
      </w:tblGrid>
      <w:tr w:rsidR="004907A2" w:rsidRPr="00C83AC0" w14:paraId="0C86CE21" w14:textId="77777777" w:rsidTr="00C149BE">
        <w:trPr>
          <w:cnfStyle w:val="100000000000" w:firstRow="1" w:lastRow="0" w:firstColumn="0" w:lastColumn="0" w:oddVBand="0" w:evenVBand="0" w:oddHBand="0" w:evenHBand="0" w:firstRowFirstColumn="0" w:firstRowLastColumn="0" w:lastRowFirstColumn="0" w:lastRowLastColumn="0"/>
          <w:trHeight w:val="128"/>
        </w:trPr>
        <w:tc>
          <w:tcPr>
            <w:tcW w:w="7626" w:type="dxa"/>
            <w:tcBorders>
              <w:top w:val="none" w:sz="0" w:space="0" w:color="auto"/>
              <w:left w:val="none" w:sz="0" w:space="0" w:color="auto"/>
              <w:right w:val="none" w:sz="0" w:space="0" w:color="auto"/>
            </w:tcBorders>
          </w:tcPr>
          <w:p w14:paraId="39A0B57C" w14:textId="77777777"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334" w:type="dxa"/>
            <w:tcBorders>
              <w:top w:val="none" w:sz="0" w:space="0" w:color="auto"/>
              <w:left w:val="none" w:sz="0" w:space="0" w:color="auto"/>
              <w:right w:val="none" w:sz="0" w:space="0" w:color="auto"/>
            </w:tcBorders>
          </w:tcPr>
          <w:p w14:paraId="655F1A74" w14:textId="77777777"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64C0CD11" w14:textId="77777777" w:rsidTr="00C149BE">
        <w:trPr>
          <w:trHeight w:val="567"/>
        </w:trPr>
        <w:tc>
          <w:tcPr>
            <w:tcW w:w="7626" w:type="dxa"/>
          </w:tcPr>
          <w:p w14:paraId="2A9E7060" w14:textId="77777777" w:rsidR="00117ADD" w:rsidRPr="00D513B6" w:rsidRDefault="00117ADD" w:rsidP="00D513B6">
            <w:pPr>
              <w:autoSpaceDE w:val="0"/>
              <w:autoSpaceDN w:val="0"/>
              <w:adjustRightInd w:val="0"/>
              <w:jc w:val="both"/>
              <w:rPr>
                <w:rFonts w:ascii="Calibri" w:hAnsi="Calibri" w:cs="Calibri"/>
                <w:color w:val="000000"/>
                <w:sz w:val="18"/>
                <w:szCs w:val="18"/>
              </w:rPr>
            </w:pPr>
            <w:r w:rsidRPr="00D513B6">
              <w:rPr>
                <w:rFonts w:ascii="Calibri" w:hAnsi="Calibri" w:cs="Calibri"/>
                <w:b/>
                <w:bCs/>
                <w:color w:val="000000"/>
                <w:sz w:val="18"/>
                <w:szCs w:val="18"/>
              </w:rPr>
              <w:t xml:space="preserve">SP 6.1.1. </w:t>
            </w:r>
            <w:r w:rsidRPr="00D513B6">
              <w:rPr>
                <w:rFonts w:ascii="Calibri" w:hAnsi="Calibri" w:cs="Calibri"/>
                <w:color w:val="000000"/>
                <w:sz w:val="18"/>
                <w:szCs w:val="18"/>
              </w:rPr>
              <w:t xml:space="preserve">Vysoká škola zaručuje pre študijný program učiteľov, ktorých </w:t>
            </w:r>
            <w:r w:rsidRPr="00D513B6">
              <w:rPr>
                <w:rFonts w:ascii="Calibri" w:hAnsi="Calibri" w:cs="Calibri"/>
                <w:b/>
                <w:bCs/>
                <w:color w:val="000000"/>
                <w:sz w:val="18"/>
                <w:szCs w:val="18"/>
              </w:rPr>
              <w:t xml:space="preserve">kvalifikácia, úroveň výsledkov tvorivých činností </w:t>
            </w:r>
            <w:r w:rsidRPr="00D513B6">
              <w:rPr>
                <w:rFonts w:ascii="Calibri" w:hAnsi="Calibri" w:cs="Calibri"/>
                <w:color w:val="000000"/>
                <w:sz w:val="18"/>
                <w:szCs w:val="18"/>
              </w:rPr>
              <w:t xml:space="preserve">umožňuje </w:t>
            </w:r>
            <w:r w:rsidRPr="00D513B6">
              <w:rPr>
                <w:rFonts w:ascii="Calibri" w:hAnsi="Calibri" w:cs="Calibri"/>
                <w:b/>
                <w:bCs/>
                <w:color w:val="000000"/>
                <w:sz w:val="18"/>
                <w:szCs w:val="18"/>
              </w:rPr>
              <w:t>dosahovať výstupy vzdelávania</w:t>
            </w:r>
            <w:r w:rsidRPr="00D513B6">
              <w:rPr>
                <w:rFonts w:ascii="Calibri" w:hAnsi="Calibri" w:cs="Calibri"/>
                <w:color w:val="000000"/>
                <w:sz w:val="18"/>
                <w:szCs w:val="18"/>
              </w:rPr>
              <w:t>.</w:t>
            </w:r>
          </w:p>
          <w:p w14:paraId="1B49E90C" w14:textId="77777777" w:rsidR="00117ADD" w:rsidRPr="0055046E" w:rsidRDefault="00117ADD" w:rsidP="00117ADD">
            <w:pPr>
              <w:autoSpaceDE w:val="0"/>
              <w:autoSpaceDN w:val="0"/>
              <w:adjustRightInd w:val="0"/>
              <w:rPr>
                <w:rFonts w:ascii="Calibri" w:hAnsi="Calibri" w:cs="Calibri"/>
                <w:color w:val="000000"/>
                <w:sz w:val="16"/>
                <w:szCs w:val="16"/>
              </w:rPr>
            </w:pPr>
          </w:p>
          <w:p w14:paraId="7D7E207C" w14:textId="77777777" w:rsidR="00272C11" w:rsidRDefault="00272C11" w:rsidP="00A04675">
            <w:pPr>
              <w:autoSpaceDE w:val="0"/>
              <w:autoSpaceDN w:val="0"/>
              <w:adjustRightInd w:val="0"/>
              <w:jc w:val="both"/>
              <w:rPr>
                <w:rFonts w:cs="Calibri"/>
                <w:i/>
                <w:color w:val="000000"/>
                <w:sz w:val="18"/>
                <w:szCs w:val="18"/>
              </w:rPr>
            </w:pPr>
            <w:r>
              <w:rPr>
                <w:rFonts w:cs="Calibri"/>
                <w:i/>
                <w:color w:val="000000"/>
                <w:sz w:val="18"/>
                <w:szCs w:val="18"/>
              </w:rPr>
              <w:t>Kvalifikačné predpoklady a ďalšie predpoklady na obsadenie miesta vysokoškolského učiteľa sú uvádzané vo vyhlásenom výberovom konaní. Ak sa jedná o</w:t>
            </w:r>
            <w:r w:rsidR="00E92473">
              <w:rPr>
                <w:rFonts w:cs="Calibri"/>
                <w:i/>
                <w:color w:val="000000"/>
                <w:sz w:val="18"/>
                <w:szCs w:val="18"/>
              </w:rPr>
              <w:t xml:space="preserve"> obsadenie miesta vo </w:t>
            </w:r>
            <w:r w:rsidR="003A7125">
              <w:rPr>
                <w:rFonts w:cs="Calibri"/>
                <w:i/>
                <w:color w:val="000000"/>
                <w:sz w:val="18"/>
                <w:szCs w:val="18"/>
              </w:rPr>
              <w:t>funkcii docent alebo profesor, je potrebné splnenie Všeobecných kritérií na obsadzovanie funkcií profesorov a docentov na Katolíckej univerzite v Ružomberku.</w:t>
            </w:r>
          </w:p>
          <w:p w14:paraId="6AB13EEA" w14:textId="77777777" w:rsidR="00A04675" w:rsidRPr="00A04675" w:rsidRDefault="00A04675" w:rsidP="00A04675">
            <w:pPr>
              <w:autoSpaceDE w:val="0"/>
              <w:autoSpaceDN w:val="0"/>
              <w:adjustRightInd w:val="0"/>
              <w:jc w:val="both"/>
              <w:rPr>
                <w:rFonts w:cs="Times New Roman"/>
                <w:i/>
                <w:sz w:val="18"/>
                <w:szCs w:val="18"/>
              </w:rPr>
            </w:pPr>
            <w:r w:rsidRPr="00A04675">
              <w:rPr>
                <w:rFonts w:cs="Calibri"/>
                <w:i/>
                <w:color w:val="000000"/>
                <w:sz w:val="18"/>
                <w:szCs w:val="18"/>
              </w:rPr>
              <w:t xml:space="preserve">Požiadavky na kvalifikáciu, úroveň tvorivých činností sú v rámci PF stanovené v Smernici dekana </w:t>
            </w:r>
            <w:r w:rsidRPr="00A04675">
              <w:rPr>
                <w:rFonts w:cs="Arial"/>
                <w:i/>
                <w:sz w:val="18"/>
                <w:szCs w:val="18"/>
              </w:rPr>
              <w:t xml:space="preserve">Pedagogickej fakulty KU v Ružomberku č. 1/2018 o úväzkoch a výkonoch interných vedecko-pedagogických zamestnancov. V danej smernici sú definované prvky tvoriace pracovný úväzok </w:t>
            </w:r>
            <w:r w:rsidRPr="00A04675">
              <w:rPr>
                <w:rFonts w:cs="Times New Roman"/>
                <w:i/>
                <w:sz w:val="18"/>
                <w:szCs w:val="18"/>
              </w:rPr>
              <w:t xml:space="preserve">interného vysokoškolského učiteľa na PF KU, ktorými sú vedecko-výskumná, publikačná a grantová činnosť a priama vyučovacia povinnosť. Pre jednotlivé miesta </w:t>
            </w:r>
            <w:r w:rsidR="004A2605">
              <w:rPr>
                <w:rFonts w:cs="Times New Roman"/>
                <w:i/>
                <w:sz w:val="18"/>
                <w:szCs w:val="18"/>
              </w:rPr>
              <w:t xml:space="preserve">a funkcie </w:t>
            </w:r>
            <w:r w:rsidRPr="00A04675">
              <w:rPr>
                <w:rFonts w:cs="Times New Roman"/>
                <w:i/>
                <w:sz w:val="18"/>
                <w:szCs w:val="18"/>
              </w:rPr>
              <w:t xml:space="preserve">(profesor, docent, odborný asistent a asistent) sú stanovené minimálne výkony na obdobia jedného roka a v priebehu ostatných troch rokov. </w:t>
            </w:r>
          </w:p>
          <w:p w14:paraId="2CC7793E" w14:textId="77777777" w:rsidR="00117ADD" w:rsidRPr="0055046E" w:rsidRDefault="00117ADD" w:rsidP="00117ADD">
            <w:pPr>
              <w:autoSpaceDE w:val="0"/>
              <w:autoSpaceDN w:val="0"/>
              <w:adjustRightInd w:val="0"/>
              <w:rPr>
                <w:rFonts w:ascii="Calibri" w:hAnsi="Calibri" w:cs="Calibri"/>
                <w:color w:val="000000"/>
                <w:sz w:val="16"/>
                <w:szCs w:val="16"/>
              </w:rPr>
            </w:pPr>
          </w:p>
          <w:p w14:paraId="7B82F804" w14:textId="77777777" w:rsidR="00117ADD" w:rsidRPr="00D513B6" w:rsidRDefault="00117ADD" w:rsidP="00D513B6">
            <w:pPr>
              <w:autoSpaceDE w:val="0"/>
              <w:autoSpaceDN w:val="0"/>
              <w:adjustRightInd w:val="0"/>
              <w:jc w:val="both"/>
              <w:rPr>
                <w:rFonts w:ascii="Calibri" w:hAnsi="Calibri" w:cs="Calibri"/>
                <w:color w:val="000000"/>
                <w:sz w:val="18"/>
                <w:szCs w:val="18"/>
              </w:rPr>
            </w:pPr>
            <w:r w:rsidRPr="00D513B6">
              <w:rPr>
                <w:rFonts w:ascii="Calibri" w:hAnsi="Calibri" w:cs="Calibri"/>
                <w:b/>
                <w:bCs/>
                <w:color w:val="000000"/>
                <w:sz w:val="18"/>
                <w:szCs w:val="18"/>
              </w:rPr>
              <w:t xml:space="preserve">SP 6.1.2. </w:t>
            </w:r>
            <w:r w:rsidRPr="00D513B6">
              <w:rPr>
                <w:rFonts w:ascii="Calibri" w:hAnsi="Calibri" w:cs="Calibri"/>
                <w:color w:val="000000"/>
                <w:sz w:val="18"/>
                <w:szCs w:val="18"/>
              </w:rPr>
              <w:t xml:space="preserve">Vysoká škola zaručuje pre študijný program učiteľov, ktorých </w:t>
            </w:r>
            <w:r w:rsidRPr="00D513B6">
              <w:rPr>
                <w:rFonts w:ascii="Calibri" w:hAnsi="Calibri" w:cs="Calibri"/>
                <w:b/>
                <w:bCs/>
                <w:color w:val="000000"/>
                <w:sz w:val="18"/>
                <w:szCs w:val="18"/>
              </w:rPr>
              <w:t>praktické skúsenosti</w:t>
            </w:r>
            <w:r w:rsidRPr="00D513B6">
              <w:rPr>
                <w:rFonts w:ascii="Calibri" w:hAnsi="Calibri" w:cs="Calibri"/>
                <w:color w:val="000000"/>
                <w:sz w:val="18"/>
                <w:szCs w:val="18"/>
              </w:rPr>
              <w:t xml:space="preserve">, </w:t>
            </w:r>
            <w:r w:rsidRPr="00D513B6">
              <w:rPr>
                <w:rFonts w:ascii="Calibri" w:hAnsi="Calibri" w:cs="Calibri"/>
                <w:b/>
                <w:bCs/>
                <w:color w:val="000000"/>
                <w:sz w:val="18"/>
                <w:szCs w:val="18"/>
              </w:rPr>
              <w:t xml:space="preserve">pedagogické zručnosti a prenositeľné spôsobilosti </w:t>
            </w:r>
            <w:r w:rsidRPr="00D513B6">
              <w:rPr>
                <w:rFonts w:ascii="Calibri" w:hAnsi="Calibri" w:cs="Calibri"/>
                <w:color w:val="000000"/>
                <w:sz w:val="18"/>
                <w:szCs w:val="18"/>
              </w:rPr>
              <w:t xml:space="preserve">umožňujú </w:t>
            </w:r>
            <w:r w:rsidRPr="00D513B6">
              <w:rPr>
                <w:rFonts w:ascii="Calibri" w:hAnsi="Calibri" w:cs="Calibri"/>
                <w:b/>
                <w:bCs/>
                <w:color w:val="000000"/>
                <w:sz w:val="18"/>
                <w:szCs w:val="18"/>
              </w:rPr>
              <w:t>dosahovať výstupy vzdelávania</w:t>
            </w:r>
            <w:r w:rsidRPr="00D513B6">
              <w:rPr>
                <w:rFonts w:ascii="Calibri" w:hAnsi="Calibri" w:cs="Calibri"/>
                <w:color w:val="000000"/>
                <w:sz w:val="18"/>
                <w:szCs w:val="18"/>
              </w:rPr>
              <w:t>.</w:t>
            </w:r>
          </w:p>
          <w:p w14:paraId="6A71B001" w14:textId="77777777" w:rsidR="00A04675" w:rsidRDefault="00A04675" w:rsidP="00117ADD">
            <w:pPr>
              <w:autoSpaceDE w:val="0"/>
              <w:autoSpaceDN w:val="0"/>
              <w:adjustRightInd w:val="0"/>
              <w:rPr>
                <w:rFonts w:ascii="Calibri" w:hAnsi="Calibri" w:cs="Calibri"/>
                <w:color w:val="000000"/>
                <w:sz w:val="16"/>
                <w:szCs w:val="16"/>
              </w:rPr>
            </w:pPr>
          </w:p>
          <w:p w14:paraId="267A0EA0" w14:textId="77777777" w:rsidR="00A04675" w:rsidRPr="00A04675" w:rsidRDefault="00A04675" w:rsidP="00A04675">
            <w:pPr>
              <w:autoSpaceDE w:val="0"/>
              <w:autoSpaceDN w:val="0"/>
              <w:adjustRightInd w:val="0"/>
              <w:jc w:val="both"/>
              <w:rPr>
                <w:i/>
                <w:sz w:val="18"/>
                <w:szCs w:val="18"/>
              </w:rPr>
            </w:pPr>
            <w:r w:rsidRPr="00A04675">
              <w:rPr>
                <w:rFonts w:cs="Calibri"/>
                <w:i/>
                <w:color w:val="000000"/>
                <w:sz w:val="18"/>
                <w:szCs w:val="18"/>
              </w:rPr>
              <w:t xml:space="preserve">PF KU si v Dlhodobom zámere na roky 2018 – 2023 v rámci kapitoly 2.2 Kvalifikačný rast stanovila cieľ </w:t>
            </w:r>
            <w:r w:rsidRPr="00A04675">
              <w:rPr>
                <w:i/>
                <w:sz w:val="18"/>
                <w:szCs w:val="18"/>
              </w:rPr>
              <w:t xml:space="preserve">poskytovať a rozvíjať priaznivé pracovné prostredie, v ktorom akademickí a ďalší zamestnanci v každej fáze svojej kariéry môžu rozvíjať svoj potenciál v súlade so strategickými cieľmi univerzity. </w:t>
            </w:r>
          </w:p>
          <w:p w14:paraId="338FD80F" w14:textId="77777777" w:rsidR="00A04675" w:rsidRPr="004A2605" w:rsidRDefault="00A04675" w:rsidP="00A04675">
            <w:pPr>
              <w:autoSpaceDE w:val="0"/>
              <w:autoSpaceDN w:val="0"/>
              <w:adjustRightInd w:val="0"/>
              <w:jc w:val="both"/>
              <w:rPr>
                <w:bCs/>
                <w:i/>
                <w:sz w:val="18"/>
                <w:szCs w:val="18"/>
              </w:rPr>
            </w:pPr>
            <w:r w:rsidRPr="004A2605">
              <w:rPr>
                <w:bCs/>
                <w:i/>
                <w:sz w:val="18"/>
                <w:szCs w:val="18"/>
              </w:rPr>
              <w:t xml:space="preserve">K tomu si zvolila tieto stratégie: </w:t>
            </w:r>
          </w:p>
          <w:p w14:paraId="30607950"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Prezentovať vedecko-pedagogickým zamestnancom výskum ako formu celoživotného vzdelávania. S cieľom skvalitniť a podporiť výskum zaviesť sabatické obdobia pre akademických pracovníkov (semester, rok).</w:t>
            </w:r>
          </w:p>
          <w:p w14:paraId="001ABEF1"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t xml:space="preserve"> </w:t>
            </w:r>
          </w:p>
          <w:p w14:paraId="1D1BE4F7"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Podporiť kariérny rast akademických zamestnancov a vznik pracovných miest pre mladých vedcov (postdoktorandov).</w:t>
            </w:r>
          </w:p>
          <w:p w14:paraId="522BA129"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t xml:space="preserve"> </w:t>
            </w:r>
          </w:p>
          <w:p w14:paraId="6ED28A6B"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Aktívne vyhľadávať nových akademických zamestnancov s najvyšším ocenením a potenciálom a ďalších kľúčových zamestnancov (headhunting).</w:t>
            </w:r>
          </w:p>
          <w:p w14:paraId="1E1513A0"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t xml:space="preserve"> </w:t>
            </w:r>
          </w:p>
          <w:p w14:paraId="299E9234"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Jasne definovať pracovné povinnosti vedecko-pedagogických zamestnancov a vytvoriť motivačný a stabilizačný program.</w:t>
            </w:r>
          </w:p>
          <w:p w14:paraId="435BADC1"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r w:rsidRPr="00A04675">
              <w:rPr>
                <w:rFonts w:eastAsia="Times New Roman" w:cs="Times New Roman"/>
                <w:i/>
                <w:sz w:val="18"/>
                <w:szCs w:val="18"/>
                <w:lang w:eastAsia="sk-SK"/>
              </w:rPr>
              <w:t xml:space="preserve"> </w:t>
            </w:r>
          </w:p>
          <w:p w14:paraId="2F25AF4A"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xml:space="preserve"> Podporiť pobyty zahraničných expertov na PF KU, a to prostredníctvom grantov a rôznych národných a medzinárodných výmenných programov. </w:t>
            </w:r>
          </w:p>
          <w:p w14:paraId="53C26C1E"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p>
          <w:p w14:paraId="64BAAA9D"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xml:space="preserve"> Sformulovať stratégiu kvalifikačného rastu zamestnancov. Vypracovať plán kvalifikačného rastu pre jednotlivé pracoviská (katedry, inštitúty, centrá), každoročne ho vyhodnocovať a prijímať opatrenia na zabezpečenie jeho plnenia. </w:t>
            </w:r>
          </w:p>
          <w:p w14:paraId="68304291"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p>
          <w:p w14:paraId="1E76A658"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xml:space="preserve"> Systémovo plánovať a iniciovať riešenia komplexných výskumných problémov (projektov, grantov), vrátane formulovania cieľov, prostriedkov a metód v oblasti vývoja v odbore. </w:t>
            </w:r>
          </w:p>
          <w:p w14:paraId="48D84680"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p>
          <w:p w14:paraId="2C156FBF" w14:textId="77777777" w:rsidR="00A04675" w:rsidRPr="00A04675" w:rsidRDefault="00A04675" w:rsidP="00A04675">
            <w:pPr>
              <w:autoSpaceDE w:val="0"/>
              <w:autoSpaceDN w:val="0"/>
              <w:adjustRightInd w:val="0"/>
              <w:jc w:val="both"/>
              <w:rPr>
                <w:rFonts w:cs="Calibri"/>
                <w:i/>
                <w:color w:val="000000"/>
                <w:sz w:val="18"/>
                <w:szCs w:val="18"/>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Dbať o zdokonaľovanie profesijných kompetencií zamestnancov – personálnych, koncepčných, diagnosticko-analytických, komunikačných, interpersonálnych, odborných, kognitívno-manažérskych, psychodidaktických, informačných, poradensko-konzultačných, sebareflexívnych a intuitívnych.</w:t>
            </w:r>
          </w:p>
          <w:p w14:paraId="4D6CC4A8" w14:textId="77777777" w:rsidR="00A04675" w:rsidRPr="00A04675" w:rsidRDefault="00A04675" w:rsidP="00A04675">
            <w:pPr>
              <w:autoSpaceDE w:val="0"/>
              <w:autoSpaceDN w:val="0"/>
              <w:adjustRightInd w:val="0"/>
              <w:jc w:val="both"/>
              <w:rPr>
                <w:i/>
                <w:sz w:val="18"/>
                <w:szCs w:val="18"/>
              </w:rPr>
            </w:pPr>
          </w:p>
          <w:p w14:paraId="60C14BCD" w14:textId="77777777" w:rsidR="00A04675" w:rsidRDefault="00A04675" w:rsidP="00A04675">
            <w:pPr>
              <w:autoSpaceDE w:val="0"/>
              <w:autoSpaceDN w:val="0"/>
              <w:adjustRightInd w:val="0"/>
              <w:jc w:val="both"/>
              <w:rPr>
                <w:b/>
                <w:i/>
                <w:sz w:val="18"/>
                <w:szCs w:val="18"/>
              </w:rPr>
            </w:pPr>
            <w:r w:rsidRPr="00A04675">
              <w:rPr>
                <w:b/>
                <w:i/>
                <w:sz w:val="18"/>
                <w:szCs w:val="18"/>
              </w:rPr>
              <w:t xml:space="preserve">Ako indikátory si zvolila: </w:t>
            </w:r>
          </w:p>
          <w:p w14:paraId="7285F174" w14:textId="77777777" w:rsidR="00A04675" w:rsidRDefault="00A04675" w:rsidP="00A04675">
            <w:pPr>
              <w:autoSpaceDE w:val="0"/>
              <w:autoSpaceDN w:val="0"/>
              <w:adjustRightInd w:val="0"/>
              <w:jc w:val="both"/>
              <w:rPr>
                <w:b/>
                <w:i/>
                <w:sz w:val="18"/>
                <w:szCs w:val="18"/>
              </w:rPr>
            </w:pPr>
          </w:p>
          <w:p w14:paraId="178CE442" w14:textId="77777777" w:rsidR="00192088" w:rsidRDefault="00A04675" w:rsidP="00A04675">
            <w:pPr>
              <w:autoSpaceDE w:val="0"/>
              <w:autoSpaceDN w:val="0"/>
              <w:adjustRightInd w:val="0"/>
              <w:jc w:val="both"/>
              <w:rPr>
                <w:i/>
                <w:sz w:val="18"/>
                <w:szCs w:val="18"/>
              </w:rPr>
            </w:pPr>
            <w:r w:rsidRPr="00A04675">
              <w:rPr>
                <w:i/>
                <w:sz w:val="18"/>
                <w:szCs w:val="18"/>
              </w:rPr>
              <w:t xml:space="preserve">a) kvalifikačná a veková štruktúra zamestnancov; </w:t>
            </w:r>
          </w:p>
          <w:p w14:paraId="131D67DC" w14:textId="77777777" w:rsidR="00A04675" w:rsidRPr="00A04675" w:rsidRDefault="00A04675" w:rsidP="00A04675">
            <w:pPr>
              <w:autoSpaceDE w:val="0"/>
              <w:autoSpaceDN w:val="0"/>
              <w:adjustRightInd w:val="0"/>
              <w:jc w:val="both"/>
              <w:rPr>
                <w:i/>
                <w:sz w:val="18"/>
                <w:szCs w:val="18"/>
              </w:rPr>
            </w:pPr>
            <w:r w:rsidRPr="00A04675">
              <w:rPr>
                <w:i/>
                <w:sz w:val="18"/>
                <w:szCs w:val="18"/>
              </w:rPr>
              <w:t xml:space="preserve">b) výška priemernej mzdy zamestnancov; </w:t>
            </w:r>
          </w:p>
          <w:p w14:paraId="6A261905" w14:textId="77777777" w:rsidR="00A04675" w:rsidRPr="00A04675" w:rsidRDefault="00A04675" w:rsidP="00A04675">
            <w:pPr>
              <w:autoSpaceDE w:val="0"/>
              <w:autoSpaceDN w:val="0"/>
              <w:adjustRightInd w:val="0"/>
              <w:jc w:val="both"/>
              <w:rPr>
                <w:i/>
                <w:sz w:val="18"/>
                <w:szCs w:val="18"/>
              </w:rPr>
            </w:pPr>
            <w:r w:rsidRPr="00A54470">
              <w:rPr>
                <w:i/>
                <w:sz w:val="18"/>
                <w:szCs w:val="18"/>
              </w:rPr>
              <w:t xml:space="preserve">c) fluktuácia zamestnancov; </w:t>
            </w:r>
          </w:p>
          <w:p w14:paraId="529AB433" w14:textId="77777777" w:rsidR="00A04675" w:rsidRPr="00A04675" w:rsidRDefault="00A04675" w:rsidP="00A04675">
            <w:pPr>
              <w:autoSpaceDE w:val="0"/>
              <w:autoSpaceDN w:val="0"/>
              <w:adjustRightInd w:val="0"/>
              <w:jc w:val="both"/>
              <w:rPr>
                <w:i/>
                <w:sz w:val="18"/>
                <w:szCs w:val="18"/>
              </w:rPr>
            </w:pPr>
            <w:r w:rsidRPr="00A04675">
              <w:rPr>
                <w:i/>
                <w:sz w:val="18"/>
                <w:szCs w:val="18"/>
              </w:rPr>
              <w:t xml:space="preserve">d) obsadenosť funkčných miest vysokoškolských učiteľov a garantov študijných programov; </w:t>
            </w:r>
          </w:p>
          <w:p w14:paraId="13FFEB23" w14:textId="77777777" w:rsidR="00A04675" w:rsidRPr="00A04675" w:rsidRDefault="00A04675" w:rsidP="00A04675">
            <w:pPr>
              <w:autoSpaceDE w:val="0"/>
              <w:autoSpaceDN w:val="0"/>
              <w:adjustRightInd w:val="0"/>
              <w:jc w:val="both"/>
              <w:rPr>
                <w:rFonts w:cs="Calibri"/>
                <w:i/>
                <w:color w:val="000000"/>
                <w:sz w:val="18"/>
                <w:szCs w:val="18"/>
              </w:rPr>
            </w:pPr>
            <w:r w:rsidRPr="00A04675">
              <w:rPr>
                <w:i/>
                <w:sz w:val="18"/>
                <w:szCs w:val="18"/>
              </w:rPr>
              <w:t>e) počet pobytov na zahraničných inštitúciách na akademického pracovníka.</w:t>
            </w:r>
          </w:p>
          <w:p w14:paraId="5BEC52B0" w14:textId="77777777" w:rsidR="00E3286F" w:rsidRDefault="00E3286F" w:rsidP="00117ADD">
            <w:pPr>
              <w:autoSpaceDE w:val="0"/>
              <w:autoSpaceDN w:val="0"/>
              <w:adjustRightInd w:val="0"/>
              <w:rPr>
                <w:rFonts w:ascii="Calibri" w:hAnsi="Calibri" w:cs="Calibri"/>
                <w:i/>
                <w:color w:val="000000"/>
                <w:sz w:val="18"/>
                <w:szCs w:val="18"/>
              </w:rPr>
            </w:pPr>
          </w:p>
          <w:p w14:paraId="142D13E4" w14:textId="77777777" w:rsidR="00192088" w:rsidRPr="002A25F2" w:rsidRDefault="00192088" w:rsidP="00117ADD">
            <w:pPr>
              <w:autoSpaceDE w:val="0"/>
              <w:autoSpaceDN w:val="0"/>
              <w:adjustRightInd w:val="0"/>
              <w:rPr>
                <w:bCs/>
                <w:i/>
                <w:sz w:val="18"/>
                <w:szCs w:val="18"/>
              </w:rPr>
            </w:pPr>
            <w:r w:rsidRPr="002A25F2">
              <w:rPr>
                <w:bCs/>
                <w:i/>
                <w:sz w:val="18"/>
                <w:szCs w:val="18"/>
              </w:rPr>
              <w:t xml:space="preserve">Informácie o praktických skúsenostiach, pedagogických zručnostiach a prenositeľných spôsobilostiach sú predmetom posudzovania pri výberom konaní na dané funkčné miesto. Základným dokumentom pre takéto posúdenie je vedecko/umelecko pedagogická charakteristika osoby. </w:t>
            </w:r>
          </w:p>
          <w:p w14:paraId="2060BF29" w14:textId="77777777" w:rsidR="00192088" w:rsidRDefault="00192088" w:rsidP="00117ADD">
            <w:pPr>
              <w:autoSpaceDE w:val="0"/>
              <w:autoSpaceDN w:val="0"/>
              <w:adjustRightInd w:val="0"/>
              <w:rPr>
                <w:b/>
                <w:i/>
                <w:sz w:val="18"/>
                <w:szCs w:val="18"/>
              </w:rPr>
            </w:pPr>
          </w:p>
          <w:p w14:paraId="3A925D9D" w14:textId="77777777" w:rsidR="00117ADD" w:rsidRPr="00D513B6" w:rsidRDefault="00117ADD" w:rsidP="00117ADD">
            <w:pPr>
              <w:autoSpaceDE w:val="0"/>
              <w:autoSpaceDN w:val="0"/>
              <w:adjustRightInd w:val="0"/>
              <w:rPr>
                <w:rFonts w:ascii="Calibri" w:hAnsi="Calibri" w:cs="Calibri"/>
                <w:color w:val="000000"/>
                <w:sz w:val="18"/>
                <w:szCs w:val="18"/>
              </w:rPr>
            </w:pPr>
            <w:r w:rsidRPr="00D513B6">
              <w:rPr>
                <w:rFonts w:ascii="Calibri" w:hAnsi="Calibri" w:cs="Calibri"/>
                <w:b/>
                <w:bCs/>
                <w:color w:val="000000"/>
                <w:sz w:val="18"/>
                <w:szCs w:val="18"/>
              </w:rPr>
              <w:t xml:space="preserve">SP 6.1.3. </w:t>
            </w:r>
            <w:r w:rsidRPr="00D513B6">
              <w:rPr>
                <w:rFonts w:ascii="Calibri" w:hAnsi="Calibri" w:cs="Calibri"/>
                <w:color w:val="000000"/>
                <w:sz w:val="18"/>
                <w:szCs w:val="18"/>
              </w:rPr>
              <w:t xml:space="preserve">Vysoká škola zaručuje pre študijný program učiteľov, ktorých </w:t>
            </w:r>
            <w:r w:rsidRPr="00D513B6">
              <w:rPr>
                <w:rFonts w:ascii="Calibri" w:hAnsi="Calibri" w:cs="Calibri"/>
                <w:b/>
                <w:bCs/>
                <w:color w:val="000000"/>
                <w:sz w:val="18"/>
                <w:szCs w:val="18"/>
              </w:rPr>
              <w:t xml:space="preserve">jazykové zručnosti </w:t>
            </w:r>
            <w:r w:rsidRPr="00D513B6">
              <w:rPr>
                <w:rFonts w:ascii="Calibri" w:hAnsi="Calibri" w:cs="Calibri"/>
                <w:color w:val="000000"/>
                <w:sz w:val="18"/>
                <w:szCs w:val="18"/>
              </w:rPr>
              <w:t>zodpovedajú jazykom uskutočňovania študijného programu.</w:t>
            </w:r>
          </w:p>
          <w:p w14:paraId="1C1E2216" w14:textId="77777777" w:rsidR="00117ADD" w:rsidRDefault="00117ADD" w:rsidP="00117ADD">
            <w:pPr>
              <w:autoSpaceDE w:val="0"/>
              <w:autoSpaceDN w:val="0"/>
              <w:adjustRightInd w:val="0"/>
              <w:jc w:val="both"/>
              <w:rPr>
                <w:rFonts w:ascii="Calibri" w:hAnsi="Calibri" w:cs="Calibri"/>
                <w:i/>
                <w:color w:val="000000"/>
                <w:sz w:val="16"/>
                <w:szCs w:val="16"/>
              </w:rPr>
            </w:pPr>
          </w:p>
          <w:p w14:paraId="4B0E557F" w14:textId="7D1EBB6C" w:rsidR="00C744A1" w:rsidRDefault="00C744A1" w:rsidP="00117ADD">
            <w:pPr>
              <w:autoSpaceDE w:val="0"/>
              <w:autoSpaceDN w:val="0"/>
              <w:adjustRightInd w:val="0"/>
              <w:jc w:val="both"/>
              <w:rPr>
                <w:rFonts w:ascii="Calibri" w:hAnsi="Calibri" w:cs="Calibri"/>
                <w:i/>
                <w:color w:val="000000"/>
                <w:sz w:val="18"/>
                <w:szCs w:val="18"/>
              </w:rPr>
            </w:pPr>
            <w:r w:rsidRPr="00C744A1">
              <w:rPr>
                <w:rFonts w:ascii="Calibri" w:hAnsi="Calibri" w:cs="Calibri"/>
                <w:i/>
                <w:color w:val="000000"/>
                <w:sz w:val="18"/>
                <w:szCs w:val="18"/>
              </w:rPr>
              <w:t xml:space="preserve">Študijný program je uskutočňovaný </w:t>
            </w:r>
            <w:r w:rsidR="00E12068">
              <w:rPr>
                <w:rFonts w:ascii="Calibri" w:hAnsi="Calibri" w:cs="Calibri"/>
                <w:i/>
                <w:color w:val="000000"/>
                <w:sz w:val="18"/>
                <w:szCs w:val="18"/>
              </w:rPr>
              <w:t xml:space="preserve">v </w:t>
            </w:r>
            <w:r w:rsidRPr="00C744A1">
              <w:rPr>
                <w:rFonts w:ascii="Calibri" w:hAnsi="Calibri" w:cs="Calibri"/>
                <w:i/>
                <w:color w:val="000000"/>
                <w:sz w:val="18"/>
                <w:szCs w:val="18"/>
              </w:rPr>
              <w:t>slovenskom</w:t>
            </w:r>
            <w:r w:rsidR="001F31FC">
              <w:rPr>
                <w:rFonts w:ascii="Calibri" w:hAnsi="Calibri" w:cs="Calibri"/>
                <w:i/>
                <w:color w:val="000000"/>
                <w:sz w:val="18"/>
                <w:szCs w:val="18"/>
              </w:rPr>
              <w:t xml:space="preserve"> </w:t>
            </w:r>
            <w:r w:rsidRPr="00C744A1">
              <w:rPr>
                <w:rFonts w:ascii="Calibri" w:hAnsi="Calibri" w:cs="Calibri"/>
                <w:i/>
                <w:color w:val="000000"/>
                <w:sz w:val="18"/>
                <w:szCs w:val="18"/>
              </w:rPr>
              <w:t>jazyku. Jazykové zručnosti učiteľov zodpovedajú jazyku uskutočňovania študijného programu.</w:t>
            </w:r>
          </w:p>
          <w:p w14:paraId="7FF2C91E" w14:textId="77777777" w:rsidR="00662478" w:rsidRDefault="00662478" w:rsidP="00117ADD">
            <w:pPr>
              <w:autoSpaceDE w:val="0"/>
              <w:autoSpaceDN w:val="0"/>
              <w:adjustRightInd w:val="0"/>
              <w:jc w:val="both"/>
              <w:rPr>
                <w:rFonts w:ascii="Calibri" w:hAnsi="Calibri" w:cs="Calibri"/>
                <w:i/>
                <w:color w:val="000000"/>
                <w:sz w:val="18"/>
                <w:szCs w:val="18"/>
              </w:rPr>
            </w:pPr>
          </w:p>
          <w:p w14:paraId="201A77E4" w14:textId="77777777" w:rsidR="00C744A1" w:rsidRPr="00C744A1" w:rsidRDefault="00C744A1" w:rsidP="00117ADD">
            <w:pPr>
              <w:autoSpaceDE w:val="0"/>
              <w:autoSpaceDN w:val="0"/>
              <w:adjustRightInd w:val="0"/>
              <w:jc w:val="both"/>
              <w:rPr>
                <w:rFonts w:ascii="Calibri" w:hAnsi="Calibri" w:cs="Calibri"/>
                <w:b/>
                <w:bCs/>
                <w:color w:val="000000"/>
                <w:sz w:val="18"/>
                <w:szCs w:val="18"/>
              </w:rPr>
            </w:pPr>
          </w:p>
          <w:p w14:paraId="32762033" w14:textId="77777777" w:rsidR="00117ADD" w:rsidRPr="00D513B6" w:rsidRDefault="00117ADD" w:rsidP="00117ADD">
            <w:pPr>
              <w:autoSpaceDE w:val="0"/>
              <w:autoSpaceDN w:val="0"/>
              <w:adjustRightInd w:val="0"/>
              <w:jc w:val="both"/>
              <w:rPr>
                <w:rFonts w:ascii="Calibri" w:hAnsi="Calibri" w:cs="Calibri"/>
                <w:color w:val="000000"/>
                <w:sz w:val="18"/>
                <w:szCs w:val="18"/>
              </w:rPr>
            </w:pPr>
            <w:r w:rsidRPr="00D513B6">
              <w:rPr>
                <w:rFonts w:ascii="Calibri" w:hAnsi="Calibri" w:cs="Calibri"/>
                <w:b/>
                <w:bCs/>
                <w:color w:val="000000"/>
                <w:sz w:val="18"/>
                <w:szCs w:val="18"/>
              </w:rPr>
              <w:t xml:space="preserve">SP 6.1.4. </w:t>
            </w:r>
            <w:r w:rsidRPr="00D513B6">
              <w:rPr>
                <w:rFonts w:ascii="Calibri" w:hAnsi="Calibri" w:cs="Calibri"/>
                <w:color w:val="000000"/>
                <w:sz w:val="18"/>
                <w:szCs w:val="18"/>
              </w:rPr>
              <w:t xml:space="preserve">Vysoká škola zaručuje pre študijný program učiteľov, ktorých </w:t>
            </w:r>
            <w:r w:rsidRPr="00D513B6">
              <w:rPr>
                <w:rFonts w:ascii="Calibri" w:hAnsi="Calibri" w:cs="Calibri"/>
                <w:b/>
                <w:bCs/>
                <w:color w:val="000000"/>
                <w:sz w:val="18"/>
                <w:szCs w:val="18"/>
              </w:rPr>
              <w:t xml:space="preserve">počet, pracovná kapacita a rozvrhnutie pracovnej záťaže </w:t>
            </w:r>
            <w:r w:rsidRPr="00D513B6">
              <w:rPr>
                <w:rFonts w:ascii="Calibri" w:hAnsi="Calibri" w:cs="Calibri"/>
                <w:color w:val="000000"/>
                <w:sz w:val="18"/>
                <w:szCs w:val="18"/>
              </w:rPr>
              <w:t>zodpovedá počtu študentov a personálnej náročnosti vzdelávacích činností.</w:t>
            </w:r>
          </w:p>
          <w:p w14:paraId="78BE0B1B" w14:textId="77777777" w:rsidR="00A04675" w:rsidRDefault="00A04675" w:rsidP="00117ADD">
            <w:pPr>
              <w:autoSpaceDE w:val="0"/>
              <w:autoSpaceDN w:val="0"/>
              <w:adjustRightInd w:val="0"/>
              <w:jc w:val="both"/>
              <w:rPr>
                <w:rFonts w:ascii="Calibri" w:hAnsi="Calibri" w:cs="Calibri"/>
                <w:color w:val="000000"/>
                <w:sz w:val="16"/>
                <w:szCs w:val="16"/>
              </w:rPr>
            </w:pPr>
          </w:p>
          <w:p w14:paraId="2DBD0F0F" w14:textId="77777777" w:rsidR="004907A2" w:rsidRPr="00C744A1" w:rsidRDefault="00A04675" w:rsidP="00C744A1">
            <w:pPr>
              <w:spacing w:line="216" w:lineRule="auto"/>
              <w:contextualSpacing/>
              <w:jc w:val="both"/>
              <w:rPr>
                <w:rFonts w:cs="Arial"/>
                <w:i/>
                <w:sz w:val="18"/>
                <w:szCs w:val="18"/>
              </w:rPr>
            </w:pPr>
            <w:r w:rsidRPr="00C744A1">
              <w:rPr>
                <w:rFonts w:cs="Calibri"/>
                <w:bCs/>
                <w:i/>
                <w:color w:val="000000"/>
                <w:sz w:val="18"/>
                <w:szCs w:val="18"/>
              </w:rPr>
              <w:t>Počet, pracovná kapacita a rozvrhnutie pracovnej záťaže</w:t>
            </w:r>
            <w:r w:rsidRPr="00A04675">
              <w:rPr>
                <w:rFonts w:cs="Calibri"/>
                <w:b/>
                <w:bCs/>
                <w:i/>
                <w:color w:val="000000"/>
                <w:sz w:val="18"/>
                <w:szCs w:val="18"/>
              </w:rPr>
              <w:t xml:space="preserve"> </w:t>
            </w:r>
            <w:r w:rsidRPr="00A04675">
              <w:rPr>
                <w:rFonts w:cs="Calibri"/>
                <w:i/>
                <w:color w:val="000000"/>
                <w:sz w:val="18"/>
                <w:szCs w:val="18"/>
              </w:rPr>
              <w:t xml:space="preserve">učiteľov v rámci študijného programu je v kompetencii vedúcich katedier. Pravidlá určujúce minimálny počet vyučovacích hodín pre jednotlivých učiteľov </w:t>
            </w:r>
            <w:r w:rsidRPr="00A04675">
              <w:rPr>
                <w:rFonts w:cs="Arial"/>
                <w:i/>
                <w:sz w:val="18"/>
                <w:szCs w:val="18"/>
              </w:rPr>
              <w:t xml:space="preserve">na PF KU s prihliadnutím na týždenné úväzky, ktoré </w:t>
            </w:r>
            <w:r w:rsidRPr="00A04675">
              <w:rPr>
                <w:rFonts w:cs="Calibri"/>
                <w:i/>
                <w:color w:val="000000"/>
                <w:sz w:val="18"/>
                <w:szCs w:val="18"/>
              </w:rPr>
              <w:t xml:space="preserve">sú stanovené v Smernici dekana </w:t>
            </w:r>
            <w:r w:rsidRPr="00A04675">
              <w:rPr>
                <w:rFonts w:cs="Arial"/>
                <w:i/>
                <w:sz w:val="18"/>
                <w:szCs w:val="18"/>
              </w:rPr>
              <w:t>Pedagogickej fakulty KU v Ružomberku č. 1/2018 o úväzkoch a výkonoch interných vede</w:t>
            </w:r>
            <w:r w:rsidR="00C744A1">
              <w:rPr>
                <w:rFonts w:cs="Arial"/>
                <w:i/>
                <w:sz w:val="18"/>
                <w:szCs w:val="18"/>
              </w:rPr>
              <w:t>cko-pedagogických zamestnancov.</w:t>
            </w:r>
          </w:p>
        </w:tc>
        <w:tc>
          <w:tcPr>
            <w:tcW w:w="2334" w:type="dxa"/>
          </w:tcPr>
          <w:p w14:paraId="48F77CDA" w14:textId="77777777" w:rsidR="00272C11" w:rsidRDefault="00272C11" w:rsidP="00E815D8">
            <w:pPr>
              <w:spacing w:line="216" w:lineRule="auto"/>
              <w:contextualSpacing/>
              <w:rPr>
                <w:rFonts w:cstheme="minorHAnsi"/>
                <w:color w:val="A6A6A6" w:themeColor="background1" w:themeShade="A6"/>
                <w:sz w:val="18"/>
                <w:szCs w:val="18"/>
                <w:lang w:eastAsia="sk-SK"/>
              </w:rPr>
            </w:pPr>
          </w:p>
          <w:p w14:paraId="597D9F32" w14:textId="77777777" w:rsidR="00272C11" w:rsidRDefault="00272C11" w:rsidP="00272C11">
            <w:pPr>
              <w:rPr>
                <w:rFonts w:cstheme="minorHAnsi"/>
                <w:sz w:val="18"/>
                <w:szCs w:val="18"/>
                <w:lang w:eastAsia="sk-SK"/>
              </w:rPr>
            </w:pPr>
          </w:p>
          <w:p w14:paraId="43511F80" w14:textId="77777777" w:rsidR="00272C11" w:rsidRDefault="00272C11" w:rsidP="00272C11">
            <w:pPr>
              <w:rPr>
                <w:rFonts w:cstheme="minorHAnsi"/>
                <w:sz w:val="18"/>
                <w:szCs w:val="18"/>
                <w:lang w:eastAsia="sk-SK"/>
              </w:rPr>
            </w:pPr>
          </w:p>
          <w:p w14:paraId="1A323F47" w14:textId="77777777" w:rsidR="004907A2" w:rsidRDefault="00000000" w:rsidP="00272C11">
            <w:pPr>
              <w:rPr>
                <w:rFonts w:cstheme="minorHAnsi"/>
                <w:i/>
                <w:sz w:val="16"/>
                <w:szCs w:val="16"/>
                <w:lang w:eastAsia="sk-SK"/>
              </w:rPr>
            </w:pPr>
            <w:hyperlink r:id="rId88" w:history="1">
              <w:r w:rsidR="00272C11" w:rsidRPr="00AA1740">
                <w:rPr>
                  <w:rStyle w:val="Hypertextovprepojenie"/>
                  <w:rFonts w:cstheme="minorHAnsi"/>
                  <w:i/>
                  <w:sz w:val="16"/>
                  <w:szCs w:val="16"/>
                  <w:lang w:eastAsia="sk-SK"/>
                </w:rPr>
                <w:t>https://www.ku.sk/images/dokumenty/smernica_vseobecne_kriteria_na_obsadzovanie_funkcii_profesorov_a_docentov.pdf</w:t>
              </w:r>
            </w:hyperlink>
          </w:p>
          <w:p w14:paraId="14B24F1A" w14:textId="77777777" w:rsidR="00EE4CDB" w:rsidRDefault="00EE4CDB" w:rsidP="00EE4CDB">
            <w:pPr>
              <w:rPr>
                <w:rFonts w:cstheme="minorHAnsi"/>
                <w:i/>
                <w:sz w:val="16"/>
                <w:szCs w:val="16"/>
                <w:lang w:eastAsia="sk-SK"/>
              </w:rPr>
            </w:pPr>
            <w:r>
              <w:rPr>
                <w:rFonts w:cstheme="minorHAnsi"/>
                <w:i/>
                <w:sz w:val="16"/>
                <w:szCs w:val="16"/>
                <w:lang w:eastAsia="sk-SK"/>
              </w:rPr>
              <w:t xml:space="preserve">VUPCH učiteľov </w:t>
            </w:r>
            <w:r>
              <w:rPr>
                <w:rFonts w:cstheme="minorHAnsi"/>
                <w:i/>
                <w:sz w:val="16"/>
                <w:szCs w:val="16"/>
                <w:lang w:eastAsia="sk-SK"/>
              </w:rPr>
              <w:br/>
              <w:t>(súčasťou predloženej dokumentácie)</w:t>
            </w:r>
          </w:p>
          <w:p w14:paraId="179156CA" w14:textId="77777777" w:rsidR="003A7125" w:rsidRDefault="003A7125" w:rsidP="00272C11">
            <w:pPr>
              <w:rPr>
                <w:rFonts w:cstheme="minorHAnsi"/>
                <w:i/>
                <w:sz w:val="16"/>
                <w:szCs w:val="16"/>
                <w:lang w:eastAsia="sk-SK"/>
              </w:rPr>
            </w:pPr>
          </w:p>
          <w:p w14:paraId="3DBB3BA8" w14:textId="77777777" w:rsidR="003A7125" w:rsidRDefault="003A7125" w:rsidP="003A7125">
            <w:pPr>
              <w:rPr>
                <w:rFonts w:cstheme="minorHAnsi"/>
                <w:sz w:val="16"/>
                <w:szCs w:val="16"/>
                <w:lang w:eastAsia="sk-SK"/>
              </w:rPr>
            </w:pPr>
          </w:p>
          <w:p w14:paraId="52EC5F51" w14:textId="77777777" w:rsidR="00272C11" w:rsidRDefault="00000000" w:rsidP="003A7125">
            <w:pPr>
              <w:rPr>
                <w:rFonts w:cstheme="minorHAnsi"/>
                <w:i/>
                <w:sz w:val="16"/>
                <w:szCs w:val="16"/>
                <w:lang w:eastAsia="sk-SK"/>
              </w:rPr>
            </w:pPr>
            <w:hyperlink r:id="rId89" w:history="1">
              <w:r w:rsidR="003A7125" w:rsidRPr="00AA1740">
                <w:rPr>
                  <w:rStyle w:val="Hypertextovprepojenie"/>
                  <w:rFonts w:cstheme="minorHAnsi"/>
                  <w:i/>
                  <w:sz w:val="16"/>
                  <w:szCs w:val="16"/>
                  <w:lang w:eastAsia="sk-SK"/>
                </w:rPr>
                <w:t>https://www.ku.sk/images/dokumenty/pf/dokumenty/uradna_nastenka/vnutorne_predpisy/smernica_o_uvazkoch.pdf</w:t>
              </w:r>
            </w:hyperlink>
          </w:p>
          <w:p w14:paraId="5111849C" w14:textId="77777777" w:rsidR="00C744A1" w:rsidRDefault="00C744A1" w:rsidP="003A7125">
            <w:pPr>
              <w:rPr>
                <w:rFonts w:cstheme="minorHAnsi"/>
                <w:i/>
                <w:sz w:val="16"/>
                <w:szCs w:val="16"/>
                <w:lang w:eastAsia="sk-SK"/>
              </w:rPr>
            </w:pPr>
          </w:p>
          <w:p w14:paraId="28193AE0" w14:textId="77777777" w:rsidR="00C744A1" w:rsidRPr="00C744A1" w:rsidRDefault="00C744A1" w:rsidP="00C744A1">
            <w:pPr>
              <w:rPr>
                <w:rFonts w:cstheme="minorHAnsi"/>
                <w:sz w:val="16"/>
                <w:szCs w:val="16"/>
                <w:lang w:eastAsia="sk-SK"/>
              </w:rPr>
            </w:pPr>
          </w:p>
          <w:p w14:paraId="6AF473EC" w14:textId="77777777" w:rsidR="00C744A1" w:rsidRDefault="00C744A1" w:rsidP="00C744A1">
            <w:pPr>
              <w:rPr>
                <w:rFonts w:cstheme="minorHAnsi"/>
                <w:sz w:val="16"/>
                <w:szCs w:val="16"/>
                <w:lang w:eastAsia="sk-SK"/>
              </w:rPr>
            </w:pPr>
          </w:p>
          <w:p w14:paraId="3F1008B0" w14:textId="77777777" w:rsidR="00C744A1" w:rsidRDefault="00C744A1" w:rsidP="00C744A1">
            <w:pPr>
              <w:rPr>
                <w:rFonts w:cstheme="minorHAnsi"/>
                <w:sz w:val="16"/>
                <w:szCs w:val="16"/>
                <w:lang w:eastAsia="sk-SK"/>
              </w:rPr>
            </w:pPr>
          </w:p>
          <w:p w14:paraId="652A2DC3" w14:textId="77777777" w:rsidR="003A7125" w:rsidRDefault="00000000" w:rsidP="00C744A1">
            <w:pPr>
              <w:rPr>
                <w:rFonts w:cstheme="minorHAnsi"/>
                <w:i/>
                <w:sz w:val="16"/>
                <w:szCs w:val="16"/>
                <w:lang w:eastAsia="sk-SK"/>
              </w:rPr>
            </w:pPr>
            <w:hyperlink r:id="rId90" w:history="1">
              <w:r w:rsidR="00C744A1" w:rsidRPr="00AA1740">
                <w:rPr>
                  <w:rStyle w:val="Hypertextovprepojenie"/>
                  <w:rFonts w:cstheme="minorHAnsi"/>
                  <w:i/>
                  <w:sz w:val="16"/>
                  <w:szCs w:val="16"/>
                  <w:lang w:eastAsia="sk-SK"/>
                </w:rPr>
                <w:t>https://www.ku.sk/images/dokumenty/pf/dokumenty/uradna_nastenka/vnutorne_predpisy/dlhodoby_zamer_pf_ku_2018-2023.pdf</w:t>
              </w:r>
            </w:hyperlink>
          </w:p>
          <w:p w14:paraId="1E2A8C46" w14:textId="77777777" w:rsidR="00C744A1" w:rsidRDefault="00C744A1" w:rsidP="00C744A1">
            <w:pPr>
              <w:rPr>
                <w:rFonts w:cstheme="minorHAnsi"/>
                <w:i/>
                <w:sz w:val="16"/>
                <w:szCs w:val="16"/>
                <w:lang w:eastAsia="sk-SK"/>
              </w:rPr>
            </w:pPr>
          </w:p>
          <w:p w14:paraId="61542BA0" w14:textId="77777777" w:rsidR="00C744A1" w:rsidRDefault="00C744A1" w:rsidP="00C744A1">
            <w:pPr>
              <w:rPr>
                <w:rFonts w:cstheme="minorHAnsi"/>
                <w:i/>
                <w:sz w:val="16"/>
                <w:szCs w:val="16"/>
                <w:lang w:eastAsia="sk-SK"/>
              </w:rPr>
            </w:pPr>
          </w:p>
          <w:p w14:paraId="751A7CED" w14:textId="77777777" w:rsidR="00C744A1" w:rsidRDefault="00C744A1" w:rsidP="00C744A1">
            <w:pPr>
              <w:rPr>
                <w:rFonts w:cstheme="minorHAnsi"/>
                <w:i/>
                <w:sz w:val="16"/>
                <w:szCs w:val="16"/>
                <w:lang w:eastAsia="sk-SK"/>
              </w:rPr>
            </w:pPr>
          </w:p>
          <w:p w14:paraId="14378E34" w14:textId="77777777" w:rsidR="00C744A1" w:rsidRDefault="00C744A1" w:rsidP="00C744A1">
            <w:pPr>
              <w:rPr>
                <w:rFonts w:cstheme="minorHAnsi"/>
                <w:i/>
                <w:sz w:val="16"/>
                <w:szCs w:val="16"/>
                <w:lang w:eastAsia="sk-SK"/>
              </w:rPr>
            </w:pPr>
          </w:p>
          <w:p w14:paraId="32572F57" w14:textId="77777777" w:rsidR="00C744A1" w:rsidRDefault="00C744A1" w:rsidP="00C744A1">
            <w:pPr>
              <w:rPr>
                <w:rFonts w:cstheme="minorHAnsi"/>
                <w:i/>
                <w:sz w:val="16"/>
                <w:szCs w:val="16"/>
                <w:lang w:eastAsia="sk-SK"/>
              </w:rPr>
            </w:pPr>
          </w:p>
          <w:p w14:paraId="55BFFD43" w14:textId="77777777" w:rsidR="00C744A1" w:rsidRDefault="00C744A1" w:rsidP="00C744A1">
            <w:pPr>
              <w:rPr>
                <w:rFonts w:cstheme="minorHAnsi"/>
                <w:i/>
                <w:sz w:val="16"/>
                <w:szCs w:val="16"/>
                <w:lang w:eastAsia="sk-SK"/>
              </w:rPr>
            </w:pPr>
          </w:p>
          <w:p w14:paraId="4163D951" w14:textId="77777777" w:rsidR="00C744A1" w:rsidRDefault="00C744A1" w:rsidP="00C744A1">
            <w:pPr>
              <w:rPr>
                <w:rFonts w:cstheme="minorHAnsi"/>
                <w:i/>
                <w:sz w:val="16"/>
                <w:szCs w:val="16"/>
                <w:lang w:eastAsia="sk-SK"/>
              </w:rPr>
            </w:pPr>
          </w:p>
          <w:p w14:paraId="2E94DA6F" w14:textId="77777777" w:rsidR="00C744A1" w:rsidRDefault="00C744A1" w:rsidP="00C744A1">
            <w:pPr>
              <w:rPr>
                <w:rFonts w:cstheme="minorHAnsi"/>
                <w:i/>
                <w:sz w:val="16"/>
                <w:szCs w:val="16"/>
                <w:lang w:eastAsia="sk-SK"/>
              </w:rPr>
            </w:pPr>
          </w:p>
          <w:p w14:paraId="1F8C9E48" w14:textId="77777777" w:rsidR="00C744A1" w:rsidRDefault="00C744A1" w:rsidP="00C744A1">
            <w:pPr>
              <w:rPr>
                <w:rFonts w:cstheme="minorHAnsi"/>
                <w:i/>
                <w:sz w:val="16"/>
                <w:szCs w:val="16"/>
                <w:lang w:eastAsia="sk-SK"/>
              </w:rPr>
            </w:pPr>
          </w:p>
          <w:p w14:paraId="70A0EE58" w14:textId="77777777" w:rsidR="00C744A1" w:rsidRDefault="00C744A1" w:rsidP="00C744A1">
            <w:pPr>
              <w:rPr>
                <w:rFonts w:cstheme="minorHAnsi"/>
                <w:i/>
                <w:sz w:val="16"/>
                <w:szCs w:val="16"/>
                <w:lang w:eastAsia="sk-SK"/>
              </w:rPr>
            </w:pPr>
          </w:p>
          <w:p w14:paraId="68E49D07" w14:textId="77777777" w:rsidR="00C744A1" w:rsidRDefault="00C744A1" w:rsidP="00C744A1">
            <w:pPr>
              <w:rPr>
                <w:rFonts w:cstheme="minorHAnsi"/>
                <w:i/>
                <w:sz w:val="16"/>
                <w:szCs w:val="16"/>
                <w:lang w:eastAsia="sk-SK"/>
              </w:rPr>
            </w:pPr>
          </w:p>
          <w:p w14:paraId="25690783" w14:textId="77777777" w:rsidR="00C744A1" w:rsidRDefault="00C744A1" w:rsidP="00C744A1">
            <w:pPr>
              <w:rPr>
                <w:rFonts w:cstheme="minorHAnsi"/>
                <w:i/>
                <w:sz w:val="16"/>
                <w:szCs w:val="16"/>
                <w:lang w:eastAsia="sk-SK"/>
              </w:rPr>
            </w:pPr>
          </w:p>
          <w:p w14:paraId="4951EAA1" w14:textId="77777777" w:rsidR="00C744A1" w:rsidRDefault="00C744A1" w:rsidP="00C744A1">
            <w:pPr>
              <w:rPr>
                <w:rFonts w:cstheme="minorHAnsi"/>
                <w:i/>
                <w:sz w:val="16"/>
                <w:szCs w:val="16"/>
                <w:lang w:eastAsia="sk-SK"/>
              </w:rPr>
            </w:pPr>
          </w:p>
          <w:p w14:paraId="66A30B9C" w14:textId="77777777" w:rsidR="00C744A1" w:rsidRDefault="00C744A1" w:rsidP="00C744A1">
            <w:pPr>
              <w:rPr>
                <w:rFonts w:cstheme="minorHAnsi"/>
                <w:i/>
                <w:sz w:val="16"/>
                <w:szCs w:val="16"/>
                <w:lang w:eastAsia="sk-SK"/>
              </w:rPr>
            </w:pPr>
          </w:p>
          <w:p w14:paraId="180159CF" w14:textId="77777777" w:rsidR="00C744A1" w:rsidRDefault="00C744A1" w:rsidP="00C744A1">
            <w:pPr>
              <w:rPr>
                <w:rFonts w:cstheme="minorHAnsi"/>
                <w:i/>
                <w:sz w:val="16"/>
                <w:szCs w:val="16"/>
                <w:lang w:eastAsia="sk-SK"/>
              </w:rPr>
            </w:pPr>
          </w:p>
          <w:p w14:paraId="06DF1087" w14:textId="77777777" w:rsidR="00C744A1" w:rsidRDefault="00C744A1" w:rsidP="00C744A1">
            <w:pPr>
              <w:rPr>
                <w:rFonts w:cstheme="minorHAnsi"/>
                <w:i/>
                <w:sz w:val="16"/>
                <w:szCs w:val="16"/>
                <w:lang w:eastAsia="sk-SK"/>
              </w:rPr>
            </w:pPr>
          </w:p>
          <w:p w14:paraId="3689B29B" w14:textId="77777777" w:rsidR="00C744A1" w:rsidRDefault="00C744A1" w:rsidP="00C744A1">
            <w:pPr>
              <w:rPr>
                <w:rFonts w:cstheme="minorHAnsi"/>
                <w:i/>
                <w:sz w:val="16"/>
                <w:szCs w:val="16"/>
                <w:lang w:eastAsia="sk-SK"/>
              </w:rPr>
            </w:pPr>
          </w:p>
          <w:p w14:paraId="5B95BA8D" w14:textId="77777777" w:rsidR="00C744A1" w:rsidRDefault="00C744A1" w:rsidP="00C744A1">
            <w:pPr>
              <w:rPr>
                <w:rFonts w:cstheme="minorHAnsi"/>
                <w:i/>
                <w:sz w:val="16"/>
                <w:szCs w:val="16"/>
                <w:lang w:eastAsia="sk-SK"/>
              </w:rPr>
            </w:pPr>
          </w:p>
          <w:p w14:paraId="1A228FB0" w14:textId="77777777" w:rsidR="00C744A1" w:rsidRDefault="00C744A1" w:rsidP="00C744A1">
            <w:pPr>
              <w:rPr>
                <w:rFonts w:cstheme="minorHAnsi"/>
                <w:i/>
                <w:sz w:val="16"/>
                <w:szCs w:val="16"/>
                <w:lang w:eastAsia="sk-SK"/>
              </w:rPr>
            </w:pPr>
          </w:p>
          <w:p w14:paraId="3AEF0BF5" w14:textId="77777777" w:rsidR="00C744A1" w:rsidRDefault="00C744A1" w:rsidP="00C744A1">
            <w:pPr>
              <w:rPr>
                <w:rFonts w:cstheme="minorHAnsi"/>
                <w:i/>
                <w:sz w:val="16"/>
                <w:szCs w:val="16"/>
                <w:lang w:eastAsia="sk-SK"/>
              </w:rPr>
            </w:pPr>
          </w:p>
          <w:p w14:paraId="7FAA989B" w14:textId="77777777" w:rsidR="00C744A1" w:rsidRDefault="00C744A1" w:rsidP="00C744A1">
            <w:pPr>
              <w:rPr>
                <w:rFonts w:cstheme="minorHAnsi"/>
                <w:i/>
                <w:sz w:val="16"/>
                <w:szCs w:val="16"/>
                <w:lang w:eastAsia="sk-SK"/>
              </w:rPr>
            </w:pPr>
          </w:p>
          <w:p w14:paraId="4EAD7402" w14:textId="77777777" w:rsidR="00C744A1" w:rsidRDefault="00C744A1" w:rsidP="00C744A1">
            <w:pPr>
              <w:rPr>
                <w:rFonts w:cstheme="minorHAnsi"/>
                <w:i/>
                <w:sz w:val="16"/>
                <w:szCs w:val="16"/>
                <w:lang w:eastAsia="sk-SK"/>
              </w:rPr>
            </w:pPr>
          </w:p>
          <w:p w14:paraId="6F485ABF" w14:textId="77777777" w:rsidR="00C744A1" w:rsidRDefault="00C744A1" w:rsidP="00C744A1">
            <w:pPr>
              <w:rPr>
                <w:rFonts w:cstheme="minorHAnsi"/>
                <w:i/>
                <w:sz w:val="16"/>
                <w:szCs w:val="16"/>
                <w:lang w:eastAsia="sk-SK"/>
              </w:rPr>
            </w:pPr>
          </w:p>
          <w:p w14:paraId="45CE526A" w14:textId="77777777" w:rsidR="00C744A1" w:rsidRDefault="00C744A1" w:rsidP="00C744A1">
            <w:pPr>
              <w:rPr>
                <w:rFonts w:cstheme="minorHAnsi"/>
                <w:i/>
                <w:sz w:val="16"/>
                <w:szCs w:val="16"/>
                <w:lang w:eastAsia="sk-SK"/>
              </w:rPr>
            </w:pPr>
          </w:p>
          <w:p w14:paraId="173C7E42" w14:textId="77777777" w:rsidR="00C744A1" w:rsidRDefault="00C744A1" w:rsidP="00C744A1">
            <w:pPr>
              <w:rPr>
                <w:rFonts w:cstheme="minorHAnsi"/>
                <w:i/>
                <w:sz w:val="16"/>
                <w:szCs w:val="16"/>
                <w:lang w:eastAsia="sk-SK"/>
              </w:rPr>
            </w:pPr>
          </w:p>
          <w:p w14:paraId="06C463FA" w14:textId="77777777" w:rsidR="00C744A1" w:rsidRDefault="00C744A1" w:rsidP="00C744A1">
            <w:pPr>
              <w:rPr>
                <w:rFonts w:cstheme="minorHAnsi"/>
                <w:i/>
                <w:sz w:val="16"/>
                <w:szCs w:val="16"/>
                <w:lang w:eastAsia="sk-SK"/>
              </w:rPr>
            </w:pPr>
          </w:p>
          <w:p w14:paraId="373C1190" w14:textId="77777777" w:rsidR="00C744A1" w:rsidRDefault="00C744A1" w:rsidP="00C744A1">
            <w:pPr>
              <w:rPr>
                <w:rFonts w:cstheme="minorHAnsi"/>
                <w:i/>
                <w:sz w:val="16"/>
                <w:szCs w:val="16"/>
                <w:lang w:eastAsia="sk-SK"/>
              </w:rPr>
            </w:pPr>
          </w:p>
          <w:p w14:paraId="167A8D71" w14:textId="77777777" w:rsidR="00C744A1" w:rsidRDefault="00C744A1" w:rsidP="00C744A1">
            <w:pPr>
              <w:rPr>
                <w:rFonts w:cstheme="minorHAnsi"/>
                <w:i/>
                <w:sz w:val="16"/>
                <w:szCs w:val="16"/>
                <w:lang w:eastAsia="sk-SK"/>
              </w:rPr>
            </w:pPr>
          </w:p>
          <w:p w14:paraId="7690F081" w14:textId="77777777" w:rsidR="00C744A1" w:rsidRDefault="00C744A1" w:rsidP="00C744A1">
            <w:pPr>
              <w:rPr>
                <w:rFonts w:cstheme="minorHAnsi"/>
                <w:i/>
                <w:sz w:val="16"/>
                <w:szCs w:val="16"/>
                <w:lang w:eastAsia="sk-SK"/>
              </w:rPr>
            </w:pPr>
          </w:p>
          <w:p w14:paraId="31677781" w14:textId="77777777" w:rsidR="00C744A1" w:rsidRDefault="00C744A1" w:rsidP="00C744A1">
            <w:pPr>
              <w:rPr>
                <w:rFonts w:cstheme="minorHAnsi"/>
                <w:i/>
                <w:sz w:val="16"/>
                <w:szCs w:val="16"/>
                <w:lang w:eastAsia="sk-SK"/>
              </w:rPr>
            </w:pPr>
          </w:p>
          <w:p w14:paraId="69606667" w14:textId="77777777" w:rsidR="00C744A1" w:rsidRDefault="00C744A1" w:rsidP="00C744A1">
            <w:pPr>
              <w:rPr>
                <w:rFonts w:cstheme="minorHAnsi"/>
                <w:i/>
                <w:sz w:val="16"/>
                <w:szCs w:val="16"/>
                <w:lang w:eastAsia="sk-SK"/>
              </w:rPr>
            </w:pPr>
          </w:p>
          <w:p w14:paraId="324575C1" w14:textId="77777777" w:rsidR="00C744A1" w:rsidRDefault="00C744A1" w:rsidP="00C744A1">
            <w:pPr>
              <w:rPr>
                <w:rFonts w:cstheme="minorHAnsi"/>
                <w:i/>
                <w:sz w:val="16"/>
                <w:szCs w:val="16"/>
                <w:lang w:eastAsia="sk-SK"/>
              </w:rPr>
            </w:pPr>
          </w:p>
          <w:p w14:paraId="2DC33C04" w14:textId="77777777" w:rsidR="00C744A1" w:rsidRDefault="00C744A1" w:rsidP="00C744A1">
            <w:pPr>
              <w:rPr>
                <w:rFonts w:cstheme="minorHAnsi"/>
                <w:i/>
                <w:sz w:val="16"/>
                <w:szCs w:val="16"/>
                <w:lang w:eastAsia="sk-SK"/>
              </w:rPr>
            </w:pPr>
          </w:p>
          <w:p w14:paraId="35E22332" w14:textId="77777777" w:rsidR="00C744A1" w:rsidRDefault="00C744A1" w:rsidP="00C744A1">
            <w:pPr>
              <w:rPr>
                <w:rFonts w:cstheme="minorHAnsi"/>
                <w:i/>
                <w:sz w:val="16"/>
                <w:szCs w:val="16"/>
                <w:lang w:eastAsia="sk-SK"/>
              </w:rPr>
            </w:pPr>
          </w:p>
          <w:p w14:paraId="3F6D026A" w14:textId="77777777" w:rsidR="00C744A1" w:rsidRDefault="00C744A1" w:rsidP="00C744A1">
            <w:pPr>
              <w:rPr>
                <w:rFonts w:cstheme="minorHAnsi"/>
                <w:i/>
                <w:sz w:val="16"/>
                <w:szCs w:val="16"/>
                <w:lang w:eastAsia="sk-SK"/>
              </w:rPr>
            </w:pPr>
          </w:p>
          <w:p w14:paraId="540280C3" w14:textId="77777777" w:rsidR="00C744A1" w:rsidRDefault="00C744A1" w:rsidP="00C744A1">
            <w:pPr>
              <w:rPr>
                <w:rFonts w:cstheme="minorHAnsi"/>
                <w:i/>
                <w:sz w:val="16"/>
                <w:szCs w:val="16"/>
                <w:lang w:eastAsia="sk-SK"/>
              </w:rPr>
            </w:pPr>
          </w:p>
          <w:p w14:paraId="7F129406" w14:textId="77777777" w:rsidR="00C744A1" w:rsidRDefault="00C744A1" w:rsidP="00C744A1">
            <w:pPr>
              <w:rPr>
                <w:rFonts w:cstheme="minorHAnsi"/>
                <w:i/>
                <w:sz w:val="16"/>
                <w:szCs w:val="16"/>
                <w:lang w:eastAsia="sk-SK"/>
              </w:rPr>
            </w:pPr>
          </w:p>
          <w:p w14:paraId="06C5AC8F" w14:textId="77777777" w:rsidR="00C744A1" w:rsidRDefault="00C744A1" w:rsidP="00C744A1">
            <w:pPr>
              <w:rPr>
                <w:rFonts w:cstheme="minorHAnsi"/>
                <w:i/>
                <w:sz w:val="16"/>
                <w:szCs w:val="16"/>
                <w:lang w:eastAsia="sk-SK"/>
              </w:rPr>
            </w:pPr>
          </w:p>
          <w:p w14:paraId="68799F85" w14:textId="77777777" w:rsidR="00C744A1" w:rsidRDefault="00C744A1" w:rsidP="00C744A1">
            <w:pPr>
              <w:rPr>
                <w:rFonts w:cstheme="minorHAnsi"/>
                <w:i/>
                <w:sz w:val="16"/>
                <w:szCs w:val="16"/>
                <w:lang w:eastAsia="sk-SK"/>
              </w:rPr>
            </w:pPr>
          </w:p>
          <w:p w14:paraId="1CE9ACA7" w14:textId="77777777" w:rsidR="00C744A1" w:rsidRDefault="00C744A1" w:rsidP="00C744A1">
            <w:pPr>
              <w:rPr>
                <w:rFonts w:cstheme="minorHAnsi"/>
                <w:i/>
                <w:sz w:val="16"/>
                <w:szCs w:val="16"/>
                <w:lang w:eastAsia="sk-SK"/>
              </w:rPr>
            </w:pPr>
          </w:p>
          <w:p w14:paraId="4B913565" w14:textId="77777777" w:rsidR="00C744A1" w:rsidRPr="00C744A1" w:rsidRDefault="00C744A1" w:rsidP="00C744A1">
            <w:pPr>
              <w:rPr>
                <w:rFonts w:cstheme="minorHAnsi"/>
                <w:sz w:val="16"/>
                <w:szCs w:val="16"/>
                <w:lang w:eastAsia="sk-SK"/>
              </w:rPr>
            </w:pPr>
          </w:p>
          <w:p w14:paraId="1CBA3C69" w14:textId="77777777" w:rsidR="00C744A1" w:rsidRPr="00C744A1" w:rsidRDefault="00C744A1" w:rsidP="00C744A1">
            <w:pPr>
              <w:rPr>
                <w:rFonts w:cstheme="minorHAnsi"/>
                <w:sz w:val="16"/>
                <w:szCs w:val="16"/>
                <w:lang w:eastAsia="sk-SK"/>
              </w:rPr>
            </w:pPr>
          </w:p>
          <w:p w14:paraId="2FAC3E05" w14:textId="77777777" w:rsidR="00C744A1" w:rsidRPr="00C744A1" w:rsidRDefault="00C744A1" w:rsidP="00C744A1">
            <w:pPr>
              <w:rPr>
                <w:rFonts w:cstheme="minorHAnsi"/>
                <w:sz w:val="16"/>
                <w:szCs w:val="16"/>
                <w:lang w:eastAsia="sk-SK"/>
              </w:rPr>
            </w:pPr>
          </w:p>
          <w:p w14:paraId="7DD4104B" w14:textId="77777777" w:rsidR="00C744A1" w:rsidRPr="00C744A1" w:rsidRDefault="00C744A1" w:rsidP="00C744A1">
            <w:pPr>
              <w:rPr>
                <w:rFonts w:cstheme="minorHAnsi"/>
                <w:sz w:val="16"/>
                <w:szCs w:val="16"/>
                <w:lang w:eastAsia="sk-SK"/>
              </w:rPr>
            </w:pPr>
          </w:p>
          <w:p w14:paraId="4B81FC37" w14:textId="77777777" w:rsidR="00C744A1" w:rsidRDefault="00C744A1" w:rsidP="00C744A1">
            <w:pPr>
              <w:rPr>
                <w:rFonts w:cstheme="minorHAnsi"/>
                <w:sz w:val="16"/>
                <w:szCs w:val="16"/>
                <w:lang w:eastAsia="sk-SK"/>
              </w:rPr>
            </w:pPr>
          </w:p>
          <w:p w14:paraId="54B5A445" w14:textId="77777777" w:rsidR="00C744A1" w:rsidRPr="00C744A1" w:rsidRDefault="00C744A1" w:rsidP="00C744A1">
            <w:pPr>
              <w:rPr>
                <w:rFonts w:cstheme="minorHAnsi"/>
                <w:sz w:val="16"/>
                <w:szCs w:val="16"/>
                <w:lang w:eastAsia="sk-SK"/>
              </w:rPr>
            </w:pPr>
          </w:p>
          <w:p w14:paraId="576BC02F" w14:textId="77777777" w:rsidR="00C744A1" w:rsidRDefault="00C744A1" w:rsidP="00C744A1">
            <w:pPr>
              <w:rPr>
                <w:rFonts w:cstheme="minorHAnsi"/>
                <w:sz w:val="16"/>
                <w:szCs w:val="16"/>
                <w:lang w:eastAsia="sk-SK"/>
              </w:rPr>
            </w:pPr>
          </w:p>
          <w:p w14:paraId="5BB8B219" w14:textId="77777777" w:rsidR="00C744A1" w:rsidRDefault="00C744A1" w:rsidP="00C744A1">
            <w:pPr>
              <w:rPr>
                <w:rFonts w:cstheme="minorHAnsi"/>
                <w:sz w:val="16"/>
                <w:szCs w:val="16"/>
                <w:lang w:eastAsia="sk-SK"/>
              </w:rPr>
            </w:pPr>
          </w:p>
          <w:p w14:paraId="0AF467DC" w14:textId="77777777" w:rsidR="00E3286F" w:rsidRDefault="00E3286F" w:rsidP="00C744A1"/>
          <w:p w14:paraId="5D4128AE" w14:textId="77777777" w:rsidR="00E3286F" w:rsidRDefault="00E3286F" w:rsidP="00C744A1"/>
          <w:p w14:paraId="27C2792C" w14:textId="77777777" w:rsidR="00E3286F" w:rsidRDefault="00E3286F" w:rsidP="00C744A1"/>
          <w:p w14:paraId="6AAF5E47" w14:textId="77777777" w:rsidR="00C744A1" w:rsidRPr="00C744A1" w:rsidRDefault="00000000" w:rsidP="00C744A1">
            <w:pPr>
              <w:rPr>
                <w:rFonts w:cstheme="minorHAnsi"/>
                <w:i/>
                <w:sz w:val="16"/>
                <w:szCs w:val="16"/>
                <w:lang w:eastAsia="sk-SK"/>
              </w:rPr>
            </w:pPr>
            <w:hyperlink r:id="rId91" w:history="1">
              <w:r w:rsidR="00E3286F" w:rsidRPr="006248F8">
                <w:rPr>
                  <w:rStyle w:val="Hypertextovprepojenie"/>
                  <w:rFonts w:cstheme="minorHAnsi"/>
                  <w:i/>
                  <w:sz w:val="16"/>
                  <w:szCs w:val="16"/>
                  <w:lang w:eastAsia="sk-SK"/>
                </w:rPr>
                <w:t>https://www.ku.sk/images/dokumenty/pf/dokumenty/uradna_nastenka/vnutorne_predpisy/smernica_o_uvazkoch.pdf</w:t>
              </w:r>
            </w:hyperlink>
          </w:p>
        </w:tc>
      </w:tr>
    </w:tbl>
    <w:p w14:paraId="5387E801"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FDC5E9C" w14:textId="77777777"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AE0F13E"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4263DE4" w14:textId="77777777"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A214F03" w14:textId="77777777"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157EE49F" w14:textId="77777777" w:rsidTr="00BF3162">
        <w:trPr>
          <w:trHeight w:val="567"/>
        </w:trPr>
        <w:tc>
          <w:tcPr>
            <w:tcW w:w="7515" w:type="dxa"/>
          </w:tcPr>
          <w:p w14:paraId="0293B87C" w14:textId="77777777" w:rsidR="003A0847" w:rsidRPr="00D513B6" w:rsidRDefault="003A0847" w:rsidP="003A0847">
            <w:pPr>
              <w:spacing w:line="216" w:lineRule="auto"/>
              <w:contextualSpacing/>
              <w:jc w:val="both"/>
              <w:rPr>
                <w:sz w:val="18"/>
                <w:szCs w:val="18"/>
              </w:rPr>
            </w:pPr>
            <w:r w:rsidRPr="00D513B6">
              <w:rPr>
                <w:b/>
                <w:bCs/>
                <w:sz w:val="18"/>
                <w:szCs w:val="18"/>
              </w:rPr>
              <w:t xml:space="preserve">SP 6.2.1. </w:t>
            </w:r>
            <w:r w:rsidRPr="00D513B6">
              <w:rPr>
                <w:sz w:val="18"/>
                <w:szCs w:val="18"/>
              </w:rPr>
              <w:t xml:space="preserve">Odborná </w:t>
            </w:r>
            <w:r w:rsidRPr="00D513B6">
              <w:rPr>
                <w:b/>
                <w:bCs/>
                <w:sz w:val="18"/>
                <w:szCs w:val="18"/>
              </w:rPr>
              <w:t xml:space="preserve">kvalifikácia učiteľov </w:t>
            </w:r>
            <w:r w:rsidRPr="00D513B6">
              <w:rPr>
                <w:sz w:val="18"/>
                <w:szCs w:val="18"/>
              </w:rPr>
              <w:t xml:space="preserve">zabezpečujúcich študijný program je </w:t>
            </w:r>
            <w:r w:rsidRPr="00D513B6">
              <w:rPr>
                <w:b/>
                <w:bCs/>
                <w:sz w:val="18"/>
                <w:szCs w:val="18"/>
              </w:rPr>
              <w:t>minimálne o stupeň vyššia než kvalifikácia dosahovaná jeho ukončením</w:t>
            </w:r>
            <w:r w:rsidRPr="00D513B6">
              <w:rPr>
                <w:sz w:val="18"/>
                <w:szCs w:val="18"/>
              </w:rPr>
              <w:t>.</w:t>
            </w:r>
          </w:p>
          <w:p w14:paraId="7819222B" w14:textId="77777777" w:rsidR="00C744A1" w:rsidRDefault="00C744A1" w:rsidP="003A0847">
            <w:pPr>
              <w:spacing w:line="216" w:lineRule="auto"/>
              <w:contextualSpacing/>
              <w:jc w:val="both"/>
              <w:rPr>
                <w:sz w:val="16"/>
                <w:szCs w:val="16"/>
              </w:rPr>
            </w:pPr>
          </w:p>
          <w:p w14:paraId="7740C381" w14:textId="77777777" w:rsidR="00EE4CDB" w:rsidRDefault="00C744A1" w:rsidP="003A0847">
            <w:pPr>
              <w:spacing w:line="216" w:lineRule="auto"/>
              <w:contextualSpacing/>
              <w:jc w:val="both"/>
              <w:rPr>
                <w:i/>
                <w:sz w:val="18"/>
                <w:szCs w:val="18"/>
              </w:rPr>
            </w:pPr>
            <w:r w:rsidRPr="00D513B6">
              <w:rPr>
                <w:i/>
                <w:sz w:val="18"/>
                <w:szCs w:val="18"/>
              </w:rPr>
              <w:t xml:space="preserve">Odborná kvalifikácia všetkých </w:t>
            </w:r>
            <w:r w:rsidR="00D513B6">
              <w:rPr>
                <w:i/>
                <w:sz w:val="18"/>
                <w:szCs w:val="18"/>
              </w:rPr>
              <w:t xml:space="preserve">vysokoškolských </w:t>
            </w:r>
            <w:r w:rsidRPr="00D513B6">
              <w:rPr>
                <w:i/>
                <w:sz w:val="18"/>
                <w:szCs w:val="18"/>
              </w:rPr>
              <w:t>učiteľov, ktorí sa zúčastňujú na us</w:t>
            </w:r>
            <w:r w:rsidR="00D513B6" w:rsidRPr="00D513B6">
              <w:rPr>
                <w:i/>
                <w:sz w:val="18"/>
                <w:szCs w:val="18"/>
              </w:rPr>
              <w:t xml:space="preserve">kutočňovaní študijného </w:t>
            </w:r>
            <w:r w:rsidR="00D513B6" w:rsidRPr="00076E48">
              <w:rPr>
                <w:i/>
                <w:sz w:val="18"/>
                <w:szCs w:val="18"/>
              </w:rPr>
              <w:t>programu</w:t>
            </w:r>
            <w:r w:rsidR="00B67E89" w:rsidRPr="00076E48">
              <w:rPr>
                <w:i/>
                <w:sz w:val="18"/>
                <w:szCs w:val="18"/>
              </w:rPr>
              <w:t xml:space="preserve"> </w:t>
            </w:r>
            <w:r w:rsidR="005E3905" w:rsidRPr="00076E48">
              <w:rPr>
                <w:i/>
                <w:sz w:val="18"/>
                <w:szCs w:val="18"/>
              </w:rPr>
              <w:t xml:space="preserve">Učiteľstvo </w:t>
            </w:r>
            <w:r w:rsidR="001F31FC">
              <w:rPr>
                <w:i/>
                <w:sz w:val="18"/>
                <w:szCs w:val="18"/>
              </w:rPr>
              <w:t>výtvarnej výchovy</w:t>
            </w:r>
            <w:r w:rsidR="00D513B6" w:rsidRPr="00076E48">
              <w:rPr>
                <w:i/>
                <w:sz w:val="18"/>
                <w:szCs w:val="18"/>
              </w:rPr>
              <w:t xml:space="preserve"> je minimálne</w:t>
            </w:r>
          </w:p>
          <w:p w14:paraId="0A9934C3" w14:textId="77777777" w:rsidR="00C744A1" w:rsidRPr="00D513B6" w:rsidRDefault="00D513B6" w:rsidP="003A0847">
            <w:pPr>
              <w:spacing w:line="216" w:lineRule="auto"/>
              <w:contextualSpacing/>
              <w:jc w:val="both"/>
              <w:rPr>
                <w:i/>
                <w:sz w:val="18"/>
                <w:szCs w:val="18"/>
              </w:rPr>
            </w:pPr>
            <w:r w:rsidRPr="00D513B6">
              <w:rPr>
                <w:i/>
                <w:sz w:val="18"/>
                <w:szCs w:val="18"/>
              </w:rPr>
              <w:t xml:space="preserve"> o stupeň vyššia než kvalifikácia dosahovaná jeho ukončením, čo preukazujeme v Op</w:t>
            </w:r>
            <w:r w:rsidR="00E92473">
              <w:rPr>
                <w:i/>
                <w:sz w:val="18"/>
                <w:szCs w:val="18"/>
              </w:rPr>
              <w:t>ise študijného programu</w:t>
            </w:r>
            <w:r w:rsidRPr="00D513B6">
              <w:rPr>
                <w:i/>
                <w:sz w:val="18"/>
                <w:szCs w:val="18"/>
              </w:rPr>
              <w:t>.</w:t>
            </w:r>
            <w:r w:rsidR="00E3286F">
              <w:rPr>
                <w:i/>
                <w:sz w:val="18"/>
                <w:szCs w:val="18"/>
              </w:rPr>
              <w:t xml:space="preserve"> </w:t>
            </w:r>
          </w:p>
          <w:p w14:paraId="3289CAEC" w14:textId="77777777" w:rsidR="00887B38" w:rsidRPr="00C83AC0" w:rsidRDefault="00887B38" w:rsidP="00E815D8">
            <w:pPr>
              <w:spacing w:line="216" w:lineRule="auto"/>
              <w:contextualSpacing/>
              <w:rPr>
                <w:rFonts w:cstheme="minorHAnsi"/>
                <w:bCs/>
                <w:i/>
                <w:iCs/>
                <w:color w:val="A6A6A6" w:themeColor="background1" w:themeShade="A6"/>
                <w:sz w:val="18"/>
                <w:szCs w:val="18"/>
                <w:lang w:eastAsia="sk-SK"/>
              </w:rPr>
            </w:pPr>
          </w:p>
        </w:tc>
        <w:tc>
          <w:tcPr>
            <w:tcW w:w="2268" w:type="dxa"/>
          </w:tcPr>
          <w:p w14:paraId="6B3A8E68" w14:textId="77777777" w:rsidR="00D513B6" w:rsidRDefault="00D513B6" w:rsidP="00E815D8">
            <w:pPr>
              <w:spacing w:line="216" w:lineRule="auto"/>
              <w:contextualSpacing/>
              <w:rPr>
                <w:rFonts w:cstheme="minorHAnsi"/>
                <w:color w:val="A6A6A6" w:themeColor="background1" w:themeShade="A6"/>
                <w:sz w:val="18"/>
                <w:szCs w:val="18"/>
                <w:lang w:eastAsia="sk-SK"/>
              </w:rPr>
            </w:pPr>
          </w:p>
          <w:p w14:paraId="40762158" w14:textId="77777777" w:rsidR="00D513B6" w:rsidRDefault="00D513B6" w:rsidP="00D513B6">
            <w:pPr>
              <w:rPr>
                <w:rFonts w:cstheme="minorHAnsi"/>
                <w:sz w:val="18"/>
                <w:szCs w:val="18"/>
                <w:lang w:eastAsia="sk-SK"/>
              </w:rPr>
            </w:pPr>
          </w:p>
          <w:p w14:paraId="0EEA06A9" w14:textId="77777777" w:rsidR="00D97E21" w:rsidRDefault="00D513B6" w:rsidP="00D513B6">
            <w:pPr>
              <w:jc w:val="both"/>
              <w:rPr>
                <w:rFonts w:cstheme="minorHAnsi"/>
                <w:i/>
                <w:sz w:val="16"/>
                <w:szCs w:val="16"/>
                <w:lang w:eastAsia="sk-SK"/>
              </w:rPr>
            </w:pPr>
            <w:r w:rsidRPr="00D513B6">
              <w:rPr>
                <w:rFonts w:cstheme="minorHAnsi"/>
                <w:i/>
                <w:sz w:val="16"/>
                <w:szCs w:val="16"/>
                <w:lang w:eastAsia="sk-SK"/>
              </w:rPr>
              <w:t>Opis študijného programu –</w:t>
            </w:r>
          </w:p>
          <w:p w14:paraId="430E4521" w14:textId="77777777" w:rsidR="00887B38" w:rsidRPr="00D513B6" w:rsidRDefault="00D513B6" w:rsidP="00D513B6">
            <w:pPr>
              <w:jc w:val="both"/>
              <w:rPr>
                <w:rFonts w:cstheme="minorHAnsi"/>
                <w:i/>
                <w:sz w:val="16"/>
                <w:szCs w:val="16"/>
                <w:lang w:eastAsia="sk-SK"/>
              </w:rPr>
            </w:pPr>
            <w:r w:rsidRPr="00D513B6">
              <w:rPr>
                <w:rFonts w:cstheme="minorHAnsi"/>
                <w:i/>
                <w:sz w:val="16"/>
                <w:szCs w:val="16"/>
                <w:lang w:eastAsia="sk-SK"/>
              </w:rPr>
              <w:t>Personálne zabezpečenie študijného programu</w:t>
            </w:r>
          </w:p>
        </w:tc>
      </w:tr>
    </w:tbl>
    <w:p w14:paraId="4015753D"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23F77F6" w14:textId="77777777"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439D438A" w14:textId="77777777" w:rsidTr="00AE7A5B">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27E9C0D5" w14:textId="77777777"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D976227" w14:textId="77777777"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1CB423E1" w14:textId="77777777" w:rsidTr="00AE7A5B">
        <w:trPr>
          <w:trHeight w:val="567"/>
        </w:trPr>
        <w:tc>
          <w:tcPr>
            <w:tcW w:w="7515" w:type="dxa"/>
          </w:tcPr>
          <w:p w14:paraId="0334E904" w14:textId="77777777" w:rsidR="00D513B6" w:rsidRDefault="003A0847" w:rsidP="003A0847">
            <w:pPr>
              <w:pStyle w:val="Default"/>
              <w:jc w:val="both"/>
              <w:rPr>
                <w:sz w:val="18"/>
                <w:szCs w:val="18"/>
              </w:rPr>
            </w:pPr>
            <w:r w:rsidRPr="00D513B6">
              <w:rPr>
                <w:b/>
                <w:bCs/>
                <w:sz w:val="18"/>
                <w:szCs w:val="18"/>
              </w:rPr>
              <w:t xml:space="preserve">SP 6.3.1. Profilové študijné predmety </w:t>
            </w:r>
            <w:r w:rsidRPr="00D513B6">
              <w:rPr>
                <w:sz w:val="18"/>
                <w:szCs w:val="18"/>
              </w:rPr>
              <w:t xml:space="preserve">sú štandardne zabezpečované vysokoškolskými učiteľmi vo </w:t>
            </w:r>
            <w:r w:rsidRPr="00D513B6">
              <w:rPr>
                <w:b/>
                <w:bCs/>
                <w:sz w:val="18"/>
                <w:szCs w:val="18"/>
              </w:rPr>
              <w:t xml:space="preserve">funkcii profesora alebo vo funkcii docenta, </w:t>
            </w:r>
            <w:r w:rsidRPr="00D513B6">
              <w:rPr>
                <w:sz w:val="18"/>
                <w:szCs w:val="18"/>
              </w:rPr>
              <w:t>ktorí pôsobia na vysokej škole v príslušnom študijnom odbore alebo súvisiacom odbore na ustanovený týždenný pracovný čas.</w:t>
            </w:r>
          </w:p>
          <w:p w14:paraId="1FDBF6CD" w14:textId="77777777" w:rsidR="00D513B6" w:rsidRDefault="00D513B6" w:rsidP="003A0847">
            <w:pPr>
              <w:pStyle w:val="Default"/>
              <w:jc w:val="both"/>
              <w:rPr>
                <w:sz w:val="18"/>
                <w:szCs w:val="18"/>
              </w:rPr>
            </w:pPr>
          </w:p>
          <w:p w14:paraId="5497E0BA" w14:textId="77777777" w:rsidR="003A0847" w:rsidRPr="00E36B9F" w:rsidRDefault="00D513B6" w:rsidP="003A0847">
            <w:pPr>
              <w:pStyle w:val="Default"/>
              <w:jc w:val="both"/>
              <w:rPr>
                <w:i/>
                <w:iCs/>
                <w:sz w:val="18"/>
                <w:szCs w:val="18"/>
              </w:rPr>
            </w:pPr>
            <w:r w:rsidRPr="00E36B9F">
              <w:rPr>
                <w:i/>
                <w:iCs/>
                <w:sz w:val="18"/>
                <w:szCs w:val="18"/>
              </w:rPr>
              <w:t>Profilové študijné predmety sú zabezpečované vysokoškolskými učiteľmi, ktorí sú vo funkcii profesora alebo vo funkcii docenta</w:t>
            </w:r>
            <w:r w:rsidR="004A2605" w:rsidRPr="00E36B9F">
              <w:rPr>
                <w:i/>
                <w:iCs/>
                <w:sz w:val="18"/>
                <w:szCs w:val="18"/>
              </w:rPr>
              <w:t>. Zoznam učiteľov profilových predmetov uvádzame v O</w:t>
            </w:r>
            <w:r w:rsidR="000B61E5">
              <w:rPr>
                <w:i/>
                <w:iCs/>
                <w:sz w:val="18"/>
                <w:szCs w:val="18"/>
              </w:rPr>
              <w:t>pise študijného programu</w:t>
            </w:r>
            <w:r w:rsidR="004A2605" w:rsidRPr="00E36B9F">
              <w:rPr>
                <w:i/>
                <w:iCs/>
                <w:sz w:val="18"/>
                <w:szCs w:val="18"/>
              </w:rPr>
              <w:t>.</w:t>
            </w:r>
          </w:p>
          <w:p w14:paraId="619530A3" w14:textId="77777777" w:rsidR="004A2605" w:rsidRDefault="004A2605" w:rsidP="003A0847">
            <w:pPr>
              <w:pStyle w:val="Default"/>
              <w:jc w:val="both"/>
              <w:rPr>
                <w:b/>
                <w:bCs/>
                <w:sz w:val="16"/>
                <w:szCs w:val="16"/>
              </w:rPr>
            </w:pPr>
          </w:p>
          <w:p w14:paraId="3377BABA" w14:textId="77777777" w:rsidR="003A0847" w:rsidRPr="00E36B9F" w:rsidRDefault="003A0847" w:rsidP="003A0847">
            <w:pPr>
              <w:pStyle w:val="Default"/>
              <w:jc w:val="both"/>
              <w:rPr>
                <w:sz w:val="18"/>
                <w:szCs w:val="18"/>
              </w:rPr>
            </w:pPr>
            <w:r w:rsidRPr="00E36B9F">
              <w:rPr>
                <w:b/>
                <w:bCs/>
                <w:sz w:val="18"/>
                <w:szCs w:val="18"/>
              </w:rPr>
              <w:t xml:space="preserve">SP 6.3.2. </w:t>
            </w:r>
            <w:r w:rsidRPr="00E36B9F">
              <w:rPr>
                <w:sz w:val="18"/>
                <w:szCs w:val="18"/>
              </w:rPr>
              <w:t xml:space="preserve">V študijných programoch s orientáciou na profesijné vzdelávanie sú profilové študijné predmety zabezpečované </w:t>
            </w:r>
            <w:r w:rsidRPr="00E36B9F">
              <w:rPr>
                <w:b/>
                <w:bCs/>
                <w:sz w:val="18"/>
                <w:szCs w:val="18"/>
              </w:rPr>
              <w:t xml:space="preserve">aj vysokoškolskými učiteľmi, ktorí sú skúsenými odborníkmi z príslušného odvetvia </w:t>
            </w:r>
            <w:r w:rsidRPr="00E36B9F">
              <w:rPr>
                <w:sz w:val="18"/>
                <w:szCs w:val="18"/>
              </w:rPr>
              <w:t>hospodárstva alebo spoločenskej praxe a ktorí pôsobia na vysokej škole na ustanovený týždenný pracovný čas alebo kratší pracovný čas.</w:t>
            </w:r>
          </w:p>
          <w:p w14:paraId="13433F6D" w14:textId="77777777" w:rsidR="00E36B9F" w:rsidRDefault="00E36B9F" w:rsidP="003A0847">
            <w:pPr>
              <w:pStyle w:val="Default"/>
              <w:jc w:val="both"/>
              <w:rPr>
                <w:i/>
                <w:iCs/>
                <w:sz w:val="18"/>
                <w:szCs w:val="18"/>
              </w:rPr>
            </w:pPr>
          </w:p>
          <w:p w14:paraId="15E4E183" w14:textId="77777777" w:rsidR="004A2605" w:rsidRPr="00E36B9F" w:rsidRDefault="004A2605" w:rsidP="003A0847">
            <w:pPr>
              <w:pStyle w:val="Default"/>
              <w:jc w:val="both"/>
              <w:rPr>
                <w:i/>
                <w:iCs/>
                <w:sz w:val="18"/>
                <w:szCs w:val="18"/>
              </w:rPr>
            </w:pPr>
            <w:r w:rsidRPr="00E36B9F">
              <w:rPr>
                <w:i/>
                <w:iCs/>
                <w:sz w:val="18"/>
                <w:szCs w:val="18"/>
              </w:rPr>
              <w:t xml:space="preserve">Nevzťahuje sa na </w:t>
            </w:r>
            <w:r w:rsidR="00E36B9F" w:rsidRPr="00E36B9F">
              <w:rPr>
                <w:i/>
                <w:iCs/>
                <w:sz w:val="18"/>
                <w:szCs w:val="18"/>
              </w:rPr>
              <w:t>príslušný študijný program.</w:t>
            </w:r>
          </w:p>
          <w:p w14:paraId="08AC18D0" w14:textId="77777777" w:rsidR="003A0847" w:rsidRPr="00E36B9F" w:rsidRDefault="003A0847" w:rsidP="003A0847">
            <w:pPr>
              <w:pStyle w:val="Default"/>
              <w:jc w:val="both"/>
              <w:rPr>
                <w:sz w:val="18"/>
                <w:szCs w:val="18"/>
              </w:rPr>
            </w:pPr>
          </w:p>
          <w:p w14:paraId="4D409C35" w14:textId="20E3BE7E" w:rsidR="003A0847" w:rsidRDefault="003A0847" w:rsidP="003A0847">
            <w:pPr>
              <w:spacing w:line="216" w:lineRule="auto"/>
              <w:contextualSpacing/>
              <w:jc w:val="both"/>
              <w:rPr>
                <w:sz w:val="18"/>
                <w:szCs w:val="18"/>
              </w:rPr>
            </w:pPr>
            <w:r w:rsidRPr="00E36B9F">
              <w:rPr>
                <w:b/>
                <w:bCs/>
                <w:sz w:val="18"/>
                <w:szCs w:val="18"/>
              </w:rPr>
              <w:t xml:space="preserve">SP 6.3.3. </w:t>
            </w:r>
            <w:r w:rsidRPr="00E36B9F">
              <w:rPr>
                <w:sz w:val="18"/>
                <w:szCs w:val="18"/>
              </w:rPr>
              <w:t xml:space="preserve">Je zaručená udržateľnosť personálneho zabezpečenia profilových predmetov študijného programu z hľadiska </w:t>
            </w:r>
            <w:r w:rsidRPr="00E36B9F">
              <w:rPr>
                <w:b/>
                <w:bCs/>
                <w:sz w:val="18"/>
                <w:szCs w:val="18"/>
              </w:rPr>
              <w:t>vekovej štruktúry učiteľov</w:t>
            </w:r>
            <w:r w:rsidRPr="00E36B9F">
              <w:rPr>
                <w:sz w:val="18"/>
                <w:szCs w:val="18"/>
              </w:rPr>
              <w:t>.</w:t>
            </w:r>
          </w:p>
          <w:p w14:paraId="5C0FAAE8" w14:textId="77777777" w:rsidR="00FD7486" w:rsidRPr="00E36B9F" w:rsidRDefault="00FD7486" w:rsidP="003A0847">
            <w:pPr>
              <w:spacing w:line="216" w:lineRule="auto"/>
              <w:contextualSpacing/>
              <w:jc w:val="both"/>
              <w:rPr>
                <w:sz w:val="18"/>
                <w:szCs w:val="18"/>
              </w:rPr>
            </w:pPr>
          </w:p>
          <w:p w14:paraId="42B58362" w14:textId="77777777" w:rsidR="00284A33" w:rsidRDefault="00284A33" w:rsidP="003A0847">
            <w:pPr>
              <w:spacing w:line="216" w:lineRule="auto"/>
              <w:contextualSpacing/>
              <w:jc w:val="both"/>
              <w:rPr>
                <w:sz w:val="16"/>
                <w:szCs w:val="16"/>
              </w:rPr>
            </w:pPr>
          </w:p>
          <w:p w14:paraId="487E102E" w14:textId="77777777" w:rsidR="00284A33" w:rsidRPr="00284A33" w:rsidRDefault="00284A33" w:rsidP="003A0847">
            <w:pPr>
              <w:spacing w:line="216" w:lineRule="auto"/>
              <w:contextualSpacing/>
              <w:jc w:val="both"/>
              <w:rPr>
                <w:i/>
                <w:sz w:val="18"/>
                <w:szCs w:val="18"/>
              </w:rPr>
            </w:pPr>
            <w:r w:rsidRPr="00284A33">
              <w:rPr>
                <w:rFonts w:cs="Arial"/>
                <w:i/>
                <w:noProof/>
                <w:sz w:val="18"/>
                <w:szCs w:val="18"/>
              </w:rPr>
              <w:t>Fakulta</w:t>
            </w:r>
            <w:r w:rsidR="00E23D52">
              <w:rPr>
                <w:rFonts w:cs="Arial"/>
                <w:i/>
                <w:noProof/>
                <w:sz w:val="18"/>
                <w:szCs w:val="18"/>
              </w:rPr>
              <w:t xml:space="preserve"> prostredníctvom garanta študijného programu</w:t>
            </w:r>
            <w:r w:rsidRPr="00284A33">
              <w:rPr>
                <w:rFonts w:cs="Arial"/>
                <w:i/>
                <w:noProof/>
                <w:sz w:val="18"/>
                <w:szCs w:val="18"/>
              </w:rPr>
              <w:t xml:space="preserve"> </w:t>
            </w:r>
            <w:r w:rsidR="003F58C3">
              <w:rPr>
                <w:rFonts w:cs="Arial"/>
                <w:i/>
                <w:noProof/>
                <w:sz w:val="18"/>
                <w:szCs w:val="18"/>
              </w:rPr>
              <w:t>zabezpečuje</w:t>
            </w:r>
            <w:r w:rsidRPr="00284A33">
              <w:rPr>
                <w:rFonts w:cs="Arial"/>
                <w:i/>
                <w:noProof/>
                <w:sz w:val="18"/>
                <w:szCs w:val="18"/>
              </w:rPr>
              <w:t xml:space="preserve"> personálnu udržateľnosť </w:t>
            </w:r>
            <w:r w:rsidR="00E36B9F">
              <w:rPr>
                <w:rFonts w:cs="Arial"/>
                <w:i/>
                <w:noProof/>
                <w:sz w:val="18"/>
                <w:szCs w:val="18"/>
              </w:rPr>
              <w:t>študijného programu</w:t>
            </w:r>
            <w:r w:rsidRPr="00284A33">
              <w:rPr>
                <w:rFonts w:cs="Arial"/>
                <w:i/>
                <w:noProof/>
                <w:sz w:val="18"/>
                <w:szCs w:val="18"/>
              </w:rPr>
              <w:t xml:space="preserve"> tým, že bude pravidelne preskúmavať vekovú štruktúru osôb zabezpečujúcich profilové predmety</w:t>
            </w:r>
            <w:r w:rsidR="00382279">
              <w:rPr>
                <w:rFonts w:cs="Arial"/>
                <w:i/>
                <w:noProof/>
                <w:sz w:val="18"/>
                <w:szCs w:val="18"/>
              </w:rPr>
              <w:t xml:space="preserve"> s dôrazom na ich publikačnú a</w:t>
            </w:r>
            <w:r w:rsidR="00E36B9F">
              <w:rPr>
                <w:rFonts w:cs="Arial"/>
                <w:i/>
                <w:noProof/>
                <w:sz w:val="18"/>
                <w:szCs w:val="18"/>
              </w:rPr>
              <w:t xml:space="preserve"> </w:t>
            </w:r>
            <w:r w:rsidR="00382279">
              <w:rPr>
                <w:rFonts w:cs="Arial"/>
                <w:i/>
                <w:noProof/>
                <w:sz w:val="18"/>
                <w:szCs w:val="18"/>
              </w:rPr>
              <w:t>grantovú činnosť v oblasti príslušného študijného programu</w:t>
            </w:r>
            <w:r w:rsidRPr="00284A33">
              <w:rPr>
                <w:rFonts w:cs="Arial"/>
                <w:i/>
                <w:noProof/>
                <w:sz w:val="18"/>
                <w:szCs w:val="18"/>
              </w:rPr>
              <w:t xml:space="preserve">. V prípade, že vek osoby zabezpečujúcej profilové predmety v aktuálnom akademickom </w:t>
            </w:r>
            <w:r w:rsidRPr="00284A33">
              <w:rPr>
                <w:rFonts w:cs="Arial"/>
                <w:i/>
                <w:noProof/>
                <w:sz w:val="18"/>
                <w:szCs w:val="18"/>
              </w:rPr>
              <w:lastRenderedPageBreak/>
              <w:t>roku dosiahne 70 rokov, fakulta preuká</w:t>
            </w:r>
            <w:r w:rsidR="00E36B9F">
              <w:rPr>
                <w:rFonts w:cs="Arial"/>
                <w:i/>
                <w:noProof/>
                <w:sz w:val="18"/>
                <w:szCs w:val="18"/>
              </w:rPr>
              <w:t>že</w:t>
            </w:r>
            <w:r w:rsidRPr="00284A33">
              <w:rPr>
                <w:rFonts w:cs="Arial"/>
                <w:i/>
                <w:noProof/>
                <w:sz w:val="18"/>
                <w:szCs w:val="18"/>
              </w:rPr>
              <w:t xml:space="preserve"> spôsob, akým zabezpečí nástupníctvo tejto osoby.</w:t>
            </w:r>
          </w:p>
          <w:p w14:paraId="273F9CCA" w14:textId="77777777" w:rsidR="00BF3162" w:rsidRPr="00C83AC0" w:rsidRDefault="00BF3162"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4E6EB052" w14:textId="77777777" w:rsidR="00284A33" w:rsidRDefault="00284A33" w:rsidP="00E815D8">
            <w:pPr>
              <w:spacing w:line="216" w:lineRule="auto"/>
              <w:contextualSpacing/>
              <w:rPr>
                <w:rFonts w:cstheme="minorHAnsi"/>
                <w:color w:val="A6A6A6" w:themeColor="background1" w:themeShade="A6"/>
                <w:sz w:val="18"/>
                <w:szCs w:val="18"/>
                <w:lang w:eastAsia="sk-SK"/>
              </w:rPr>
            </w:pPr>
          </w:p>
          <w:p w14:paraId="076F29D0" w14:textId="77777777" w:rsidR="00284A33" w:rsidRPr="00284A33" w:rsidRDefault="00284A33" w:rsidP="00284A33">
            <w:pPr>
              <w:rPr>
                <w:rFonts w:cstheme="minorHAnsi"/>
                <w:sz w:val="18"/>
                <w:szCs w:val="18"/>
                <w:lang w:eastAsia="sk-SK"/>
              </w:rPr>
            </w:pPr>
          </w:p>
          <w:p w14:paraId="4EA3B2E1" w14:textId="77777777" w:rsidR="00284A33" w:rsidRPr="00284A33" w:rsidRDefault="00284A33" w:rsidP="00284A33">
            <w:pPr>
              <w:rPr>
                <w:rFonts w:cstheme="minorHAnsi"/>
                <w:sz w:val="18"/>
                <w:szCs w:val="18"/>
                <w:lang w:eastAsia="sk-SK"/>
              </w:rPr>
            </w:pPr>
          </w:p>
          <w:p w14:paraId="791242EB" w14:textId="77777777" w:rsidR="00284A33" w:rsidRPr="00284A33" w:rsidRDefault="00284A33" w:rsidP="00284A33">
            <w:pPr>
              <w:rPr>
                <w:rFonts w:cstheme="minorHAnsi"/>
                <w:sz w:val="18"/>
                <w:szCs w:val="18"/>
                <w:lang w:eastAsia="sk-SK"/>
              </w:rPr>
            </w:pPr>
          </w:p>
          <w:p w14:paraId="4C9E21C3" w14:textId="77777777" w:rsidR="00284A33" w:rsidRPr="00276BEB" w:rsidRDefault="004A2605" w:rsidP="00284A33">
            <w:pPr>
              <w:rPr>
                <w:rFonts w:cstheme="minorHAnsi"/>
                <w:i/>
                <w:iCs/>
                <w:sz w:val="16"/>
                <w:szCs w:val="16"/>
                <w:lang w:eastAsia="sk-SK"/>
              </w:rPr>
            </w:pPr>
            <w:r w:rsidRPr="00276BEB">
              <w:rPr>
                <w:rFonts w:cstheme="minorHAnsi"/>
                <w:i/>
                <w:iCs/>
                <w:sz w:val="16"/>
                <w:szCs w:val="16"/>
                <w:lang w:eastAsia="sk-SK"/>
              </w:rPr>
              <w:t>Opis študijného programu – Personálne zabezpečenie študijného programu</w:t>
            </w:r>
          </w:p>
          <w:p w14:paraId="6982215C" w14:textId="77777777" w:rsidR="00284A33" w:rsidRPr="00284A33" w:rsidRDefault="00284A33" w:rsidP="00284A33">
            <w:pPr>
              <w:rPr>
                <w:rFonts w:cstheme="minorHAnsi"/>
                <w:sz w:val="18"/>
                <w:szCs w:val="18"/>
                <w:lang w:eastAsia="sk-SK"/>
              </w:rPr>
            </w:pPr>
          </w:p>
          <w:p w14:paraId="4046B95D" w14:textId="77777777" w:rsidR="00284A33" w:rsidRDefault="00284A33" w:rsidP="00284A33">
            <w:pPr>
              <w:rPr>
                <w:rFonts w:cstheme="minorHAnsi"/>
                <w:sz w:val="18"/>
                <w:szCs w:val="18"/>
                <w:lang w:eastAsia="sk-SK"/>
              </w:rPr>
            </w:pPr>
          </w:p>
          <w:p w14:paraId="7441F0AF" w14:textId="77777777" w:rsidR="00EE4CDB" w:rsidRDefault="00EE4CDB" w:rsidP="00EE4CDB">
            <w:pPr>
              <w:rPr>
                <w:rFonts w:cstheme="minorHAnsi"/>
                <w:i/>
                <w:sz w:val="16"/>
                <w:szCs w:val="16"/>
                <w:lang w:eastAsia="sk-SK"/>
              </w:rPr>
            </w:pPr>
            <w:r>
              <w:rPr>
                <w:rFonts w:cstheme="minorHAnsi"/>
                <w:i/>
                <w:sz w:val="16"/>
                <w:szCs w:val="16"/>
                <w:lang w:eastAsia="sk-SK"/>
              </w:rPr>
              <w:t xml:space="preserve">VUPCH učiteľov </w:t>
            </w:r>
            <w:r>
              <w:rPr>
                <w:rFonts w:cstheme="minorHAnsi"/>
                <w:i/>
                <w:sz w:val="16"/>
                <w:szCs w:val="16"/>
                <w:lang w:eastAsia="sk-SK"/>
              </w:rPr>
              <w:br/>
              <w:t>(súčasťou predloženej dokumentácie)</w:t>
            </w:r>
          </w:p>
          <w:p w14:paraId="20BB69DB" w14:textId="77777777" w:rsidR="00284A33" w:rsidRPr="00284A33" w:rsidRDefault="00284A33" w:rsidP="00284A33">
            <w:pPr>
              <w:rPr>
                <w:rFonts w:cstheme="minorHAnsi"/>
                <w:sz w:val="18"/>
                <w:szCs w:val="18"/>
                <w:lang w:eastAsia="sk-SK"/>
              </w:rPr>
            </w:pPr>
          </w:p>
          <w:p w14:paraId="50D8A8D6" w14:textId="77777777" w:rsidR="00284A33" w:rsidRPr="00284A33" w:rsidRDefault="00284A33" w:rsidP="00284A33">
            <w:pPr>
              <w:rPr>
                <w:rFonts w:cstheme="minorHAnsi"/>
                <w:sz w:val="18"/>
                <w:szCs w:val="18"/>
                <w:lang w:eastAsia="sk-SK"/>
              </w:rPr>
            </w:pPr>
          </w:p>
          <w:p w14:paraId="22D1EF03" w14:textId="77777777" w:rsidR="00284A33" w:rsidRDefault="00284A33" w:rsidP="00284A33">
            <w:pPr>
              <w:rPr>
                <w:rFonts w:cstheme="minorHAnsi"/>
                <w:sz w:val="18"/>
                <w:szCs w:val="18"/>
                <w:lang w:eastAsia="sk-SK"/>
              </w:rPr>
            </w:pPr>
          </w:p>
          <w:p w14:paraId="6ACB14B0" w14:textId="77777777" w:rsidR="00284A33" w:rsidRDefault="00284A33" w:rsidP="00284A33">
            <w:pPr>
              <w:rPr>
                <w:rFonts w:cstheme="minorHAnsi"/>
                <w:sz w:val="18"/>
                <w:szCs w:val="18"/>
                <w:lang w:eastAsia="sk-SK"/>
              </w:rPr>
            </w:pPr>
          </w:p>
          <w:p w14:paraId="0BE59289" w14:textId="77777777" w:rsidR="00284A33" w:rsidRDefault="00284A33" w:rsidP="00284A33">
            <w:pPr>
              <w:rPr>
                <w:rFonts w:cstheme="minorHAnsi"/>
                <w:sz w:val="18"/>
                <w:szCs w:val="18"/>
                <w:lang w:eastAsia="sk-SK"/>
              </w:rPr>
            </w:pPr>
          </w:p>
          <w:p w14:paraId="01334925" w14:textId="77777777" w:rsidR="00E3286F" w:rsidRDefault="00E3286F" w:rsidP="00E36B9F">
            <w:pPr>
              <w:rPr>
                <w:rFonts w:cs="Arial"/>
                <w:i/>
                <w:noProof/>
                <w:sz w:val="16"/>
                <w:szCs w:val="16"/>
              </w:rPr>
            </w:pPr>
          </w:p>
          <w:p w14:paraId="2789CCD6" w14:textId="77777777" w:rsidR="00E3286F" w:rsidRDefault="00E3286F" w:rsidP="00E36B9F">
            <w:pPr>
              <w:rPr>
                <w:rFonts w:cs="Arial"/>
                <w:i/>
                <w:noProof/>
                <w:sz w:val="16"/>
                <w:szCs w:val="16"/>
              </w:rPr>
            </w:pPr>
          </w:p>
          <w:p w14:paraId="6C83F0A7" w14:textId="77777777" w:rsidR="0085353E" w:rsidRPr="00284A33" w:rsidRDefault="00EE4CDB" w:rsidP="00E36B9F">
            <w:pPr>
              <w:rPr>
                <w:rFonts w:cstheme="minorHAnsi"/>
                <w:i/>
                <w:sz w:val="16"/>
                <w:szCs w:val="16"/>
                <w:lang w:eastAsia="sk-SK"/>
              </w:rPr>
            </w:pPr>
            <w:r w:rsidRPr="00E65F33">
              <w:rPr>
                <w:rFonts w:cs="Arial"/>
                <w:i/>
                <w:noProof/>
                <w:sz w:val="16"/>
                <w:szCs w:val="16"/>
              </w:rPr>
              <w:t>Zhodnotenie personálneho zabezpečenia ŠP – časť XII.</w:t>
            </w:r>
          </w:p>
        </w:tc>
      </w:tr>
    </w:tbl>
    <w:p w14:paraId="45D12B81"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047ED99F" w14:textId="77777777"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97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493"/>
        <w:gridCol w:w="2480"/>
      </w:tblGrid>
      <w:tr w:rsidR="00BD0159" w:rsidRPr="00C83AC0" w14:paraId="051DB05C" w14:textId="77777777" w:rsidTr="00C9373F">
        <w:trPr>
          <w:cnfStyle w:val="100000000000" w:firstRow="1" w:lastRow="0" w:firstColumn="0" w:lastColumn="0" w:oddVBand="0" w:evenVBand="0" w:oddHBand="0" w:evenHBand="0" w:firstRowFirstColumn="0" w:firstRowLastColumn="0" w:lastRowFirstColumn="0" w:lastRowLastColumn="0"/>
          <w:trHeight w:val="128"/>
        </w:trPr>
        <w:tc>
          <w:tcPr>
            <w:tcW w:w="7493" w:type="dxa"/>
            <w:tcBorders>
              <w:top w:val="none" w:sz="0" w:space="0" w:color="auto"/>
              <w:left w:val="none" w:sz="0" w:space="0" w:color="auto"/>
              <w:right w:val="none" w:sz="0" w:space="0" w:color="auto"/>
            </w:tcBorders>
          </w:tcPr>
          <w:p w14:paraId="116F4F81"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80" w:type="dxa"/>
            <w:tcBorders>
              <w:top w:val="none" w:sz="0" w:space="0" w:color="auto"/>
              <w:left w:val="none" w:sz="0" w:space="0" w:color="auto"/>
              <w:right w:val="none" w:sz="0" w:space="0" w:color="auto"/>
            </w:tcBorders>
          </w:tcPr>
          <w:p w14:paraId="7649B7D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DBA43F" w14:textId="77777777" w:rsidTr="00C9373F">
        <w:trPr>
          <w:trHeight w:val="567"/>
        </w:trPr>
        <w:tc>
          <w:tcPr>
            <w:tcW w:w="7493" w:type="dxa"/>
          </w:tcPr>
          <w:p w14:paraId="5F036E65" w14:textId="77777777" w:rsidR="00D12E54" w:rsidRDefault="00D12E54" w:rsidP="00D12E54">
            <w:pPr>
              <w:spacing w:line="216" w:lineRule="auto"/>
              <w:contextualSpacing/>
              <w:jc w:val="both"/>
              <w:rPr>
                <w:rFonts w:cstheme="minorHAnsi"/>
                <w:bCs/>
                <w:iCs/>
                <w:sz w:val="18"/>
                <w:szCs w:val="18"/>
                <w:lang w:eastAsia="sk-SK"/>
              </w:rPr>
            </w:pPr>
            <w:r w:rsidRPr="00E36B9F">
              <w:rPr>
                <w:rFonts w:cstheme="minorHAnsi"/>
                <w:b/>
                <w:bCs/>
                <w:iCs/>
                <w:sz w:val="18"/>
                <w:szCs w:val="18"/>
                <w:lang w:eastAsia="sk-SK"/>
              </w:rPr>
              <w:t>SP 6.4.1.</w:t>
            </w:r>
            <w:r w:rsidRPr="00E36B9F">
              <w:rPr>
                <w:rFonts w:cstheme="minorHAnsi"/>
                <w:bCs/>
                <w:iCs/>
                <w:sz w:val="18"/>
                <w:szCs w:val="18"/>
                <w:lang w:eastAsia="sk-SK"/>
              </w:rPr>
              <w:t xml:space="preserve">  Vysoká škola má </w:t>
            </w:r>
            <w:r w:rsidRPr="00E36B9F">
              <w:rPr>
                <w:rFonts w:cstheme="minorHAnsi"/>
                <w:b/>
                <w:bCs/>
                <w:iCs/>
                <w:sz w:val="18"/>
                <w:szCs w:val="18"/>
                <w:lang w:eastAsia="sk-SK"/>
              </w:rPr>
              <w:t xml:space="preserve">určenú osobu, ktorá má príslušné kompetencie a nesie hlavnú zodpovednosť </w:t>
            </w:r>
            <w:r w:rsidRPr="00E36B9F">
              <w:rPr>
                <w:rFonts w:cstheme="minorHAnsi"/>
                <w:bCs/>
                <w:iCs/>
                <w:sz w:val="18"/>
                <w:szCs w:val="18"/>
                <w:lang w:eastAsia="sk-SK"/>
              </w:rPr>
              <w:t>za uskutočňovanie, rozvoj a zabezpečenie kvality študijného programu alebo inak vymedzenej ucelenej časti študijného programu (aprobácia, jazyk,  časť spoločného programu) a zabezpečuje profilový predmet programu.</w:t>
            </w:r>
          </w:p>
          <w:p w14:paraId="21AF02A4" w14:textId="77777777" w:rsidR="00734325" w:rsidRDefault="00734325" w:rsidP="00D12E54">
            <w:pPr>
              <w:spacing w:line="216" w:lineRule="auto"/>
              <w:contextualSpacing/>
              <w:jc w:val="both"/>
              <w:rPr>
                <w:rFonts w:cstheme="minorHAnsi"/>
                <w:b/>
                <w:bCs/>
                <w:iCs/>
                <w:sz w:val="18"/>
                <w:szCs w:val="18"/>
                <w:lang w:eastAsia="sk-SK"/>
              </w:rPr>
            </w:pPr>
          </w:p>
          <w:p w14:paraId="52052146" w14:textId="77777777" w:rsidR="00734325" w:rsidRDefault="00734325" w:rsidP="00D12E54">
            <w:pPr>
              <w:spacing w:line="216" w:lineRule="auto"/>
              <w:contextualSpacing/>
              <w:jc w:val="both"/>
              <w:rPr>
                <w:rFonts w:cstheme="minorHAnsi"/>
                <w:bCs/>
                <w:iCs/>
                <w:sz w:val="18"/>
                <w:szCs w:val="18"/>
                <w:lang w:eastAsia="sk-SK"/>
              </w:rPr>
            </w:pPr>
            <w:r w:rsidRPr="00E36B9F">
              <w:rPr>
                <w:rFonts w:cstheme="minorHAnsi"/>
                <w:b/>
                <w:bCs/>
                <w:iCs/>
                <w:sz w:val="18"/>
                <w:szCs w:val="18"/>
                <w:lang w:eastAsia="sk-SK"/>
              </w:rPr>
              <w:t xml:space="preserve">SP 6.4.2. </w:t>
            </w:r>
            <w:r w:rsidRPr="00E36B9F">
              <w:rPr>
                <w:rFonts w:cstheme="minorHAnsi"/>
                <w:bCs/>
                <w:iCs/>
                <w:sz w:val="18"/>
                <w:szCs w:val="18"/>
                <w:lang w:eastAsia="sk-SK"/>
              </w:rPr>
              <w:t xml:space="preserve"> Táto osoba pôsobí vo funkcii profesora v príslušnom študijnom odbore na ustanovený týždenný pracovný čas; ak ide o bakalársky študijný program, pôsobí </w:t>
            </w:r>
            <w:r w:rsidRPr="00E36B9F">
              <w:rPr>
                <w:rFonts w:cstheme="minorHAnsi"/>
                <w:b/>
                <w:bCs/>
                <w:iCs/>
                <w:sz w:val="18"/>
                <w:szCs w:val="18"/>
                <w:lang w:eastAsia="sk-SK"/>
              </w:rPr>
              <w:t>vo funkcii profesora alebo vo funkcii docenta v príslušnom študijnom odbore na ustanovený týždenný pracovný čas.</w:t>
            </w:r>
          </w:p>
          <w:p w14:paraId="29DA5026" w14:textId="77777777" w:rsidR="00E36B9F" w:rsidRDefault="00E36B9F" w:rsidP="00D12E54">
            <w:pPr>
              <w:spacing w:line="216" w:lineRule="auto"/>
              <w:contextualSpacing/>
              <w:jc w:val="both"/>
              <w:rPr>
                <w:rFonts w:cstheme="minorHAnsi"/>
                <w:bCs/>
                <w:iCs/>
                <w:sz w:val="18"/>
                <w:szCs w:val="18"/>
                <w:lang w:eastAsia="sk-SK"/>
              </w:rPr>
            </w:pPr>
          </w:p>
          <w:p w14:paraId="374193DA" w14:textId="77777777" w:rsidR="00E72295" w:rsidRPr="00217A62" w:rsidRDefault="00E72295" w:rsidP="00E72295">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Hlavná zodpovedná osoba (garant</w:t>
            </w:r>
            <w:r w:rsidR="007510E8">
              <w:rPr>
                <w:rFonts w:cstheme="minorHAnsi"/>
                <w:bCs/>
                <w:i/>
                <w:iCs/>
                <w:color w:val="000000" w:themeColor="text1"/>
                <w:sz w:val="18"/>
                <w:szCs w:val="18"/>
                <w:lang w:eastAsia="sk-SK"/>
              </w:rPr>
              <w:t xml:space="preserve"> </w:t>
            </w:r>
            <w:r w:rsidR="007510E8" w:rsidRPr="00EE4CDB">
              <w:rPr>
                <w:rFonts w:cstheme="minorHAnsi"/>
                <w:bCs/>
                <w:i/>
                <w:iCs/>
                <w:color w:val="000000" w:themeColor="text1"/>
                <w:sz w:val="18"/>
                <w:szCs w:val="18"/>
                <w:lang w:eastAsia="sk-SK"/>
              </w:rPr>
              <w:t xml:space="preserve">– </w:t>
            </w:r>
            <w:r w:rsidR="007510E8" w:rsidRPr="00EE4CDB">
              <w:rPr>
                <w:rFonts w:cstheme="minorHAnsi"/>
                <w:bCs/>
                <w:i/>
                <w:sz w:val="18"/>
                <w:szCs w:val="18"/>
                <w:lang w:eastAsia="sk-SK"/>
              </w:rPr>
              <w:t xml:space="preserve">prof. </w:t>
            </w:r>
            <w:r w:rsidR="00C36840">
              <w:rPr>
                <w:rFonts w:cstheme="minorHAnsi"/>
                <w:bCs/>
                <w:i/>
                <w:sz w:val="18"/>
                <w:szCs w:val="18"/>
                <w:lang w:eastAsia="sk-SK"/>
              </w:rPr>
              <w:t>PaedDr. Mgr. art. Rastislav Biarinec, Art</w:t>
            </w:r>
            <w:r w:rsidR="007510E8" w:rsidRPr="00EE4CDB">
              <w:rPr>
                <w:rFonts w:cstheme="minorHAnsi"/>
                <w:bCs/>
                <w:i/>
                <w:sz w:val="18"/>
                <w:szCs w:val="18"/>
                <w:lang w:eastAsia="sk-SK"/>
              </w:rPr>
              <w:t>D.</w:t>
            </w:r>
            <w:r w:rsidRPr="00EE4CDB">
              <w:rPr>
                <w:rFonts w:cstheme="minorHAnsi"/>
                <w:bCs/>
                <w:i/>
                <w:iCs/>
                <w:color w:val="000000" w:themeColor="text1"/>
                <w:sz w:val="18"/>
                <w:szCs w:val="18"/>
                <w:lang w:eastAsia="sk-SK"/>
              </w:rPr>
              <w:t xml:space="preserve">) </w:t>
            </w:r>
            <w:r w:rsidRPr="00EE4CDB">
              <w:rPr>
                <w:rFonts w:cstheme="minorHAnsi"/>
                <w:bCs/>
                <w:i/>
                <w:iCs/>
                <w:sz w:val="18"/>
                <w:szCs w:val="18"/>
                <w:lang w:eastAsia="sk-SK"/>
              </w:rPr>
              <w:t>pôsobí</w:t>
            </w:r>
            <w:r w:rsidRPr="00217A62">
              <w:rPr>
                <w:rFonts w:cstheme="minorHAnsi"/>
                <w:bCs/>
                <w:i/>
                <w:iCs/>
                <w:sz w:val="18"/>
                <w:szCs w:val="18"/>
                <w:lang w:eastAsia="sk-SK"/>
              </w:rPr>
              <w:t xml:space="preserve"> vo funkcii profesora v príslušnom študijnom odbore na ustanovený týždenný pracovný čas.</w:t>
            </w:r>
          </w:p>
          <w:p w14:paraId="69D1E810" w14:textId="77777777" w:rsidR="00E36B9F" w:rsidRDefault="00B5305C" w:rsidP="00734325">
            <w:pPr>
              <w:spacing w:after="240" w:line="216" w:lineRule="auto"/>
              <w:contextualSpacing/>
              <w:jc w:val="both"/>
              <w:rPr>
                <w:rFonts w:cstheme="minorHAnsi"/>
                <w:bCs/>
                <w:i/>
                <w:sz w:val="18"/>
                <w:szCs w:val="18"/>
                <w:lang w:eastAsia="sk-SK"/>
              </w:rPr>
            </w:pPr>
            <w:r w:rsidRPr="00C60941">
              <w:rPr>
                <w:rFonts w:cstheme="minorHAnsi"/>
                <w:bCs/>
                <w:i/>
                <w:sz w:val="18"/>
                <w:szCs w:val="18"/>
                <w:lang w:eastAsia="sk-SK"/>
              </w:rPr>
              <w:t>Garant má skutočný vplyv na uskutočňovanie, rozvoj a zabezpečenie kvality študijného programu tým, že koordinuje obsahovú prípravu študijného programu, dohliada na kvalitu jeho uskutočňovania, zohľadňuje oblasť poznania študijného odboru, do ktorého študijný program patrí,  vyhodnocuje študijný program a rozvíja ho.</w:t>
            </w:r>
          </w:p>
          <w:p w14:paraId="34C08DCC" w14:textId="77777777" w:rsidR="00734325" w:rsidRPr="00C60941" w:rsidRDefault="00734325" w:rsidP="00734325">
            <w:pPr>
              <w:spacing w:after="240" w:line="216" w:lineRule="auto"/>
              <w:contextualSpacing/>
              <w:jc w:val="both"/>
              <w:rPr>
                <w:rFonts w:cstheme="minorHAnsi"/>
                <w:bCs/>
                <w:i/>
                <w:sz w:val="18"/>
                <w:szCs w:val="18"/>
                <w:lang w:eastAsia="sk-SK"/>
              </w:rPr>
            </w:pPr>
          </w:p>
          <w:p w14:paraId="5A0C98BC" w14:textId="77777777" w:rsidR="00C60941" w:rsidRPr="00C60941" w:rsidRDefault="00C60941" w:rsidP="00734325">
            <w:pPr>
              <w:spacing w:before="120" w:after="120" w:line="216" w:lineRule="auto"/>
              <w:jc w:val="both"/>
              <w:rPr>
                <w:i/>
                <w:noProof/>
                <w:sz w:val="18"/>
                <w:szCs w:val="18"/>
              </w:rPr>
            </w:pPr>
            <w:r>
              <w:rPr>
                <w:i/>
                <w:noProof/>
                <w:sz w:val="18"/>
                <w:szCs w:val="18"/>
              </w:rPr>
              <w:t xml:space="preserve">Kompetencie </w:t>
            </w:r>
            <w:r w:rsidR="007510E8">
              <w:rPr>
                <w:i/>
                <w:noProof/>
                <w:sz w:val="18"/>
                <w:szCs w:val="18"/>
              </w:rPr>
              <w:t xml:space="preserve">osoby </w:t>
            </w:r>
            <w:r>
              <w:rPr>
                <w:i/>
                <w:noProof/>
                <w:sz w:val="18"/>
                <w:szCs w:val="18"/>
              </w:rPr>
              <w:t xml:space="preserve">zodpovednej </w:t>
            </w:r>
            <w:r w:rsidR="00734325">
              <w:rPr>
                <w:i/>
                <w:noProof/>
                <w:sz w:val="18"/>
                <w:szCs w:val="18"/>
              </w:rPr>
              <w:t>(garanta)</w:t>
            </w:r>
            <w:r>
              <w:rPr>
                <w:i/>
                <w:noProof/>
                <w:sz w:val="18"/>
                <w:szCs w:val="18"/>
              </w:rPr>
              <w:t xml:space="preserve"> za uskutočňovanie, rozvoj a zabezpečenie kvality študijného programu sú ďalej vymedzené v pripravovanej smernici Politiky, postupy a pravidlá študijných programov.</w:t>
            </w:r>
            <w:r w:rsidR="00734325">
              <w:rPr>
                <w:i/>
                <w:noProof/>
                <w:sz w:val="18"/>
                <w:szCs w:val="18"/>
              </w:rPr>
              <w:t xml:space="preserve"> V rámci procesov zabezpečenia kvality študijného programu garant študijného programu hlavne: </w:t>
            </w:r>
          </w:p>
          <w:p w14:paraId="304C4508"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zodpovedá za prípravu dokumentov na získanie oprávnenia uskutočňovať ŠP, rovnako aj k jeho úprave,</w:t>
            </w:r>
          </w:p>
          <w:p w14:paraId="79010A7C"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 xml:space="preserve">zodpovedá za kvalitné vypracovanie dokumentov procesu vnútorného hodnotenia ŠP, </w:t>
            </w:r>
          </w:p>
          <w:p w14:paraId="37FC3B4C"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vymedzuje charakteristiku ŠP, zaisťuje jeho zverejnenie v registri ŠP KU a zodpovedá za správnosť a aktuálnosť týchto informácií,</w:t>
            </w:r>
          </w:p>
          <w:p w14:paraId="627B9D03"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iniciuje zmeny v uskutočňovaní ŠP,</w:t>
            </w:r>
          </w:p>
          <w:p w14:paraId="3B436417"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sleduje aktuálny vývoj vo svojom odbore a oblasti vzdelávania a dbá o využívanie najnovších poznatkov ku skvalitňovaniu obsahu a spôsobu výučby,</w:t>
            </w:r>
          </w:p>
          <w:p w14:paraId="2363A4B1"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v spolupráci s osobami zabezpečujúcimi profilové predmety priebežne koordinuje výučbu a obsah predmetov tak, aby boli dosiahnuté ciele štúdia a bol naplnený profil absolventa,</w:t>
            </w:r>
          </w:p>
          <w:p w14:paraId="40B1E814"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 xml:space="preserve">informuje dekana o blížiacom sa uplynutí obdobia, na ktoré bolo udelené oprávnenie uskutočňovať ŠP, </w:t>
            </w:r>
          </w:p>
          <w:p w14:paraId="04210F93"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iniciuje postupy smerujúce k predĺženiu oprávnenia uskutočňovať ŠP,</w:t>
            </w:r>
          </w:p>
          <w:p w14:paraId="035F38BF"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podieľa sa spolu s učiteľmi a vedúcim katedry na pravidelnom hodnotení výučby,</w:t>
            </w:r>
          </w:p>
          <w:p w14:paraId="7710AFA8"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vyjadruje sa k hodnoteniu štúdia v danom ŠP ako celku, k výsledkom dotazníkových prieskumov medzi absolventmi a zamestnávateľmi a k anonymným študentským anketám,</w:t>
            </w:r>
          </w:p>
          <w:p w14:paraId="562FA9AE"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poskytuje RK KU informácie dôležité na jej činnosť v rámci procesov zabezpečovania kvality,</w:t>
            </w:r>
          </w:p>
          <w:p w14:paraId="7D8D568B"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 xml:space="preserve">zabezpečuje strategický rozvoj ŠP na základe výsledkov pravidelného hodnotenia ŠP, </w:t>
            </w:r>
          </w:p>
          <w:p w14:paraId="323E06A3"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zúčastňuje sa rokovaní príslušných orgánov KU o ŠP,</w:t>
            </w:r>
          </w:p>
          <w:p w14:paraId="109163AC"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konzultuje s vedúcimi príslušných katedier zloženie komisií pre štátne skúšky a po ich súhlase ich predkladá dekanovi fakulty,</w:t>
            </w:r>
          </w:p>
          <w:p w14:paraId="34A989C3"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 xml:space="preserve">spolupracuje s garantmi ostatných ŠP, aby bola zabezpečená nadväznosť ŠP na I., II. </w:t>
            </w:r>
            <w:r w:rsidRPr="00C60941">
              <w:rPr>
                <w:i/>
                <w:noProof/>
                <w:sz w:val="18"/>
                <w:szCs w:val="18"/>
              </w:rPr>
              <w:lastRenderedPageBreak/>
              <w:t>a prípadne III. stupni štúdia,</w:t>
            </w:r>
          </w:p>
          <w:p w14:paraId="6716D43B" w14:textId="77777777" w:rsidR="00C60941" w:rsidRPr="00C60941" w:rsidRDefault="00C60941" w:rsidP="00C60941">
            <w:pPr>
              <w:numPr>
                <w:ilvl w:val="0"/>
                <w:numId w:val="33"/>
              </w:numPr>
              <w:spacing w:line="312" w:lineRule="auto"/>
              <w:ind w:left="714" w:hanging="357"/>
              <w:jc w:val="both"/>
              <w:rPr>
                <w:i/>
                <w:noProof/>
                <w:sz w:val="18"/>
                <w:szCs w:val="18"/>
              </w:rPr>
            </w:pPr>
            <w:r w:rsidRPr="00C60941">
              <w:rPr>
                <w:i/>
                <w:noProof/>
                <w:sz w:val="18"/>
                <w:szCs w:val="18"/>
              </w:rPr>
              <w:t>vyjadruje sa k podnetom, žiadostiam a otázkam vzťahujúcim sa k ŠP,</w:t>
            </w:r>
          </w:p>
          <w:p w14:paraId="71D8C5D4" w14:textId="77777777" w:rsidR="00D12E54" w:rsidRPr="00734325" w:rsidRDefault="00C60941" w:rsidP="00734325">
            <w:pPr>
              <w:numPr>
                <w:ilvl w:val="0"/>
                <w:numId w:val="33"/>
              </w:numPr>
              <w:spacing w:after="120" w:line="312" w:lineRule="auto"/>
              <w:ind w:left="714" w:hanging="357"/>
              <w:jc w:val="both"/>
              <w:rPr>
                <w:noProof/>
              </w:rPr>
            </w:pPr>
            <w:r w:rsidRPr="00C60941">
              <w:rPr>
                <w:i/>
                <w:noProof/>
                <w:sz w:val="18"/>
                <w:szCs w:val="18"/>
              </w:rPr>
              <w:t>preskúmava plnenie požiadaviek na učiteľov ŠP a môže navrhovať opatrenia v oblasti personálneho zabezpečenia ŠP</w:t>
            </w:r>
            <w:r w:rsidR="00734325">
              <w:rPr>
                <w:i/>
                <w:noProof/>
                <w:sz w:val="18"/>
                <w:szCs w:val="18"/>
              </w:rPr>
              <w:t>.</w:t>
            </w:r>
          </w:p>
          <w:p w14:paraId="242A5386" w14:textId="77777777" w:rsidR="00734325" w:rsidRDefault="00734325" w:rsidP="00D12E54">
            <w:pPr>
              <w:spacing w:line="216" w:lineRule="auto"/>
              <w:contextualSpacing/>
              <w:jc w:val="both"/>
              <w:rPr>
                <w:rFonts w:cstheme="minorHAnsi"/>
                <w:b/>
                <w:bCs/>
                <w:iCs/>
                <w:sz w:val="18"/>
                <w:szCs w:val="18"/>
                <w:lang w:eastAsia="sk-SK"/>
              </w:rPr>
            </w:pPr>
          </w:p>
          <w:p w14:paraId="06D2F8C0" w14:textId="77777777" w:rsidR="00734325" w:rsidRDefault="00734325" w:rsidP="00D12E54">
            <w:pPr>
              <w:spacing w:line="216" w:lineRule="auto"/>
              <w:contextualSpacing/>
              <w:jc w:val="both"/>
              <w:rPr>
                <w:rFonts w:cstheme="minorHAnsi"/>
                <w:b/>
                <w:bCs/>
                <w:iCs/>
                <w:sz w:val="18"/>
                <w:szCs w:val="18"/>
                <w:lang w:eastAsia="sk-SK"/>
              </w:rPr>
            </w:pPr>
          </w:p>
          <w:p w14:paraId="669D92A6" w14:textId="77777777" w:rsidR="00D12E54" w:rsidRDefault="00D12E54" w:rsidP="00D12E54">
            <w:pPr>
              <w:spacing w:line="216" w:lineRule="auto"/>
              <w:contextualSpacing/>
              <w:jc w:val="both"/>
              <w:rPr>
                <w:rFonts w:cstheme="minorHAnsi"/>
                <w:bCs/>
                <w:iCs/>
                <w:sz w:val="18"/>
                <w:szCs w:val="18"/>
                <w:lang w:eastAsia="sk-SK"/>
              </w:rPr>
            </w:pPr>
            <w:r w:rsidRPr="00734325">
              <w:rPr>
                <w:rFonts w:cstheme="minorHAnsi"/>
                <w:b/>
                <w:bCs/>
                <w:iCs/>
                <w:sz w:val="18"/>
                <w:szCs w:val="18"/>
                <w:lang w:eastAsia="sk-SK"/>
              </w:rPr>
              <w:t>SP 6.4.3.</w:t>
            </w:r>
            <w:r w:rsidRPr="00734325">
              <w:rPr>
                <w:rFonts w:cstheme="minorHAnsi"/>
                <w:bCs/>
                <w:iCs/>
                <w:sz w:val="18"/>
                <w:szCs w:val="18"/>
                <w:lang w:eastAsia="sk-SK"/>
              </w:rPr>
              <w:t xml:space="preserve">  Táto osoba </w:t>
            </w:r>
            <w:r w:rsidRPr="00734325">
              <w:rPr>
                <w:rFonts w:cstheme="minorHAnsi"/>
                <w:b/>
                <w:bCs/>
                <w:iCs/>
                <w:sz w:val="18"/>
                <w:szCs w:val="18"/>
                <w:lang w:eastAsia="sk-SK"/>
              </w:rPr>
              <w:t>nenesie hlavnú zodpovednosť</w:t>
            </w:r>
            <w:r w:rsidRPr="00734325">
              <w:rPr>
                <w:rFonts w:cstheme="minorHAnsi"/>
                <w:bCs/>
                <w:iCs/>
                <w:sz w:val="18"/>
                <w:szCs w:val="18"/>
                <w:lang w:eastAsia="sk-SK"/>
              </w:rPr>
              <w:t xml:space="preserve"> za uskutočňovanie, rozvoj a zabezpečenie kvality študijného programu </w:t>
            </w:r>
            <w:r w:rsidRPr="00734325">
              <w:rPr>
                <w:rFonts w:cstheme="minorHAnsi"/>
                <w:b/>
                <w:bCs/>
                <w:iCs/>
                <w:sz w:val="18"/>
                <w:szCs w:val="18"/>
                <w:lang w:eastAsia="sk-SK"/>
              </w:rPr>
              <w:t xml:space="preserve">na inej vysokej škole </w:t>
            </w:r>
            <w:r w:rsidRPr="00734325">
              <w:rPr>
                <w:rFonts w:cstheme="minorHAnsi"/>
                <w:bCs/>
                <w:iCs/>
                <w:sz w:val="18"/>
                <w:szCs w:val="18"/>
                <w:lang w:eastAsia="sk-SK"/>
              </w:rPr>
              <w:t xml:space="preserve">v Slovenskej republike. </w:t>
            </w:r>
          </w:p>
          <w:p w14:paraId="460FCD49" w14:textId="77777777" w:rsidR="00141FA3" w:rsidRDefault="00141FA3" w:rsidP="00D12E54">
            <w:pPr>
              <w:spacing w:line="216" w:lineRule="auto"/>
              <w:contextualSpacing/>
              <w:jc w:val="both"/>
              <w:rPr>
                <w:rFonts w:cstheme="minorHAnsi"/>
                <w:bCs/>
                <w:iCs/>
                <w:sz w:val="18"/>
                <w:szCs w:val="18"/>
                <w:lang w:eastAsia="sk-SK"/>
              </w:rPr>
            </w:pPr>
          </w:p>
          <w:p w14:paraId="67434155" w14:textId="77777777" w:rsidR="00734325" w:rsidRPr="00141FA3" w:rsidRDefault="007510E8" w:rsidP="00D12E54">
            <w:pPr>
              <w:spacing w:line="216" w:lineRule="auto"/>
              <w:contextualSpacing/>
              <w:jc w:val="both"/>
              <w:rPr>
                <w:rFonts w:cstheme="minorHAnsi"/>
                <w:bCs/>
                <w:i/>
                <w:sz w:val="18"/>
                <w:szCs w:val="18"/>
                <w:lang w:eastAsia="sk-SK"/>
              </w:rPr>
            </w:pPr>
            <w:r>
              <w:rPr>
                <w:rFonts w:cstheme="minorHAnsi"/>
                <w:bCs/>
                <w:i/>
                <w:sz w:val="18"/>
                <w:szCs w:val="18"/>
                <w:lang w:eastAsia="sk-SK"/>
              </w:rPr>
              <w:t>O</w:t>
            </w:r>
            <w:r w:rsidRPr="00141FA3">
              <w:rPr>
                <w:rFonts w:cstheme="minorHAnsi"/>
                <w:bCs/>
                <w:i/>
                <w:sz w:val="18"/>
                <w:szCs w:val="18"/>
                <w:lang w:eastAsia="sk-SK"/>
              </w:rPr>
              <w:t xml:space="preserve">soba </w:t>
            </w:r>
            <w:r w:rsidR="00734325" w:rsidRPr="00141FA3">
              <w:rPr>
                <w:rFonts w:cstheme="minorHAnsi"/>
                <w:bCs/>
                <w:i/>
                <w:sz w:val="18"/>
                <w:szCs w:val="18"/>
                <w:lang w:eastAsia="sk-SK"/>
              </w:rPr>
              <w:t>zodpovedná za uskutočňovanie, rozvoj a </w:t>
            </w:r>
            <w:r w:rsidR="00734325" w:rsidRPr="00EE4CDB">
              <w:rPr>
                <w:rFonts w:cstheme="minorHAnsi"/>
                <w:bCs/>
                <w:i/>
                <w:sz w:val="18"/>
                <w:szCs w:val="18"/>
                <w:lang w:eastAsia="sk-SK"/>
              </w:rPr>
              <w:t>zabezpečenie kvality príslušného študijného programu</w:t>
            </w:r>
            <w:r w:rsidR="00141FA3" w:rsidRPr="00EE4CDB">
              <w:rPr>
                <w:rFonts w:cstheme="minorHAnsi"/>
                <w:bCs/>
                <w:i/>
                <w:sz w:val="18"/>
                <w:szCs w:val="18"/>
                <w:lang w:eastAsia="sk-SK"/>
              </w:rPr>
              <w:t xml:space="preserve"> </w:t>
            </w:r>
            <w:r w:rsidR="00C36840" w:rsidRPr="00EE4CDB">
              <w:rPr>
                <w:rFonts w:cstheme="minorHAnsi"/>
                <w:bCs/>
                <w:i/>
                <w:sz w:val="18"/>
                <w:szCs w:val="18"/>
                <w:lang w:eastAsia="sk-SK"/>
              </w:rPr>
              <w:t xml:space="preserve">prof. </w:t>
            </w:r>
            <w:r w:rsidR="00C36840">
              <w:rPr>
                <w:rFonts w:cstheme="minorHAnsi"/>
                <w:bCs/>
                <w:i/>
                <w:sz w:val="18"/>
                <w:szCs w:val="18"/>
                <w:lang w:eastAsia="sk-SK"/>
              </w:rPr>
              <w:t>PaedDr. Mgr. art. Rastislav Biarinec, Art</w:t>
            </w:r>
            <w:r w:rsidR="00C36840" w:rsidRPr="00EE4CDB">
              <w:rPr>
                <w:rFonts w:cstheme="minorHAnsi"/>
                <w:bCs/>
                <w:i/>
                <w:sz w:val="18"/>
                <w:szCs w:val="18"/>
                <w:lang w:eastAsia="sk-SK"/>
              </w:rPr>
              <w:t>D</w:t>
            </w:r>
            <w:r w:rsidR="007127F1" w:rsidRPr="00EE4CDB">
              <w:rPr>
                <w:rFonts w:cstheme="minorHAnsi"/>
                <w:bCs/>
                <w:i/>
                <w:sz w:val="18"/>
                <w:szCs w:val="18"/>
                <w:lang w:eastAsia="sk-SK"/>
              </w:rPr>
              <w:t>.</w:t>
            </w:r>
            <w:r w:rsidR="00141FA3" w:rsidRPr="00EE4CDB">
              <w:rPr>
                <w:rFonts w:cstheme="minorHAnsi"/>
                <w:bCs/>
                <w:i/>
                <w:sz w:val="18"/>
                <w:szCs w:val="18"/>
                <w:lang w:eastAsia="sk-SK"/>
              </w:rPr>
              <w:t xml:space="preserve"> nenesie</w:t>
            </w:r>
            <w:r w:rsidR="00141FA3" w:rsidRPr="00141FA3">
              <w:rPr>
                <w:rFonts w:cstheme="minorHAnsi"/>
                <w:bCs/>
                <w:i/>
                <w:sz w:val="18"/>
                <w:szCs w:val="18"/>
                <w:lang w:eastAsia="sk-SK"/>
              </w:rPr>
              <w:t xml:space="preserve"> hlavnú zodpovednosť za uskutočňovanie, rozvoj a zabezpečenie kvality študijného programu na inej vysokej škole v Slovenskej republike.</w:t>
            </w:r>
          </w:p>
          <w:p w14:paraId="1A2E5597" w14:textId="77777777" w:rsidR="00D12E54" w:rsidRPr="00734325" w:rsidRDefault="00D12E54" w:rsidP="00D12E54">
            <w:pPr>
              <w:spacing w:line="216" w:lineRule="auto"/>
              <w:contextualSpacing/>
              <w:jc w:val="both"/>
              <w:rPr>
                <w:rFonts w:cstheme="minorHAnsi"/>
                <w:bCs/>
                <w:iCs/>
                <w:sz w:val="18"/>
                <w:szCs w:val="18"/>
                <w:lang w:eastAsia="sk-SK"/>
              </w:rPr>
            </w:pPr>
          </w:p>
          <w:p w14:paraId="7E96310F" w14:textId="77777777" w:rsidR="00D12E54" w:rsidRDefault="00D12E54" w:rsidP="00D12E54">
            <w:pPr>
              <w:spacing w:line="216" w:lineRule="auto"/>
              <w:contextualSpacing/>
              <w:jc w:val="both"/>
              <w:rPr>
                <w:rFonts w:cstheme="minorHAnsi"/>
                <w:b/>
                <w:bCs/>
                <w:iCs/>
                <w:sz w:val="18"/>
                <w:szCs w:val="18"/>
                <w:lang w:eastAsia="sk-SK"/>
              </w:rPr>
            </w:pPr>
            <w:r w:rsidRPr="00734325">
              <w:rPr>
                <w:rFonts w:cstheme="minorHAnsi"/>
                <w:b/>
                <w:bCs/>
                <w:iCs/>
                <w:sz w:val="18"/>
                <w:szCs w:val="18"/>
                <w:lang w:eastAsia="sk-SK"/>
              </w:rPr>
              <w:t>SP 6.4.4.</w:t>
            </w:r>
            <w:r w:rsidRPr="00734325">
              <w:rPr>
                <w:rFonts w:cstheme="minorHAnsi"/>
                <w:bCs/>
                <w:iCs/>
                <w:sz w:val="18"/>
                <w:szCs w:val="18"/>
                <w:lang w:eastAsia="sk-SK"/>
              </w:rPr>
              <w:t xml:space="preserve">  Táto osoba </w:t>
            </w:r>
            <w:r w:rsidRPr="00734325">
              <w:rPr>
                <w:rFonts w:cstheme="minorHAnsi"/>
                <w:b/>
                <w:bCs/>
                <w:iCs/>
                <w:sz w:val="18"/>
                <w:szCs w:val="18"/>
                <w:lang w:eastAsia="sk-SK"/>
              </w:rPr>
              <w:t>nenesie hlavnú zodpovednosť</w:t>
            </w:r>
            <w:r w:rsidRPr="00734325">
              <w:rPr>
                <w:rFonts w:cstheme="minorHAnsi"/>
                <w:bCs/>
                <w:iCs/>
                <w:sz w:val="18"/>
                <w:szCs w:val="18"/>
                <w:lang w:eastAsia="sk-SK"/>
              </w:rPr>
              <w:t xml:space="preserve"> za uskutočňovanie, rozvoj a zabezpečenie kvality študijného programu </w:t>
            </w:r>
            <w:r w:rsidRPr="00734325">
              <w:rPr>
                <w:rFonts w:cstheme="minorHAnsi"/>
                <w:b/>
                <w:bCs/>
                <w:iCs/>
                <w:sz w:val="18"/>
                <w:szCs w:val="18"/>
                <w:lang w:eastAsia="sk-SK"/>
              </w:rPr>
              <w:t>za viac ako tri študijné programy.</w:t>
            </w:r>
          </w:p>
          <w:p w14:paraId="62E4F6EC" w14:textId="77777777" w:rsidR="00141FA3" w:rsidRDefault="00141FA3" w:rsidP="00D12E54">
            <w:pPr>
              <w:spacing w:line="216" w:lineRule="auto"/>
              <w:contextualSpacing/>
              <w:jc w:val="both"/>
              <w:rPr>
                <w:rFonts w:cstheme="minorHAnsi"/>
                <w:b/>
                <w:bCs/>
                <w:iCs/>
                <w:sz w:val="18"/>
                <w:szCs w:val="18"/>
                <w:lang w:eastAsia="sk-SK"/>
              </w:rPr>
            </w:pPr>
          </w:p>
          <w:p w14:paraId="04E199EC" w14:textId="77777777" w:rsidR="00BD0159" w:rsidRPr="00141FA3" w:rsidRDefault="007510E8" w:rsidP="00141FA3">
            <w:pPr>
              <w:spacing w:line="216" w:lineRule="auto"/>
              <w:contextualSpacing/>
              <w:jc w:val="both"/>
              <w:rPr>
                <w:rFonts w:cstheme="minorHAnsi"/>
                <w:bCs/>
                <w:i/>
                <w:sz w:val="18"/>
                <w:szCs w:val="18"/>
                <w:lang w:eastAsia="sk-SK"/>
              </w:rPr>
            </w:pPr>
            <w:r>
              <w:rPr>
                <w:rFonts w:cstheme="minorHAnsi"/>
                <w:bCs/>
                <w:i/>
                <w:sz w:val="18"/>
                <w:szCs w:val="18"/>
                <w:lang w:eastAsia="sk-SK"/>
              </w:rPr>
              <w:t>O</w:t>
            </w:r>
            <w:r w:rsidRPr="00141FA3">
              <w:rPr>
                <w:rFonts w:cstheme="minorHAnsi"/>
                <w:bCs/>
                <w:i/>
                <w:sz w:val="18"/>
                <w:szCs w:val="18"/>
                <w:lang w:eastAsia="sk-SK"/>
              </w:rPr>
              <w:t xml:space="preserve">soba </w:t>
            </w:r>
            <w:r w:rsidR="00141FA3" w:rsidRPr="00141FA3">
              <w:rPr>
                <w:rFonts w:cstheme="minorHAnsi"/>
                <w:bCs/>
                <w:i/>
                <w:sz w:val="18"/>
                <w:szCs w:val="18"/>
                <w:lang w:eastAsia="sk-SK"/>
              </w:rPr>
              <w:t xml:space="preserve">zodpovedná za uskutočňovanie, rozvoj a zabezpečenie kvality príslušného študijného </w:t>
            </w:r>
            <w:r w:rsidR="00141FA3" w:rsidRPr="00EE4CDB">
              <w:rPr>
                <w:rFonts w:cstheme="minorHAnsi"/>
                <w:bCs/>
                <w:i/>
                <w:sz w:val="18"/>
                <w:szCs w:val="18"/>
                <w:lang w:eastAsia="sk-SK"/>
              </w:rPr>
              <w:t xml:space="preserve">programu </w:t>
            </w:r>
            <w:r w:rsidR="00184DFA" w:rsidRPr="00EE4CDB">
              <w:rPr>
                <w:rFonts w:cstheme="minorHAnsi"/>
                <w:bCs/>
                <w:i/>
                <w:sz w:val="18"/>
                <w:szCs w:val="18"/>
                <w:lang w:eastAsia="sk-SK"/>
              </w:rPr>
              <w:t>prof</w:t>
            </w:r>
            <w:r w:rsidR="00C36840" w:rsidRPr="00EE4CDB">
              <w:rPr>
                <w:rFonts w:cstheme="minorHAnsi"/>
                <w:bCs/>
                <w:i/>
                <w:sz w:val="18"/>
                <w:szCs w:val="18"/>
                <w:lang w:eastAsia="sk-SK"/>
              </w:rPr>
              <w:t xml:space="preserve">. </w:t>
            </w:r>
            <w:r w:rsidR="00C36840">
              <w:rPr>
                <w:rFonts w:cstheme="minorHAnsi"/>
                <w:bCs/>
                <w:i/>
                <w:sz w:val="18"/>
                <w:szCs w:val="18"/>
                <w:lang w:eastAsia="sk-SK"/>
              </w:rPr>
              <w:t>PaedDr. Mgr. art. Rastislav Biarinec, Art</w:t>
            </w:r>
            <w:r w:rsidR="00C36840" w:rsidRPr="00EE4CDB">
              <w:rPr>
                <w:rFonts w:cstheme="minorHAnsi"/>
                <w:bCs/>
                <w:i/>
                <w:sz w:val="18"/>
                <w:szCs w:val="18"/>
                <w:lang w:eastAsia="sk-SK"/>
              </w:rPr>
              <w:t>D</w:t>
            </w:r>
            <w:r w:rsidR="00184DFA" w:rsidRPr="00EE4CDB">
              <w:rPr>
                <w:rFonts w:cstheme="minorHAnsi"/>
                <w:bCs/>
                <w:i/>
                <w:sz w:val="18"/>
                <w:szCs w:val="18"/>
                <w:lang w:eastAsia="sk-SK"/>
              </w:rPr>
              <w:t>.</w:t>
            </w:r>
            <w:r w:rsidR="00141FA3" w:rsidRPr="00EE4CDB">
              <w:rPr>
                <w:rFonts w:cstheme="minorHAnsi"/>
                <w:bCs/>
                <w:i/>
                <w:sz w:val="18"/>
                <w:szCs w:val="18"/>
                <w:lang w:eastAsia="sk-SK"/>
              </w:rPr>
              <w:t xml:space="preserve"> nenesie hlavnú</w:t>
            </w:r>
            <w:r w:rsidR="00141FA3" w:rsidRPr="00141FA3">
              <w:rPr>
                <w:rFonts w:cstheme="minorHAnsi"/>
                <w:bCs/>
                <w:i/>
                <w:sz w:val="18"/>
                <w:szCs w:val="18"/>
                <w:lang w:eastAsia="sk-SK"/>
              </w:rPr>
              <w:t xml:space="preserve"> zodpovednosť za uskutočňovanie, rozvoj a zabezpečenie kvality študijného programu</w:t>
            </w:r>
            <w:r w:rsidR="00141FA3">
              <w:rPr>
                <w:rFonts w:cstheme="minorHAnsi"/>
                <w:bCs/>
                <w:i/>
                <w:sz w:val="18"/>
                <w:szCs w:val="18"/>
                <w:lang w:eastAsia="sk-SK"/>
              </w:rPr>
              <w:t xml:space="preserve"> za viac ako tri študijné programy.</w:t>
            </w:r>
          </w:p>
        </w:tc>
        <w:tc>
          <w:tcPr>
            <w:tcW w:w="2480" w:type="dxa"/>
          </w:tcPr>
          <w:p w14:paraId="5DDAB292" w14:textId="77777777" w:rsidR="00C60941" w:rsidRDefault="00000000" w:rsidP="00B5305C">
            <w:pPr>
              <w:jc w:val="both"/>
              <w:rPr>
                <w:rFonts w:cstheme="minorHAnsi"/>
                <w:i/>
                <w:iCs/>
                <w:sz w:val="16"/>
                <w:szCs w:val="16"/>
                <w:lang w:eastAsia="sk-SK"/>
              </w:rPr>
            </w:pPr>
            <w:hyperlink r:id="rId92" w:history="1">
              <w:r w:rsidR="001E5740" w:rsidRPr="006248F8">
                <w:rPr>
                  <w:rStyle w:val="Hypertextovprepojenie"/>
                  <w:rFonts w:cstheme="minorHAnsi"/>
                  <w:i/>
                  <w:iCs/>
                  <w:sz w:val="16"/>
                  <w:szCs w:val="16"/>
                  <w:lang w:eastAsia="sk-SK"/>
                </w:rPr>
                <w:t>https://www.ku.sk/images/dokumenty/pf/dokumenty/uradna_nastenka/vnutorne_predpisy/kvalita/smernica_7_2020.pdf</w:t>
              </w:r>
            </w:hyperlink>
          </w:p>
          <w:p w14:paraId="2A0181F4" w14:textId="77777777" w:rsidR="001E5740" w:rsidRDefault="001E5740" w:rsidP="00B5305C">
            <w:pPr>
              <w:jc w:val="both"/>
              <w:rPr>
                <w:rFonts w:cstheme="minorHAnsi"/>
                <w:i/>
                <w:iCs/>
                <w:sz w:val="16"/>
                <w:szCs w:val="16"/>
                <w:lang w:eastAsia="sk-SK"/>
              </w:rPr>
            </w:pPr>
          </w:p>
          <w:p w14:paraId="16E32B3C" w14:textId="77777777" w:rsidR="000B61E5" w:rsidRDefault="000B61E5" w:rsidP="000B61E5">
            <w:pPr>
              <w:rPr>
                <w:rFonts w:cstheme="minorHAnsi"/>
                <w:b/>
                <w:bCs/>
                <w:color w:val="000000"/>
                <w:sz w:val="18"/>
                <w:szCs w:val="18"/>
              </w:rPr>
            </w:pPr>
            <w:r>
              <w:rPr>
                <w:rFonts w:cstheme="minorHAnsi"/>
                <w:b/>
                <w:bCs/>
                <w:sz w:val="18"/>
                <w:szCs w:val="18"/>
              </w:rPr>
              <w:br w:type="page"/>
            </w:r>
          </w:p>
          <w:p w14:paraId="23FE5C1D" w14:textId="77777777" w:rsidR="000B61E5" w:rsidRDefault="000B61E5" w:rsidP="000B61E5">
            <w:pPr>
              <w:rPr>
                <w:rFonts w:cstheme="minorHAnsi"/>
                <w:b/>
                <w:bCs/>
                <w:color w:val="000000"/>
                <w:sz w:val="18"/>
                <w:szCs w:val="18"/>
              </w:rPr>
            </w:pPr>
            <w:r>
              <w:rPr>
                <w:rFonts w:cstheme="minorHAnsi"/>
                <w:b/>
                <w:bCs/>
                <w:sz w:val="18"/>
                <w:szCs w:val="18"/>
              </w:rPr>
              <w:br w:type="page"/>
            </w:r>
          </w:p>
          <w:p w14:paraId="70208AAA" w14:textId="77777777" w:rsidR="000B61E5" w:rsidRPr="00E92473" w:rsidRDefault="000E0DAF" w:rsidP="000B61E5">
            <w:pPr>
              <w:jc w:val="both"/>
              <w:rPr>
                <w:rFonts w:cstheme="minorHAnsi"/>
                <w:i/>
                <w:sz w:val="16"/>
                <w:szCs w:val="16"/>
                <w:lang w:eastAsia="sk-SK"/>
              </w:rPr>
            </w:pPr>
            <w:r>
              <w:rPr>
                <w:rFonts w:cstheme="minorHAnsi"/>
                <w:i/>
                <w:iCs/>
                <w:sz w:val="16"/>
                <w:szCs w:val="16"/>
                <w:lang w:eastAsia="sk-SK"/>
              </w:rPr>
              <w:t xml:space="preserve"> </w:t>
            </w:r>
            <w:hyperlink r:id="rId93" w:history="1">
              <w:r w:rsidR="000B61E5" w:rsidRPr="00E92473">
                <w:rPr>
                  <w:rStyle w:val="Hypertextovprepojenie"/>
                  <w:i/>
                  <w:sz w:val="16"/>
                  <w:szCs w:val="16"/>
                </w:rPr>
                <w:t>cmsFile.php (ku.sk)</w:t>
              </w:r>
            </w:hyperlink>
          </w:p>
          <w:p w14:paraId="2B749C90" w14:textId="77777777" w:rsidR="00734325" w:rsidRDefault="00734325" w:rsidP="00B5305C">
            <w:pPr>
              <w:jc w:val="both"/>
              <w:rPr>
                <w:rFonts w:cstheme="minorHAnsi"/>
                <w:i/>
                <w:iCs/>
                <w:sz w:val="16"/>
                <w:szCs w:val="16"/>
                <w:lang w:eastAsia="sk-SK"/>
              </w:rPr>
            </w:pPr>
          </w:p>
          <w:p w14:paraId="33A6FD15" w14:textId="44E7B45E" w:rsidR="00734325" w:rsidRDefault="008F6E64" w:rsidP="00734325">
            <w:pPr>
              <w:rPr>
                <w:rFonts w:cstheme="minorHAnsi"/>
                <w:i/>
                <w:iCs/>
                <w:sz w:val="16"/>
                <w:szCs w:val="16"/>
                <w:lang w:eastAsia="sk-SK"/>
              </w:rPr>
            </w:pPr>
            <w:r w:rsidRPr="00EE4CDB">
              <w:rPr>
                <w:rFonts w:cstheme="minorHAnsi"/>
                <w:i/>
                <w:iCs/>
                <w:sz w:val="16"/>
                <w:szCs w:val="16"/>
                <w:lang w:eastAsia="sk-SK"/>
              </w:rPr>
              <w:t xml:space="preserve">VÚPCH </w:t>
            </w:r>
            <w:r w:rsidR="009705A2" w:rsidRPr="00EE4CDB">
              <w:rPr>
                <w:rFonts w:cstheme="minorHAnsi"/>
                <w:bCs/>
                <w:i/>
                <w:sz w:val="18"/>
                <w:szCs w:val="18"/>
                <w:lang w:eastAsia="sk-SK"/>
              </w:rPr>
              <w:t xml:space="preserve">prof. </w:t>
            </w:r>
            <w:r w:rsidR="009705A2">
              <w:rPr>
                <w:rFonts w:cstheme="minorHAnsi"/>
                <w:bCs/>
                <w:i/>
                <w:sz w:val="18"/>
                <w:szCs w:val="18"/>
                <w:lang w:eastAsia="sk-SK"/>
              </w:rPr>
              <w:t>PaedDr. Mgr. art. Rastislav Biarinec, Art</w:t>
            </w:r>
            <w:r w:rsidR="009705A2" w:rsidRPr="00EE4CDB">
              <w:rPr>
                <w:rFonts w:cstheme="minorHAnsi"/>
                <w:bCs/>
                <w:i/>
                <w:sz w:val="18"/>
                <w:szCs w:val="18"/>
                <w:lang w:eastAsia="sk-SK"/>
              </w:rPr>
              <w:t>D.</w:t>
            </w:r>
          </w:p>
          <w:p w14:paraId="2847CE05" w14:textId="77777777" w:rsidR="00EE4CDB" w:rsidRPr="00FB4F3F" w:rsidRDefault="00EE4CDB" w:rsidP="00EE4CDB">
            <w:pPr>
              <w:rPr>
                <w:rFonts w:cstheme="minorHAnsi"/>
                <w:i/>
                <w:iCs/>
                <w:sz w:val="16"/>
                <w:szCs w:val="16"/>
                <w:lang w:eastAsia="sk-SK"/>
              </w:rPr>
            </w:pPr>
            <w:r w:rsidRPr="0074634B">
              <w:rPr>
                <w:rFonts w:cstheme="minorHAnsi"/>
                <w:i/>
                <w:iCs/>
                <w:sz w:val="16"/>
                <w:szCs w:val="16"/>
                <w:lang w:eastAsia="sk-SK"/>
              </w:rPr>
              <w:t>Menovací dekrét osoby zodpovednej za kvalitu ŠP</w:t>
            </w:r>
            <w:r>
              <w:rPr>
                <w:rFonts w:cstheme="minorHAnsi"/>
                <w:i/>
                <w:iCs/>
                <w:sz w:val="16"/>
                <w:szCs w:val="16"/>
                <w:lang w:eastAsia="sk-SK"/>
              </w:rPr>
              <w:t xml:space="preserve"> (vytvorený po schválení ŠP v Rade kvality KU)</w:t>
            </w:r>
          </w:p>
          <w:p w14:paraId="65B762EA" w14:textId="77777777" w:rsidR="00EE4CDB" w:rsidRDefault="00EE4CDB" w:rsidP="00734325">
            <w:pPr>
              <w:rPr>
                <w:rFonts w:cstheme="minorHAnsi"/>
                <w:i/>
                <w:iCs/>
                <w:sz w:val="16"/>
                <w:szCs w:val="16"/>
                <w:lang w:eastAsia="sk-SK"/>
              </w:rPr>
            </w:pPr>
          </w:p>
          <w:p w14:paraId="475AA7B0" w14:textId="77777777" w:rsidR="00141FA3" w:rsidRDefault="00141FA3" w:rsidP="00734325">
            <w:pPr>
              <w:rPr>
                <w:rFonts w:cstheme="minorHAnsi"/>
                <w:i/>
                <w:iCs/>
                <w:sz w:val="16"/>
                <w:szCs w:val="16"/>
                <w:lang w:eastAsia="sk-SK"/>
              </w:rPr>
            </w:pPr>
          </w:p>
          <w:p w14:paraId="7BDFEE5D" w14:textId="77777777" w:rsidR="00141FA3" w:rsidRDefault="00141FA3" w:rsidP="00734325">
            <w:pPr>
              <w:rPr>
                <w:rFonts w:cstheme="minorHAnsi"/>
                <w:i/>
                <w:iCs/>
                <w:sz w:val="16"/>
                <w:szCs w:val="16"/>
                <w:lang w:eastAsia="sk-SK"/>
              </w:rPr>
            </w:pPr>
          </w:p>
          <w:p w14:paraId="58C86769" w14:textId="77777777" w:rsidR="00141FA3" w:rsidRDefault="00141FA3" w:rsidP="00734325">
            <w:pPr>
              <w:rPr>
                <w:rFonts w:cstheme="minorHAnsi"/>
                <w:i/>
                <w:iCs/>
                <w:sz w:val="16"/>
                <w:szCs w:val="16"/>
                <w:lang w:eastAsia="sk-SK"/>
              </w:rPr>
            </w:pPr>
          </w:p>
          <w:p w14:paraId="1B340A47" w14:textId="77777777" w:rsidR="00141FA3" w:rsidRDefault="00141FA3" w:rsidP="00734325">
            <w:pPr>
              <w:rPr>
                <w:rFonts w:cstheme="minorHAnsi"/>
                <w:i/>
                <w:iCs/>
                <w:sz w:val="16"/>
                <w:szCs w:val="16"/>
                <w:lang w:eastAsia="sk-SK"/>
              </w:rPr>
            </w:pPr>
          </w:p>
          <w:p w14:paraId="367B052F" w14:textId="77777777" w:rsidR="00141FA3" w:rsidRDefault="00141FA3" w:rsidP="00734325">
            <w:pPr>
              <w:rPr>
                <w:rFonts w:cstheme="minorHAnsi"/>
                <w:i/>
                <w:iCs/>
                <w:sz w:val="16"/>
                <w:szCs w:val="16"/>
                <w:lang w:eastAsia="sk-SK"/>
              </w:rPr>
            </w:pPr>
          </w:p>
          <w:p w14:paraId="2882A92D" w14:textId="77777777" w:rsidR="00141FA3" w:rsidRDefault="00141FA3" w:rsidP="00734325">
            <w:pPr>
              <w:rPr>
                <w:rFonts w:cstheme="minorHAnsi"/>
                <w:i/>
                <w:iCs/>
                <w:sz w:val="16"/>
                <w:szCs w:val="16"/>
                <w:lang w:eastAsia="sk-SK"/>
              </w:rPr>
            </w:pPr>
          </w:p>
          <w:p w14:paraId="37A0F9AA" w14:textId="77777777" w:rsidR="00141FA3" w:rsidRDefault="00141FA3" w:rsidP="00734325">
            <w:pPr>
              <w:rPr>
                <w:rFonts w:cstheme="minorHAnsi"/>
                <w:i/>
                <w:iCs/>
                <w:sz w:val="16"/>
                <w:szCs w:val="16"/>
                <w:lang w:eastAsia="sk-SK"/>
              </w:rPr>
            </w:pPr>
          </w:p>
          <w:p w14:paraId="3596D230" w14:textId="77777777" w:rsidR="00141FA3" w:rsidRDefault="00141FA3" w:rsidP="00734325">
            <w:pPr>
              <w:rPr>
                <w:rFonts w:cstheme="minorHAnsi"/>
                <w:i/>
                <w:iCs/>
                <w:sz w:val="16"/>
                <w:szCs w:val="16"/>
                <w:lang w:eastAsia="sk-SK"/>
              </w:rPr>
            </w:pPr>
          </w:p>
          <w:p w14:paraId="760A56B2" w14:textId="77777777" w:rsidR="00141FA3" w:rsidRDefault="00141FA3" w:rsidP="00734325">
            <w:pPr>
              <w:rPr>
                <w:rFonts w:cstheme="minorHAnsi"/>
                <w:i/>
                <w:iCs/>
                <w:sz w:val="16"/>
                <w:szCs w:val="16"/>
                <w:lang w:eastAsia="sk-SK"/>
              </w:rPr>
            </w:pPr>
          </w:p>
          <w:p w14:paraId="05ACF403" w14:textId="77777777" w:rsidR="00141FA3" w:rsidRDefault="00141FA3" w:rsidP="00734325">
            <w:pPr>
              <w:rPr>
                <w:rFonts w:cstheme="minorHAnsi"/>
                <w:i/>
                <w:iCs/>
                <w:sz w:val="16"/>
                <w:szCs w:val="16"/>
                <w:lang w:eastAsia="sk-SK"/>
              </w:rPr>
            </w:pPr>
          </w:p>
          <w:p w14:paraId="5719C89E" w14:textId="77777777" w:rsidR="00141FA3" w:rsidRDefault="00141FA3" w:rsidP="00734325">
            <w:pPr>
              <w:rPr>
                <w:rFonts w:cstheme="minorHAnsi"/>
                <w:i/>
                <w:iCs/>
                <w:sz w:val="16"/>
                <w:szCs w:val="16"/>
                <w:lang w:eastAsia="sk-SK"/>
              </w:rPr>
            </w:pPr>
          </w:p>
          <w:p w14:paraId="133231B7" w14:textId="77777777" w:rsidR="00141FA3" w:rsidRDefault="00141FA3" w:rsidP="00734325">
            <w:pPr>
              <w:rPr>
                <w:rFonts w:cstheme="minorHAnsi"/>
                <w:i/>
                <w:iCs/>
                <w:sz w:val="16"/>
                <w:szCs w:val="16"/>
                <w:lang w:eastAsia="sk-SK"/>
              </w:rPr>
            </w:pPr>
          </w:p>
          <w:p w14:paraId="07A9E491" w14:textId="77777777" w:rsidR="00141FA3" w:rsidRDefault="00141FA3" w:rsidP="00734325">
            <w:pPr>
              <w:rPr>
                <w:rFonts w:cstheme="minorHAnsi"/>
                <w:i/>
                <w:iCs/>
                <w:sz w:val="16"/>
                <w:szCs w:val="16"/>
                <w:lang w:eastAsia="sk-SK"/>
              </w:rPr>
            </w:pPr>
          </w:p>
          <w:p w14:paraId="1BB2532A" w14:textId="77777777" w:rsidR="00141FA3" w:rsidRDefault="00141FA3" w:rsidP="00734325">
            <w:pPr>
              <w:rPr>
                <w:rFonts w:cstheme="minorHAnsi"/>
                <w:i/>
                <w:iCs/>
                <w:sz w:val="16"/>
                <w:szCs w:val="16"/>
                <w:lang w:eastAsia="sk-SK"/>
              </w:rPr>
            </w:pPr>
          </w:p>
          <w:p w14:paraId="232D267C" w14:textId="77777777" w:rsidR="00141FA3" w:rsidRDefault="00141FA3" w:rsidP="00734325">
            <w:pPr>
              <w:rPr>
                <w:rFonts w:cstheme="minorHAnsi"/>
                <w:i/>
                <w:iCs/>
                <w:sz w:val="16"/>
                <w:szCs w:val="16"/>
                <w:lang w:eastAsia="sk-SK"/>
              </w:rPr>
            </w:pPr>
          </w:p>
          <w:p w14:paraId="162A2DAE" w14:textId="77777777" w:rsidR="00141FA3" w:rsidRDefault="00141FA3" w:rsidP="00734325">
            <w:pPr>
              <w:rPr>
                <w:rFonts w:cstheme="minorHAnsi"/>
                <w:i/>
                <w:iCs/>
                <w:sz w:val="16"/>
                <w:szCs w:val="16"/>
                <w:lang w:eastAsia="sk-SK"/>
              </w:rPr>
            </w:pPr>
          </w:p>
          <w:p w14:paraId="6B271C63" w14:textId="77777777" w:rsidR="00141FA3" w:rsidRDefault="00141FA3" w:rsidP="00734325">
            <w:pPr>
              <w:rPr>
                <w:rFonts w:cstheme="minorHAnsi"/>
                <w:i/>
                <w:iCs/>
                <w:sz w:val="16"/>
                <w:szCs w:val="16"/>
                <w:lang w:eastAsia="sk-SK"/>
              </w:rPr>
            </w:pPr>
          </w:p>
          <w:p w14:paraId="5678FA4C" w14:textId="77777777" w:rsidR="00141FA3" w:rsidRDefault="00141FA3" w:rsidP="00734325">
            <w:pPr>
              <w:rPr>
                <w:rFonts w:cstheme="minorHAnsi"/>
                <w:i/>
                <w:iCs/>
                <w:sz w:val="16"/>
                <w:szCs w:val="16"/>
                <w:lang w:eastAsia="sk-SK"/>
              </w:rPr>
            </w:pPr>
          </w:p>
          <w:p w14:paraId="7A272B05" w14:textId="77777777" w:rsidR="00141FA3" w:rsidRDefault="00141FA3" w:rsidP="00734325">
            <w:pPr>
              <w:rPr>
                <w:rFonts w:cstheme="minorHAnsi"/>
                <w:i/>
                <w:iCs/>
                <w:sz w:val="16"/>
                <w:szCs w:val="16"/>
                <w:lang w:eastAsia="sk-SK"/>
              </w:rPr>
            </w:pPr>
          </w:p>
          <w:p w14:paraId="4BAA50DB" w14:textId="77777777" w:rsidR="00141FA3" w:rsidRDefault="00141FA3" w:rsidP="00734325">
            <w:pPr>
              <w:rPr>
                <w:rFonts w:cstheme="minorHAnsi"/>
                <w:i/>
                <w:iCs/>
                <w:sz w:val="16"/>
                <w:szCs w:val="16"/>
                <w:lang w:eastAsia="sk-SK"/>
              </w:rPr>
            </w:pPr>
          </w:p>
          <w:p w14:paraId="5FECCD14" w14:textId="77777777" w:rsidR="00141FA3" w:rsidRDefault="00141FA3" w:rsidP="00734325">
            <w:pPr>
              <w:rPr>
                <w:rFonts w:cstheme="minorHAnsi"/>
                <w:i/>
                <w:iCs/>
                <w:sz w:val="16"/>
                <w:szCs w:val="16"/>
                <w:lang w:eastAsia="sk-SK"/>
              </w:rPr>
            </w:pPr>
          </w:p>
          <w:p w14:paraId="1A846B35" w14:textId="77777777" w:rsidR="00141FA3" w:rsidRDefault="00141FA3" w:rsidP="00734325">
            <w:pPr>
              <w:rPr>
                <w:rFonts w:cstheme="minorHAnsi"/>
                <w:i/>
                <w:iCs/>
                <w:sz w:val="16"/>
                <w:szCs w:val="16"/>
                <w:lang w:eastAsia="sk-SK"/>
              </w:rPr>
            </w:pPr>
          </w:p>
          <w:p w14:paraId="65119C28" w14:textId="77777777" w:rsidR="00141FA3" w:rsidRDefault="00141FA3" w:rsidP="00734325">
            <w:pPr>
              <w:rPr>
                <w:rFonts w:cstheme="minorHAnsi"/>
                <w:i/>
                <w:iCs/>
                <w:sz w:val="16"/>
                <w:szCs w:val="16"/>
                <w:lang w:eastAsia="sk-SK"/>
              </w:rPr>
            </w:pPr>
          </w:p>
          <w:p w14:paraId="6FA08471" w14:textId="77777777" w:rsidR="00141FA3" w:rsidRDefault="00141FA3" w:rsidP="00734325">
            <w:pPr>
              <w:rPr>
                <w:rFonts w:cstheme="minorHAnsi"/>
                <w:i/>
                <w:iCs/>
                <w:sz w:val="16"/>
                <w:szCs w:val="16"/>
                <w:lang w:eastAsia="sk-SK"/>
              </w:rPr>
            </w:pPr>
          </w:p>
          <w:p w14:paraId="7C05E20D" w14:textId="77777777" w:rsidR="00141FA3" w:rsidRDefault="00141FA3" w:rsidP="00734325">
            <w:pPr>
              <w:rPr>
                <w:rFonts w:cstheme="minorHAnsi"/>
                <w:i/>
                <w:iCs/>
                <w:sz w:val="16"/>
                <w:szCs w:val="16"/>
                <w:lang w:eastAsia="sk-SK"/>
              </w:rPr>
            </w:pPr>
          </w:p>
          <w:p w14:paraId="08BE086F" w14:textId="77777777" w:rsidR="00141FA3" w:rsidRDefault="00141FA3" w:rsidP="00734325">
            <w:pPr>
              <w:rPr>
                <w:rFonts w:cstheme="minorHAnsi"/>
                <w:i/>
                <w:iCs/>
                <w:sz w:val="16"/>
                <w:szCs w:val="16"/>
                <w:lang w:eastAsia="sk-SK"/>
              </w:rPr>
            </w:pPr>
          </w:p>
          <w:p w14:paraId="7D56399A" w14:textId="77777777" w:rsidR="00141FA3" w:rsidRDefault="00141FA3" w:rsidP="00734325">
            <w:pPr>
              <w:rPr>
                <w:rFonts w:cstheme="minorHAnsi"/>
                <w:i/>
                <w:iCs/>
                <w:sz w:val="16"/>
                <w:szCs w:val="16"/>
                <w:lang w:eastAsia="sk-SK"/>
              </w:rPr>
            </w:pPr>
          </w:p>
          <w:p w14:paraId="6FECBA62" w14:textId="77777777" w:rsidR="00141FA3" w:rsidRDefault="00141FA3" w:rsidP="00734325">
            <w:pPr>
              <w:rPr>
                <w:rFonts w:cstheme="minorHAnsi"/>
                <w:i/>
                <w:iCs/>
                <w:sz w:val="16"/>
                <w:szCs w:val="16"/>
                <w:lang w:eastAsia="sk-SK"/>
              </w:rPr>
            </w:pPr>
          </w:p>
          <w:p w14:paraId="67B7421A" w14:textId="77777777" w:rsidR="00141FA3" w:rsidRDefault="00141FA3" w:rsidP="00734325">
            <w:pPr>
              <w:rPr>
                <w:rFonts w:cstheme="minorHAnsi"/>
                <w:i/>
                <w:iCs/>
                <w:sz w:val="16"/>
                <w:szCs w:val="16"/>
                <w:lang w:eastAsia="sk-SK"/>
              </w:rPr>
            </w:pPr>
          </w:p>
          <w:p w14:paraId="7C6FCD10" w14:textId="77777777" w:rsidR="00141FA3" w:rsidRDefault="00141FA3" w:rsidP="00734325">
            <w:pPr>
              <w:rPr>
                <w:rFonts w:cstheme="minorHAnsi"/>
                <w:i/>
                <w:iCs/>
                <w:sz w:val="16"/>
                <w:szCs w:val="16"/>
                <w:lang w:eastAsia="sk-SK"/>
              </w:rPr>
            </w:pPr>
          </w:p>
          <w:p w14:paraId="681AD50C" w14:textId="77777777" w:rsidR="00141FA3" w:rsidRDefault="00141FA3" w:rsidP="00734325">
            <w:pPr>
              <w:rPr>
                <w:rFonts w:cstheme="minorHAnsi"/>
                <w:i/>
                <w:iCs/>
                <w:sz w:val="16"/>
                <w:szCs w:val="16"/>
                <w:lang w:eastAsia="sk-SK"/>
              </w:rPr>
            </w:pPr>
          </w:p>
          <w:p w14:paraId="686C1F79" w14:textId="77777777" w:rsidR="00141FA3" w:rsidRDefault="00141FA3" w:rsidP="00734325">
            <w:pPr>
              <w:rPr>
                <w:rFonts w:cstheme="minorHAnsi"/>
                <w:i/>
                <w:iCs/>
                <w:sz w:val="16"/>
                <w:szCs w:val="16"/>
                <w:lang w:eastAsia="sk-SK"/>
              </w:rPr>
            </w:pPr>
          </w:p>
          <w:p w14:paraId="1700574D" w14:textId="77777777" w:rsidR="00141FA3" w:rsidRDefault="00141FA3" w:rsidP="00734325">
            <w:pPr>
              <w:rPr>
                <w:rFonts w:cstheme="minorHAnsi"/>
                <w:i/>
                <w:iCs/>
                <w:sz w:val="16"/>
                <w:szCs w:val="16"/>
                <w:lang w:eastAsia="sk-SK"/>
              </w:rPr>
            </w:pPr>
          </w:p>
          <w:p w14:paraId="0321DF7F" w14:textId="77777777" w:rsidR="00141FA3" w:rsidRDefault="00141FA3" w:rsidP="00734325">
            <w:pPr>
              <w:rPr>
                <w:rFonts w:cstheme="minorHAnsi"/>
                <w:i/>
                <w:iCs/>
                <w:sz w:val="16"/>
                <w:szCs w:val="16"/>
                <w:lang w:eastAsia="sk-SK"/>
              </w:rPr>
            </w:pPr>
          </w:p>
          <w:p w14:paraId="4587B94B" w14:textId="77777777" w:rsidR="00141FA3" w:rsidRDefault="00141FA3" w:rsidP="00734325">
            <w:pPr>
              <w:rPr>
                <w:rFonts w:cstheme="minorHAnsi"/>
                <w:i/>
                <w:iCs/>
                <w:sz w:val="16"/>
                <w:szCs w:val="16"/>
                <w:lang w:eastAsia="sk-SK"/>
              </w:rPr>
            </w:pPr>
          </w:p>
          <w:p w14:paraId="02DC47E5" w14:textId="77777777" w:rsidR="00141FA3" w:rsidRDefault="00141FA3" w:rsidP="00734325">
            <w:pPr>
              <w:rPr>
                <w:rFonts w:cstheme="minorHAnsi"/>
                <w:i/>
                <w:iCs/>
                <w:sz w:val="16"/>
                <w:szCs w:val="16"/>
                <w:lang w:eastAsia="sk-SK"/>
              </w:rPr>
            </w:pPr>
          </w:p>
          <w:p w14:paraId="57BED7E8" w14:textId="77777777" w:rsidR="00141FA3" w:rsidRDefault="00141FA3" w:rsidP="00734325">
            <w:pPr>
              <w:rPr>
                <w:rFonts w:cstheme="minorHAnsi"/>
                <w:i/>
                <w:iCs/>
                <w:sz w:val="16"/>
                <w:szCs w:val="16"/>
                <w:lang w:eastAsia="sk-SK"/>
              </w:rPr>
            </w:pPr>
          </w:p>
          <w:p w14:paraId="4F6DD692" w14:textId="77777777" w:rsidR="00141FA3" w:rsidRDefault="00141FA3" w:rsidP="00734325">
            <w:pPr>
              <w:rPr>
                <w:rFonts w:cstheme="minorHAnsi"/>
                <w:i/>
                <w:iCs/>
                <w:sz w:val="16"/>
                <w:szCs w:val="16"/>
                <w:lang w:eastAsia="sk-SK"/>
              </w:rPr>
            </w:pPr>
          </w:p>
          <w:p w14:paraId="43CD701D" w14:textId="77777777" w:rsidR="00141FA3" w:rsidRDefault="00141FA3" w:rsidP="00734325">
            <w:pPr>
              <w:rPr>
                <w:rFonts w:cstheme="minorHAnsi"/>
                <w:i/>
                <w:iCs/>
                <w:sz w:val="16"/>
                <w:szCs w:val="16"/>
                <w:lang w:eastAsia="sk-SK"/>
              </w:rPr>
            </w:pPr>
          </w:p>
          <w:p w14:paraId="3B52D08B" w14:textId="77777777" w:rsidR="00141FA3" w:rsidRDefault="00141FA3" w:rsidP="00734325">
            <w:pPr>
              <w:rPr>
                <w:rFonts w:cstheme="minorHAnsi"/>
                <w:i/>
                <w:iCs/>
                <w:sz w:val="16"/>
                <w:szCs w:val="16"/>
                <w:lang w:eastAsia="sk-SK"/>
              </w:rPr>
            </w:pPr>
          </w:p>
          <w:p w14:paraId="73172D53" w14:textId="77777777" w:rsidR="00141FA3" w:rsidRDefault="00141FA3" w:rsidP="00734325">
            <w:pPr>
              <w:rPr>
                <w:rFonts w:cstheme="minorHAnsi"/>
                <w:i/>
                <w:iCs/>
                <w:sz w:val="16"/>
                <w:szCs w:val="16"/>
                <w:lang w:eastAsia="sk-SK"/>
              </w:rPr>
            </w:pPr>
          </w:p>
          <w:p w14:paraId="5B32B845" w14:textId="77777777" w:rsidR="00141FA3" w:rsidRDefault="00141FA3" w:rsidP="00734325">
            <w:pPr>
              <w:rPr>
                <w:rFonts w:cstheme="minorHAnsi"/>
                <w:i/>
                <w:iCs/>
                <w:sz w:val="16"/>
                <w:szCs w:val="16"/>
                <w:lang w:eastAsia="sk-SK"/>
              </w:rPr>
            </w:pPr>
          </w:p>
          <w:p w14:paraId="43D4174B" w14:textId="77777777" w:rsidR="00141FA3" w:rsidRDefault="00141FA3" w:rsidP="00734325">
            <w:pPr>
              <w:rPr>
                <w:rFonts w:cstheme="minorHAnsi"/>
                <w:i/>
                <w:iCs/>
                <w:sz w:val="16"/>
                <w:szCs w:val="16"/>
                <w:lang w:eastAsia="sk-SK"/>
              </w:rPr>
            </w:pPr>
          </w:p>
          <w:p w14:paraId="3A8E6520" w14:textId="77777777" w:rsidR="00141FA3" w:rsidRDefault="00141FA3" w:rsidP="00734325">
            <w:pPr>
              <w:rPr>
                <w:rFonts w:cstheme="minorHAnsi"/>
                <w:i/>
                <w:iCs/>
                <w:sz w:val="16"/>
                <w:szCs w:val="16"/>
                <w:lang w:eastAsia="sk-SK"/>
              </w:rPr>
            </w:pPr>
          </w:p>
          <w:p w14:paraId="03CA3E0B" w14:textId="77777777" w:rsidR="00141FA3" w:rsidRDefault="00141FA3" w:rsidP="00734325">
            <w:pPr>
              <w:rPr>
                <w:rFonts w:cstheme="minorHAnsi"/>
                <w:i/>
                <w:iCs/>
                <w:sz w:val="16"/>
                <w:szCs w:val="16"/>
                <w:lang w:eastAsia="sk-SK"/>
              </w:rPr>
            </w:pPr>
          </w:p>
          <w:p w14:paraId="00BACF11" w14:textId="77777777" w:rsidR="00141FA3" w:rsidRDefault="00141FA3" w:rsidP="00734325">
            <w:pPr>
              <w:rPr>
                <w:rFonts w:cstheme="minorHAnsi"/>
                <w:i/>
                <w:iCs/>
                <w:sz w:val="16"/>
                <w:szCs w:val="16"/>
                <w:lang w:eastAsia="sk-SK"/>
              </w:rPr>
            </w:pPr>
          </w:p>
          <w:p w14:paraId="19A672F4" w14:textId="77777777" w:rsidR="00141FA3" w:rsidRDefault="00141FA3" w:rsidP="00734325">
            <w:pPr>
              <w:rPr>
                <w:rFonts w:cstheme="minorHAnsi"/>
                <w:i/>
                <w:iCs/>
                <w:sz w:val="16"/>
                <w:szCs w:val="16"/>
                <w:lang w:eastAsia="sk-SK"/>
              </w:rPr>
            </w:pPr>
          </w:p>
          <w:p w14:paraId="2194C1D3" w14:textId="77777777" w:rsidR="00141FA3" w:rsidRDefault="00141FA3" w:rsidP="00734325">
            <w:pPr>
              <w:rPr>
                <w:rFonts w:cstheme="minorHAnsi"/>
                <w:i/>
                <w:iCs/>
                <w:sz w:val="16"/>
                <w:szCs w:val="16"/>
                <w:lang w:eastAsia="sk-SK"/>
              </w:rPr>
            </w:pPr>
          </w:p>
          <w:p w14:paraId="62DC900F" w14:textId="39F3A65E" w:rsidR="007F0676" w:rsidRPr="002C62D3" w:rsidRDefault="002C62D3" w:rsidP="007F0676">
            <w:pPr>
              <w:rPr>
                <w:rStyle w:val="Hypertextovprepojenie"/>
                <w:i/>
                <w:sz w:val="16"/>
                <w:szCs w:val="16"/>
              </w:rPr>
            </w:pPr>
            <w:r>
              <w:rPr>
                <w:i/>
                <w:sz w:val="16"/>
                <w:szCs w:val="16"/>
              </w:rPr>
              <w:fldChar w:fldCharType="begin"/>
            </w:r>
            <w:r>
              <w:rPr>
                <w:i/>
                <w:sz w:val="16"/>
                <w:szCs w:val="16"/>
              </w:rPr>
              <w:instrText>HYPERLINK "https://www.portalvs.sk/regzam/detail/7808?do=filterForm-submit&amp;name=rastislav&amp;surname=biarinec&amp;sort=surname&amp;employment_state=yes&amp;filter=Vyh%C4%BEada%C5%A5"</w:instrText>
            </w:r>
            <w:r>
              <w:rPr>
                <w:i/>
                <w:sz w:val="16"/>
                <w:szCs w:val="16"/>
              </w:rPr>
            </w:r>
            <w:r>
              <w:rPr>
                <w:i/>
                <w:sz w:val="16"/>
                <w:szCs w:val="16"/>
              </w:rPr>
              <w:fldChar w:fldCharType="separate"/>
            </w:r>
            <w:r w:rsidR="007F0676" w:rsidRPr="002C62D3">
              <w:rPr>
                <w:rStyle w:val="Hypertextovprepojenie"/>
                <w:i/>
                <w:sz w:val="16"/>
                <w:szCs w:val="16"/>
              </w:rPr>
              <w:t>Detail | Register zamestnancov - verejné vyhľadávanie (portalvs.sk)</w:t>
            </w:r>
          </w:p>
          <w:p w14:paraId="428F6DD2" w14:textId="3701D615" w:rsidR="00141FA3" w:rsidRDefault="002C62D3" w:rsidP="00734325">
            <w:pPr>
              <w:rPr>
                <w:rStyle w:val="Hypertextovprepojenie"/>
                <w:i/>
                <w:sz w:val="16"/>
                <w:szCs w:val="16"/>
              </w:rPr>
            </w:pPr>
            <w:r>
              <w:rPr>
                <w:i/>
                <w:sz w:val="16"/>
                <w:szCs w:val="16"/>
              </w:rPr>
              <w:fldChar w:fldCharType="end"/>
            </w:r>
          </w:p>
          <w:p w14:paraId="1374F5B2" w14:textId="77777777" w:rsidR="00141FA3" w:rsidRDefault="00141FA3" w:rsidP="00734325">
            <w:pPr>
              <w:rPr>
                <w:rFonts w:cstheme="minorHAnsi"/>
                <w:i/>
                <w:iCs/>
                <w:sz w:val="16"/>
                <w:szCs w:val="16"/>
                <w:lang w:eastAsia="sk-SK"/>
              </w:rPr>
            </w:pPr>
          </w:p>
          <w:p w14:paraId="0902706E" w14:textId="386E3061" w:rsidR="00141FA3" w:rsidRDefault="00141FA3" w:rsidP="00141FA3">
            <w:pPr>
              <w:rPr>
                <w:rFonts w:cstheme="minorHAnsi"/>
                <w:i/>
                <w:iCs/>
                <w:sz w:val="16"/>
                <w:szCs w:val="16"/>
                <w:lang w:eastAsia="sk-SK"/>
              </w:rPr>
            </w:pPr>
            <w:r w:rsidRPr="00EE4CDB">
              <w:rPr>
                <w:rFonts w:cstheme="minorHAnsi"/>
                <w:i/>
                <w:iCs/>
                <w:sz w:val="16"/>
                <w:szCs w:val="16"/>
                <w:lang w:eastAsia="sk-SK"/>
              </w:rPr>
              <w:t xml:space="preserve">VÚPCH </w:t>
            </w:r>
            <w:r w:rsidR="009705A2" w:rsidRPr="00EE4CDB">
              <w:rPr>
                <w:rFonts w:cstheme="minorHAnsi"/>
                <w:bCs/>
                <w:i/>
                <w:sz w:val="18"/>
                <w:szCs w:val="18"/>
                <w:lang w:eastAsia="sk-SK"/>
              </w:rPr>
              <w:t xml:space="preserve">prof. </w:t>
            </w:r>
            <w:r w:rsidR="009705A2">
              <w:rPr>
                <w:rFonts w:cstheme="minorHAnsi"/>
                <w:bCs/>
                <w:i/>
                <w:sz w:val="18"/>
                <w:szCs w:val="18"/>
                <w:lang w:eastAsia="sk-SK"/>
              </w:rPr>
              <w:t>PaedDr. Mgr. art. Rastislav Biarinec, Art</w:t>
            </w:r>
            <w:r w:rsidR="009705A2" w:rsidRPr="00EE4CDB">
              <w:rPr>
                <w:rFonts w:cstheme="minorHAnsi"/>
                <w:bCs/>
                <w:i/>
                <w:sz w:val="18"/>
                <w:szCs w:val="18"/>
                <w:lang w:eastAsia="sk-SK"/>
              </w:rPr>
              <w:t>D.</w:t>
            </w:r>
          </w:p>
          <w:p w14:paraId="3D9FD95E" w14:textId="77777777" w:rsidR="00141FA3" w:rsidRDefault="00141FA3" w:rsidP="00734325">
            <w:pPr>
              <w:rPr>
                <w:rFonts w:cstheme="minorHAnsi"/>
                <w:i/>
                <w:iCs/>
                <w:sz w:val="16"/>
                <w:szCs w:val="16"/>
                <w:lang w:eastAsia="sk-SK"/>
              </w:rPr>
            </w:pPr>
          </w:p>
          <w:p w14:paraId="3862C7D6" w14:textId="77777777" w:rsidR="00141FA3" w:rsidRDefault="00141FA3" w:rsidP="00734325">
            <w:pPr>
              <w:rPr>
                <w:rFonts w:cstheme="minorHAnsi"/>
                <w:i/>
                <w:iCs/>
                <w:sz w:val="16"/>
                <w:szCs w:val="16"/>
                <w:lang w:eastAsia="sk-SK"/>
              </w:rPr>
            </w:pPr>
          </w:p>
          <w:p w14:paraId="40992AAB" w14:textId="77777777" w:rsidR="00141FA3" w:rsidRDefault="00141FA3" w:rsidP="00734325">
            <w:pPr>
              <w:rPr>
                <w:rFonts w:cstheme="minorHAnsi"/>
                <w:i/>
                <w:iCs/>
                <w:sz w:val="16"/>
                <w:szCs w:val="16"/>
                <w:lang w:eastAsia="sk-SK"/>
              </w:rPr>
            </w:pPr>
          </w:p>
          <w:p w14:paraId="4F06B85D" w14:textId="77777777" w:rsidR="00141FA3" w:rsidRPr="00141FA3" w:rsidRDefault="00141FA3" w:rsidP="00141FA3">
            <w:pPr>
              <w:rPr>
                <w:rFonts w:cstheme="minorHAnsi"/>
                <w:sz w:val="18"/>
                <w:szCs w:val="18"/>
                <w:lang w:eastAsia="sk-SK"/>
              </w:rPr>
            </w:pPr>
          </w:p>
        </w:tc>
      </w:tr>
    </w:tbl>
    <w:p w14:paraId="3838E445"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799A0DAB" w14:textId="77777777"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D0159" w:rsidRPr="00C83AC0" w14:paraId="77201BB9" w14:textId="77777777" w:rsidTr="00AE7A5B">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260B5AD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1CA81451"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0DA981FF" w14:textId="77777777" w:rsidTr="00AE7A5B">
        <w:trPr>
          <w:trHeight w:val="567"/>
        </w:trPr>
        <w:tc>
          <w:tcPr>
            <w:tcW w:w="7515" w:type="dxa"/>
          </w:tcPr>
          <w:p w14:paraId="25D4802B" w14:textId="77777777" w:rsidR="00D12E54" w:rsidRPr="001F53D5" w:rsidRDefault="00D12E54" w:rsidP="00D12E54">
            <w:pPr>
              <w:spacing w:line="216" w:lineRule="auto"/>
              <w:contextualSpacing/>
              <w:jc w:val="both"/>
              <w:rPr>
                <w:rFonts w:cstheme="minorHAnsi"/>
                <w:bCs/>
                <w:iCs/>
                <w:sz w:val="18"/>
                <w:szCs w:val="18"/>
                <w:lang w:eastAsia="sk-SK"/>
              </w:rPr>
            </w:pPr>
            <w:r w:rsidRPr="001F53D5">
              <w:rPr>
                <w:rFonts w:cstheme="minorHAnsi"/>
                <w:b/>
                <w:bCs/>
                <w:iCs/>
                <w:sz w:val="18"/>
                <w:szCs w:val="18"/>
                <w:lang w:eastAsia="sk-SK"/>
              </w:rPr>
              <w:t>SP 6.5.1.</w:t>
            </w:r>
            <w:r w:rsidRPr="001F53D5">
              <w:rPr>
                <w:rFonts w:cstheme="minorHAnsi"/>
                <w:bCs/>
                <w:iCs/>
                <w:sz w:val="18"/>
                <w:szCs w:val="18"/>
                <w:lang w:eastAsia="sk-SK"/>
              </w:rPr>
              <w:t xml:space="preserve">  Osoby, ktoré </w:t>
            </w:r>
            <w:r w:rsidRPr="001F53D5">
              <w:rPr>
                <w:rFonts w:cstheme="minorHAnsi"/>
                <w:b/>
                <w:bCs/>
                <w:iCs/>
                <w:sz w:val="18"/>
                <w:szCs w:val="18"/>
                <w:lang w:eastAsia="sk-SK"/>
              </w:rPr>
              <w:t>vedú záverečné práce</w:t>
            </w:r>
            <w:r w:rsidRPr="001F53D5">
              <w:rPr>
                <w:rFonts w:cstheme="minorHAnsi"/>
                <w:bCs/>
                <w:iCs/>
                <w:sz w:val="18"/>
                <w:szCs w:val="18"/>
                <w:lang w:eastAsia="sk-SK"/>
              </w:rPr>
              <w:t xml:space="preserve">, vykonávajú </w:t>
            </w:r>
            <w:r w:rsidRPr="001F53D5">
              <w:rPr>
                <w:rFonts w:cstheme="minorHAnsi"/>
                <w:b/>
                <w:bCs/>
                <w:iCs/>
                <w:sz w:val="18"/>
                <w:szCs w:val="18"/>
                <w:lang w:eastAsia="sk-SK"/>
              </w:rPr>
              <w:t xml:space="preserve">aktívnu tvorivú činnosť alebo praktickú činnosť </w:t>
            </w:r>
            <w:r w:rsidRPr="001F53D5">
              <w:rPr>
                <w:rFonts w:cstheme="minorHAnsi"/>
                <w:bCs/>
                <w:iCs/>
                <w:sz w:val="18"/>
                <w:szCs w:val="18"/>
                <w:lang w:eastAsia="sk-SK"/>
              </w:rPr>
              <w:t>na úrovni zodpovedajúcej stupňu študijného programu v problematike odborného a tematického zamerania vedených prác.</w:t>
            </w:r>
          </w:p>
          <w:p w14:paraId="6445C41E" w14:textId="77777777" w:rsidR="00D12E54" w:rsidRDefault="00D12E54" w:rsidP="00D12E54">
            <w:pPr>
              <w:spacing w:line="216" w:lineRule="auto"/>
              <w:contextualSpacing/>
              <w:jc w:val="both"/>
              <w:rPr>
                <w:rFonts w:cstheme="minorHAnsi"/>
                <w:bCs/>
                <w:iCs/>
                <w:sz w:val="16"/>
                <w:szCs w:val="16"/>
                <w:lang w:eastAsia="sk-SK"/>
              </w:rPr>
            </w:pPr>
          </w:p>
          <w:p w14:paraId="63818C36" w14:textId="77777777" w:rsidR="00DA2474" w:rsidRPr="00DA2474" w:rsidRDefault="00DA2474" w:rsidP="001F53D5">
            <w:pPr>
              <w:spacing w:after="100" w:line="216" w:lineRule="auto"/>
              <w:jc w:val="both"/>
              <w:rPr>
                <w:rFonts w:cs="Arial"/>
                <w:i/>
                <w:noProof/>
                <w:sz w:val="18"/>
                <w:szCs w:val="18"/>
              </w:rPr>
            </w:pPr>
            <w:r w:rsidRPr="00DA2474">
              <w:rPr>
                <w:rFonts w:cs="Arial"/>
                <w:i/>
                <w:noProof/>
                <w:sz w:val="18"/>
                <w:szCs w:val="18"/>
              </w:rPr>
              <w:t>Garant ŠP v spoluprá</w:t>
            </w:r>
            <w:r w:rsidR="003F58C3">
              <w:rPr>
                <w:rFonts w:cs="Arial"/>
                <w:i/>
                <w:noProof/>
                <w:sz w:val="18"/>
                <w:szCs w:val="18"/>
              </w:rPr>
              <w:t xml:space="preserve">ci s vedúcim príslušnej katedry </w:t>
            </w:r>
            <w:r w:rsidRPr="00DA2474">
              <w:rPr>
                <w:rFonts w:cs="Arial"/>
                <w:i/>
                <w:noProof/>
                <w:sz w:val="18"/>
                <w:szCs w:val="18"/>
              </w:rPr>
              <w:t>v pe</w:t>
            </w:r>
            <w:r w:rsidR="003F58C3">
              <w:rPr>
                <w:rFonts w:cs="Arial"/>
                <w:i/>
                <w:noProof/>
                <w:sz w:val="18"/>
                <w:szCs w:val="18"/>
              </w:rPr>
              <w:t>riodických intervaloch preskúmava</w:t>
            </w:r>
            <w:r w:rsidRPr="00DA2474">
              <w:rPr>
                <w:rFonts w:cs="Arial"/>
                <w:i/>
                <w:noProof/>
                <w:sz w:val="18"/>
                <w:szCs w:val="18"/>
              </w:rPr>
              <w:t xml:space="preserve"> úroveň aktívnej tvorivej činnosti, resp. praktickej činnosti vedúcich záverečných prác.</w:t>
            </w:r>
          </w:p>
          <w:p w14:paraId="7BECE13C" w14:textId="77777777" w:rsidR="00D12E54" w:rsidRPr="00DA2474" w:rsidRDefault="00DA2474" w:rsidP="001F53D5">
            <w:pPr>
              <w:spacing w:line="216" w:lineRule="auto"/>
              <w:contextualSpacing/>
              <w:jc w:val="both"/>
              <w:rPr>
                <w:rFonts w:cs="Arial"/>
                <w:i/>
                <w:noProof/>
                <w:sz w:val="18"/>
                <w:szCs w:val="18"/>
              </w:rPr>
            </w:pPr>
            <w:r w:rsidRPr="00DA2474">
              <w:rPr>
                <w:rFonts w:cs="Arial"/>
                <w:i/>
                <w:noProof/>
                <w:sz w:val="18"/>
                <w:szCs w:val="18"/>
              </w:rPr>
              <w:t xml:space="preserve">Toto preskúmanie musí byť v súlade s platnou Metodikou na vyhodnocovanie štandardov, časť V. Metodika hodnotenia tvorivých činností. </w:t>
            </w:r>
          </w:p>
          <w:p w14:paraId="4989B109" w14:textId="77777777" w:rsidR="00DA2474" w:rsidRPr="00DA2474" w:rsidRDefault="00DA2474" w:rsidP="001F53D5">
            <w:pPr>
              <w:spacing w:line="216" w:lineRule="auto"/>
              <w:contextualSpacing/>
              <w:jc w:val="both"/>
              <w:rPr>
                <w:rFonts w:cs="Arial"/>
                <w:i/>
                <w:noProof/>
                <w:sz w:val="18"/>
                <w:szCs w:val="18"/>
              </w:rPr>
            </w:pPr>
          </w:p>
          <w:p w14:paraId="42597206" w14:textId="77777777" w:rsidR="00DA2474" w:rsidRPr="00DA2474" w:rsidRDefault="00DA2474" w:rsidP="001F53D5">
            <w:pPr>
              <w:spacing w:after="120" w:line="216" w:lineRule="auto"/>
              <w:jc w:val="both"/>
              <w:rPr>
                <w:rFonts w:cs="Arial"/>
                <w:i/>
                <w:noProof/>
                <w:sz w:val="18"/>
                <w:szCs w:val="18"/>
              </w:rPr>
            </w:pPr>
            <w:r w:rsidRPr="00DA2474">
              <w:rPr>
                <w:rFonts w:cs="Arial"/>
                <w:i/>
                <w:noProof/>
                <w:sz w:val="18"/>
                <w:szCs w:val="18"/>
              </w:rPr>
              <w:t xml:space="preserve">Garant ŠP v spolupráci s vedúcim príslušnej katedry </w:t>
            </w:r>
            <w:r w:rsidR="007510E8">
              <w:rPr>
                <w:rFonts w:cs="Arial"/>
                <w:i/>
                <w:noProof/>
                <w:sz w:val="18"/>
                <w:szCs w:val="18"/>
              </w:rPr>
              <w:t>určuje</w:t>
            </w:r>
            <w:r w:rsidRPr="00DA2474">
              <w:rPr>
                <w:rFonts w:cs="Arial"/>
                <w:i/>
                <w:noProof/>
                <w:sz w:val="18"/>
                <w:szCs w:val="18"/>
              </w:rPr>
              <w:t xml:space="preserve"> takých vedúcich záverečných prác, ktorí vykonávajú aktívnu tvorivú činnosť alebo praktickú činnosť na:</w:t>
            </w:r>
          </w:p>
          <w:p w14:paraId="7C781C27" w14:textId="77777777" w:rsidR="00DA2474" w:rsidRPr="00DA2474" w:rsidRDefault="00DA2474" w:rsidP="001F53D5">
            <w:pPr>
              <w:pStyle w:val="Odsekzoznamu"/>
              <w:numPr>
                <w:ilvl w:val="0"/>
                <w:numId w:val="24"/>
              </w:numPr>
              <w:spacing w:line="216" w:lineRule="auto"/>
              <w:ind w:left="178" w:hanging="178"/>
              <w:contextualSpacing w:val="0"/>
              <w:jc w:val="both"/>
              <w:rPr>
                <w:rFonts w:cs="Arial"/>
                <w:i/>
                <w:noProof/>
                <w:sz w:val="18"/>
                <w:szCs w:val="18"/>
              </w:rPr>
            </w:pPr>
            <w:r w:rsidRPr="00DA2474">
              <w:rPr>
                <w:rFonts w:cs="Arial"/>
                <w:i/>
                <w:noProof/>
                <w:sz w:val="18"/>
                <w:szCs w:val="18"/>
              </w:rPr>
              <w:t>významnej medzinárodnej úrovni v prípade, že ide o vedúcich dizertačných prác,</w:t>
            </w:r>
          </w:p>
          <w:p w14:paraId="26DD0B6A" w14:textId="77777777" w:rsidR="00DA2474" w:rsidRPr="00DA2474" w:rsidRDefault="00DA2474" w:rsidP="001F53D5">
            <w:pPr>
              <w:pStyle w:val="Odsekzoznamu"/>
              <w:numPr>
                <w:ilvl w:val="0"/>
                <w:numId w:val="24"/>
              </w:numPr>
              <w:spacing w:line="216" w:lineRule="auto"/>
              <w:ind w:left="178" w:hanging="178"/>
              <w:contextualSpacing w:val="0"/>
              <w:jc w:val="both"/>
              <w:rPr>
                <w:rFonts w:cs="Arial"/>
                <w:i/>
                <w:noProof/>
                <w:sz w:val="18"/>
                <w:szCs w:val="18"/>
              </w:rPr>
            </w:pPr>
            <w:r w:rsidRPr="00DA2474">
              <w:rPr>
                <w:rFonts w:cs="Arial"/>
                <w:i/>
                <w:noProof/>
                <w:sz w:val="18"/>
                <w:szCs w:val="18"/>
              </w:rPr>
              <w:t>aspoň medzinárodne uznávanej úrovni v prípade, že ide o vedúcich diplomových prác,</w:t>
            </w:r>
          </w:p>
          <w:p w14:paraId="090BB61B" w14:textId="77777777" w:rsidR="00D12E54" w:rsidRPr="001F53D5" w:rsidRDefault="00DA2474" w:rsidP="001F53D5">
            <w:pPr>
              <w:pStyle w:val="Odsekzoznamu"/>
              <w:numPr>
                <w:ilvl w:val="0"/>
                <w:numId w:val="24"/>
              </w:numPr>
              <w:spacing w:after="120" w:line="216" w:lineRule="auto"/>
              <w:ind w:left="178" w:hanging="178"/>
              <w:contextualSpacing w:val="0"/>
              <w:jc w:val="both"/>
              <w:rPr>
                <w:rFonts w:cs="Arial"/>
                <w:i/>
                <w:noProof/>
                <w:sz w:val="18"/>
                <w:szCs w:val="18"/>
              </w:rPr>
            </w:pPr>
            <w:r w:rsidRPr="00DA2474">
              <w:rPr>
                <w:rFonts w:cs="Arial"/>
                <w:i/>
                <w:noProof/>
                <w:sz w:val="18"/>
                <w:szCs w:val="18"/>
              </w:rPr>
              <w:t>aspoň národne uznávanej úrovni v prípade, že ide o vedúcich bakalárskych prác.</w:t>
            </w:r>
            <w:r w:rsidR="00D12E54" w:rsidRPr="001F53D5">
              <w:rPr>
                <w:rFonts w:cstheme="minorHAnsi"/>
                <w:bCs/>
                <w:i/>
                <w:iCs/>
                <w:sz w:val="16"/>
                <w:szCs w:val="16"/>
                <w:lang w:eastAsia="sk-SK"/>
              </w:rPr>
              <w:t xml:space="preserve">  </w:t>
            </w:r>
          </w:p>
          <w:p w14:paraId="2155E00F" w14:textId="77777777" w:rsidR="00D12E54" w:rsidRPr="00F63138" w:rsidRDefault="00D12E54" w:rsidP="00D12E54">
            <w:pPr>
              <w:spacing w:line="216" w:lineRule="auto"/>
              <w:contextualSpacing/>
              <w:jc w:val="both"/>
              <w:rPr>
                <w:rFonts w:cstheme="minorHAnsi"/>
                <w:bCs/>
                <w:i/>
                <w:iCs/>
                <w:sz w:val="16"/>
                <w:szCs w:val="16"/>
                <w:lang w:eastAsia="sk-SK"/>
              </w:rPr>
            </w:pPr>
            <w:r w:rsidRPr="00F63138">
              <w:rPr>
                <w:rFonts w:cstheme="minorHAnsi"/>
                <w:bCs/>
                <w:i/>
                <w:iCs/>
                <w:sz w:val="16"/>
                <w:szCs w:val="16"/>
                <w:lang w:eastAsia="sk-SK"/>
              </w:rPr>
              <w:t xml:space="preserve">   </w:t>
            </w:r>
          </w:p>
          <w:p w14:paraId="76816667" w14:textId="77777777" w:rsidR="00D12E54" w:rsidRPr="001F53D5" w:rsidRDefault="00D12E54" w:rsidP="00D12E54">
            <w:pPr>
              <w:spacing w:line="216" w:lineRule="auto"/>
              <w:contextualSpacing/>
              <w:jc w:val="both"/>
              <w:rPr>
                <w:rFonts w:cstheme="minorHAnsi"/>
                <w:bCs/>
                <w:iCs/>
                <w:sz w:val="18"/>
                <w:szCs w:val="18"/>
                <w:lang w:eastAsia="sk-SK"/>
              </w:rPr>
            </w:pPr>
            <w:r w:rsidRPr="001F53D5">
              <w:rPr>
                <w:rFonts w:cstheme="minorHAnsi"/>
                <w:b/>
                <w:bCs/>
                <w:iCs/>
                <w:sz w:val="18"/>
                <w:szCs w:val="18"/>
                <w:lang w:eastAsia="sk-SK"/>
              </w:rPr>
              <w:t>SP 6.5.2.</w:t>
            </w:r>
            <w:r w:rsidRPr="001F53D5">
              <w:rPr>
                <w:rFonts w:cstheme="minorHAnsi"/>
                <w:bCs/>
                <w:iCs/>
                <w:sz w:val="18"/>
                <w:szCs w:val="18"/>
                <w:lang w:eastAsia="sk-SK"/>
              </w:rPr>
              <w:t xml:space="preserve">  Školiteľmi </w:t>
            </w:r>
            <w:r w:rsidRPr="001F53D5">
              <w:rPr>
                <w:rFonts w:cstheme="minorHAnsi"/>
                <w:b/>
                <w:bCs/>
                <w:iCs/>
                <w:sz w:val="18"/>
                <w:szCs w:val="18"/>
                <w:lang w:eastAsia="sk-SK"/>
              </w:rPr>
              <w:t>dizertačných prác</w:t>
            </w:r>
            <w:r w:rsidRPr="001F53D5">
              <w:rPr>
                <w:rFonts w:cstheme="minorHAnsi"/>
                <w:bCs/>
                <w:iCs/>
                <w:sz w:val="18"/>
                <w:szCs w:val="18"/>
                <w:lang w:eastAsia="sk-SK"/>
              </w:rPr>
              <w:t xml:space="preserve"> sú osoby vo </w:t>
            </w:r>
            <w:r w:rsidRPr="001F53D5">
              <w:rPr>
                <w:rFonts w:cstheme="minorHAnsi"/>
                <w:b/>
                <w:bCs/>
                <w:iCs/>
                <w:sz w:val="18"/>
                <w:szCs w:val="18"/>
                <w:lang w:eastAsia="sk-SK"/>
              </w:rPr>
              <w:t>funkcii profesora alebo vo funkcii docenta</w:t>
            </w:r>
            <w:r w:rsidRPr="001F53D5">
              <w:rPr>
                <w:rFonts w:cstheme="minorHAnsi"/>
                <w:bCs/>
                <w:iCs/>
                <w:sz w:val="18"/>
                <w:szCs w:val="18"/>
                <w:lang w:eastAsia="sk-SK"/>
              </w:rPr>
              <w:t xml:space="preserve"> alebo v inej obdobnej funkcii vo výskumnej inštitúcii zmluvne spolupracujúcej pri zabezpečovaní študijného programu tretieho stupňa s vysokou školou.</w:t>
            </w:r>
          </w:p>
          <w:p w14:paraId="5D427E25" w14:textId="77777777" w:rsidR="00D12E54" w:rsidRDefault="00D12E54" w:rsidP="00D12E54">
            <w:pPr>
              <w:spacing w:line="216" w:lineRule="auto"/>
              <w:contextualSpacing/>
              <w:jc w:val="both"/>
              <w:rPr>
                <w:rFonts w:cstheme="minorHAnsi"/>
                <w:bCs/>
                <w:iCs/>
                <w:sz w:val="16"/>
                <w:szCs w:val="16"/>
                <w:lang w:eastAsia="sk-SK"/>
              </w:rPr>
            </w:pPr>
          </w:p>
          <w:p w14:paraId="5AEE2DAD" w14:textId="77777777" w:rsidR="00BD0159" w:rsidRDefault="00DA2474" w:rsidP="001F53D5">
            <w:pPr>
              <w:spacing w:line="216" w:lineRule="auto"/>
              <w:contextualSpacing/>
              <w:jc w:val="both"/>
              <w:rPr>
                <w:rFonts w:cstheme="minorHAnsi"/>
                <w:bCs/>
                <w:i/>
                <w:iCs/>
                <w:sz w:val="18"/>
                <w:szCs w:val="18"/>
                <w:lang w:eastAsia="sk-SK"/>
              </w:rPr>
            </w:pPr>
            <w:r w:rsidRPr="001F53D5">
              <w:rPr>
                <w:rFonts w:cstheme="minorHAnsi"/>
                <w:bCs/>
                <w:i/>
                <w:iCs/>
                <w:sz w:val="18"/>
                <w:szCs w:val="18"/>
                <w:lang w:eastAsia="sk-SK"/>
              </w:rPr>
              <w:t>Nevzťahuje sa na príslušný študijný program.</w:t>
            </w:r>
          </w:p>
          <w:p w14:paraId="7E5B36B0" w14:textId="77777777" w:rsidR="001F53D5" w:rsidRPr="001F53D5" w:rsidRDefault="001F53D5" w:rsidP="008F6E64">
            <w:pPr>
              <w:spacing w:line="216" w:lineRule="auto"/>
              <w:contextualSpacing/>
              <w:jc w:val="both"/>
              <w:rPr>
                <w:rFonts w:cstheme="minorHAnsi"/>
                <w:bCs/>
                <w:i/>
                <w:iCs/>
                <w:sz w:val="18"/>
                <w:szCs w:val="18"/>
                <w:lang w:eastAsia="sk-SK"/>
              </w:rPr>
            </w:pPr>
          </w:p>
        </w:tc>
        <w:tc>
          <w:tcPr>
            <w:tcW w:w="2266" w:type="dxa"/>
          </w:tcPr>
          <w:p w14:paraId="0C4DECE9" w14:textId="77777777" w:rsidR="00DA2474" w:rsidRDefault="00DA2474" w:rsidP="00E815D8">
            <w:pPr>
              <w:spacing w:line="216" w:lineRule="auto"/>
              <w:contextualSpacing/>
              <w:rPr>
                <w:rFonts w:cstheme="minorHAnsi"/>
                <w:color w:val="A6A6A6" w:themeColor="background1" w:themeShade="A6"/>
                <w:sz w:val="18"/>
                <w:szCs w:val="18"/>
                <w:lang w:eastAsia="sk-SK"/>
              </w:rPr>
            </w:pPr>
          </w:p>
          <w:p w14:paraId="24865A92" w14:textId="77777777" w:rsidR="00DA2474" w:rsidRDefault="00DA2474" w:rsidP="00DA2474">
            <w:pPr>
              <w:rPr>
                <w:rFonts w:cstheme="minorHAnsi"/>
                <w:sz w:val="18"/>
                <w:szCs w:val="18"/>
                <w:lang w:eastAsia="sk-SK"/>
              </w:rPr>
            </w:pPr>
          </w:p>
          <w:p w14:paraId="514D6828" w14:textId="77777777" w:rsidR="00DA2474" w:rsidRDefault="00DA2474" w:rsidP="00DA2474">
            <w:pPr>
              <w:rPr>
                <w:rFonts w:cstheme="minorHAnsi"/>
                <w:sz w:val="18"/>
                <w:szCs w:val="18"/>
                <w:lang w:eastAsia="sk-SK"/>
              </w:rPr>
            </w:pPr>
          </w:p>
          <w:p w14:paraId="21A1AD8F" w14:textId="77777777" w:rsidR="001F53D5" w:rsidRDefault="001F53D5" w:rsidP="00DA2474">
            <w:pPr>
              <w:rPr>
                <w:rFonts w:cstheme="minorHAnsi"/>
                <w:i/>
                <w:sz w:val="16"/>
                <w:szCs w:val="16"/>
                <w:lang w:eastAsia="sk-SK"/>
              </w:rPr>
            </w:pPr>
          </w:p>
          <w:p w14:paraId="528C176C" w14:textId="77777777" w:rsidR="00276BEB" w:rsidRPr="00276BEB" w:rsidRDefault="00276BEB" w:rsidP="00276BEB">
            <w:pPr>
              <w:rPr>
                <w:rFonts w:cstheme="minorHAnsi"/>
                <w:i/>
                <w:iCs/>
                <w:sz w:val="16"/>
                <w:szCs w:val="16"/>
                <w:lang w:eastAsia="sk-SK"/>
              </w:rPr>
            </w:pPr>
            <w:r w:rsidRPr="00276BEB">
              <w:rPr>
                <w:rFonts w:cstheme="minorHAnsi"/>
                <w:i/>
                <w:iCs/>
                <w:sz w:val="16"/>
                <w:szCs w:val="16"/>
                <w:lang w:eastAsia="sk-SK"/>
              </w:rPr>
              <w:t>Opis študijného programu – Personálne zabezpečenie študijného programu</w:t>
            </w:r>
          </w:p>
          <w:p w14:paraId="636B6738" w14:textId="77777777" w:rsidR="003F58C3" w:rsidRDefault="003F58C3" w:rsidP="00DA2474">
            <w:pPr>
              <w:rPr>
                <w:rFonts w:cstheme="minorHAnsi"/>
                <w:i/>
                <w:sz w:val="16"/>
                <w:szCs w:val="16"/>
                <w:lang w:eastAsia="sk-SK"/>
              </w:rPr>
            </w:pPr>
          </w:p>
          <w:p w14:paraId="2A63B925" w14:textId="77777777" w:rsidR="00DA2474" w:rsidRDefault="001F53D5" w:rsidP="00DA2474">
            <w:pPr>
              <w:rPr>
                <w:rFonts w:cstheme="minorHAnsi"/>
                <w:i/>
                <w:sz w:val="16"/>
                <w:szCs w:val="16"/>
                <w:lang w:eastAsia="sk-SK"/>
              </w:rPr>
            </w:pPr>
            <w:r>
              <w:rPr>
                <w:rFonts w:cstheme="minorHAnsi"/>
                <w:i/>
                <w:sz w:val="16"/>
                <w:szCs w:val="16"/>
                <w:lang w:eastAsia="sk-SK"/>
              </w:rPr>
              <w:t>Opis študijného programu – Štruktúra a obsah študijného programu –</w:t>
            </w:r>
            <w:r w:rsidR="00DA2474" w:rsidRPr="00DA2474">
              <w:rPr>
                <w:rFonts w:cstheme="minorHAnsi"/>
                <w:i/>
                <w:sz w:val="16"/>
                <w:szCs w:val="16"/>
                <w:lang w:eastAsia="sk-SK"/>
              </w:rPr>
              <w:t>Návrh tém záverečných prác</w:t>
            </w:r>
          </w:p>
          <w:p w14:paraId="4EC28633" w14:textId="77777777" w:rsidR="003808A8" w:rsidRDefault="003808A8" w:rsidP="00DA2474">
            <w:pPr>
              <w:rPr>
                <w:rFonts w:cstheme="minorHAnsi"/>
                <w:i/>
                <w:sz w:val="16"/>
                <w:szCs w:val="16"/>
                <w:lang w:eastAsia="sk-SK"/>
              </w:rPr>
            </w:pPr>
          </w:p>
          <w:p w14:paraId="17A3307D" w14:textId="77777777" w:rsidR="00EE4CDB" w:rsidRPr="004E74C2" w:rsidRDefault="00EE4CDB" w:rsidP="00EE4CDB">
            <w:pPr>
              <w:rPr>
                <w:rFonts w:cstheme="minorHAnsi"/>
                <w:i/>
                <w:sz w:val="16"/>
                <w:szCs w:val="16"/>
                <w:lang w:eastAsia="sk-SK"/>
              </w:rPr>
            </w:pPr>
            <w:r>
              <w:rPr>
                <w:rFonts w:cstheme="minorHAnsi"/>
                <w:i/>
                <w:sz w:val="16"/>
                <w:szCs w:val="16"/>
                <w:lang w:eastAsia="sk-SK"/>
              </w:rPr>
              <w:t xml:space="preserve">Výročná správa katedry </w:t>
            </w:r>
          </w:p>
          <w:p w14:paraId="6A87FCB5" w14:textId="77777777" w:rsidR="005206B3" w:rsidRDefault="005206B3" w:rsidP="00DA2474">
            <w:pPr>
              <w:rPr>
                <w:rFonts w:cstheme="minorHAnsi"/>
                <w:sz w:val="18"/>
                <w:szCs w:val="18"/>
                <w:lang w:eastAsia="sk-SK"/>
              </w:rPr>
            </w:pPr>
          </w:p>
          <w:p w14:paraId="63634FAE" w14:textId="63C9219F" w:rsidR="005206B3" w:rsidRDefault="005206B3" w:rsidP="005206B3">
            <w:pPr>
              <w:rPr>
                <w:rFonts w:cstheme="minorHAnsi"/>
                <w:sz w:val="18"/>
                <w:szCs w:val="18"/>
                <w:lang w:eastAsia="sk-SK"/>
              </w:rPr>
            </w:pPr>
          </w:p>
          <w:p w14:paraId="361BB8EA" w14:textId="77777777" w:rsidR="007D2B0A" w:rsidRDefault="007D2B0A" w:rsidP="005206B3">
            <w:pPr>
              <w:rPr>
                <w:rFonts w:cstheme="minorHAnsi"/>
                <w:sz w:val="18"/>
                <w:szCs w:val="18"/>
                <w:lang w:eastAsia="sk-SK"/>
              </w:rPr>
            </w:pPr>
          </w:p>
          <w:p w14:paraId="73F4B3FA" w14:textId="77777777" w:rsidR="005206B3" w:rsidRPr="005206B3" w:rsidRDefault="005206B3" w:rsidP="005206B3">
            <w:pPr>
              <w:rPr>
                <w:rFonts w:cstheme="minorHAnsi"/>
                <w:i/>
                <w:sz w:val="16"/>
                <w:szCs w:val="16"/>
                <w:lang w:eastAsia="sk-SK"/>
              </w:rPr>
            </w:pPr>
            <w:r w:rsidRPr="005206B3">
              <w:rPr>
                <w:rFonts w:cstheme="minorHAnsi"/>
                <w:i/>
                <w:sz w:val="16"/>
                <w:szCs w:val="16"/>
                <w:lang w:eastAsia="sk-SK"/>
              </w:rPr>
              <w:t>Opis študijného programu – Zoznam vedúcich záverečných prác a školiteľov prác</w:t>
            </w:r>
          </w:p>
        </w:tc>
      </w:tr>
    </w:tbl>
    <w:p w14:paraId="3AECD6F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B00D9CB" w14:textId="77777777"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5AAFFC76" w14:textId="77777777"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D0159" w:rsidRPr="00C83AC0" w14:paraId="742EFF04" w14:textId="77777777" w:rsidTr="00AE7A5B">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2C753228"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711E29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9186D5A" w14:textId="77777777" w:rsidTr="00AE7A5B">
        <w:trPr>
          <w:trHeight w:val="567"/>
        </w:trPr>
        <w:tc>
          <w:tcPr>
            <w:tcW w:w="7515" w:type="dxa"/>
          </w:tcPr>
          <w:p w14:paraId="49FA2AD2" w14:textId="77777777" w:rsidR="00D12E54" w:rsidRDefault="00D12E54" w:rsidP="00D12E54">
            <w:pPr>
              <w:spacing w:line="216" w:lineRule="auto"/>
              <w:contextualSpacing/>
              <w:jc w:val="both"/>
              <w:rPr>
                <w:rFonts w:cstheme="minorHAnsi"/>
                <w:b/>
                <w:bCs/>
                <w:iCs/>
                <w:sz w:val="18"/>
                <w:szCs w:val="18"/>
                <w:lang w:eastAsia="sk-SK"/>
              </w:rPr>
            </w:pPr>
            <w:r w:rsidRPr="001F53D5">
              <w:rPr>
                <w:rFonts w:cstheme="minorHAnsi"/>
                <w:b/>
                <w:iCs/>
                <w:sz w:val="18"/>
                <w:szCs w:val="18"/>
                <w:lang w:eastAsia="sk-SK"/>
              </w:rPr>
              <w:t>SP 6.6.1.</w:t>
            </w:r>
            <w:r w:rsidRPr="000D762C">
              <w:rPr>
                <w:rFonts w:cstheme="minorHAnsi"/>
                <w:bCs/>
                <w:iCs/>
                <w:sz w:val="18"/>
                <w:szCs w:val="18"/>
                <w:lang w:eastAsia="sk-SK"/>
              </w:rPr>
              <w:t xml:space="preserve">  Učitelia študijného programu </w:t>
            </w:r>
            <w:r w:rsidRPr="000D762C">
              <w:rPr>
                <w:rFonts w:cstheme="minorHAnsi"/>
                <w:b/>
                <w:bCs/>
                <w:iCs/>
                <w:sz w:val="18"/>
                <w:szCs w:val="18"/>
                <w:lang w:eastAsia="sk-SK"/>
              </w:rPr>
              <w:t>rozvíjajú svoje odborné, jazykové, pedagogické, digitálne zručnosti a prenositeľné spôsobilosti.</w:t>
            </w:r>
          </w:p>
          <w:p w14:paraId="1D49A98F" w14:textId="77777777" w:rsidR="00D12E54" w:rsidRDefault="00D12E54" w:rsidP="00D12E54">
            <w:pPr>
              <w:spacing w:line="216" w:lineRule="auto"/>
              <w:contextualSpacing/>
              <w:jc w:val="both"/>
              <w:rPr>
                <w:rFonts w:cstheme="minorHAnsi"/>
                <w:b/>
                <w:bCs/>
                <w:iCs/>
                <w:sz w:val="18"/>
                <w:szCs w:val="18"/>
                <w:lang w:eastAsia="sk-SK"/>
              </w:rPr>
            </w:pPr>
          </w:p>
          <w:p w14:paraId="2DFAA2AD" w14:textId="77777777" w:rsidR="00DA2474" w:rsidRDefault="003F58C3" w:rsidP="00D12E54">
            <w:pPr>
              <w:spacing w:line="216" w:lineRule="auto"/>
              <w:contextualSpacing/>
              <w:jc w:val="both"/>
              <w:rPr>
                <w:rFonts w:cs="Arial"/>
                <w:i/>
                <w:noProof/>
                <w:sz w:val="18"/>
                <w:szCs w:val="18"/>
              </w:rPr>
            </w:pPr>
            <w:r>
              <w:rPr>
                <w:rFonts w:cs="Arial"/>
                <w:i/>
                <w:noProof/>
                <w:sz w:val="18"/>
                <w:szCs w:val="18"/>
              </w:rPr>
              <w:t>Fakulta aspoň raz ročne poskytne</w:t>
            </w:r>
            <w:r w:rsidR="00DA2474" w:rsidRPr="00DA2474">
              <w:rPr>
                <w:rFonts w:cs="Arial"/>
                <w:i/>
                <w:noProof/>
                <w:sz w:val="18"/>
                <w:szCs w:val="18"/>
              </w:rPr>
              <w:t xml:space="preserve"> učiteľom možnosti zúčastniť sa školení/vzdelávacích aktivít na rozvoj ich odborných, jazykových, pedagogických alebo digitálnych zručností alebo prenositeľných spôsobilostí. Školenia, resp. vzdelávacie aktivity môžu byť zabezpečené externým poskytovateľom služieb, alebo ich môže fakulta zabezpečiť vlastnými kompetentnými zamestnancami. Napríklad odborné školenia môžu prebiehať formou vedeckých seminárov na katedrách, jazykové školenia môžu mať formu jazykových kurzov na fakulte, resp. univerzite, pedagogické školenia môžu mať formu workshopov na rozvoj pedagogických zručností, digitálne školenia môžu mať formu workshopov na rozvoj digitálnych zručností. Rozvoj prenositeľných spôsobilostí môže fakulta zabezpečiť aktivitami zameriavajúcimi sa na rozličné schopnosti využiteľné v akejkoľvek práci – napr. komunikácia, riešenie problémov, kritické myslenie, tímová práca a podobne.</w:t>
            </w:r>
          </w:p>
          <w:p w14:paraId="033F8485" w14:textId="77777777" w:rsidR="00BD0159" w:rsidRPr="00C83AC0" w:rsidRDefault="00BD0159" w:rsidP="00EE4CDB">
            <w:pPr>
              <w:spacing w:line="216" w:lineRule="auto"/>
              <w:contextualSpacing/>
              <w:jc w:val="both"/>
              <w:rPr>
                <w:rFonts w:cstheme="minorHAnsi"/>
                <w:bCs/>
                <w:i/>
                <w:iCs/>
                <w:color w:val="A6A6A6" w:themeColor="background1" w:themeShade="A6"/>
                <w:sz w:val="18"/>
                <w:szCs w:val="18"/>
                <w:lang w:eastAsia="sk-SK"/>
              </w:rPr>
            </w:pPr>
          </w:p>
        </w:tc>
        <w:tc>
          <w:tcPr>
            <w:tcW w:w="2266" w:type="dxa"/>
          </w:tcPr>
          <w:p w14:paraId="36CB823D" w14:textId="77777777" w:rsidR="00DA2474" w:rsidRDefault="00DA2474" w:rsidP="00E815D8">
            <w:pPr>
              <w:spacing w:line="216" w:lineRule="auto"/>
              <w:contextualSpacing/>
              <w:rPr>
                <w:rFonts w:cstheme="minorHAnsi"/>
                <w:color w:val="A6A6A6" w:themeColor="background1" w:themeShade="A6"/>
                <w:sz w:val="18"/>
                <w:szCs w:val="18"/>
                <w:lang w:eastAsia="sk-SK"/>
              </w:rPr>
            </w:pPr>
          </w:p>
          <w:p w14:paraId="3850202D" w14:textId="77777777" w:rsidR="00DA2474" w:rsidRDefault="00DA2474" w:rsidP="00DA2474">
            <w:pPr>
              <w:rPr>
                <w:rFonts w:cstheme="minorHAnsi"/>
                <w:sz w:val="18"/>
                <w:szCs w:val="18"/>
                <w:lang w:eastAsia="sk-SK"/>
              </w:rPr>
            </w:pPr>
          </w:p>
          <w:p w14:paraId="74EF29CC" w14:textId="77777777" w:rsidR="00E43DCB" w:rsidRDefault="00E43DCB" w:rsidP="00DA2474">
            <w:pPr>
              <w:rPr>
                <w:rFonts w:cstheme="minorHAnsi"/>
                <w:sz w:val="18"/>
                <w:szCs w:val="18"/>
                <w:lang w:eastAsia="sk-SK"/>
              </w:rPr>
            </w:pPr>
          </w:p>
          <w:p w14:paraId="162373F1" w14:textId="77777777" w:rsidR="00BD0159" w:rsidRDefault="00000000" w:rsidP="00DA2474">
            <w:pPr>
              <w:rPr>
                <w:rStyle w:val="Hypertextovprepojenie"/>
                <w:i/>
                <w:sz w:val="16"/>
                <w:szCs w:val="16"/>
              </w:rPr>
            </w:pPr>
            <w:hyperlink r:id="rId94" w:history="1">
              <w:r w:rsidR="000B61E5" w:rsidRPr="000B61E5">
                <w:rPr>
                  <w:rStyle w:val="Hypertextovprepojenie"/>
                  <w:i/>
                  <w:sz w:val="16"/>
                  <w:szCs w:val="16"/>
                </w:rPr>
                <w:t>cmsFile.php (ku.sk)</w:t>
              </w:r>
            </w:hyperlink>
          </w:p>
          <w:p w14:paraId="6923AFB4" w14:textId="77777777" w:rsidR="00EE4CDB" w:rsidRPr="000B61E5" w:rsidRDefault="00EE4CDB" w:rsidP="00DA2474">
            <w:pPr>
              <w:rPr>
                <w:rFonts w:cstheme="minorHAnsi"/>
                <w:i/>
                <w:sz w:val="16"/>
                <w:szCs w:val="16"/>
                <w:lang w:eastAsia="sk-SK"/>
              </w:rPr>
            </w:pPr>
            <w:r w:rsidRPr="0074634B">
              <w:rPr>
                <w:rStyle w:val="Hypertextovprepojenie"/>
                <w:i/>
                <w:color w:val="000000" w:themeColor="text1"/>
                <w:sz w:val="16"/>
                <w:szCs w:val="16"/>
                <w:u w:val="none"/>
              </w:rPr>
              <w:t>VUPCH učiteľov (súčasťou predloženej dokumentácie)</w:t>
            </w:r>
          </w:p>
        </w:tc>
      </w:tr>
    </w:tbl>
    <w:p w14:paraId="5927CAD1"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69CABCF" w14:textId="77777777"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D0159" w:rsidRPr="00C83AC0" w14:paraId="5912C1BD" w14:textId="77777777" w:rsidTr="00AE7A5B">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2378160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0F16DEB"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253381BA" w14:textId="77777777" w:rsidTr="00AE7A5B">
        <w:trPr>
          <w:trHeight w:val="567"/>
        </w:trPr>
        <w:tc>
          <w:tcPr>
            <w:tcW w:w="7515" w:type="dxa"/>
          </w:tcPr>
          <w:p w14:paraId="3F9F42AE" w14:textId="77777777" w:rsidR="001F53D5" w:rsidRDefault="001F53D5" w:rsidP="00D12E54">
            <w:pPr>
              <w:spacing w:line="216" w:lineRule="auto"/>
              <w:contextualSpacing/>
              <w:jc w:val="both"/>
              <w:rPr>
                <w:rFonts w:cstheme="minorHAnsi"/>
                <w:b/>
                <w:bCs/>
                <w:iCs/>
                <w:sz w:val="18"/>
                <w:szCs w:val="18"/>
                <w:lang w:eastAsia="sk-SK"/>
              </w:rPr>
            </w:pPr>
          </w:p>
          <w:p w14:paraId="5BCDF0F0" w14:textId="77777777" w:rsidR="00D12E54" w:rsidRPr="001F53D5" w:rsidRDefault="00D12E54" w:rsidP="00D12E54">
            <w:pPr>
              <w:spacing w:line="216" w:lineRule="auto"/>
              <w:contextualSpacing/>
              <w:jc w:val="both"/>
              <w:rPr>
                <w:rFonts w:cstheme="minorHAnsi"/>
                <w:bCs/>
                <w:iCs/>
                <w:sz w:val="18"/>
                <w:szCs w:val="18"/>
                <w:lang w:eastAsia="sk-SK"/>
              </w:rPr>
            </w:pPr>
            <w:r w:rsidRPr="001F53D5">
              <w:rPr>
                <w:rFonts w:cstheme="minorHAnsi"/>
                <w:b/>
                <w:bCs/>
                <w:iCs/>
                <w:sz w:val="18"/>
                <w:szCs w:val="18"/>
                <w:lang w:eastAsia="sk-SK"/>
              </w:rPr>
              <w:t>SP 6.7.1</w:t>
            </w:r>
            <w:r w:rsidRPr="001F53D5">
              <w:rPr>
                <w:rFonts w:cstheme="minorHAnsi"/>
                <w:bCs/>
                <w:iCs/>
                <w:sz w:val="18"/>
                <w:szCs w:val="18"/>
                <w:lang w:eastAsia="sk-SK"/>
              </w:rPr>
              <w:t xml:space="preserve">.  V prípade </w:t>
            </w:r>
            <w:r w:rsidRPr="001F53D5">
              <w:rPr>
                <w:rFonts w:cstheme="minorHAnsi"/>
                <w:b/>
                <w:bCs/>
                <w:iCs/>
                <w:sz w:val="18"/>
                <w:szCs w:val="18"/>
                <w:lang w:eastAsia="sk-SK"/>
              </w:rPr>
              <w:t>učiteľských</w:t>
            </w:r>
            <w:r w:rsidRPr="001F53D5">
              <w:rPr>
                <w:rFonts w:cstheme="minorHAnsi"/>
                <w:bCs/>
                <w:iCs/>
                <w:sz w:val="18"/>
                <w:szCs w:val="18"/>
                <w:lang w:eastAsia="sk-SK"/>
              </w:rPr>
              <w:t xml:space="preserve"> kombinačných študijných programov zaručuje vysoká škola plnenie kritérií </w:t>
            </w:r>
            <w:r w:rsidR="001F53D5">
              <w:rPr>
                <w:rFonts w:cstheme="minorHAnsi"/>
                <w:bCs/>
                <w:iCs/>
                <w:sz w:val="18"/>
                <w:szCs w:val="18"/>
                <w:lang w:eastAsia="sk-SK"/>
              </w:rPr>
              <w:t xml:space="preserve"> </w:t>
            </w:r>
            <w:r w:rsidRPr="001F53D5">
              <w:rPr>
                <w:rFonts w:cstheme="minorHAnsi"/>
                <w:bCs/>
                <w:iCs/>
                <w:sz w:val="18"/>
                <w:szCs w:val="18"/>
                <w:lang w:eastAsia="sk-SK"/>
              </w:rPr>
              <w:t>SP 6.1. až SP 6.6. učiteľmi osobitne pre každú aprobáciu v súlade s príslušnosťou vyučovacieho predmetu k študijnému odboru a osobitne pre učiteľský základ.</w:t>
            </w:r>
          </w:p>
          <w:p w14:paraId="06A11E54" w14:textId="77777777" w:rsidR="00DA2474" w:rsidRDefault="00DA2474" w:rsidP="00D12E54">
            <w:pPr>
              <w:spacing w:line="216" w:lineRule="auto"/>
              <w:contextualSpacing/>
              <w:jc w:val="both"/>
              <w:rPr>
                <w:rFonts w:cstheme="minorHAnsi"/>
                <w:bCs/>
                <w:iCs/>
                <w:sz w:val="16"/>
                <w:szCs w:val="16"/>
                <w:lang w:eastAsia="sk-SK"/>
              </w:rPr>
            </w:pPr>
          </w:p>
          <w:p w14:paraId="6E1528A5" w14:textId="7B8624FF" w:rsidR="00DA2474" w:rsidRDefault="00DA2474" w:rsidP="00D12E54">
            <w:pPr>
              <w:spacing w:line="216" w:lineRule="auto"/>
              <w:contextualSpacing/>
              <w:jc w:val="both"/>
              <w:rPr>
                <w:rFonts w:cstheme="minorHAnsi"/>
                <w:bCs/>
                <w:i/>
                <w:iCs/>
                <w:sz w:val="18"/>
                <w:szCs w:val="18"/>
                <w:lang w:eastAsia="sk-SK"/>
              </w:rPr>
            </w:pPr>
          </w:p>
          <w:p w14:paraId="3CC5419F" w14:textId="77777777" w:rsidR="005206B3" w:rsidRDefault="005206B3" w:rsidP="00D12E54">
            <w:pPr>
              <w:spacing w:line="216" w:lineRule="auto"/>
              <w:contextualSpacing/>
              <w:jc w:val="both"/>
              <w:rPr>
                <w:rFonts w:cstheme="minorHAnsi"/>
                <w:bCs/>
                <w:i/>
                <w:iCs/>
                <w:sz w:val="18"/>
                <w:szCs w:val="18"/>
                <w:lang w:eastAsia="sk-SK"/>
              </w:rPr>
            </w:pPr>
          </w:p>
          <w:p w14:paraId="76733804" w14:textId="77777777" w:rsidR="005206B3" w:rsidRPr="00213072" w:rsidRDefault="005206B3" w:rsidP="00D12E54">
            <w:pPr>
              <w:spacing w:line="216" w:lineRule="auto"/>
              <w:contextualSpacing/>
              <w:jc w:val="both"/>
              <w:rPr>
                <w:rFonts w:cstheme="minorHAnsi"/>
                <w:bCs/>
                <w:i/>
                <w:iCs/>
                <w:sz w:val="18"/>
                <w:szCs w:val="18"/>
                <w:lang w:eastAsia="sk-SK"/>
              </w:rPr>
            </w:pPr>
            <w:r w:rsidRPr="003F58C3">
              <w:rPr>
                <w:rFonts w:cstheme="minorHAnsi"/>
                <w:bCs/>
                <w:i/>
                <w:iCs/>
                <w:sz w:val="18"/>
                <w:szCs w:val="18"/>
                <w:lang w:eastAsia="sk-SK"/>
              </w:rPr>
              <w:t>Nevzťahuje s</w:t>
            </w:r>
            <w:r>
              <w:rPr>
                <w:rFonts w:cstheme="minorHAnsi"/>
                <w:bCs/>
                <w:i/>
                <w:iCs/>
                <w:sz w:val="18"/>
                <w:szCs w:val="18"/>
                <w:lang w:eastAsia="sk-SK"/>
              </w:rPr>
              <w:t>a na príslušný študijný program.</w:t>
            </w:r>
          </w:p>
          <w:p w14:paraId="3D38E7B1" w14:textId="77777777" w:rsidR="00D12E54" w:rsidRDefault="00D12E54" w:rsidP="00D12E54">
            <w:pPr>
              <w:spacing w:line="216" w:lineRule="auto"/>
              <w:contextualSpacing/>
              <w:jc w:val="both"/>
              <w:rPr>
                <w:rFonts w:cstheme="minorHAnsi"/>
                <w:bCs/>
                <w:iCs/>
                <w:sz w:val="16"/>
                <w:szCs w:val="16"/>
                <w:lang w:eastAsia="sk-SK"/>
              </w:rPr>
            </w:pPr>
          </w:p>
          <w:p w14:paraId="4B1D3D0E" w14:textId="77777777" w:rsidR="00BD0159" w:rsidRPr="00C83AC0" w:rsidRDefault="00BD0159"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3BBC0E10" w14:textId="77777777" w:rsidR="00610B34" w:rsidRDefault="00610B34" w:rsidP="00E815D8">
            <w:pPr>
              <w:spacing w:line="216" w:lineRule="auto"/>
              <w:contextualSpacing/>
              <w:rPr>
                <w:rFonts w:cstheme="minorHAnsi"/>
                <w:color w:val="A6A6A6" w:themeColor="background1" w:themeShade="A6"/>
                <w:sz w:val="18"/>
                <w:szCs w:val="18"/>
                <w:lang w:eastAsia="sk-SK"/>
              </w:rPr>
            </w:pPr>
          </w:p>
          <w:p w14:paraId="38745CB2" w14:textId="77777777" w:rsidR="00610B34" w:rsidRDefault="00610B34" w:rsidP="00610B34">
            <w:pPr>
              <w:rPr>
                <w:rFonts w:cstheme="minorHAnsi"/>
                <w:sz w:val="18"/>
                <w:szCs w:val="18"/>
                <w:lang w:eastAsia="sk-SK"/>
              </w:rPr>
            </w:pPr>
          </w:p>
          <w:p w14:paraId="6314ED2E" w14:textId="77777777" w:rsidR="00610B34" w:rsidRDefault="00610B34" w:rsidP="00610B34">
            <w:pPr>
              <w:rPr>
                <w:rFonts w:cstheme="minorHAnsi"/>
                <w:sz w:val="18"/>
                <w:szCs w:val="18"/>
                <w:lang w:eastAsia="sk-SK"/>
              </w:rPr>
            </w:pPr>
          </w:p>
          <w:p w14:paraId="34DBF9B8" w14:textId="77777777" w:rsidR="00A15462" w:rsidRDefault="00A15462" w:rsidP="00610B34">
            <w:pPr>
              <w:rPr>
                <w:rFonts w:cstheme="minorHAnsi"/>
                <w:i/>
                <w:sz w:val="16"/>
                <w:szCs w:val="16"/>
                <w:lang w:eastAsia="sk-SK"/>
              </w:rPr>
            </w:pPr>
          </w:p>
          <w:p w14:paraId="7607D2EB" w14:textId="77777777" w:rsidR="00BD0159" w:rsidRPr="00610B34" w:rsidRDefault="00BD0159" w:rsidP="00610B34">
            <w:pPr>
              <w:rPr>
                <w:rFonts w:cstheme="minorHAnsi"/>
                <w:i/>
                <w:sz w:val="16"/>
                <w:szCs w:val="16"/>
                <w:lang w:eastAsia="sk-SK"/>
              </w:rPr>
            </w:pPr>
          </w:p>
        </w:tc>
      </w:tr>
    </w:tbl>
    <w:p w14:paraId="440475E4"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7A2B83F1" w14:textId="77777777"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k jazyku a osobitne pre translatologický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D0159" w:rsidRPr="00C83AC0" w14:paraId="1D8D1B39" w14:textId="77777777" w:rsidTr="00AE7A5B">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271A5C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0CF13BBB"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BBA2F51" w14:textId="77777777" w:rsidTr="00AE7A5B">
        <w:trPr>
          <w:trHeight w:val="567"/>
        </w:trPr>
        <w:tc>
          <w:tcPr>
            <w:tcW w:w="7515" w:type="dxa"/>
          </w:tcPr>
          <w:p w14:paraId="495A2C94" w14:textId="77777777" w:rsidR="00D12E54" w:rsidRDefault="00D12E54" w:rsidP="00D12E54">
            <w:pPr>
              <w:spacing w:line="216" w:lineRule="auto"/>
              <w:contextualSpacing/>
              <w:jc w:val="both"/>
              <w:rPr>
                <w:rFonts w:cstheme="minorHAnsi"/>
                <w:bCs/>
                <w:iCs/>
                <w:sz w:val="18"/>
                <w:szCs w:val="18"/>
                <w:lang w:eastAsia="sk-SK"/>
              </w:rPr>
            </w:pPr>
            <w:r w:rsidRPr="000D762C">
              <w:rPr>
                <w:rFonts w:cstheme="minorHAnsi"/>
                <w:b/>
                <w:bCs/>
                <w:iCs/>
                <w:sz w:val="18"/>
                <w:szCs w:val="18"/>
                <w:lang w:eastAsia="sk-SK"/>
              </w:rPr>
              <w:t>SP 6.8.1.</w:t>
            </w:r>
            <w:r w:rsidRPr="000D762C">
              <w:rPr>
                <w:rFonts w:cstheme="minorHAnsi"/>
                <w:bCs/>
                <w:iCs/>
                <w:sz w:val="18"/>
                <w:szCs w:val="18"/>
                <w:lang w:eastAsia="sk-SK"/>
              </w:rPr>
              <w:t xml:space="preserve">  V prípade </w:t>
            </w:r>
            <w:r w:rsidRPr="000D762C">
              <w:rPr>
                <w:rFonts w:cstheme="minorHAnsi"/>
                <w:b/>
                <w:bCs/>
                <w:iCs/>
                <w:sz w:val="18"/>
                <w:szCs w:val="18"/>
                <w:lang w:eastAsia="sk-SK"/>
              </w:rPr>
              <w:t>prekladateľských a tlmočníckych</w:t>
            </w:r>
            <w:r w:rsidRPr="000D762C">
              <w:rPr>
                <w:rFonts w:cstheme="minorHAnsi"/>
                <w:bCs/>
                <w:iCs/>
                <w:sz w:val="18"/>
                <w:szCs w:val="18"/>
                <w:lang w:eastAsia="sk-SK"/>
              </w:rPr>
              <w:t xml:space="preserve"> kombinačných študijných programov zaručuje vysoká škola plnenie kritérií SP 6.1. až SP 6.6. učiteľmi osobitne pre každú aprobáciu v súlade s príslušnosťou k jazyku a osobitne pre translatologický základ.</w:t>
            </w:r>
          </w:p>
          <w:p w14:paraId="236CFF90" w14:textId="77777777" w:rsidR="00AE7A5B" w:rsidRDefault="00AE7A5B" w:rsidP="00D12E54">
            <w:pPr>
              <w:spacing w:line="216" w:lineRule="auto"/>
              <w:contextualSpacing/>
              <w:jc w:val="both"/>
              <w:rPr>
                <w:rFonts w:cstheme="minorHAnsi"/>
                <w:bCs/>
                <w:iCs/>
                <w:sz w:val="18"/>
                <w:szCs w:val="18"/>
                <w:lang w:eastAsia="sk-SK"/>
              </w:rPr>
            </w:pPr>
          </w:p>
          <w:p w14:paraId="2794E9F7" w14:textId="77777777" w:rsidR="00BD0159" w:rsidRDefault="00213072" w:rsidP="003F58C3">
            <w:pPr>
              <w:spacing w:line="216" w:lineRule="auto"/>
              <w:contextualSpacing/>
              <w:jc w:val="both"/>
              <w:rPr>
                <w:rFonts w:cstheme="minorHAnsi"/>
                <w:bCs/>
                <w:i/>
                <w:iCs/>
                <w:sz w:val="18"/>
                <w:szCs w:val="18"/>
                <w:lang w:eastAsia="sk-SK"/>
              </w:rPr>
            </w:pPr>
            <w:r w:rsidRPr="003F58C3">
              <w:rPr>
                <w:rFonts w:cstheme="minorHAnsi"/>
                <w:bCs/>
                <w:i/>
                <w:iCs/>
                <w:sz w:val="18"/>
                <w:szCs w:val="18"/>
                <w:lang w:eastAsia="sk-SK"/>
              </w:rPr>
              <w:t>Nevzťahuje s</w:t>
            </w:r>
            <w:r w:rsidR="00A15462">
              <w:rPr>
                <w:rFonts w:cstheme="minorHAnsi"/>
                <w:bCs/>
                <w:i/>
                <w:iCs/>
                <w:sz w:val="18"/>
                <w:szCs w:val="18"/>
                <w:lang w:eastAsia="sk-SK"/>
              </w:rPr>
              <w:t>a na príslušný študijný program.</w:t>
            </w:r>
          </w:p>
          <w:p w14:paraId="16E07A7B" w14:textId="77777777" w:rsidR="00A15462" w:rsidRPr="003F58C3" w:rsidRDefault="00A15462" w:rsidP="003F58C3">
            <w:pPr>
              <w:spacing w:line="216" w:lineRule="auto"/>
              <w:contextualSpacing/>
              <w:jc w:val="both"/>
              <w:rPr>
                <w:rFonts w:cstheme="minorHAnsi"/>
                <w:bCs/>
                <w:i/>
                <w:iCs/>
                <w:sz w:val="18"/>
                <w:szCs w:val="18"/>
                <w:lang w:eastAsia="sk-SK"/>
              </w:rPr>
            </w:pPr>
          </w:p>
        </w:tc>
        <w:tc>
          <w:tcPr>
            <w:tcW w:w="2266" w:type="dxa"/>
          </w:tcPr>
          <w:p w14:paraId="3CC77AAE" w14:textId="77777777"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40B6028E"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18CCA0B" w14:textId="77777777"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6574" w:rsidRPr="00C83AC0" w14:paraId="0308FDB1"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12FD446"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12EF57D3"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294DE421" w14:textId="77777777" w:rsidTr="006115F0">
        <w:trPr>
          <w:trHeight w:val="567"/>
        </w:trPr>
        <w:tc>
          <w:tcPr>
            <w:tcW w:w="7515" w:type="dxa"/>
          </w:tcPr>
          <w:p w14:paraId="0AF92015" w14:textId="77777777" w:rsidR="00D12E54" w:rsidRPr="00A15462" w:rsidRDefault="00D12E54" w:rsidP="00D12E54">
            <w:pPr>
              <w:spacing w:line="216" w:lineRule="auto"/>
              <w:contextualSpacing/>
              <w:jc w:val="both"/>
              <w:rPr>
                <w:rFonts w:cstheme="minorHAnsi"/>
                <w:bCs/>
                <w:iCs/>
                <w:sz w:val="18"/>
                <w:szCs w:val="18"/>
                <w:lang w:eastAsia="sk-SK"/>
              </w:rPr>
            </w:pPr>
            <w:r w:rsidRPr="00A15462">
              <w:rPr>
                <w:rFonts w:cstheme="minorHAnsi"/>
                <w:b/>
                <w:bCs/>
                <w:iCs/>
                <w:sz w:val="18"/>
                <w:szCs w:val="18"/>
                <w:lang w:eastAsia="sk-SK"/>
              </w:rPr>
              <w:t>SP 6.9.1.</w:t>
            </w:r>
            <w:r w:rsidRPr="00A15462">
              <w:rPr>
                <w:rFonts w:cstheme="minorHAnsi"/>
                <w:bCs/>
                <w:iCs/>
                <w:sz w:val="18"/>
                <w:szCs w:val="18"/>
                <w:lang w:eastAsia="sk-SK"/>
              </w:rPr>
              <w:t xml:space="preserve">  V prípade študijných programov </w:t>
            </w:r>
            <w:r w:rsidRPr="00A15462">
              <w:rPr>
                <w:rFonts w:cstheme="minorHAnsi"/>
                <w:b/>
                <w:bCs/>
                <w:iCs/>
                <w:sz w:val="18"/>
                <w:szCs w:val="18"/>
                <w:lang w:eastAsia="sk-SK"/>
              </w:rPr>
              <w:t>v kombinácii dvoch študijných odborov</w:t>
            </w:r>
            <w:r w:rsidRPr="00A15462">
              <w:rPr>
                <w:rFonts w:cstheme="minorHAnsi"/>
                <w:bCs/>
                <w:iCs/>
                <w:sz w:val="18"/>
                <w:szCs w:val="18"/>
                <w:lang w:eastAsia="sk-SK"/>
              </w:rPr>
              <w:t xml:space="preserve"> alebo študijných programov prvého stupňa uskutočňovaných ako interdisciplinárne štúdiá zaručuje vysoká škola plnenie kritérií SP 6.1. až SP 6.6. učiteľmi pre každý študijný odbor, v ktorom jeho absolventi získajú vysokoškolské vzdelanie.</w:t>
            </w:r>
          </w:p>
          <w:p w14:paraId="125082A0" w14:textId="77777777" w:rsidR="00D12E54" w:rsidRDefault="00D12E54" w:rsidP="00D12E54">
            <w:pPr>
              <w:spacing w:line="216" w:lineRule="auto"/>
              <w:contextualSpacing/>
              <w:jc w:val="both"/>
              <w:rPr>
                <w:rFonts w:cstheme="minorHAnsi"/>
                <w:bCs/>
                <w:iCs/>
                <w:sz w:val="16"/>
                <w:szCs w:val="16"/>
                <w:lang w:eastAsia="sk-SK"/>
              </w:rPr>
            </w:pPr>
          </w:p>
          <w:p w14:paraId="35AFF90D" w14:textId="61222A5F" w:rsidR="00FC6574" w:rsidRDefault="00213072" w:rsidP="00E815D8">
            <w:pPr>
              <w:spacing w:line="216" w:lineRule="auto"/>
              <w:contextualSpacing/>
              <w:rPr>
                <w:rFonts w:cstheme="minorHAnsi"/>
                <w:bCs/>
                <w:i/>
                <w:iCs/>
                <w:sz w:val="18"/>
                <w:szCs w:val="18"/>
                <w:lang w:eastAsia="sk-SK"/>
              </w:rPr>
            </w:pPr>
            <w:r w:rsidRPr="00213072">
              <w:rPr>
                <w:rFonts w:cstheme="minorHAnsi"/>
                <w:bCs/>
                <w:i/>
                <w:iCs/>
                <w:sz w:val="18"/>
                <w:szCs w:val="18"/>
                <w:lang w:eastAsia="sk-SK"/>
              </w:rPr>
              <w:t>Nevzťahuje sa</w:t>
            </w:r>
            <w:r w:rsidR="00A15462">
              <w:rPr>
                <w:rFonts w:cstheme="minorHAnsi"/>
                <w:bCs/>
                <w:i/>
                <w:iCs/>
                <w:sz w:val="18"/>
                <w:szCs w:val="18"/>
                <w:lang w:eastAsia="sk-SK"/>
              </w:rPr>
              <w:t xml:space="preserve"> na príslušný študijný program.</w:t>
            </w:r>
          </w:p>
          <w:p w14:paraId="76C07831" w14:textId="1F542BF5" w:rsidR="007D2B0A" w:rsidRDefault="007D2B0A" w:rsidP="00E815D8">
            <w:pPr>
              <w:spacing w:line="216" w:lineRule="auto"/>
              <w:contextualSpacing/>
              <w:rPr>
                <w:rFonts w:cstheme="minorHAnsi"/>
                <w:bCs/>
                <w:i/>
                <w:iCs/>
                <w:sz w:val="18"/>
                <w:szCs w:val="18"/>
                <w:lang w:eastAsia="sk-SK"/>
              </w:rPr>
            </w:pPr>
          </w:p>
          <w:p w14:paraId="7B271C35" w14:textId="77777777" w:rsidR="007D2B0A" w:rsidRDefault="007D2B0A" w:rsidP="00E815D8">
            <w:pPr>
              <w:spacing w:line="216" w:lineRule="auto"/>
              <w:contextualSpacing/>
              <w:rPr>
                <w:rFonts w:cstheme="minorHAnsi"/>
                <w:bCs/>
                <w:i/>
                <w:iCs/>
                <w:sz w:val="18"/>
                <w:szCs w:val="18"/>
                <w:lang w:eastAsia="sk-SK"/>
              </w:rPr>
            </w:pPr>
          </w:p>
          <w:p w14:paraId="3AF23683" w14:textId="77777777" w:rsidR="00A15462" w:rsidRPr="00C83AC0" w:rsidRDefault="00A15462"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79220605" w14:textId="77777777"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2C3598A3" w14:textId="77777777"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84"/>
        <w:gridCol w:w="2297"/>
      </w:tblGrid>
      <w:tr w:rsidR="00FC6574" w:rsidRPr="00C83AC0" w14:paraId="0734E747" w14:textId="77777777" w:rsidTr="00C74C16">
        <w:trPr>
          <w:cnfStyle w:val="100000000000" w:firstRow="1" w:lastRow="0" w:firstColumn="0" w:lastColumn="0" w:oddVBand="0" w:evenVBand="0" w:oddHBand="0" w:evenHBand="0" w:firstRowFirstColumn="0" w:firstRowLastColumn="0" w:lastRowFirstColumn="0" w:lastRowLastColumn="0"/>
          <w:trHeight w:val="128"/>
        </w:trPr>
        <w:tc>
          <w:tcPr>
            <w:tcW w:w="7484" w:type="dxa"/>
            <w:tcBorders>
              <w:top w:val="none" w:sz="0" w:space="0" w:color="auto"/>
              <w:left w:val="none" w:sz="0" w:space="0" w:color="auto"/>
              <w:right w:val="none" w:sz="0" w:space="0" w:color="auto"/>
            </w:tcBorders>
          </w:tcPr>
          <w:p w14:paraId="1F2D661B"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97" w:type="dxa"/>
            <w:tcBorders>
              <w:top w:val="none" w:sz="0" w:space="0" w:color="auto"/>
              <w:left w:val="none" w:sz="0" w:space="0" w:color="auto"/>
              <w:right w:val="none" w:sz="0" w:space="0" w:color="auto"/>
            </w:tcBorders>
          </w:tcPr>
          <w:p w14:paraId="2BB2D8D3"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60112F17" w14:textId="77777777" w:rsidTr="00C74C16">
        <w:trPr>
          <w:trHeight w:val="567"/>
        </w:trPr>
        <w:tc>
          <w:tcPr>
            <w:tcW w:w="7484" w:type="dxa"/>
          </w:tcPr>
          <w:p w14:paraId="1399535B" w14:textId="77777777" w:rsidR="00117ADD" w:rsidRDefault="00117ADD" w:rsidP="00117ADD">
            <w:pPr>
              <w:spacing w:line="216" w:lineRule="auto"/>
              <w:contextualSpacing/>
              <w:jc w:val="both"/>
              <w:rPr>
                <w:rFonts w:cstheme="minorHAnsi"/>
                <w:bCs/>
                <w:iCs/>
                <w:sz w:val="18"/>
                <w:szCs w:val="18"/>
                <w:lang w:eastAsia="sk-SK"/>
              </w:rPr>
            </w:pPr>
            <w:r w:rsidRPr="00A15462">
              <w:rPr>
                <w:rFonts w:cstheme="minorHAnsi"/>
                <w:b/>
                <w:bCs/>
                <w:iCs/>
                <w:sz w:val="18"/>
                <w:szCs w:val="18"/>
                <w:lang w:eastAsia="sk-SK"/>
              </w:rPr>
              <w:t>SP 6.10.1.</w:t>
            </w:r>
            <w:r w:rsidRPr="00A15462">
              <w:rPr>
                <w:rFonts w:cstheme="minorHAnsi"/>
                <w:bCs/>
                <w:iCs/>
                <w:sz w:val="18"/>
                <w:szCs w:val="18"/>
                <w:lang w:eastAsia="sk-SK"/>
              </w:rPr>
              <w:t xml:space="preserve">  V prípade spoločných študijných programov zaručuje vysoká škola plnenie kritérií SP 6.1. až SP 6.6. učiteľmi pre príslušnú časť spoločného študijného programu, ktorú zabezpečuje v jeho rámci.</w:t>
            </w:r>
          </w:p>
          <w:p w14:paraId="7C1F8540" w14:textId="77777777" w:rsidR="00A15462" w:rsidRDefault="00A15462" w:rsidP="00117ADD">
            <w:pPr>
              <w:spacing w:line="216" w:lineRule="auto"/>
              <w:contextualSpacing/>
              <w:jc w:val="both"/>
              <w:rPr>
                <w:rFonts w:cstheme="minorHAnsi"/>
                <w:bCs/>
                <w:iCs/>
                <w:sz w:val="18"/>
                <w:szCs w:val="18"/>
                <w:lang w:eastAsia="sk-SK"/>
              </w:rPr>
            </w:pPr>
          </w:p>
          <w:p w14:paraId="6047D51F" w14:textId="77777777" w:rsidR="00823FF2" w:rsidRPr="00E270E5" w:rsidRDefault="00823FF2" w:rsidP="00823FF2">
            <w:pPr>
              <w:spacing w:line="216" w:lineRule="auto"/>
              <w:contextualSpacing/>
              <w:jc w:val="both"/>
              <w:rPr>
                <w:rFonts w:cstheme="minorHAnsi"/>
                <w:bCs/>
                <w:iCs/>
                <w:sz w:val="18"/>
                <w:szCs w:val="18"/>
                <w:lang w:eastAsia="sk-SK"/>
              </w:rPr>
            </w:pPr>
            <w:r w:rsidRPr="00E270E5">
              <w:rPr>
                <w:rFonts w:cstheme="minorHAnsi"/>
                <w:bCs/>
                <w:i/>
                <w:iCs/>
                <w:sz w:val="18"/>
                <w:szCs w:val="18"/>
                <w:lang w:eastAsia="sk-SK"/>
              </w:rPr>
              <w:t>Plnenie kritérií 6.1 až 6.6 je zaručené pre slovenskú partnerskú univerzitu konzorcia, čo preukazujeme v Opise študijného programu – bod 6.</w:t>
            </w:r>
          </w:p>
          <w:p w14:paraId="3EC7DD41" w14:textId="77777777" w:rsidR="00823FF2" w:rsidRPr="00E270E5" w:rsidRDefault="00823FF2" w:rsidP="00823FF2">
            <w:pPr>
              <w:spacing w:line="216" w:lineRule="auto"/>
              <w:contextualSpacing/>
              <w:jc w:val="both"/>
              <w:rPr>
                <w:rFonts w:cstheme="minorHAnsi"/>
                <w:bCs/>
                <w:i/>
                <w:iCs/>
                <w:sz w:val="18"/>
                <w:szCs w:val="18"/>
                <w:lang w:eastAsia="sk-SK"/>
              </w:rPr>
            </w:pPr>
          </w:p>
          <w:p w14:paraId="147FDC09" w14:textId="77777777" w:rsidR="00823FF2" w:rsidRPr="00E270E5" w:rsidRDefault="00823FF2" w:rsidP="00823FF2">
            <w:pPr>
              <w:contextualSpacing/>
              <w:jc w:val="both"/>
              <w:rPr>
                <w:rFonts w:cstheme="minorHAnsi"/>
                <w:bCs/>
                <w:i/>
                <w:iCs/>
                <w:sz w:val="18"/>
                <w:szCs w:val="18"/>
                <w:lang w:eastAsia="sk-SK"/>
              </w:rPr>
            </w:pPr>
            <w:r w:rsidRPr="00E270E5">
              <w:rPr>
                <w:rFonts w:cstheme="minorHAnsi"/>
                <w:bCs/>
                <w:i/>
                <w:iCs/>
                <w:sz w:val="18"/>
                <w:szCs w:val="18"/>
                <w:lang w:eastAsia="sk-SK"/>
              </w:rPr>
              <w:t xml:space="preserve">Študijný program bude realizovaný v rámci partnerstva – konzorcia dvoch vysokých škôl: </w:t>
            </w:r>
          </w:p>
          <w:p w14:paraId="0828FB72" w14:textId="77777777" w:rsidR="00823FF2" w:rsidRPr="00E270E5" w:rsidRDefault="00823FF2" w:rsidP="00823FF2">
            <w:pPr>
              <w:pStyle w:val="Odsekzoznamu"/>
              <w:numPr>
                <w:ilvl w:val="0"/>
                <w:numId w:val="36"/>
              </w:numPr>
              <w:ind w:left="317" w:hanging="133"/>
              <w:jc w:val="both"/>
              <w:rPr>
                <w:rFonts w:eastAsia="Times New Roman"/>
                <w:i/>
                <w:iCs/>
                <w:sz w:val="18"/>
                <w:szCs w:val="18"/>
              </w:rPr>
            </w:pPr>
            <w:r w:rsidRPr="00E270E5">
              <w:rPr>
                <w:rFonts w:eastAsia="Times New Roman"/>
                <w:i/>
                <w:iCs/>
                <w:sz w:val="18"/>
                <w:szCs w:val="18"/>
              </w:rPr>
              <w:t>Univerzita Hradec Králové, Česká republika</w:t>
            </w:r>
          </w:p>
          <w:p w14:paraId="27430468" w14:textId="77777777" w:rsidR="00823FF2" w:rsidRPr="00E270E5" w:rsidRDefault="00823FF2" w:rsidP="00C9373F">
            <w:pPr>
              <w:pStyle w:val="Odsekzoznamu"/>
              <w:numPr>
                <w:ilvl w:val="0"/>
                <w:numId w:val="36"/>
              </w:numPr>
              <w:ind w:left="317" w:hanging="133"/>
              <w:jc w:val="both"/>
              <w:rPr>
                <w:i/>
                <w:iCs/>
                <w:sz w:val="18"/>
                <w:szCs w:val="18"/>
              </w:rPr>
            </w:pPr>
            <w:r w:rsidRPr="00E270E5">
              <w:rPr>
                <w:rFonts w:eastAsia="Times New Roman"/>
                <w:i/>
                <w:iCs/>
                <w:sz w:val="18"/>
                <w:szCs w:val="18"/>
              </w:rPr>
              <w:t>Katolícka univerzita v Ružomberku, Slovensko.</w:t>
            </w:r>
          </w:p>
          <w:p w14:paraId="510CC1E7" w14:textId="77777777" w:rsidR="00823FF2" w:rsidRPr="00E270E5" w:rsidRDefault="00823FF2" w:rsidP="00823FF2">
            <w:pPr>
              <w:tabs>
                <w:tab w:val="left" w:pos="1188"/>
              </w:tabs>
              <w:ind w:right="20"/>
              <w:jc w:val="both"/>
              <w:rPr>
                <w:rFonts w:eastAsia="Times New Roman"/>
                <w:i/>
                <w:iCs/>
                <w:sz w:val="18"/>
                <w:szCs w:val="18"/>
              </w:rPr>
            </w:pPr>
          </w:p>
          <w:p w14:paraId="717796A1" w14:textId="77777777" w:rsidR="00823FF2" w:rsidRPr="00217A62" w:rsidRDefault="00823FF2" w:rsidP="00823FF2">
            <w:pPr>
              <w:tabs>
                <w:tab w:val="left" w:pos="1188"/>
              </w:tabs>
              <w:ind w:right="20"/>
              <w:jc w:val="both"/>
              <w:rPr>
                <w:rFonts w:cstheme="minorHAnsi"/>
                <w:bCs/>
                <w:i/>
                <w:iCs/>
                <w:sz w:val="18"/>
                <w:szCs w:val="18"/>
                <w:lang w:eastAsia="sk-SK"/>
              </w:rPr>
            </w:pPr>
            <w:r w:rsidRPr="00E270E5">
              <w:rPr>
                <w:rFonts w:eastAsia="Times New Roman"/>
                <w:i/>
                <w:iCs/>
                <w:sz w:val="18"/>
                <w:szCs w:val="18"/>
              </w:rPr>
              <w:t>Partneri sa dohodli, že budú plne spolupracovať vo všetkých aspektoch prípravy, dodania a zabezpečenia kvality spoločného bakalárskeho programu oblasti učiteľsky zameraného hudobného umenia. Obe strany tejto dohody sa zaväzujú k neustálemu riadeniu dohody, k udržiavaniu kvality a štandardov udeľovania ocenení a k zabezpečovaniu čo najpozitívnejších skúseností študentov po celú dobu. Táto dohoda o konzorciu špecifikuje práva a povinnosti partnerov pri príprave a realizácii programu.</w:t>
            </w:r>
          </w:p>
          <w:p w14:paraId="13DA84EB" w14:textId="77777777" w:rsidR="00A15462" w:rsidRPr="00A15462" w:rsidRDefault="00A15462" w:rsidP="00117ADD">
            <w:pPr>
              <w:spacing w:line="216" w:lineRule="auto"/>
              <w:contextualSpacing/>
              <w:jc w:val="both"/>
              <w:rPr>
                <w:rFonts w:cstheme="minorHAnsi"/>
                <w:bCs/>
                <w:iCs/>
                <w:sz w:val="18"/>
                <w:szCs w:val="18"/>
                <w:lang w:eastAsia="sk-SK"/>
              </w:rPr>
            </w:pPr>
          </w:p>
          <w:p w14:paraId="4129EA89" w14:textId="77777777" w:rsidR="00C4096B" w:rsidRPr="00C83AC0" w:rsidRDefault="00C4096B" w:rsidP="00E815D8">
            <w:pPr>
              <w:spacing w:line="216" w:lineRule="auto"/>
              <w:contextualSpacing/>
              <w:rPr>
                <w:rFonts w:cstheme="minorHAnsi"/>
                <w:bCs/>
                <w:i/>
                <w:iCs/>
                <w:color w:val="A6A6A6" w:themeColor="background1" w:themeShade="A6"/>
                <w:sz w:val="18"/>
                <w:szCs w:val="18"/>
                <w:lang w:eastAsia="sk-SK"/>
              </w:rPr>
            </w:pPr>
          </w:p>
        </w:tc>
        <w:tc>
          <w:tcPr>
            <w:tcW w:w="2297" w:type="dxa"/>
          </w:tcPr>
          <w:p w14:paraId="00176855" w14:textId="77777777" w:rsidR="008E2AF0" w:rsidRDefault="008E2AF0" w:rsidP="00E815D8">
            <w:pPr>
              <w:spacing w:line="216" w:lineRule="auto"/>
              <w:contextualSpacing/>
              <w:rPr>
                <w:rFonts w:cstheme="minorHAnsi"/>
                <w:color w:val="A6A6A6" w:themeColor="background1" w:themeShade="A6"/>
                <w:sz w:val="18"/>
                <w:szCs w:val="18"/>
                <w:lang w:eastAsia="sk-SK"/>
              </w:rPr>
            </w:pPr>
          </w:p>
          <w:p w14:paraId="1D0A4133" w14:textId="77777777" w:rsidR="00823FF2" w:rsidRDefault="00823FF2" w:rsidP="00E815D8">
            <w:pPr>
              <w:spacing w:line="216" w:lineRule="auto"/>
              <w:contextualSpacing/>
              <w:rPr>
                <w:rFonts w:cstheme="minorHAnsi"/>
                <w:color w:val="A6A6A6" w:themeColor="background1" w:themeShade="A6"/>
                <w:sz w:val="18"/>
                <w:szCs w:val="18"/>
                <w:lang w:eastAsia="sk-SK"/>
              </w:rPr>
            </w:pPr>
          </w:p>
          <w:p w14:paraId="2D73FD79" w14:textId="77777777" w:rsidR="00823FF2" w:rsidRDefault="00823FF2" w:rsidP="00E815D8">
            <w:pPr>
              <w:spacing w:line="216" w:lineRule="auto"/>
              <w:contextualSpacing/>
              <w:rPr>
                <w:rFonts w:cstheme="minorHAnsi"/>
                <w:color w:val="A6A6A6" w:themeColor="background1" w:themeShade="A6"/>
                <w:sz w:val="18"/>
                <w:szCs w:val="18"/>
                <w:lang w:eastAsia="sk-SK"/>
              </w:rPr>
            </w:pPr>
          </w:p>
          <w:p w14:paraId="55CFD80F" w14:textId="77777777" w:rsidR="00823FF2" w:rsidRDefault="00823FF2" w:rsidP="00E815D8">
            <w:pPr>
              <w:spacing w:line="216" w:lineRule="auto"/>
              <w:contextualSpacing/>
              <w:rPr>
                <w:rFonts w:cstheme="minorHAnsi"/>
                <w:color w:val="A6A6A6" w:themeColor="background1" w:themeShade="A6"/>
                <w:sz w:val="18"/>
                <w:szCs w:val="18"/>
                <w:lang w:eastAsia="sk-SK"/>
              </w:rPr>
            </w:pPr>
          </w:p>
          <w:p w14:paraId="6172D11D" w14:textId="0E467310" w:rsidR="00823FF2" w:rsidRPr="00E270E5" w:rsidRDefault="000D7AE9" w:rsidP="00C74C16">
            <w:pPr>
              <w:jc w:val="both"/>
              <w:rPr>
                <w:rFonts w:cstheme="minorHAnsi"/>
                <w:i/>
                <w:sz w:val="16"/>
                <w:szCs w:val="16"/>
                <w:lang w:eastAsia="sk-SK"/>
              </w:rPr>
            </w:pPr>
            <w:r w:rsidRPr="00C74C16">
              <w:rPr>
                <w:rFonts w:cstheme="minorHAnsi"/>
                <w:i/>
                <w:sz w:val="16"/>
                <w:szCs w:val="16"/>
                <w:lang w:eastAsia="sk-SK"/>
              </w:rPr>
              <w:t>Dohoda o spolupráci so zahraničnou vysokou školou (</w:t>
            </w:r>
            <w:r w:rsidR="00823FF2" w:rsidRPr="003E00EB">
              <w:rPr>
                <w:rFonts w:cstheme="minorHAnsi"/>
                <w:i/>
                <w:sz w:val="16"/>
                <w:szCs w:val="16"/>
                <w:lang w:eastAsia="sk-SK"/>
              </w:rPr>
              <w:t xml:space="preserve">Double Degree </w:t>
            </w:r>
            <w:r w:rsidRPr="003E00EB">
              <w:rPr>
                <w:rFonts w:cstheme="minorHAnsi"/>
                <w:i/>
                <w:sz w:val="16"/>
                <w:szCs w:val="16"/>
                <w:lang w:eastAsia="sk-SK"/>
              </w:rPr>
              <w:t>Agerement)</w:t>
            </w:r>
          </w:p>
          <w:p w14:paraId="0CCD2885" w14:textId="77777777" w:rsidR="00823FF2" w:rsidRPr="00E270E5" w:rsidRDefault="00823FF2" w:rsidP="00823FF2">
            <w:pPr>
              <w:spacing w:line="216" w:lineRule="auto"/>
              <w:contextualSpacing/>
              <w:rPr>
                <w:rFonts w:cstheme="minorHAnsi"/>
                <w:i/>
                <w:sz w:val="16"/>
                <w:szCs w:val="16"/>
                <w:lang w:eastAsia="sk-SK"/>
              </w:rPr>
            </w:pPr>
          </w:p>
          <w:p w14:paraId="359827C5" w14:textId="77777777" w:rsidR="00823FF2" w:rsidRPr="00E270E5" w:rsidRDefault="00823FF2" w:rsidP="00823FF2">
            <w:pPr>
              <w:spacing w:line="216" w:lineRule="auto"/>
              <w:contextualSpacing/>
              <w:rPr>
                <w:rFonts w:cstheme="minorHAnsi"/>
                <w:i/>
                <w:sz w:val="16"/>
                <w:szCs w:val="16"/>
                <w:lang w:eastAsia="sk-SK"/>
              </w:rPr>
            </w:pPr>
          </w:p>
          <w:p w14:paraId="293A85E9" w14:textId="3FB8E3BC" w:rsidR="00823FF2" w:rsidRPr="00E270E5" w:rsidRDefault="00823FF2" w:rsidP="00823FF2">
            <w:pPr>
              <w:spacing w:line="216" w:lineRule="auto"/>
              <w:contextualSpacing/>
              <w:rPr>
                <w:rFonts w:cstheme="minorHAnsi"/>
                <w:i/>
                <w:sz w:val="16"/>
                <w:szCs w:val="16"/>
                <w:lang w:eastAsia="sk-SK"/>
              </w:rPr>
            </w:pPr>
            <w:r w:rsidRPr="00E270E5">
              <w:rPr>
                <w:rFonts w:cstheme="minorHAnsi"/>
                <w:i/>
                <w:sz w:val="16"/>
                <w:szCs w:val="16"/>
                <w:lang w:eastAsia="sk-SK"/>
              </w:rPr>
              <w:t xml:space="preserve">Opis študijného programu – </w:t>
            </w:r>
          </w:p>
          <w:p w14:paraId="45301136" w14:textId="77777777" w:rsidR="00823FF2" w:rsidRPr="00C83AC0" w:rsidRDefault="00823FF2" w:rsidP="00823FF2">
            <w:pPr>
              <w:spacing w:line="216" w:lineRule="auto"/>
              <w:contextualSpacing/>
              <w:rPr>
                <w:rFonts w:cstheme="minorHAnsi"/>
                <w:color w:val="A6A6A6" w:themeColor="background1" w:themeShade="A6"/>
                <w:sz w:val="18"/>
                <w:szCs w:val="18"/>
                <w:lang w:eastAsia="sk-SK"/>
              </w:rPr>
            </w:pPr>
            <w:r w:rsidRPr="00E270E5">
              <w:rPr>
                <w:rFonts w:cstheme="minorHAnsi"/>
                <w:i/>
                <w:sz w:val="16"/>
                <w:szCs w:val="16"/>
                <w:lang w:eastAsia="sk-SK"/>
              </w:rPr>
              <w:t>Personálne zabezpečenie študijného programu</w:t>
            </w:r>
          </w:p>
        </w:tc>
      </w:tr>
    </w:tbl>
    <w:p w14:paraId="0E486378" w14:textId="77777777"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6574" w:rsidRPr="00C83AC0" w14:paraId="322A0323"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A1CAB78"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08EAC8E7"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CF1FD59" w14:textId="77777777" w:rsidTr="006115F0">
        <w:trPr>
          <w:trHeight w:val="567"/>
        </w:trPr>
        <w:tc>
          <w:tcPr>
            <w:tcW w:w="7515" w:type="dxa"/>
          </w:tcPr>
          <w:p w14:paraId="10C7188E" w14:textId="77777777" w:rsidR="00117ADD" w:rsidRDefault="00117ADD" w:rsidP="00117ADD">
            <w:pPr>
              <w:spacing w:line="216" w:lineRule="auto"/>
              <w:contextualSpacing/>
              <w:jc w:val="both"/>
              <w:rPr>
                <w:rFonts w:cstheme="minorHAnsi"/>
                <w:bCs/>
                <w:iCs/>
                <w:sz w:val="18"/>
                <w:szCs w:val="18"/>
                <w:lang w:eastAsia="sk-SK"/>
              </w:rPr>
            </w:pPr>
            <w:r w:rsidRPr="00276BEB">
              <w:rPr>
                <w:rFonts w:cstheme="minorHAnsi"/>
                <w:b/>
                <w:bCs/>
                <w:iCs/>
                <w:sz w:val="18"/>
                <w:szCs w:val="18"/>
                <w:lang w:eastAsia="sk-SK"/>
              </w:rPr>
              <w:t>SP 6.11.1.</w:t>
            </w:r>
            <w:r w:rsidRPr="000D762C">
              <w:rPr>
                <w:rFonts w:cstheme="minorHAnsi"/>
                <w:bCs/>
                <w:iCs/>
                <w:sz w:val="18"/>
                <w:szCs w:val="18"/>
                <w:lang w:eastAsia="sk-SK"/>
              </w:rPr>
              <w:t xml:space="preserve">  V prípade, ak vysoká škola uskutočňuje študijné programy v príslušnom študijnom odbore </w:t>
            </w:r>
            <w:r w:rsidRPr="000D762C">
              <w:rPr>
                <w:rFonts w:cstheme="minorHAnsi"/>
                <w:b/>
                <w:bCs/>
                <w:iCs/>
                <w:sz w:val="18"/>
                <w:szCs w:val="18"/>
                <w:lang w:eastAsia="sk-SK"/>
              </w:rPr>
              <w:t>na viacerých súčastiach alebo vo viacerých sídlach</w:t>
            </w:r>
            <w:r w:rsidRPr="000D762C">
              <w:rPr>
                <w:rFonts w:cstheme="minorHAnsi"/>
                <w:bCs/>
                <w:iCs/>
                <w:sz w:val="18"/>
                <w:szCs w:val="18"/>
                <w:lang w:eastAsia="sk-SK"/>
              </w:rPr>
              <w:t>, zaručuje vysoká škola plnenie kritérií SP 6.1. až SP 6.6.  učiteľmi osobitne pre každú súčasť a osobitne každé sídlo, v ktorom uskutočňuje študijný program ako celok.</w:t>
            </w:r>
          </w:p>
          <w:p w14:paraId="4105B3F6" w14:textId="77777777" w:rsidR="0053142E" w:rsidRDefault="0053142E" w:rsidP="00117ADD">
            <w:pPr>
              <w:spacing w:line="216" w:lineRule="auto"/>
              <w:contextualSpacing/>
              <w:jc w:val="both"/>
              <w:rPr>
                <w:rFonts w:cstheme="minorHAnsi"/>
                <w:bCs/>
                <w:iCs/>
                <w:sz w:val="18"/>
                <w:szCs w:val="18"/>
                <w:lang w:eastAsia="sk-SK"/>
              </w:rPr>
            </w:pPr>
          </w:p>
          <w:p w14:paraId="12D5BCEF" w14:textId="77777777" w:rsidR="009F541F" w:rsidRPr="00E73A22" w:rsidRDefault="006A6A6C" w:rsidP="00E73A22">
            <w:pPr>
              <w:spacing w:line="216" w:lineRule="auto"/>
              <w:contextualSpacing/>
              <w:jc w:val="both"/>
              <w:rPr>
                <w:rFonts w:cstheme="minorHAnsi"/>
                <w:bCs/>
                <w:i/>
                <w:sz w:val="18"/>
                <w:szCs w:val="18"/>
                <w:lang w:eastAsia="sk-SK"/>
              </w:rPr>
            </w:pPr>
            <w:r>
              <w:rPr>
                <w:rFonts w:cstheme="minorHAnsi"/>
                <w:bCs/>
                <w:i/>
                <w:sz w:val="18"/>
                <w:szCs w:val="18"/>
                <w:lang w:eastAsia="sk-SK"/>
              </w:rPr>
              <w:t>Uvedený študijný program sa bude za slovenskú partnerskú univerzitu konzorcia realizovať len na jednom mieste a to  v sídle Pedagogickej fakulty.</w:t>
            </w:r>
          </w:p>
        </w:tc>
        <w:tc>
          <w:tcPr>
            <w:tcW w:w="2266" w:type="dxa"/>
          </w:tcPr>
          <w:p w14:paraId="2CBDEB20" w14:textId="7777777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A910730"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68CD9DB1" w14:textId="77777777" w:rsidR="00E82D04" w:rsidRPr="003F58C3" w:rsidRDefault="00A259AB" w:rsidP="003F58C3">
      <w:pPr>
        <w:spacing w:after="0" w:line="216" w:lineRule="auto"/>
        <w:ind w:left="294"/>
        <w:rPr>
          <w:rFonts w:cstheme="minorHAnsi"/>
          <w:b/>
          <w:bCs/>
          <w:sz w:val="18"/>
          <w:szCs w:val="18"/>
        </w:rPr>
      </w:pPr>
      <w:r w:rsidRPr="003F58C3">
        <w:rPr>
          <w:rFonts w:cstheme="minorHAnsi"/>
          <w:b/>
          <w:bCs/>
          <w:sz w:val="18"/>
          <w:szCs w:val="18"/>
        </w:rPr>
        <w:t xml:space="preserve">Samohodnotenie štandardu 7 </w:t>
      </w:r>
      <w:r w:rsidR="007C028E" w:rsidRPr="003F58C3">
        <w:rPr>
          <w:rFonts w:cstheme="minorHAnsi"/>
          <w:b/>
          <w:bCs/>
          <w:sz w:val="18"/>
          <w:szCs w:val="18"/>
        </w:rPr>
        <w:t xml:space="preserve">– </w:t>
      </w:r>
      <w:r w:rsidR="00E82D04" w:rsidRPr="003F58C3">
        <w:rPr>
          <w:rFonts w:cstheme="minorHAnsi"/>
          <w:b/>
          <w:bCs/>
          <w:sz w:val="18"/>
          <w:szCs w:val="18"/>
        </w:rPr>
        <w:t xml:space="preserve">Tvorivá činnosť vysokej školy </w:t>
      </w:r>
    </w:p>
    <w:p w14:paraId="332786AA"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0E65E8CD" w14:textId="7777777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76A0A70F"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C35D93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08DA18A0" w14:textId="77777777"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8E2AF0" w:rsidRPr="00C83AC0" w14:paraId="1856AD78"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1EF743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A4A1D6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7C7E3EF2" w14:textId="77777777" w:rsidTr="006115F0">
        <w:trPr>
          <w:trHeight w:val="567"/>
        </w:trPr>
        <w:tc>
          <w:tcPr>
            <w:tcW w:w="7515" w:type="dxa"/>
          </w:tcPr>
          <w:p w14:paraId="50499F26" w14:textId="77777777" w:rsidR="00117ADD" w:rsidRPr="00FA1532" w:rsidRDefault="00117ADD" w:rsidP="00117ADD">
            <w:pPr>
              <w:spacing w:line="216" w:lineRule="auto"/>
              <w:contextualSpacing/>
              <w:jc w:val="both"/>
              <w:rPr>
                <w:sz w:val="18"/>
                <w:szCs w:val="18"/>
              </w:rPr>
            </w:pPr>
            <w:r w:rsidRPr="00FA1532">
              <w:rPr>
                <w:b/>
                <w:bCs/>
                <w:sz w:val="18"/>
                <w:szCs w:val="18"/>
              </w:rPr>
              <w:t xml:space="preserve">SP 7.1.1. Učitelia </w:t>
            </w:r>
            <w:r w:rsidRPr="00FA1532">
              <w:rPr>
                <w:sz w:val="18"/>
                <w:szCs w:val="18"/>
              </w:rPr>
              <w:t xml:space="preserve">zabezpečujúci profilové predmety študijného programu </w:t>
            </w:r>
            <w:r w:rsidRPr="00FA1532">
              <w:rPr>
                <w:b/>
                <w:bCs/>
                <w:sz w:val="18"/>
                <w:szCs w:val="18"/>
              </w:rPr>
              <w:t xml:space="preserve">preukazujú výsledky tvorivej činnosti </w:t>
            </w:r>
            <w:r w:rsidRPr="00FA1532">
              <w:rPr>
                <w:sz w:val="18"/>
                <w:szCs w:val="18"/>
              </w:rPr>
              <w:t xml:space="preserve">v príslušnom študijnom odbore/študijných odboroch, v ktorom/ktorých sa študijný program uskutočňuje na </w:t>
            </w:r>
            <w:r w:rsidRPr="00FA1532">
              <w:rPr>
                <w:b/>
                <w:bCs/>
                <w:sz w:val="18"/>
                <w:szCs w:val="18"/>
              </w:rPr>
              <w:t xml:space="preserve">významnej medzinárodnej úrovni, ak ide o študijný program tretieho stupňa </w:t>
            </w:r>
            <w:r w:rsidRPr="00FA1532">
              <w:rPr>
                <w:sz w:val="18"/>
                <w:szCs w:val="18"/>
              </w:rPr>
              <w:t>osobitne pre každý študijný program</w:t>
            </w:r>
            <w:r w:rsidRPr="00FA1532">
              <w:rPr>
                <w:b/>
                <w:bCs/>
                <w:sz w:val="18"/>
                <w:szCs w:val="18"/>
              </w:rPr>
              <w:t xml:space="preserve"> </w:t>
            </w:r>
            <w:r w:rsidRPr="00FA1532">
              <w:rPr>
                <w:sz w:val="18"/>
                <w:szCs w:val="18"/>
              </w:rPr>
              <w:t>podľa Metodiky hodnotenia tvorivých činností, ktorá je uvedená v časti V. tejto metodiky.</w:t>
            </w:r>
          </w:p>
          <w:p w14:paraId="336B4461" w14:textId="77777777" w:rsidR="00117ADD" w:rsidRDefault="00117ADD" w:rsidP="00117ADD">
            <w:pPr>
              <w:spacing w:line="216" w:lineRule="auto"/>
              <w:contextualSpacing/>
              <w:jc w:val="both"/>
              <w:rPr>
                <w:sz w:val="16"/>
                <w:szCs w:val="16"/>
              </w:rPr>
            </w:pPr>
          </w:p>
          <w:p w14:paraId="352B1355" w14:textId="77777777" w:rsidR="008A1F59" w:rsidRPr="003F58C3" w:rsidRDefault="008A1F59" w:rsidP="008A1F59">
            <w:pPr>
              <w:autoSpaceDE w:val="0"/>
              <w:autoSpaceDN w:val="0"/>
              <w:adjustRightInd w:val="0"/>
              <w:rPr>
                <w:rFonts w:ascii="Calibri" w:hAnsi="Calibri" w:cs="Calibri"/>
                <w:bCs/>
                <w:i/>
                <w:color w:val="000000"/>
                <w:sz w:val="18"/>
                <w:szCs w:val="18"/>
              </w:rPr>
            </w:pPr>
            <w:r w:rsidRPr="003F58C3">
              <w:rPr>
                <w:rFonts w:ascii="Calibri" w:hAnsi="Calibri" w:cs="Calibri"/>
                <w:bCs/>
                <w:i/>
                <w:color w:val="000000"/>
                <w:sz w:val="18"/>
                <w:szCs w:val="18"/>
              </w:rPr>
              <w:t>Nevzťahuje sa</w:t>
            </w:r>
            <w:r>
              <w:rPr>
                <w:rFonts w:ascii="Calibri" w:hAnsi="Calibri" w:cs="Calibri"/>
                <w:bCs/>
                <w:i/>
                <w:color w:val="000000"/>
                <w:sz w:val="18"/>
                <w:szCs w:val="18"/>
              </w:rPr>
              <w:t xml:space="preserve"> na príslušný študijný program.</w:t>
            </w:r>
          </w:p>
          <w:p w14:paraId="50917267" w14:textId="77777777" w:rsidR="008F6E64" w:rsidRDefault="008F6E64" w:rsidP="008F6E64">
            <w:pPr>
              <w:autoSpaceDE w:val="0"/>
              <w:autoSpaceDN w:val="0"/>
              <w:adjustRightInd w:val="0"/>
              <w:rPr>
                <w:rFonts w:ascii="Calibri" w:hAnsi="Calibri" w:cs="Calibri"/>
                <w:i/>
                <w:color w:val="000000"/>
                <w:sz w:val="18"/>
                <w:szCs w:val="18"/>
              </w:rPr>
            </w:pPr>
          </w:p>
          <w:p w14:paraId="76DEC10A" w14:textId="77777777" w:rsidR="008F6E64" w:rsidRDefault="008F6E64" w:rsidP="00117ADD">
            <w:pPr>
              <w:spacing w:line="216" w:lineRule="auto"/>
              <w:contextualSpacing/>
              <w:jc w:val="both"/>
              <w:rPr>
                <w:sz w:val="16"/>
                <w:szCs w:val="16"/>
              </w:rPr>
            </w:pPr>
          </w:p>
          <w:p w14:paraId="5AA0A4DA" w14:textId="77777777" w:rsidR="00117ADD" w:rsidRPr="00281609" w:rsidRDefault="00117ADD" w:rsidP="00117ADD">
            <w:pPr>
              <w:autoSpaceDE w:val="0"/>
              <w:autoSpaceDN w:val="0"/>
              <w:adjustRightInd w:val="0"/>
              <w:rPr>
                <w:rFonts w:ascii="Calibri" w:hAnsi="Calibri" w:cs="Calibri"/>
                <w:color w:val="000000"/>
                <w:sz w:val="18"/>
                <w:szCs w:val="18"/>
              </w:rPr>
            </w:pPr>
          </w:p>
          <w:p w14:paraId="5FE121B9" w14:textId="77777777" w:rsidR="00117ADD" w:rsidRPr="00281609" w:rsidRDefault="00117ADD" w:rsidP="00117ADD">
            <w:pPr>
              <w:autoSpaceDE w:val="0"/>
              <w:autoSpaceDN w:val="0"/>
              <w:adjustRightInd w:val="0"/>
              <w:rPr>
                <w:rFonts w:ascii="Calibri" w:hAnsi="Calibri" w:cs="Calibri"/>
                <w:color w:val="000000"/>
                <w:sz w:val="18"/>
                <w:szCs w:val="18"/>
              </w:rPr>
            </w:pPr>
            <w:r w:rsidRPr="00281609">
              <w:rPr>
                <w:rFonts w:ascii="Calibri" w:hAnsi="Calibri" w:cs="Calibri"/>
                <w:b/>
                <w:bCs/>
                <w:color w:val="000000"/>
                <w:sz w:val="18"/>
                <w:szCs w:val="18"/>
              </w:rPr>
              <w:t xml:space="preserve">SP 7.1.2. Učitelia </w:t>
            </w:r>
            <w:r w:rsidRPr="00281609">
              <w:rPr>
                <w:rFonts w:ascii="Calibri" w:hAnsi="Calibri" w:cs="Calibri"/>
                <w:color w:val="000000"/>
                <w:sz w:val="18"/>
                <w:szCs w:val="18"/>
              </w:rPr>
              <w:t xml:space="preserve">zabezpečujúci profilové predmety študijného programu </w:t>
            </w:r>
            <w:r w:rsidRPr="00281609">
              <w:rPr>
                <w:rFonts w:ascii="Calibri" w:hAnsi="Calibri" w:cs="Calibri"/>
                <w:b/>
                <w:bCs/>
                <w:color w:val="000000"/>
                <w:sz w:val="18"/>
                <w:szCs w:val="18"/>
              </w:rPr>
              <w:t xml:space="preserve">preukazujú výsledky tvorivej činnosti </w:t>
            </w:r>
            <w:r w:rsidRPr="00281609">
              <w:rPr>
                <w:rFonts w:ascii="Calibri" w:hAnsi="Calibri" w:cs="Calibri"/>
                <w:color w:val="000000"/>
                <w:sz w:val="18"/>
                <w:szCs w:val="18"/>
              </w:rPr>
              <w:t xml:space="preserve">v príslušnom študijnom odbore/študijných odboroch, v ktorom/ktorých sa študijný program uskutočňuje aspoň </w:t>
            </w:r>
            <w:r w:rsidRPr="00281609">
              <w:rPr>
                <w:rFonts w:ascii="Calibri" w:hAnsi="Calibri" w:cs="Calibri"/>
                <w:b/>
                <w:bCs/>
                <w:color w:val="000000"/>
                <w:sz w:val="18"/>
                <w:szCs w:val="18"/>
              </w:rPr>
              <w:t xml:space="preserve">na medzinárodne uznávanej úrovni, ak ide o študijný program druhého stupňa alebo študijný program spájajúci prvý a druhý stupeň </w:t>
            </w:r>
            <w:r w:rsidRPr="00281609">
              <w:rPr>
                <w:rFonts w:ascii="Calibri" w:hAnsi="Calibri" w:cs="Calibri"/>
                <w:color w:val="000000"/>
                <w:sz w:val="18"/>
                <w:szCs w:val="18"/>
              </w:rPr>
              <w:t>osobitne pre každý študijný program</w:t>
            </w:r>
            <w:r w:rsidRPr="00281609">
              <w:rPr>
                <w:rFonts w:ascii="Calibri" w:hAnsi="Calibri" w:cs="Calibri"/>
                <w:b/>
                <w:bCs/>
                <w:color w:val="000000"/>
                <w:sz w:val="18"/>
                <w:szCs w:val="18"/>
              </w:rPr>
              <w:t xml:space="preserve"> </w:t>
            </w:r>
            <w:r w:rsidRPr="00281609">
              <w:rPr>
                <w:rFonts w:ascii="Calibri" w:hAnsi="Calibri" w:cs="Calibri"/>
                <w:color w:val="000000"/>
                <w:sz w:val="18"/>
                <w:szCs w:val="18"/>
              </w:rPr>
              <w:t xml:space="preserve">podľa Metodiky hodnotenia tvorivých činností, ktorá je uvedená v časti V. tejto metodiky. </w:t>
            </w:r>
          </w:p>
          <w:p w14:paraId="5AD7B0F0" w14:textId="77777777" w:rsidR="00117ADD" w:rsidRPr="00281609" w:rsidRDefault="00117ADD" w:rsidP="00117ADD">
            <w:pPr>
              <w:autoSpaceDE w:val="0"/>
              <w:autoSpaceDN w:val="0"/>
              <w:adjustRightInd w:val="0"/>
              <w:rPr>
                <w:rFonts w:ascii="Calibri" w:hAnsi="Calibri" w:cs="Calibri"/>
                <w:color w:val="000000"/>
                <w:sz w:val="18"/>
                <w:szCs w:val="18"/>
              </w:rPr>
            </w:pPr>
          </w:p>
          <w:p w14:paraId="1FABD542" w14:textId="77777777" w:rsidR="008F6E64" w:rsidRPr="003F58C3" w:rsidRDefault="008F6E64" w:rsidP="008F6E64">
            <w:pPr>
              <w:autoSpaceDE w:val="0"/>
              <w:autoSpaceDN w:val="0"/>
              <w:adjustRightInd w:val="0"/>
              <w:rPr>
                <w:rFonts w:ascii="Calibri" w:hAnsi="Calibri" w:cs="Calibri"/>
                <w:bCs/>
                <w:i/>
                <w:color w:val="000000"/>
                <w:sz w:val="18"/>
                <w:szCs w:val="18"/>
              </w:rPr>
            </w:pPr>
            <w:r w:rsidRPr="003F58C3">
              <w:rPr>
                <w:rFonts w:ascii="Calibri" w:hAnsi="Calibri" w:cs="Calibri"/>
                <w:bCs/>
                <w:i/>
                <w:color w:val="000000"/>
                <w:sz w:val="18"/>
                <w:szCs w:val="18"/>
              </w:rPr>
              <w:t>Nevzťahuje sa</w:t>
            </w:r>
            <w:r>
              <w:rPr>
                <w:rFonts w:ascii="Calibri" w:hAnsi="Calibri" w:cs="Calibri"/>
                <w:bCs/>
                <w:i/>
                <w:color w:val="000000"/>
                <w:sz w:val="18"/>
                <w:szCs w:val="18"/>
              </w:rPr>
              <w:t xml:space="preserve"> na príslušný študijný program.</w:t>
            </w:r>
          </w:p>
          <w:p w14:paraId="1E21184D" w14:textId="77777777" w:rsidR="00B76D16" w:rsidRDefault="00B76D16" w:rsidP="00B22A6E">
            <w:pPr>
              <w:autoSpaceDE w:val="0"/>
              <w:autoSpaceDN w:val="0"/>
              <w:adjustRightInd w:val="0"/>
              <w:rPr>
                <w:rFonts w:ascii="Calibri" w:hAnsi="Calibri" w:cs="Calibri"/>
                <w:i/>
                <w:color w:val="000000"/>
                <w:sz w:val="18"/>
                <w:szCs w:val="18"/>
              </w:rPr>
            </w:pPr>
          </w:p>
          <w:p w14:paraId="76ADF4D9" w14:textId="77777777" w:rsidR="00E73A22" w:rsidRDefault="00E73A22" w:rsidP="00B22A6E">
            <w:pPr>
              <w:autoSpaceDE w:val="0"/>
              <w:autoSpaceDN w:val="0"/>
              <w:adjustRightInd w:val="0"/>
              <w:rPr>
                <w:rFonts w:ascii="Calibri" w:hAnsi="Calibri" w:cs="Calibri"/>
                <w:i/>
                <w:color w:val="000000"/>
                <w:sz w:val="18"/>
                <w:szCs w:val="18"/>
              </w:rPr>
            </w:pPr>
          </w:p>
          <w:p w14:paraId="0A970F7D" w14:textId="77777777" w:rsidR="00117ADD" w:rsidRPr="00FA1532" w:rsidRDefault="00117ADD" w:rsidP="00117ADD">
            <w:pPr>
              <w:autoSpaceDE w:val="0"/>
              <w:autoSpaceDN w:val="0"/>
              <w:adjustRightInd w:val="0"/>
              <w:rPr>
                <w:rFonts w:ascii="Calibri" w:hAnsi="Calibri" w:cs="Calibri"/>
                <w:color w:val="000000"/>
                <w:sz w:val="18"/>
                <w:szCs w:val="18"/>
              </w:rPr>
            </w:pPr>
          </w:p>
          <w:p w14:paraId="6039DC31" w14:textId="77777777" w:rsidR="00117ADD" w:rsidRPr="00FA1532" w:rsidRDefault="00117ADD" w:rsidP="00117ADD">
            <w:pPr>
              <w:spacing w:line="216" w:lineRule="auto"/>
              <w:contextualSpacing/>
              <w:jc w:val="both"/>
              <w:rPr>
                <w:rFonts w:ascii="Calibri" w:hAnsi="Calibri" w:cs="Calibri"/>
                <w:color w:val="000000"/>
                <w:sz w:val="18"/>
                <w:szCs w:val="18"/>
              </w:rPr>
            </w:pPr>
            <w:r w:rsidRPr="00FA1532">
              <w:rPr>
                <w:rFonts w:ascii="Calibri" w:hAnsi="Calibri" w:cs="Calibri"/>
                <w:b/>
                <w:bCs/>
                <w:color w:val="000000"/>
                <w:sz w:val="18"/>
                <w:szCs w:val="18"/>
              </w:rPr>
              <w:t xml:space="preserve">SP 7.1.3. Učitelia </w:t>
            </w:r>
            <w:r w:rsidRPr="00FA1532">
              <w:rPr>
                <w:rFonts w:ascii="Calibri" w:hAnsi="Calibri" w:cs="Calibri"/>
                <w:color w:val="000000"/>
                <w:sz w:val="18"/>
                <w:szCs w:val="18"/>
              </w:rPr>
              <w:t xml:space="preserve">zabezpečujúci profilové predmety študijného programu </w:t>
            </w:r>
            <w:r w:rsidRPr="00FA1532">
              <w:rPr>
                <w:rFonts w:ascii="Calibri" w:hAnsi="Calibri" w:cs="Calibri"/>
                <w:b/>
                <w:bCs/>
                <w:color w:val="000000"/>
                <w:sz w:val="18"/>
                <w:szCs w:val="18"/>
              </w:rPr>
              <w:t xml:space="preserve">preukazujú výsledky tvorivej činnosti </w:t>
            </w:r>
            <w:r w:rsidRPr="00FA1532">
              <w:rPr>
                <w:rFonts w:ascii="Calibri" w:hAnsi="Calibri" w:cs="Calibri"/>
                <w:color w:val="000000"/>
                <w:sz w:val="18"/>
                <w:szCs w:val="18"/>
              </w:rPr>
              <w:t xml:space="preserve">v príslušnom študijnom odbore/študijných odboroch, v ktorom/ktorých sa študijný program uskutočňuje aspoň </w:t>
            </w:r>
            <w:r w:rsidRPr="00FA1532">
              <w:rPr>
                <w:rFonts w:ascii="Calibri" w:hAnsi="Calibri" w:cs="Calibri"/>
                <w:b/>
                <w:bCs/>
                <w:color w:val="000000"/>
                <w:sz w:val="18"/>
                <w:szCs w:val="18"/>
              </w:rPr>
              <w:t xml:space="preserve">na národne uznávanej úrovni, ak ide o študijný program prvého stupňa </w:t>
            </w:r>
            <w:r w:rsidRPr="00FA1532">
              <w:rPr>
                <w:rFonts w:ascii="Calibri" w:hAnsi="Calibri" w:cs="Calibri"/>
                <w:color w:val="000000"/>
                <w:sz w:val="18"/>
                <w:szCs w:val="18"/>
              </w:rPr>
              <w:t>osobitne pre každý študijný program</w:t>
            </w:r>
            <w:r w:rsidRPr="00FA1532">
              <w:rPr>
                <w:rFonts w:ascii="Calibri" w:hAnsi="Calibri" w:cs="Calibri"/>
                <w:b/>
                <w:bCs/>
                <w:color w:val="000000"/>
                <w:sz w:val="18"/>
                <w:szCs w:val="18"/>
              </w:rPr>
              <w:t xml:space="preserve"> </w:t>
            </w:r>
            <w:r w:rsidRPr="00FA1532">
              <w:rPr>
                <w:rFonts w:ascii="Calibri" w:hAnsi="Calibri" w:cs="Calibri"/>
                <w:color w:val="000000"/>
                <w:sz w:val="18"/>
                <w:szCs w:val="18"/>
              </w:rPr>
              <w:t>podľa Metodiky hodnotenia tvorivých činností, ktorá je uvedená v časti V. tejto metodiky.</w:t>
            </w:r>
          </w:p>
          <w:p w14:paraId="26C11CF8" w14:textId="77777777" w:rsidR="00213072" w:rsidRDefault="00213072" w:rsidP="00117ADD">
            <w:pPr>
              <w:spacing w:line="216" w:lineRule="auto"/>
              <w:contextualSpacing/>
              <w:jc w:val="both"/>
              <w:rPr>
                <w:rFonts w:ascii="Calibri" w:hAnsi="Calibri" w:cs="Calibri"/>
                <w:color w:val="000000"/>
                <w:sz w:val="18"/>
                <w:szCs w:val="18"/>
              </w:rPr>
            </w:pPr>
          </w:p>
          <w:p w14:paraId="59810F6A" w14:textId="77777777" w:rsidR="008A1F59" w:rsidRPr="00EE4CDB" w:rsidRDefault="008A1F59" w:rsidP="008A1F59">
            <w:pPr>
              <w:spacing w:line="216" w:lineRule="auto"/>
              <w:contextualSpacing/>
              <w:jc w:val="both"/>
              <w:rPr>
                <w:rFonts w:cs="Arial"/>
                <w:i/>
                <w:sz w:val="18"/>
                <w:szCs w:val="18"/>
              </w:rPr>
            </w:pPr>
            <w:r w:rsidRPr="00EE4CDB">
              <w:rPr>
                <w:rFonts w:cs="Calibri"/>
                <w:i/>
                <w:color w:val="000000"/>
                <w:sz w:val="18"/>
                <w:szCs w:val="18"/>
              </w:rPr>
              <w:t xml:space="preserve">Tvorivá činnosť vedecko-pedagogických pracovníkov sa na KU eviduje podľa vnútorného predpisu rektora KU č. 8/2016 </w:t>
            </w:r>
            <w:r w:rsidRPr="00EE4CDB">
              <w:rPr>
                <w:rFonts w:cs="Arial"/>
                <w:i/>
                <w:sz w:val="18"/>
                <w:szCs w:val="18"/>
              </w:rPr>
              <w:t xml:space="preserve">Smernica o evidencii publikačnej činnosti, umeleckej činnosti a ohlasov na Katolíckej univerzite v Ružomberku. </w:t>
            </w:r>
          </w:p>
          <w:p w14:paraId="47392DA0" w14:textId="77777777" w:rsidR="008A1F59" w:rsidRPr="00EE4CDB" w:rsidRDefault="008A1F59" w:rsidP="008A1F59">
            <w:pPr>
              <w:spacing w:line="216" w:lineRule="auto"/>
              <w:contextualSpacing/>
              <w:jc w:val="both"/>
              <w:rPr>
                <w:rFonts w:cs="Times New Roman"/>
                <w:i/>
                <w:sz w:val="18"/>
                <w:szCs w:val="18"/>
              </w:rPr>
            </w:pPr>
            <w:r w:rsidRPr="00EE4CDB">
              <w:rPr>
                <w:rFonts w:cs="Calibri"/>
                <w:i/>
                <w:color w:val="000000"/>
                <w:sz w:val="18"/>
                <w:szCs w:val="18"/>
              </w:rPr>
              <w:t xml:space="preserve">Požiadavky na kvalifikáciu, úroveň tvorivých činností sú v rámci PF stanovené tiež v Smernici dekana </w:t>
            </w:r>
            <w:r w:rsidRPr="00EE4CDB">
              <w:rPr>
                <w:rFonts w:cs="Arial"/>
                <w:i/>
                <w:sz w:val="18"/>
                <w:szCs w:val="18"/>
              </w:rPr>
              <w:t>Pedagogickej fakulty KU v Ružomberku č. 1/2018 o úväzkoch a výkonoch interných vedecko-pedagogických zamestnancov. V danej</w:t>
            </w:r>
            <w:r w:rsidRPr="00EE4CDB">
              <w:rPr>
                <w:rFonts w:cs="Arial"/>
                <w:sz w:val="18"/>
                <w:szCs w:val="18"/>
              </w:rPr>
              <w:t xml:space="preserve"> smernici </w:t>
            </w:r>
            <w:r w:rsidRPr="00EE4CDB">
              <w:rPr>
                <w:rFonts w:cs="Arial"/>
                <w:i/>
                <w:sz w:val="18"/>
                <w:szCs w:val="18"/>
              </w:rPr>
              <w:t xml:space="preserve">sú definované prvky tvoriace pracovný úväzok </w:t>
            </w:r>
            <w:r w:rsidRPr="00EE4CDB">
              <w:rPr>
                <w:rFonts w:cs="Times New Roman"/>
                <w:i/>
                <w:sz w:val="18"/>
                <w:szCs w:val="18"/>
              </w:rPr>
              <w:t xml:space="preserve">interného vysokoškolského učiteľa na PF KU, ktorými sú vedecko-výskumná, publikačná a grantová činnosť a priama vyučovacia povinnosť. Pre jednotlivé funkčné miesta (profesor, docent, odborný asistent a asistent) sú stanovené minimálne výkony na obdobia jedného roka a v priebehu ostatných troch rokov. Plnenie týchto požiadaviek sa monitoruje a vyhodnocuje za dané obdobia. </w:t>
            </w:r>
          </w:p>
          <w:p w14:paraId="77981DFA" w14:textId="77777777" w:rsidR="008E2AF0" w:rsidRPr="00C83AC0" w:rsidRDefault="008A1F59" w:rsidP="008A1F59">
            <w:pPr>
              <w:spacing w:line="216" w:lineRule="auto"/>
              <w:contextualSpacing/>
              <w:rPr>
                <w:rFonts w:cstheme="minorHAnsi"/>
                <w:bCs/>
                <w:i/>
                <w:iCs/>
                <w:color w:val="A6A6A6" w:themeColor="background1" w:themeShade="A6"/>
                <w:sz w:val="18"/>
                <w:szCs w:val="18"/>
                <w:lang w:eastAsia="sk-SK"/>
              </w:rPr>
            </w:pPr>
            <w:r w:rsidRPr="00EE4CDB">
              <w:rPr>
                <w:rFonts w:ascii="Calibri" w:hAnsi="Calibri" w:cs="Calibri"/>
                <w:i/>
                <w:color w:val="000000"/>
                <w:sz w:val="18"/>
                <w:szCs w:val="18"/>
              </w:rPr>
              <w:t>Výsledky hodnotenia tvorivých činnosti vedecko-pedagogických pracovníkov sú k dispozícií na dekanáte fakulty.</w:t>
            </w:r>
          </w:p>
        </w:tc>
        <w:tc>
          <w:tcPr>
            <w:tcW w:w="2266" w:type="dxa"/>
          </w:tcPr>
          <w:p w14:paraId="21C2EB45" w14:textId="77777777" w:rsidR="008E2AF0" w:rsidRDefault="008E2AF0" w:rsidP="00E815D8">
            <w:pPr>
              <w:spacing w:line="216" w:lineRule="auto"/>
              <w:contextualSpacing/>
              <w:rPr>
                <w:rFonts w:cstheme="minorHAnsi"/>
                <w:color w:val="A6A6A6" w:themeColor="background1" w:themeShade="A6"/>
                <w:sz w:val="18"/>
                <w:szCs w:val="18"/>
                <w:lang w:eastAsia="sk-SK"/>
              </w:rPr>
            </w:pPr>
          </w:p>
          <w:p w14:paraId="4DC87BD3"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1F432B9D"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6EECF754"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13D954CB"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1396AC37"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165983DD"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03246C83" w14:textId="77777777" w:rsidR="00FA1532" w:rsidRDefault="00FA1532" w:rsidP="00B22A6E">
            <w:pPr>
              <w:spacing w:line="216" w:lineRule="auto"/>
              <w:contextualSpacing/>
              <w:jc w:val="both"/>
              <w:rPr>
                <w:rFonts w:cstheme="minorHAnsi"/>
                <w:i/>
                <w:sz w:val="16"/>
                <w:szCs w:val="16"/>
                <w:lang w:eastAsia="sk-SK"/>
              </w:rPr>
            </w:pPr>
          </w:p>
          <w:p w14:paraId="27638C0C" w14:textId="77777777" w:rsidR="008A1F59" w:rsidRDefault="008A1F59" w:rsidP="007D6E01">
            <w:pPr>
              <w:spacing w:line="216" w:lineRule="auto"/>
              <w:contextualSpacing/>
              <w:rPr>
                <w:i/>
                <w:iCs/>
                <w:sz w:val="16"/>
                <w:szCs w:val="16"/>
              </w:rPr>
            </w:pPr>
          </w:p>
          <w:p w14:paraId="31007384" w14:textId="77777777" w:rsidR="008A1F59" w:rsidRDefault="008A1F59" w:rsidP="007D6E01">
            <w:pPr>
              <w:spacing w:line="216" w:lineRule="auto"/>
              <w:contextualSpacing/>
              <w:rPr>
                <w:i/>
                <w:iCs/>
                <w:sz w:val="16"/>
                <w:szCs w:val="16"/>
              </w:rPr>
            </w:pPr>
          </w:p>
          <w:p w14:paraId="795C608C" w14:textId="77777777" w:rsidR="008A1F59" w:rsidRDefault="008A1F59" w:rsidP="007D6E01">
            <w:pPr>
              <w:spacing w:line="216" w:lineRule="auto"/>
              <w:contextualSpacing/>
              <w:rPr>
                <w:i/>
                <w:iCs/>
                <w:sz w:val="16"/>
                <w:szCs w:val="16"/>
              </w:rPr>
            </w:pPr>
          </w:p>
          <w:p w14:paraId="67F0D3A4" w14:textId="77777777" w:rsidR="008A1F59" w:rsidRDefault="008A1F59" w:rsidP="007D6E01">
            <w:pPr>
              <w:spacing w:line="216" w:lineRule="auto"/>
              <w:contextualSpacing/>
              <w:rPr>
                <w:i/>
                <w:iCs/>
                <w:sz w:val="16"/>
                <w:szCs w:val="16"/>
              </w:rPr>
            </w:pPr>
          </w:p>
          <w:p w14:paraId="1CF4334A" w14:textId="77777777" w:rsidR="008A1F59" w:rsidRDefault="008A1F59" w:rsidP="007D6E01">
            <w:pPr>
              <w:spacing w:line="216" w:lineRule="auto"/>
              <w:contextualSpacing/>
              <w:rPr>
                <w:i/>
                <w:iCs/>
                <w:sz w:val="16"/>
                <w:szCs w:val="16"/>
              </w:rPr>
            </w:pPr>
          </w:p>
          <w:p w14:paraId="5F606942" w14:textId="77777777" w:rsidR="008A1F59" w:rsidRDefault="008A1F59" w:rsidP="007D6E01">
            <w:pPr>
              <w:spacing w:line="216" w:lineRule="auto"/>
              <w:contextualSpacing/>
              <w:rPr>
                <w:i/>
                <w:iCs/>
                <w:sz w:val="16"/>
                <w:szCs w:val="16"/>
              </w:rPr>
            </w:pPr>
          </w:p>
          <w:p w14:paraId="10B2FED8" w14:textId="77777777" w:rsidR="008A1F59" w:rsidRDefault="008A1F59" w:rsidP="007D6E01">
            <w:pPr>
              <w:spacing w:line="216" w:lineRule="auto"/>
              <w:contextualSpacing/>
              <w:rPr>
                <w:i/>
                <w:iCs/>
                <w:sz w:val="16"/>
                <w:szCs w:val="16"/>
              </w:rPr>
            </w:pPr>
          </w:p>
          <w:p w14:paraId="3DE74D3B" w14:textId="77777777" w:rsidR="008A1F59" w:rsidRDefault="008A1F59" w:rsidP="007D6E01">
            <w:pPr>
              <w:spacing w:line="216" w:lineRule="auto"/>
              <w:contextualSpacing/>
              <w:rPr>
                <w:i/>
                <w:iCs/>
                <w:sz w:val="16"/>
                <w:szCs w:val="16"/>
              </w:rPr>
            </w:pPr>
          </w:p>
          <w:p w14:paraId="6D8AA314" w14:textId="77777777" w:rsidR="008A1F59" w:rsidRDefault="008A1F59" w:rsidP="007D6E01">
            <w:pPr>
              <w:spacing w:line="216" w:lineRule="auto"/>
              <w:contextualSpacing/>
              <w:rPr>
                <w:i/>
                <w:iCs/>
                <w:sz w:val="16"/>
                <w:szCs w:val="16"/>
              </w:rPr>
            </w:pPr>
          </w:p>
          <w:p w14:paraId="7A9F1D83" w14:textId="77777777" w:rsidR="008A1F59" w:rsidRDefault="008A1F59" w:rsidP="007D6E01">
            <w:pPr>
              <w:spacing w:line="216" w:lineRule="auto"/>
              <w:contextualSpacing/>
              <w:rPr>
                <w:i/>
                <w:iCs/>
                <w:sz w:val="16"/>
                <w:szCs w:val="16"/>
              </w:rPr>
            </w:pPr>
          </w:p>
          <w:p w14:paraId="453C367B" w14:textId="77777777" w:rsidR="008A1F59" w:rsidRDefault="008A1F59" w:rsidP="007D6E01">
            <w:pPr>
              <w:spacing w:line="216" w:lineRule="auto"/>
              <w:contextualSpacing/>
              <w:rPr>
                <w:i/>
                <w:iCs/>
                <w:sz w:val="16"/>
                <w:szCs w:val="16"/>
              </w:rPr>
            </w:pPr>
          </w:p>
          <w:p w14:paraId="3202EB52" w14:textId="77777777" w:rsidR="008A1F59" w:rsidRDefault="008A1F59" w:rsidP="007D6E01">
            <w:pPr>
              <w:spacing w:line="216" w:lineRule="auto"/>
              <w:contextualSpacing/>
              <w:rPr>
                <w:i/>
                <w:iCs/>
                <w:sz w:val="16"/>
                <w:szCs w:val="16"/>
              </w:rPr>
            </w:pPr>
          </w:p>
          <w:p w14:paraId="350A6C13" w14:textId="77777777" w:rsidR="008A1F59" w:rsidRDefault="008A1F59" w:rsidP="007D6E01">
            <w:pPr>
              <w:spacing w:line="216" w:lineRule="auto"/>
              <w:contextualSpacing/>
              <w:rPr>
                <w:i/>
                <w:iCs/>
                <w:sz w:val="16"/>
                <w:szCs w:val="16"/>
              </w:rPr>
            </w:pPr>
          </w:p>
          <w:p w14:paraId="6BE0F316" w14:textId="77777777" w:rsidR="008A1F59" w:rsidRDefault="008A1F59" w:rsidP="007D6E01">
            <w:pPr>
              <w:spacing w:line="216" w:lineRule="auto"/>
              <w:contextualSpacing/>
              <w:rPr>
                <w:i/>
                <w:iCs/>
                <w:sz w:val="16"/>
                <w:szCs w:val="16"/>
              </w:rPr>
            </w:pPr>
          </w:p>
          <w:p w14:paraId="2FDA7932" w14:textId="77777777" w:rsidR="008A1F59" w:rsidRDefault="008A1F59" w:rsidP="007D6E01">
            <w:pPr>
              <w:spacing w:line="216" w:lineRule="auto"/>
              <w:contextualSpacing/>
              <w:rPr>
                <w:i/>
                <w:iCs/>
                <w:sz w:val="16"/>
                <w:szCs w:val="16"/>
              </w:rPr>
            </w:pPr>
          </w:p>
          <w:p w14:paraId="6B6843B6" w14:textId="77777777" w:rsidR="00FA1532" w:rsidRPr="007D6E01" w:rsidRDefault="007D6E01" w:rsidP="007D6E01">
            <w:pPr>
              <w:spacing w:line="216" w:lineRule="auto"/>
              <w:contextualSpacing/>
              <w:rPr>
                <w:rFonts w:cstheme="minorHAnsi"/>
                <w:i/>
                <w:iCs/>
                <w:color w:val="A6A6A6" w:themeColor="background1" w:themeShade="A6"/>
                <w:sz w:val="16"/>
                <w:szCs w:val="16"/>
                <w:lang w:eastAsia="sk-SK"/>
              </w:rPr>
            </w:pPr>
            <w:r w:rsidRPr="00217A62">
              <w:rPr>
                <w:i/>
                <w:iCs/>
                <w:sz w:val="16"/>
                <w:szCs w:val="16"/>
              </w:rPr>
              <w:t>Smernica o evidencii publikačnej činnosti, umeleckej činnosti a ohlasov na KU:</w:t>
            </w:r>
          </w:p>
          <w:p w14:paraId="19FA8113" w14:textId="77777777" w:rsidR="00B22A6E" w:rsidRPr="008226FB" w:rsidRDefault="00000000" w:rsidP="00B22A6E">
            <w:pPr>
              <w:spacing w:line="216" w:lineRule="auto"/>
              <w:contextualSpacing/>
              <w:jc w:val="both"/>
              <w:rPr>
                <w:rFonts w:cstheme="minorHAnsi"/>
                <w:i/>
                <w:color w:val="A6A6A6" w:themeColor="background1" w:themeShade="A6"/>
                <w:sz w:val="16"/>
                <w:szCs w:val="16"/>
                <w:lang w:eastAsia="sk-SK"/>
              </w:rPr>
            </w:pPr>
            <w:hyperlink r:id="rId95" w:history="1">
              <w:r w:rsidR="00FA1532" w:rsidRPr="00272F07">
                <w:rPr>
                  <w:rStyle w:val="Hypertextovprepojenie"/>
                  <w:rFonts w:cstheme="minorHAnsi"/>
                  <w:i/>
                  <w:sz w:val="16"/>
                  <w:szCs w:val="16"/>
                  <w:lang w:eastAsia="sk-SK"/>
                </w:rPr>
                <w:t>http://www.ku.sk/images/dokumenty/ku/dokumenty/vnutorne_predpisy/smernica_o_evidencii_publika%C4%8Dnej_%C4%8Dinnosti_umeleckej_%C4%8Dinnosti_a_ohlasov.pdf</w:t>
              </w:r>
            </w:hyperlink>
          </w:p>
          <w:p w14:paraId="3A36755E" w14:textId="77777777" w:rsidR="00B22A6E" w:rsidRPr="008226FB" w:rsidRDefault="00B22A6E" w:rsidP="00B22A6E">
            <w:pPr>
              <w:spacing w:line="216" w:lineRule="auto"/>
              <w:contextualSpacing/>
              <w:jc w:val="both"/>
              <w:rPr>
                <w:rFonts w:cstheme="minorHAnsi"/>
                <w:i/>
                <w:color w:val="A6A6A6" w:themeColor="background1" w:themeShade="A6"/>
                <w:sz w:val="16"/>
                <w:szCs w:val="16"/>
                <w:lang w:eastAsia="sk-SK"/>
              </w:rPr>
            </w:pPr>
          </w:p>
          <w:p w14:paraId="56416B38" w14:textId="77777777" w:rsidR="00B22A6E" w:rsidRPr="008226FB" w:rsidRDefault="00000000" w:rsidP="00B22A6E">
            <w:pPr>
              <w:spacing w:line="216" w:lineRule="auto"/>
              <w:contextualSpacing/>
              <w:jc w:val="both"/>
              <w:rPr>
                <w:rStyle w:val="Hypertextovprepojenie"/>
                <w:rFonts w:cstheme="minorHAnsi"/>
                <w:i/>
                <w:sz w:val="16"/>
                <w:szCs w:val="16"/>
                <w:lang w:eastAsia="sk-SK"/>
              </w:rPr>
            </w:pPr>
            <w:hyperlink r:id="rId96" w:history="1">
              <w:r w:rsidR="00FA1532" w:rsidRPr="00272F07">
                <w:rPr>
                  <w:rStyle w:val="Hypertextovprepojenie"/>
                  <w:rFonts w:cstheme="minorHAnsi"/>
                  <w:i/>
                  <w:sz w:val="16"/>
                  <w:szCs w:val="16"/>
                  <w:lang w:eastAsia="sk-SK"/>
                </w:rPr>
                <w:t>http://www.ku.sk/images/dokumenty/studijny_poriadok_ku.pdf</w:t>
              </w:r>
            </w:hyperlink>
          </w:p>
          <w:p w14:paraId="26BB158B" w14:textId="77777777" w:rsidR="008226FB" w:rsidRDefault="008226FB" w:rsidP="00B22A6E">
            <w:pPr>
              <w:spacing w:line="216" w:lineRule="auto"/>
              <w:contextualSpacing/>
              <w:jc w:val="both"/>
              <w:rPr>
                <w:rStyle w:val="Hypertextovprepojenie"/>
              </w:rPr>
            </w:pPr>
          </w:p>
          <w:p w14:paraId="723632EF" w14:textId="77777777" w:rsidR="008226FB" w:rsidRPr="008226FB" w:rsidRDefault="008226FB" w:rsidP="00B22A6E">
            <w:pPr>
              <w:spacing w:line="216" w:lineRule="auto"/>
              <w:contextualSpacing/>
              <w:jc w:val="both"/>
              <w:rPr>
                <w:rFonts w:cstheme="minorHAnsi"/>
                <w:i/>
                <w:iCs/>
                <w:color w:val="000000" w:themeColor="text1"/>
                <w:sz w:val="16"/>
                <w:szCs w:val="16"/>
                <w:lang w:eastAsia="sk-SK"/>
              </w:rPr>
            </w:pPr>
            <w:r w:rsidRPr="008226FB">
              <w:rPr>
                <w:rStyle w:val="Hypertextovprepojenie"/>
                <w:i/>
                <w:iCs/>
                <w:color w:val="000000" w:themeColor="text1"/>
                <w:sz w:val="16"/>
                <w:szCs w:val="16"/>
                <w:u w:val="none"/>
              </w:rPr>
              <w:t>VTC zabezpečujúcich osôb študijného programu</w:t>
            </w:r>
          </w:p>
          <w:p w14:paraId="244CF8EE"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37F690E9" w14:textId="77777777" w:rsidR="00B22A6E" w:rsidRPr="008226FB" w:rsidRDefault="00000000" w:rsidP="00E815D8">
            <w:pPr>
              <w:spacing w:line="216" w:lineRule="auto"/>
              <w:contextualSpacing/>
              <w:rPr>
                <w:rFonts w:cstheme="minorHAnsi"/>
                <w:i/>
                <w:color w:val="A6A6A6" w:themeColor="background1" w:themeShade="A6"/>
                <w:sz w:val="16"/>
                <w:szCs w:val="16"/>
                <w:lang w:eastAsia="sk-SK"/>
              </w:rPr>
            </w:pPr>
            <w:hyperlink r:id="rId97" w:history="1">
              <w:r w:rsidR="00FA1532" w:rsidRPr="00272F07">
                <w:rPr>
                  <w:rStyle w:val="Hypertextovprepojenie"/>
                  <w:rFonts w:cstheme="minorHAnsi"/>
                  <w:i/>
                  <w:sz w:val="16"/>
                  <w:szCs w:val="16"/>
                  <w:lang w:eastAsia="sk-SK"/>
                </w:rPr>
                <w:t>https://www.ku.sk/images/dokumenty/pf/dokumenty/uradna_nastenka/vnutorne_predpisy/smernica_o_uvazkoch.pdf</w:t>
              </w:r>
            </w:hyperlink>
          </w:p>
          <w:p w14:paraId="09221B4E" w14:textId="77777777" w:rsidR="00B22A6E" w:rsidRPr="00B22A6E" w:rsidRDefault="00B22A6E" w:rsidP="00E815D8">
            <w:pPr>
              <w:spacing w:line="216" w:lineRule="auto"/>
              <w:contextualSpacing/>
              <w:rPr>
                <w:rFonts w:cstheme="minorHAnsi"/>
                <w:i/>
                <w:color w:val="A6A6A6" w:themeColor="background1" w:themeShade="A6"/>
                <w:sz w:val="18"/>
                <w:szCs w:val="18"/>
                <w:lang w:eastAsia="sk-SK"/>
              </w:rPr>
            </w:pPr>
          </w:p>
        </w:tc>
      </w:tr>
    </w:tbl>
    <w:p w14:paraId="1241D249"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22D047A" w14:textId="77777777" w:rsidR="00D466A6" w:rsidRDefault="00D466A6" w:rsidP="00D466A6">
      <w:pPr>
        <w:pStyle w:val="Default"/>
        <w:spacing w:line="216" w:lineRule="auto"/>
        <w:contextualSpacing/>
        <w:rPr>
          <w:rFonts w:asciiTheme="minorHAnsi" w:hAnsiTheme="minorHAnsi" w:cstheme="minorHAnsi"/>
          <w:b/>
          <w:bCs/>
          <w:sz w:val="18"/>
          <w:szCs w:val="18"/>
        </w:rPr>
      </w:pPr>
    </w:p>
    <w:p w14:paraId="14117A84" w14:textId="77777777" w:rsidR="008E2AF0" w:rsidRDefault="001B415D" w:rsidP="00D466A6">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lastRenderedPageBreak/>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D466A6" w:rsidRPr="00C83AC0" w14:paraId="6A130FF3"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D95C449" w14:textId="77777777" w:rsidR="00D466A6" w:rsidRPr="00C83AC0" w:rsidRDefault="00D466A6" w:rsidP="00F21DC2">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75982D69" w14:textId="77777777" w:rsidR="00D466A6" w:rsidRPr="00C83AC0" w:rsidRDefault="00D466A6" w:rsidP="00F21DC2">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466A6" w:rsidRPr="00C83AC0" w14:paraId="4A853123" w14:textId="77777777" w:rsidTr="006115F0">
        <w:trPr>
          <w:trHeight w:val="567"/>
        </w:trPr>
        <w:tc>
          <w:tcPr>
            <w:tcW w:w="7515" w:type="dxa"/>
          </w:tcPr>
          <w:p w14:paraId="7857D263" w14:textId="77777777" w:rsidR="00FA1532" w:rsidRDefault="00FA1532" w:rsidP="00F21DC2">
            <w:pPr>
              <w:spacing w:line="216" w:lineRule="auto"/>
              <w:contextualSpacing/>
              <w:rPr>
                <w:rFonts w:cstheme="minorHAnsi"/>
                <w:bCs/>
                <w:i/>
                <w:iCs/>
                <w:color w:val="000000" w:themeColor="text1"/>
                <w:sz w:val="18"/>
                <w:szCs w:val="18"/>
                <w:lang w:eastAsia="sk-SK"/>
              </w:rPr>
            </w:pPr>
          </w:p>
          <w:p w14:paraId="5C2F1C7F" w14:textId="77777777" w:rsidR="00D466A6" w:rsidRDefault="00FA1532" w:rsidP="00F21DC2">
            <w:pPr>
              <w:spacing w:line="216" w:lineRule="auto"/>
              <w:contextualSpacing/>
              <w:rPr>
                <w:rFonts w:cstheme="minorHAnsi"/>
                <w:bCs/>
                <w:i/>
                <w:iCs/>
                <w:color w:val="000000" w:themeColor="text1"/>
                <w:sz w:val="18"/>
                <w:szCs w:val="18"/>
                <w:lang w:eastAsia="sk-SK"/>
              </w:rPr>
            </w:pPr>
            <w:r w:rsidRPr="00FA1532">
              <w:rPr>
                <w:rFonts w:cstheme="minorHAnsi"/>
                <w:bCs/>
                <w:i/>
                <w:iCs/>
                <w:color w:val="000000" w:themeColor="text1"/>
                <w:sz w:val="18"/>
                <w:szCs w:val="18"/>
                <w:lang w:eastAsia="sk-SK"/>
              </w:rPr>
              <w:t xml:space="preserve">Najvýznamnejšie výstupy tvorivej činnosti preukazujú zabezpečujúci učitelia profilových predmetov v súboroch VTC, ktoré sú </w:t>
            </w:r>
            <w:r w:rsidR="00B76D16">
              <w:rPr>
                <w:rFonts w:cstheme="minorHAnsi"/>
                <w:bCs/>
                <w:i/>
                <w:iCs/>
                <w:color w:val="000000" w:themeColor="text1"/>
                <w:sz w:val="18"/>
                <w:szCs w:val="18"/>
                <w:lang w:eastAsia="sk-SK"/>
              </w:rPr>
              <w:t>evidované v rámci vnútorného systému kvality vysokej školy</w:t>
            </w:r>
            <w:r w:rsidRPr="00FA1532">
              <w:rPr>
                <w:rFonts w:cstheme="minorHAnsi"/>
                <w:bCs/>
                <w:i/>
                <w:iCs/>
                <w:color w:val="000000" w:themeColor="text1"/>
                <w:sz w:val="18"/>
                <w:szCs w:val="18"/>
                <w:lang w:eastAsia="sk-SK"/>
              </w:rPr>
              <w:t>.</w:t>
            </w:r>
          </w:p>
          <w:p w14:paraId="166509C8" w14:textId="77777777" w:rsidR="001E5740" w:rsidRDefault="001E5740" w:rsidP="00F21DC2">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Výstupy tvorivej činnosti, ktoré nie sú prístupné </w:t>
            </w:r>
            <w:r w:rsidR="00E931D7">
              <w:rPr>
                <w:rFonts w:cstheme="minorHAnsi"/>
                <w:bCs/>
                <w:i/>
                <w:iCs/>
                <w:color w:val="000000" w:themeColor="text1"/>
                <w:sz w:val="18"/>
                <w:szCs w:val="18"/>
                <w:lang w:eastAsia="sk-SK"/>
              </w:rPr>
              <w:t>v úplnej podobe budú sprístupnené pracovnej skupine počas posudzovania na mieste.</w:t>
            </w:r>
          </w:p>
          <w:p w14:paraId="3D3508BC" w14:textId="77777777" w:rsidR="00FA1532" w:rsidRPr="00C83AC0" w:rsidRDefault="00FA1532" w:rsidP="00F21DC2">
            <w:pPr>
              <w:spacing w:line="216" w:lineRule="auto"/>
              <w:contextualSpacing/>
              <w:rPr>
                <w:rFonts w:cstheme="minorHAnsi"/>
                <w:bCs/>
                <w:i/>
                <w:iCs/>
                <w:color w:val="A6A6A6" w:themeColor="background1" w:themeShade="A6"/>
                <w:sz w:val="18"/>
                <w:szCs w:val="18"/>
                <w:lang w:eastAsia="sk-SK"/>
              </w:rPr>
            </w:pPr>
          </w:p>
        </w:tc>
        <w:tc>
          <w:tcPr>
            <w:tcW w:w="2266" w:type="dxa"/>
          </w:tcPr>
          <w:p w14:paraId="369CEE49" w14:textId="77777777" w:rsidR="00D466A6" w:rsidRDefault="00D466A6" w:rsidP="00F21DC2">
            <w:pPr>
              <w:spacing w:line="216" w:lineRule="auto"/>
              <w:contextualSpacing/>
              <w:rPr>
                <w:rFonts w:cstheme="minorHAnsi"/>
                <w:color w:val="A6A6A6" w:themeColor="background1" w:themeShade="A6"/>
                <w:sz w:val="18"/>
                <w:szCs w:val="18"/>
                <w:lang w:eastAsia="sk-SK"/>
              </w:rPr>
            </w:pPr>
          </w:p>
          <w:p w14:paraId="3D6E4621" w14:textId="77777777" w:rsidR="00FA1532" w:rsidRPr="00FA1532" w:rsidRDefault="00FA1532" w:rsidP="00FA1532">
            <w:pPr>
              <w:rPr>
                <w:rFonts w:cstheme="minorHAnsi"/>
                <w:i/>
                <w:iCs/>
                <w:sz w:val="16"/>
                <w:szCs w:val="16"/>
                <w:lang w:eastAsia="sk-SK"/>
              </w:rPr>
            </w:pPr>
            <w:r w:rsidRPr="00FA1532">
              <w:rPr>
                <w:rFonts w:cstheme="minorHAnsi"/>
                <w:i/>
                <w:iCs/>
                <w:sz w:val="16"/>
                <w:szCs w:val="16"/>
                <w:lang w:eastAsia="sk-SK"/>
              </w:rPr>
              <w:t>VTC zabezpečujúcich osôb študijného programu</w:t>
            </w:r>
          </w:p>
        </w:tc>
      </w:tr>
    </w:tbl>
    <w:p w14:paraId="72BADAB0" w14:textId="77777777" w:rsidR="00D466A6" w:rsidRPr="00C83AC0" w:rsidRDefault="00D466A6" w:rsidP="00D466A6">
      <w:pPr>
        <w:pStyle w:val="Default"/>
        <w:spacing w:line="216" w:lineRule="auto"/>
        <w:contextualSpacing/>
        <w:rPr>
          <w:rFonts w:asciiTheme="minorHAnsi" w:hAnsiTheme="minorHAnsi" w:cstheme="minorHAnsi"/>
          <w:sz w:val="18"/>
          <w:szCs w:val="18"/>
        </w:rPr>
      </w:pPr>
    </w:p>
    <w:p w14:paraId="05647D04" w14:textId="77777777"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73324703"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B1CA54B"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14FE19D9"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49D20D2" w14:textId="77777777" w:rsidTr="006115F0">
        <w:trPr>
          <w:trHeight w:val="567"/>
        </w:trPr>
        <w:tc>
          <w:tcPr>
            <w:tcW w:w="7515" w:type="dxa"/>
          </w:tcPr>
          <w:p w14:paraId="6ADB2C3B" w14:textId="77777777" w:rsidR="00BE1911" w:rsidRDefault="00BE1911" w:rsidP="00E815D8">
            <w:pPr>
              <w:spacing w:line="216" w:lineRule="auto"/>
              <w:contextualSpacing/>
              <w:rPr>
                <w:rFonts w:cstheme="minorHAnsi"/>
                <w:bCs/>
                <w:i/>
                <w:iCs/>
                <w:sz w:val="18"/>
                <w:szCs w:val="18"/>
                <w:lang w:eastAsia="sk-SK"/>
              </w:rPr>
            </w:pPr>
          </w:p>
          <w:p w14:paraId="753CD43B" w14:textId="77777777" w:rsidR="008E2AF0" w:rsidRPr="00C83AC0" w:rsidRDefault="00B22A6E" w:rsidP="00E815D8">
            <w:pPr>
              <w:spacing w:line="216" w:lineRule="auto"/>
              <w:contextualSpacing/>
              <w:rPr>
                <w:rFonts w:cstheme="minorHAnsi"/>
                <w:bCs/>
                <w:i/>
                <w:iCs/>
                <w:color w:val="A6A6A6" w:themeColor="background1" w:themeShade="A6"/>
                <w:sz w:val="18"/>
                <w:szCs w:val="18"/>
                <w:lang w:eastAsia="sk-SK"/>
              </w:rPr>
            </w:pPr>
            <w:r w:rsidRPr="00B22A6E">
              <w:rPr>
                <w:rFonts w:cstheme="minorHAnsi"/>
                <w:bCs/>
                <w:i/>
                <w:iCs/>
                <w:sz w:val="18"/>
                <w:szCs w:val="18"/>
                <w:lang w:eastAsia="sk-SK"/>
              </w:rPr>
              <w:t xml:space="preserve">Výsledky tvorivej činnosti </w:t>
            </w:r>
            <w:r w:rsidR="00C11973">
              <w:rPr>
                <w:rFonts w:cstheme="minorHAnsi"/>
                <w:bCs/>
                <w:i/>
                <w:iCs/>
                <w:sz w:val="18"/>
                <w:szCs w:val="18"/>
                <w:lang w:eastAsia="sk-SK"/>
              </w:rPr>
              <w:t>sa preukazujú</w:t>
            </w:r>
            <w:r w:rsidR="00C11973" w:rsidRPr="00B22A6E">
              <w:rPr>
                <w:rFonts w:cstheme="minorHAnsi"/>
                <w:bCs/>
                <w:i/>
                <w:iCs/>
                <w:sz w:val="18"/>
                <w:szCs w:val="18"/>
                <w:lang w:eastAsia="sk-SK"/>
              </w:rPr>
              <w:t xml:space="preserve"> </w:t>
            </w:r>
            <w:r w:rsidRPr="00B22A6E">
              <w:rPr>
                <w:rFonts w:cstheme="minorHAnsi"/>
                <w:bCs/>
                <w:i/>
                <w:iCs/>
                <w:sz w:val="18"/>
                <w:szCs w:val="18"/>
                <w:lang w:eastAsia="sk-SK"/>
              </w:rPr>
              <w:t>na základe predložených VTC zabezpečujúcich osôb študijného programu, kde je vymedzená oblasť posudzovania študijným programom.</w:t>
            </w:r>
          </w:p>
        </w:tc>
        <w:tc>
          <w:tcPr>
            <w:tcW w:w="2266" w:type="dxa"/>
          </w:tcPr>
          <w:p w14:paraId="39A6E4ED" w14:textId="77777777" w:rsidR="008E2AF0" w:rsidRDefault="008E2AF0" w:rsidP="00E815D8">
            <w:pPr>
              <w:spacing w:line="216" w:lineRule="auto"/>
              <w:contextualSpacing/>
              <w:rPr>
                <w:rFonts w:cstheme="minorHAnsi"/>
                <w:color w:val="A6A6A6" w:themeColor="background1" w:themeShade="A6"/>
                <w:sz w:val="18"/>
                <w:szCs w:val="18"/>
                <w:lang w:eastAsia="sk-SK"/>
              </w:rPr>
            </w:pPr>
          </w:p>
          <w:p w14:paraId="52A93DED" w14:textId="77777777" w:rsidR="00BE1911" w:rsidRDefault="00BE1911" w:rsidP="00E815D8">
            <w:pPr>
              <w:spacing w:line="216" w:lineRule="auto"/>
              <w:contextualSpacing/>
              <w:rPr>
                <w:rFonts w:cstheme="minorHAnsi"/>
                <w:i/>
                <w:iCs/>
                <w:sz w:val="16"/>
                <w:szCs w:val="16"/>
                <w:lang w:eastAsia="sk-SK"/>
              </w:rPr>
            </w:pPr>
            <w:r w:rsidRPr="00FA1532">
              <w:rPr>
                <w:rFonts w:cstheme="minorHAnsi"/>
                <w:i/>
                <w:iCs/>
                <w:sz w:val="16"/>
                <w:szCs w:val="16"/>
                <w:lang w:eastAsia="sk-SK"/>
              </w:rPr>
              <w:t>VTC zabezpečujúcich osôb študijného programu</w:t>
            </w:r>
          </w:p>
          <w:p w14:paraId="41B9812B" w14:textId="77777777" w:rsidR="00BE1911" w:rsidRPr="00C83AC0" w:rsidRDefault="00BE1911" w:rsidP="00E815D8">
            <w:pPr>
              <w:spacing w:line="216" w:lineRule="auto"/>
              <w:contextualSpacing/>
              <w:rPr>
                <w:rFonts w:cstheme="minorHAnsi"/>
                <w:color w:val="A6A6A6" w:themeColor="background1" w:themeShade="A6"/>
                <w:sz w:val="18"/>
                <w:szCs w:val="18"/>
                <w:lang w:eastAsia="sk-SK"/>
              </w:rPr>
            </w:pPr>
          </w:p>
        </w:tc>
      </w:tr>
    </w:tbl>
    <w:p w14:paraId="1B00D5BC"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A143EAE" w14:textId="7777777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2A0669CB"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5B54139"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594016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5B591F0" w14:textId="77777777" w:rsidTr="006115F0">
        <w:trPr>
          <w:trHeight w:val="567"/>
        </w:trPr>
        <w:tc>
          <w:tcPr>
            <w:tcW w:w="7515" w:type="dxa"/>
          </w:tcPr>
          <w:p w14:paraId="53154C03" w14:textId="77777777" w:rsidR="002A43FC" w:rsidRDefault="00AE7A5B" w:rsidP="00AE7A5B">
            <w:pPr>
              <w:spacing w:line="216" w:lineRule="auto"/>
              <w:contextualSpacing/>
              <w:jc w:val="both"/>
              <w:rPr>
                <w:sz w:val="18"/>
                <w:szCs w:val="18"/>
              </w:rPr>
            </w:pPr>
            <w:r w:rsidRPr="00AE7A5B">
              <w:rPr>
                <w:b/>
                <w:sz w:val="18"/>
                <w:szCs w:val="18"/>
              </w:rPr>
              <w:t>SP 7.4.1.</w:t>
            </w:r>
            <w:r w:rsidRPr="00AE7A5B">
              <w:rPr>
                <w:sz w:val="18"/>
                <w:szCs w:val="18"/>
              </w:rPr>
              <w:t xml:space="preserve"> Ak vysoká škola uskutočňuje viaceré študijné programy v príslušnom študijnom odbore vo viacerých sídlach, zaručuje preukázanie výsledkov tvorivej činnosti pre každé sídlo osobitne.</w:t>
            </w:r>
          </w:p>
          <w:p w14:paraId="731202ED" w14:textId="77777777" w:rsidR="00A04675" w:rsidRDefault="00A04675" w:rsidP="00AE7A5B">
            <w:pPr>
              <w:spacing w:line="216" w:lineRule="auto"/>
              <w:contextualSpacing/>
              <w:jc w:val="both"/>
              <w:rPr>
                <w:sz w:val="18"/>
                <w:szCs w:val="18"/>
              </w:rPr>
            </w:pPr>
          </w:p>
          <w:p w14:paraId="15073742" w14:textId="644644B1" w:rsidR="00B14DF9" w:rsidRDefault="00E73A22" w:rsidP="00E73A22">
            <w:pPr>
              <w:spacing w:line="216" w:lineRule="auto"/>
              <w:contextualSpacing/>
              <w:jc w:val="both"/>
              <w:rPr>
                <w:rFonts w:cstheme="minorHAnsi"/>
                <w:bCs/>
                <w:i/>
                <w:sz w:val="18"/>
                <w:szCs w:val="18"/>
                <w:lang w:eastAsia="sk-SK"/>
              </w:rPr>
            </w:pPr>
            <w:r>
              <w:rPr>
                <w:rFonts w:cstheme="minorHAnsi"/>
                <w:bCs/>
                <w:i/>
                <w:sz w:val="18"/>
                <w:szCs w:val="18"/>
                <w:lang w:eastAsia="sk-SK"/>
              </w:rPr>
              <w:t>Uvedený študijný program sa bude realizovať</w:t>
            </w:r>
            <w:r w:rsidR="00266AA0">
              <w:rPr>
                <w:rFonts w:cstheme="minorHAnsi"/>
                <w:bCs/>
                <w:i/>
                <w:sz w:val="18"/>
                <w:szCs w:val="18"/>
                <w:lang w:eastAsia="sk-SK"/>
              </w:rPr>
              <w:t xml:space="preserve"> za slovenskú partnerskú univerzitu konzorcia</w:t>
            </w:r>
            <w:r>
              <w:rPr>
                <w:rFonts w:cstheme="minorHAnsi"/>
                <w:bCs/>
                <w:i/>
                <w:sz w:val="18"/>
                <w:szCs w:val="18"/>
                <w:lang w:eastAsia="sk-SK"/>
              </w:rPr>
              <w:t xml:space="preserve"> len na jednom mieste a to v sídle </w:t>
            </w:r>
            <w:r w:rsidR="001B11C5">
              <w:rPr>
                <w:rFonts w:cstheme="minorHAnsi"/>
                <w:bCs/>
                <w:i/>
                <w:sz w:val="18"/>
                <w:szCs w:val="18"/>
                <w:lang w:eastAsia="sk-SK"/>
              </w:rPr>
              <w:t xml:space="preserve">Pedagogickej </w:t>
            </w:r>
            <w:r>
              <w:rPr>
                <w:rFonts w:cstheme="minorHAnsi"/>
                <w:bCs/>
                <w:i/>
                <w:sz w:val="18"/>
                <w:szCs w:val="18"/>
                <w:lang w:eastAsia="sk-SK"/>
              </w:rPr>
              <w:t>fakulty.</w:t>
            </w:r>
          </w:p>
          <w:p w14:paraId="50DFADE0" w14:textId="77777777" w:rsidR="00E73A22" w:rsidRPr="00AE7A5B" w:rsidRDefault="00E73A22" w:rsidP="00E73A22">
            <w:pPr>
              <w:spacing w:line="216" w:lineRule="auto"/>
              <w:contextualSpacing/>
              <w:jc w:val="both"/>
              <w:rPr>
                <w:rFonts w:cstheme="minorHAnsi"/>
                <w:bCs/>
                <w:i/>
                <w:iCs/>
                <w:color w:val="A6A6A6" w:themeColor="background1" w:themeShade="A6"/>
                <w:sz w:val="18"/>
                <w:szCs w:val="18"/>
                <w:lang w:eastAsia="sk-SK"/>
              </w:rPr>
            </w:pPr>
          </w:p>
        </w:tc>
        <w:tc>
          <w:tcPr>
            <w:tcW w:w="2266" w:type="dxa"/>
          </w:tcPr>
          <w:p w14:paraId="301E4E7B" w14:textId="7777777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AC6213"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7D3B7473" w14:textId="7777777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072B809E"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CEF623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6982E0D"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0006012" w14:textId="77777777" w:rsidTr="006115F0">
        <w:trPr>
          <w:trHeight w:val="1491"/>
        </w:trPr>
        <w:tc>
          <w:tcPr>
            <w:tcW w:w="7515" w:type="dxa"/>
          </w:tcPr>
          <w:p w14:paraId="2AF1E359" w14:textId="77777777" w:rsidR="00AE7A5B" w:rsidRDefault="00AE7A5B" w:rsidP="00AE7A5B">
            <w:pPr>
              <w:spacing w:line="216" w:lineRule="auto"/>
              <w:contextualSpacing/>
              <w:jc w:val="both"/>
              <w:rPr>
                <w:sz w:val="18"/>
                <w:szCs w:val="18"/>
              </w:rPr>
            </w:pPr>
            <w:r w:rsidRPr="00AE7A5B">
              <w:rPr>
                <w:b/>
                <w:sz w:val="18"/>
                <w:szCs w:val="18"/>
              </w:rPr>
              <w:t>SP 7.5.1.</w:t>
            </w:r>
            <w:r w:rsidRPr="00AE7A5B">
              <w:rPr>
                <w:sz w:val="18"/>
                <w:szCs w:val="18"/>
              </w:rPr>
              <w:t xml:space="preserve"> Na uskutočňovanie študijného programu tretieho stupňa preukazuje vysoká škola </w:t>
            </w:r>
            <w:r w:rsidRPr="00AE7A5B">
              <w:rPr>
                <w:b/>
                <w:sz w:val="18"/>
                <w:szCs w:val="18"/>
              </w:rPr>
              <w:t>dlhodobú kontinuálnu výskumnú alebo umeleckú činnosť</w:t>
            </w:r>
            <w:r w:rsidRPr="00AE7A5B">
              <w:rPr>
                <w:sz w:val="18"/>
                <w:szCs w:val="18"/>
              </w:rPr>
              <w:t xml:space="preserve"> v problematike študijného programu (možnosť substitúcie kritériom SP 7.6.1). </w:t>
            </w:r>
          </w:p>
          <w:p w14:paraId="1CAB9EC8" w14:textId="77777777" w:rsidR="00A04675" w:rsidRDefault="00A04675" w:rsidP="00AE7A5B">
            <w:pPr>
              <w:spacing w:line="216" w:lineRule="auto"/>
              <w:contextualSpacing/>
              <w:jc w:val="both"/>
              <w:rPr>
                <w:sz w:val="18"/>
                <w:szCs w:val="18"/>
              </w:rPr>
            </w:pPr>
          </w:p>
          <w:p w14:paraId="7EF72323" w14:textId="77777777" w:rsidR="00A04675" w:rsidRDefault="00A04675" w:rsidP="00AE7A5B">
            <w:pPr>
              <w:spacing w:line="216" w:lineRule="auto"/>
              <w:contextualSpacing/>
              <w:jc w:val="both"/>
              <w:rPr>
                <w:i/>
                <w:sz w:val="18"/>
                <w:szCs w:val="18"/>
              </w:rPr>
            </w:pPr>
            <w:r w:rsidRPr="003F58C3">
              <w:rPr>
                <w:i/>
                <w:sz w:val="18"/>
                <w:szCs w:val="18"/>
              </w:rPr>
              <w:t>Nevzťahuje sa</w:t>
            </w:r>
            <w:r w:rsidR="00BE1911">
              <w:rPr>
                <w:i/>
                <w:sz w:val="18"/>
                <w:szCs w:val="18"/>
              </w:rPr>
              <w:t xml:space="preserve"> na príslušný študijný program.</w:t>
            </w:r>
          </w:p>
          <w:p w14:paraId="6A0BF6AA" w14:textId="77777777" w:rsidR="00457C4A" w:rsidRDefault="00457C4A" w:rsidP="00AE7A5B">
            <w:pPr>
              <w:spacing w:line="216" w:lineRule="auto"/>
              <w:contextualSpacing/>
              <w:jc w:val="both"/>
              <w:rPr>
                <w:sz w:val="18"/>
                <w:szCs w:val="18"/>
              </w:rPr>
            </w:pPr>
          </w:p>
          <w:p w14:paraId="6802C8D3" w14:textId="77777777" w:rsidR="008E2AF0" w:rsidRDefault="00AE7A5B" w:rsidP="00AE7A5B">
            <w:pPr>
              <w:spacing w:line="216" w:lineRule="auto"/>
              <w:contextualSpacing/>
              <w:jc w:val="both"/>
              <w:rPr>
                <w:sz w:val="18"/>
                <w:szCs w:val="18"/>
              </w:rPr>
            </w:pPr>
            <w:r w:rsidRPr="00AE7A5B">
              <w:rPr>
                <w:b/>
                <w:sz w:val="18"/>
                <w:szCs w:val="18"/>
              </w:rPr>
              <w:t>SP 7.5.2</w:t>
            </w:r>
            <w:r w:rsidRPr="00AE7A5B">
              <w:rPr>
                <w:sz w:val="18"/>
                <w:szCs w:val="18"/>
              </w:rPr>
              <w:t>. Pracovisko dosahuje dlhodobú a kontinuálnu úspešnosť</w:t>
            </w:r>
            <w:r w:rsidRPr="00AE7A5B">
              <w:rPr>
                <w:b/>
                <w:sz w:val="18"/>
                <w:szCs w:val="18"/>
              </w:rPr>
              <w:t xml:space="preserve"> v získavaní finančnej podpory</w:t>
            </w:r>
            <w:r w:rsidRPr="00AE7A5B">
              <w:rPr>
                <w:sz w:val="18"/>
                <w:szCs w:val="18"/>
              </w:rPr>
              <w:t xml:space="preserve"> pre príslušný výskum alebo umeleckú činnosť a existenciu pokračujúcich alebo nových výskumných/umeleckých projektov z domácich a medzinárodných grantových schém a iných súťažných zdrojov23 (možnosť substitúcie kritériom SP 7.6.1).</w:t>
            </w:r>
          </w:p>
          <w:p w14:paraId="4DDF242A" w14:textId="77777777" w:rsidR="00A04675" w:rsidRDefault="00A04675" w:rsidP="00AE7A5B">
            <w:pPr>
              <w:spacing w:line="216" w:lineRule="auto"/>
              <w:contextualSpacing/>
              <w:jc w:val="both"/>
              <w:rPr>
                <w:sz w:val="18"/>
                <w:szCs w:val="18"/>
              </w:rPr>
            </w:pPr>
          </w:p>
          <w:p w14:paraId="7E60A7FE" w14:textId="75704FF1" w:rsidR="00BE1911" w:rsidRPr="003F58C3" w:rsidRDefault="00A04675" w:rsidP="00AE7A5B">
            <w:pPr>
              <w:spacing w:line="216" w:lineRule="auto"/>
              <w:contextualSpacing/>
              <w:jc w:val="both"/>
              <w:rPr>
                <w:rFonts w:cstheme="minorHAnsi"/>
                <w:bCs/>
                <w:i/>
                <w:iCs/>
                <w:color w:val="A6A6A6" w:themeColor="background1" w:themeShade="A6"/>
                <w:sz w:val="18"/>
                <w:szCs w:val="18"/>
                <w:lang w:eastAsia="sk-SK"/>
              </w:rPr>
            </w:pPr>
            <w:r w:rsidRPr="003F58C3">
              <w:rPr>
                <w:i/>
                <w:sz w:val="18"/>
                <w:szCs w:val="18"/>
              </w:rPr>
              <w:t>Nevzťahuje sa</w:t>
            </w:r>
            <w:r w:rsidR="00BE1911">
              <w:rPr>
                <w:i/>
                <w:sz w:val="18"/>
                <w:szCs w:val="18"/>
              </w:rPr>
              <w:t xml:space="preserve"> na príslušný študijný program.</w:t>
            </w:r>
          </w:p>
        </w:tc>
        <w:tc>
          <w:tcPr>
            <w:tcW w:w="2266" w:type="dxa"/>
          </w:tcPr>
          <w:p w14:paraId="5D19C0A5" w14:textId="7777777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69725C1E" w14:textId="77777777" w:rsidR="007E61E5" w:rsidRPr="00C83AC0" w:rsidRDefault="007E61E5" w:rsidP="00E815D8">
      <w:pPr>
        <w:pStyle w:val="Default"/>
        <w:spacing w:line="216" w:lineRule="auto"/>
        <w:jc w:val="both"/>
        <w:rPr>
          <w:rFonts w:cstheme="minorHAnsi"/>
          <w:b/>
          <w:bCs/>
          <w:sz w:val="18"/>
          <w:szCs w:val="18"/>
        </w:rPr>
      </w:pPr>
    </w:p>
    <w:p w14:paraId="6344D2F9" w14:textId="7777777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76A341D0"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25E7FC2"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E58257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97086F0" w14:textId="77777777" w:rsidTr="006115F0">
        <w:trPr>
          <w:trHeight w:val="567"/>
        </w:trPr>
        <w:tc>
          <w:tcPr>
            <w:tcW w:w="7515" w:type="dxa"/>
          </w:tcPr>
          <w:p w14:paraId="7020D01B" w14:textId="77777777" w:rsidR="008E2AF0" w:rsidRDefault="00AE7A5B" w:rsidP="00E815D8">
            <w:pPr>
              <w:spacing w:line="216" w:lineRule="auto"/>
              <w:contextualSpacing/>
              <w:rPr>
                <w:sz w:val="18"/>
                <w:szCs w:val="18"/>
              </w:rPr>
            </w:pPr>
            <w:r w:rsidRPr="00AE7A5B">
              <w:rPr>
                <w:b/>
                <w:sz w:val="18"/>
                <w:szCs w:val="18"/>
              </w:rPr>
              <w:t>SP 7.6.1.</w:t>
            </w:r>
            <w:r w:rsidRPr="00AE7A5B">
              <w:rPr>
                <w:sz w:val="18"/>
                <w:szCs w:val="18"/>
              </w:rPr>
              <w:t xml:space="preserve"> Vysoká škola sa podrobila </w:t>
            </w:r>
            <w:r w:rsidRPr="00AE7A5B">
              <w:rPr>
                <w:b/>
                <w:sz w:val="18"/>
                <w:szCs w:val="18"/>
              </w:rPr>
              <w:t xml:space="preserve">periodickému hodnoteniu výskumnej, vývojovej, umeleckej a ďalšej tvorivej činnosti </w:t>
            </w:r>
            <w:r w:rsidRPr="00AE7A5B">
              <w:rPr>
                <w:sz w:val="18"/>
                <w:szCs w:val="18"/>
              </w:rPr>
              <w:t>v jednotlivých oblastiach výskumu raz za šesť rokov a na základe výsledkov najnovšieho hodnotenia jej bolo udelené oprávnenie</w:t>
            </w:r>
            <w:r>
              <w:rPr>
                <w:sz w:val="18"/>
                <w:szCs w:val="18"/>
              </w:rPr>
              <w:t>.</w:t>
            </w:r>
          </w:p>
          <w:p w14:paraId="35DC8C47" w14:textId="77777777" w:rsidR="00322059" w:rsidRDefault="00322059" w:rsidP="00E815D8">
            <w:pPr>
              <w:spacing w:line="216" w:lineRule="auto"/>
              <w:contextualSpacing/>
              <w:rPr>
                <w:sz w:val="18"/>
                <w:szCs w:val="18"/>
              </w:rPr>
            </w:pPr>
          </w:p>
          <w:p w14:paraId="68FE4BFE" w14:textId="77777777" w:rsidR="00AE7A5B" w:rsidRDefault="00BE1911" w:rsidP="00E815D8">
            <w:pPr>
              <w:spacing w:line="216" w:lineRule="auto"/>
              <w:contextualSpacing/>
              <w:rPr>
                <w:i/>
                <w:sz w:val="18"/>
                <w:szCs w:val="18"/>
              </w:rPr>
            </w:pPr>
            <w:r w:rsidRPr="003F58C3">
              <w:rPr>
                <w:i/>
                <w:sz w:val="18"/>
                <w:szCs w:val="18"/>
              </w:rPr>
              <w:t>Nevzťahuje sa</w:t>
            </w:r>
            <w:r>
              <w:rPr>
                <w:i/>
                <w:sz w:val="18"/>
                <w:szCs w:val="18"/>
              </w:rPr>
              <w:t xml:space="preserve"> na príslušný študijný program.</w:t>
            </w:r>
          </w:p>
          <w:p w14:paraId="7EB6450F" w14:textId="77777777" w:rsidR="00BE1911" w:rsidRPr="003F58C3" w:rsidRDefault="00BE1911" w:rsidP="00E815D8">
            <w:pPr>
              <w:spacing w:line="216" w:lineRule="auto"/>
              <w:contextualSpacing/>
              <w:rPr>
                <w:i/>
                <w:sz w:val="18"/>
                <w:szCs w:val="18"/>
              </w:rPr>
            </w:pPr>
          </w:p>
        </w:tc>
        <w:tc>
          <w:tcPr>
            <w:tcW w:w="2266" w:type="dxa"/>
          </w:tcPr>
          <w:p w14:paraId="31843EF8" w14:textId="7777777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2CF56CAC"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5E56C0E6" w14:textId="77777777" w:rsidR="00E82D04" w:rsidRPr="00C83AC0" w:rsidRDefault="000A1A3B" w:rsidP="006D5163">
      <w:pPr>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60F26D0F" w14:textId="601C7CE4" w:rsidR="008E2AF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p w14:paraId="3FF02546" w14:textId="7AD2BE3A" w:rsidR="00FD7486" w:rsidRDefault="00FD7486" w:rsidP="00E815D8">
      <w:pPr>
        <w:pStyle w:val="Default"/>
        <w:spacing w:line="216" w:lineRule="auto"/>
        <w:jc w:val="both"/>
        <w:rPr>
          <w:rFonts w:cstheme="minorHAnsi"/>
          <w:sz w:val="18"/>
          <w:szCs w:val="18"/>
        </w:rPr>
      </w:pPr>
    </w:p>
    <w:p w14:paraId="01D8A212" w14:textId="77777777" w:rsidR="00FD7486" w:rsidRPr="00C83AC0" w:rsidRDefault="00FD7486" w:rsidP="00E815D8">
      <w:pPr>
        <w:pStyle w:val="Default"/>
        <w:spacing w:line="216" w:lineRule="auto"/>
        <w:jc w:val="both"/>
        <w:rPr>
          <w:rFonts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4EC93A16"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F4EB702"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19CFAA69"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750F8463" w14:textId="77777777" w:rsidTr="006115F0">
        <w:trPr>
          <w:trHeight w:val="567"/>
        </w:trPr>
        <w:tc>
          <w:tcPr>
            <w:tcW w:w="7515" w:type="dxa"/>
          </w:tcPr>
          <w:p w14:paraId="18C643D3" w14:textId="77777777" w:rsidR="005A6912" w:rsidRDefault="005A6912" w:rsidP="005A6912">
            <w:pPr>
              <w:autoSpaceDE w:val="0"/>
              <w:autoSpaceDN w:val="0"/>
              <w:adjustRightInd w:val="0"/>
              <w:rPr>
                <w:rFonts w:ascii="Calibri" w:hAnsi="Calibri" w:cs="Calibri"/>
                <w:color w:val="000000"/>
                <w:sz w:val="18"/>
                <w:szCs w:val="18"/>
              </w:rPr>
            </w:pPr>
            <w:r w:rsidRPr="005A6912">
              <w:rPr>
                <w:rFonts w:ascii="Calibri" w:hAnsi="Calibri" w:cs="Calibri"/>
                <w:b/>
                <w:bCs/>
                <w:color w:val="000000"/>
                <w:sz w:val="18"/>
                <w:szCs w:val="18"/>
              </w:rPr>
              <w:t xml:space="preserve">SP 8.1.1. </w:t>
            </w:r>
            <w:r w:rsidRPr="005A6912">
              <w:rPr>
                <w:rFonts w:ascii="Calibri" w:hAnsi="Calibri" w:cs="Calibri"/>
                <w:color w:val="000000"/>
                <w:sz w:val="18"/>
                <w:szCs w:val="18"/>
              </w:rPr>
              <w:t xml:space="preserve">Sú zabezpečené dostatočné </w:t>
            </w:r>
            <w:r w:rsidRPr="005A6912">
              <w:rPr>
                <w:rFonts w:ascii="Calibri" w:hAnsi="Calibri" w:cs="Calibri"/>
                <w:b/>
                <w:bCs/>
                <w:color w:val="000000"/>
                <w:sz w:val="18"/>
                <w:szCs w:val="18"/>
              </w:rPr>
              <w:t xml:space="preserve">priestorové, materiálne a technické </w:t>
            </w:r>
            <w:r w:rsidRPr="005A6912">
              <w:rPr>
                <w:rFonts w:ascii="Calibri" w:hAnsi="Calibri" w:cs="Calibri"/>
                <w:color w:val="000000"/>
                <w:sz w:val="18"/>
                <w:szCs w:val="18"/>
              </w:rPr>
              <w:t>zdroje študijného programu, ktoré sú zárukou na dosahovanie stanovených cieľov a výstupov vzdelávania.</w:t>
            </w:r>
          </w:p>
          <w:p w14:paraId="0924A35D" w14:textId="77777777" w:rsidR="005A6912" w:rsidRDefault="005A6912" w:rsidP="005A6912">
            <w:pPr>
              <w:autoSpaceDE w:val="0"/>
              <w:autoSpaceDN w:val="0"/>
              <w:adjustRightInd w:val="0"/>
              <w:rPr>
                <w:rFonts w:ascii="Calibri" w:hAnsi="Calibri" w:cs="Calibri"/>
                <w:color w:val="000000"/>
                <w:sz w:val="18"/>
                <w:szCs w:val="18"/>
              </w:rPr>
            </w:pPr>
          </w:p>
          <w:p w14:paraId="5D9BD29E" w14:textId="77777777" w:rsidR="005A6912" w:rsidRPr="005A6912" w:rsidRDefault="005A6912" w:rsidP="005A6912">
            <w:pPr>
              <w:autoSpaceDE w:val="0"/>
              <w:autoSpaceDN w:val="0"/>
              <w:adjustRightInd w:val="0"/>
              <w:jc w:val="both"/>
              <w:rPr>
                <w:rFonts w:ascii="Calibri" w:hAnsi="Calibri" w:cs="Calibri"/>
                <w:i/>
                <w:color w:val="000000"/>
                <w:sz w:val="18"/>
                <w:szCs w:val="18"/>
              </w:rPr>
            </w:pPr>
            <w:r w:rsidRPr="005A6912">
              <w:rPr>
                <w:rFonts w:ascii="Calibri" w:hAnsi="Calibri" w:cs="Calibri"/>
                <w:i/>
                <w:color w:val="000000"/>
                <w:sz w:val="18"/>
                <w:szCs w:val="18"/>
              </w:rPr>
              <w:t>Dostatočné priestorové, materiálne a technické zabezpečenie študijného programu, ktoré sú zárukou na dosahovanie stanovených cieľov a výstupov vzdelávania preukazujeme v Opise študijného programu</w:t>
            </w:r>
            <w:r w:rsidR="00184DFA">
              <w:rPr>
                <w:rFonts w:ascii="Calibri" w:hAnsi="Calibri" w:cs="Calibri"/>
                <w:i/>
                <w:color w:val="000000"/>
                <w:sz w:val="18"/>
                <w:szCs w:val="18"/>
              </w:rPr>
              <w:t xml:space="preserve">, časť </w:t>
            </w:r>
            <w:r w:rsidR="00184DFA" w:rsidRPr="00184DFA">
              <w:rPr>
                <w:rFonts w:ascii="Calibri" w:hAnsi="Calibri" w:cs="Calibri"/>
                <w:i/>
                <w:color w:val="000000"/>
                <w:sz w:val="18"/>
                <w:szCs w:val="18"/>
              </w:rPr>
              <w:t>Priestorové, materiálne a technické zabezpečenie študijného programu a podpora</w:t>
            </w:r>
            <w:r w:rsidRPr="005A6912">
              <w:rPr>
                <w:rFonts w:ascii="Calibri" w:hAnsi="Calibri" w:cs="Calibri"/>
                <w:i/>
                <w:color w:val="000000"/>
                <w:sz w:val="18"/>
                <w:szCs w:val="18"/>
              </w:rPr>
              <w:t>.</w:t>
            </w:r>
          </w:p>
          <w:p w14:paraId="3DEBDB34" w14:textId="77777777" w:rsidR="005A6912" w:rsidRPr="005A6912" w:rsidRDefault="005A6912" w:rsidP="005A6912">
            <w:pPr>
              <w:autoSpaceDE w:val="0"/>
              <w:autoSpaceDN w:val="0"/>
              <w:adjustRightInd w:val="0"/>
              <w:rPr>
                <w:rFonts w:ascii="Calibri" w:hAnsi="Calibri" w:cs="Calibri"/>
                <w:color w:val="000000"/>
                <w:sz w:val="18"/>
                <w:szCs w:val="18"/>
              </w:rPr>
            </w:pPr>
          </w:p>
          <w:p w14:paraId="1C4531A2" w14:textId="77777777" w:rsidR="005A6912" w:rsidRDefault="005A6912" w:rsidP="005A6912">
            <w:pPr>
              <w:autoSpaceDE w:val="0"/>
              <w:autoSpaceDN w:val="0"/>
              <w:adjustRightInd w:val="0"/>
              <w:rPr>
                <w:rFonts w:ascii="Calibri" w:hAnsi="Calibri" w:cs="Calibri"/>
                <w:color w:val="000000"/>
                <w:sz w:val="18"/>
                <w:szCs w:val="18"/>
              </w:rPr>
            </w:pPr>
            <w:r w:rsidRPr="005A6912">
              <w:rPr>
                <w:rFonts w:ascii="Calibri" w:hAnsi="Calibri" w:cs="Calibri"/>
                <w:b/>
                <w:bCs/>
                <w:color w:val="000000"/>
                <w:sz w:val="18"/>
                <w:szCs w:val="18"/>
              </w:rPr>
              <w:t xml:space="preserve">SP 8.1.2. </w:t>
            </w:r>
            <w:r w:rsidRPr="005A6912">
              <w:rPr>
                <w:rFonts w:ascii="Calibri" w:hAnsi="Calibri" w:cs="Calibri"/>
                <w:color w:val="000000"/>
                <w:sz w:val="18"/>
                <w:szCs w:val="18"/>
              </w:rPr>
              <w:t xml:space="preserve">Sú zabezpečené dostatočné </w:t>
            </w:r>
            <w:r w:rsidRPr="005A6912">
              <w:rPr>
                <w:rFonts w:ascii="Calibri" w:hAnsi="Calibri" w:cs="Calibri"/>
                <w:b/>
                <w:bCs/>
                <w:color w:val="000000"/>
                <w:sz w:val="18"/>
                <w:szCs w:val="18"/>
              </w:rPr>
              <w:t xml:space="preserve">informačné zdroje </w:t>
            </w:r>
            <w:r w:rsidRPr="005A6912">
              <w:rPr>
                <w:rFonts w:ascii="Calibri" w:hAnsi="Calibri" w:cs="Calibri"/>
                <w:color w:val="000000"/>
                <w:sz w:val="18"/>
                <w:szCs w:val="18"/>
              </w:rPr>
              <w:t xml:space="preserve">študijného programu, ktoré sú zárukou na dosahovanie stanovených cieľov a výstupov vzdelávania. </w:t>
            </w:r>
          </w:p>
          <w:p w14:paraId="258DE23A" w14:textId="77777777" w:rsidR="005A6912" w:rsidRDefault="005A6912" w:rsidP="005A6912">
            <w:pPr>
              <w:autoSpaceDE w:val="0"/>
              <w:autoSpaceDN w:val="0"/>
              <w:adjustRightInd w:val="0"/>
              <w:rPr>
                <w:rFonts w:ascii="Calibri" w:hAnsi="Calibri" w:cs="Calibri"/>
                <w:color w:val="000000"/>
                <w:sz w:val="18"/>
                <w:szCs w:val="18"/>
              </w:rPr>
            </w:pPr>
          </w:p>
          <w:p w14:paraId="4F2CA4C2" w14:textId="77777777" w:rsidR="00184DFA" w:rsidRPr="005A6912" w:rsidRDefault="005A6912" w:rsidP="00184DFA">
            <w:pPr>
              <w:autoSpaceDE w:val="0"/>
              <w:autoSpaceDN w:val="0"/>
              <w:adjustRightInd w:val="0"/>
              <w:jc w:val="both"/>
              <w:rPr>
                <w:rFonts w:ascii="Calibri" w:hAnsi="Calibri" w:cs="Calibri"/>
                <w:i/>
                <w:color w:val="000000"/>
                <w:sz w:val="18"/>
                <w:szCs w:val="18"/>
              </w:rPr>
            </w:pPr>
            <w:r w:rsidRPr="005A6912">
              <w:rPr>
                <w:rFonts w:ascii="Calibri" w:hAnsi="Calibri" w:cs="Calibri"/>
                <w:i/>
                <w:color w:val="000000"/>
                <w:sz w:val="18"/>
                <w:szCs w:val="18"/>
              </w:rPr>
              <w:t xml:space="preserve">Dostatočné </w:t>
            </w:r>
            <w:r>
              <w:rPr>
                <w:rFonts w:ascii="Calibri" w:hAnsi="Calibri" w:cs="Calibri"/>
                <w:i/>
                <w:color w:val="000000"/>
                <w:sz w:val="18"/>
                <w:szCs w:val="18"/>
              </w:rPr>
              <w:t xml:space="preserve">informačné zdroje </w:t>
            </w:r>
            <w:r w:rsidRPr="005A6912">
              <w:rPr>
                <w:rFonts w:ascii="Calibri" w:hAnsi="Calibri" w:cs="Calibri"/>
                <w:i/>
                <w:color w:val="000000"/>
                <w:sz w:val="18"/>
                <w:szCs w:val="18"/>
              </w:rPr>
              <w:t>študijného programu, ktoré sú zárukou na dosahovanie stanovených cieľov a výstupov vzdelávania preukazujeme v Opise študijného programu</w:t>
            </w:r>
            <w:r w:rsidR="00184DFA">
              <w:rPr>
                <w:rFonts w:ascii="Calibri" w:hAnsi="Calibri" w:cs="Calibri"/>
                <w:i/>
                <w:color w:val="000000"/>
                <w:sz w:val="18"/>
                <w:szCs w:val="18"/>
              </w:rPr>
              <w:t xml:space="preserve">, časť </w:t>
            </w:r>
            <w:r w:rsidR="00184DFA" w:rsidRPr="00184DFA">
              <w:rPr>
                <w:rFonts w:ascii="Calibri" w:hAnsi="Calibri" w:cs="Calibri"/>
                <w:i/>
                <w:color w:val="000000"/>
                <w:sz w:val="18"/>
                <w:szCs w:val="18"/>
              </w:rPr>
              <w:t>Priestorové, materiálne a technické zabezpečenie študijného programu a podpora</w:t>
            </w:r>
            <w:r w:rsidR="00184DFA" w:rsidRPr="005A6912">
              <w:rPr>
                <w:rFonts w:ascii="Calibri" w:hAnsi="Calibri" w:cs="Calibri"/>
                <w:i/>
                <w:color w:val="000000"/>
                <w:sz w:val="18"/>
                <w:szCs w:val="18"/>
              </w:rPr>
              <w:t>.</w:t>
            </w:r>
          </w:p>
          <w:p w14:paraId="7EB99092" w14:textId="77777777" w:rsidR="005A6912" w:rsidRPr="005A6912" w:rsidRDefault="00184DFA" w:rsidP="005A6912">
            <w:pPr>
              <w:autoSpaceDE w:val="0"/>
              <w:autoSpaceDN w:val="0"/>
              <w:adjustRightInd w:val="0"/>
              <w:jc w:val="both"/>
              <w:rPr>
                <w:rFonts w:ascii="Calibri" w:hAnsi="Calibri" w:cs="Calibri"/>
                <w:i/>
                <w:color w:val="000000"/>
                <w:sz w:val="18"/>
                <w:szCs w:val="18"/>
              </w:rPr>
            </w:pPr>
            <w:r>
              <w:rPr>
                <w:rFonts w:ascii="Calibri" w:hAnsi="Calibri" w:cs="Calibri"/>
                <w:i/>
                <w:color w:val="000000"/>
                <w:sz w:val="18"/>
                <w:szCs w:val="18"/>
              </w:rPr>
              <w:t xml:space="preserve"> </w:t>
            </w:r>
          </w:p>
          <w:p w14:paraId="2FEC3909" w14:textId="77777777" w:rsidR="005A6912" w:rsidRPr="005A6912" w:rsidRDefault="005A6912" w:rsidP="005A6912">
            <w:pPr>
              <w:autoSpaceDE w:val="0"/>
              <w:autoSpaceDN w:val="0"/>
              <w:adjustRightInd w:val="0"/>
              <w:rPr>
                <w:rFonts w:ascii="Calibri" w:hAnsi="Calibri" w:cs="Calibri"/>
                <w:color w:val="000000"/>
                <w:sz w:val="18"/>
                <w:szCs w:val="18"/>
              </w:rPr>
            </w:pPr>
          </w:p>
          <w:p w14:paraId="1454DBD3" w14:textId="77777777" w:rsidR="005A6912" w:rsidRDefault="005A6912" w:rsidP="005A6912">
            <w:pPr>
              <w:spacing w:line="216" w:lineRule="auto"/>
              <w:contextualSpacing/>
              <w:rPr>
                <w:rFonts w:ascii="Calibri" w:hAnsi="Calibri" w:cs="Calibri"/>
                <w:color w:val="000000"/>
                <w:sz w:val="18"/>
                <w:szCs w:val="18"/>
              </w:rPr>
            </w:pPr>
            <w:r w:rsidRPr="005A6912">
              <w:rPr>
                <w:rFonts w:ascii="Calibri" w:hAnsi="Calibri" w:cs="Calibri"/>
                <w:b/>
                <w:bCs/>
                <w:color w:val="000000"/>
                <w:sz w:val="18"/>
                <w:szCs w:val="18"/>
              </w:rPr>
              <w:t xml:space="preserve">SP 8.1.3. </w:t>
            </w:r>
            <w:r w:rsidRPr="005A6912">
              <w:rPr>
                <w:rFonts w:ascii="Calibri" w:hAnsi="Calibri" w:cs="Calibri"/>
                <w:color w:val="000000"/>
                <w:sz w:val="18"/>
                <w:szCs w:val="18"/>
              </w:rPr>
              <w:t xml:space="preserve">Je zabezpečené </w:t>
            </w:r>
            <w:r w:rsidRPr="005A6912">
              <w:rPr>
                <w:rFonts w:ascii="Calibri" w:hAnsi="Calibri" w:cs="Calibri"/>
                <w:b/>
                <w:bCs/>
                <w:color w:val="000000"/>
                <w:sz w:val="18"/>
                <w:szCs w:val="18"/>
              </w:rPr>
              <w:t xml:space="preserve">zodpovedajúce financovanie </w:t>
            </w:r>
            <w:r w:rsidRPr="005A6912">
              <w:rPr>
                <w:rFonts w:ascii="Calibri" w:hAnsi="Calibri" w:cs="Calibri"/>
                <w:color w:val="000000"/>
                <w:sz w:val="18"/>
                <w:szCs w:val="18"/>
              </w:rPr>
              <w:t>priestorových, materiálnych, technických a informačných zdrojov študijného programu.</w:t>
            </w:r>
          </w:p>
          <w:p w14:paraId="1681E10E" w14:textId="77777777" w:rsidR="005A6912" w:rsidRDefault="005A6912" w:rsidP="005A6912">
            <w:pPr>
              <w:spacing w:line="216" w:lineRule="auto"/>
              <w:contextualSpacing/>
              <w:rPr>
                <w:rFonts w:ascii="Calibri" w:hAnsi="Calibri" w:cs="Calibri"/>
                <w:color w:val="000000"/>
                <w:sz w:val="18"/>
                <w:szCs w:val="18"/>
              </w:rPr>
            </w:pPr>
          </w:p>
          <w:p w14:paraId="0FA3A0CB" w14:textId="77777777"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Základný zdroj financovania Pedagogickej fakulty je dotácia zo ŠR, ktorá je jednotlivým fakultám pridelená na základe schváleného rozdelenia dotácie AS KU a SR KU na daný kalendárny rok.</w:t>
            </w:r>
          </w:p>
          <w:p w14:paraId="135C42E5" w14:textId="77777777"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Ďalšie finančné zdroje Pedagogickej fakulty tvoria externé zdroje, ktoré sú tvorené:</w:t>
            </w:r>
          </w:p>
          <w:p w14:paraId="557F190A" w14:textId="77777777" w:rsidR="005A6912" w:rsidRPr="005A6912" w:rsidRDefault="005A6912" w:rsidP="005A6912">
            <w:pPr>
              <w:spacing w:line="216" w:lineRule="auto"/>
              <w:contextualSpacing/>
              <w:jc w:val="both"/>
              <w:rPr>
                <w:rFonts w:ascii="Calibri" w:hAnsi="Calibri" w:cs="Calibri"/>
                <w:i/>
                <w:color w:val="000000"/>
                <w:sz w:val="18"/>
                <w:szCs w:val="18"/>
              </w:rPr>
            </w:pPr>
          </w:p>
          <w:p w14:paraId="07F08A46" w14:textId="77777777"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a) zo školného a poplatkov spojených so štúdiom. Uvedené poplatky sú predpísané na základe  Smernice rektora na daný akademický rok,</w:t>
            </w:r>
          </w:p>
          <w:p w14:paraId="31F559A6" w14:textId="77777777"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b) poplatkov za celoživotné vzdelávanie - predpísané na základe Smernice CCV,</w:t>
            </w:r>
          </w:p>
          <w:p w14:paraId="2C7D1451" w14:textId="77777777"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c) finančné zdroje z vykonávania podnikateľskej činnosti,</w:t>
            </w:r>
          </w:p>
          <w:p w14:paraId="55812730" w14:textId="77777777"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d) iné (projekty, granty)</w:t>
            </w:r>
          </w:p>
          <w:p w14:paraId="56C94C61" w14:textId="77777777" w:rsidR="005A6912" w:rsidRPr="005A6912" w:rsidRDefault="005A6912" w:rsidP="005A6912">
            <w:pPr>
              <w:spacing w:line="216" w:lineRule="auto"/>
              <w:contextualSpacing/>
              <w:jc w:val="both"/>
              <w:rPr>
                <w:rFonts w:ascii="Calibri" w:hAnsi="Calibri" w:cs="Calibri"/>
                <w:i/>
                <w:color w:val="000000"/>
                <w:sz w:val="18"/>
                <w:szCs w:val="18"/>
              </w:rPr>
            </w:pPr>
          </w:p>
          <w:p w14:paraId="03840D51" w14:textId="77777777" w:rsidR="002A43FC" w:rsidRPr="00FE4FF5" w:rsidRDefault="005A6912" w:rsidP="00E73A22">
            <w:pPr>
              <w:spacing w:line="216" w:lineRule="auto"/>
              <w:contextualSpacing/>
              <w:jc w:val="both"/>
              <w:rPr>
                <w:rFonts w:cstheme="minorHAnsi"/>
                <w:sz w:val="18"/>
                <w:szCs w:val="18"/>
                <w:lang w:eastAsia="sk-SK"/>
              </w:rPr>
            </w:pPr>
            <w:r w:rsidRPr="005A6912">
              <w:rPr>
                <w:rFonts w:ascii="Calibri" w:hAnsi="Calibri" w:cs="Calibri"/>
                <w:i/>
                <w:color w:val="000000"/>
                <w:sz w:val="18"/>
                <w:szCs w:val="18"/>
              </w:rPr>
              <w:t>Kombináciou všetkých finančných zdrojov Pedagogická fakulta komplexne z</w:t>
            </w:r>
            <w:r>
              <w:rPr>
                <w:rFonts w:ascii="Calibri" w:hAnsi="Calibri" w:cs="Calibri"/>
                <w:i/>
                <w:color w:val="000000"/>
                <w:sz w:val="18"/>
                <w:szCs w:val="18"/>
              </w:rPr>
              <w:t>abezpeču</w:t>
            </w:r>
            <w:r w:rsidR="00E73A22">
              <w:rPr>
                <w:rFonts w:ascii="Calibri" w:hAnsi="Calibri" w:cs="Calibri"/>
                <w:i/>
                <w:color w:val="000000"/>
                <w:sz w:val="18"/>
                <w:szCs w:val="18"/>
              </w:rPr>
              <w:t>je všetky študijné programy.</w:t>
            </w:r>
          </w:p>
        </w:tc>
        <w:tc>
          <w:tcPr>
            <w:tcW w:w="2266" w:type="dxa"/>
          </w:tcPr>
          <w:p w14:paraId="7BFF9B5D" w14:textId="77777777" w:rsidR="005A6912" w:rsidRDefault="005A6912" w:rsidP="00E815D8">
            <w:pPr>
              <w:spacing w:line="216" w:lineRule="auto"/>
              <w:contextualSpacing/>
              <w:rPr>
                <w:rFonts w:cstheme="minorHAnsi"/>
                <w:color w:val="A6A6A6" w:themeColor="background1" w:themeShade="A6"/>
                <w:sz w:val="18"/>
                <w:szCs w:val="18"/>
                <w:lang w:eastAsia="sk-SK"/>
              </w:rPr>
            </w:pPr>
          </w:p>
          <w:p w14:paraId="17F82ECE" w14:textId="77777777" w:rsidR="005A6912" w:rsidRPr="005A6912" w:rsidRDefault="005A6912" w:rsidP="005A6912">
            <w:pPr>
              <w:rPr>
                <w:rFonts w:cstheme="minorHAnsi"/>
                <w:sz w:val="18"/>
                <w:szCs w:val="18"/>
                <w:lang w:eastAsia="sk-SK"/>
              </w:rPr>
            </w:pPr>
          </w:p>
          <w:p w14:paraId="27285D98" w14:textId="77777777" w:rsidR="005A6912" w:rsidRPr="005A6912" w:rsidRDefault="005A6912" w:rsidP="005A6912">
            <w:pPr>
              <w:rPr>
                <w:rFonts w:cstheme="minorHAnsi"/>
                <w:sz w:val="18"/>
                <w:szCs w:val="18"/>
                <w:lang w:eastAsia="sk-SK"/>
              </w:rPr>
            </w:pPr>
          </w:p>
          <w:p w14:paraId="529B5201" w14:textId="77777777" w:rsidR="005A6912" w:rsidRPr="00FE4FF5" w:rsidRDefault="005A6912" w:rsidP="00FE4FF5">
            <w:pPr>
              <w:jc w:val="both"/>
              <w:rPr>
                <w:rFonts w:cstheme="minorHAnsi"/>
                <w:i/>
                <w:sz w:val="18"/>
                <w:szCs w:val="18"/>
                <w:lang w:eastAsia="sk-SK"/>
              </w:rPr>
            </w:pPr>
            <w:r w:rsidRPr="00FE4FF5">
              <w:rPr>
                <w:rFonts w:cstheme="minorHAnsi"/>
                <w:i/>
                <w:sz w:val="18"/>
                <w:szCs w:val="18"/>
                <w:lang w:eastAsia="sk-SK"/>
              </w:rPr>
              <w:t xml:space="preserve">Opis študijného programu – </w:t>
            </w:r>
            <w:r w:rsidR="00FE4FF5" w:rsidRPr="00FE4FF5">
              <w:rPr>
                <w:rFonts w:cstheme="minorHAnsi"/>
                <w:i/>
                <w:sz w:val="18"/>
                <w:szCs w:val="18"/>
                <w:lang w:eastAsia="sk-SK"/>
              </w:rPr>
              <w:t>Priestorové, materiálne a technické zabezpečenie študijného programu a podpora</w:t>
            </w:r>
          </w:p>
          <w:p w14:paraId="2BA5DCA3" w14:textId="77777777" w:rsidR="005A6912" w:rsidRDefault="005A6912" w:rsidP="00FE4FF5">
            <w:pPr>
              <w:jc w:val="both"/>
              <w:rPr>
                <w:rFonts w:cstheme="minorHAnsi"/>
                <w:sz w:val="18"/>
                <w:szCs w:val="18"/>
                <w:lang w:eastAsia="sk-SK"/>
              </w:rPr>
            </w:pPr>
          </w:p>
          <w:p w14:paraId="150E1EC0" w14:textId="77777777" w:rsidR="005A6912" w:rsidRDefault="005A6912" w:rsidP="005A6912">
            <w:pPr>
              <w:rPr>
                <w:rFonts w:cstheme="minorHAnsi"/>
                <w:sz w:val="18"/>
                <w:szCs w:val="18"/>
                <w:lang w:eastAsia="sk-SK"/>
              </w:rPr>
            </w:pPr>
          </w:p>
          <w:p w14:paraId="59BE74CE" w14:textId="77777777" w:rsidR="005A6912" w:rsidRDefault="005A6912" w:rsidP="005A6912">
            <w:pPr>
              <w:rPr>
                <w:rFonts w:cstheme="minorHAnsi"/>
                <w:sz w:val="18"/>
                <w:szCs w:val="18"/>
                <w:lang w:eastAsia="sk-SK"/>
              </w:rPr>
            </w:pPr>
          </w:p>
          <w:p w14:paraId="7A93E07E" w14:textId="77777777" w:rsidR="005A6912" w:rsidRDefault="005A6912" w:rsidP="005A6912">
            <w:pPr>
              <w:rPr>
                <w:rFonts w:cstheme="minorHAnsi"/>
                <w:sz w:val="18"/>
                <w:szCs w:val="18"/>
                <w:lang w:eastAsia="sk-SK"/>
              </w:rPr>
            </w:pPr>
          </w:p>
          <w:p w14:paraId="161843ED" w14:textId="77777777" w:rsidR="005A6912" w:rsidRDefault="005A6912" w:rsidP="005A6912">
            <w:pPr>
              <w:rPr>
                <w:rFonts w:cstheme="minorHAnsi"/>
                <w:sz w:val="18"/>
                <w:szCs w:val="18"/>
                <w:lang w:eastAsia="sk-SK"/>
              </w:rPr>
            </w:pPr>
          </w:p>
          <w:p w14:paraId="3BF2A235" w14:textId="77777777" w:rsidR="005A6912" w:rsidRDefault="005A6912" w:rsidP="005A6912">
            <w:pPr>
              <w:rPr>
                <w:rFonts w:cstheme="minorHAnsi"/>
                <w:sz w:val="18"/>
                <w:szCs w:val="18"/>
                <w:lang w:eastAsia="sk-SK"/>
              </w:rPr>
            </w:pPr>
          </w:p>
          <w:p w14:paraId="66458D30" w14:textId="77777777" w:rsidR="005A6912" w:rsidRDefault="005A6912" w:rsidP="005A6912">
            <w:pPr>
              <w:rPr>
                <w:rFonts w:cstheme="minorHAnsi"/>
                <w:sz w:val="18"/>
                <w:szCs w:val="18"/>
                <w:lang w:eastAsia="sk-SK"/>
              </w:rPr>
            </w:pPr>
          </w:p>
          <w:p w14:paraId="154664A6" w14:textId="77777777" w:rsidR="005A6912" w:rsidRDefault="00B14DF9" w:rsidP="005A6912">
            <w:pPr>
              <w:rPr>
                <w:rFonts w:cstheme="minorHAnsi"/>
                <w:i/>
                <w:sz w:val="18"/>
                <w:szCs w:val="18"/>
                <w:lang w:eastAsia="sk-SK"/>
              </w:rPr>
            </w:pPr>
            <w:r>
              <w:rPr>
                <w:rFonts w:cstheme="minorHAnsi"/>
                <w:i/>
                <w:sz w:val="18"/>
                <w:szCs w:val="18"/>
                <w:lang w:eastAsia="sk-SK"/>
              </w:rPr>
              <w:t>Rozpočet KU</w:t>
            </w:r>
          </w:p>
          <w:p w14:paraId="488FF199" w14:textId="77777777" w:rsidR="00B14DF9" w:rsidRPr="00FE4FF5" w:rsidRDefault="00B14DF9" w:rsidP="005A6912">
            <w:pPr>
              <w:rPr>
                <w:rFonts w:cstheme="minorHAnsi"/>
                <w:i/>
                <w:sz w:val="18"/>
                <w:szCs w:val="18"/>
                <w:lang w:eastAsia="sk-SK"/>
              </w:rPr>
            </w:pPr>
            <w:r>
              <w:rPr>
                <w:rFonts w:cstheme="minorHAnsi"/>
                <w:i/>
                <w:sz w:val="18"/>
                <w:szCs w:val="18"/>
                <w:lang w:eastAsia="sk-SK"/>
              </w:rPr>
              <w:t>Výročná správa KU</w:t>
            </w:r>
          </w:p>
          <w:p w14:paraId="55344463" w14:textId="77777777" w:rsidR="005A6912" w:rsidRDefault="005A6912" w:rsidP="005A6912">
            <w:pPr>
              <w:rPr>
                <w:rFonts w:cstheme="minorHAnsi"/>
                <w:sz w:val="18"/>
                <w:szCs w:val="18"/>
                <w:lang w:eastAsia="sk-SK"/>
              </w:rPr>
            </w:pPr>
          </w:p>
          <w:p w14:paraId="51306095" w14:textId="77777777" w:rsidR="005A6912" w:rsidRDefault="005A6912" w:rsidP="005A6912">
            <w:pPr>
              <w:rPr>
                <w:rFonts w:cstheme="minorHAnsi"/>
                <w:sz w:val="18"/>
                <w:szCs w:val="18"/>
                <w:lang w:eastAsia="sk-SK"/>
              </w:rPr>
            </w:pPr>
          </w:p>
          <w:p w14:paraId="47F60D12" w14:textId="77777777" w:rsidR="005A6912" w:rsidRDefault="005A6912" w:rsidP="005A6912">
            <w:pPr>
              <w:rPr>
                <w:rFonts w:cstheme="minorHAnsi"/>
                <w:sz w:val="18"/>
                <w:szCs w:val="18"/>
                <w:lang w:eastAsia="sk-SK"/>
              </w:rPr>
            </w:pPr>
          </w:p>
          <w:p w14:paraId="45603651" w14:textId="77777777" w:rsidR="005A6912" w:rsidRDefault="005A6912" w:rsidP="005A6912">
            <w:pPr>
              <w:rPr>
                <w:rFonts w:cstheme="minorHAnsi"/>
                <w:sz w:val="18"/>
                <w:szCs w:val="18"/>
                <w:lang w:eastAsia="sk-SK"/>
              </w:rPr>
            </w:pPr>
          </w:p>
          <w:p w14:paraId="1710A5E8" w14:textId="77777777" w:rsidR="005A6912" w:rsidRDefault="005A6912" w:rsidP="005A6912">
            <w:pPr>
              <w:rPr>
                <w:rFonts w:cstheme="minorHAnsi"/>
                <w:sz w:val="18"/>
                <w:szCs w:val="18"/>
                <w:lang w:eastAsia="sk-SK"/>
              </w:rPr>
            </w:pPr>
          </w:p>
          <w:p w14:paraId="74B97F02" w14:textId="77777777" w:rsidR="005A6912" w:rsidRDefault="005A6912" w:rsidP="005A6912">
            <w:pPr>
              <w:rPr>
                <w:rFonts w:cstheme="minorHAnsi"/>
                <w:sz w:val="18"/>
                <w:szCs w:val="18"/>
                <w:lang w:eastAsia="sk-SK"/>
              </w:rPr>
            </w:pPr>
          </w:p>
          <w:p w14:paraId="0B4A65BE" w14:textId="77777777" w:rsidR="005A6912" w:rsidRDefault="005A6912" w:rsidP="005A6912">
            <w:pPr>
              <w:rPr>
                <w:rFonts w:cstheme="minorHAnsi"/>
                <w:sz w:val="18"/>
                <w:szCs w:val="18"/>
                <w:lang w:eastAsia="sk-SK"/>
              </w:rPr>
            </w:pPr>
          </w:p>
          <w:p w14:paraId="402DE0CC" w14:textId="77777777" w:rsidR="005A6912" w:rsidRDefault="005A6912" w:rsidP="005A6912">
            <w:pPr>
              <w:rPr>
                <w:rFonts w:cstheme="minorHAnsi"/>
                <w:sz w:val="18"/>
                <w:szCs w:val="18"/>
                <w:lang w:eastAsia="sk-SK"/>
              </w:rPr>
            </w:pPr>
          </w:p>
          <w:p w14:paraId="3B15C37B" w14:textId="77777777" w:rsidR="005A6912" w:rsidRPr="005A6912" w:rsidRDefault="005A6912" w:rsidP="005A6912">
            <w:pPr>
              <w:rPr>
                <w:rFonts w:cstheme="minorHAnsi"/>
                <w:sz w:val="18"/>
                <w:szCs w:val="18"/>
                <w:lang w:eastAsia="sk-SK"/>
              </w:rPr>
            </w:pPr>
          </w:p>
          <w:p w14:paraId="4CF92990" w14:textId="77777777" w:rsidR="005A6912" w:rsidRPr="005A6912" w:rsidRDefault="005A6912" w:rsidP="005A6912">
            <w:pPr>
              <w:rPr>
                <w:rFonts w:cstheme="minorHAnsi"/>
                <w:sz w:val="18"/>
                <w:szCs w:val="18"/>
                <w:lang w:eastAsia="sk-SK"/>
              </w:rPr>
            </w:pPr>
          </w:p>
          <w:p w14:paraId="0DBC5806" w14:textId="77777777" w:rsidR="005A6912" w:rsidRPr="005A6912" w:rsidRDefault="005A6912" w:rsidP="005A6912">
            <w:pPr>
              <w:rPr>
                <w:rFonts w:cstheme="minorHAnsi"/>
                <w:sz w:val="18"/>
                <w:szCs w:val="18"/>
                <w:lang w:eastAsia="sk-SK"/>
              </w:rPr>
            </w:pPr>
          </w:p>
          <w:p w14:paraId="0D89A870" w14:textId="77777777" w:rsidR="008E2AF0" w:rsidRPr="005A6912" w:rsidRDefault="008E2AF0" w:rsidP="00FE4FF5">
            <w:pPr>
              <w:rPr>
                <w:rFonts w:cstheme="minorHAnsi"/>
                <w:sz w:val="18"/>
                <w:szCs w:val="18"/>
                <w:lang w:eastAsia="sk-SK"/>
              </w:rPr>
            </w:pPr>
          </w:p>
        </w:tc>
      </w:tr>
    </w:tbl>
    <w:p w14:paraId="6F56B08A"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6BBF9198" w14:textId="7777777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6B1C8A92"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2F4170F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7C97EAED"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A6B3FE8" w14:textId="77777777" w:rsidTr="006115F0">
        <w:trPr>
          <w:trHeight w:val="567"/>
        </w:trPr>
        <w:tc>
          <w:tcPr>
            <w:tcW w:w="7515" w:type="dxa"/>
          </w:tcPr>
          <w:p w14:paraId="40FCE246" w14:textId="77777777" w:rsidR="005A6912" w:rsidRPr="00FE4FF5" w:rsidRDefault="005A6912" w:rsidP="005A6912">
            <w:pPr>
              <w:autoSpaceDE w:val="0"/>
              <w:autoSpaceDN w:val="0"/>
              <w:adjustRightInd w:val="0"/>
              <w:rPr>
                <w:rFonts w:ascii="Calibri" w:hAnsi="Calibri" w:cs="Calibri"/>
                <w:color w:val="000000"/>
                <w:sz w:val="18"/>
                <w:szCs w:val="18"/>
              </w:rPr>
            </w:pPr>
            <w:r w:rsidRPr="00FE4FF5">
              <w:rPr>
                <w:rFonts w:ascii="Calibri" w:hAnsi="Calibri" w:cs="Calibri"/>
                <w:b/>
                <w:bCs/>
                <w:color w:val="000000"/>
                <w:sz w:val="18"/>
                <w:szCs w:val="18"/>
              </w:rPr>
              <w:t xml:space="preserve">SP 8.2.1. </w:t>
            </w:r>
            <w:r w:rsidRPr="00FE4FF5">
              <w:rPr>
                <w:rFonts w:ascii="Calibri" w:hAnsi="Calibri" w:cs="Calibri"/>
                <w:color w:val="000000"/>
                <w:sz w:val="18"/>
                <w:szCs w:val="18"/>
              </w:rPr>
              <w:t xml:space="preserve">V prípade, ak sú vzdelávacie činnosti poskytované </w:t>
            </w:r>
            <w:r w:rsidRPr="00FE4FF5">
              <w:rPr>
                <w:rFonts w:ascii="Calibri" w:hAnsi="Calibri" w:cs="Calibri"/>
                <w:b/>
                <w:bCs/>
                <w:color w:val="000000"/>
                <w:sz w:val="18"/>
                <w:szCs w:val="18"/>
              </w:rPr>
              <w:t xml:space="preserve">dištančnou alebo kombinovanou metódou, </w:t>
            </w:r>
            <w:r w:rsidRPr="00FE4FF5">
              <w:rPr>
                <w:rFonts w:ascii="Calibri" w:hAnsi="Calibri" w:cs="Calibri"/>
                <w:color w:val="000000"/>
                <w:sz w:val="18"/>
                <w:szCs w:val="18"/>
              </w:rPr>
              <w:t xml:space="preserve">sú zabezpečené </w:t>
            </w:r>
            <w:r w:rsidRPr="00FE4FF5">
              <w:rPr>
                <w:rFonts w:ascii="Calibri" w:hAnsi="Calibri" w:cs="Calibri"/>
                <w:b/>
                <w:bCs/>
                <w:color w:val="000000"/>
                <w:sz w:val="18"/>
                <w:szCs w:val="18"/>
              </w:rPr>
              <w:t xml:space="preserve">systémy </w:t>
            </w:r>
            <w:r w:rsidRPr="00FE4FF5">
              <w:rPr>
                <w:rFonts w:ascii="Calibri" w:hAnsi="Calibri" w:cs="Calibri"/>
                <w:color w:val="000000"/>
                <w:sz w:val="18"/>
                <w:szCs w:val="18"/>
              </w:rPr>
              <w:t>na správu obsahu kurzov a na správu vzdelávania.</w:t>
            </w:r>
          </w:p>
          <w:p w14:paraId="40816C2D" w14:textId="77777777" w:rsidR="00FE4FF5" w:rsidRDefault="00FE4FF5" w:rsidP="005A6912">
            <w:pPr>
              <w:autoSpaceDE w:val="0"/>
              <w:autoSpaceDN w:val="0"/>
              <w:adjustRightInd w:val="0"/>
              <w:rPr>
                <w:rFonts w:ascii="Calibri" w:hAnsi="Calibri" w:cs="Calibri"/>
                <w:color w:val="000000"/>
                <w:sz w:val="18"/>
                <w:szCs w:val="18"/>
              </w:rPr>
            </w:pPr>
          </w:p>
          <w:p w14:paraId="401FBE88" w14:textId="77777777" w:rsidR="00155480" w:rsidRPr="00155480"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V rámci študijného programu sú vytvorené predpoklady na využívanie najmodernejších informačných a komunikačných technológií:</w:t>
            </w:r>
          </w:p>
          <w:p w14:paraId="1CDD4C7D" w14:textId="77777777" w:rsidR="00155480" w:rsidRPr="00155480"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 xml:space="preserve">1/ E - learning je pre študentov a vyučujúcich dostupný na adrese: </w:t>
            </w:r>
            <w:hyperlink r:id="rId98" w:history="1">
              <w:r w:rsidRPr="00155480">
                <w:rPr>
                  <w:i/>
                  <w:color w:val="000000" w:themeColor="text1"/>
                  <w:sz w:val="18"/>
                  <w:szCs w:val="18"/>
                </w:rPr>
                <w:t>https://moodle.pf.ku.sk/</w:t>
              </w:r>
            </w:hyperlink>
            <w:r w:rsidRPr="00155480">
              <w:rPr>
                <w:rFonts w:cstheme="minorHAnsi"/>
                <w:i/>
                <w:color w:val="000000" w:themeColor="text1"/>
                <w:sz w:val="18"/>
                <w:szCs w:val="18"/>
              </w:rPr>
              <w:t xml:space="preserve">. E -learning umožňuje </w:t>
            </w:r>
            <w:r w:rsidR="00143365">
              <w:rPr>
                <w:rFonts w:cstheme="minorHAnsi"/>
                <w:i/>
                <w:color w:val="000000" w:themeColor="text1"/>
                <w:sz w:val="18"/>
                <w:szCs w:val="18"/>
              </w:rPr>
              <w:t>zefektívnenie výučby a</w:t>
            </w:r>
            <w:r w:rsidRPr="00155480">
              <w:rPr>
                <w:rFonts w:cstheme="minorHAnsi"/>
                <w:i/>
                <w:color w:val="000000" w:themeColor="text1"/>
                <w:sz w:val="18"/>
                <w:szCs w:val="18"/>
              </w:rPr>
              <w:t xml:space="preserve"> sprístupňuje študentom množstvo zdrojov prístupných v ľubovoľnom čase a z akéhokoľvek miesta. Vytvára priestor pre obmedzovanie bariér v prístupe zdravotne znevýhodnených študentov ku vzdelaniu. Na Pedagogickej fakulte je e-learning vytvorený pomocou systému Moodle.</w:t>
            </w:r>
          </w:p>
          <w:p w14:paraId="70CC0C28" w14:textId="77777777" w:rsidR="006C1557"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 xml:space="preserve"> </w:t>
            </w:r>
          </w:p>
          <w:p w14:paraId="5EFB55F0" w14:textId="77777777" w:rsidR="00155480" w:rsidRPr="00155480"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Vyučujúci majú možnosť vytvoriť a študenti využívať v rámci e-learningu v jednotlivých predmetoch:</w:t>
            </w:r>
          </w:p>
          <w:p w14:paraId="6B1CB851" w14:textId="77777777"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výučbu usporiadanú po jednotlivých výukových týždňoch alebo tematických celkoch,</w:t>
            </w:r>
          </w:p>
          <w:p w14:paraId="47D7FD5A" w14:textId="77777777"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študijný materiál prezentovaný súbormi rôzneho formátu (ppt, pdf, doc, htm, xls),</w:t>
            </w:r>
          </w:p>
          <w:p w14:paraId="441F3E56" w14:textId="77777777"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využívanie rôznych typov testov a ich hodnotenie na overenie vedomostí študentov,</w:t>
            </w:r>
          </w:p>
          <w:p w14:paraId="7DA73E82" w14:textId="77777777" w:rsid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na  komunikáciu medzi študentmi a vyučujúcimi sa využíva elektronická pošta, chat a diskusné  fórum.</w:t>
            </w:r>
          </w:p>
          <w:p w14:paraId="1415F631" w14:textId="77777777" w:rsidR="00EF5E1B" w:rsidRDefault="00EF5E1B" w:rsidP="00155480">
            <w:pPr>
              <w:autoSpaceDE w:val="0"/>
              <w:autoSpaceDN w:val="0"/>
              <w:adjustRightInd w:val="0"/>
              <w:jc w:val="both"/>
              <w:rPr>
                <w:rFonts w:cstheme="minorHAnsi"/>
                <w:i/>
                <w:color w:val="000000" w:themeColor="text1"/>
                <w:sz w:val="18"/>
                <w:szCs w:val="18"/>
              </w:rPr>
            </w:pPr>
          </w:p>
          <w:p w14:paraId="29927E1C" w14:textId="77777777" w:rsidR="00155480" w:rsidRPr="00155480" w:rsidRDefault="00155480" w:rsidP="00155480">
            <w:pPr>
              <w:autoSpaceDE w:val="0"/>
              <w:autoSpaceDN w:val="0"/>
              <w:adjustRightInd w:val="0"/>
              <w:jc w:val="both"/>
              <w:rPr>
                <w:rFonts w:cstheme="minorHAnsi"/>
                <w:i/>
                <w:color w:val="000000" w:themeColor="text1"/>
                <w:sz w:val="18"/>
                <w:szCs w:val="18"/>
              </w:rPr>
            </w:pPr>
          </w:p>
          <w:p w14:paraId="73FCB682" w14:textId="77777777" w:rsidR="00EF5E1B" w:rsidRDefault="00EF5E1B" w:rsidP="00155480">
            <w:pPr>
              <w:autoSpaceDE w:val="0"/>
              <w:autoSpaceDN w:val="0"/>
              <w:adjustRightInd w:val="0"/>
              <w:jc w:val="both"/>
              <w:rPr>
                <w:rFonts w:cstheme="minorHAnsi"/>
                <w:i/>
                <w:color w:val="000000" w:themeColor="text1"/>
                <w:sz w:val="18"/>
                <w:szCs w:val="18"/>
              </w:rPr>
            </w:pPr>
          </w:p>
          <w:p w14:paraId="40F29E39" w14:textId="77777777" w:rsidR="006C1557"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2/ Microsoft Office 365 – pre študentov a vyučujúcich je k dispozícií na bezplatné využívanie online a offline verzia kancelárskeho a komunikačného systému Microsoft Office 365. Študenti a zamestnanci fakulty sa do systému prihlásia svojimi prihlasovacími údajmi. Systém môžu využívať v online verzii kde sú k dispozícií všetky programy a nástroje online s automatickou zálohou v cloude a v offline verzii samostatne inštalovanou do počítača.</w:t>
            </w:r>
          </w:p>
          <w:p w14:paraId="36ACDA6F" w14:textId="77777777" w:rsidR="00155480" w:rsidRPr="00155480"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 xml:space="preserve"> </w:t>
            </w:r>
          </w:p>
          <w:p w14:paraId="2044931E" w14:textId="77777777" w:rsidR="00EF5E1B" w:rsidRDefault="00155480" w:rsidP="00EF5E1B">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 xml:space="preserve">Súčasťou balíka Microsoft Office 365 je </w:t>
            </w:r>
            <w:r w:rsidR="00B14DF9">
              <w:rPr>
                <w:rFonts w:cstheme="minorHAnsi"/>
                <w:i/>
                <w:color w:val="000000" w:themeColor="text1"/>
                <w:sz w:val="18"/>
                <w:szCs w:val="18"/>
              </w:rPr>
              <w:t>komunikačná platforma</w:t>
            </w:r>
            <w:r w:rsidR="00B14DF9" w:rsidRPr="00155480">
              <w:rPr>
                <w:rFonts w:cstheme="minorHAnsi"/>
                <w:i/>
                <w:color w:val="000000" w:themeColor="text1"/>
                <w:sz w:val="18"/>
                <w:szCs w:val="18"/>
              </w:rPr>
              <w:t xml:space="preserve"> </w:t>
            </w:r>
            <w:r w:rsidRPr="00155480">
              <w:rPr>
                <w:rFonts w:cstheme="minorHAnsi"/>
                <w:i/>
                <w:color w:val="000000" w:themeColor="text1"/>
                <w:sz w:val="18"/>
                <w:szCs w:val="18"/>
              </w:rPr>
              <w:t>MS TEAMS,</w:t>
            </w:r>
            <w:r w:rsidR="00EF5E1B">
              <w:rPr>
                <w:rFonts w:cstheme="minorHAnsi"/>
                <w:i/>
                <w:color w:val="000000" w:themeColor="text1"/>
                <w:sz w:val="18"/>
                <w:szCs w:val="18"/>
              </w:rPr>
              <w:t xml:space="preserve"> ktorý bolo nutné implementovať z dôvodu potreby synchrónneho spôsobu výučby formou videokonferenčných hovorov, </w:t>
            </w:r>
            <w:r w:rsidR="00EF5E1B">
              <w:rPr>
                <w:rFonts w:cstheme="minorHAnsi"/>
                <w:i/>
                <w:color w:val="000000" w:themeColor="text1"/>
                <w:sz w:val="18"/>
                <w:szCs w:val="18"/>
              </w:rPr>
              <w:lastRenderedPageBreak/>
              <w:t>vzhľadom na to, že s</w:t>
            </w:r>
            <w:r w:rsidR="00EF5E1B" w:rsidRPr="00EF5E1B">
              <w:rPr>
                <w:rFonts w:cstheme="minorHAnsi"/>
                <w:i/>
                <w:color w:val="000000" w:themeColor="text1"/>
                <w:sz w:val="18"/>
                <w:szCs w:val="18"/>
              </w:rPr>
              <w:t>ystém pre riadenie výučby Moodle je orientovaný skôr na asynchrónny spôsob výučby. Aj keď sa dajú využívať synchrónne videokonferenčné systémy od tretích strán, tieto však nie sú dostatočne robustné a spoľahlivé pre náročné vysokoškolské prostredie.</w:t>
            </w:r>
            <w:r w:rsidR="00EF5E1B">
              <w:rPr>
                <w:rFonts w:cstheme="minorHAnsi"/>
                <w:i/>
                <w:color w:val="000000" w:themeColor="text1"/>
                <w:sz w:val="18"/>
                <w:szCs w:val="18"/>
              </w:rPr>
              <w:t xml:space="preserve"> </w:t>
            </w:r>
            <w:r w:rsidR="00FD1946">
              <w:rPr>
                <w:rFonts w:cstheme="minorHAnsi"/>
                <w:i/>
                <w:color w:val="000000" w:themeColor="text1"/>
                <w:sz w:val="18"/>
                <w:szCs w:val="18"/>
              </w:rPr>
              <w:t xml:space="preserve">Videokonferenčné hovory realizované prostredníctvom MS TEAMS </w:t>
            </w:r>
            <w:r w:rsidR="00EF5E1B" w:rsidRPr="00EF5E1B">
              <w:rPr>
                <w:rFonts w:cstheme="minorHAnsi"/>
                <w:i/>
                <w:color w:val="000000" w:themeColor="text1"/>
                <w:sz w:val="18"/>
                <w:szCs w:val="18"/>
              </w:rPr>
              <w:t>slúžia pri plne dištančnej výučbe v explanačnej fáze na prezentáciu učiva, v examinačnej fáze na skúšanie, či individuálne konzultácie so študentom. Ostatné aspekty dištančnej výučby ako časový manažment, známkové výkazy, evidencia výstupov od študentov a pod. sú zabezpečené systémom Moodle.</w:t>
            </w:r>
          </w:p>
          <w:p w14:paraId="01CCA19F" w14:textId="77777777" w:rsidR="00FD1946" w:rsidRDefault="00FD1946" w:rsidP="00FD1946">
            <w:pPr>
              <w:autoSpaceDE w:val="0"/>
              <w:autoSpaceDN w:val="0"/>
              <w:adjustRightInd w:val="0"/>
              <w:rPr>
                <w:rFonts w:cstheme="minorHAnsi"/>
                <w:i/>
                <w:color w:val="000000" w:themeColor="text1"/>
                <w:sz w:val="18"/>
                <w:szCs w:val="18"/>
              </w:rPr>
            </w:pPr>
          </w:p>
          <w:p w14:paraId="2260FB53" w14:textId="77777777" w:rsidR="00FD1946" w:rsidRPr="00FD1946" w:rsidRDefault="00FD1946" w:rsidP="00FD1946">
            <w:pPr>
              <w:autoSpaceDE w:val="0"/>
              <w:autoSpaceDN w:val="0"/>
              <w:adjustRightInd w:val="0"/>
              <w:rPr>
                <w:rFonts w:cstheme="minorHAnsi"/>
                <w:i/>
                <w:color w:val="000000" w:themeColor="text1"/>
                <w:sz w:val="18"/>
                <w:szCs w:val="18"/>
              </w:rPr>
            </w:pPr>
            <w:r w:rsidRPr="00FD1946">
              <w:rPr>
                <w:rFonts w:cstheme="minorHAnsi"/>
                <w:i/>
                <w:color w:val="000000" w:themeColor="text1"/>
                <w:sz w:val="18"/>
                <w:szCs w:val="18"/>
              </w:rPr>
              <w:t xml:space="preserve">Vyučujúci a študenti môžu využívať MS TEAMS </w:t>
            </w:r>
            <w:r>
              <w:rPr>
                <w:rFonts w:cstheme="minorHAnsi"/>
                <w:i/>
                <w:color w:val="000000" w:themeColor="text1"/>
                <w:sz w:val="18"/>
                <w:szCs w:val="18"/>
              </w:rPr>
              <w:t>v jednotlivých predmetoch</w:t>
            </w:r>
            <w:r w:rsidRPr="00FD1946">
              <w:rPr>
                <w:rFonts w:cstheme="minorHAnsi"/>
                <w:i/>
                <w:color w:val="000000" w:themeColor="text1"/>
                <w:sz w:val="18"/>
                <w:szCs w:val="18"/>
              </w:rPr>
              <w:t>:</w:t>
            </w:r>
          </w:p>
          <w:p w14:paraId="7D965938" w14:textId="77777777" w:rsidR="00FD1946" w:rsidRPr="00155480" w:rsidRDefault="00FD1946" w:rsidP="00EF5E1B">
            <w:pPr>
              <w:autoSpaceDE w:val="0"/>
              <w:autoSpaceDN w:val="0"/>
              <w:adjustRightInd w:val="0"/>
              <w:jc w:val="both"/>
              <w:rPr>
                <w:rFonts w:cstheme="minorHAnsi"/>
                <w:i/>
                <w:color w:val="000000" w:themeColor="text1"/>
                <w:sz w:val="18"/>
                <w:szCs w:val="18"/>
              </w:rPr>
            </w:pPr>
          </w:p>
          <w:p w14:paraId="0BE9C7C9" w14:textId="77777777" w:rsidR="00155480"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 xml:space="preserve"> </w:t>
            </w:r>
            <w:r>
              <w:rPr>
                <w:rFonts w:cstheme="minorHAnsi"/>
                <w:i/>
                <w:color w:val="000000" w:themeColor="text1"/>
                <w:sz w:val="18"/>
                <w:szCs w:val="18"/>
              </w:rPr>
              <w:t xml:space="preserve">- </w:t>
            </w:r>
            <w:r w:rsidRPr="00155480">
              <w:rPr>
                <w:rFonts w:cstheme="minorHAnsi"/>
                <w:i/>
                <w:color w:val="000000" w:themeColor="text1"/>
                <w:sz w:val="18"/>
                <w:szCs w:val="18"/>
              </w:rPr>
              <w:t>na online výučbu prostredníctvom webkamery a mikrofónu sa môžu učiteľ so študentom priamo vidieť a spolu komunikovať čo vytvára osob</w:t>
            </w:r>
            <w:r>
              <w:rPr>
                <w:rFonts w:cstheme="minorHAnsi"/>
                <w:i/>
                <w:color w:val="000000" w:themeColor="text1"/>
                <w:sz w:val="18"/>
                <w:szCs w:val="18"/>
              </w:rPr>
              <w:t>nejší kontakt vyučujúci-študent,</w:t>
            </w:r>
          </w:p>
          <w:p w14:paraId="22A22909" w14:textId="77777777"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možnosť prezentovať študijný materiál súbormi rôzneho formátu (ppt, pdf, doc, htm, xls),</w:t>
            </w:r>
          </w:p>
          <w:p w14:paraId="420D0EE4" w14:textId="77777777"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využitie interaktívnej tabule pri online výučbe – vyučujúci píše na tabuľu a študenti zdieľajú jej obsah online,</w:t>
            </w:r>
          </w:p>
          <w:p w14:paraId="0A012BC1" w14:textId="77777777"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možnosť záznamu prednášky offline a jej následné zdieľanie študentom,</w:t>
            </w:r>
          </w:p>
          <w:p w14:paraId="69F8464E" w14:textId="77777777" w:rsidR="00155480" w:rsidRPr="00155480" w:rsidRDefault="00155480" w:rsidP="00155480">
            <w:pPr>
              <w:autoSpaceDE w:val="0"/>
              <w:autoSpaceDN w:val="0"/>
              <w:adjustRightInd w:val="0"/>
              <w:jc w:val="both"/>
              <w:rPr>
                <w:rFonts w:cstheme="minorHAnsi"/>
                <w:i/>
                <w:color w:val="000000" w:themeColor="text1"/>
                <w:sz w:val="20"/>
                <w:szCs w:val="20"/>
              </w:rPr>
            </w:pPr>
            <w:r>
              <w:rPr>
                <w:rFonts w:cstheme="minorHAnsi"/>
                <w:i/>
                <w:color w:val="000000" w:themeColor="text1"/>
                <w:sz w:val="18"/>
                <w:szCs w:val="18"/>
              </w:rPr>
              <w:t xml:space="preserve">- </w:t>
            </w:r>
            <w:r w:rsidRPr="00155480">
              <w:rPr>
                <w:rFonts w:cstheme="minorHAnsi"/>
                <w:i/>
                <w:color w:val="000000" w:themeColor="text1"/>
                <w:sz w:val="18"/>
                <w:szCs w:val="18"/>
              </w:rPr>
              <w:t>tvorba a automaticky vyhodnocované kvízy so službou Microsoft Forms.</w:t>
            </w:r>
          </w:p>
          <w:p w14:paraId="74AE0B34" w14:textId="77777777" w:rsidR="00155480" w:rsidRPr="00E11F49" w:rsidRDefault="00155480" w:rsidP="00155480">
            <w:pPr>
              <w:autoSpaceDE w:val="0"/>
              <w:autoSpaceDN w:val="0"/>
              <w:adjustRightInd w:val="0"/>
              <w:rPr>
                <w:rFonts w:cstheme="minorHAnsi"/>
                <w:i/>
                <w:color w:val="000000" w:themeColor="text1"/>
                <w:sz w:val="20"/>
                <w:szCs w:val="20"/>
              </w:rPr>
            </w:pPr>
          </w:p>
          <w:p w14:paraId="53F0C72B" w14:textId="77777777" w:rsidR="00FE4FF5" w:rsidRPr="00FE4FF5" w:rsidRDefault="00FE4FF5" w:rsidP="00FE4FF5">
            <w:pPr>
              <w:spacing w:line="216" w:lineRule="auto"/>
              <w:contextualSpacing/>
              <w:rPr>
                <w:rFonts w:ascii="Calibri" w:hAnsi="Calibri" w:cs="Calibri"/>
                <w:b/>
                <w:bCs/>
                <w:color w:val="000000"/>
                <w:sz w:val="18"/>
                <w:szCs w:val="18"/>
              </w:rPr>
            </w:pPr>
            <w:r w:rsidRPr="00FE4FF5">
              <w:rPr>
                <w:rFonts w:ascii="Calibri" w:hAnsi="Calibri" w:cs="Calibri"/>
                <w:b/>
                <w:bCs/>
                <w:color w:val="000000"/>
                <w:sz w:val="18"/>
                <w:szCs w:val="18"/>
              </w:rPr>
              <w:t xml:space="preserve">SP 8.2.2. </w:t>
            </w:r>
            <w:r w:rsidRPr="00FE4FF5">
              <w:rPr>
                <w:rFonts w:ascii="Calibri" w:hAnsi="Calibri" w:cs="Calibri"/>
                <w:color w:val="000000"/>
                <w:sz w:val="18"/>
                <w:szCs w:val="18"/>
              </w:rPr>
              <w:t xml:space="preserve">Študentom je zaručený prístup k obsahu kurzov a k ďalším študijným materiálom v prípade, ak sú vzdelávacie činnosti poskytované </w:t>
            </w:r>
            <w:r w:rsidRPr="00FE4FF5">
              <w:rPr>
                <w:rFonts w:ascii="Calibri" w:hAnsi="Calibri" w:cs="Calibri"/>
                <w:b/>
                <w:bCs/>
                <w:color w:val="000000"/>
                <w:sz w:val="18"/>
                <w:szCs w:val="18"/>
              </w:rPr>
              <w:t>dištančnou alebo kombinovanou metódou.</w:t>
            </w:r>
          </w:p>
          <w:p w14:paraId="5715B16F" w14:textId="77777777" w:rsidR="00FE4FF5" w:rsidRDefault="00FE4FF5" w:rsidP="005A6912">
            <w:pPr>
              <w:autoSpaceDE w:val="0"/>
              <w:autoSpaceDN w:val="0"/>
              <w:adjustRightInd w:val="0"/>
              <w:rPr>
                <w:rFonts w:ascii="Calibri" w:hAnsi="Calibri" w:cs="Calibri"/>
                <w:color w:val="000000"/>
                <w:sz w:val="16"/>
                <w:szCs w:val="16"/>
              </w:rPr>
            </w:pPr>
          </w:p>
          <w:p w14:paraId="7644CFFB" w14:textId="77777777" w:rsidR="00FD1946" w:rsidRPr="00FD1946" w:rsidRDefault="00FD1946" w:rsidP="00FD1946">
            <w:pPr>
              <w:autoSpaceDE w:val="0"/>
              <w:autoSpaceDN w:val="0"/>
              <w:adjustRightInd w:val="0"/>
              <w:jc w:val="both"/>
              <w:rPr>
                <w:rFonts w:ascii="Calibri" w:hAnsi="Calibri" w:cs="Calibri"/>
                <w:i/>
                <w:color w:val="000000"/>
                <w:sz w:val="18"/>
                <w:szCs w:val="18"/>
              </w:rPr>
            </w:pPr>
            <w:r w:rsidRPr="00FD1946">
              <w:rPr>
                <w:rFonts w:ascii="Calibri" w:hAnsi="Calibri" w:cs="Calibri"/>
                <w:i/>
                <w:color w:val="000000"/>
                <w:sz w:val="18"/>
                <w:szCs w:val="18"/>
              </w:rPr>
              <w:t>V prípade dištančnej alebo kombinovanej metódy vzdelávania je študentom zaručený prístup k obsahu kurzov a študijným materiálom prostredníctvom systému Moodle. Je prístupný priamo cez banner (v pravej časti) na hlavnej internetovej stránke PF KU alebo priamo na adrese moodle.pf.ku.sk.</w:t>
            </w:r>
          </w:p>
          <w:p w14:paraId="48EBB629" w14:textId="77777777" w:rsidR="00FD1946" w:rsidRPr="00FD1946" w:rsidRDefault="00FD1946" w:rsidP="00FD1946">
            <w:pPr>
              <w:autoSpaceDE w:val="0"/>
              <w:autoSpaceDN w:val="0"/>
              <w:adjustRightInd w:val="0"/>
              <w:jc w:val="both"/>
              <w:rPr>
                <w:rFonts w:ascii="Calibri" w:hAnsi="Calibri" w:cs="Calibri"/>
                <w:i/>
                <w:color w:val="000000"/>
                <w:sz w:val="18"/>
                <w:szCs w:val="18"/>
              </w:rPr>
            </w:pPr>
            <w:r w:rsidRPr="00FD1946">
              <w:rPr>
                <w:rFonts w:ascii="Calibri" w:hAnsi="Calibri" w:cs="Calibri"/>
                <w:i/>
                <w:color w:val="000000"/>
                <w:sz w:val="18"/>
                <w:szCs w:val="18"/>
              </w:rPr>
              <w:t>Študenti na začiatku štúdia získajú svoje autentifikačné údaje do všetkých kľúčových systémov školy (AIS, Moodle, Pošta, Strava a pod.). Po prihlásení do Moodle, majú študenti k dispozícii vzdelávacie kurzy korešpondujúce s vyučovanými predmetmi roztriedené podľa jednotlivých katedier. Pre vstup a zápis do konkrétneho kurzu potrebujú ešte heslo, ktoré dostanú od vyučujúceho na začiatku semestra. Týmto je zabezpečené, že každý študent je v tom kurze, ktorý sa aktuálne vyučuje a má všetky informácie, potrebné k úspešnému absolvovaniu daného predmetu.</w:t>
            </w:r>
          </w:p>
          <w:p w14:paraId="15B824FB" w14:textId="77777777"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546F5BBE" w14:textId="77777777" w:rsidR="00FD1946" w:rsidRDefault="00FD1946" w:rsidP="00E815D8">
            <w:pPr>
              <w:spacing w:line="216" w:lineRule="auto"/>
              <w:contextualSpacing/>
              <w:rPr>
                <w:rFonts w:cstheme="minorHAnsi"/>
                <w:color w:val="A6A6A6" w:themeColor="background1" w:themeShade="A6"/>
                <w:sz w:val="18"/>
                <w:szCs w:val="18"/>
                <w:lang w:eastAsia="sk-SK"/>
              </w:rPr>
            </w:pPr>
          </w:p>
          <w:p w14:paraId="4F1F6875" w14:textId="77777777" w:rsidR="00FD1946" w:rsidRPr="00FD1946" w:rsidRDefault="00FD1946" w:rsidP="00FD1946">
            <w:pPr>
              <w:rPr>
                <w:rFonts w:cstheme="minorHAnsi"/>
                <w:sz w:val="18"/>
                <w:szCs w:val="18"/>
                <w:lang w:eastAsia="sk-SK"/>
              </w:rPr>
            </w:pPr>
          </w:p>
          <w:p w14:paraId="02F72195" w14:textId="77777777" w:rsidR="00FD1946" w:rsidRPr="00FD1946" w:rsidRDefault="00FD1946" w:rsidP="00FD1946">
            <w:pPr>
              <w:rPr>
                <w:rFonts w:cstheme="minorHAnsi"/>
                <w:sz w:val="18"/>
                <w:szCs w:val="18"/>
                <w:lang w:eastAsia="sk-SK"/>
              </w:rPr>
            </w:pPr>
          </w:p>
          <w:p w14:paraId="02BD3E9A" w14:textId="77777777" w:rsidR="00FD1946" w:rsidRDefault="00FD1946" w:rsidP="00FD1946">
            <w:pPr>
              <w:rPr>
                <w:rFonts w:cstheme="minorHAnsi"/>
                <w:sz w:val="18"/>
                <w:szCs w:val="18"/>
                <w:lang w:eastAsia="sk-SK"/>
              </w:rPr>
            </w:pPr>
          </w:p>
          <w:p w14:paraId="311752AB" w14:textId="77777777" w:rsidR="008E2AF0" w:rsidRDefault="00000000" w:rsidP="00FD1946">
            <w:pPr>
              <w:rPr>
                <w:rFonts w:cstheme="minorHAnsi"/>
                <w:i/>
                <w:sz w:val="16"/>
                <w:szCs w:val="16"/>
                <w:lang w:eastAsia="sk-SK"/>
              </w:rPr>
            </w:pPr>
            <w:hyperlink r:id="rId99" w:history="1">
              <w:r w:rsidR="00FD1946" w:rsidRPr="007120AF">
                <w:rPr>
                  <w:rStyle w:val="Hypertextovprepojenie"/>
                  <w:rFonts w:cstheme="minorHAnsi"/>
                  <w:i/>
                  <w:sz w:val="16"/>
                  <w:szCs w:val="16"/>
                  <w:lang w:eastAsia="sk-SK"/>
                </w:rPr>
                <w:t>https://moodle.pf.ku.sk/</w:t>
              </w:r>
            </w:hyperlink>
          </w:p>
          <w:p w14:paraId="66CB30DB" w14:textId="77777777" w:rsidR="00FD1946" w:rsidRDefault="00FD1946" w:rsidP="00FD1946">
            <w:pPr>
              <w:rPr>
                <w:rFonts w:cstheme="minorHAnsi"/>
                <w:i/>
                <w:sz w:val="16"/>
                <w:szCs w:val="16"/>
                <w:lang w:eastAsia="sk-SK"/>
              </w:rPr>
            </w:pPr>
          </w:p>
          <w:p w14:paraId="1C1E1E06" w14:textId="77777777" w:rsidR="00FD1946" w:rsidRDefault="00FD1946" w:rsidP="00FD1946">
            <w:pPr>
              <w:rPr>
                <w:rFonts w:cstheme="minorHAnsi"/>
                <w:i/>
                <w:sz w:val="16"/>
                <w:szCs w:val="16"/>
                <w:lang w:eastAsia="sk-SK"/>
              </w:rPr>
            </w:pPr>
          </w:p>
          <w:p w14:paraId="4A728533" w14:textId="77777777" w:rsidR="00FD1946" w:rsidRDefault="00FD1946" w:rsidP="00FD1946">
            <w:pPr>
              <w:rPr>
                <w:rFonts w:cstheme="minorHAnsi"/>
                <w:i/>
                <w:sz w:val="16"/>
                <w:szCs w:val="16"/>
                <w:lang w:eastAsia="sk-SK"/>
              </w:rPr>
            </w:pPr>
          </w:p>
          <w:p w14:paraId="266CD823" w14:textId="77777777" w:rsidR="00FD1946" w:rsidRDefault="00FD1946" w:rsidP="00FD1946">
            <w:pPr>
              <w:rPr>
                <w:rFonts w:cstheme="minorHAnsi"/>
                <w:i/>
                <w:sz w:val="16"/>
                <w:szCs w:val="16"/>
                <w:lang w:eastAsia="sk-SK"/>
              </w:rPr>
            </w:pPr>
          </w:p>
          <w:p w14:paraId="38AC6BB1" w14:textId="77777777" w:rsidR="00FD1946" w:rsidRDefault="00FD1946" w:rsidP="00FD1946">
            <w:pPr>
              <w:rPr>
                <w:rFonts w:cstheme="minorHAnsi"/>
                <w:i/>
                <w:sz w:val="16"/>
                <w:szCs w:val="16"/>
                <w:lang w:eastAsia="sk-SK"/>
              </w:rPr>
            </w:pPr>
          </w:p>
          <w:p w14:paraId="49AC28E3" w14:textId="77777777" w:rsidR="00FD1946" w:rsidRDefault="00FD1946" w:rsidP="00FD1946">
            <w:pPr>
              <w:rPr>
                <w:rFonts w:cstheme="minorHAnsi"/>
                <w:i/>
                <w:sz w:val="16"/>
                <w:szCs w:val="16"/>
                <w:lang w:eastAsia="sk-SK"/>
              </w:rPr>
            </w:pPr>
          </w:p>
          <w:p w14:paraId="6CA96028" w14:textId="77777777" w:rsidR="00FD1946" w:rsidRDefault="00FD1946" w:rsidP="00FD1946">
            <w:pPr>
              <w:rPr>
                <w:rFonts w:cstheme="minorHAnsi"/>
                <w:i/>
                <w:sz w:val="16"/>
                <w:szCs w:val="16"/>
                <w:lang w:eastAsia="sk-SK"/>
              </w:rPr>
            </w:pPr>
          </w:p>
          <w:p w14:paraId="38DADA9D" w14:textId="77777777" w:rsidR="00FD1946" w:rsidRDefault="00FD1946" w:rsidP="00FD1946">
            <w:pPr>
              <w:rPr>
                <w:rFonts w:cstheme="minorHAnsi"/>
                <w:i/>
                <w:sz w:val="16"/>
                <w:szCs w:val="16"/>
                <w:lang w:eastAsia="sk-SK"/>
              </w:rPr>
            </w:pPr>
          </w:p>
          <w:p w14:paraId="3F018B15" w14:textId="77777777" w:rsidR="00FD1946" w:rsidRDefault="00FD1946" w:rsidP="00FD1946">
            <w:pPr>
              <w:rPr>
                <w:rFonts w:cstheme="minorHAnsi"/>
                <w:i/>
                <w:sz w:val="16"/>
                <w:szCs w:val="16"/>
                <w:lang w:eastAsia="sk-SK"/>
              </w:rPr>
            </w:pPr>
          </w:p>
          <w:p w14:paraId="39417A7F" w14:textId="77777777" w:rsidR="00FD1946" w:rsidRDefault="00FD1946" w:rsidP="00FD1946">
            <w:pPr>
              <w:rPr>
                <w:rFonts w:cstheme="minorHAnsi"/>
                <w:i/>
                <w:sz w:val="16"/>
                <w:szCs w:val="16"/>
                <w:lang w:eastAsia="sk-SK"/>
              </w:rPr>
            </w:pPr>
          </w:p>
          <w:p w14:paraId="20053A1F" w14:textId="77777777" w:rsidR="00FD1946" w:rsidRDefault="00FD1946" w:rsidP="00FD1946">
            <w:pPr>
              <w:rPr>
                <w:rFonts w:cstheme="minorHAnsi"/>
                <w:i/>
                <w:sz w:val="16"/>
                <w:szCs w:val="16"/>
                <w:lang w:eastAsia="sk-SK"/>
              </w:rPr>
            </w:pPr>
          </w:p>
          <w:p w14:paraId="039384E4" w14:textId="77777777" w:rsidR="00FD1946" w:rsidRDefault="00FD1946" w:rsidP="00FD1946">
            <w:pPr>
              <w:rPr>
                <w:rFonts w:cstheme="minorHAnsi"/>
                <w:i/>
                <w:sz w:val="16"/>
                <w:szCs w:val="16"/>
                <w:lang w:eastAsia="sk-SK"/>
              </w:rPr>
            </w:pPr>
          </w:p>
          <w:p w14:paraId="4D5DD932" w14:textId="77777777" w:rsidR="00FD1946" w:rsidRDefault="00FD1946" w:rsidP="00FD1946">
            <w:pPr>
              <w:rPr>
                <w:rFonts w:cstheme="minorHAnsi"/>
                <w:i/>
                <w:sz w:val="16"/>
                <w:szCs w:val="16"/>
                <w:lang w:eastAsia="sk-SK"/>
              </w:rPr>
            </w:pPr>
          </w:p>
          <w:p w14:paraId="2462401D" w14:textId="77777777" w:rsidR="00FD1946" w:rsidRDefault="00FD1946" w:rsidP="00FD1946">
            <w:pPr>
              <w:rPr>
                <w:rFonts w:cstheme="minorHAnsi"/>
                <w:i/>
                <w:sz w:val="16"/>
                <w:szCs w:val="16"/>
                <w:lang w:eastAsia="sk-SK"/>
              </w:rPr>
            </w:pPr>
          </w:p>
          <w:p w14:paraId="6842500E" w14:textId="77777777" w:rsidR="00FD1946" w:rsidRDefault="00FD1946" w:rsidP="00FD1946">
            <w:pPr>
              <w:rPr>
                <w:rFonts w:cstheme="minorHAnsi"/>
                <w:i/>
                <w:sz w:val="16"/>
                <w:szCs w:val="16"/>
                <w:lang w:eastAsia="sk-SK"/>
              </w:rPr>
            </w:pPr>
          </w:p>
          <w:p w14:paraId="530619C7" w14:textId="77777777" w:rsidR="00FD1946" w:rsidRDefault="00FD1946" w:rsidP="00FD1946">
            <w:pPr>
              <w:rPr>
                <w:rFonts w:cstheme="minorHAnsi"/>
                <w:i/>
                <w:sz w:val="16"/>
                <w:szCs w:val="16"/>
                <w:lang w:eastAsia="sk-SK"/>
              </w:rPr>
            </w:pPr>
          </w:p>
          <w:p w14:paraId="2C17C854" w14:textId="77777777" w:rsidR="00FD1946" w:rsidRDefault="00FD1946" w:rsidP="00FD1946">
            <w:pPr>
              <w:rPr>
                <w:rFonts w:cstheme="minorHAnsi"/>
                <w:i/>
                <w:sz w:val="16"/>
                <w:szCs w:val="16"/>
                <w:lang w:eastAsia="sk-SK"/>
              </w:rPr>
            </w:pPr>
          </w:p>
          <w:p w14:paraId="276CFA9C" w14:textId="77777777" w:rsidR="00FD1946" w:rsidRDefault="00FD1946" w:rsidP="00FD1946">
            <w:pPr>
              <w:rPr>
                <w:rFonts w:cstheme="minorHAnsi"/>
                <w:i/>
                <w:sz w:val="16"/>
                <w:szCs w:val="16"/>
                <w:lang w:eastAsia="sk-SK"/>
              </w:rPr>
            </w:pPr>
          </w:p>
          <w:p w14:paraId="1AD70013" w14:textId="77777777" w:rsidR="00FD1946" w:rsidRDefault="00FD1946" w:rsidP="00FD1946">
            <w:pPr>
              <w:rPr>
                <w:rFonts w:cstheme="minorHAnsi"/>
                <w:i/>
                <w:sz w:val="16"/>
                <w:szCs w:val="16"/>
                <w:lang w:eastAsia="sk-SK"/>
              </w:rPr>
            </w:pPr>
          </w:p>
          <w:p w14:paraId="452AA4BB" w14:textId="77777777" w:rsidR="00FD1946" w:rsidRDefault="00FD1946" w:rsidP="00FD1946">
            <w:pPr>
              <w:rPr>
                <w:rFonts w:cstheme="minorHAnsi"/>
                <w:i/>
                <w:sz w:val="16"/>
                <w:szCs w:val="16"/>
                <w:lang w:eastAsia="sk-SK"/>
              </w:rPr>
            </w:pPr>
          </w:p>
          <w:p w14:paraId="0FFE6CE2" w14:textId="77777777" w:rsidR="00FD1946" w:rsidRDefault="00FD1946" w:rsidP="00FD1946">
            <w:pPr>
              <w:rPr>
                <w:rFonts w:cstheme="minorHAnsi"/>
                <w:i/>
                <w:sz w:val="16"/>
                <w:szCs w:val="16"/>
                <w:lang w:eastAsia="sk-SK"/>
              </w:rPr>
            </w:pPr>
          </w:p>
          <w:p w14:paraId="2EA3D080" w14:textId="77777777" w:rsidR="00FD1946" w:rsidRDefault="00FD1946" w:rsidP="00FD1946">
            <w:pPr>
              <w:rPr>
                <w:rFonts w:cstheme="minorHAnsi"/>
                <w:i/>
                <w:sz w:val="16"/>
                <w:szCs w:val="16"/>
                <w:lang w:eastAsia="sk-SK"/>
              </w:rPr>
            </w:pPr>
          </w:p>
          <w:p w14:paraId="5D829364" w14:textId="77777777" w:rsidR="00FD1946" w:rsidRDefault="00FD1946" w:rsidP="00FD1946">
            <w:pPr>
              <w:rPr>
                <w:rFonts w:cstheme="minorHAnsi"/>
                <w:i/>
                <w:sz w:val="16"/>
                <w:szCs w:val="16"/>
                <w:lang w:eastAsia="sk-SK"/>
              </w:rPr>
            </w:pPr>
          </w:p>
          <w:p w14:paraId="755D5BCF" w14:textId="77777777" w:rsidR="00FD1946" w:rsidRDefault="00FD1946" w:rsidP="00FD1946">
            <w:pPr>
              <w:rPr>
                <w:rFonts w:cstheme="minorHAnsi"/>
                <w:i/>
                <w:sz w:val="16"/>
                <w:szCs w:val="16"/>
                <w:lang w:eastAsia="sk-SK"/>
              </w:rPr>
            </w:pPr>
          </w:p>
          <w:p w14:paraId="19981767" w14:textId="77777777" w:rsidR="00FD1946" w:rsidRDefault="00FD1946" w:rsidP="00FD1946">
            <w:pPr>
              <w:rPr>
                <w:rFonts w:cstheme="minorHAnsi"/>
                <w:i/>
                <w:sz w:val="16"/>
                <w:szCs w:val="16"/>
                <w:lang w:eastAsia="sk-SK"/>
              </w:rPr>
            </w:pPr>
          </w:p>
          <w:p w14:paraId="7AC67FFD" w14:textId="77777777" w:rsidR="00FD1946" w:rsidRDefault="00FD1946" w:rsidP="00FD1946">
            <w:pPr>
              <w:rPr>
                <w:rFonts w:cstheme="minorHAnsi"/>
                <w:i/>
                <w:sz w:val="16"/>
                <w:szCs w:val="16"/>
                <w:lang w:eastAsia="sk-SK"/>
              </w:rPr>
            </w:pPr>
          </w:p>
          <w:p w14:paraId="2C29083E" w14:textId="77777777" w:rsidR="00FD1946" w:rsidRDefault="00FD1946" w:rsidP="00FD1946">
            <w:pPr>
              <w:rPr>
                <w:rFonts w:cstheme="minorHAnsi"/>
                <w:i/>
                <w:sz w:val="16"/>
                <w:szCs w:val="16"/>
                <w:lang w:eastAsia="sk-SK"/>
              </w:rPr>
            </w:pPr>
          </w:p>
          <w:p w14:paraId="3D2E0BC3" w14:textId="77777777" w:rsidR="00FD1946" w:rsidRDefault="00FD1946" w:rsidP="00FD1946">
            <w:pPr>
              <w:rPr>
                <w:rFonts w:cstheme="minorHAnsi"/>
                <w:i/>
                <w:sz w:val="16"/>
                <w:szCs w:val="16"/>
                <w:lang w:eastAsia="sk-SK"/>
              </w:rPr>
            </w:pPr>
          </w:p>
          <w:p w14:paraId="2A861E7E" w14:textId="77777777" w:rsidR="00FD1946" w:rsidRDefault="00FD1946" w:rsidP="00FD1946">
            <w:pPr>
              <w:rPr>
                <w:rFonts w:cstheme="minorHAnsi"/>
                <w:i/>
                <w:sz w:val="16"/>
                <w:szCs w:val="16"/>
                <w:lang w:eastAsia="sk-SK"/>
              </w:rPr>
            </w:pPr>
          </w:p>
          <w:p w14:paraId="764C9BC4" w14:textId="77777777" w:rsidR="00FD1946" w:rsidRDefault="00FD1946" w:rsidP="00FD1946">
            <w:pPr>
              <w:rPr>
                <w:rFonts w:cstheme="minorHAnsi"/>
                <w:i/>
                <w:sz w:val="16"/>
                <w:szCs w:val="16"/>
                <w:lang w:eastAsia="sk-SK"/>
              </w:rPr>
            </w:pPr>
          </w:p>
          <w:p w14:paraId="74009FCB" w14:textId="77777777" w:rsidR="00FD1946" w:rsidRDefault="00FD1946" w:rsidP="00FD1946">
            <w:pPr>
              <w:rPr>
                <w:rFonts w:cstheme="minorHAnsi"/>
                <w:i/>
                <w:sz w:val="16"/>
                <w:szCs w:val="16"/>
                <w:lang w:eastAsia="sk-SK"/>
              </w:rPr>
            </w:pPr>
          </w:p>
          <w:p w14:paraId="56FF16AC" w14:textId="77777777" w:rsidR="00FD1946" w:rsidRDefault="00FD1946" w:rsidP="00FD1946">
            <w:pPr>
              <w:rPr>
                <w:rFonts w:cstheme="minorHAnsi"/>
                <w:i/>
                <w:sz w:val="16"/>
                <w:szCs w:val="16"/>
                <w:lang w:eastAsia="sk-SK"/>
              </w:rPr>
            </w:pPr>
          </w:p>
          <w:p w14:paraId="13159BEE" w14:textId="77777777" w:rsidR="00FD1946" w:rsidRDefault="00FD1946" w:rsidP="00FD1946">
            <w:pPr>
              <w:rPr>
                <w:rFonts w:cstheme="minorHAnsi"/>
                <w:i/>
                <w:sz w:val="16"/>
                <w:szCs w:val="16"/>
                <w:lang w:eastAsia="sk-SK"/>
              </w:rPr>
            </w:pPr>
          </w:p>
          <w:p w14:paraId="3F0BABF7" w14:textId="77777777" w:rsidR="00FD1946" w:rsidRDefault="00FD1946" w:rsidP="00FD1946">
            <w:pPr>
              <w:rPr>
                <w:rFonts w:cstheme="minorHAnsi"/>
                <w:i/>
                <w:sz w:val="16"/>
                <w:szCs w:val="16"/>
                <w:lang w:eastAsia="sk-SK"/>
              </w:rPr>
            </w:pPr>
          </w:p>
          <w:p w14:paraId="3DD0E68B" w14:textId="77777777" w:rsidR="00FD1946" w:rsidRDefault="00FD1946" w:rsidP="00FD1946">
            <w:pPr>
              <w:rPr>
                <w:rFonts w:cstheme="minorHAnsi"/>
                <w:i/>
                <w:sz w:val="16"/>
                <w:szCs w:val="16"/>
                <w:lang w:eastAsia="sk-SK"/>
              </w:rPr>
            </w:pPr>
          </w:p>
          <w:p w14:paraId="122924BC" w14:textId="77777777" w:rsidR="00FD1946" w:rsidRDefault="00FD1946" w:rsidP="00FD1946">
            <w:pPr>
              <w:rPr>
                <w:rFonts w:cstheme="minorHAnsi"/>
                <w:i/>
                <w:sz w:val="16"/>
                <w:szCs w:val="16"/>
                <w:lang w:eastAsia="sk-SK"/>
              </w:rPr>
            </w:pPr>
          </w:p>
          <w:p w14:paraId="4F7309A7" w14:textId="77777777" w:rsidR="00FD1946" w:rsidRDefault="00FD1946" w:rsidP="00FD1946">
            <w:pPr>
              <w:rPr>
                <w:rFonts w:cstheme="minorHAnsi"/>
                <w:i/>
                <w:sz w:val="16"/>
                <w:szCs w:val="16"/>
                <w:lang w:eastAsia="sk-SK"/>
              </w:rPr>
            </w:pPr>
          </w:p>
          <w:p w14:paraId="0B461ED8" w14:textId="77777777" w:rsidR="00FD1946" w:rsidRDefault="00FD1946" w:rsidP="00FD1946">
            <w:pPr>
              <w:rPr>
                <w:rFonts w:cstheme="minorHAnsi"/>
                <w:i/>
                <w:sz w:val="16"/>
                <w:szCs w:val="16"/>
                <w:lang w:eastAsia="sk-SK"/>
              </w:rPr>
            </w:pPr>
          </w:p>
          <w:p w14:paraId="1C19E969" w14:textId="77777777" w:rsidR="00FD1946" w:rsidRDefault="00FD1946" w:rsidP="00FD1946">
            <w:pPr>
              <w:rPr>
                <w:rFonts w:cstheme="minorHAnsi"/>
                <w:i/>
                <w:sz w:val="16"/>
                <w:szCs w:val="16"/>
                <w:lang w:eastAsia="sk-SK"/>
              </w:rPr>
            </w:pPr>
          </w:p>
          <w:p w14:paraId="291C29AD" w14:textId="77777777" w:rsidR="00FD1946" w:rsidRDefault="00FD1946" w:rsidP="00FD1946">
            <w:pPr>
              <w:rPr>
                <w:rFonts w:cstheme="minorHAnsi"/>
                <w:i/>
                <w:sz w:val="16"/>
                <w:szCs w:val="16"/>
                <w:lang w:eastAsia="sk-SK"/>
              </w:rPr>
            </w:pPr>
          </w:p>
          <w:p w14:paraId="3877A518" w14:textId="77777777" w:rsidR="00FD1946" w:rsidRDefault="00FD1946" w:rsidP="00FD1946">
            <w:pPr>
              <w:rPr>
                <w:rFonts w:cstheme="minorHAnsi"/>
                <w:i/>
                <w:sz w:val="16"/>
                <w:szCs w:val="16"/>
                <w:lang w:eastAsia="sk-SK"/>
              </w:rPr>
            </w:pPr>
          </w:p>
          <w:p w14:paraId="61055BFD" w14:textId="77777777" w:rsidR="00FD1946" w:rsidRDefault="00FD1946" w:rsidP="00FD1946">
            <w:pPr>
              <w:rPr>
                <w:rFonts w:cstheme="minorHAnsi"/>
                <w:i/>
                <w:sz w:val="16"/>
                <w:szCs w:val="16"/>
                <w:lang w:eastAsia="sk-SK"/>
              </w:rPr>
            </w:pPr>
          </w:p>
          <w:p w14:paraId="25A6E3AF" w14:textId="77777777" w:rsidR="00FD1946" w:rsidRDefault="00FD1946" w:rsidP="00FD1946">
            <w:pPr>
              <w:rPr>
                <w:rFonts w:cstheme="minorHAnsi"/>
                <w:i/>
                <w:sz w:val="16"/>
                <w:szCs w:val="16"/>
                <w:lang w:eastAsia="sk-SK"/>
              </w:rPr>
            </w:pPr>
          </w:p>
          <w:p w14:paraId="0E798433" w14:textId="77777777" w:rsidR="00FD1946" w:rsidRDefault="00FD1946" w:rsidP="00FD1946">
            <w:pPr>
              <w:rPr>
                <w:rFonts w:cstheme="minorHAnsi"/>
                <w:i/>
                <w:sz w:val="16"/>
                <w:szCs w:val="16"/>
                <w:lang w:eastAsia="sk-SK"/>
              </w:rPr>
            </w:pPr>
          </w:p>
          <w:p w14:paraId="04B4272E" w14:textId="77777777" w:rsidR="00FD1946" w:rsidRDefault="00FD1946" w:rsidP="00FD1946">
            <w:pPr>
              <w:rPr>
                <w:rFonts w:cstheme="minorHAnsi"/>
                <w:i/>
                <w:sz w:val="16"/>
                <w:szCs w:val="16"/>
                <w:lang w:eastAsia="sk-SK"/>
              </w:rPr>
            </w:pPr>
          </w:p>
          <w:p w14:paraId="0E4FBED8" w14:textId="77777777" w:rsidR="00FD1946" w:rsidRDefault="00FD1946" w:rsidP="00FD1946">
            <w:pPr>
              <w:rPr>
                <w:rFonts w:cstheme="minorHAnsi"/>
                <w:i/>
                <w:sz w:val="16"/>
                <w:szCs w:val="16"/>
                <w:lang w:eastAsia="sk-SK"/>
              </w:rPr>
            </w:pPr>
          </w:p>
          <w:p w14:paraId="2459219D" w14:textId="77777777" w:rsidR="00FD1946" w:rsidRPr="00FD1946" w:rsidRDefault="00000000" w:rsidP="00FD1946">
            <w:pPr>
              <w:rPr>
                <w:rFonts w:cstheme="minorHAnsi"/>
                <w:i/>
                <w:sz w:val="16"/>
                <w:szCs w:val="16"/>
                <w:lang w:eastAsia="sk-SK"/>
              </w:rPr>
            </w:pPr>
            <w:hyperlink r:id="rId100" w:history="1">
              <w:r w:rsidR="006D5163" w:rsidRPr="007120AF">
                <w:rPr>
                  <w:rStyle w:val="Hypertextovprepojenie"/>
                  <w:rFonts w:cstheme="minorHAnsi"/>
                  <w:i/>
                  <w:sz w:val="16"/>
                  <w:szCs w:val="16"/>
                  <w:lang w:eastAsia="sk-SK"/>
                </w:rPr>
                <w:t>https://moodle.pf.ku.sk/</w:t>
              </w:r>
            </w:hyperlink>
          </w:p>
        </w:tc>
      </w:tr>
    </w:tbl>
    <w:p w14:paraId="4F7F5FC7"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648A2D7B" w14:textId="77777777"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5608ED" w:rsidRPr="00C83AC0" w14:paraId="6A29D2CD"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23FFBFDF"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5708EFA"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7176E89D" w14:textId="77777777" w:rsidTr="006115F0">
        <w:trPr>
          <w:trHeight w:val="567"/>
        </w:trPr>
        <w:tc>
          <w:tcPr>
            <w:tcW w:w="7515" w:type="dxa"/>
          </w:tcPr>
          <w:p w14:paraId="6188F556" w14:textId="77777777" w:rsidR="00FE4FF5" w:rsidRPr="00FD1946" w:rsidRDefault="00FE4FF5" w:rsidP="00FD1946">
            <w:pPr>
              <w:autoSpaceDE w:val="0"/>
              <w:autoSpaceDN w:val="0"/>
              <w:adjustRightInd w:val="0"/>
              <w:jc w:val="both"/>
              <w:rPr>
                <w:rFonts w:ascii="Calibri" w:hAnsi="Calibri" w:cs="Calibri"/>
                <w:color w:val="000000"/>
                <w:sz w:val="18"/>
                <w:szCs w:val="18"/>
              </w:rPr>
            </w:pPr>
            <w:r w:rsidRPr="00FD1946">
              <w:rPr>
                <w:rFonts w:ascii="Calibri" w:hAnsi="Calibri" w:cs="Calibri"/>
                <w:b/>
                <w:bCs/>
                <w:color w:val="000000"/>
                <w:sz w:val="18"/>
                <w:szCs w:val="18"/>
              </w:rPr>
              <w:t xml:space="preserve">SP 8.3.1. </w:t>
            </w:r>
            <w:r w:rsidRPr="00FD1946">
              <w:rPr>
                <w:rFonts w:ascii="Calibri" w:hAnsi="Calibri" w:cs="Calibri"/>
                <w:color w:val="000000"/>
                <w:sz w:val="18"/>
                <w:szCs w:val="18"/>
              </w:rPr>
              <w:t xml:space="preserve">Je zabezpečený </w:t>
            </w:r>
            <w:r w:rsidRPr="00FD1946">
              <w:rPr>
                <w:rFonts w:ascii="Calibri" w:hAnsi="Calibri" w:cs="Calibri"/>
                <w:b/>
                <w:bCs/>
                <w:color w:val="000000"/>
                <w:sz w:val="18"/>
                <w:szCs w:val="18"/>
              </w:rPr>
              <w:t>podporný odborný personál</w:t>
            </w:r>
            <w:r w:rsidRPr="00FD1946">
              <w:rPr>
                <w:rFonts w:ascii="Calibri" w:hAnsi="Calibri" w:cs="Calibri"/>
                <w:color w:val="000000"/>
                <w:sz w:val="18"/>
                <w:szCs w:val="18"/>
              </w:rPr>
              <w:t>, ktorý kompetentnosťou zodpovedá potrebám študentov a učiteľov študijného programu vo väzbe na vzdelávacie ciele a výstupy.</w:t>
            </w:r>
          </w:p>
          <w:p w14:paraId="5E38CF8A" w14:textId="77777777" w:rsidR="00FE4FF5" w:rsidRDefault="00FE4FF5" w:rsidP="00FD1946">
            <w:pPr>
              <w:autoSpaceDE w:val="0"/>
              <w:autoSpaceDN w:val="0"/>
              <w:adjustRightInd w:val="0"/>
              <w:jc w:val="both"/>
              <w:rPr>
                <w:rFonts w:ascii="Calibri" w:hAnsi="Calibri" w:cs="Calibri"/>
                <w:color w:val="000000"/>
                <w:sz w:val="18"/>
                <w:szCs w:val="18"/>
              </w:rPr>
            </w:pPr>
            <w:r w:rsidRPr="00FD1946">
              <w:rPr>
                <w:rFonts w:ascii="Calibri" w:hAnsi="Calibri" w:cs="Calibri"/>
                <w:b/>
                <w:bCs/>
                <w:color w:val="000000"/>
                <w:sz w:val="18"/>
                <w:szCs w:val="18"/>
              </w:rPr>
              <w:t xml:space="preserve">SP 8.3.2. </w:t>
            </w:r>
            <w:r w:rsidRPr="00FD1946">
              <w:rPr>
                <w:rFonts w:ascii="Calibri" w:hAnsi="Calibri" w:cs="Calibri"/>
                <w:color w:val="000000"/>
                <w:sz w:val="18"/>
                <w:szCs w:val="18"/>
              </w:rPr>
              <w:t xml:space="preserve">Je zabezpečený </w:t>
            </w:r>
            <w:r w:rsidRPr="00FD1946">
              <w:rPr>
                <w:rFonts w:ascii="Calibri" w:hAnsi="Calibri" w:cs="Calibri"/>
                <w:b/>
                <w:bCs/>
                <w:color w:val="000000"/>
                <w:sz w:val="18"/>
                <w:szCs w:val="18"/>
              </w:rPr>
              <w:t>podporný odborný personál</w:t>
            </w:r>
            <w:r w:rsidRPr="00FD1946">
              <w:rPr>
                <w:rFonts w:ascii="Calibri" w:hAnsi="Calibri" w:cs="Calibri"/>
                <w:color w:val="000000"/>
                <w:sz w:val="18"/>
                <w:szCs w:val="18"/>
              </w:rPr>
              <w:t>, ktorý počtom zodpovedá potrebám študentov a učiteľov študijného programu vo väzbe na vzdelávacie ciele a výstupy.</w:t>
            </w:r>
          </w:p>
          <w:p w14:paraId="447EBF2B" w14:textId="77777777" w:rsidR="00FD1946" w:rsidRDefault="00FD1946" w:rsidP="00FD1946">
            <w:pPr>
              <w:autoSpaceDE w:val="0"/>
              <w:autoSpaceDN w:val="0"/>
              <w:adjustRightInd w:val="0"/>
              <w:jc w:val="both"/>
              <w:rPr>
                <w:rFonts w:ascii="Calibri" w:hAnsi="Calibri" w:cs="Calibri"/>
                <w:color w:val="000000"/>
                <w:sz w:val="18"/>
                <w:szCs w:val="18"/>
              </w:rPr>
            </w:pPr>
          </w:p>
          <w:p w14:paraId="4D78ACE3" w14:textId="77777777" w:rsidR="00FD1946" w:rsidRPr="00FD1946" w:rsidRDefault="00FD1946" w:rsidP="00FD1946">
            <w:pPr>
              <w:autoSpaceDE w:val="0"/>
              <w:autoSpaceDN w:val="0"/>
              <w:adjustRightInd w:val="0"/>
              <w:jc w:val="both"/>
              <w:rPr>
                <w:rFonts w:ascii="Calibri" w:hAnsi="Calibri" w:cs="Calibri"/>
                <w:color w:val="000000"/>
                <w:sz w:val="18"/>
                <w:szCs w:val="18"/>
              </w:rPr>
            </w:pPr>
            <w:r w:rsidRPr="00FD1946">
              <w:rPr>
                <w:rFonts w:ascii="Calibri" w:hAnsi="Calibri" w:cs="Calibri"/>
                <w:i/>
                <w:color w:val="000000"/>
                <w:sz w:val="18"/>
                <w:szCs w:val="18"/>
              </w:rPr>
              <w:t>Podporný odborný personál zabezpečujúci tútorské, poradenské, administratívne a ďalšie podporné služby a súvisiace činnosti zodpovedá kompetentnosťou a počtom potrebám študentov a učiteľov. Študenti a učitelia majú možnosť obrátiť sa so svojimi požiadavkami na príslušných zamestnancov, ktorí zabezpečujú chod jednotlivých referátov a oddelení na PF KU  -  referát pre výchovu a vzdelávanie, referát pre vedu a umenie, referát pre zahraničné vzťahy a PR, referát pre kvalitu a akreditáciu, študijné a edičné oddelenie. Zoznam zamestnancov jednotlivých referátov a oddelení je prístupný na internetov</w:t>
            </w:r>
            <w:r w:rsidR="00E43DCB">
              <w:rPr>
                <w:rFonts w:ascii="Calibri" w:hAnsi="Calibri" w:cs="Calibri"/>
                <w:i/>
                <w:color w:val="000000"/>
                <w:sz w:val="18"/>
                <w:szCs w:val="18"/>
              </w:rPr>
              <w:t>ej stránke PF KU v záložke F</w:t>
            </w:r>
            <w:r w:rsidR="00C14BC0">
              <w:rPr>
                <w:rFonts w:ascii="Calibri" w:hAnsi="Calibri" w:cs="Calibri"/>
                <w:i/>
                <w:color w:val="000000"/>
                <w:sz w:val="18"/>
                <w:szCs w:val="18"/>
              </w:rPr>
              <w:t>akulta</w:t>
            </w:r>
            <w:r w:rsidRPr="00FD1946">
              <w:rPr>
                <w:rFonts w:ascii="Calibri" w:hAnsi="Calibri" w:cs="Calibri"/>
                <w:i/>
                <w:color w:val="000000"/>
                <w:sz w:val="18"/>
                <w:szCs w:val="18"/>
              </w:rPr>
              <w:t xml:space="preserve"> – Dekanát. V prípade potreby využitia poradenských a tútorských služieb môžu študenti kontaktovať študijných poradcov PF KU a Poradenské centrum KU.</w:t>
            </w:r>
          </w:p>
          <w:p w14:paraId="298D5942" w14:textId="77777777" w:rsidR="005608ED" w:rsidRPr="00C83AC0" w:rsidRDefault="005608ED"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2EA5F5D2" w14:textId="77777777" w:rsidR="00FD1946" w:rsidRDefault="00FD1946" w:rsidP="00E815D8">
            <w:pPr>
              <w:spacing w:line="216" w:lineRule="auto"/>
              <w:contextualSpacing/>
              <w:rPr>
                <w:rFonts w:cstheme="minorHAnsi"/>
                <w:color w:val="A6A6A6" w:themeColor="background1" w:themeShade="A6"/>
                <w:sz w:val="18"/>
                <w:szCs w:val="18"/>
                <w:lang w:eastAsia="sk-SK"/>
              </w:rPr>
            </w:pPr>
          </w:p>
          <w:p w14:paraId="2FD43FA6" w14:textId="77777777" w:rsidR="00FD1946" w:rsidRPr="00FD1946" w:rsidRDefault="00FD1946" w:rsidP="00FD1946">
            <w:pPr>
              <w:rPr>
                <w:rFonts w:cstheme="minorHAnsi"/>
                <w:sz w:val="18"/>
                <w:szCs w:val="18"/>
                <w:lang w:eastAsia="sk-SK"/>
              </w:rPr>
            </w:pPr>
          </w:p>
          <w:p w14:paraId="7C9A8C48" w14:textId="77777777" w:rsidR="00FD1946" w:rsidRDefault="00FD1946" w:rsidP="00FD1946">
            <w:pPr>
              <w:rPr>
                <w:rFonts w:cstheme="minorHAnsi"/>
                <w:sz w:val="18"/>
                <w:szCs w:val="18"/>
                <w:lang w:eastAsia="sk-SK"/>
              </w:rPr>
            </w:pPr>
          </w:p>
          <w:p w14:paraId="5004A336" w14:textId="77777777" w:rsidR="00FD1946" w:rsidRDefault="00FD1946" w:rsidP="00FD1946">
            <w:pPr>
              <w:rPr>
                <w:rFonts w:cstheme="minorHAnsi"/>
                <w:sz w:val="18"/>
                <w:szCs w:val="18"/>
                <w:lang w:eastAsia="sk-SK"/>
              </w:rPr>
            </w:pPr>
          </w:p>
          <w:p w14:paraId="5CF62E99" w14:textId="77777777" w:rsidR="00FD1946" w:rsidRDefault="00FD1946" w:rsidP="00FD1946">
            <w:pPr>
              <w:rPr>
                <w:rFonts w:cstheme="minorHAnsi"/>
                <w:sz w:val="18"/>
                <w:szCs w:val="18"/>
                <w:lang w:eastAsia="sk-SK"/>
              </w:rPr>
            </w:pPr>
          </w:p>
          <w:p w14:paraId="59D19CC5" w14:textId="77777777" w:rsidR="00FD1946" w:rsidRPr="00E43DCB" w:rsidRDefault="00000000" w:rsidP="00FD1946">
            <w:pPr>
              <w:rPr>
                <w:rFonts w:cstheme="minorHAnsi"/>
                <w:i/>
                <w:iCs/>
                <w:color w:val="A6A6A6" w:themeColor="background1" w:themeShade="A6"/>
                <w:sz w:val="16"/>
                <w:szCs w:val="16"/>
                <w:lang w:eastAsia="sk-SK"/>
              </w:rPr>
            </w:pPr>
            <w:hyperlink r:id="rId101" w:history="1">
              <w:r w:rsidR="00E43DCB" w:rsidRPr="00E43DCB">
                <w:rPr>
                  <w:rStyle w:val="Hypertextovprepojenie"/>
                  <w:i/>
                  <w:sz w:val="16"/>
                  <w:szCs w:val="16"/>
                </w:rPr>
                <w:t>Dekanát | Fakulta | Pedagogická fakulta Katolíckej univerzity v&amp;nbsp;Ružomberku</w:t>
              </w:r>
            </w:hyperlink>
          </w:p>
          <w:p w14:paraId="59781E96" w14:textId="77777777" w:rsidR="00FD1946" w:rsidRPr="00FD1946" w:rsidRDefault="00FD1946" w:rsidP="00FD1946">
            <w:pPr>
              <w:rPr>
                <w:rFonts w:cstheme="minorHAnsi"/>
                <w:i/>
                <w:iCs/>
                <w:color w:val="A6A6A6" w:themeColor="background1" w:themeShade="A6"/>
                <w:sz w:val="16"/>
                <w:szCs w:val="16"/>
                <w:lang w:eastAsia="sk-SK"/>
              </w:rPr>
            </w:pPr>
          </w:p>
          <w:p w14:paraId="703A4558" w14:textId="77777777" w:rsidR="00FD1946" w:rsidRPr="00E43DCB" w:rsidRDefault="00000000" w:rsidP="00FD1946">
            <w:pPr>
              <w:rPr>
                <w:rFonts w:cstheme="minorHAnsi"/>
                <w:i/>
                <w:iCs/>
                <w:color w:val="A6A6A6" w:themeColor="background1" w:themeShade="A6"/>
                <w:sz w:val="16"/>
                <w:szCs w:val="16"/>
                <w:lang w:eastAsia="sk-SK"/>
              </w:rPr>
            </w:pPr>
            <w:hyperlink r:id="rId102" w:history="1">
              <w:r w:rsidR="00E43DCB" w:rsidRPr="00E43DCB">
                <w:rPr>
                  <w:rStyle w:val="Hypertextovprepojenie"/>
                  <w:i/>
                  <w:sz w:val="16"/>
                  <w:szCs w:val="16"/>
                </w:rPr>
                <w:t>Poradenský tím | Poradenské centrum | Katolícka univerzita v Ružomberku</w:t>
              </w:r>
            </w:hyperlink>
          </w:p>
          <w:p w14:paraId="06832D8B" w14:textId="77777777" w:rsidR="005608ED" w:rsidRPr="00FD1946" w:rsidRDefault="005608ED" w:rsidP="00FD1946">
            <w:pPr>
              <w:rPr>
                <w:rFonts w:cstheme="minorHAnsi"/>
                <w:sz w:val="18"/>
                <w:szCs w:val="18"/>
                <w:lang w:eastAsia="sk-SK"/>
              </w:rPr>
            </w:pPr>
          </w:p>
        </w:tc>
      </w:tr>
    </w:tbl>
    <w:p w14:paraId="79C6B4E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7183639" w14:textId="77777777"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5608ED" w:rsidRPr="00C83AC0" w14:paraId="1EE429E0" w14:textId="77777777" w:rsidTr="005831BC">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6E51D3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E9ED87E"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571A7DC5" w14:textId="77777777" w:rsidTr="005831BC">
        <w:trPr>
          <w:trHeight w:val="567"/>
        </w:trPr>
        <w:tc>
          <w:tcPr>
            <w:tcW w:w="7515" w:type="dxa"/>
          </w:tcPr>
          <w:p w14:paraId="32273085" w14:textId="77777777" w:rsidR="00FE4FF5" w:rsidRDefault="00FE4FF5" w:rsidP="00FE4FF5">
            <w:pPr>
              <w:spacing w:line="216" w:lineRule="auto"/>
              <w:contextualSpacing/>
              <w:rPr>
                <w:sz w:val="18"/>
                <w:szCs w:val="18"/>
              </w:rPr>
            </w:pPr>
            <w:r w:rsidRPr="00FD1946">
              <w:rPr>
                <w:b/>
                <w:bCs/>
                <w:sz w:val="18"/>
                <w:szCs w:val="18"/>
              </w:rPr>
              <w:t xml:space="preserve">SP 8.4.1. </w:t>
            </w:r>
            <w:r w:rsidRPr="00FD1946">
              <w:rPr>
                <w:sz w:val="18"/>
                <w:szCs w:val="18"/>
              </w:rPr>
              <w:t xml:space="preserve">Sú udržiavané </w:t>
            </w:r>
            <w:r w:rsidRPr="00FD1946">
              <w:rPr>
                <w:b/>
                <w:bCs/>
                <w:sz w:val="18"/>
                <w:szCs w:val="18"/>
              </w:rPr>
              <w:t>záväzné partnerstvá</w:t>
            </w:r>
            <w:r w:rsidRPr="00FD1946">
              <w:rPr>
                <w:sz w:val="18"/>
                <w:szCs w:val="18"/>
              </w:rPr>
              <w:t>, ktoré umožňujú účasť relevantných zainteresovaných strán na zabezpečovaní kvality, realizácii a rozvoji študijného programu.</w:t>
            </w:r>
          </w:p>
          <w:p w14:paraId="247D365C" w14:textId="77777777" w:rsidR="00FD1946" w:rsidRDefault="00FD1946" w:rsidP="00FE4FF5">
            <w:pPr>
              <w:spacing w:line="216" w:lineRule="auto"/>
              <w:contextualSpacing/>
              <w:rPr>
                <w:sz w:val="18"/>
                <w:szCs w:val="18"/>
              </w:rPr>
            </w:pPr>
          </w:p>
          <w:p w14:paraId="729B2B4E" w14:textId="77777777" w:rsidR="00823FF2" w:rsidRPr="00E270E5" w:rsidRDefault="00823FF2" w:rsidP="00823FF2">
            <w:pPr>
              <w:contextualSpacing/>
              <w:jc w:val="both"/>
              <w:rPr>
                <w:rFonts w:cstheme="minorHAnsi"/>
                <w:bCs/>
                <w:i/>
                <w:iCs/>
                <w:sz w:val="18"/>
                <w:szCs w:val="18"/>
                <w:lang w:eastAsia="sk-SK"/>
              </w:rPr>
            </w:pPr>
            <w:r w:rsidRPr="00E270E5">
              <w:rPr>
                <w:rFonts w:cstheme="minorHAnsi"/>
                <w:bCs/>
                <w:i/>
                <w:iCs/>
                <w:sz w:val="18"/>
                <w:szCs w:val="18"/>
                <w:lang w:eastAsia="sk-SK"/>
              </w:rPr>
              <w:t xml:space="preserve">Študijný program bude realizovaný v rámci partnerstva – konzorcia dvoch vysokých škôl: </w:t>
            </w:r>
          </w:p>
          <w:p w14:paraId="45D93EE7" w14:textId="77777777" w:rsidR="00823FF2" w:rsidRPr="00E270E5" w:rsidRDefault="00823FF2" w:rsidP="00823FF2">
            <w:pPr>
              <w:pStyle w:val="Odsekzoznamu"/>
              <w:numPr>
                <w:ilvl w:val="0"/>
                <w:numId w:val="36"/>
              </w:numPr>
              <w:ind w:left="317" w:hanging="133"/>
              <w:jc w:val="both"/>
              <w:rPr>
                <w:rFonts w:eastAsia="Times New Roman"/>
                <w:i/>
                <w:iCs/>
                <w:sz w:val="18"/>
                <w:szCs w:val="18"/>
              </w:rPr>
            </w:pPr>
            <w:r w:rsidRPr="00E270E5">
              <w:rPr>
                <w:rFonts w:eastAsia="Times New Roman"/>
                <w:i/>
                <w:iCs/>
                <w:sz w:val="18"/>
                <w:szCs w:val="18"/>
              </w:rPr>
              <w:t>Univerzita Hradec Králové, Česká republika</w:t>
            </w:r>
          </w:p>
          <w:p w14:paraId="3A4F0F97" w14:textId="77777777" w:rsidR="00823FF2" w:rsidRPr="00E270E5" w:rsidRDefault="00823FF2" w:rsidP="00823FF2">
            <w:pPr>
              <w:pStyle w:val="Odsekzoznamu"/>
              <w:numPr>
                <w:ilvl w:val="0"/>
                <w:numId w:val="36"/>
              </w:numPr>
              <w:ind w:left="317" w:hanging="133"/>
              <w:jc w:val="both"/>
              <w:rPr>
                <w:i/>
                <w:iCs/>
                <w:sz w:val="18"/>
                <w:szCs w:val="18"/>
              </w:rPr>
            </w:pPr>
            <w:r w:rsidRPr="00E270E5">
              <w:rPr>
                <w:rFonts w:eastAsia="Times New Roman"/>
                <w:i/>
                <w:iCs/>
                <w:sz w:val="18"/>
                <w:szCs w:val="18"/>
              </w:rPr>
              <w:t>Katolícka univerzita v Ružomberku, Slovensko.</w:t>
            </w:r>
          </w:p>
          <w:p w14:paraId="0615EE5F" w14:textId="77777777" w:rsidR="00823FF2" w:rsidRPr="00E270E5" w:rsidRDefault="00823FF2" w:rsidP="00823FF2">
            <w:pPr>
              <w:tabs>
                <w:tab w:val="left" w:pos="1188"/>
              </w:tabs>
              <w:ind w:right="20"/>
              <w:jc w:val="both"/>
              <w:rPr>
                <w:rFonts w:eastAsia="Times New Roman"/>
                <w:i/>
                <w:iCs/>
                <w:sz w:val="18"/>
                <w:szCs w:val="18"/>
              </w:rPr>
            </w:pPr>
          </w:p>
          <w:p w14:paraId="1266762D" w14:textId="77777777" w:rsidR="00823FF2" w:rsidRPr="00217A62" w:rsidRDefault="00823FF2" w:rsidP="00823FF2">
            <w:pPr>
              <w:tabs>
                <w:tab w:val="left" w:pos="1188"/>
              </w:tabs>
              <w:ind w:right="20"/>
              <w:jc w:val="both"/>
              <w:rPr>
                <w:rFonts w:cstheme="minorHAnsi"/>
                <w:bCs/>
                <w:i/>
                <w:iCs/>
                <w:sz w:val="18"/>
                <w:szCs w:val="18"/>
                <w:lang w:eastAsia="sk-SK"/>
              </w:rPr>
            </w:pPr>
            <w:r w:rsidRPr="00E270E5">
              <w:rPr>
                <w:rFonts w:eastAsia="Times New Roman"/>
                <w:i/>
                <w:iCs/>
                <w:sz w:val="18"/>
                <w:szCs w:val="18"/>
              </w:rPr>
              <w:lastRenderedPageBreak/>
              <w:t>Partneri sa dohodli, že budú plne spolupracovať vo všetkých aspektoch prípravy, dodania a zabezpečenia kvality spoločného bakalárskeho programu ob</w:t>
            </w:r>
            <w:r w:rsidR="00416332">
              <w:rPr>
                <w:rFonts w:eastAsia="Times New Roman"/>
                <w:i/>
                <w:iCs/>
                <w:sz w:val="18"/>
                <w:szCs w:val="18"/>
              </w:rPr>
              <w:t>lasti učiteľsky zameraného výtvar</w:t>
            </w:r>
            <w:r w:rsidRPr="00E270E5">
              <w:rPr>
                <w:rFonts w:eastAsia="Times New Roman"/>
                <w:i/>
                <w:iCs/>
                <w:sz w:val="18"/>
                <w:szCs w:val="18"/>
              </w:rPr>
              <w:t>ného umenia. Obe strany tejto dohody sa zaväzujú k neustálemu riadeniu dohody, k udržiavaniu kvality a štandardov udeľovania ocenení a k zabezpečovaniu čo najpozitívnejších skúseností študentov po celú dobu. Táto dohoda o konzorciu špecifikuje práva a povinnosti partnerov pri príprave a realizácii programu.</w:t>
            </w:r>
          </w:p>
          <w:p w14:paraId="7FD050A5" w14:textId="77777777" w:rsidR="00823FF2" w:rsidRDefault="00823FF2" w:rsidP="00293624">
            <w:pPr>
              <w:pStyle w:val="TEXTVTELE"/>
              <w:rPr>
                <w:rFonts w:asciiTheme="minorHAnsi" w:hAnsiTheme="minorHAnsi"/>
                <w:i/>
                <w:iCs/>
                <w:sz w:val="18"/>
                <w:szCs w:val="18"/>
              </w:rPr>
            </w:pPr>
          </w:p>
          <w:p w14:paraId="75B2C1E6" w14:textId="77777777" w:rsidR="00293624" w:rsidRPr="00EE4CDB" w:rsidRDefault="00293624" w:rsidP="00293624">
            <w:pPr>
              <w:pStyle w:val="TEXTVTELE"/>
              <w:rPr>
                <w:rFonts w:asciiTheme="minorHAnsi" w:hAnsiTheme="minorHAnsi"/>
                <w:i/>
                <w:iCs/>
                <w:sz w:val="18"/>
                <w:szCs w:val="18"/>
              </w:rPr>
            </w:pPr>
            <w:r w:rsidRPr="00EE4CDB">
              <w:rPr>
                <w:rFonts w:asciiTheme="minorHAnsi" w:hAnsiTheme="minorHAnsi"/>
                <w:i/>
                <w:iCs/>
                <w:sz w:val="18"/>
                <w:szCs w:val="18"/>
              </w:rPr>
              <w:t>V rámci uskutočňovania príslušného študijného programu sú udržiavané záväzné partnerstvá, vďaka ktorým je zabezpečená realizácia a rozvoj študijného programu. Významnú podporu prejavuje aj Kultúrny dom Andreja Hlinku v Ružomberku</w:t>
            </w:r>
            <w:r w:rsidR="00416332">
              <w:rPr>
                <w:rFonts w:asciiTheme="minorHAnsi" w:hAnsiTheme="minorHAnsi"/>
                <w:i/>
                <w:iCs/>
                <w:sz w:val="18"/>
                <w:szCs w:val="18"/>
              </w:rPr>
              <w:t xml:space="preserve"> a Mondi SCP v Ružomberku, </w:t>
            </w:r>
            <w:r w:rsidRPr="00EE4CDB">
              <w:rPr>
                <w:rFonts w:asciiTheme="minorHAnsi" w:hAnsiTheme="minorHAnsi"/>
                <w:i/>
                <w:iCs/>
                <w:sz w:val="18"/>
                <w:szCs w:val="18"/>
              </w:rPr>
              <w:t xml:space="preserve"> v spolupráci s ktor</w:t>
            </w:r>
            <w:r w:rsidR="00416332">
              <w:rPr>
                <w:rFonts w:asciiTheme="minorHAnsi" w:hAnsiTheme="minorHAnsi"/>
                <w:i/>
                <w:iCs/>
                <w:sz w:val="18"/>
                <w:szCs w:val="18"/>
              </w:rPr>
              <w:t xml:space="preserve">ým katedra organizuje výstavné </w:t>
            </w:r>
            <w:r w:rsidRPr="00EE4CDB">
              <w:rPr>
                <w:rFonts w:asciiTheme="minorHAnsi" w:hAnsiTheme="minorHAnsi"/>
                <w:i/>
                <w:iCs/>
                <w:sz w:val="18"/>
                <w:szCs w:val="18"/>
              </w:rPr>
              <w:t>umelecké podujatia rôzneho charakteru a typu.</w:t>
            </w:r>
          </w:p>
          <w:p w14:paraId="65C58D69" w14:textId="19DE82DE" w:rsidR="006D5163" w:rsidRPr="00026DC9" w:rsidRDefault="00293624" w:rsidP="00293624">
            <w:pPr>
              <w:spacing w:line="216" w:lineRule="auto"/>
              <w:rPr>
                <w:rFonts w:cstheme="minorHAnsi"/>
                <w:bCs/>
                <w:i/>
                <w:iCs/>
                <w:color w:val="A6A6A6" w:themeColor="background1" w:themeShade="A6"/>
                <w:sz w:val="18"/>
                <w:szCs w:val="18"/>
                <w:lang w:eastAsia="sk-SK"/>
              </w:rPr>
            </w:pPr>
            <w:r w:rsidRPr="00EE4CDB">
              <w:rPr>
                <w:rFonts w:cstheme="minorHAnsi"/>
                <w:i/>
                <w:iCs/>
                <w:sz w:val="18"/>
                <w:szCs w:val="18"/>
              </w:rPr>
              <w:t>Ďalšími zainteresovanými stranami sú základné a základné umelecké školy, na ktorých je uskutočňovaná náčuvová pedagogická prax študent</w:t>
            </w:r>
            <w:r w:rsidR="0080136F">
              <w:rPr>
                <w:rFonts w:cstheme="minorHAnsi"/>
                <w:i/>
                <w:iCs/>
                <w:sz w:val="18"/>
                <w:szCs w:val="18"/>
              </w:rPr>
              <w:t>ov.</w:t>
            </w:r>
          </w:p>
        </w:tc>
        <w:tc>
          <w:tcPr>
            <w:tcW w:w="2266" w:type="dxa"/>
          </w:tcPr>
          <w:p w14:paraId="66CEF4E5" w14:textId="77777777" w:rsidR="005608ED" w:rsidRDefault="005608ED" w:rsidP="00E815D8">
            <w:pPr>
              <w:spacing w:line="216" w:lineRule="auto"/>
              <w:contextualSpacing/>
              <w:rPr>
                <w:rFonts w:cstheme="minorHAnsi"/>
                <w:color w:val="A6A6A6" w:themeColor="background1" w:themeShade="A6"/>
                <w:sz w:val="18"/>
                <w:szCs w:val="18"/>
                <w:lang w:eastAsia="sk-SK"/>
              </w:rPr>
            </w:pPr>
          </w:p>
          <w:p w14:paraId="2C95E9C8" w14:textId="77777777" w:rsidR="00823FF2" w:rsidRDefault="00823FF2" w:rsidP="00823FF2">
            <w:pPr>
              <w:jc w:val="both"/>
              <w:rPr>
                <w:rFonts w:cstheme="minorHAnsi"/>
                <w:i/>
                <w:sz w:val="16"/>
                <w:szCs w:val="16"/>
                <w:highlight w:val="yellow"/>
                <w:lang w:eastAsia="sk-SK"/>
              </w:rPr>
            </w:pPr>
          </w:p>
          <w:p w14:paraId="3BDC736F" w14:textId="77777777" w:rsidR="003E00EB" w:rsidRPr="00E270E5" w:rsidRDefault="003E00EB" w:rsidP="003E00EB">
            <w:pPr>
              <w:jc w:val="both"/>
              <w:rPr>
                <w:rFonts w:cstheme="minorHAnsi"/>
                <w:i/>
                <w:sz w:val="16"/>
                <w:szCs w:val="16"/>
                <w:lang w:eastAsia="sk-SK"/>
              </w:rPr>
            </w:pPr>
            <w:r w:rsidRPr="00B50DBF">
              <w:rPr>
                <w:rFonts w:cstheme="minorHAnsi"/>
                <w:i/>
                <w:sz w:val="16"/>
                <w:szCs w:val="16"/>
                <w:lang w:eastAsia="sk-SK"/>
              </w:rPr>
              <w:t>Dohoda o spolupráci so zahraničnou vysokou školou (</w:t>
            </w:r>
            <w:r w:rsidRPr="003E00EB">
              <w:rPr>
                <w:rFonts w:cstheme="minorHAnsi"/>
                <w:i/>
                <w:sz w:val="16"/>
                <w:szCs w:val="16"/>
                <w:lang w:eastAsia="sk-SK"/>
              </w:rPr>
              <w:t>Double Degree Agerement)</w:t>
            </w:r>
          </w:p>
          <w:p w14:paraId="303AE2F6" w14:textId="77777777" w:rsidR="00F836CB" w:rsidRPr="00F836CB" w:rsidRDefault="00F836CB" w:rsidP="00F836CB">
            <w:pPr>
              <w:rPr>
                <w:rFonts w:cstheme="minorHAnsi"/>
                <w:sz w:val="18"/>
                <w:szCs w:val="18"/>
                <w:lang w:eastAsia="sk-SK"/>
              </w:rPr>
            </w:pPr>
          </w:p>
          <w:p w14:paraId="5E21CD02" w14:textId="77777777" w:rsidR="005831BC" w:rsidRDefault="005831BC" w:rsidP="00F836CB">
            <w:pPr>
              <w:rPr>
                <w:rFonts w:cstheme="minorHAnsi"/>
                <w:sz w:val="18"/>
                <w:szCs w:val="18"/>
                <w:lang w:eastAsia="sk-SK"/>
              </w:rPr>
            </w:pPr>
          </w:p>
          <w:p w14:paraId="51C2B72B" w14:textId="77777777" w:rsidR="00F836CB" w:rsidRDefault="00000000" w:rsidP="00F836CB">
            <w:pPr>
              <w:rPr>
                <w:rFonts w:cstheme="minorHAnsi"/>
                <w:i/>
                <w:iCs/>
                <w:sz w:val="16"/>
                <w:szCs w:val="16"/>
                <w:lang w:eastAsia="sk-SK"/>
              </w:rPr>
            </w:pPr>
            <w:hyperlink r:id="rId103" w:history="1">
              <w:r w:rsidR="005831BC" w:rsidRPr="006248F8">
                <w:rPr>
                  <w:rStyle w:val="Hypertextovprepojenie"/>
                  <w:rFonts w:cstheme="minorHAnsi"/>
                  <w:i/>
                  <w:iCs/>
                  <w:sz w:val="16"/>
                  <w:szCs w:val="16"/>
                  <w:lang w:eastAsia="sk-SK"/>
                </w:rPr>
                <w:t>https://www.crz.gov.sk/21712</w:t>
              </w:r>
              <w:r w:rsidR="005831BC" w:rsidRPr="006248F8">
                <w:rPr>
                  <w:rStyle w:val="Hypertextovprepojenie"/>
                  <w:rFonts w:cstheme="minorHAnsi"/>
                  <w:i/>
                  <w:iCs/>
                  <w:sz w:val="16"/>
                  <w:szCs w:val="16"/>
                  <w:lang w:eastAsia="sk-SK"/>
                </w:rPr>
                <w:lastRenderedPageBreak/>
                <w:t>73-sk/centralny-register-zmluv/?art_zs2=&amp;art_predmet=&amp;art_ico=&amp;art_suma_spolu_od=&amp;art_suma_spolu_do=&amp;art_datum_zverejnene_od=&amp;art_datum_zverejnene_do=&amp;art_rezort=0&amp;art_zs1=Katol%C3%ADcka+univerzita+v+Ru%C5%BEomberku&amp;nazov=&amp;art_ico1=&amp;ID=2171273&amp;odoslat=Vyh%C4%BEada%C5%A5&amp;frm_id_frm_filter_3=605d04e734687</w:t>
              </w:r>
            </w:hyperlink>
          </w:p>
          <w:p w14:paraId="35F9C69C" w14:textId="77777777" w:rsidR="005831BC" w:rsidRPr="005831BC" w:rsidRDefault="005831BC" w:rsidP="00F836CB">
            <w:pPr>
              <w:rPr>
                <w:rFonts w:cstheme="minorHAnsi"/>
                <w:i/>
                <w:iCs/>
                <w:sz w:val="16"/>
                <w:szCs w:val="16"/>
                <w:lang w:eastAsia="sk-SK"/>
              </w:rPr>
            </w:pPr>
          </w:p>
          <w:p w14:paraId="4A452E48" w14:textId="77777777" w:rsidR="00F836CB" w:rsidRPr="00F836CB" w:rsidRDefault="00F836CB" w:rsidP="00F836CB">
            <w:pPr>
              <w:rPr>
                <w:rFonts w:cstheme="minorHAnsi"/>
                <w:sz w:val="18"/>
                <w:szCs w:val="18"/>
                <w:lang w:eastAsia="sk-SK"/>
              </w:rPr>
            </w:pPr>
          </w:p>
          <w:p w14:paraId="5B0D514D" w14:textId="77777777" w:rsidR="00F836CB" w:rsidRPr="00F836CB" w:rsidRDefault="00F836CB" w:rsidP="00F836CB">
            <w:pPr>
              <w:rPr>
                <w:rFonts w:cstheme="minorHAnsi"/>
                <w:sz w:val="18"/>
                <w:szCs w:val="18"/>
                <w:lang w:eastAsia="sk-SK"/>
              </w:rPr>
            </w:pPr>
          </w:p>
          <w:p w14:paraId="28F4EC50" w14:textId="77777777" w:rsidR="00F836CB" w:rsidRPr="00F836CB" w:rsidRDefault="00F836CB" w:rsidP="00F836CB">
            <w:pPr>
              <w:rPr>
                <w:rFonts w:cstheme="minorHAnsi"/>
                <w:sz w:val="18"/>
                <w:szCs w:val="18"/>
                <w:lang w:eastAsia="sk-SK"/>
              </w:rPr>
            </w:pPr>
          </w:p>
        </w:tc>
      </w:tr>
    </w:tbl>
    <w:p w14:paraId="2E57DE1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BEECA13" w14:textId="77777777"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A91573" w:rsidRPr="00C83AC0" w14:paraId="4439A4FC"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2CB38EF"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1953F062"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7F32B911" w14:textId="77777777" w:rsidTr="006115F0">
        <w:trPr>
          <w:trHeight w:val="567"/>
        </w:trPr>
        <w:tc>
          <w:tcPr>
            <w:tcW w:w="7515" w:type="dxa"/>
          </w:tcPr>
          <w:p w14:paraId="727B3907" w14:textId="77777777" w:rsidR="006115F0" w:rsidRPr="006115F0" w:rsidRDefault="006115F0" w:rsidP="006115F0">
            <w:pPr>
              <w:spacing w:line="216" w:lineRule="auto"/>
              <w:contextualSpacing/>
              <w:jc w:val="both"/>
              <w:rPr>
                <w:sz w:val="18"/>
                <w:szCs w:val="18"/>
              </w:rPr>
            </w:pPr>
            <w:r w:rsidRPr="006115F0">
              <w:rPr>
                <w:b/>
                <w:bCs/>
                <w:sz w:val="18"/>
                <w:szCs w:val="18"/>
              </w:rPr>
              <w:t xml:space="preserve">SP 8.5.1. </w:t>
            </w:r>
            <w:r w:rsidRPr="006115F0">
              <w:rPr>
                <w:sz w:val="18"/>
                <w:szCs w:val="18"/>
              </w:rPr>
              <w:t xml:space="preserve">Vysoká škola má zabezpečené dostatočné personálne, priestorové, materiálne, technické a informačné zdroje študijného programu osobitne </w:t>
            </w:r>
            <w:r w:rsidRPr="006115F0">
              <w:rPr>
                <w:b/>
                <w:bCs/>
                <w:sz w:val="18"/>
                <w:szCs w:val="18"/>
              </w:rPr>
              <w:t>pre každé sídlo</w:t>
            </w:r>
            <w:r w:rsidRPr="006115F0">
              <w:rPr>
                <w:sz w:val="18"/>
                <w:szCs w:val="18"/>
              </w:rPr>
              <w:t>, v ktorom sa má uskutočňovať študijný program alebo jeho časť, primerane k cieľom a výstupom vzdelávania príslušnej časti študijného programu.</w:t>
            </w:r>
          </w:p>
          <w:p w14:paraId="7C47A771" w14:textId="77777777" w:rsidR="006115F0" w:rsidRDefault="006115F0" w:rsidP="006115F0">
            <w:pPr>
              <w:spacing w:line="216" w:lineRule="auto"/>
              <w:contextualSpacing/>
              <w:jc w:val="both"/>
              <w:rPr>
                <w:sz w:val="16"/>
                <w:szCs w:val="16"/>
              </w:rPr>
            </w:pPr>
          </w:p>
          <w:p w14:paraId="63EF9B73" w14:textId="77777777" w:rsidR="0048738B" w:rsidRPr="00FE4FF5" w:rsidRDefault="006115F0" w:rsidP="0048738B">
            <w:pPr>
              <w:jc w:val="both"/>
              <w:rPr>
                <w:rFonts w:cstheme="minorHAnsi"/>
                <w:i/>
                <w:sz w:val="18"/>
                <w:szCs w:val="18"/>
                <w:lang w:eastAsia="sk-SK"/>
              </w:rPr>
            </w:pPr>
            <w:r w:rsidRPr="006115F0">
              <w:rPr>
                <w:rFonts w:cstheme="minorHAnsi"/>
                <w:bCs/>
                <w:i/>
                <w:iCs/>
                <w:color w:val="000000" w:themeColor="text1"/>
                <w:sz w:val="18"/>
                <w:szCs w:val="18"/>
                <w:lang w:eastAsia="sk-SK"/>
              </w:rPr>
              <w:t xml:space="preserve">Príslušný študijný program bude uskutočňovaný </w:t>
            </w:r>
            <w:r w:rsidR="00056013">
              <w:rPr>
                <w:rFonts w:cstheme="minorHAnsi"/>
                <w:bCs/>
                <w:i/>
                <w:iCs/>
                <w:color w:val="000000" w:themeColor="text1"/>
                <w:sz w:val="18"/>
                <w:szCs w:val="18"/>
                <w:lang w:eastAsia="sk-SK"/>
              </w:rPr>
              <w:t xml:space="preserve">za slovenskú partnerskú univerzitu </w:t>
            </w:r>
            <w:r w:rsidRPr="006115F0">
              <w:rPr>
                <w:rFonts w:cstheme="minorHAnsi"/>
                <w:bCs/>
                <w:i/>
                <w:iCs/>
                <w:color w:val="000000" w:themeColor="text1"/>
                <w:sz w:val="18"/>
                <w:szCs w:val="18"/>
                <w:lang w:eastAsia="sk-SK"/>
              </w:rPr>
              <w:t>v sídle Katolíckej univerzity, Hrabovská cesta 1A, 034 01 Ružomberok a dostatočné personálne, priestorové, materiálne, technické a informačné zdroje preukazujeme v</w:t>
            </w:r>
            <w:r w:rsidR="00026DC9">
              <w:rPr>
                <w:rFonts w:cstheme="minorHAnsi"/>
                <w:bCs/>
                <w:i/>
                <w:iCs/>
                <w:color w:val="000000" w:themeColor="text1"/>
                <w:sz w:val="18"/>
                <w:szCs w:val="18"/>
                <w:lang w:eastAsia="sk-SK"/>
              </w:rPr>
              <w:t> Opise študijného programu</w:t>
            </w:r>
            <w:r w:rsidR="0048738B">
              <w:rPr>
                <w:rFonts w:cstheme="minorHAnsi"/>
                <w:bCs/>
                <w:i/>
                <w:iCs/>
                <w:color w:val="000000" w:themeColor="text1"/>
                <w:sz w:val="18"/>
                <w:szCs w:val="18"/>
                <w:lang w:eastAsia="sk-SK"/>
              </w:rPr>
              <w:t xml:space="preserve">, časť </w:t>
            </w:r>
            <w:r w:rsidR="0048738B" w:rsidRPr="0048738B">
              <w:rPr>
                <w:rFonts w:cstheme="minorHAnsi"/>
                <w:bCs/>
                <w:i/>
                <w:iCs/>
                <w:color w:val="000000" w:themeColor="text1"/>
                <w:sz w:val="18"/>
                <w:szCs w:val="18"/>
                <w:lang w:eastAsia="sk-SK"/>
              </w:rPr>
              <w:t>Personálne zabezpečenie študijného programu</w:t>
            </w:r>
            <w:r w:rsidR="0048738B">
              <w:rPr>
                <w:rFonts w:cstheme="minorHAnsi"/>
                <w:bCs/>
                <w:i/>
                <w:iCs/>
                <w:color w:val="000000" w:themeColor="text1"/>
                <w:sz w:val="18"/>
                <w:szCs w:val="18"/>
                <w:lang w:eastAsia="sk-SK"/>
              </w:rPr>
              <w:t xml:space="preserve"> a </w:t>
            </w:r>
            <w:r w:rsidR="0048738B" w:rsidRPr="00FE4FF5">
              <w:rPr>
                <w:rFonts w:cstheme="minorHAnsi"/>
                <w:i/>
                <w:sz w:val="18"/>
                <w:szCs w:val="18"/>
                <w:lang w:eastAsia="sk-SK"/>
              </w:rPr>
              <w:t>Priestorové, materiálne a technické zabezpečenie študijného programu a</w:t>
            </w:r>
            <w:r w:rsidR="0048738B">
              <w:rPr>
                <w:rFonts w:cstheme="minorHAnsi"/>
                <w:i/>
                <w:sz w:val="18"/>
                <w:szCs w:val="18"/>
                <w:lang w:eastAsia="sk-SK"/>
              </w:rPr>
              <w:t> </w:t>
            </w:r>
            <w:r w:rsidR="0048738B" w:rsidRPr="00FE4FF5">
              <w:rPr>
                <w:rFonts w:cstheme="minorHAnsi"/>
                <w:i/>
                <w:sz w:val="18"/>
                <w:szCs w:val="18"/>
                <w:lang w:eastAsia="sk-SK"/>
              </w:rPr>
              <w:t>podpora</w:t>
            </w:r>
            <w:r w:rsidR="0048738B">
              <w:rPr>
                <w:rFonts w:cstheme="minorHAnsi"/>
                <w:i/>
                <w:sz w:val="18"/>
                <w:szCs w:val="18"/>
                <w:lang w:eastAsia="sk-SK"/>
              </w:rPr>
              <w:t>.</w:t>
            </w:r>
          </w:p>
          <w:p w14:paraId="43015C62" w14:textId="77777777" w:rsidR="00A91573" w:rsidRDefault="00A91573" w:rsidP="0048738B">
            <w:pPr>
              <w:spacing w:line="216" w:lineRule="auto"/>
              <w:contextualSpacing/>
              <w:jc w:val="both"/>
              <w:rPr>
                <w:rFonts w:cstheme="minorHAnsi"/>
                <w:bCs/>
                <w:i/>
                <w:iCs/>
                <w:color w:val="A6A6A6" w:themeColor="background1" w:themeShade="A6"/>
                <w:sz w:val="18"/>
                <w:szCs w:val="18"/>
                <w:lang w:eastAsia="sk-SK"/>
              </w:rPr>
            </w:pPr>
          </w:p>
          <w:p w14:paraId="7B6798F8" w14:textId="77777777" w:rsidR="007D2B0A" w:rsidRDefault="007D2B0A" w:rsidP="0048738B">
            <w:pPr>
              <w:spacing w:line="216" w:lineRule="auto"/>
              <w:contextualSpacing/>
              <w:jc w:val="both"/>
              <w:rPr>
                <w:rFonts w:cstheme="minorHAnsi"/>
                <w:bCs/>
                <w:i/>
                <w:iCs/>
                <w:color w:val="A6A6A6" w:themeColor="background1" w:themeShade="A6"/>
                <w:sz w:val="18"/>
                <w:szCs w:val="18"/>
                <w:lang w:eastAsia="sk-SK"/>
              </w:rPr>
            </w:pPr>
          </w:p>
          <w:p w14:paraId="56A92838" w14:textId="77777777" w:rsidR="007D2B0A" w:rsidRDefault="007D2B0A" w:rsidP="0048738B">
            <w:pPr>
              <w:spacing w:line="216" w:lineRule="auto"/>
              <w:contextualSpacing/>
              <w:jc w:val="both"/>
              <w:rPr>
                <w:rFonts w:cstheme="minorHAnsi"/>
                <w:bCs/>
                <w:i/>
                <w:iCs/>
                <w:color w:val="A6A6A6" w:themeColor="background1" w:themeShade="A6"/>
                <w:sz w:val="18"/>
                <w:szCs w:val="18"/>
                <w:lang w:eastAsia="sk-SK"/>
              </w:rPr>
            </w:pPr>
          </w:p>
          <w:p w14:paraId="2F3DFD16" w14:textId="77777777" w:rsidR="007D2B0A" w:rsidRDefault="007D2B0A" w:rsidP="0048738B">
            <w:pPr>
              <w:spacing w:line="216" w:lineRule="auto"/>
              <w:contextualSpacing/>
              <w:jc w:val="both"/>
              <w:rPr>
                <w:rFonts w:cstheme="minorHAnsi"/>
                <w:bCs/>
                <w:i/>
                <w:iCs/>
                <w:color w:val="A6A6A6" w:themeColor="background1" w:themeShade="A6"/>
                <w:sz w:val="18"/>
                <w:szCs w:val="18"/>
                <w:lang w:eastAsia="sk-SK"/>
              </w:rPr>
            </w:pPr>
          </w:p>
          <w:p w14:paraId="7A2B7F4A" w14:textId="6EDCFF60" w:rsidR="007D2B0A" w:rsidRPr="00C83AC0" w:rsidRDefault="007D2B0A" w:rsidP="0048738B">
            <w:pPr>
              <w:spacing w:line="216" w:lineRule="auto"/>
              <w:contextualSpacing/>
              <w:jc w:val="both"/>
              <w:rPr>
                <w:rFonts w:cstheme="minorHAnsi"/>
                <w:bCs/>
                <w:i/>
                <w:iCs/>
                <w:color w:val="A6A6A6" w:themeColor="background1" w:themeShade="A6"/>
                <w:sz w:val="18"/>
                <w:szCs w:val="18"/>
                <w:lang w:eastAsia="sk-SK"/>
              </w:rPr>
            </w:pPr>
          </w:p>
        </w:tc>
        <w:tc>
          <w:tcPr>
            <w:tcW w:w="2266" w:type="dxa"/>
          </w:tcPr>
          <w:p w14:paraId="71BF2507" w14:textId="77777777" w:rsidR="006115F0" w:rsidRDefault="006115F0" w:rsidP="00E815D8">
            <w:pPr>
              <w:spacing w:line="216" w:lineRule="auto"/>
              <w:contextualSpacing/>
              <w:rPr>
                <w:rFonts w:cstheme="minorHAnsi"/>
                <w:color w:val="A6A6A6" w:themeColor="background1" w:themeShade="A6"/>
                <w:sz w:val="18"/>
                <w:szCs w:val="18"/>
                <w:lang w:eastAsia="sk-SK"/>
              </w:rPr>
            </w:pPr>
          </w:p>
          <w:p w14:paraId="4CFC7427" w14:textId="77777777" w:rsidR="006115F0" w:rsidRPr="006115F0" w:rsidRDefault="006115F0" w:rsidP="006115F0">
            <w:pPr>
              <w:rPr>
                <w:rFonts w:cstheme="minorHAnsi"/>
                <w:sz w:val="18"/>
                <w:szCs w:val="18"/>
                <w:lang w:eastAsia="sk-SK"/>
              </w:rPr>
            </w:pPr>
          </w:p>
          <w:p w14:paraId="0C00EAB1" w14:textId="77777777" w:rsidR="006115F0" w:rsidRDefault="006115F0" w:rsidP="006115F0">
            <w:pPr>
              <w:rPr>
                <w:rFonts w:cstheme="minorHAnsi"/>
                <w:sz w:val="18"/>
                <w:szCs w:val="18"/>
                <w:lang w:eastAsia="sk-SK"/>
              </w:rPr>
            </w:pPr>
          </w:p>
          <w:p w14:paraId="79E43844" w14:textId="77777777" w:rsidR="006115F0" w:rsidRDefault="006115F0" w:rsidP="006115F0">
            <w:pPr>
              <w:rPr>
                <w:rFonts w:cstheme="minorHAnsi"/>
                <w:sz w:val="18"/>
                <w:szCs w:val="18"/>
                <w:lang w:eastAsia="sk-SK"/>
              </w:rPr>
            </w:pPr>
          </w:p>
          <w:p w14:paraId="434F719A" w14:textId="77777777" w:rsidR="00A91573" w:rsidRDefault="006115F0" w:rsidP="006115F0">
            <w:pPr>
              <w:rPr>
                <w:rFonts w:cstheme="minorHAnsi"/>
                <w:i/>
                <w:sz w:val="16"/>
                <w:szCs w:val="16"/>
                <w:lang w:eastAsia="sk-SK"/>
              </w:rPr>
            </w:pPr>
            <w:r w:rsidRPr="006115F0">
              <w:rPr>
                <w:rFonts w:cstheme="minorHAnsi"/>
                <w:i/>
                <w:sz w:val="16"/>
                <w:szCs w:val="16"/>
                <w:lang w:eastAsia="sk-SK"/>
              </w:rPr>
              <w:t xml:space="preserve">Opis študijného programu – </w:t>
            </w:r>
          </w:p>
          <w:p w14:paraId="59C6062C" w14:textId="77777777" w:rsidR="0048738B" w:rsidRPr="006D5163" w:rsidRDefault="0048738B" w:rsidP="006115F0">
            <w:pPr>
              <w:rPr>
                <w:rFonts w:cstheme="minorHAnsi"/>
                <w:bCs/>
                <w:i/>
                <w:iCs/>
                <w:color w:val="000000" w:themeColor="text1"/>
                <w:sz w:val="16"/>
                <w:szCs w:val="16"/>
                <w:lang w:eastAsia="sk-SK"/>
              </w:rPr>
            </w:pPr>
            <w:r w:rsidRPr="006D5163">
              <w:rPr>
                <w:rFonts w:cstheme="minorHAnsi"/>
                <w:bCs/>
                <w:i/>
                <w:iCs/>
                <w:color w:val="000000" w:themeColor="text1"/>
                <w:sz w:val="16"/>
                <w:szCs w:val="16"/>
                <w:lang w:eastAsia="sk-SK"/>
              </w:rPr>
              <w:t xml:space="preserve">Personálne zabezpečenie študijného programu </w:t>
            </w:r>
          </w:p>
          <w:p w14:paraId="1CE7AF09" w14:textId="77777777" w:rsidR="0048738B" w:rsidRPr="006115F0" w:rsidRDefault="0048738B" w:rsidP="006115F0">
            <w:pPr>
              <w:rPr>
                <w:rFonts w:cstheme="minorHAnsi"/>
                <w:i/>
                <w:sz w:val="16"/>
                <w:szCs w:val="16"/>
                <w:lang w:eastAsia="sk-SK"/>
              </w:rPr>
            </w:pPr>
            <w:r w:rsidRPr="006D5163">
              <w:rPr>
                <w:rFonts w:cstheme="minorHAnsi"/>
                <w:i/>
                <w:sz w:val="16"/>
                <w:szCs w:val="16"/>
                <w:lang w:eastAsia="sk-SK"/>
              </w:rPr>
              <w:t>Priestorové, materiálne a technické zabezpečenie študijného programu a podpora.</w:t>
            </w:r>
          </w:p>
        </w:tc>
      </w:tr>
    </w:tbl>
    <w:p w14:paraId="57F2C858"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17FCCBE3" w14:textId="77777777"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87504" w:rsidRPr="00C83AC0" w14:paraId="76607334"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82676DD"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AAED5A"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3A80AF35" w14:textId="77777777" w:rsidTr="006115F0">
        <w:trPr>
          <w:trHeight w:val="567"/>
        </w:trPr>
        <w:tc>
          <w:tcPr>
            <w:tcW w:w="7515" w:type="dxa"/>
          </w:tcPr>
          <w:p w14:paraId="6D30861A" w14:textId="77777777" w:rsidR="006115F0" w:rsidRPr="006115F0" w:rsidRDefault="006115F0" w:rsidP="006115F0">
            <w:pPr>
              <w:pStyle w:val="Default"/>
              <w:jc w:val="both"/>
              <w:rPr>
                <w:sz w:val="18"/>
                <w:szCs w:val="18"/>
              </w:rPr>
            </w:pPr>
            <w:r w:rsidRPr="006115F0">
              <w:rPr>
                <w:b/>
                <w:bCs/>
                <w:sz w:val="18"/>
                <w:szCs w:val="18"/>
              </w:rPr>
              <w:t xml:space="preserve">SP 8.6.1. </w:t>
            </w:r>
            <w:r w:rsidRPr="006115F0">
              <w:rPr>
                <w:sz w:val="18"/>
                <w:szCs w:val="18"/>
              </w:rPr>
              <w:t xml:space="preserve">Vysoká škola efektívne </w:t>
            </w:r>
            <w:r w:rsidRPr="006115F0">
              <w:rPr>
                <w:b/>
                <w:bCs/>
                <w:sz w:val="18"/>
                <w:szCs w:val="18"/>
              </w:rPr>
              <w:t xml:space="preserve">reaguje na rozmanitosť potrieb a záujmov </w:t>
            </w:r>
            <w:r w:rsidRPr="006115F0">
              <w:rPr>
                <w:sz w:val="18"/>
                <w:szCs w:val="18"/>
              </w:rPr>
              <w:t>študentov študijného programu.</w:t>
            </w:r>
          </w:p>
          <w:p w14:paraId="79958928" w14:textId="77777777" w:rsidR="006115F0" w:rsidRPr="006115F0" w:rsidRDefault="006115F0" w:rsidP="006115F0">
            <w:pPr>
              <w:pStyle w:val="Default"/>
              <w:jc w:val="both"/>
              <w:rPr>
                <w:sz w:val="18"/>
                <w:szCs w:val="18"/>
              </w:rPr>
            </w:pPr>
            <w:r w:rsidRPr="006115F0">
              <w:rPr>
                <w:b/>
                <w:bCs/>
                <w:sz w:val="18"/>
                <w:szCs w:val="18"/>
              </w:rPr>
              <w:t xml:space="preserve">SP 8.6.2. </w:t>
            </w:r>
            <w:r w:rsidRPr="006115F0">
              <w:rPr>
                <w:sz w:val="18"/>
                <w:szCs w:val="18"/>
              </w:rPr>
              <w:t xml:space="preserve">Vysoká škola poskytuje študentom študijného programu </w:t>
            </w:r>
            <w:r w:rsidRPr="006115F0">
              <w:rPr>
                <w:b/>
                <w:bCs/>
                <w:sz w:val="18"/>
                <w:szCs w:val="18"/>
              </w:rPr>
              <w:t xml:space="preserve">podporu na úspešné napredovanie v štúdiu </w:t>
            </w:r>
            <w:r w:rsidRPr="006115F0">
              <w:rPr>
                <w:sz w:val="18"/>
                <w:szCs w:val="18"/>
              </w:rPr>
              <w:t>a kariérne poradenstvo.</w:t>
            </w:r>
          </w:p>
          <w:p w14:paraId="78BBAB27" w14:textId="77777777" w:rsidR="006115F0" w:rsidRDefault="006115F0" w:rsidP="006115F0">
            <w:pPr>
              <w:pStyle w:val="Default"/>
              <w:jc w:val="both"/>
              <w:rPr>
                <w:sz w:val="16"/>
                <w:szCs w:val="16"/>
              </w:rPr>
            </w:pPr>
          </w:p>
          <w:p w14:paraId="52A1FF76" w14:textId="77777777" w:rsidR="006115F0" w:rsidRPr="006115F0" w:rsidRDefault="006115F0" w:rsidP="006115F0">
            <w:pPr>
              <w:spacing w:line="216" w:lineRule="auto"/>
              <w:contextualSpacing/>
              <w:jc w:val="both"/>
              <w:rPr>
                <w:rFonts w:cstheme="minorHAnsi"/>
                <w:bCs/>
                <w:i/>
                <w:iCs/>
                <w:color w:val="000000" w:themeColor="text1"/>
                <w:sz w:val="18"/>
                <w:szCs w:val="18"/>
                <w:lang w:eastAsia="sk-SK"/>
              </w:rPr>
            </w:pPr>
            <w:r w:rsidRPr="006115F0">
              <w:rPr>
                <w:rFonts w:cstheme="minorHAnsi"/>
                <w:bCs/>
                <w:i/>
                <w:iCs/>
                <w:color w:val="000000" w:themeColor="text1"/>
                <w:sz w:val="18"/>
                <w:szCs w:val="18"/>
                <w:lang w:eastAsia="sk-SK"/>
              </w:rPr>
              <w:t xml:space="preserve">Poradenské centrum </w:t>
            </w:r>
            <w:r w:rsidR="009A06FC">
              <w:rPr>
                <w:rFonts w:cstheme="minorHAnsi"/>
                <w:bCs/>
                <w:i/>
                <w:iCs/>
                <w:color w:val="000000" w:themeColor="text1"/>
                <w:sz w:val="18"/>
                <w:szCs w:val="18"/>
                <w:lang w:eastAsia="sk-SK"/>
              </w:rPr>
              <w:t>Katolíckej univerzity</w:t>
            </w:r>
            <w:r w:rsidRPr="006115F0">
              <w:rPr>
                <w:rFonts w:cstheme="minorHAnsi"/>
                <w:bCs/>
                <w:i/>
                <w:iCs/>
                <w:color w:val="000000" w:themeColor="text1"/>
                <w:sz w:val="18"/>
                <w:szCs w:val="18"/>
                <w:lang w:eastAsia="sk-SK"/>
              </w:rPr>
              <w:t xml:space="preserve"> ponúka svojim študentom sociálno-právne poradenstvo, v rámci ktorého sa študenti môžu oboznámiť so svojimi právami a povinnosťami, poradiť sa ohľadom ich sociálnej a finančnej situácii, prípadne je možné sprostredkovanie právneho poradenstva a kontaktov v závislosti od konkrétnej nepriaznivej sociálnej situácie.</w:t>
            </w:r>
          </w:p>
          <w:p w14:paraId="2BD23B4B" w14:textId="77777777" w:rsidR="006115F0" w:rsidRPr="006115F0" w:rsidRDefault="006115F0" w:rsidP="006115F0">
            <w:pPr>
              <w:spacing w:line="216" w:lineRule="auto"/>
              <w:contextualSpacing/>
              <w:jc w:val="both"/>
              <w:rPr>
                <w:i/>
                <w:color w:val="000000" w:themeColor="text1"/>
                <w:sz w:val="18"/>
                <w:szCs w:val="18"/>
                <w:shd w:val="clear" w:color="auto" w:fill="FFFFFF"/>
              </w:rPr>
            </w:pPr>
            <w:r w:rsidRPr="006115F0">
              <w:rPr>
                <w:rFonts w:cstheme="minorHAnsi"/>
                <w:bCs/>
                <w:i/>
                <w:iCs/>
                <w:color w:val="000000" w:themeColor="text1"/>
                <w:sz w:val="18"/>
                <w:szCs w:val="18"/>
                <w:lang w:eastAsia="sk-SK"/>
              </w:rPr>
              <w:t xml:space="preserve">Služby </w:t>
            </w:r>
            <w:r w:rsidR="009A06FC" w:rsidRPr="006115F0">
              <w:rPr>
                <w:rFonts w:cstheme="minorHAnsi"/>
                <w:bCs/>
                <w:i/>
                <w:iCs/>
                <w:color w:val="000000" w:themeColor="text1"/>
                <w:sz w:val="18"/>
                <w:szCs w:val="18"/>
                <w:lang w:eastAsia="sk-SK"/>
              </w:rPr>
              <w:t>kariér</w:t>
            </w:r>
            <w:r w:rsidR="009A06FC">
              <w:rPr>
                <w:rFonts w:cstheme="minorHAnsi"/>
                <w:bCs/>
                <w:i/>
                <w:iCs/>
                <w:color w:val="000000" w:themeColor="text1"/>
                <w:sz w:val="18"/>
                <w:szCs w:val="18"/>
                <w:lang w:eastAsia="sk-SK"/>
              </w:rPr>
              <w:t>ne</w:t>
            </w:r>
            <w:r w:rsidR="009A06FC" w:rsidRPr="006115F0">
              <w:rPr>
                <w:rFonts w:cstheme="minorHAnsi"/>
                <w:bCs/>
                <w:i/>
                <w:iCs/>
                <w:color w:val="000000" w:themeColor="text1"/>
                <w:sz w:val="18"/>
                <w:szCs w:val="18"/>
                <w:lang w:eastAsia="sk-SK"/>
              </w:rPr>
              <w:t xml:space="preserve">ho </w:t>
            </w:r>
            <w:r w:rsidRPr="006115F0">
              <w:rPr>
                <w:rFonts w:cstheme="minorHAnsi"/>
                <w:bCs/>
                <w:i/>
                <w:iCs/>
                <w:color w:val="000000" w:themeColor="text1"/>
                <w:sz w:val="18"/>
                <w:szCs w:val="18"/>
                <w:lang w:eastAsia="sk-SK"/>
              </w:rPr>
              <w:t xml:space="preserve">poradenstva predstavujú napríklad </w:t>
            </w:r>
            <w:r w:rsidR="009A06FC" w:rsidRPr="006115F0">
              <w:rPr>
                <w:i/>
                <w:color w:val="000000" w:themeColor="text1"/>
                <w:sz w:val="18"/>
                <w:szCs w:val="18"/>
                <w:shd w:val="clear" w:color="auto" w:fill="FFFFFF"/>
              </w:rPr>
              <w:t>karié</w:t>
            </w:r>
            <w:r w:rsidR="009A06FC">
              <w:rPr>
                <w:i/>
                <w:color w:val="000000" w:themeColor="text1"/>
                <w:sz w:val="18"/>
                <w:szCs w:val="18"/>
                <w:shd w:val="clear" w:color="auto" w:fill="FFFFFF"/>
              </w:rPr>
              <w:t>rne</w:t>
            </w:r>
            <w:r w:rsidR="009A06FC" w:rsidRPr="006115F0">
              <w:rPr>
                <w:i/>
                <w:color w:val="000000" w:themeColor="text1"/>
                <w:sz w:val="18"/>
                <w:szCs w:val="18"/>
                <w:shd w:val="clear" w:color="auto" w:fill="FFFFFF"/>
              </w:rPr>
              <w:t xml:space="preserve"> </w:t>
            </w:r>
            <w:r w:rsidRPr="006115F0">
              <w:rPr>
                <w:i/>
                <w:color w:val="000000" w:themeColor="text1"/>
                <w:sz w:val="18"/>
                <w:szCs w:val="18"/>
                <w:shd w:val="clear" w:color="auto" w:fill="FFFFFF"/>
              </w:rPr>
              <w:t xml:space="preserve">diagnostiky pre vzdelávanie, profesijnú prípravu, rozvoj kariéry klienta, poradenstvo zamerané na podporu a rozvoj kľúčových </w:t>
            </w:r>
            <w:r w:rsidR="006C53E1">
              <w:rPr>
                <w:i/>
                <w:color w:val="000000" w:themeColor="text1"/>
                <w:sz w:val="18"/>
                <w:szCs w:val="18"/>
                <w:shd w:val="clear" w:color="auto" w:fill="FFFFFF"/>
              </w:rPr>
              <w:t>kompetentností</w:t>
            </w:r>
            <w:r w:rsidR="006C53E1" w:rsidRPr="006115F0">
              <w:rPr>
                <w:i/>
                <w:color w:val="000000" w:themeColor="text1"/>
                <w:sz w:val="18"/>
                <w:szCs w:val="18"/>
                <w:shd w:val="clear" w:color="auto" w:fill="FFFFFF"/>
              </w:rPr>
              <w:t xml:space="preserve"> </w:t>
            </w:r>
            <w:r w:rsidRPr="006115F0">
              <w:rPr>
                <w:i/>
                <w:color w:val="000000" w:themeColor="text1"/>
                <w:sz w:val="18"/>
                <w:szCs w:val="18"/>
                <w:shd w:val="clear" w:color="auto" w:fill="FFFFFF"/>
              </w:rPr>
              <w:t>klienta potrebných pre uplatnenie na trhu práce a pre riadenie vlastnej kariéry, poradenstvo pre záujemcov o vzdelávanie, pri uchádzaní sa o zamestnanie atď.</w:t>
            </w:r>
          </w:p>
          <w:p w14:paraId="3B397587" w14:textId="77777777" w:rsidR="002A43FC" w:rsidRPr="006115F0" w:rsidRDefault="006115F0" w:rsidP="006115F0">
            <w:pPr>
              <w:pStyle w:val="Default"/>
              <w:jc w:val="both"/>
              <w:rPr>
                <w:i/>
                <w:color w:val="000000" w:themeColor="text1"/>
                <w:sz w:val="20"/>
                <w:szCs w:val="20"/>
                <w:shd w:val="clear" w:color="auto" w:fill="FFFFFF"/>
              </w:rPr>
            </w:pPr>
            <w:r w:rsidRPr="006115F0">
              <w:rPr>
                <w:i/>
                <w:color w:val="000000" w:themeColor="text1"/>
                <w:sz w:val="18"/>
                <w:szCs w:val="18"/>
                <w:shd w:val="clear" w:color="auto" w:fill="FFFFFF"/>
              </w:rPr>
              <w:t>Okrem vyššie uvedených služieb má Poradenské centrum vyšpecifikované aj ďalšie, ako napríklad služby psychologického poradenstva, služby študentom so špecifickými potrebami (so zdravotným znevýhodnením), služby študentom – rodičom s deťmi.</w:t>
            </w:r>
          </w:p>
        </w:tc>
        <w:tc>
          <w:tcPr>
            <w:tcW w:w="2266" w:type="dxa"/>
          </w:tcPr>
          <w:p w14:paraId="265E883F" w14:textId="77777777" w:rsidR="006115F0" w:rsidRDefault="006115F0" w:rsidP="00E815D8">
            <w:pPr>
              <w:spacing w:line="216" w:lineRule="auto"/>
              <w:contextualSpacing/>
              <w:rPr>
                <w:rFonts w:cstheme="minorHAnsi"/>
                <w:color w:val="A6A6A6" w:themeColor="background1" w:themeShade="A6"/>
                <w:sz w:val="18"/>
                <w:szCs w:val="18"/>
                <w:lang w:eastAsia="sk-SK"/>
              </w:rPr>
            </w:pPr>
          </w:p>
          <w:p w14:paraId="139DA850" w14:textId="77777777" w:rsidR="006115F0" w:rsidRPr="006115F0" w:rsidRDefault="006115F0" w:rsidP="006115F0">
            <w:pPr>
              <w:rPr>
                <w:rFonts w:cstheme="minorHAnsi"/>
                <w:sz w:val="18"/>
                <w:szCs w:val="18"/>
                <w:lang w:eastAsia="sk-SK"/>
              </w:rPr>
            </w:pPr>
          </w:p>
          <w:p w14:paraId="224ECD38" w14:textId="77777777" w:rsidR="006115F0" w:rsidRDefault="006115F0" w:rsidP="006115F0">
            <w:pPr>
              <w:rPr>
                <w:rFonts w:cstheme="minorHAnsi"/>
                <w:sz w:val="18"/>
                <w:szCs w:val="18"/>
                <w:lang w:eastAsia="sk-SK"/>
              </w:rPr>
            </w:pPr>
          </w:p>
          <w:p w14:paraId="4423B41C" w14:textId="77777777" w:rsidR="006115F0" w:rsidRDefault="006115F0" w:rsidP="006115F0">
            <w:pPr>
              <w:rPr>
                <w:rFonts w:cstheme="minorHAnsi"/>
                <w:sz w:val="18"/>
                <w:szCs w:val="18"/>
                <w:lang w:eastAsia="sk-SK"/>
              </w:rPr>
            </w:pPr>
          </w:p>
          <w:p w14:paraId="28C17D0D" w14:textId="77777777" w:rsidR="006115F0" w:rsidRDefault="006115F0" w:rsidP="006115F0">
            <w:pPr>
              <w:rPr>
                <w:rFonts w:cstheme="minorHAnsi"/>
                <w:sz w:val="18"/>
                <w:szCs w:val="18"/>
                <w:lang w:eastAsia="sk-SK"/>
              </w:rPr>
            </w:pPr>
          </w:p>
          <w:p w14:paraId="21E71E43" w14:textId="77777777" w:rsidR="00887504" w:rsidRPr="00C14BC0" w:rsidRDefault="00000000" w:rsidP="006115F0">
            <w:pPr>
              <w:rPr>
                <w:rFonts w:cstheme="minorHAnsi"/>
                <w:i/>
                <w:sz w:val="16"/>
                <w:szCs w:val="16"/>
                <w:lang w:eastAsia="sk-SK"/>
              </w:rPr>
            </w:pPr>
            <w:hyperlink r:id="rId104" w:history="1">
              <w:r w:rsidR="00C14BC0" w:rsidRPr="00C14BC0">
                <w:rPr>
                  <w:rStyle w:val="Hypertextovprepojenie"/>
                  <w:i/>
                  <w:sz w:val="16"/>
                  <w:szCs w:val="16"/>
                </w:rPr>
                <w:t>Služby poradenského centra | Poradenské centrum | Katolícka univerzita v Ružomberku</w:t>
              </w:r>
            </w:hyperlink>
          </w:p>
        </w:tc>
      </w:tr>
    </w:tbl>
    <w:p w14:paraId="75CE46F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584585B" w14:textId="77777777"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87504" w:rsidRPr="00C83AC0" w14:paraId="52CD3D29"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13E5594"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0F65E34A"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1879BAC9" w14:textId="77777777" w:rsidTr="006115F0">
        <w:trPr>
          <w:trHeight w:val="567"/>
        </w:trPr>
        <w:tc>
          <w:tcPr>
            <w:tcW w:w="7515" w:type="dxa"/>
          </w:tcPr>
          <w:p w14:paraId="26B03F56" w14:textId="77777777" w:rsidR="006115F0" w:rsidRPr="006115F0" w:rsidRDefault="006115F0" w:rsidP="006115F0">
            <w:pPr>
              <w:pStyle w:val="Default"/>
              <w:jc w:val="both"/>
              <w:rPr>
                <w:b/>
                <w:bCs/>
                <w:sz w:val="18"/>
                <w:szCs w:val="18"/>
              </w:rPr>
            </w:pPr>
            <w:r w:rsidRPr="006115F0">
              <w:rPr>
                <w:b/>
                <w:bCs/>
                <w:sz w:val="18"/>
                <w:szCs w:val="18"/>
              </w:rPr>
              <w:t xml:space="preserve">SP 8.7.1. </w:t>
            </w:r>
            <w:r w:rsidRPr="006115F0">
              <w:rPr>
                <w:sz w:val="18"/>
                <w:szCs w:val="18"/>
              </w:rPr>
              <w:t xml:space="preserve">Študenti študijného programu majú zabezpečené primerané </w:t>
            </w:r>
            <w:r w:rsidRPr="006115F0">
              <w:rPr>
                <w:b/>
                <w:bCs/>
                <w:sz w:val="18"/>
                <w:szCs w:val="18"/>
              </w:rPr>
              <w:t xml:space="preserve">sociálne zabezpečenie </w:t>
            </w:r>
            <w:r w:rsidRPr="006115F0">
              <w:rPr>
                <w:sz w:val="18"/>
                <w:szCs w:val="18"/>
              </w:rPr>
              <w:t>počas štúdia</w:t>
            </w:r>
            <w:r w:rsidRPr="006115F0">
              <w:rPr>
                <w:b/>
                <w:bCs/>
                <w:sz w:val="18"/>
                <w:szCs w:val="18"/>
              </w:rPr>
              <w:t>.</w:t>
            </w:r>
          </w:p>
          <w:p w14:paraId="527AA03B" w14:textId="77777777" w:rsidR="006115F0" w:rsidRDefault="006115F0" w:rsidP="006115F0">
            <w:pPr>
              <w:pStyle w:val="Default"/>
              <w:jc w:val="both"/>
              <w:rPr>
                <w:b/>
                <w:bCs/>
                <w:i/>
                <w:sz w:val="16"/>
                <w:szCs w:val="16"/>
              </w:rPr>
            </w:pPr>
          </w:p>
          <w:p w14:paraId="4561D70B" w14:textId="77777777" w:rsidR="006115F0" w:rsidRPr="007170AD" w:rsidRDefault="006115F0" w:rsidP="006115F0">
            <w:pPr>
              <w:pStyle w:val="Default"/>
              <w:jc w:val="both"/>
              <w:rPr>
                <w:i/>
                <w:sz w:val="18"/>
                <w:szCs w:val="18"/>
              </w:rPr>
            </w:pPr>
            <w:r w:rsidRPr="007170AD">
              <w:rPr>
                <w:i/>
                <w:sz w:val="18"/>
                <w:szCs w:val="18"/>
              </w:rPr>
              <w:t>Katolícka univerzita poskytuje svojim štude</w:t>
            </w:r>
            <w:r w:rsidR="00C14BC0">
              <w:rPr>
                <w:i/>
                <w:sz w:val="18"/>
                <w:szCs w:val="18"/>
              </w:rPr>
              <w:t xml:space="preserve">ntom ubytovanie a stravovanie. </w:t>
            </w:r>
            <w:r w:rsidRPr="007170AD">
              <w:rPr>
                <w:i/>
                <w:sz w:val="18"/>
                <w:szCs w:val="18"/>
              </w:rPr>
              <w:t xml:space="preserve">KU disponuje vlastnými ubytovacími zariadeniami – Študentský dom C Blok a Študentský dom Ruža a taktiež zmluvnými </w:t>
            </w:r>
            <w:r w:rsidRPr="007170AD">
              <w:rPr>
                <w:i/>
                <w:sz w:val="18"/>
                <w:szCs w:val="18"/>
              </w:rPr>
              <w:lastRenderedPageBreak/>
              <w:t>ubytovacími zariadeniami – Trio, Vojtaššák, Školský internát. Podmienky prideľovania ubytovania študentom a ich ďalšie práva a povinnosti vo vzťahu k ubytovaciemu zariadeniu upravujú jednotlivé ubytovacie poriadky, ktoré sú prístupné na internetovej stránke KU v záložke Služby študentom – Ubytovanie. V prípade záujmu študentov je možné realizovať aj krátkodobé ubytovanie, ktoré zabezpečuje ubytovňa Texikom. Poskytovanie ubytovania študentom závisí od kapacitných možností ubytovacích zariadení KU.</w:t>
            </w:r>
          </w:p>
          <w:p w14:paraId="55839224" w14:textId="77777777" w:rsidR="006115F0" w:rsidRPr="007170AD" w:rsidRDefault="006115F0" w:rsidP="006115F0">
            <w:pPr>
              <w:pStyle w:val="Default"/>
              <w:jc w:val="both"/>
              <w:rPr>
                <w:i/>
                <w:sz w:val="18"/>
                <w:szCs w:val="18"/>
              </w:rPr>
            </w:pPr>
          </w:p>
          <w:p w14:paraId="338A646B" w14:textId="77777777" w:rsidR="006115F0" w:rsidRPr="007170AD" w:rsidRDefault="006115F0" w:rsidP="006115F0">
            <w:pPr>
              <w:pStyle w:val="Default"/>
              <w:jc w:val="both"/>
              <w:rPr>
                <w:i/>
                <w:sz w:val="18"/>
                <w:szCs w:val="18"/>
              </w:rPr>
            </w:pPr>
            <w:r w:rsidRPr="007170AD">
              <w:rPr>
                <w:i/>
                <w:sz w:val="18"/>
                <w:szCs w:val="18"/>
              </w:rPr>
              <w:t>Stravovanie je pre študentov KU zabezpečované prostredníctvom troch stravovacích zariadení, z ktorých majú možnosť výberu - Jedáleň PF, Hrabovská cesta 1, RK, Hotel ÁČko, Hrabovská cesta 34, RK, Školská jedáleň, Nám. A. Hlinku č. 62, RK. Všetky informácie ohľadom objednávania stravy, dobíjania kreditu na stravu a cenníka sú prístupné na internetovej stránke KU v záložke Služby študentom – Stravovanie.</w:t>
            </w:r>
          </w:p>
          <w:p w14:paraId="5F3B2194" w14:textId="77777777" w:rsidR="006115F0" w:rsidRDefault="006115F0" w:rsidP="006115F0">
            <w:pPr>
              <w:pStyle w:val="Default"/>
              <w:jc w:val="both"/>
              <w:rPr>
                <w:i/>
                <w:sz w:val="20"/>
                <w:szCs w:val="20"/>
              </w:rPr>
            </w:pPr>
          </w:p>
          <w:p w14:paraId="7A841A41" w14:textId="77777777" w:rsidR="006115F0" w:rsidRPr="007170AD" w:rsidRDefault="006115F0" w:rsidP="006115F0">
            <w:pPr>
              <w:pStyle w:val="Default"/>
              <w:jc w:val="both"/>
              <w:rPr>
                <w:i/>
                <w:sz w:val="18"/>
                <w:szCs w:val="18"/>
              </w:rPr>
            </w:pPr>
            <w:r w:rsidRPr="007170AD">
              <w:rPr>
                <w:i/>
                <w:sz w:val="18"/>
                <w:szCs w:val="18"/>
              </w:rPr>
              <w:t>Študenti, ktorí sa nachádzajú v nepriaznivej finančnej alebo sociálnej situácii majú možnosť požiadať o sociálne štipendium. Priznávanie sociálneho štipendia prebieha v súlade s vyhláškou 102/2006 Z. z. o priznávaní sociálneho štipendia študentom vysokých škôl</w:t>
            </w:r>
            <w:bookmarkStart w:id="2" w:name="_Hlk54549317"/>
            <w:r w:rsidRPr="007170AD">
              <w:rPr>
                <w:i/>
                <w:sz w:val="18"/>
                <w:szCs w:val="18"/>
                <w:lang w:val="en-US"/>
              </w:rPr>
              <w:t>.</w:t>
            </w:r>
            <w:r w:rsidRPr="007170AD">
              <w:rPr>
                <w:i/>
                <w:sz w:val="18"/>
                <w:szCs w:val="18"/>
              </w:rPr>
              <w:t xml:space="preserve"> </w:t>
            </w:r>
            <w:bookmarkEnd w:id="2"/>
            <w:r w:rsidRPr="007170AD">
              <w:rPr>
                <w:i/>
                <w:sz w:val="18"/>
                <w:szCs w:val="18"/>
              </w:rPr>
              <w:t xml:space="preserve"> </w:t>
            </w:r>
          </w:p>
          <w:p w14:paraId="38F03A9B" w14:textId="77777777" w:rsidR="006115F0" w:rsidRDefault="006115F0" w:rsidP="006115F0">
            <w:pPr>
              <w:pStyle w:val="Default"/>
              <w:jc w:val="both"/>
              <w:rPr>
                <w:i/>
                <w:sz w:val="20"/>
                <w:szCs w:val="20"/>
              </w:rPr>
            </w:pPr>
          </w:p>
          <w:p w14:paraId="7305240C" w14:textId="77777777" w:rsidR="006115F0" w:rsidRDefault="006115F0" w:rsidP="006115F0">
            <w:pPr>
              <w:pStyle w:val="Default"/>
              <w:jc w:val="both"/>
              <w:rPr>
                <w:sz w:val="18"/>
                <w:szCs w:val="18"/>
              </w:rPr>
            </w:pPr>
            <w:r>
              <w:rPr>
                <w:i/>
                <w:sz w:val="20"/>
                <w:szCs w:val="20"/>
              </w:rPr>
              <w:t xml:space="preserve"> </w:t>
            </w:r>
            <w:r w:rsidRPr="006115F0">
              <w:rPr>
                <w:b/>
                <w:bCs/>
                <w:sz w:val="18"/>
                <w:szCs w:val="18"/>
              </w:rPr>
              <w:t xml:space="preserve">SP 8.7.2. </w:t>
            </w:r>
            <w:r w:rsidRPr="006115F0">
              <w:rPr>
                <w:sz w:val="18"/>
                <w:szCs w:val="18"/>
              </w:rPr>
              <w:t xml:space="preserve">Študenti študijného programu majú zabezpečené primerané </w:t>
            </w:r>
            <w:r w:rsidRPr="006115F0">
              <w:rPr>
                <w:b/>
                <w:bCs/>
                <w:sz w:val="18"/>
                <w:szCs w:val="18"/>
              </w:rPr>
              <w:t xml:space="preserve">športové, kultúrne, duchovné a spoločenské </w:t>
            </w:r>
            <w:r w:rsidRPr="006115F0">
              <w:rPr>
                <w:sz w:val="18"/>
                <w:szCs w:val="18"/>
              </w:rPr>
              <w:t>vyžitie počas štúdia.</w:t>
            </w:r>
          </w:p>
          <w:p w14:paraId="2744D519" w14:textId="77777777" w:rsidR="006115F0" w:rsidRDefault="006115F0" w:rsidP="006115F0">
            <w:pPr>
              <w:pStyle w:val="Default"/>
              <w:jc w:val="both"/>
              <w:rPr>
                <w:sz w:val="18"/>
                <w:szCs w:val="18"/>
              </w:rPr>
            </w:pPr>
          </w:p>
          <w:p w14:paraId="16AFF9ED" w14:textId="77777777" w:rsidR="007170AD" w:rsidRPr="007170AD" w:rsidRDefault="007170AD" w:rsidP="006115F0">
            <w:pPr>
              <w:pStyle w:val="Default"/>
              <w:jc w:val="both"/>
              <w:rPr>
                <w:sz w:val="18"/>
                <w:szCs w:val="18"/>
              </w:rPr>
            </w:pPr>
            <w:bookmarkStart w:id="3" w:name="_Hlk66124661"/>
            <w:r w:rsidRPr="007170AD">
              <w:rPr>
                <w:rFonts w:cstheme="minorHAnsi"/>
                <w:i/>
                <w:iCs/>
                <w:sz w:val="18"/>
                <w:szCs w:val="18"/>
              </w:rPr>
              <w:t>Katolícka univerzita v Ružomberku ponúka svojím študentom a absolventom rôzne služby: účasť na duchovných, kultúrnych a športových aktivitách Univerzitného pastoračného centra; prácu v univerzitnej televízii TV Unica, v univerzitnom rádiu Pulz, v univerzitnom časopise Zumag. Študenti, ktorí majú dar spevu, môžu byť súčasťou speváckeho zboru Benedictus. Poradenské centrum KU ponúka psychologické poradenstvo, kariérne poradenstvo, sociálne a právne poradenstvo, podporné poradenstvo pre študentov so špeciálnymi potrebami. Kolégium KU ponúka ročný internátny formačný program.</w:t>
            </w:r>
          </w:p>
          <w:p w14:paraId="7813A467" w14:textId="77777777" w:rsidR="007170AD" w:rsidRPr="007170AD" w:rsidRDefault="007170AD" w:rsidP="006115F0">
            <w:pPr>
              <w:pStyle w:val="Default"/>
              <w:jc w:val="both"/>
              <w:rPr>
                <w:sz w:val="18"/>
                <w:szCs w:val="18"/>
              </w:rPr>
            </w:pPr>
          </w:p>
          <w:p w14:paraId="2497032C" w14:textId="77777777" w:rsidR="006115F0" w:rsidRPr="007170AD" w:rsidRDefault="006115F0" w:rsidP="006115F0">
            <w:pPr>
              <w:pStyle w:val="Default"/>
              <w:jc w:val="both"/>
              <w:rPr>
                <w:i/>
                <w:sz w:val="18"/>
                <w:szCs w:val="18"/>
              </w:rPr>
            </w:pPr>
            <w:r w:rsidRPr="007170AD">
              <w:rPr>
                <w:i/>
                <w:sz w:val="18"/>
                <w:szCs w:val="18"/>
              </w:rPr>
              <w:t>Katolícka univerzita v spolupráci s Univerzitným pastoračným centrom Jána Vojtaššáka vytvára primerané prostredie na vyvážený rast študentov.</w:t>
            </w:r>
          </w:p>
          <w:p w14:paraId="50617D49" w14:textId="77777777" w:rsidR="006115F0" w:rsidRPr="007170AD" w:rsidRDefault="006115F0" w:rsidP="006115F0">
            <w:pPr>
              <w:pStyle w:val="Default"/>
              <w:jc w:val="both"/>
              <w:rPr>
                <w:i/>
                <w:sz w:val="18"/>
                <w:szCs w:val="18"/>
              </w:rPr>
            </w:pPr>
            <w:r w:rsidRPr="007170AD">
              <w:rPr>
                <w:i/>
                <w:sz w:val="18"/>
                <w:szCs w:val="18"/>
              </w:rPr>
              <w:t xml:space="preserve">V sociálnej oblasti pozýva študentov zapojiť sa do charitatívnych projektov v rámci Slovenskej katolíckej charity a iných nadácií, do pravidelného darovania krvi. Športová oblasť je rozvíjaná v pravidelných športových večeroch, v turnajoch a v ponuke celoročnej turistiky. </w:t>
            </w:r>
            <w:r w:rsidR="004B0D2F">
              <w:rPr>
                <w:i/>
                <w:sz w:val="18"/>
                <w:szCs w:val="18"/>
              </w:rPr>
              <w:t xml:space="preserve">Študenti majú k dispozícii v rámci priestorov KU športoviská, ktoré im umožňujú </w:t>
            </w:r>
            <w:r w:rsidR="00F36D02">
              <w:rPr>
                <w:i/>
                <w:sz w:val="18"/>
                <w:szCs w:val="18"/>
              </w:rPr>
              <w:t xml:space="preserve">realizovať rôzne športové aktivity. </w:t>
            </w:r>
            <w:r w:rsidRPr="007170AD">
              <w:rPr>
                <w:i/>
                <w:sz w:val="18"/>
                <w:szCs w:val="18"/>
              </w:rPr>
              <w:t xml:space="preserve">Kultúrna oblasť je zastúpená ponukou divadelných predstavení, koncertov. Duchovná oblasť je prehlbovaná prostredníctvom slávenia sv. omší, adoráciami, duchovnými rozhovormi a vysluhovaním sviatosti zmierenia, prednáškami a diskusiami, prácou malých spoločenstiev,  púťami, duchovnými obnovami, kurzami a účasťou na duchovných podujatiach na národnej a medzinárodnej úrovni. </w:t>
            </w:r>
            <w:r w:rsidR="00F36D02">
              <w:rPr>
                <w:i/>
                <w:sz w:val="18"/>
                <w:szCs w:val="18"/>
              </w:rPr>
              <w:t xml:space="preserve">Na PF KU sa nachádza kaplnka sv. Alberta Veľkého, ktorá je prístupná študentom. </w:t>
            </w:r>
            <w:r w:rsidRPr="007170AD">
              <w:rPr>
                <w:i/>
                <w:sz w:val="18"/>
                <w:szCs w:val="18"/>
              </w:rPr>
              <w:t>Spoločenské vyžitie je zabezpečené cez celovečerné zábavné programy – Beánia, Sedliacka veselica.</w:t>
            </w:r>
            <w:bookmarkEnd w:id="3"/>
            <w:r w:rsidR="004B0D2F">
              <w:rPr>
                <w:i/>
                <w:sz w:val="18"/>
                <w:szCs w:val="18"/>
              </w:rPr>
              <w:t xml:space="preserve"> </w:t>
            </w:r>
          </w:p>
          <w:p w14:paraId="47102C3E" w14:textId="77777777" w:rsidR="006115F0" w:rsidRPr="007170AD" w:rsidRDefault="006115F0" w:rsidP="006115F0">
            <w:pPr>
              <w:pStyle w:val="Default"/>
              <w:jc w:val="both"/>
              <w:rPr>
                <w:sz w:val="18"/>
                <w:szCs w:val="18"/>
              </w:rPr>
            </w:pPr>
          </w:p>
          <w:p w14:paraId="527E0E61" w14:textId="77777777" w:rsidR="006115F0" w:rsidRPr="006115F0" w:rsidRDefault="006115F0" w:rsidP="006115F0">
            <w:pPr>
              <w:pStyle w:val="Default"/>
              <w:jc w:val="both"/>
              <w:rPr>
                <w:sz w:val="18"/>
                <w:szCs w:val="18"/>
              </w:rPr>
            </w:pPr>
          </w:p>
          <w:p w14:paraId="48FA807F" w14:textId="77777777" w:rsidR="00887504" w:rsidRPr="00C83AC0" w:rsidRDefault="00887504"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4D205922" w14:textId="77777777" w:rsidR="006115F0" w:rsidRDefault="006115F0" w:rsidP="006115F0">
            <w:pPr>
              <w:spacing w:line="216" w:lineRule="auto"/>
              <w:contextualSpacing/>
              <w:rPr>
                <w:rStyle w:val="Hypertextovprepojenie"/>
                <w:rFonts w:cstheme="minorHAnsi"/>
                <w:i/>
                <w:iCs/>
                <w:sz w:val="18"/>
                <w:szCs w:val="18"/>
                <w:lang w:eastAsia="sk-SK"/>
              </w:rPr>
            </w:pPr>
          </w:p>
          <w:p w14:paraId="6D0854C0" w14:textId="77777777" w:rsidR="006115F0" w:rsidRDefault="006115F0" w:rsidP="006115F0">
            <w:pPr>
              <w:spacing w:line="216" w:lineRule="auto"/>
              <w:contextualSpacing/>
              <w:rPr>
                <w:rStyle w:val="Hypertextovprepojenie"/>
                <w:rFonts w:cstheme="minorHAnsi"/>
                <w:i/>
                <w:iCs/>
                <w:sz w:val="18"/>
                <w:szCs w:val="18"/>
                <w:lang w:eastAsia="sk-SK"/>
              </w:rPr>
            </w:pPr>
          </w:p>
          <w:p w14:paraId="73A83D10" w14:textId="77777777" w:rsidR="006115F0" w:rsidRDefault="006115F0" w:rsidP="006115F0">
            <w:pPr>
              <w:spacing w:line="216" w:lineRule="auto"/>
              <w:contextualSpacing/>
              <w:rPr>
                <w:rStyle w:val="Hypertextovprepojenie"/>
                <w:rFonts w:cstheme="minorHAnsi"/>
                <w:i/>
                <w:iCs/>
                <w:sz w:val="18"/>
                <w:szCs w:val="18"/>
                <w:lang w:eastAsia="sk-SK"/>
              </w:rPr>
            </w:pPr>
          </w:p>
          <w:p w14:paraId="183B7DA2" w14:textId="77777777" w:rsidR="000E4D10" w:rsidRDefault="000E4D10" w:rsidP="006115F0">
            <w:pPr>
              <w:spacing w:line="216" w:lineRule="auto"/>
              <w:contextualSpacing/>
              <w:jc w:val="both"/>
            </w:pPr>
          </w:p>
          <w:p w14:paraId="3D4F7C34" w14:textId="77777777" w:rsidR="006115F0" w:rsidRPr="00C14BC0" w:rsidRDefault="00000000" w:rsidP="006115F0">
            <w:pPr>
              <w:spacing w:line="216" w:lineRule="auto"/>
              <w:contextualSpacing/>
              <w:jc w:val="both"/>
              <w:rPr>
                <w:rFonts w:cstheme="minorHAnsi"/>
                <w:i/>
                <w:iCs/>
                <w:color w:val="A6A6A6" w:themeColor="background1" w:themeShade="A6"/>
                <w:sz w:val="16"/>
                <w:szCs w:val="16"/>
                <w:lang w:eastAsia="sk-SK"/>
              </w:rPr>
            </w:pPr>
            <w:hyperlink r:id="rId105" w:history="1">
              <w:r w:rsidR="00C14BC0" w:rsidRPr="00C14BC0">
                <w:rPr>
                  <w:rStyle w:val="Hypertextovprepojenie"/>
                  <w:i/>
                  <w:sz w:val="16"/>
                  <w:szCs w:val="16"/>
                </w:rPr>
                <w:t>Ubytovacie zariadenia | Uby</w:t>
              </w:r>
              <w:r w:rsidR="00C14BC0" w:rsidRPr="00C14BC0">
                <w:rPr>
                  <w:rStyle w:val="Hypertextovprepojenie"/>
                  <w:i/>
                  <w:sz w:val="16"/>
                  <w:szCs w:val="16"/>
                </w:rPr>
                <w:lastRenderedPageBreak/>
                <w:t>tovanie | Katolícka univerzita v Ružomberku</w:t>
              </w:r>
            </w:hyperlink>
          </w:p>
          <w:p w14:paraId="2D5CB441"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587BE187"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2387CF90"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2C3280C9"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28835EB6"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52D52EBA"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576E81C4" w14:textId="77777777" w:rsidR="00C14BC0" w:rsidRDefault="00C14BC0" w:rsidP="006115F0">
            <w:pPr>
              <w:spacing w:line="216" w:lineRule="auto"/>
              <w:contextualSpacing/>
              <w:jc w:val="both"/>
              <w:rPr>
                <w:sz w:val="16"/>
                <w:szCs w:val="16"/>
              </w:rPr>
            </w:pPr>
          </w:p>
          <w:p w14:paraId="45752122" w14:textId="77777777" w:rsidR="006115F0" w:rsidRPr="00C14BC0" w:rsidRDefault="00000000" w:rsidP="006115F0">
            <w:pPr>
              <w:spacing w:line="216" w:lineRule="auto"/>
              <w:contextualSpacing/>
              <w:jc w:val="both"/>
              <w:rPr>
                <w:rFonts w:cstheme="minorHAnsi"/>
                <w:i/>
                <w:iCs/>
                <w:color w:val="A6A6A6" w:themeColor="background1" w:themeShade="A6"/>
                <w:sz w:val="16"/>
                <w:szCs w:val="16"/>
                <w:lang w:eastAsia="sk-SK"/>
              </w:rPr>
            </w:pPr>
            <w:hyperlink r:id="rId106" w:history="1">
              <w:r w:rsidR="00C14BC0" w:rsidRPr="00C14BC0">
                <w:rPr>
                  <w:rStyle w:val="Hypertextovprepojenie"/>
                  <w:i/>
                  <w:sz w:val="16"/>
                  <w:szCs w:val="16"/>
                </w:rPr>
                <w:t>Možnosti stravovania | Stravovanie | Katolícka univerzita v Ružomberku</w:t>
              </w:r>
            </w:hyperlink>
          </w:p>
          <w:p w14:paraId="3984E287" w14:textId="77777777" w:rsidR="006115F0" w:rsidRDefault="006115F0" w:rsidP="006115F0">
            <w:pPr>
              <w:spacing w:line="216" w:lineRule="auto"/>
              <w:contextualSpacing/>
              <w:rPr>
                <w:rFonts w:cstheme="minorHAnsi"/>
                <w:i/>
                <w:iCs/>
                <w:color w:val="A6A6A6" w:themeColor="background1" w:themeShade="A6"/>
                <w:sz w:val="18"/>
                <w:szCs w:val="18"/>
                <w:lang w:eastAsia="sk-SK"/>
              </w:rPr>
            </w:pPr>
          </w:p>
          <w:p w14:paraId="39F33254" w14:textId="77777777" w:rsidR="006115F0" w:rsidRDefault="006115F0" w:rsidP="006115F0">
            <w:pPr>
              <w:spacing w:line="216" w:lineRule="auto"/>
              <w:contextualSpacing/>
              <w:rPr>
                <w:rFonts w:cstheme="minorHAnsi"/>
                <w:i/>
                <w:iCs/>
                <w:color w:val="A6A6A6" w:themeColor="background1" w:themeShade="A6"/>
                <w:sz w:val="18"/>
                <w:szCs w:val="18"/>
                <w:lang w:eastAsia="sk-SK"/>
              </w:rPr>
            </w:pPr>
          </w:p>
          <w:p w14:paraId="41DE9FD3" w14:textId="77777777" w:rsidR="006115F0" w:rsidRPr="00B61595" w:rsidRDefault="006115F0" w:rsidP="006115F0">
            <w:pPr>
              <w:rPr>
                <w:rFonts w:cstheme="minorHAnsi"/>
                <w:sz w:val="18"/>
                <w:szCs w:val="18"/>
                <w:lang w:eastAsia="sk-SK"/>
              </w:rPr>
            </w:pPr>
          </w:p>
          <w:p w14:paraId="14A63D4B" w14:textId="77777777" w:rsidR="006115F0" w:rsidRDefault="006115F0" w:rsidP="006115F0">
            <w:pPr>
              <w:rPr>
                <w:rFonts w:cstheme="minorHAnsi"/>
                <w:i/>
                <w:iCs/>
                <w:color w:val="A6A6A6" w:themeColor="background1" w:themeShade="A6"/>
                <w:sz w:val="18"/>
                <w:szCs w:val="18"/>
                <w:lang w:eastAsia="sk-SK"/>
              </w:rPr>
            </w:pPr>
          </w:p>
          <w:p w14:paraId="488A1F57" w14:textId="77777777" w:rsidR="006115F0" w:rsidRPr="006F6B5A" w:rsidRDefault="00000000" w:rsidP="006115F0">
            <w:pPr>
              <w:rPr>
                <w:rFonts w:cstheme="minorHAnsi"/>
                <w:i/>
                <w:iCs/>
                <w:color w:val="A6A6A6" w:themeColor="background1" w:themeShade="A6"/>
                <w:sz w:val="16"/>
                <w:szCs w:val="16"/>
                <w:lang w:eastAsia="sk-SK"/>
              </w:rPr>
            </w:pPr>
            <w:hyperlink r:id="rId107" w:history="1">
              <w:r w:rsidR="006F6B5A" w:rsidRPr="006F6B5A">
                <w:rPr>
                  <w:rStyle w:val="Hypertextovprepojenie"/>
                  <w:i/>
                  <w:sz w:val="16"/>
                  <w:szCs w:val="16"/>
                </w:rPr>
                <w:t>Sociálne štipendiá | Štipendiá a pôžičky | Katolícka univerzita v Ružomberku</w:t>
              </w:r>
            </w:hyperlink>
          </w:p>
          <w:p w14:paraId="75E1362D" w14:textId="77777777" w:rsidR="00887504" w:rsidRDefault="00887504" w:rsidP="00E815D8">
            <w:pPr>
              <w:spacing w:line="216" w:lineRule="auto"/>
              <w:contextualSpacing/>
              <w:rPr>
                <w:rFonts w:cstheme="minorHAnsi"/>
                <w:color w:val="A6A6A6" w:themeColor="background1" w:themeShade="A6"/>
                <w:sz w:val="18"/>
                <w:szCs w:val="18"/>
                <w:lang w:eastAsia="sk-SK"/>
              </w:rPr>
            </w:pPr>
          </w:p>
          <w:p w14:paraId="5BE859ED"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7BCEC36B"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462BD668"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1ACD3B69"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4E6CE6A3" w14:textId="77777777" w:rsidR="007170AD" w:rsidRPr="006F6B5A" w:rsidRDefault="00000000" w:rsidP="007170AD">
            <w:pPr>
              <w:spacing w:line="216" w:lineRule="auto"/>
              <w:contextualSpacing/>
              <w:jc w:val="both"/>
              <w:rPr>
                <w:rFonts w:cstheme="minorHAnsi"/>
                <w:i/>
                <w:color w:val="A6A6A6" w:themeColor="background1" w:themeShade="A6"/>
                <w:sz w:val="16"/>
                <w:szCs w:val="16"/>
                <w:lang w:eastAsia="sk-SK"/>
              </w:rPr>
            </w:pPr>
            <w:hyperlink r:id="rId108" w:history="1">
              <w:r w:rsidR="006F6B5A" w:rsidRPr="006F6B5A">
                <w:rPr>
                  <w:rStyle w:val="Hypertextovprepojenie"/>
                  <w:i/>
                  <w:sz w:val="16"/>
                  <w:szCs w:val="16"/>
                </w:rPr>
                <w:t>Voľnočasové aktivity na univerzite | Študentský život | Katolícka univerzita v Ružomberku</w:t>
              </w:r>
            </w:hyperlink>
          </w:p>
          <w:p w14:paraId="42D8DD99" w14:textId="77777777" w:rsidR="007170AD" w:rsidRPr="007170AD" w:rsidRDefault="007170AD" w:rsidP="007170AD">
            <w:pPr>
              <w:rPr>
                <w:rFonts w:cstheme="minorHAnsi"/>
                <w:sz w:val="16"/>
                <w:szCs w:val="16"/>
                <w:lang w:eastAsia="sk-SK"/>
              </w:rPr>
            </w:pPr>
          </w:p>
          <w:p w14:paraId="14B9FD05" w14:textId="77777777" w:rsidR="007170AD" w:rsidRPr="007170AD" w:rsidRDefault="007170AD" w:rsidP="007170AD">
            <w:pPr>
              <w:rPr>
                <w:rFonts w:cstheme="minorHAnsi"/>
                <w:sz w:val="16"/>
                <w:szCs w:val="16"/>
                <w:lang w:eastAsia="sk-SK"/>
              </w:rPr>
            </w:pPr>
          </w:p>
          <w:p w14:paraId="3E2C5267" w14:textId="77777777" w:rsidR="007170AD" w:rsidRPr="007170AD" w:rsidRDefault="007170AD" w:rsidP="007170AD">
            <w:pPr>
              <w:rPr>
                <w:rFonts w:cstheme="minorHAnsi"/>
                <w:sz w:val="16"/>
                <w:szCs w:val="16"/>
                <w:lang w:eastAsia="sk-SK"/>
              </w:rPr>
            </w:pPr>
          </w:p>
          <w:p w14:paraId="45620BFD" w14:textId="77777777" w:rsidR="007170AD" w:rsidRDefault="007170AD" w:rsidP="007170AD">
            <w:pPr>
              <w:rPr>
                <w:rFonts w:cstheme="minorHAnsi"/>
                <w:sz w:val="16"/>
                <w:szCs w:val="16"/>
                <w:lang w:eastAsia="sk-SK"/>
              </w:rPr>
            </w:pPr>
          </w:p>
          <w:p w14:paraId="5D72C931" w14:textId="77777777" w:rsidR="007170AD" w:rsidRPr="007170AD" w:rsidRDefault="007170AD" w:rsidP="007170AD">
            <w:pPr>
              <w:rPr>
                <w:rFonts w:cstheme="minorHAnsi"/>
                <w:sz w:val="16"/>
                <w:szCs w:val="16"/>
                <w:lang w:eastAsia="sk-SK"/>
              </w:rPr>
            </w:pPr>
          </w:p>
          <w:p w14:paraId="179D464D" w14:textId="77777777" w:rsidR="007170AD" w:rsidRDefault="007170AD" w:rsidP="007170AD">
            <w:pPr>
              <w:rPr>
                <w:rFonts w:cstheme="minorHAnsi"/>
                <w:sz w:val="16"/>
                <w:szCs w:val="16"/>
                <w:lang w:eastAsia="sk-SK"/>
              </w:rPr>
            </w:pPr>
          </w:p>
          <w:p w14:paraId="079EC83A" w14:textId="77777777" w:rsidR="007170AD" w:rsidRDefault="007170AD" w:rsidP="007170AD">
            <w:pPr>
              <w:rPr>
                <w:rFonts w:cstheme="minorHAnsi"/>
                <w:sz w:val="16"/>
                <w:szCs w:val="16"/>
                <w:lang w:eastAsia="sk-SK"/>
              </w:rPr>
            </w:pPr>
          </w:p>
          <w:p w14:paraId="7173FAC9" w14:textId="77777777" w:rsidR="007170AD" w:rsidRDefault="00000000" w:rsidP="007170AD">
            <w:pPr>
              <w:rPr>
                <w:rFonts w:cstheme="minorHAnsi"/>
                <w:i/>
                <w:sz w:val="16"/>
                <w:szCs w:val="16"/>
                <w:lang w:eastAsia="sk-SK"/>
              </w:rPr>
            </w:pPr>
            <w:hyperlink r:id="rId109" w:history="1">
              <w:r w:rsidR="007170AD" w:rsidRPr="007120AF">
                <w:rPr>
                  <w:rStyle w:val="Hypertextovprepojenie"/>
                  <w:rFonts w:cstheme="minorHAnsi"/>
                  <w:i/>
                  <w:sz w:val="16"/>
                  <w:szCs w:val="16"/>
                  <w:lang w:eastAsia="sk-SK"/>
                </w:rPr>
                <w:t>https://www.upac.sk/wp/</w:t>
              </w:r>
            </w:hyperlink>
          </w:p>
          <w:p w14:paraId="0968E72F" w14:textId="77777777" w:rsidR="007170AD" w:rsidRPr="007170AD" w:rsidRDefault="007170AD" w:rsidP="007170AD">
            <w:pPr>
              <w:rPr>
                <w:rFonts w:cstheme="minorHAnsi"/>
                <w:i/>
                <w:sz w:val="16"/>
                <w:szCs w:val="16"/>
                <w:lang w:eastAsia="sk-SK"/>
              </w:rPr>
            </w:pPr>
          </w:p>
        </w:tc>
      </w:tr>
    </w:tbl>
    <w:p w14:paraId="10FF7A27"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3FDE86F" w14:textId="77777777"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493"/>
        <w:gridCol w:w="2288"/>
      </w:tblGrid>
      <w:tr w:rsidR="003117BC" w:rsidRPr="00C83AC0" w14:paraId="75379505" w14:textId="77777777" w:rsidTr="00C9373F">
        <w:trPr>
          <w:cnfStyle w:val="100000000000" w:firstRow="1" w:lastRow="0" w:firstColumn="0" w:lastColumn="0" w:oddVBand="0" w:evenVBand="0" w:oddHBand="0" w:evenHBand="0" w:firstRowFirstColumn="0" w:firstRowLastColumn="0" w:lastRowFirstColumn="0" w:lastRowLastColumn="0"/>
          <w:trHeight w:val="128"/>
        </w:trPr>
        <w:tc>
          <w:tcPr>
            <w:tcW w:w="7493" w:type="dxa"/>
            <w:tcBorders>
              <w:top w:val="none" w:sz="0" w:space="0" w:color="auto"/>
              <w:left w:val="none" w:sz="0" w:space="0" w:color="auto"/>
              <w:right w:val="none" w:sz="0" w:space="0" w:color="auto"/>
            </w:tcBorders>
          </w:tcPr>
          <w:p w14:paraId="2ECAC1FE"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88" w:type="dxa"/>
            <w:tcBorders>
              <w:top w:val="none" w:sz="0" w:space="0" w:color="auto"/>
              <w:left w:val="none" w:sz="0" w:space="0" w:color="auto"/>
              <w:right w:val="none" w:sz="0" w:space="0" w:color="auto"/>
            </w:tcBorders>
          </w:tcPr>
          <w:p w14:paraId="3380F4AE"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6DCA038D" w14:textId="77777777" w:rsidTr="00C9373F">
        <w:trPr>
          <w:trHeight w:val="567"/>
        </w:trPr>
        <w:tc>
          <w:tcPr>
            <w:tcW w:w="7493" w:type="dxa"/>
          </w:tcPr>
          <w:p w14:paraId="705CCA8A" w14:textId="77777777" w:rsidR="007170AD" w:rsidRPr="007170AD" w:rsidRDefault="007170AD" w:rsidP="007170AD">
            <w:pPr>
              <w:spacing w:line="216" w:lineRule="auto"/>
              <w:contextualSpacing/>
              <w:rPr>
                <w:sz w:val="18"/>
                <w:szCs w:val="18"/>
              </w:rPr>
            </w:pPr>
            <w:r w:rsidRPr="007170AD">
              <w:rPr>
                <w:b/>
                <w:bCs/>
                <w:sz w:val="18"/>
                <w:szCs w:val="18"/>
              </w:rPr>
              <w:t xml:space="preserve">SP 8.8.1. </w:t>
            </w:r>
            <w:r w:rsidRPr="007170AD">
              <w:rPr>
                <w:sz w:val="18"/>
                <w:szCs w:val="18"/>
              </w:rPr>
              <w:t xml:space="preserve">Študenti študijného programu majú zabezpečený prístup a podporu v účasti na </w:t>
            </w:r>
            <w:r w:rsidRPr="007170AD">
              <w:rPr>
                <w:b/>
                <w:bCs/>
                <w:sz w:val="18"/>
                <w:szCs w:val="18"/>
              </w:rPr>
              <w:t>domácich a zahraničných mobilitách a stážach</w:t>
            </w:r>
            <w:r w:rsidRPr="007170AD">
              <w:rPr>
                <w:sz w:val="18"/>
                <w:szCs w:val="18"/>
              </w:rPr>
              <w:t>.</w:t>
            </w:r>
          </w:p>
          <w:p w14:paraId="32D2F55D" w14:textId="77777777" w:rsidR="007170AD" w:rsidRPr="007170AD" w:rsidRDefault="007170AD" w:rsidP="007170AD">
            <w:pPr>
              <w:spacing w:line="216" w:lineRule="auto"/>
              <w:contextualSpacing/>
              <w:jc w:val="both"/>
              <w:rPr>
                <w:i/>
                <w:iCs/>
                <w:sz w:val="18"/>
                <w:szCs w:val="18"/>
              </w:rPr>
            </w:pPr>
          </w:p>
          <w:p w14:paraId="621BB38B" w14:textId="77777777" w:rsidR="007170AD" w:rsidRPr="007170AD" w:rsidRDefault="007170AD" w:rsidP="007170AD">
            <w:pPr>
              <w:spacing w:line="216" w:lineRule="auto"/>
              <w:contextualSpacing/>
              <w:jc w:val="both"/>
              <w:rPr>
                <w:i/>
                <w:iCs/>
                <w:sz w:val="18"/>
                <w:szCs w:val="18"/>
              </w:rPr>
            </w:pPr>
            <w:bookmarkStart w:id="4" w:name="_Hlk66124894"/>
            <w:r w:rsidRPr="007170AD">
              <w:rPr>
                <w:i/>
                <w:iCs/>
                <w:sz w:val="18"/>
                <w:szCs w:val="18"/>
              </w:rPr>
              <w:t>Pravidlá a podmienky účasti študentov na zahraničných mobilitách a stážach upravuje Smernica rektora o realizácii mobilít v rámci programu Erasmus+ K103 a K107.</w:t>
            </w:r>
          </w:p>
          <w:p w14:paraId="5BC3D5A1" w14:textId="77777777" w:rsidR="007170AD" w:rsidRDefault="007170AD" w:rsidP="007170AD">
            <w:pPr>
              <w:spacing w:line="216" w:lineRule="auto"/>
              <w:contextualSpacing/>
              <w:jc w:val="both"/>
              <w:rPr>
                <w:i/>
                <w:iCs/>
                <w:sz w:val="18"/>
                <w:szCs w:val="18"/>
              </w:rPr>
            </w:pPr>
            <w:r w:rsidRPr="007170AD">
              <w:rPr>
                <w:i/>
                <w:iCs/>
                <w:sz w:val="18"/>
                <w:szCs w:val="18"/>
              </w:rPr>
              <w:t>Výzva na prihlásenie študentov na študentskú mobilitu v rámci programu Erasmus je v dostatočnom časovom predstihu zverejnená na internetovej stránke KU, v sekcii zahraničné vzťahy s uvedením podmienok účastí študenta v programe. Študent, ktorý má záujem realizovať študijný pobyt/stáž v rámci programu Erasmus+, v stanovenom termíne odovzdá na referáte pre zahraničné vzťahy: prihlášku, motivačný list, štruktúrovaný životopis, referenčný list, výpis známok zo všetkých ukončených semestrov na aktuálnom stupni štúdia a intenčný list (v prípade stáže). Na základe predložených dokumentov a kritérií spôsobilosti pre štúdium v zahraniční budú vo výberovom konaní posúdené kvalifikačné predpoklady uchádzačov. Zoznam partnerských univerzít je prístupný na internetovej stránke KU v sekcii Medzinárodné vzťahy – Partnerské univerzity.</w:t>
            </w:r>
          </w:p>
          <w:bookmarkEnd w:id="4"/>
          <w:p w14:paraId="02E75E2E" w14:textId="77777777" w:rsidR="007170AD" w:rsidRDefault="007170AD" w:rsidP="007170AD">
            <w:pPr>
              <w:spacing w:line="216" w:lineRule="auto"/>
              <w:contextualSpacing/>
              <w:jc w:val="both"/>
              <w:rPr>
                <w:i/>
                <w:iCs/>
                <w:sz w:val="18"/>
                <w:szCs w:val="18"/>
              </w:rPr>
            </w:pPr>
          </w:p>
          <w:p w14:paraId="0114B247" w14:textId="77777777" w:rsidR="007170AD" w:rsidRPr="0021071E" w:rsidRDefault="007170AD" w:rsidP="0021071E">
            <w:pPr>
              <w:shd w:val="clear" w:color="auto" w:fill="FFFFFF"/>
              <w:jc w:val="both"/>
              <w:rPr>
                <w:i/>
                <w:color w:val="000000"/>
                <w:sz w:val="18"/>
                <w:szCs w:val="18"/>
              </w:rPr>
            </w:pPr>
            <w:r w:rsidRPr="0021071E">
              <w:rPr>
                <w:i/>
                <w:color w:val="000000"/>
                <w:sz w:val="18"/>
                <w:szCs w:val="18"/>
              </w:rPr>
              <w:t>Okrem Erasmus+ majú možnosť študenti aj vyučujúci využiť mobility:</w:t>
            </w:r>
          </w:p>
          <w:p w14:paraId="1207FDAD" w14:textId="77777777" w:rsidR="007170AD" w:rsidRPr="0021071E" w:rsidRDefault="007170AD" w:rsidP="0021071E">
            <w:pPr>
              <w:shd w:val="clear" w:color="auto" w:fill="FFFFFF"/>
              <w:jc w:val="both"/>
              <w:rPr>
                <w:i/>
                <w:color w:val="000000"/>
                <w:sz w:val="18"/>
                <w:szCs w:val="18"/>
              </w:rPr>
            </w:pPr>
            <w:r w:rsidRPr="0021071E">
              <w:rPr>
                <w:i/>
                <w:color w:val="000000"/>
                <w:sz w:val="18"/>
                <w:szCs w:val="18"/>
              </w:rPr>
              <w:lastRenderedPageBreak/>
              <w:t>CEEPUS - krátkodobá mobilita na pár dní v rámci sietí - siete, v ktorých je PF KU nájdete tu: </w:t>
            </w:r>
            <w:hyperlink r:id="rId110" w:tgtFrame="_blank" w:history="1">
              <w:r w:rsidRPr="0021071E">
                <w:rPr>
                  <w:rStyle w:val="Hypertextovprepojenie"/>
                  <w:i/>
                  <w:color w:val="005A95"/>
                  <w:sz w:val="18"/>
                  <w:szCs w:val="18"/>
                </w:rPr>
                <w:t>http://eu.pf.ku.sk/en/academics/international-relations/ceepus/</w:t>
              </w:r>
            </w:hyperlink>
          </w:p>
          <w:p w14:paraId="579BA2F1" w14:textId="77777777" w:rsidR="007170AD" w:rsidRDefault="007170AD" w:rsidP="0021071E">
            <w:pPr>
              <w:shd w:val="clear" w:color="auto" w:fill="FFFFFF"/>
              <w:jc w:val="both"/>
              <w:rPr>
                <w:i/>
                <w:color w:val="000000"/>
                <w:sz w:val="18"/>
                <w:szCs w:val="18"/>
              </w:rPr>
            </w:pPr>
            <w:r w:rsidRPr="0021071E">
              <w:rPr>
                <w:i/>
                <w:color w:val="000000"/>
                <w:sz w:val="18"/>
                <w:szCs w:val="18"/>
              </w:rPr>
              <w:t>AGMA: mobility poskytované PF KU, maximálne 5 dní, pre študentov aj vyučujúcich - reprezentácia PF KU v zahraničí prípadne cestovanie na konferencie, školenia a podobne.</w:t>
            </w:r>
          </w:p>
          <w:p w14:paraId="08C6E11C" w14:textId="77777777" w:rsidR="006D5163" w:rsidRDefault="006D5163" w:rsidP="0021071E">
            <w:pPr>
              <w:shd w:val="clear" w:color="auto" w:fill="FFFFFF"/>
              <w:jc w:val="both"/>
              <w:rPr>
                <w:i/>
                <w:color w:val="000000"/>
                <w:sz w:val="18"/>
                <w:szCs w:val="18"/>
              </w:rPr>
            </w:pPr>
          </w:p>
          <w:p w14:paraId="50B6A7E4" w14:textId="77777777" w:rsidR="003117BC" w:rsidRPr="007170AD" w:rsidRDefault="003117BC" w:rsidP="00293624">
            <w:pPr>
              <w:shd w:val="clear" w:color="auto" w:fill="FFFFFF"/>
              <w:jc w:val="both"/>
              <w:rPr>
                <w:rFonts w:cstheme="minorHAnsi"/>
                <w:bCs/>
                <w:i/>
                <w:iCs/>
                <w:color w:val="A6A6A6" w:themeColor="background1" w:themeShade="A6"/>
                <w:sz w:val="18"/>
                <w:szCs w:val="18"/>
                <w:lang w:eastAsia="sk-SK"/>
              </w:rPr>
            </w:pPr>
          </w:p>
        </w:tc>
        <w:tc>
          <w:tcPr>
            <w:tcW w:w="2288" w:type="dxa"/>
          </w:tcPr>
          <w:p w14:paraId="0A53C2ED" w14:textId="77777777" w:rsidR="007170AD" w:rsidRDefault="007170AD" w:rsidP="007170AD">
            <w:pPr>
              <w:spacing w:line="216" w:lineRule="auto"/>
              <w:contextualSpacing/>
              <w:rPr>
                <w:rStyle w:val="Hypertextovprepojenie"/>
                <w:rFonts w:cstheme="minorHAnsi"/>
                <w:i/>
                <w:iCs/>
                <w:color w:val="A6A6A6" w:themeColor="background1" w:themeShade="A6"/>
                <w:sz w:val="16"/>
                <w:szCs w:val="16"/>
                <w:lang w:eastAsia="sk-SK"/>
              </w:rPr>
            </w:pPr>
          </w:p>
          <w:p w14:paraId="4A69C38E" w14:textId="77777777" w:rsidR="007170AD" w:rsidRDefault="007170AD" w:rsidP="007170AD">
            <w:pPr>
              <w:spacing w:line="216" w:lineRule="auto"/>
              <w:contextualSpacing/>
              <w:rPr>
                <w:rStyle w:val="Hypertextovprepojenie"/>
                <w:rFonts w:cstheme="minorHAnsi"/>
                <w:i/>
                <w:iCs/>
                <w:color w:val="A6A6A6" w:themeColor="background1" w:themeShade="A6"/>
                <w:sz w:val="16"/>
                <w:szCs w:val="16"/>
                <w:lang w:eastAsia="sk-SK"/>
              </w:rPr>
            </w:pPr>
          </w:p>
          <w:p w14:paraId="56800709" w14:textId="77777777" w:rsidR="007170AD" w:rsidRDefault="007170AD" w:rsidP="007170AD">
            <w:pPr>
              <w:spacing w:line="216" w:lineRule="auto"/>
              <w:contextualSpacing/>
              <w:rPr>
                <w:rStyle w:val="Hypertextovprepojenie"/>
                <w:rFonts w:cstheme="minorHAnsi"/>
                <w:i/>
                <w:iCs/>
                <w:color w:val="A6A6A6" w:themeColor="background1" w:themeShade="A6"/>
                <w:sz w:val="16"/>
                <w:szCs w:val="16"/>
                <w:lang w:eastAsia="sk-SK"/>
              </w:rPr>
            </w:pPr>
          </w:p>
          <w:bookmarkStart w:id="5" w:name="_Hlk66124933"/>
          <w:p w14:paraId="089AC60E" w14:textId="77777777" w:rsidR="007170AD" w:rsidRDefault="008D73BE" w:rsidP="007170AD">
            <w:pPr>
              <w:spacing w:line="216" w:lineRule="auto"/>
              <w:contextualSpacing/>
              <w:rPr>
                <w:rStyle w:val="Hypertextovprepojenie"/>
                <w:rFonts w:cstheme="minorHAnsi"/>
                <w:i/>
                <w:iCs/>
                <w:color w:val="A6A6A6" w:themeColor="background1" w:themeShade="A6"/>
                <w:sz w:val="16"/>
                <w:szCs w:val="16"/>
                <w:lang w:eastAsia="sk-SK"/>
              </w:rPr>
            </w:pPr>
            <w:r>
              <w:fldChar w:fldCharType="begin"/>
            </w:r>
            <w:r w:rsidR="000E4D10">
              <w:instrText xml:space="preserve"> HYPERLINK "https://www.ku.sk/images/dokumenty/smernica_erasmus_ka103_ka107.pdf" </w:instrText>
            </w:r>
            <w:r>
              <w:fldChar w:fldCharType="separate"/>
            </w:r>
            <w:r w:rsidR="007170AD" w:rsidRPr="007120AF">
              <w:rPr>
                <w:rStyle w:val="Hypertextovprepojenie"/>
                <w:rFonts w:cstheme="minorHAnsi"/>
                <w:i/>
                <w:iCs/>
                <w:sz w:val="16"/>
                <w:szCs w:val="16"/>
                <w:lang w:eastAsia="sk-SK"/>
              </w:rPr>
              <w:t>https://www.ku.sk/images/dokumenty/smernica_erasmus_ka103_ka107.pdf</w:t>
            </w:r>
            <w:r>
              <w:rPr>
                <w:rStyle w:val="Hypertextovprepojenie"/>
                <w:rFonts w:cstheme="minorHAnsi"/>
                <w:i/>
                <w:iCs/>
                <w:sz w:val="16"/>
                <w:szCs w:val="16"/>
                <w:lang w:eastAsia="sk-SK"/>
              </w:rPr>
              <w:fldChar w:fldCharType="end"/>
            </w:r>
          </w:p>
          <w:bookmarkEnd w:id="5"/>
          <w:p w14:paraId="34ACBC23" w14:textId="77777777" w:rsidR="007170AD" w:rsidRPr="007170AD" w:rsidRDefault="007170AD" w:rsidP="007170AD">
            <w:pPr>
              <w:spacing w:line="216" w:lineRule="auto"/>
              <w:contextualSpacing/>
              <w:rPr>
                <w:rStyle w:val="Hypertextovprepojenie"/>
                <w:rFonts w:cstheme="minorHAnsi"/>
                <w:i/>
                <w:iCs/>
                <w:color w:val="A6A6A6" w:themeColor="background1" w:themeShade="A6"/>
                <w:sz w:val="16"/>
                <w:szCs w:val="16"/>
                <w:lang w:eastAsia="sk-SK"/>
              </w:rPr>
            </w:pPr>
          </w:p>
          <w:p w14:paraId="61BA5544" w14:textId="77777777" w:rsidR="007170AD" w:rsidRPr="007170AD" w:rsidRDefault="007170AD" w:rsidP="007170AD">
            <w:pPr>
              <w:spacing w:line="216" w:lineRule="auto"/>
              <w:contextualSpacing/>
              <w:rPr>
                <w:rStyle w:val="Hypertextovprepojenie"/>
                <w:rFonts w:cstheme="minorHAnsi"/>
                <w:i/>
                <w:iCs/>
                <w:color w:val="A6A6A6" w:themeColor="background1" w:themeShade="A6"/>
                <w:sz w:val="16"/>
                <w:szCs w:val="16"/>
                <w:lang w:eastAsia="sk-SK"/>
              </w:rPr>
            </w:pPr>
          </w:p>
          <w:p w14:paraId="446607A4" w14:textId="77777777" w:rsidR="007170AD" w:rsidRPr="007170AD" w:rsidRDefault="007170AD" w:rsidP="007170AD">
            <w:pPr>
              <w:spacing w:line="216" w:lineRule="auto"/>
              <w:contextualSpacing/>
              <w:rPr>
                <w:rFonts w:cstheme="minorHAnsi"/>
                <w:i/>
                <w:iCs/>
                <w:color w:val="A6A6A6" w:themeColor="background1" w:themeShade="A6"/>
                <w:sz w:val="16"/>
                <w:szCs w:val="16"/>
                <w:lang w:eastAsia="sk-SK"/>
              </w:rPr>
            </w:pPr>
          </w:p>
          <w:p w14:paraId="193FF4AC" w14:textId="77777777" w:rsidR="007170AD" w:rsidRPr="007170AD" w:rsidRDefault="007170AD" w:rsidP="007170AD">
            <w:pPr>
              <w:spacing w:line="216" w:lineRule="auto"/>
              <w:contextualSpacing/>
              <w:rPr>
                <w:rFonts w:cstheme="minorHAnsi"/>
                <w:i/>
                <w:iCs/>
                <w:color w:val="A6A6A6" w:themeColor="background1" w:themeShade="A6"/>
                <w:sz w:val="16"/>
                <w:szCs w:val="16"/>
                <w:lang w:eastAsia="sk-SK"/>
              </w:rPr>
            </w:pPr>
          </w:p>
          <w:p w14:paraId="459A3902" w14:textId="77777777" w:rsidR="007170AD" w:rsidRPr="006F6B5A" w:rsidRDefault="00000000" w:rsidP="007170AD">
            <w:pPr>
              <w:spacing w:line="216" w:lineRule="auto"/>
              <w:contextualSpacing/>
              <w:rPr>
                <w:rFonts w:cstheme="minorHAnsi"/>
                <w:i/>
                <w:iCs/>
                <w:color w:val="A6A6A6" w:themeColor="background1" w:themeShade="A6"/>
                <w:sz w:val="16"/>
                <w:szCs w:val="16"/>
                <w:lang w:eastAsia="sk-SK"/>
              </w:rPr>
            </w:pPr>
            <w:hyperlink r:id="rId111" w:history="1">
              <w:r w:rsidR="006F6B5A" w:rsidRPr="006F6B5A">
                <w:rPr>
                  <w:rStyle w:val="Hypertextovprepojenie"/>
                  <w:i/>
                  <w:sz w:val="16"/>
                  <w:szCs w:val="16"/>
                </w:rPr>
                <w:t>Partnerské univerzity a organizácie | Medzinárodná spolupráca | Katolícka univerzita v Ružomberku</w:t>
              </w:r>
            </w:hyperlink>
          </w:p>
          <w:p w14:paraId="4889E95A" w14:textId="77777777" w:rsidR="003117BC" w:rsidRPr="007170AD" w:rsidRDefault="003117BC" w:rsidP="007170AD">
            <w:pPr>
              <w:rPr>
                <w:rFonts w:cstheme="minorHAnsi"/>
                <w:sz w:val="18"/>
                <w:szCs w:val="18"/>
                <w:lang w:eastAsia="sk-SK"/>
              </w:rPr>
            </w:pPr>
          </w:p>
        </w:tc>
      </w:tr>
    </w:tbl>
    <w:p w14:paraId="79F71A9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17C472D2" w14:textId="77777777"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0A0DFC" w:rsidRPr="00C83AC0" w14:paraId="4A811FEB"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67592EA"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79216CA"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3DBB68E4" w14:textId="77777777" w:rsidTr="00502479">
        <w:trPr>
          <w:trHeight w:val="567"/>
        </w:trPr>
        <w:tc>
          <w:tcPr>
            <w:tcW w:w="7515" w:type="dxa"/>
          </w:tcPr>
          <w:p w14:paraId="56B260B9" w14:textId="77777777" w:rsidR="00502479" w:rsidRPr="00502479" w:rsidRDefault="00502479" w:rsidP="00502479">
            <w:pPr>
              <w:spacing w:line="216" w:lineRule="auto"/>
              <w:contextualSpacing/>
              <w:rPr>
                <w:sz w:val="18"/>
                <w:szCs w:val="18"/>
              </w:rPr>
            </w:pPr>
            <w:r w:rsidRPr="00502479">
              <w:rPr>
                <w:b/>
                <w:bCs/>
                <w:sz w:val="18"/>
                <w:szCs w:val="18"/>
              </w:rPr>
              <w:t xml:space="preserve">SP 8.9.1. </w:t>
            </w:r>
            <w:r w:rsidRPr="00502479">
              <w:rPr>
                <w:sz w:val="18"/>
                <w:szCs w:val="18"/>
              </w:rPr>
              <w:t>Vysoká škola poskytuje individualizovanú podporu a vytvára vhodné podmienky pre študentov študijného programu so špecifickými potrebami.</w:t>
            </w:r>
          </w:p>
          <w:p w14:paraId="143577B2" w14:textId="77777777" w:rsidR="00502479" w:rsidRDefault="00502479" w:rsidP="00502479">
            <w:pPr>
              <w:spacing w:line="216" w:lineRule="auto"/>
              <w:contextualSpacing/>
              <w:rPr>
                <w:sz w:val="16"/>
                <w:szCs w:val="16"/>
              </w:rPr>
            </w:pPr>
          </w:p>
          <w:p w14:paraId="70BD6284" w14:textId="1201863D" w:rsidR="000A0DFC" w:rsidRPr="00C83AC0" w:rsidRDefault="00502479" w:rsidP="00C74C16">
            <w:pPr>
              <w:spacing w:line="216" w:lineRule="auto"/>
              <w:contextualSpacing/>
              <w:jc w:val="both"/>
              <w:rPr>
                <w:rFonts w:cstheme="minorHAnsi"/>
                <w:bCs/>
                <w:i/>
                <w:iCs/>
                <w:color w:val="A6A6A6" w:themeColor="background1" w:themeShade="A6"/>
                <w:sz w:val="18"/>
                <w:szCs w:val="18"/>
                <w:lang w:eastAsia="sk-SK"/>
              </w:rPr>
            </w:pPr>
            <w:r w:rsidRPr="00502479">
              <w:rPr>
                <w:rFonts w:cstheme="minorHAnsi"/>
                <w:bCs/>
                <w:i/>
                <w:iCs/>
                <w:color w:val="000000" w:themeColor="text1"/>
                <w:sz w:val="18"/>
                <w:szCs w:val="18"/>
                <w:lang w:eastAsia="sk-SK"/>
              </w:rPr>
              <w:t>Katolícka univerzita uchádzačom a študentom so špecifickými potrebami zaisťuje podporné služby prostredníctvom Poradenského centra KU, ktoré poskytuje odborný prístup k uchádzačom a študentom so špecifickými potrebami. Poradenské centrum KU je pracoviskom Rektorátu KU, je lokalizované v Univerzitnej knižnici KU a má celouniverzitnú pôsobnosť. V Poradenskom centre KU pôsobí univerzitný koordinátor pre študentov so špecifickými potrebami. Poslaním Poradenského centra je informačná, poradenská, organizačná, koordinačná a manažérska činnosť zameraná na vytváranie prístupného akademického prostredia, objektívne vyhodnocovanie špecifických potrieb študentov a vytváranie zodpovedajúcich podmienok pre študentov so špecifickými potrebami bez znižovania požiadaviek na ich študijný výkon. Pravidlá podpory študentov so špecifickými potrebami ďalej upravuje Smernica rektora o podpore uchádzačov so špecifickými potrebami.</w:t>
            </w:r>
          </w:p>
        </w:tc>
        <w:tc>
          <w:tcPr>
            <w:tcW w:w="2266" w:type="dxa"/>
          </w:tcPr>
          <w:p w14:paraId="2C794768" w14:textId="77777777" w:rsidR="00CA17D4" w:rsidRPr="00217A62" w:rsidRDefault="00CA17D4" w:rsidP="00CA17D4">
            <w:pPr>
              <w:spacing w:line="216" w:lineRule="auto"/>
              <w:contextualSpacing/>
              <w:rPr>
                <w:rFonts w:cstheme="minorHAnsi"/>
                <w:bCs/>
                <w:i/>
                <w:iCs/>
                <w:sz w:val="16"/>
                <w:szCs w:val="16"/>
                <w:lang w:eastAsia="sk-SK"/>
              </w:rPr>
            </w:pPr>
            <w:r w:rsidRPr="00217A62">
              <w:rPr>
                <w:rFonts w:cstheme="minorHAnsi"/>
                <w:bCs/>
                <w:i/>
                <w:iCs/>
                <w:sz w:val="16"/>
                <w:szCs w:val="16"/>
                <w:lang w:eastAsia="sk-SK"/>
              </w:rPr>
              <w:t xml:space="preserve">Poradenské centrum KU: </w:t>
            </w:r>
          </w:p>
          <w:p w14:paraId="43B53886" w14:textId="77777777" w:rsidR="00CA17D4" w:rsidRPr="006F6B5A" w:rsidRDefault="00000000" w:rsidP="00CA17D4">
            <w:pPr>
              <w:spacing w:line="216" w:lineRule="auto"/>
              <w:contextualSpacing/>
              <w:jc w:val="both"/>
              <w:rPr>
                <w:rFonts w:cstheme="minorHAnsi"/>
                <w:bCs/>
                <w:i/>
                <w:iCs/>
                <w:sz w:val="16"/>
                <w:szCs w:val="16"/>
                <w:lang w:eastAsia="sk-SK"/>
              </w:rPr>
            </w:pPr>
            <w:hyperlink r:id="rId112" w:history="1">
              <w:r w:rsidR="006F6B5A" w:rsidRPr="006F6B5A">
                <w:rPr>
                  <w:rStyle w:val="Hypertextovprepojenie"/>
                  <w:i/>
                  <w:sz w:val="16"/>
                  <w:szCs w:val="16"/>
                </w:rPr>
                <w:t>Poradenské centrum | Študent | Katolícka univerzita v Ružomberku</w:t>
              </w:r>
            </w:hyperlink>
          </w:p>
          <w:p w14:paraId="1A463B0F" w14:textId="77777777" w:rsidR="00CA17D4" w:rsidRDefault="00CA17D4" w:rsidP="00502479">
            <w:pPr>
              <w:spacing w:line="216" w:lineRule="auto"/>
              <w:contextualSpacing/>
              <w:jc w:val="both"/>
              <w:rPr>
                <w:rFonts w:cstheme="minorHAnsi"/>
                <w:bCs/>
                <w:i/>
                <w:iCs/>
                <w:sz w:val="16"/>
                <w:szCs w:val="16"/>
                <w:lang w:eastAsia="sk-SK"/>
              </w:rPr>
            </w:pPr>
          </w:p>
          <w:p w14:paraId="135461C7" w14:textId="77777777" w:rsidR="00CA17D4" w:rsidRDefault="00CA17D4" w:rsidP="00502479">
            <w:pPr>
              <w:spacing w:line="216" w:lineRule="auto"/>
              <w:contextualSpacing/>
              <w:jc w:val="both"/>
              <w:rPr>
                <w:rFonts w:cstheme="minorHAnsi"/>
                <w:bCs/>
                <w:i/>
                <w:iCs/>
                <w:sz w:val="16"/>
                <w:szCs w:val="16"/>
                <w:lang w:eastAsia="sk-SK"/>
              </w:rPr>
            </w:pPr>
          </w:p>
          <w:p w14:paraId="2737D308" w14:textId="77777777" w:rsidR="00502479" w:rsidRDefault="00CA17D4" w:rsidP="00502479">
            <w:pPr>
              <w:spacing w:line="216" w:lineRule="auto"/>
              <w:contextualSpacing/>
              <w:jc w:val="both"/>
              <w:rPr>
                <w:rStyle w:val="Hypertextovprepojenie"/>
                <w:rFonts w:cstheme="minorHAnsi"/>
                <w:i/>
                <w:iCs/>
                <w:sz w:val="18"/>
                <w:szCs w:val="18"/>
                <w:lang w:eastAsia="sk-SK"/>
              </w:rPr>
            </w:pPr>
            <w:r w:rsidRPr="00217A62">
              <w:rPr>
                <w:rFonts w:cstheme="minorHAnsi"/>
                <w:bCs/>
                <w:i/>
                <w:iCs/>
                <w:sz w:val="16"/>
                <w:szCs w:val="16"/>
                <w:lang w:eastAsia="sk-SK"/>
              </w:rPr>
              <w:t>Služby študentom so špecifickými potrebami (so zdravotným znevýhodnením):</w:t>
            </w:r>
          </w:p>
          <w:p w14:paraId="23A7952D" w14:textId="1AC52DFF" w:rsidR="00502479" w:rsidRPr="00C760DF" w:rsidRDefault="00C760DF" w:rsidP="00502479">
            <w:pPr>
              <w:spacing w:line="216" w:lineRule="auto"/>
              <w:contextualSpacing/>
              <w:jc w:val="both"/>
              <w:rPr>
                <w:rStyle w:val="Hypertextovprepojenie"/>
                <w:rFonts w:cstheme="minorHAnsi"/>
                <w:i/>
                <w:iCs/>
                <w:sz w:val="16"/>
                <w:szCs w:val="16"/>
                <w:lang w:eastAsia="sk-SK"/>
              </w:rPr>
            </w:pPr>
            <w:r>
              <w:rPr>
                <w:i/>
                <w:sz w:val="16"/>
                <w:szCs w:val="16"/>
              </w:rPr>
              <w:fldChar w:fldCharType="begin"/>
            </w:r>
            <w:r>
              <w:rPr>
                <w:i/>
                <w:sz w:val="16"/>
                <w:szCs w:val="16"/>
              </w:rPr>
              <w:instrText xml:space="preserve"> HYPERLINK "https://www.ku.sk/studium-na-katolickej-univerzite/student/poradenske-centrum/sluzby-poradenskeho-centra/sluzby-studentom-so-specifickymi-potrebami-18360/" </w:instrText>
            </w:r>
            <w:r>
              <w:rPr>
                <w:i/>
                <w:sz w:val="16"/>
                <w:szCs w:val="16"/>
              </w:rPr>
            </w:r>
            <w:r>
              <w:rPr>
                <w:i/>
                <w:sz w:val="16"/>
                <w:szCs w:val="16"/>
              </w:rPr>
              <w:fldChar w:fldCharType="separate"/>
            </w:r>
            <w:r w:rsidR="006F6B5A" w:rsidRPr="00C760DF">
              <w:rPr>
                <w:rStyle w:val="Hypertextovprepojenie"/>
                <w:i/>
                <w:sz w:val="16"/>
                <w:szCs w:val="16"/>
              </w:rPr>
              <w:t>Služby študentom so špecifickými potrebami | Služby poradenského centra | Katolícka univerzita v Ružomberku</w:t>
            </w:r>
          </w:p>
          <w:p w14:paraId="6F12ACD2" w14:textId="348A089B" w:rsidR="00502479" w:rsidRPr="00502479" w:rsidRDefault="00C760DF" w:rsidP="00502479">
            <w:pPr>
              <w:spacing w:line="216" w:lineRule="auto"/>
              <w:contextualSpacing/>
              <w:jc w:val="both"/>
              <w:rPr>
                <w:rFonts w:cstheme="minorHAnsi"/>
                <w:i/>
                <w:iCs/>
                <w:color w:val="A6A6A6" w:themeColor="background1" w:themeShade="A6"/>
                <w:sz w:val="16"/>
                <w:szCs w:val="16"/>
                <w:lang w:eastAsia="sk-SK"/>
              </w:rPr>
            </w:pPr>
            <w:r>
              <w:rPr>
                <w:i/>
                <w:sz w:val="16"/>
                <w:szCs w:val="16"/>
              </w:rPr>
              <w:fldChar w:fldCharType="end"/>
            </w:r>
          </w:p>
          <w:p w14:paraId="3A7CED73" w14:textId="77777777" w:rsidR="00CA17D4" w:rsidRPr="00217A62" w:rsidRDefault="00CA17D4" w:rsidP="00CA17D4">
            <w:pPr>
              <w:spacing w:line="216" w:lineRule="auto"/>
              <w:contextualSpacing/>
              <w:rPr>
                <w:rFonts w:cstheme="minorHAnsi"/>
                <w:bCs/>
                <w:i/>
                <w:iCs/>
                <w:sz w:val="16"/>
                <w:szCs w:val="16"/>
                <w:lang w:eastAsia="sk-SK"/>
              </w:rPr>
            </w:pPr>
            <w:r w:rsidRPr="00217A62">
              <w:rPr>
                <w:rFonts w:cstheme="minorHAnsi"/>
                <w:bCs/>
                <w:i/>
                <w:iCs/>
                <w:sz w:val="16"/>
                <w:szCs w:val="16"/>
                <w:lang w:eastAsia="sk-SK"/>
              </w:rPr>
              <w:t>Smernica rektora o podpore uchádzačov o štúdium a študentov so špecifickými potrebami na KU:</w:t>
            </w:r>
          </w:p>
          <w:p w14:paraId="65AE23AD" w14:textId="77777777" w:rsidR="00502479" w:rsidRPr="00502479" w:rsidRDefault="00000000" w:rsidP="00502479">
            <w:pPr>
              <w:spacing w:line="216" w:lineRule="auto"/>
              <w:contextualSpacing/>
              <w:jc w:val="both"/>
              <w:rPr>
                <w:i/>
                <w:sz w:val="16"/>
                <w:szCs w:val="16"/>
              </w:rPr>
            </w:pPr>
            <w:hyperlink r:id="rId113" w:history="1">
              <w:r w:rsidR="00502479" w:rsidRPr="00502479">
                <w:rPr>
                  <w:rStyle w:val="Hypertextovprepojenie"/>
                  <w:i/>
                  <w:sz w:val="16"/>
                  <w:szCs w:val="16"/>
                </w:rPr>
                <w:t>http://www.ku.sk/images/dokumenty/smernica_rektora_o_podpore_uch%C3%A1dza%C4%8Dov_o_%C5%A1t%C3%BAdium_a_%C5%A1tudentov_so_%C5%A1pecifick%C3%BDmi_potrebami_na_ku.pdf</w:t>
              </w:r>
            </w:hyperlink>
          </w:p>
          <w:p w14:paraId="649B87F3" w14:textId="77777777" w:rsidR="000A0DFC" w:rsidRPr="00C83AC0" w:rsidRDefault="000A0DFC" w:rsidP="00E815D8">
            <w:pPr>
              <w:spacing w:line="216" w:lineRule="auto"/>
              <w:contextualSpacing/>
              <w:rPr>
                <w:rFonts w:cstheme="minorHAnsi"/>
                <w:color w:val="A6A6A6" w:themeColor="background1" w:themeShade="A6"/>
                <w:sz w:val="18"/>
                <w:szCs w:val="18"/>
                <w:lang w:eastAsia="sk-SK"/>
              </w:rPr>
            </w:pPr>
          </w:p>
        </w:tc>
      </w:tr>
    </w:tbl>
    <w:p w14:paraId="59B3D715"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634F1BD1" w14:textId="77777777"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D62CC9" w:rsidRPr="00C83AC0" w14:paraId="3FAC23AB"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CEAFC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0DF65F2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2A53613C" w14:textId="77777777" w:rsidTr="00502479">
        <w:trPr>
          <w:trHeight w:val="567"/>
        </w:trPr>
        <w:tc>
          <w:tcPr>
            <w:tcW w:w="7515" w:type="dxa"/>
          </w:tcPr>
          <w:p w14:paraId="49E1372E" w14:textId="77777777" w:rsidR="00502479" w:rsidRPr="00502479" w:rsidRDefault="00F36D02" w:rsidP="00502479">
            <w:pPr>
              <w:pStyle w:val="Default"/>
              <w:rPr>
                <w:sz w:val="18"/>
                <w:szCs w:val="18"/>
              </w:rPr>
            </w:pPr>
            <w:r>
              <w:rPr>
                <w:i/>
                <w:sz w:val="18"/>
                <w:szCs w:val="18"/>
              </w:rPr>
              <w:t>Nevzťahuje sa na príslušný študijný program.</w:t>
            </w:r>
          </w:p>
          <w:p w14:paraId="600EB44E" w14:textId="77777777" w:rsidR="00D62CC9" w:rsidRPr="00C83AC0" w:rsidRDefault="00D62CC9"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2F27F0F3" w14:textId="7777777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5BC61529" w14:textId="77777777"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5926A1F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3A20FD17" w14:textId="7777777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5F0692" w:rsidRPr="00C83AC0" w14:paraId="2F7A9841"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E9A2C35"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1B9EA05C"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133DA6B5" w14:textId="77777777" w:rsidTr="00502479">
        <w:trPr>
          <w:trHeight w:val="567"/>
        </w:trPr>
        <w:tc>
          <w:tcPr>
            <w:tcW w:w="7515" w:type="dxa"/>
          </w:tcPr>
          <w:p w14:paraId="0D2FBD40" w14:textId="77777777" w:rsidR="0032133F" w:rsidRPr="0032133F" w:rsidRDefault="0032133F" w:rsidP="0032133F">
            <w:pPr>
              <w:autoSpaceDE w:val="0"/>
              <w:autoSpaceDN w:val="0"/>
              <w:adjustRightInd w:val="0"/>
              <w:rPr>
                <w:rFonts w:ascii="Calibri" w:hAnsi="Calibri" w:cs="Calibri"/>
                <w:color w:val="000000"/>
                <w:sz w:val="18"/>
                <w:szCs w:val="18"/>
              </w:rPr>
            </w:pPr>
            <w:r w:rsidRPr="0032133F">
              <w:rPr>
                <w:rFonts w:ascii="Calibri" w:hAnsi="Calibri" w:cs="Calibri"/>
                <w:b/>
                <w:bCs/>
                <w:color w:val="000000"/>
                <w:sz w:val="18"/>
                <w:szCs w:val="18"/>
              </w:rPr>
              <w:t xml:space="preserve">SP 9.1.1. </w:t>
            </w:r>
            <w:r w:rsidRPr="0032133F">
              <w:rPr>
                <w:rFonts w:ascii="Calibri" w:hAnsi="Calibri" w:cs="Calibri"/>
                <w:color w:val="000000"/>
                <w:sz w:val="18"/>
                <w:szCs w:val="18"/>
              </w:rPr>
              <w:t xml:space="preserve">Vysoká škola </w:t>
            </w:r>
            <w:r w:rsidRPr="0032133F">
              <w:rPr>
                <w:rFonts w:ascii="Calibri" w:hAnsi="Calibri" w:cs="Calibri"/>
                <w:b/>
                <w:bCs/>
                <w:color w:val="000000"/>
                <w:sz w:val="18"/>
                <w:szCs w:val="18"/>
              </w:rPr>
              <w:t xml:space="preserve">zbiera, analyzuje a využíva relevantné informácie </w:t>
            </w:r>
            <w:r w:rsidRPr="0032133F">
              <w:rPr>
                <w:rFonts w:ascii="Calibri" w:hAnsi="Calibri" w:cs="Calibri"/>
                <w:color w:val="000000"/>
                <w:sz w:val="18"/>
                <w:szCs w:val="18"/>
              </w:rPr>
              <w:t>na efektívne manažovanie študijného programu a ďalších aktivít.</w:t>
            </w:r>
          </w:p>
          <w:p w14:paraId="7B7BE63C" w14:textId="77777777" w:rsidR="0032133F" w:rsidRDefault="0032133F" w:rsidP="0032133F">
            <w:pPr>
              <w:spacing w:after="120" w:line="276" w:lineRule="auto"/>
              <w:jc w:val="both"/>
              <w:rPr>
                <w:rFonts w:cs="Arial"/>
                <w:bCs/>
                <w:i/>
                <w:noProof/>
                <w:sz w:val="18"/>
                <w:szCs w:val="18"/>
              </w:rPr>
            </w:pPr>
          </w:p>
          <w:p w14:paraId="5B3C8F85" w14:textId="77777777" w:rsidR="0032133F" w:rsidRPr="0032133F" w:rsidRDefault="0032133F" w:rsidP="002129A9">
            <w:pPr>
              <w:spacing w:after="120" w:line="216" w:lineRule="auto"/>
              <w:jc w:val="both"/>
              <w:rPr>
                <w:rFonts w:cs="Arial"/>
                <w:bCs/>
                <w:i/>
                <w:noProof/>
                <w:sz w:val="18"/>
                <w:szCs w:val="18"/>
              </w:rPr>
            </w:pPr>
            <w:r>
              <w:rPr>
                <w:rFonts w:cs="Arial"/>
                <w:bCs/>
                <w:i/>
                <w:noProof/>
                <w:sz w:val="18"/>
                <w:szCs w:val="18"/>
              </w:rPr>
              <w:t xml:space="preserve">Fakulta </w:t>
            </w:r>
            <w:r w:rsidRPr="0032133F">
              <w:rPr>
                <w:rFonts w:cs="Arial"/>
                <w:bCs/>
                <w:i/>
                <w:noProof/>
                <w:sz w:val="18"/>
                <w:szCs w:val="18"/>
              </w:rPr>
              <w:t xml:space="preserve">v súčinnosti s garantom </w:t>
            </w:r>
            <w:r w:rsidR="002129A9">
              <w:rPr>
                <w:rFonts w:cs="Arial"/>
                <w:bCs/>
                <w:i/>
                <w:noProof/>
                <w:sz w:val="18"/>
                <w:szCs w:val="18"/>
              </w:rPr>
              <w:t xml:space="preserve">študijného programu </w:t>
            </w:r>
            <w:r w:rsidRPr="0032133F">
              <w:rPr>
                <w:rFonts w:cs="Arial"/>
                <w:bCs/>
                <w:i/>
                <w:noProof/>
                <w:sz w:val="18"/>
                <w:szCs w:val="18"/>
              </w:rPr>
              <w:t xml:space="preserve">každoročne </w:t>
            </w:r>
            <w:r w:rsidR="002129A9">
              <w:rPr>
                <w:rFonts w:cs="Arial"/>
                <w:bCs/>
                <w:i/>
                <w:noProof/>
                <w:sz w:val="18"/>
                <w:szCs w:val="18"/>
              </w:rPr>
              <w:t>zhromažďuje a analyzuje</w:t>
            </w:r>
            <w:r w:rsidRPr="0032133F">
              <w:rPr>
                <w:rFonts w:cs="Arial"/>
                <w:bCs/>
                <w:i/>
                <w:noProof/>
                <w:sz w:val="18"/>
                <w:szCs w:val="18"/>
              </w:rPr>
              <w:t xml:space="preserve"> relevatné informácie potrebné na efektívne manažovanie ŠP. </w:t>
            </w:r>
            <w:r w:rsidR="006D5163">
              <w:rPr>
                <w:rFonts w:cs="Arial"/>
                <w:bCs/>
                <w:i/>
                <w:noProof/>
                <w:sz w:val="18"/>
                <w:szCs w:val="18"/>
              </w:rPr>
              <w:t xml:space="preserve">Sú </w:t>
            </w:r>
            <w:r>
              <w:rPr>
                <w:rFonts w:cs="Arial"/>
                <w:bCs/>
                <w:i/>
                <w:noProof/>
                <w:sz w:val="18"/>
                <w:szCs w:val="18"/>
              </w:rPr>
              <w:t xml:space="preserve">zhromažďované a vyhodnocované </w:t>
            </w:r>
            <w:r w:rsidRPr="0032133F">
              <w:rPr>
                <w:rFonts w:cs="Arial"/>
                <w:bCs/>
                <w:i/>
                <w:noProof/>
                <w:sz w:val="18"/>
                <w:szCs w:val="18"/>
              </w:rPr>
              <w:t>informácie o:</w:t>
            </w:r>
          </w:p>
          <w:p w14:paraId="3D5AC7BE" w14:textId="77777777" w:rsidR="0032133F" w:rsidRPr="002129A9" w:rsidRDefault="0032133F" w:rsidP="006C1557">
            <w:pPr>
              <w:pStyle w:val="Odsekzoznamu"/>
              <w:numPr>
                <w:ilvl w:val="0"/>
                <w:numId w:val="28"/>
              </w:numPr>
              <w:spacing w:line="216" w:lineRule="auto"/>
              <w:ind w:left="0" w:firstLine="357"/>
              <w:rPr>
                <w:rFonts w:cs="Arial"/>
                <w:bCs/>
                <w:i/>
                <w:noProof/>
                <w:sz w:val="18"/>
                <w:szCs w:val="18"/>
              </w:rPr>
            </w:pPr>
            <w:r w:rsidRPr="002129A9">
              <w:rPr>
                <w:rFonts w:cs="Arial"/>
                <w:bCs/>
                <w:i/>
                <w:noProof/>
                <w:sz w:val="18"/>
                <w:szCs w:val="18"/>
              </w:rPr>
              <w:t>dosahovaných cieľoch a súvisiacich výstupoch vzdelávania,</w:t>
            </w:r>
          </w:p>
          <w:p w14:paraId="5EADA97A"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uplatniteľnosti absolventov,</w:t>
            </w:r>
          </w:p>
          <w:p w14:paraId="474B84E9"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skutočnej prácnosti a zodpovedajúcej pracovnej kapacite učiteľov,</w:t>
            </w:r>
          </w:p>
          <w:p w14:paraId="3736C572"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počte prijatých študentov, študentov v jednotlivých rokoch štúdia, progrese študentov v ŠP, ukončení štúdia v štandardnom termíne, počte a príčinách predčasného ukončenia štúdia,</w:t>
            </w:r>
          </w:p>
          <w:p w14:paraId="4B418858"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efektívnosti prijímacieho konania a výsledkoch študentov v priebehu prvého roka štúdia,</w:t>
            </w:r>
          </w:p>
          <w:p w14:paraId="2C188152"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podmienkach a výsledkoch študentov so špecifickými potrebami,</w:t>
            </w:r>
          </w:p>
          <w:p w14:paraId="4325E91A"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efektívnosti metód overovania výstupov vzdelávania a hodnotenia študentov,</w:t>
            </w:r>
          </w:p>
          <w:p w14:paraId="206C5AC5"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dosahovaní výstupov vzdelávania mimo KU,</w:t>
            </w:r>
          </w:p>
          <w:p w14:paraId="77E3069D"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dodržiavaní akademickej, profesijnej etiky, výskumnej integrity a plagiátorstva,</w:t>
            </w:r>
          </w:p>
          <w:p w14:paraId="5B81A713"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podnetoch a sťažnostiach študentov,</w:t>
            </w:r>
          </w:p>
          <w:p w14:paraId="17F36F6D"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lastRenderedPageBreak/>
              <w:t>úrovni tvorivej činnosti učiteľov ŠP,</w:t>
            </w:r>
          </w:p>
          <w:p w14:paraId="7106752C"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rozvoji učiteľov ŠP (kvalifikácie, praktických zručností, prenositeľných spôsobilostí, jazykových, pedagogických a digitálnych zručností učiteľov ŠP),</w:t>
            </w:r>
          </w:p>
          <w:p w14:paraId="1FCA0B41"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názoroch zainteresovaných strán:</w:t>
            </w:r>
          </w:p>
          <w:p w14:paraId="251E703E" w14:textId="77777777" w:rsidR="0032133F" w:rsidRPr="0032133F" w:rsidRDefault="0032133F" w:rsidP="002129A9">
            <w:pPr>
              <w:pStyle w:val="Odsekzoznamu"/>
              <w:numPr>
                <w:ilvl w:val="1"/>
                <w:numId w:val="29"/>
              </w:numPr>
              <w:spacing w:line="216" w:lineRule="auto"/>
              <w:contextualSpacing w:val="0"/>
              <w:jc w:val="both"/>
              <w:rPr>
                <w:rFonts w:cs="Arial"/>
                <w:bCs/>
                <w:i/>
                <w:noProof/>
                <w:sz w:val="18"/>
                <w:szCs w:val="18"/>
              </w:rPr>
            </w:pPr>
            <w:r w:rsidRPr="0032133F">
              <w:rPr>
                <w:rFonts w:cs="Arial"/>
                <w:bCs/>
                <w:i/>
                <w:noProof/>
                <w:sz w:val="18"/>
                <w:szCs w:val="18"/>
              </w:rPr>
              <w:t>na obsah, štruktúru, formy, metódy, vzdelávacie činnosti a používané nástroje vzdelávania a učenia sa a dosahované výstupy a výsledky vzdelávania,</w:t>
            </w:r>
          </w:p>
          <w:p w14:paraId="1BC4B3C5" w14:textId="77777777" w:rsidR="0032133F" w:rsidRPr="0032133F" w:rsidRDefault="0032133F" w:rsidP="002129A9">
            <w:pPr>
              <w:pStyle w:val="Odsekzoznamu"/>
              <w:numPr>
                <w:ilvl w:val="1"/>
                <w:numId w:val="29"/>
              </w:numPr>
              <w:spacing w:line="216" w:lineRule="auto"/>
              <w:contextualSpacing w:val="0"/>
              <w:jc w:val="both"/>
              <w:rPr>
                <w:rFonts w:cs="Arial"/>
                <w:bCs/>
                <w:i/>
                <w:noProof/>
                <w:sz w:val="18"/>
                <w:szCs w:val="18"/>
              </w:rPr>
            </w:pPr>
            <w:r w:rsidRPr="0032133F">
              <w:rPr>
                <w:rFonts w:cs="Arial"/>
                <w:bCs/>
                <w:i/>
                <w:noProof/>
                <w:sz w:val="18"/>
                <w:szCs w:val="18"/>
              </w:rPr>
              <w:t>na personálne zabezpečenie ŠP a vzťah študenta a učiteľa,</w:t>
            </w:r>
          </w:p>
          <w:p w14:paraId="64315DB6" w14:textId="77777777" w:rsidR="0032133F" w:rsidRPr="0032133F" w:rsidRDefault="0032133F" w:rsidP="002129A9">
            <w:pPr>
              <w:pStyle w:val="Odsekzoznamu"/>
              <w:numPr>
                <w:ilvl w:val="1"/>
                <w:numId w:val="29"/>
              </w:numPr>
              <w:spacing w:line="216" w:lineRule="auto"/>
              <w:contextualSpacing w:val="0"/>
              <w:jc w:val="both"/>
              <w:rPr>
                <w:rFonts w:cs="Arial"/>
                <w:bCs/>
                <w:i/>
                <w:noProof/>
                <w:sz w:val="18"/>
                <w:szCs w:val="18"/>
              </w:rPr>
            </w:pPr>
            <w:r w:rsidRPr="0032133F">
              <w:rPr>
                <w:rFonts w:cs="Arial"/>
                <w:bCs/>
                <w:i/>
                <w:noProof/>
                <w:sz w:val="18"/>
                <w:szCs w:val="18"/>
              </w:rPr>
              <w:t>na organizáciu a priebeh mobilít a stáží,</w:t>
            </w:r>
          </w:p>
          <w:p w14:paraId="54E50474" w14:textId="77777777" w:rsidR="0032133F" w:rsidRPr="0032133F" w:rsidRDefault="0032133F" w:rsidP="002129A9">
            <w:pPr>
              <w:pStyle w:val="Odsekzoznamu"/>
              <w:numPr>
                <w:ilvl w:val="1"/>
                <w:numId w:val="29"/>
              </w:numPr>
              <w:spacing w:line="216" w:lineRule="auto"/>
              <w:contextualSpacing w:val="0"/>
              <w:jc w:val="both"/>
              <w:rPr>
                <w:rFonts w:cs="Arial"/>
                <w:bCs/>
                <w:i/>
                <w:noProof/>
                <w:sz w:val="18"/>
                <w:szCs w:val="18"/>
              </w:rPr>
            </w:pPr>
            <w:r w:rsidRPr="0032133F">
              <w:rPr>
                <w:rFonts w:cs="Arial"/>
                <w:bCs/>
                <w:i/>
                <w:noProof/>
                <w:sz w:val="18"/>
                <w:szCs w:val="18"/>
              </w:rPr>
              <w:t>na priestorové, materiálne a informačné zdroje ŠP,</w:t>
            </w:r>
          </w:p>
          <w:p w14:paraId="70E8C136" w14:textId="77777777" w:rsidR="0032133F" w:rsidRPr="0032133F" w:rsidRDefault="0032133F" w:rsidP="002129A9">
            <w:pPr>
              <w:pStyle w:val="Odsekzoznamu"/>
              <w:numPr>
                <w:ilvl w:val="1"/>
                <w:numId w:val="29"/>
              </w:numPr>
              <w:spacing w:line="216" w:lineRule="auto"/>
              <w:contextualSpacing w:val="0"/>
              <w:jc w:val="both"/>
              <w:rPr>
                <w:rFonts w:cs="Arial"/>
                <w:bCs/>
                <w:i/>
                <w:noProof/>
                <w:sz w:val="18"/>
                <w:szCs w:val="18"/>
              </w:rPr>
            </w:pPr>
            <w:r w:rsidRPr="0032133F">
              <w:rPr>
                <w:rFonts w:cs="Arial"/>
                <w:bCs/>
                <w:i/>
                <w:noProof/>
                <w:sz w:val="18"/>
                <w:szCs w:val="18"/>
              </w:rPr>
              <w:t>služby podpory študentov.</w:t>
            </w:r>
          </w:p>
          <w:p w14:paraId="2C49241D" w14:textId="77777777" w:rsidR="0032133F" w:rsidRDefault="0032133F" w:rsidP="002129A9">
            <w:pPr>
              <w:spacing w:line="216" w:lineRule="auto"/>
              <w:contextualSpacing/>
              <w:jc w:val="both"/>
              <w:rPr>
                <w:rFonts w:cs="Arial"/>
                <w:bCs/>
                <w:i/>
                <w:noProof/>
                <w:sz w:val="18"/>
                <w:szCs w:val="18"/>
              </w:rPr>
            </w:pPr>
          </w:p>
          <w:p w14:paraId="0CFB2ACE" w14:textId="77777777" w:rsidR="005F0692" w:rsidRDefault="0032133F" w:rsidP="002129A9">
            <w:pPr>
              <w:spacing w:line="216" w:lineRule="auto"/>
              <w:contextualSpacing/>
              <w:jc w:val="both"/>
              <w:rPr>
                <w:rFonts w:cs="Arial"/>
                <w:bCs/>
                <w:i/>
                <w:noProof/>
                <w:sz w:val="18"/>
                <w:szCs w:val="18"/>
              </w:rPr>
            </w:pPr>
            <w:r w:rsidRPr="0032133F">
              <w:rPr>
                <w:rFonts w:cs="Arial"/>
                <w:bCs/>
                <w:i/>
                <w:noProof/>
                <w:sz w:val="18"/>
                <w:szCs w:val="18"/>
              </w:rPr>
              <w:t>V prípade, že tieto informácie nebudú postačujúce pre potreby efektívneho manažovania ŠP, môže garant ŠP v</w:t>
            </w:r>
            <w:r w:rsidR="00F36D02">
              <w:rPr>
                <w:rFonts w:cs="Arial"/>
                <w:bCs/>
                <w:i/>
                <w:noProof/>
                <w:sz w:val="18"/>
                <w:szCs w:val="18"/>
              </w:rPr>
              <w:t xml:space="preserve"> </w:t>
            </w:r>
            <w:r w:rsidRPr="0032133F">
              <w:rPr>
                <w:rFonts w:cs="Arial"/>
                <w:bCs/>
                <w:i/>
                <w:noProof/>
                <w:sz w:val="18"/>
                <w:szCs w:val="18"/>
              </w:rPr>
              <w:t>súčinnosti s</w:t>
            </w:r>
            <w:r w:rsidR="00F36D02">
              <w:rPr>
                <w:rFonts w:cs="Arial"/>
                <w:bCs/>
                <w:i/>
                <w:noProof/>
                <w:sz w:val="18"/>
                <w:szCs w:val="18"/>
              </w:rPr>
              <w:t xml:space="preserve"> </w:t>
            </w:r>
            <w:r w:rsidRPr="0032133F">
              <w:rPr>
                <w:rFonts w:cs="Arial"/>
                <w:bCs/>
                <w:i/>
                <w:noProof/>
                <w:sz w:val="18"/>
                <w:szCs w:val="18"/>
              </w:rPr>
              <w:t>fakultou vymedziť aj ďalšie relevantné informácie, ktoré sa budú zaznamenávať a vyhodnocovať.</w:t>
            </w:r>
          </w:p>
          <w:p w14:paraId="1AA5D224" w14:textId="77777777" w:rsidR="0032427A" w:rsidRDefault="0032427A" w:rsidP="002129A9">
            <w:pPr>
              <w:spacing w:line="216" w:lineRule="auto"/>
              <w:contextualSpacing/>
              <w:jc w:val="both"/>
              <w:rPr>
                <w:rFonts w:cs="Arial"/>
                <w:bCs/>
                <w:i/>
                <w:noProof/>
                <w:sz w:val="18"/>
                <w:szCs w:val="18"/>
              </w:rPr>
            </w:pPr>
          </w:p>
          <w:p w14:paraId="667B767C" w14:textId="77777777" w:rsidR="0032427A" w:rsidRDefault="0032427A" w:rsidP="002129A9">
            <w:pPr>
              <w:spacing w:line="216" w:lineRule="auto"/>
              <w:contextualSpacing/>
              <w:jc w:val="both"/>
              <w:rPr>
                <w:rFonts w:cs="Arial"/>
                <w:bCs/>
                <w:i/>
                <w:noProof/>
                <w:sz w:val="18"/>
                <w:szCs w:val="18"/>
              </w:rPr>
            </w:pPr>
            <w:r>
              <w:rPr>
                <w:rFonts w:cs="Arial"/>
                <w:bCs/>
                <w:i/>
                <w:noProof/>
                <w:sz w:val="18"/>
                <w:szCs w:val="18"/>
              </w:rPr>
              <w:t>Vyhodnotenie týchto relevantných informácií pre efektívne manažovanie študijného programu sa nachádza vo Výročnej správe katedry, kde je tomu venovaná celá kapitola.</w:t>
            </w:r>
          </w:p>
          <w:p w14:paraId="297D50DC" w14:textId="77777777" w:rsidR="0032133F" w:rsidRPr="005176FA" w:rsidRDefault="0032133F" w:rsidP="005176FA">
            <w:pPr>
              <w:spacing w:line="216" w:lineRule="auto"/>
              <w:contextualSpacing/>
              <w:rPr>
                <w:rFonts w:cstheme="minorHAnsi"/>
                <w:bCs/>
                <w:i/>
                <w:iCs/>
                <w:color w:val="A6A6A6" w:themeColor="background1" w:themeShade="A6"/>
                <w:sz w:val="18"/>
                <w:szCs w:val="18"/>
                <w:lang w:eastAsia="sk-SK"/>
              </w:rPr>
            </w:pPr>
          </w:p>
        </w:tc>
        <w:tc>
          <w:tcPr>
            <w:tcW w:w="2266" w:type="dxa"/>
          </w:tcPr>
          <w:p w14:paraId="4793CB48" w14:textId="77777777" w:rsidR="0032133F" w:rsidRDefault="0032133F" w:rsidP="00E815D8">
            <w:pPr>
              <w:spacing w:line="216" w:lineRule="auto"/>
              <w:contextualSpacing/>
              <w:rPr>
                <w:rFonts w:cstheme="minorHAnsi"/>
                <w:color w:val="A6A6A6" w:themeColor="background1" w:themeShade="A6"/>
                <w:sz w:val="18"/>
                <w:szCs w:val="18"/>
                <w:lang w:eastAsia="sk-SK"/>
              </w:rPr>
            </w:pPr>
          </w:p>
          <w:p w14:paraId="0BEA6E50" w14:textId="77777777" w:rsidR="0032133F" w:rsidRPr="0032133F" w:rsidRDefault="0032133F" w:rsidP="0032133F">
            <w:pPr>
              <w:rPr>
                <w:rFonts w:cstheme="minorHAnsi"/>
                <w:sz w:val="18"/>
                <w:szCs w:val="18"/>
                <w:lang w:eastAsia="sk-SK"/>
              </w:rPr>
            </w:pPr>
          </w:p>
          <w:p w14:paraId="3B96AEC8" w14:textId="77777777" w:rsidR="0032133F" w:rsidRDefault="0032133F" w:rsidP="0032133F">
            <w:pPr>
              <w:rPr>
                <w:rFonts w:cstheme="minorHAnsi"/>
                <w:sz w:val="18"/>
                <w:szCs w:val="18"/>
                <w:lang w:eastAsia="sk-SK"/>
              </w:rPr>
            </w:pPr>
          </w:p>
          <w:p w14:paraId="1EBBFF95" w14:textId="77777777" w:rsidR="0032133F" w:rsidRDefault="0032133F" w:rsidP="0032133F">
            <w:pPr>
              <w:rPr>
                <w:rFonts w:cstheme="minorHAnsi"/>
                <w:sz w:val="18"/>
                <w:szCs w:val="18"/>
                <w:lang w:eastAsia="sk-SK"/>
              </w:rPr>
            </w:pPr>
          </w:p>
          <w:p w14:paraId="2D48B133" w14:textId="77777777" w:rsidR="005F0692" w:rsidRDefault="00000000" w:rsidP="0032133F">
            <w:pPr>
              <w:jc w:val="both"/>
              <w:rPr>
                <w:rStyle w:val="Hypertextovprepojenie"/>
                <w:i/>
                <w:sz w:val="16"/>
                <w:szCs w:val="16"/>
              </w:rPr>
            </w:pPr>
            <w:hyperlink r:id="rId114" w:history="1">
              <w:r w:rsidR="006F6B5A" w:rsidRPr="006F6B5A">
                <w:rPr>
                  <w:rStyle w:val="Hypertextovprepojenie"/>
                  <w:i/>
                  <w:sz w:val="16"/>
                  <w:szCs w:val="16"/>
                </w:rPr>
                <w:t>cmsFile.php (ku.sk)</w:t>
              </w:r>
            </w:hyperlink>
          </w:p>
          <w:p w14:paraId="58C2C299" w14:textId="77777777" w:rsidR="0032427A" w:rsidRDefault="0032427A" w:rsidP="0032133F">
            <w:pPr>
              <w:jc w:val="both"/>
              <w:rPr>
                <w:rStyle w:val="Hypertextovprepojenie"/>
                <w:i/>
                <w:sz w:val="16"/>
                <w:szCs w:val="16"/>
              </w:rPr>
            </w:pPr>
          </w:p>
          <w:p w14:paraId="42B055F4" w14:textId="77777777" w:rsidR="0032427A" w:rsidRDefault="0032427A" w:rsidP="0032133F">
            <w:pPr>
              <w:jc w:val="both"/>
              <w:rPr>
                <w:rStyle w:val="Hypertextovprepojenie"/>
                <w:i/>
                <w:sz w:val="16"/>
                <w:szCs w:val="16"/>
              </w:rPr>
            </w:pPr>
          </w:p>
          <w:p w14:paraId="01DE3A7A" w14:textId="77777777" w:rsidR="0032427A" w:rsidRDefault="0032427A" w:rsidP="0032133F">
            <w:pPr>
              <w:jc w:val="both"/>
              <w:rPr>
                <w:rStyle w:val="Hypertextovprepojenie"/>
                <w:i/>
                <w:sz w:val="16"/>
                <w:szCs w:val="16"/>
              </w:rPr>
            </w:pPr>
          </w:p>
          <w:p w14:paraId="4575FCB6" w14:textId="77777777" w:rsidR="0032427A" w:rsidRDefault="0032427A" w:rsidP="0032133F">
            <w:pPr>
              <w:jc w:val="both"/>
              <w:rPr>
                <w:rStyle w:val="Hypertextovprepojenie"/>
                <w:i/>
                <w:sz w:val="16"/>
                <w:szCs w:val="16"/>
              </w:rPr>
            </w:pPr>
          </w:p>
          <w:p w14:paraId="5A6CBA45" w14:textId="77777777" w:rsidR="0032427A" w:rsidRDefault="0032427A" w:rsidP="0032133F">
            <w:pPr>
              <w:jc w:val="both"/>
              <w:rPr>
                <w:rStyle w:val="Hypertextovprepojenie"/>
                <w:i/>
                <w:sz w:val="16"/>
                <w:szCs w:val="16"/>
              </w:rPr>
            </w:pPr>
          </w:p>
          <w:p w14:paraId="1832C5FB" w14:textId="77777777" w:rsidR="0032427A" w:rsidRDefault="0032427A" w:rsidP="0032133F">
            <w:pPr>
              <w:jc w:val="both"/>
              <w:rPr>
                <w:rStyle w:val="Hypertextovprepojenie"/>
                <w:i/>
                <w:sz w:val="16"/>
                <w:szCs w:val="16"/>
              </w:rPr>
            </w:pPr>
          </w:p>
          <w:p w14:paraId="6EE1EAA6" w14:textId="77777777" w:rsidR="0032427A" w:rsidRDefault="0032427A" w:rsidP="0032133F">
            <w:pPr>
              <w:jc w:val="both"/>
              <w:rPr>
                <w:rStyle w:val="Hypertextovprepojenie"/>
                <w:i/>
                <w:sz w:val="16"/>
                <w:szCs w:val="16"/>
              </w:rPr>
            </w:pPr>
          </w:p>
          <w:p w14:paraId="6BF3D28C" w14:textId="77777777" w:rsidR="0032427A" w:rsidRDefault="0032427A" w:rsidP="0032133F">
            <w:pPr>
              <w:jc w:val="both"/>
              <w:rPr>
                <w:rStyle w:val="Hypertextovprepojenie"/>
                <w:i/>
                <w:sz w:val="16"/>
                <w:szCs w:val="16"/>
              </w:rPr>
            </w:pPr>
          </w:p>
          <w:p w14:paraId="03E12299" w14:textId="77777777" w:rsidR="0032427A" w:rsidRDefault="0032427A" w:rsidP="0032133F">
            <w:pPr>
              <w:jc w:val="both"/>
              <w:rPr>
                <w:rStyle w:val="Hypertextovprepojenie"/>
                <w:i/>
                <w:sz w:val="16"/>
                <w:szCs w:val="16"/>
              </w:rPr>
            </w:pPr>
          </w:p>
          <w:p w14:paraId="6EF9040C" w14:textId="77777777" w:rsidR="0032427A" w:rsidRDefault="0032427A" w:rsidP="0032133F">
            <w:pPr>
              <w:jc w:val="both"/>
              <w:rPr>
                <w:rStyle w:val="Hypertextovprepojenie"/>
                <w:i/>
                <w:sz w:val="16"/>
                <w:szCs w:val="16"/>
              </w:rPr>
            </w:pPr>
          </w:p>
          <w:p w14:paraId="621D309A" w14:textId="77777777" w:rsidR="0032427A" w:rsidRDefault="0032427A" w:rsidP="0032133F">
            <w:pPr>
              <w:jc w:val="both"/>
              <w:rPr>
                <w:rStyle w:val="Hypertextovprepojenie"/>
                <w:i/>
                <w:sz w:val="16"/>
                <w:szCs w:val="16"/>
              </w:rPr>
            </w:pPr>
          </w:p>
          <w:p w14:paraId="14DE61AF" w14:textId="77777777" w:rsidR="0032427A" w:rsidRDefault="0032427A" w:rsidP="0032133F">
            <w:pPr>
              <w:jc w:val="both"/>
              <w:rPr>
                <w:rStyle w:val="Hypertextovprepojenie"/>
                <w:i/>
                <w:sz w:val="16"/>
                <w:szCs w:val="16"/>
              </w:rPr>
            </w:pPr>
          </w:p>
          <w:p w14:paraId="325632F8" w14:textId="77777777" w:rsidR="0032427A" w:rsidRDefault="0032427A" w:rsidP="0032133F">
            <w:pPr>
              <w:jc w:val="both"/>
              <w:rPr>
                <w:rStyle w:val="Hypertextovprepojenie"/>
                <w:i/>
                <w:sz w:val="16"/>
                <w:szCs w:val="16"/>
              </w:rPr>
            </w:pPr>
          </w:p>
          <w:p w14:paraId="2FEE1702" w14:textId="77777777" w:rsidR="0032427A" w:rsidRDefault="0032427A" w:rsidP="0032133F">
            <w:pPr>
              <w:jc w:val="both"/>
              <w:rPr>
                <w:rStyle w:val="Hypertextovprepojenie"/>
                <w:i/>
                <w:sz w:val="16"/>
                <w:szCs w:val="16"/>
              </w:rPr>
            </w:pPr>
          </w:p>
          <w:p w14:paraId="5BF56312" w14:textId="77777777" w:rsidR="0032427A" w:rsidRDefault="0032427A" w:rsidP="0032133F">
            <w:pPr>
              <w:jc w:val="both"/>
              <w:rPr>
                <w:rStyle w:val="Hypertextovprepojenie"/>
                <w:i/>
                <w:sz w:val="16"/>
                <w:szCs w:val="16"/>
              </w:rPr>
            </w:pPr>
          </w:p>
          <w:p w14:paraId="6FE67DFB" w14:textId="77777777" w:rsidR="0032427A" w:rsidRDefault="0032427A" w:rsidP="0032133F">
            <w:pPr>
              <w:jc w:val="both"/>
              <w:rPr>
                <w:rStyle w:val="Hypertextovprepojenie"/>
                <w:i/>
                <w:sz w:val="16"/>
                <w:szCs w:val="16"/>
              </w:rPr>
            </w:pPr>
          </w:p>
          <w:p w14:paraId="787BFB38" w14:textId="77777777" w:rsidR="0032427A" w:rsidRDefault="0032427A" w:rsidP="0032133F">
            <w:pPr>
              <w:jc w:val="both"/>
              <w:rPr>
                <w:rStyle w:val="Hypertextovprepojenie"/>
                <w:i/>
                <w:sz w:val="16"/>
                <w:szCs w:val="16"/>
              </w:rPr>
            </w:pPr>
          </w:p>
          <w:p w14:paraId="4761890E" w14:textId="77777777" w:rsidR="0032427A" w:rsidRDefault="0032427A" w:rsidP="0032133F">
            <w:pPr>
              <w:jc w:val="both"/>
              <w:rPr>
                <w:rStyle w:val="Hypertextovprepojenie"/>
                <w:i/>
                <w:sz w:val="16"/>
                <w:szCs w:val="16"/>
              </w:rPr>
            </w:pPr>
          </w:p>
          <w:p w14:paraId="03D3C5B7" w14:textId="77777777" w:rsidR="0032427A" w:rsidRDefault="0032427A" w:rsidP="0032133F">
            <w:pPr>
              <w:jc w:val="both"/>
              <w:rPr>
                <w:rStyle w:val="Hypertextovprepojenie"/>
                <w:i/>
                <w:sz w:val="16"/>
                <w:szCs w:val="16"/>
              </w:rPr>
            </w:pPr>
          </w:p>
          <w:p w14:paraId="6E54B8F9" w14:textId="77777777" w:rsidR="0032427A" w:rsidRDefault="0032427A" w:rsidP="0032133F">
            <w:pPr>
              <w:jc w:val="both"/>
              <w:rPr>
                <w:rStyle w:val="Hypertextovprepojenie"/>
                <w:i/>
                <w:sz w:val="16"/>
                <w:szCs w:val="16"/>
              </w:rPr>
            </w:pPr>
          </w:p>
          <w:p w14:paraId="43490AD7" w14:textId="77777777" w:rsidR="0032427A" w:rsidRDefault="0032427A" w:rsidP="0032133F">
            <w:pPr>
              <w:jc w:val="both"/>
              <w:rPr>
                <w:rStyle w:val="Hypertextovprepojenie"/>
                <w:i/>
                <w:sz w:val="16"/>
                <w:szCs w:val="16"/>
              </w:rPr>
            </w:pPr>
          </w:p>
          <w:p w14:paraId="6431A09C" w14:textId="77777777" w:rsidR="0032427A" w:rsidRDefault="0032427A" w:rsidP="0032133F">
            <w:pPr>
              <w:jc w:val="both"/>
              <w:rPr>
                <w:rStyle w:val="Hypertextovprepojenie"/>
                <w:i/>
                <w:sz w:val="16"/>
                <w:szCs w:val="16"/>
              </w:rPr>
            </w:pPr>
          </w:p>
          <w:p w14:paraId="5EEB7DF3" w14:textId="77777777" w:rsidR="0032427A" w:rsidRDefault="0032427A" w:rsidP="0032133F">
            <w:pPr>
              <w:jc w:val="both"/>
              <w:rPr>
                <w:rStyle w:val="Hypertextovprepojenie"/>
                <w:i/>
                <w:sz w:val="16"/>
                <w:szCs w:val="16"/>
              </w:rPr>
            </w:pPr>
          </w:p>
          <w:p w14:paraId="0B4BC818" w14:textId="77777777" w:rsidR="0032427A" w:rsidRDefault="0032427A" w:rsidP="0032133F">
            <w:pPr>
              <w:jc w:val="both"/>
              <w:rPr>
                <w:rStyle w:val="Hypertextovprepojenie"/>
                <w:i/>
                <w:sz w:val="16"/>
                <w:szCs w:val="16"/>
              </w:rPr>
            </w:pPr>
          </w:p>
          <w:p w14:paraId="7547FB03" w14:textId="77777777" w:rsidR="0032427A" w:rsidRDefault="0032427A" w:rsidP="0032133F">
            <w:pPr>
              <w:jc w:val="both"/>
              <w:rPr>
                <w:rStyle w:val="Hypertextovprepojenie"/>
                <w:i/>
                <w:sz w:val="16"/>
                <w:szCs w:val="16"/>
              </w:rPr>
            </w:pPr>
          </w:p>
          <w:p w14:paraId="65758811" w14:textId="77777777" w:rsidR="0032427A" w:rsidRDefault="0032427A" w:rsidP="0032133F">
            <w:pPr>
              <w:jc w:val="both"/>
              <w:rPr>
                <w:rStyle w:val="Hypertextovprepojenie"/>
                <w:i/>
                <w:sz w:val="16"/>
                <w:szCs w:val="16"/>
              </w:rPr>
            </w:pPr>
          </w:p>
          <w:p w14:paraId="68F1D641" w14:textId="77777777" w:rsidR="0032427A" w:rsidRDefault="0032427A" w:rsidP="0032133F">
            <w:pPr>
              <w:jc w:val="both"/>
              <w:rPr>
                <w:rStyle w:val="Hypertextovprepojenie"/>
                <w:i/>
                <w:sz w:val="16"/>
                <w:szCs w:val="16"/>
              </w:rPr>
            </w:pPr>
          </w:p>
          <w:p w14:paraId="20B572E7" w14:textId="77777777" w:rsidR="0032427A" w:rsidRDefault="0032427A" w:rsidP="0032133F">
            <w:pPr>
              <w:jc w:val="both"/>
              <w:rPr>
                <w:rStyle w:val="Hypertextovprepojenie"/>
                <w:i/>
                <w:sz w:val="16"/>
                <w:szCs w:val="16"/>
              </w:rPr>
            </w:pPr>
          </w:p>
          <w:p w14:paraId="6C05C1FC" w14:textId="77777777" w:rsidR="0032427A" w:rsidRDefault="0032427A" w:rsidP="0032133F">
            <w:pPr>
              <w:jc w:val="both"/>
              <w:rPr>
                <w:rStyle w:val="Hypertextovprepojenie"/>
                <w:i/>
                <w:sz w:val="16"/>
                <w:szCs w:val="16"/>
              </w:rPr>
            </w:pPr>
          </w:p>
          <w:p w14:paraId="33EFD7FC" w14:textId="77777777" w:rsidR="0032427A" w:rsidRPr="0032427A" w:rsidRDefault="00EE4CDB" w:rsidP="0032133F">
            <w:pPr>
              <w:jc w:val="both"/>
              <w:rPr>
                <w:rFonts w:cstheme="minorHAnsi"/>
                <w:i/>
                <w:sz w:val="16"/>
                <w:szCs w:val="16"/>
                <w:lang w:eastAsia="sk-SK"/>
              </w:rPr>
            </w:pPr>
            <w:r w:rsidRPr="0032427A">
              <w:rPr>
                <w:rStyle w:val="Hypertextovprepojenie"/>
                <w:i/>
                <w:color w:val="000000" w:themeColor="text1"/>
                <w:sz w:val="16"/>
                <w:szCs w:val="16"/>
                <w:u w:val="none"/>
              </w:rPr>
              <w:t>Výročná správa katedry</w:t>
            </w:r>
            <w:r>
              <w:rPr>
                <w:rStyle w:val="Hypertextovprepojenie"/>
                <w:i/>
                <w:color w:val="000000" w:themeColor="text1"/>
                <w:sz w:val="16"/>
                <w:szCs w:val="16"/>
                <w:u w:val="none"/>
              </w:rPr>
              <w:t xml:space="preserve"> </w:t>
            </w:r>
          </w:p>
        </w:tc>
      </w:tr>
    </w:tbl>
    <w:p w14:paraId="3F311E28"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A5ECB68" w14:textId="77777777"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20F32" w:rsidRPr="00C83AC0" w14:paraId="38ECAEBD"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1AE3DAF"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14812171"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54A03571" w14:textId="77777777" w:rsidTr="00502479">
        <w:trPr>
          <w:trHeight w:val="567"/>
        </w:trPr>
        <w:tc>
          <w:tcPr>
            <w:tcW w:w="7515" w:type="dxa"/>
          </w:tcPr>
          <w:p w14:paraId="6AF86C76" w14:textId="77777777" w:rsidR="005176FA" w:rsidRDefault="005176FA" w:rsidP="005176FA">
            <w:pPr>
              <w:spacing w:line="216" w:lineRule="auto"/>
              <w:contextualSpacing/>
              <w:rPr>
                <w:rFonts w:ascii="Calibri" w:hAnsi="Calibri" w:cs="Calibri"/>
                <w:color w:val="000000"/>
                <w:sz w:val="18"/>
                <w:szCs w:val="18"/>
              </w:rPr>
            </w:pPr>
            <w:r w:rsidRPr="0032133F">
              <w:rPr>
                <w:rFonts w:ascii="Calibri" w:hAnsi="Calibri" w:cs="Calibri"/>
                <w:b/>
                <w:bCs/>
                <w:color w:val="000000"/>
                <w:sz w:val="18"/>
                <w:szCs w:val="18"/>
              </w:rPr>
              <w:t xml:space="preserve">SP 9.2.1. </w:t>
            </w:r>
            <w:r w:rsidRPr="0032133F">
              <w:rPr>
                <w:rFonts w:ascii="Calibri" w:hAnsi="Calibri" w:cs="Calibri"/>
                <w:color w:val="000000"/>
                <w:sz w:val="18"/>
                <w:szCs w:val="18"/>
              </w:rPr>
              <w:t xml:space="preserve">Efektívny zber a analýza informácií o študijnom programe a ďalších aktivitách </w:t>
            </w:r>
            <w:r w:rsidRPr="0032133F">
              <w:rPr>
                <w:rFonts w:ascii="Calibri" w:hAnsi="Calibri" w:cs="Calibri"/>
                <w:b/>
                <w:bCs/>
                <w:color w:val="000000"/>
                <w:sz w:val="18"/>
                <w:szCs w:val="18"/>
              </w:rPr>
              <w:t>vstupuje do hodnotenia študijného programu a do návrhu jeho úprav</w:t>
            </w:r>
            <w:r w:rsidRPr="0032133F">
              <w:rPr>
                <w:rFonts w:ascii="Calibri" w:hAnsi="Calibri" w:cs="Calibri"/>
                <w:color w:val="000000"/>
                <w:sz w:val="18"/>
                <w:szCs w:val="18"/>
              </w:rPr>
              <w:t>.</w:t>
            </w:r>
          </w:p>
          <w:p w14:paraId="5765E8F8" w14:textId="77777777" w:rsidR="005176FA" w:rsidRDefault="005176FA" w:rsidP="005176FA">
            <w:pPr>
              <w:spacing w:line="216" w:lineRule="auto"/>
              <w:contextualSpacing/>
              <w:rPr>
                <w:rFonts w:ascii="Calibri" w:hAnsi="Calibri" w:cs="Calibri"/>
                <w:color w:val="000000"/>
                <w:sz w:val="18"/>
                <w:szCs w:val="18"/>
              </w:rPr>
            </w:pPr>
          </w:p>
          <w:p w14:paraId="7BA766E7" w14:textId="77777777" w:rsidR="00B20F32" w:rsidRDefault="005176FA" w:rsidP="00F836CB">
            <w:pPr>
              <w:spacing w:line="216" w:lineRule="auto"/>
              <w:contextualSpacing/>
              <w:jc w:val="both"/>
              <w:rPr>
                <w:rFonts w:ascii="Calibri" w:hAnsi="Calibri" w:cs="Calibri"/>
                <w:i/>
                <w:color w:val="000000"/>
                <w:sz w:val="18"/>
                <w:szCs w:val="18"/>
              </w:rPr>
            </w:pPr>
            <w:r w:rsidRPr="005176FA">
              <w:rPr>
                <w:rFonts w:ascii="Calibri" w:hAnsi="Calibri" w:cs="Calibri"/>
                <w:i/>
                <w:color w:val="000000"/>
                <w:sz w:val="18"/>
                <w:szCs w:val="18"/>
              </w:rPr>
              <w:t>Zhromaždené a analyz</w:t>
            </w:r>
            <w:r w:rsidR="0032427A">
              <w:rPr>
                <w:rFonts w:ascii="Calibri" w:hAnsi="Calibri" w:cs="Calibri"/>
                <w:i/>
                <w:color w:val="000000"/>
                <w:sz w:val="18"/>
                <w:szCs w:val="18"/>
              </w:rPr>
              <w:t>ované relevantné informácie sú</w:t>
            </w:r>
            <w:r w:rsidRPr="005176FA">
              <w:rPr>
                <w:rFonts w:ascii="Calibri" w:hAnsi="Calibri" w:cs="Calibri"/>
                <w:i/>
                <w:color w:val="000000"/>
                <w:sz w:val="18"/>
                <w:szCs w:val="18"/>
              </w:rPr>
              <w:t xml:space="preserve"> aplikované v hodnotení</w:t>
            </w:r>
            <w:r w:rsidR="0032427A">
              <w:rPr>
                <w:rFonts w:ascii="Calibri" w:hAnsi="Calibri" w:cs="Calibri"/>
                <w:i/>
                <w:color w:val="000000"/>
                <w:sz w:val="18"/>
                <w:szCs w:val="18"/>
              </w:rPr>
              <w:t xml:space="preserve"> študijného programu a následne </w:t>
            </w:r>
            <w:r w:rsidRPr="005176FA">
              <w:rPr>
                <w:rFonts w:ascii="Calibri" w:hAnsi="Calibri" w:cs="Calibri"/>
                <w:i/>
                <w:color w:val="000000"/>
                <w:sz w:val="18"/>
                <w:szCs w:val="18"/>
              </w:rPr>
              <w:t>vstu</w:t>
            </w:r>
            <w:r w:rsidR="0032427A">
              <w:rPr>
                <w:rFonts w:ascii="Calibri" w:hAnsi="Calibri" w:cs="Calibri"/>
                <w:i/>
                <w:color w:val="000000"/>
                <w:sz w:val="18"/>
                <w:szCs w:val="18"/>
              </w:rPr>
              <w:t>pujú</w:t>
            </w:r>
            <w:r w:rsidRPr="005176FA">
              <w:rPr>
                <w:rFonts w:ascii="Calibri" w:hAnsi="Calibri" w:cs="Calibri"/>
                <w:i/>
                <w:color w:val="000000"/>
                <w:sz w:val="18"/>
                <w:szCs w:val="18"/>
              </w:rPr>
              <w:t xml:space="preserve"> do prípadných návrhov úprav študijného programu.</w:t>
            </w:r>
            <w:r w:rsidR="009A06FC">
              <w:rPr>
                <w:rFonts w:ascii="Calibri" w:hAnsi="Calibri" w:cs="Calibri"/>
                <w:i/>
                <w:color w:val="000000"/>
                <w:sz w:val="18"/>
                <w:szCs w:val="18"/>
              </w:rPr>
              <w:t xml:space="preserve"> Je to explicitná požiadavka nachádzajúca sa v smernici „Politiky, postupy a pravidlá študijných programov na Katolíckej univer</w:t>
            </w:r>
            <w:r w:rsidR="0032427A">
              <w:rPr>
                <w:rFonts w:ascii="Calibri" w:hAnsi="Calibri" w:cs="Calibri"/>
                <w:i/>
                <w:color w:val="000000"/>
                <w:sz w:val="18"/>
                <w:szCs w:val="18"/>
              </w:rPr>
              <w:t>zite v Ružomberku.</w:t>
            </w:r>
          </w:p>
          <w:p w14:paraId="6023B2F0" w14:textId="77777777" w:rsidR="006C1557" w:rsidRPr="00C83AC0" w:rsidRDefault="006C1557" w:rsidP="005176FA">
            <w:pPr>
              <w:spacing w:line="216" w:lineRule="auto"/>
              <w:contextualSpacing/>
              <w:rPr>
                <w:rFonts w:cstheme="minorHAnsi"/>
                <w:bCs/>
                <w:i/>
                <w:iCs/>
                <w:color w:val="A6A6A6" w:themeColor="background1" w:themeShade="A6"/>
                <w:sz w:val="18"/>
                <w:szCs w:val="18"/>
                <w:lang w:eastAsia="sk-SK"/>
              </w:rPr>
            </w:pPr>
          </w:p>
        </w:tc>
        <w:tc>
          <w:tcPr>
            <w:tcW w:w="2266" w:type="dxa"/>
          </w:tcPr>
          <w:p w14:paraId="54948750" w14:textId="77777777" w:rsidR="005176FA" w:rsidRDefault="005176FA" w:rsidP="00E815D8">
            <w:pPr>
              <w:spacing w:line="216" w:lineRule="auto"/>
              <w:contextualSpacing/>
              <w:rPr>
                <w:rFonts w:cstheme="minorHAnsi"/>
                <w:i/>
                <w:sz w:val="16"/>
                <w:szCs w:val="16"/>
                <w:lang w:eastAsia="sk-SK"/>
              </w:rPr>
            </w:pPr>
          </w:p>
          <w:p w14:paraId="6117F801" w14:textId="77777777" w:rsidR="006F6B5A" w:rsidRDefault="006F6B5A" w:rsidP="00E815D8">
            <w:pPr>
              <w:spacing w:line="216" w:lineRule="auto"/>
              <w:contextualSpacing/>
              <w:rPr>
                <w:i/>
                <w:sz w:val="16"/>
                <w:szCs w:val="16"/>
              </w:rPr>
            </w:pPr>
          </w:p>
          <w:p w14:paraId="6F922670" w14:textId="77777777" w:rsidR="006F6B5A" w:rsidRDefault="006F6B5A" w:rsidP="00E815D8">
            <w:pPr>
              <w:spacing w:line="216" w:lineRule="auto"/>
              <w:contextualSpacing/>
              <w:rPr>
                <w:i/>
                <w:sz w:val="16"/>
                <w:szCs w:val="16"/>
              </w:rPr>
            </w:pPr>
          </w:p>
          <w:p w14:paraId="54D97BFD" w14:textId="77777777" w:rsidR="006F6B5A" w:rsidRDefault="006F6B5A" w:rsidP="00E815D8">
            <w:pPr>
              <w:spacing w:line="216" w:lineRule="auto"/>
              <w:contextualSpacing/>
              <w:rPr>
                <w:i/>
                <w:sz w:val="16"/>
                <w:szCs w:val="16"/>
              </w:rPr>
            </w:pPr>
          </w:p>
          <w:p w14:paraId="367688EE" w14:textId="77777777" w:rsidR="0032427A" w:rsidRDefault="00000000" w:rsidP="00E815D8">
            <w:pPr>
              <w:spacing w:line="216" w:lineRule="auto"/>
              <w:contextualSpacing/>
              <w:rPr>
                <w:rFonts w:cstheme="minorHAnsi"/>
                <w:color w:val="A6A6A6" w:themeColor="background1" w:themeShade="A6"/>
                <w:sz w:val="18"/>
                <w:szCs w:val="18"/>
                <w:lang w:eastAsia="sk-SK"/>
              </w:rPr>
            </w:pPr>
            <w:hyperlink r:id="rId115" w:history="1">
              <w:r w:rsidR="006F6B5A" w:rsidRPr="006F6B5A">
                <w:rPr>
                  <w:rStyle w:val="Hypertextovprepojenie"/>
                  <w:i/>
                  <w:sz w:val="16"/>
                  <w:szCs w:val="16"/>
                </w:rPr>
                <w:t>cmsFile.php (ku.sk)</w:t>
              </w:r>
            </w:hyperlink>
            <w:r w:rsidR="000E0DAF">
              <w:rPr>
                <w:rFonts w:cstheme="minorHAnsi"/>
                <w:i/>
                <w:sz w:val="16"/>
                <w:szCs w:val="16"/>
                <w:lang w:eastAsia="sk-SK"/>
              </w:rPr>
              <w:t xml:space="preserve"> </w:t>
            </w:r>
          </w:p>
          <w:p w14:paraId="7C6FDB23" w14:textId="77777777" w:rsidR="0032427A" w:rsidRDefault="0032427A" w:rsidP="0032427A">
            <w:pPr>
              <w:rPr>
                <w:rFonts w:cstheme="minorHAnsi"/>
                <w:sz w:val="18"/>
                <w:szCs w:val="18"/>
                <w:lang w:eastAsia="sk-SK"/>
              </w:rPr>
            </w:pPr>
          </w:p>
          <w:p w14:paraId="6A36D542" w14:textId="77777777" w:rsidR="00B20F32" w:rsidRPr="0032427A" w:rsidRDefault="00EE4CDB" w:rsidP="0032427A">
            <w:pPr>
              <w:rPr>
                <w:rFonts w:cstheme="minorHAnsi"/>
                <w:sz w:val="18"/>
                <w:szCs w:val="18"/>
                <w:lang w:eastAsia="sk-SK"/>
              </w:rPr>
            </w:pPr>
            <w:r w:rsidRPr="0032427A">
              <w:rPr>
                <w:rStyle w:val="Hypertextovprepojenie"/>
                <w:i/>
                <w:color w:val="000000" w:themeColor="text1"/>
                <w:sz w:val="16"/>
                <w:szCs w:val="16"/>
                <w:u w:val="none"/>
              </w:rPr>
              <w:t>Výročná správa katedry</w:t>
            </w:r>
            <w:r>
              <w:rPr>
                <w:rStyle w:val="Hypertextovprepojenie"/>
                <w:i/>
                <w:color w:val="000000" w:themeColor="text1"/>
                <w:sz w:val="16"/>
                <w:szCs w:val="16"/>
                <w:u w:val="none"/>
              </w:rPr>
              <w:t xml:space="preserve"> </w:t>
            </w:r>
          </w:p>
        </w:tc>
      </w:tr>
    </w:tbl>
    <w:p w14:paraId="212F228B"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284CF6F4" w14:textId="77777777"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37EB6" w:rsidRPr="00C83AC0" w14:paraId="37EAE63D"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2BAABAEB"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FD19FC3"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A9E358F" w14:textId="77777777" w:rsidTr="00502479">
        <w:trPr>
          <w:trHeight w:val="567"/>
        </w:trPr>
        <w:tc>
          <w:tcPr>
            <w:tcW w:w="7515" w:type="dxa"/>
          </w:tcPr>
          <w:p w14:paraId="498F894D" w14:textId="77777777" w:rsidR="00982AF3" w:rsidRPr="00982AF3" w:rsidRDefault="00982AF3" w:rsidP="00F836CB">
            <w:pPr>
              <w:spacing w:after="120" w:line="216" w:lineRule="auto"/>
              <w:jc w:val="both"/>
              <w:rPr>
                <w:rFonts w:cs="Arial"/>
                <w:bCs/>
                <w:noProof/>
                <w:sz w:val="18"/>
                <w:szCs w:val="18"/>
              </w:rPr>
            </w:pPr>
            <w:r w:rsidRPr="00982AF3">
              <w:rPr>
                <w:rFonts w:cs="Times New Roman"/>
                <w:b/>
                <w:bCs/>
                <w:color w:val="000000"/>
                <w:sz w:val="18"/>
                <w:szCs w:val="18"/>
              </w:rPr>
              <w:t xml:space="preserve">SP 9.3.1. </w:t>
            </w:r>
            <w:r w:rsidRPr="00982AF3">
              <w:rPr>
                <w:rFonts w:cs="Times New Roman"/>
                <w:color w:val="000000"/>
                <w:sz w:val="18"/>
                <w:szCs w:val="18"/>
              </w:rPr>
              <w:t xml:space="preserve">Pri študijnom programe sa </w:t>
            </w:r>
            <w:r w:rsidRPr="00982AF3">
              <w:rPr>
                <w:rFonts w:cs="Times New Roman"/>
                <w:b/>
                <w:bCs/>
                <w:color w:val="000000"/>
                <w:sz w:val="18"/>
                <w:szCs w:val="18"/>
              </w:rPr>
              <w:t xml:space="preserve">sledujú kľúčové indikátory </w:t>
            </w:r>
            <w:r w:rsidRPr="00982AF3">
              <w:rPr>
                <w:rFonts w:cs="Times New Roman"/>
                <w:color w:val="000000"/>
                <w:sz w:val="18"/>
                <w:szCs w:val="18"/>
              </w:rPr>
              <w:t>vzdelávania a učenia sa, najmä charakteristiky záujemcov a študentov, postup (napredovanie) študentov v štúdiu, ich úspešnosť a zanechávanie štúdia, spokojnosť študentov, uplatnenie absolventov, názory absolventov a zamestnávateľov, informácie o zdrojoch a podpore študentov.</w:t>
            </w:r>
          </w:p>
          <w:p w14:paraId="22933254" w14:textId="77777777" w:rsidR="005176FA" w:rsidRPr="005176FA" w:rsidRDefault="005176FA" w:rsidP="00F836CB">
            <w:pPr>
              <w:spacing w:after="120" w:line="216" w:lineRule="auto"/>
              <w:jc w:val="both"/>
              <w:rPr>
                <w:rFonts w:cs="Arial"/>
                <w:bCs/>
                <w:i/>
                <w:noProof/>
                <w:sz w:val="18"/>
                <w:szCs w:val="18"/>
              </w:rPr>
            </w:pPr>
            <w:r>
              <w:rPr>
                <w:rFonts w:cs="Arial"/>
                <w:bCs/>
                <w:i/>
                <w:noProof/>
                <w:sz w:val="18"/>
                <w:szCs w:val="18"/>
              </w:rPr>
              <w:t xml:space="preserve">Pre sledovanie a </w:t>
            </w:r>
            <w:r w:rsidRPr="005176FA">
              <w:rPr>
                <w:rFonts w:cs="Arial"/>
                <w:bCs/>
                <w:i/>
                <w:noProof/>
                <w:sz w:val="18"/>
                <w:szCs w:val="18"/>
              </w:rPr>
              <w:t xml:space="preserve">zlepšovanie úrovne významných parametrov </w:t>
            </w:r>
            <w:r w:rsidR="00A3275D">
              <w:rPr>
                <w:rFonts w:cs="Arial"/>
                <w:bCs/>
                <w:i/>
                <w:noProof/>
                <w:sz w:val="18"/>
                <w:szCs w:val="18"/>
              </w:rPr>
              <w:t>študijného programu</w:t>
            </w:r>
            <w:r w:rsidR="00F836CB">
              <w:rPr>
                <w:rFonts w:cs="Arial"/>
                <w:bCs/>
                <w:i/>
                <w:noProof/>
                <w:sz w:val="18"/>
                <w:szCs w:val="18"/>
              </w:rPr>
              <w:t xml:space="preserve"> </w:t>
            </w:r>
            <w:r w:rsidRPr="005176FA">
              <w:rPr>
                <w:rFonts w:cs="Arial"/>
                <w:bCs/>
                <w:i/>
                <w:noProof/>
                <w:sz w:val="18"/>
                <w:szCs w:val="18"/>
              </w:rPr>
              <w:t xml:space="preserve">fakulta </w:t>
            </w:r>
            <w:r w:rsidR="0022781F">
              <w:rPr>
                <w:rFonts w:cs="Arial"/>
                <w:bCs/>
                <w:i/>
                <w:noProof/>
                <w:sz w:val="18"/>
                <w:szCs w:val="18"/>
              </w:rPr>
              <w:t> monitoruje a vyhodnocuje</w:t>
            </w:r>
            <w:r w:rsidRPr="005176FA">
              <w:rPr>
                <w:rFonts w:cs="Arial"/>
                <w:bCs/>
                <w:i/>
                <w:noProof/>
                <w:sz w:val="18"/>
                <w:szCs w:val="18"/>
              </w:rPr>
              <w:t xml:space="preserve"> kľúčové indikátory ŠP, ktoré pokrývajú nasledovné oblasti:</w:t>
            </w:r>
          </w:p>
          <w:p w14:paraId="03FE94D0" w14:textId="77777777" w:rsidR="005176FA" w:rsidRPr="005176FA" w:rsidRDefault="005176FA" w:rsidP="002129A9">
            <w:pPr>
              <w:pStyle w:val="Odsekzoznamu"/>
              <w:numPr>
                <w:ilvl w:val="0"/>
                <w:numId w:val="30"/>
              </w:numPr>
              <w:spacing w:line="216" w:lineRule="auto"/>
              <w:contextualSpacing w:val="0"/>
              <w:jc w:val="both"/>
              <w:rPr>
                <w:rFonts w:cs="Arial"/>
                <w:bCs/>
                <w:i/>
                <w:noProof/>
                <w:sz w:val="18"/>
                <w:szCs w:val="18"/>
              </w:rPr>
            </w:pPr>
            <w:r w:rsidRPr="005176FA">
              <w:rPr>
                <w:rFonts w:cs="Arial"/>
                <w:bCs/>
                <w:i/>
                <w:noProof/>
                <w:sz w:val="18"/>
                <w:szCs w:val="18"/>
              </w:rPr>
              <w:t>vstup do vzdelávania,</w:t>
            </w:r>
          </w:p>
          <w:p w14:paraId="589FB04D" w14:textId="77777777" w:rsidR="005176FA" w:rsidRPr="005176FA" w:rsidRDefault="005176FA" w:rsidP="002129A9">
            <w:pPr>
              <w:pStyle w:val="Odsekzoznamu"/>
              <w:numPr>
                <w:ilvl w:val="0"/>
                <w:numId w:val="30"/>
              </w:numPr>
              <w:spacing w:line="216" w:lineRule="auto"/>
              <w:contextualSpacing w:val="0"/>
              <w:jc w:val="both"/>
              <w:rPr>
                <w:rFonts w:cs="Arial"/>
                <w:bCs/>
                <w:i/>
                <w:noProof/>
                <w:sz w:val="18"/>
                <w:szCs w:val="18"/>
              </w:rPr>
            </w:pPr>
            <w:r w:rsidRPr="005176FA">
              <w:rPr>
                <w:rFonts w:cs="Arial"/>
                <w:bCs/>
                <w:i/>
                <w:noProof/>
                <w:sz w:val="18"/>
                <w:szCs w:val="18"/>
              </w:rPr>
              <w:t>vzdelávanie:</w:t>
            </w:r>
          </w:p>
          <w:p w14:paraId="013B516B" w14:textId="77777777" w:rsidR="005176FA" w:rsidRPr="005176FA" w:rsidRDefault="005176FA" w:rsidP="002129A9">
            <w:pPr>
              <w:pStyle w:val="Odsekzoznamu"/>
              <w:numPr>
                <w:ilvl w:val="1"/>
                <w:numId w:val="30"/>
              </w:numPr>
              <w:spacing w:line="216" w:lineRule="auto"/>
              <w:contextualSpacing w:val="0"/>
              <w:jc w:val="both"/>
              <w:rPr>
                <w:rFonts w:cs="Arial"/>
                <w:bCs/>
                <w:i/>
                <w:noProof/>
                <w:sz w:val="18"/>
                <w:szCs w:val="18"/>
              </w:rPr>
            </w:pPr>
            <w:r w:rsidRPr="005176FA">
              <w:rPr>
                <w:rFonts w:cs="Arial"/>
                <w:bCs/>
                <w:i/>
                <w:noProof/>
                <w:sz w:val="18"/>
                <w:szCs w:val="18"/>
              </w:rPr>
              <w:t>prijímacie konanie, priebeh a ukončenie štúdia,</w:t>
            </w:r>
          </w:p>
          <w:p w14:paraId="5BAF285F" w14:textId="77777777" w:rsidR="005176FA" w:rsidRPr="005176FA" w:rsidRDefault="005176FA" w:rsidP="002129A9">
            <w:pPr>
              <w:pStyle w:val="Odsekzoznamu"/>
              <w:numPr>
                <w:ilvl w:val="1"/>
                <w:numId w:val="30"/>
              </w:numPr>
              <w:spacing w:line="216" w:lineRule="auto"/>
              <w:contextualSpacing w:val="0"/>
              <w:jc w:val="both"/>
              <w:rPr>
                <w:rFonts w:cs="Arial"/>
                <w:bCs/>
                <w:i/>
                <w:noProof/>
                <w:sz w:val="18"/>
                <w:szCs w:val="18"/>
              </w:rPr>
            </w:pPr>
            <w:r w:rsidRPr="005176FA">
              <w:rPr>
                <w:rFonts w:cs="Arial"/>
                <w:bCs/>
                <w:i/>
                <w:noProof/>
                <w:sz w:val="18"/>
                <w:szCs w:val="18"/>
              </w:rPr>
              <w:t>učenie sa, vyučovanie a hodnotenie orientované na študenta,</w:t>
            </w:r>
          </w:p>
          <w:p w14:paraId="69ACAEAF" w14:textId="77777777" w:rsidR="005176FA" w:rsidRPr="005176FA" w:rsidRDefault="005176FA" w:rsidP="002129A9">
            <w:pPr>
              <w:pStyle w:val="Odsekzoznamu"/>
              <w:numPr>
                <w:ilvl w:val="1"/>
                <w:numId w:val="30"/>
              </w:numPr>
              <w:spacing w:line="216" w:lineRule="auto"/>
              <w:contextualSpacing w:val="0"/>
              <w:jc w:val="both"/>
              <w:rPr>
                <w:rFonts w:cs="Arial"/>
                <w:bCs/>
                <w:i/>
                <w:noProof/>
                <w:sz w:val="18"/>
                <w:szCs w:val="18"/>
              </w:rPr>
            </w:pPr>
            <w:r w:rsidRPr="005176FA">
              <w:rPr>
                <w:rFonts w:cs="Arial"/>
                <w:bCs/>
                <w:i/>
                <w:noProof/>
                <w:sz w:val="18"/>
                <w:szCs w:val="18"/>
              </w:rPr>
              <w:t>učitelia,</w:t>
            </w:r>
          </w:p>
          <w:p w14:paraId="20B663A4" w14:textId="77777777" w:rsidR="005176FA" w:rsidRPr="005176FA" w:rsidRDefault="005176FA" w:rsidP="002129A9">
            <w:pPr>
              <w:pStyle w:val="Odsekzoznamu"/>
              <w:numPr>
                <w:ilvl w:val="1"/>
                <w:numId w:val="30"/>
              </w:numPr>
              <w:spacing w:line="216" w:lineRule="auto"/>
              <w:contextualSpacing w:val="0"/>
              <w:jc w:val="both"/>
              <w:rPr>
                <w:rFonts w:cs="Arial"/>
                <w:bCs/>
                <w:i/>
                <w:noProof/>
                <w:sz w:val="18"/>
                <w:szCs w:val="18"/>
              </w:rPr>
            </w:pPr>
            <w:r w:rsidRPr="005176FA">
              <w:rPr>
                <w:rFonts w:cs="Arial"/>
                <w:bCs/>
                <w:i/>
                <w:noProof/>
                <w:sz w:val="18"/>
                <w:szCs w:val="18"/>
              </w:rPr>
              <w:t>tvorivá činnosť a habilitačné konanie a inauguračné konanie,</w:t>
            </w:r>
          </w:p>
          <w:p w14:paraId="10194BEB" w14:textId="77777777" w:rsidR="005176FA" w:rsidRDefault="005176FA" w:rsidP="002129A9">
            <w:pPr>
              <w:pStyle w:val="Odsekzoznamu"/>
              <w:numPr>
                <w:ilvl w:val="0"/>
                <w:numId w:val="30"/>
              </w:numPr>
              <w:spacing w:after="120" w:line="216" w:lineRule="auto"/>
              <w:ind w:left="714" w:hanging="357"/>
              <w:contextualSpacing w:val="0"/>
              <w:jc w:val="both"/>
              <w:rPr>
                <w:rFonts w:cs="Arial"/>
                <w:bCs/>
                <w:i/>
                <w:noProof/>
                <w:sz w:val="18"/>
                <w:szCs w:val="18"/>
              </w:rPr>
            </w:pPr>
            <w:r w:rsidRPr="005176FA">
              <w:rPr>
                <w:rFonts w:cs="Arial"/>
                <w:bCs/>
                <w:i/>
                <w:noProof/>
                <w:sz w:val="18"/>
                <w:szCs w:val="18"/>
              </w:rPr>
              <w:t>výstup zo vzdelávania.</w:t>
            </w:r>
          </w:p>
          <w:p w14:paraId="358238D5" w14:textId="77777777" w:rsidR="00982AF3" w:rsidRDefault="00982AF3" w:rsidP="002129A9">
            <w:pPr>
              <w:spacing w:after="120" w:line="216" w:lineRule="auto"/>
              <w:jc w:val="both"/>
              <w:rPr>
                <w:rFonts w:cs="Arial"/>
                <w:bCs/>
                <w:i/>
                <w:noProof/>
                <w:sz w:val="18"/>
                <w:szCs w:val="18"/>
              </w:rPr>
            </w:pPr>
            <w:r>
              <w:rPr>
                <w:rFonts w:cs="Arial"/>
                <w:bCs/>
                <w:i/>
                <w:noProof/>
                <w:sz w:val="18"/>
                <w:szCs w:val="18"/>
              </w:rPr>
              <w:t xml:space="preserve">Indikátory pre jednotlivé  vyššie uvedené oblasti </w:t>
            </w:r>
            <w:r w:rsidR="006F6B5A">
              <w:rPr>
                <w:rFonts w:cs="Arial"/>
                <w:bCs/>
                <w:i/>
                <w:noProof/>
                <w:sz w:val="18"/>
                <w:szCs w:val="18"/>
              </w:rPr>
              <w:t xml:space="preserve">sú zadefinované v </w:t>
            </w:r>
            <w:r>
              <w:rPr>
                <w:rFonts w:cs="Arial"/>
                <w:bCs/>
                <w:i/>
                <w:noProof/>
                <w:sz w:val="18"/>
                <w:szCs w:val="18"/>
              </w:rPr>
              <w:t>smernici Politiky, postupy a pravidlá študijných programov na Katolíckej univerzite v Ružomberku v kapitole 9.2.</w:t>
            </w:r>
          </w:p>
          <w:p w14:paraId="5FCB21A3" w14:textId="77777777" w:rsidR="0032427A" w:rsidRPr="00982AF3" w:rsidRDefault="0032427A" w:rsidP="002129A9">
            <w:pPr>
              <w:spacing w:after="120" w:line="216" w:lineRule="auto"/>
              <w:jc w:val="both"/>
              <w:rPr>
                <w:rFonts w:cs="Arial"/>
                <w:bCs/>
                <w:i/>
                <w:noProof/>
                <w:sz w:val="18"/>
                <w:szCs w:val="18"/>
              </w:rPr>
            </w:pPr>
            <w:r>
              <w:rPr>
                <w:rFonts w:cs="Arial"/>
                <w:bCs/>
                <w:i/>
                <w:noProof/>
                <w:sz w:val="18"/>
                <w:szCs w:val="18"/>
              </w:rPr>
              <w:t>Sledované indikátory v stupujú do vyhodnotenia študijného programu. Sú neoddeliteľnou súčasťou hodnotiacej správy študijného programu a prikladajú sa ako príloha k Výročnej správe katedry.</w:t>
            </w:r>
          </w:p>
          <w:p w14:paraId="0ED65764" w14:textId="77777777"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4FE33D64" w14:textId="77777777" w:rsidR="00982AF3" w:rsidRDefault="00982AF3" w:rsidP="00E815D8">
            <w:pPr>
              <w:spacing w:line="216" w:lineRule="auto"/>
              <w:contextualSpacing/>
              <w:rPr>
                <w:rFonts w:cstheme="minorHAnsi"/>
                <w:i/>
                <w:sz w:val="16"/>
                <w:szCs w:val="16"/>
                <w:lang w:eastAsia="sk-SK"/>
              </w:rPr>
            </w:pPr>
          </w:p>
          <w:p w14:paraId="5BB709A8" w14:textId="77777777" w:rsidR="00982AF3" w:rsidRDefault="00982AF3" w:rsidP="00E815D8">
            <w:pPr>
              <w:spacing w:line="216" w:lineRule="auto"/>
              <w:contextualSpacing/>
              <w:rPr>
                <w:rFonts w:cstheme="minorHAnsi"/>
                <w:i/>
                <w:sz w:val="16"/>
                <w:szCs w:val="16"/>
                <w:lang w:eastAsia="sk-SK"/>
              </w:rPr>
            </w:pPr>
          </w:p>
          <w:p w14:paraId="17FA5431" w14:textId="77777777" w:rsidR="00982AF3" w:rsidRDefault="00982AF3" w:rsidP="00E815D8">
            <w:pPr>
              <w:spacing w:line="216" w:lineRule="auto"/>
              <w:contextualSpacing/>
              <w:rPr>
                <w:rFonts w:cstheme="minorHAnsi"/>
                <w:i/>
                <w:sz w:val="16"/>
                <w:szCs w:val="16"/>
                <w:lang w:eastAsia="sk-SK"/>
              </w:rPr>
            </w:pPr>
          </w:p>
          <w:p w14:paraId="797C8D53" w14:textId="77777777" w:rsidR="006F6B5A" w:rsidRDefault="006F6B5A" w:rsidP="00E815D8">
            <w:pPr>
              <w:spacing w:line="216" w:lineRule="auto"/>
              <w:contextualSpacing/>
              <w:rPr>
                <w:i/>
                <w:sz w:val="16"/>
                <w:szCs w:val="16"/>
              </w:rPr>
            </w:pPr>
          </w:p>
          <w:p w14:paraId="3A46ABD4" w14:textId="77777777" w:rsidR="00B37EB6" w:rsidRDefault="00000000" w:rsidP="00E815D8">
            <w:pPr>
              <w:spacing w:line="216" w:lineRule="auto"/>
              <w:contextualSpacing/>
              <w:rPr>
                <w:rStyle w:val="Hypertextovprepojenie"/>
                <w:i/>
                <w:sz w:val="16"/>
                <w:szCs w:val="16"/>
              </w:rPr>
            </w:pPr>
            <w:hyperlink r:id="rId116" w:history="1">
              <w:r w:rsidR="006F6B5A" w:rsidRPr="006F6B5A">
                <w:rPr>
                  <w:rStyle w:val="Hypertextovprepojenie"/>
                  <w:i/>
                  <w:sz w:val="16"/>
                  <w:szCs w:val="16"/>
                </w:rPr>
                <w:t>cmsFile.php (ku.sk)</w:t>
              </w:r>
            </w:hyperlink>
          </w:p>
          <w:p w14:paraId="443AB576" w14:textId="77777777" w:rsidR="0032427A" w:rsidRDefault="0032427A" w:rsidP="00E815D8">
            <w:pPr>
              <w:spacing w:line="216" w:lineRule="auto"/>
              <w:contextualSpacing/>
              <w:rPr>
                <w:rStyle w:val="Hypertextovprepojenie"/>
                <w:i/>
                <w:sz w:val="16"/>
                <w:szCs w:val="16"/>
              </w:rPr>
            </w:pPr>
          </w:p>
          <w:p w14:paraId="1B505AB8" w14:textId="77777777" w:rsidR="0032427A" w:rsidRDefault="0032427A" w:rsidP="00E815D8">
            <w:pPr>
              <w:spacing w:line="216" w:lineRule="auto"/>
              <w:contextualSpacing/>
              <w:rPr>
                <w:rStyle w:val="Hypertextovprepojenie"/>
                <w:i/>
                <w:sz w:val="16"/>
                <w:szCs w:val="16"/>
              </w:rPr>
            </w:pPr>
          </w:p>
          <w:p w14:paraId="74B4F911" w14:textId="77777777" w:rsidR="0032427A" w:rsidRDefault="0032427A" w:rsidP="00E815D8">
            <w:pPr>
              <w:spacing w:line="216" w:lineRule="auto"/>
              <w:contextualSpacing/>
              <w:rPr>
                <w:rStyle w:val="Hypertextovprepojenie"/>
                <w:i/>
                <w:sz w:val="16"/>
                <w:szCs w:val="16"/>
              </w:rPr>
            </w:pPr>
          </w:p>
          <w:p w14:paraId="5DC3F22B" w14:textId="77777777" w:rsidR="0032427A" w:rsidRDefault="0032427A" w:rsidP="00E815D8">
            <w:pPr>
              <w:spacing w:line="216" w:lineRule="auto"/>
              <w:contextualSpacing/>
              <w:rPr>
                <w:rStyle w:val="Hypertextovprepojenie"/>
                <w:i/>
                <w:sz w:val="16"/>
                <w:szCs w:val="16"/>
              </w:rPr>
            </w:pPr>
          </w:p>
          <w:p w14:paraId="412E322A" w14:textId="77777777" w:rsidR="0032427A" w:rsidRDefault="0032427A" w:rsidP="00E815D8">
            <w:pPr>
              <w:spacing w:line="216" w:lineRule="auto"/>
              <w:contextualSpacing/>
              <w:rPr>
                <w:rStyle w:val="Hypertextovprepojenie"/>
                <w:i/>
                <w:sz w:val="16"/>
                <w:szCs w:val="16"/>
              </w:rPr>
            </w:pPr>
          </w:p>
          <w:p w14:paraId="2447473B" w14:textId="77777777" w:rsidR="0032427A" w:rsidRDefault="0032427A" w:rsidP="00E815D8">
            <w:pPr>
              <w:spacing w:line="216" w:lineRule="auto"/>
              <w:contextualSpacing/>
              <w:rPr>
                <w:rStyle w:val="Hypertextovprepojenie"/>
                <w:i/>
                <w:sz w:val="16"/>
                <w:szCs w:val="16"/>
              </w:rPr>
            </w:pPr>
          </w:p>
          <w:p w14:paraId="5D847155" w14:textId="77777777" w:rsidR="0032427A" w:rsidRDefault="0032427A" w:rsidP="00E815D8">
            <w:pPr>
              <w:spacing w:line="216" w:lineRule="auto"/>
              <w:contextualSpacing/>
              <w:rPr>
                <w:rStyle w:val="Hypertextovprepojenie"/>
                <w:i/>
                <w:sz w:val="16"/>
                <w:szCs w:val="16"/>
              </w:rPr>
            </w:pPr>
          </w:p>
          <w:p w14:paraId="3CFCADFC" w14:textId="77777777" w:rsidR="0032427A" w:rsidRDefault="0032427A" w:rsidP="00E815D8">
            <w:pPr>
              <w:spacing w:line="216" w:lineRule="auto"/>
              <w:contextualSpacing/>
              <w:rPr>
                <w:rStyle w:val="Hypertextovprepojenie"/>
                <w:i/>
                <w:sz w:val="16"/>
                <w:szCs w:val="16"/>
              </w:rPr>
            </w:pPr>
          </w:p>
          <w:p w14:paraId="44AB69CC" w14:textId="77777777" w:rsidR="0032427A" w:rsidRDefault="0032427A" w:rsidP="00E815D8">
            <w:pPr>
              <w:spacing w:line="216" w:lineRule="auto"/>
              <w:contextualSpacing/>
              <w:rPr>
                <w:rStyle w:val="Hypertextovprepojenie"/>
                <w:i/>
                <w:sz w:val="16"/>
                <w:szCs w:val="16"/>
              </w:rPr>
            </w:pPr>
          </w:p>
          <w:p w14:paraId="7F069B5C" w14:textId="77777777" w:rsidR="0032427A" w:rsidRDefault="0032427A" w:rsidP="00E815D8">
            <w:pPr>
              <w:spacing w:line="216" w:lineRule="auto"/>
              <w:contextualSpacing/>
              <w:rPr>
                <w:rStyle w:val="Hypertextovprepojenie"/>
                <w:i/>
                <w:sz w:val="16"/>
                <w:szCs w:val="16"/>
              </w:rPr>
            </w:pPr>
          </w:p>
          <w:p w14:paraId="3B8319F9" w14:textId="77777777" w:rsidR="0032427A" w:rsidRDefault="0032427A" w:rsidP="00E815D8">
            <w:pPr>
              <w:spacing w:line="216" w:lineRule="auto"/>
              <w:contextualSpacing/>
              <w:rPr>
                <w:rStyle w:val="Hypertextovprepojenie"/>
                <w:i/>
                <w:sz w:val="16"/>
                <w:szCs w:val="16"/>
              </w:rPr>
            </w:pPr>
          </w:p>
          <w:p w14:paraId="2F88418C" w14:textId="77777777" w:rsidR="0032427A" w:rsidRDefault="0032427A" w:rsidP="00E815D8">
            <w:pPr>
              <w:spacing w:line="216" w:lineRule="auto"/>
              <w:contextualSpacing/>
              <w:rPr>
                <w:rStyle w:val="Hypertextovprepojenie"/>
                <w:i/>
                <w:sz w:val="16"/>
                <w:szCs w:val="16"/>
              </w:rPr>
            </w:pPr>
          </w:p>
          <w:p w14:paraId="19475467" w14:textId="77777777" w:rsidR="0032427A" w:rsidRDefault="0032427A" w:rsidP="00E815D8">
            <w:pPr>
              <w:spacing w:line="216" w:lineRule="auto"/>
              <w:contextualSpacing/>
              <w:rPr>
                <w:rStyle w:val="Hypertextovprepojenie"/>
                <w:i/>
                <w:sz w:val="16"/>
                <w:szCs w:val="16"/>
              </w:rPr>
            </w:pPr>
          </w:p>
          <w:p w14:paraId="607DC444" w14:textId="77777777" w:rsidR="0032427A" w:rsidRDefault="0032427A" w:rsidP="00E815D8">
            <w:pPr>
              <w:spacing w:line="216" w:lineRule="auto"/>
              <w:contextualSpacing/>
              <w:rPr>
                <w:rStyle w:val="Hypertextovprepojenie"/>
                <w:i/>
                <w:sz w:val="16"/>
                <w:szCs w:val="16"/>
              </w:rPr>
            </w:pPr>
          </w:p>
          <w:p w14:paraId="53DF3E2B" w14:textId="77777777" w:rsidR="0032427A" w:rsidRDefault="0032427A" w:rsidP="00E815D8">
            <w:pPr>
              <w:spacing w:line="216" w:lineRule="auto"/>
              <w:contextualSpacing/>
              <w:rPr>
                <w:rStyle w:val="Hypertextovprepojenie"/>
                <w:i/>
                <w:sz w:val="16"/>
                <w:szCs w:val="16"/>
              </w:rPr>
            </w:pPr>
          </w:p>
          <w:p w14:paraId="3660CCD1" w14:textId="77777777" w:rsidR="0032427A" w:rsidRPr="00C83AC0" w:rsidRDefault="00EE4CDB" w:rsidP="00E815D8">
            <w:pPr>
              <w:spacing w:line="216" w:lineRule="auto"/>
              <w:contextualSpacing/>
              <w:rPr>
                <w:rFonts w:cstheme="minorHAnsi"/>
                <w:color w:val="A6A6A6" w:themeColor="background1" w:themeShade="A6"/>
                <w:sz w:val="18"/>
                <w:szCs w:val="18"/>
                <w:lang w:eastAsia="sk-SK"/>
              </w:rPr>
            </w:pPr>
            <w:r w:rsidRPr="0032427A">
              <w:rPr>
                <w:rStyle w:val="Hypertextovprepojenie"/>
                <w:i/>
                <w:color w:val="000000" w:themeColor="text1"/>
                <w:sz w:val="16"/>
                <w:szCs w:val="16"/>
                <w:u w:val="none"/>
              </w:rPr>
              <w:t>Výročná správa katedry</w:t>
            </w:r>
          </w:p>
        </w:tc>
      </w:tr>
    </w:tbl>
    <w:p w14:paraId="62797B4D"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697C1655" w14:textId="77777777"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2"/>
        <w:gridCol w:w="2379"/>
      </w:tblGrid>
      <w:tr w:rsidR="00B37EB6" w:rsidRPr="00C83AC0" w14:paraId="30BED332"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871A128"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1A40530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61A74327" w14:textId="77777777" w:rsidTr="00502479">
        <w:trPr>
          <w:trHeight w:val="567"/>
        </w:trPr>
        <w:tc>
          <w:tcPr>
            <w:tcW w:w="7515" w:type="dxa"/>
          </w:tcPr>
          <w:p w14:paraId="23B8E4DB" w14:textId="77777777" w:rsidR="00982AF3" w:rsidRDefault="00982AF3" w:rsidP="00982AF3">
            <w:pPr>
              <w:pStyle w:val="Default"/>
              <w:jc w:val="both"/>
              <w:rPr>
                <w:sz w:val="18"/>
                <w:szCs w:val="18"/>
              </w:rPr>
            </w:pPr>
            <w:r w:rsidRPr="00982AF3">
              <w:rPr>
                <w:b/>
                <w:bCs/>
                <w:sz w:val="18"/>
                <w:szCs w:val="18"/>
              </w:rPr>
              <w:t xml:space="preserve">SP 9.4.1. </w:t>
            </w:r>
            <w:r w:rsidRPr="00982AF3">
              <w:rPr>
                <w:sz w:val="18"/>
                <w:szCs w:val="18"/>
              </w:rPr>
              <w:t xml:space="preserve">Na zber a spracovanie informácií o študijnom programe sa </w:t>
            </w:r>
            <w:r w:rsidRPr="00982AF3">
              <w:rPr>
                <w:b/>
                <w:bCs/>
                <w:sz w:val="18"/>
                <w:szCs w:val="18"/>
              </w:rPr>
              <w:t>využívajú vhodné nástroje a metódy</w:t>
            </w:r>
            <w:r w:rsidRPr="00982AF3">
              <w:rPr>
                <w:sz w:val="18"/>
                <w:szCs w:val="18"/>
              </w:rPr>
              <w:t>.</w:t>
            </w:r>
          </w:p>
          <w:p w14:paraId="0730682C" w14:textId="77777777" w:rsidR="00A14DF7" w:rsidRDefault="00A14DF7" w:rsidP="00982AF3">
            <w:pPr>
              <w:pStyle w:val="Default"/>
              <w:jc w:val="both"/>
              <w:rPr>
                <w:sz w:val="18"/>
                <w:szCs w:val="18"/>
              </w:rPr>
            </w:pPr>
          </w:p>
          <w:p w14:paraId="671925D1" w14:textId="77777777" w:rsidR="00A14DF7" w:rsidRDefault="00A14DF7" w:rsidP="00B57074">
            <w:pPr>
              <w:pStyle w:val="Default"/>
              <w:spacing w:line="216" w:lineRule="auto"/>
              <w:jc w:val="both"/>
              <w:rPr>
                <w:rFonts w:cs="Arial"/>
                <w:bCs/>
                <w:i/>
                <w:iCs/>
                <w:noProof/>
                <w:sz w:val="18"/>
                <w:szCs w:val="18"/>
              </w:rPr>
            </w:pPr>
            <w:r w:rsidRPr="00A14DF7">
              <w:rPr>
                <w:i/>
                <w:iCs/>
                <w:sz w:val="18"/>
                <w:szCs w:val="18"/>
              </w:rPr>
              <w:t xml:space="preserve">Fakulta </w:t>
            </w:r>
            <w:r w:rsidR="0022781F">
              <w:rPr>
                <w:i/>
                <w:iCs/>
                <w:sz w:val="18"/>
                <w:szCs w:val="18"/>
              </w:rPr>
              <w:t>zabezpečuje</w:t>
            </w:r>
            <w:r w:rsidR="0022781F" w:rsidRPr="00A14DF7">
              <w:rPr>
                <w:i/>
                <w:iCs/>
                <w:sz w:val="18"/>
                <w:szCs w:val="18"/>
              </w:rPr>
              <w:t xml:space="preserve"> </w:t>
            </w:r>
            <w:r w:rsidRPr="00A14DF7">
              <w:rPr>
                <w:i/>
                <w:iCs/>
                <w:sz w:val="18"/>
                <w:szCs w:val="18"/>
              </w:rPr>
              <w:t>vhodné nástroje a metódy na zber a spracovanie informácií potrebných pre efektívne manažovanie študijného programu. Tieto metódy a nástroje sú zabezpečené minimálne pre všetky kľúčové indikátory uved</w:t>
            </w:r>
            <w:r w:rsidR="009F5C7B">
              <w:rPr>
                <w:i/>
                <w:iCs/>
                <w:sz w:val="18"/>
                <w:szCs w:val="18"/>
              </w:rPr>
              <w:t>ené v kapitole 9.2</w:t>
            </w:r>
            <w:r w:rsidR="00056013">
              <w:rPr>
                <w:i/>
                <w:iCs/>
                <w:sz w:val="18"/>
                <w:szCs w:val="18"/>
              </w:rPr>
              <w:t xml:space="preserve"> </w:t>
            </w:r>
            <w:r w:rsidRPr="00A14DF7">
              <w:rPr>
                <w:i/>
                <w:iCs/>
                <w:sz w:val="18"/>
                <w:szCs w:val="18"/>
              </w:rPr>
              <w:t xml:space="preserve">smernice </w:t>
            </w:r>
            <w:r w:rsidRPr="00A14DF7">
              <w:rPr>
                <w:rFonts w:cs="Arial"/>
                <w:bCs/>
                <w:i/>
                <w:iCs/>
                <w:noProof/>
                <w:sz w:val="18"/>
                <w:szCs w:val="18"/>
              </w:rPr>
              <w:t xml:space="preserve">Politiky, postupy a pravidlá </w:t>
            </w:r>
            <w:r w:rsidRPr="00A14DF7">
              <w:rPr>
                <w:rFonts w:cs="Arial"/>
                <w:bCs/>
                <w:i/>
                <w:iCs/>
                <w:noProof/>
                <w:sz w:val="18"/>
                <w:szCs w:val="18"/>
              </w:rPr>
              <w:lastRenderedPageBreak/>
              <w:t>študijných programov na Katolíckej univerzite v</w:t>
            </w:r>
            <w:r>
              <w:rPr>
                <w:rFonts w:cs="Arial"/>
                <w:bCs/>
                <w:i/>
                <w:iCs/>
                <w:noProof/>
                <w:sz w:val="18"/>
                <w:szCs w:val="18"/>
              </w:rPr>
              <w:t> </w:t>
            </w:r>
            <w:r w:rsidRPr="00A14DF7">
              <w:rPr>
                <w:rFonts w:cs="Arial"/>
                <w:bCs/>
                <w:i/>
                <w:iCs/>
                <w:noProof/>
                <w:sz w:val="18"/>
                <w:szCs w:val="18"/>
              </w:rPr>
              <w:t>Ružomberku</w:t>
            </w:r>
            <w:r>
              <w:rPr>
                <w:rFonts w:cs="Arial"/>
                <w:bCs/>
                <w:i/>
                <w:iCs/>
                <w:noProof/>
                <w:sz w:val="18"/>
                <w:szCs w:val="18"/>
              </w:rPr>
              <w:t>.</w:t>
            </w:r>
          </w:p>
          <w:p w14:paraId="4ACCA7DB" w14:textId="77777777" w:rsidR="00A14DF7" w:rsidRDefault="00A14DF7" w:rsidP="00B57074">
            <w:pPr>
              <w:pStyle w:val="Default"/>
              <w:spacing w:line="216" w:lineRule="auto"/>
              <w:jc w:val="both"/>
              <w:rPr>
                <w:i/>
                <w:iCs/>
                <w:sz w:val="18"/>
                <w:szCs w:val="18"/>
              </w:rPr>
            </w:pPr>
            <w:r w:rsidRPr="00A14DF7">
              <w:rPr>
                <w:i/>
                <w:iCs/>
                <w:sz w:val="18"/>
                <w:szCs w:val="18"/>
              </w:rPr>
              <w:t>Základné informácie o študijnom programe a študentoch sa nachádzajú v Ais2 KU, z ktorého sa generujú požadované informácie do výročnej správy o činnosti za daný rok.</w:t>
            </w:r>
          </w:p>
          <w:p w14:paraId="285049BD" w14:textId="77777777" w:rsidR="00B57074" w:rsidRPr="00B57074" w:rsidRDefault="00B57074" w:rsidP="00B57074">
            <w:pPr>
              <w:pStyle w:val="Default"/>
              <w:spacing w:line="216" w:lineRule="auto"/>
              <w:jc w:val="both"/>
              <w:rPr>
                <w:i/>
                <w:iCs/>
                <w:sz w:val="18"/>
                <w:szCs w:val="18"/>
              </w:rPr>
            </w:pPr>
            <w:r w:rsidRPr="00B57074">
              <w:rPr>
                <w:i/>
                <w:iCs/>
                <w:sz w:val="18"/>
                <w:szCs w:val="18"/>
              </w:rPr>
              <w:t xml:space="preserve">Doplňujúce informácie, ktoré sa nenachádzajú v Ais2 KU  sú získavané z dotazníkových prieskumov. Každoročne sú vyhodnocované a slúžia ako spätná väzba pri úprave študijného programu. </w:t>
            </w:r>
          </w:p>
          <w:p w14:paraId="2B298E96" w14:textId="77777777" w:rsidR="00B57074" w:rsidRPr="00B57074" w:rsidRDefault="00B57074" w:rsidP="00B57074">
            <w:pPr>
              <w:pStyle w:val="Default"/>
              <w:spacing w:line="216" w:lineRule="auto"/>
              <w:jc w:val="both"/>
              <w:rPr>
                <w:i/>
                <w:iCs/>
                <w:sz w:val="18"/>
                <w:szCs w:val="18"/>
              </w:rPr>
            </w:pPr>
            <w:r w:rsidRPr="00B57074">
              <w:rPr>
                <w:i/>
                <w:iCs/>
                <w:sz w:val="18"/>
                <w:szCs w:val="18"/>
              </w:rPr>
              <w:t>Celkové trendy v</w:t>
            </w:r>
            <w:r w:rsidR="001E6B60">
              <w:rPr>
                <w:i/>
                <w:iCs/>
                <w:sz w:val="18"/>
                <w:szCs w:val="18"/>
              </w:rPr>
              <w:t>o vybraných oblastiach</w:t>
            </w:r>
            <w:r w:rsidRPr="00B57074">
              <w:rPr>
                <w:i/>
                <w:iCs/>
                <w:sz w:val="18"/>
                <w:szCs w:val="18"/>
              </w:rPr>
              <w:t xml:space="preserve"> sa analyzujú na základe dát, ktoré sú zverejňované na stránke minedu.sk  v časti vysoké školy/dokumenty  a predpisy.</w:t>
            </w:r>
          </w:p>
          <w:p w14:paraId="744FC96F" w14:textId="77777777" w:rsidR="00B57074" w:rsidRPr="00B57074" w:rsidRDefault="00B57074" w:rsidP="00982AF3">
            <w:pPr>
              <w:pStyle w:val="Default"/>
              <w:jc w:val="both"/>
              <w:rPr>
                <w:rFonts w:cs="Arial"/>
                <w:bCs/>
                <w:i/>
                <w:iCs/>
                <w:noProof/>
                <w:sz w:val="18"/>
                <w:szCs w:val="18"/>
              </w:rPr>
            </w:pPr>
          </w:p>
          <w:p w14:paraId="33EFA953" w14:textId="77777777" w:rsidR="00982AF3" w:rsidRDefault="00982AF3" w:rsidP="00982AF3">
            <w:pPr>
              <w:spacing w:line="216" w:lineRule="auto"/>
              <w:contextualSpacing/>
              <w:jc w:val="both"/>
              <w:rPr>
                <w:sz w:val="18"/>
                <w:szCs w:val="18"/>
              </w:rPr>
            </w:pPr>
            <w:r w:rsidRPr="00982AF3">
              <w:rPr>
                <w:b/>
                <w:bCs/>
                <w:sz w:val="18"/>
                <w:szCs w:val="18"/>
              </w:rPr>
              <w:t xml:space="preserve">SP 9.4.2. </w:t>
            </w:r>
            <w:r w:rsidRPr="00982AF3">
              <w:rPr>
                <w:sz w:val="18"/>
                <w:szCs w:val="18"/>
              </w:rPr>
              <w:t xml:space="preserve">Do získavania, analýzy, ako aj následných informácií o opatreniach </w:t>
            </w:r>
            <w:r w:rsidRPr="00982AF3">
              <w:rPr>
                <w:b/>
                <w:bCs/>
                <w:sz w:val="18"/>
                <w:szCs w:val="18"/>
              </w:rPr>
              <w:t xml:space="preserve">sú zapojení študenti, učitelia, zamestnávatelia a ďalšie zainteresované strany </w:t>
            </w:r>
            <w:r w:rsidRPr="00982AF3">
              <w:rPr>
                <w:sz w:val="18"/>
                <w:szCs w:val="18"/>
              </w:rPr>
              <w:t>študijného programu.</w:t>
            </w:r>
          </w:p>
          <w:p w14:paraId="0C3FB4B0" w14:textId="77777777" w:rsidR="00A3275D" w:rsidRDefault="00A3275D" w:rsidP="00982AF3">
            <w:pPr>
              <w:spacing w:line="216" w:lineRule="auto"/>
              <w:contextualSpacing/>
              <w:jc w:val="both"/>
              <w:rPr>
                <w:sz w:val="18"/>
                <w:szCs w:val="18"/>
              </w:rPr>
            </w:pPr>
          </w:p>
          <w:p w14:paraId="03038E1F" w14:textId="77777777" w:rsidR="00A3275D" w:rsidRPr="00A3275D" w:rsidRDefault="00A3275D" w:rsidP="00A3275D">
            <w:pPr>
              <w:spacing w:after="120" w:line="216" w:lineRule="auto"/>
              <w:jc w:val="both"/>
              <w:rPr>
                <w:rFonts w:cs="Arial"/>
                <w:bCs/>
                <w:i/>
                <w:iCs/>
                <w:noProof/>
                <w:sz w:val="18"/>
                <w:szCs w:val="18"/>
              </w:rPr>
            </w:pPr>
            <w:r w:rsidRPr="00A3275D">
              <w:rPr>
                <w:rFonts w:cs="Arial"/>
                <w:bCs/>
                <w:i/>
                <w:iCs/>
                <w:noProof/>
                <w:sz w:val="18"/>
                <w:szCs w:val="18"/>
              </w:rPr>
              <w:t>Do zberu, analýzy informácií o študijnom programe, ich vyhod</w:t>
            </w:r>
            <w:r w:rsidR="0032427A">
              <w:rPr>
                <w:rFonts w:cs="Arial"/>
                <w:bCs/>
                <w:i/>
                <w:iCs/>
                <w:noProof/>
                <w:sz w:val="18"/>
                <w:szCs w:val="18"/>
              </w:rPr>
              <w:t>notenia a prijatia opatrení sú</w:t>
            </w:r>
            <w:r w:rsidRPr="00A3275D">
              <w:rPr>
                <w:rFonts w:cs="Arial"/>
                <w:bCs/>
                <w:i/>
                <w:iCs/>
                <w:noProof/>
                <w:sz w:val="18"/>
                <w:szCs w:val="18"/>
              </w:rPr>
              <w:t xml:space="preserve"> zapojení študenti, učitelia a zainteresované str</w:t>
            </w:r>
            <w:r w:rsidR="0032427A">
              <w:rPr>
                <w:rFonts w:cs="Arial"/>
                <w:bCs/>
                <w:i/>
                <w:iCs/>
                <w:noProof/>
                <w:sz w:val="18"/>
                <w:szCs w:val="18"/>
              </w:rPr>
              <w:t>any. Dôkaz o tomto zapojení je</w:t>
            </w:r>
            <w:r w:rsidRPr="00A3275D">
              <w:rPr>
                <w:rFonts w:cs="Arial"/>
                <w:bCs/>
                <w:i/>
                <w:iCs/>
                <w:noProof/>
                <w:sz w:val="18"/>
                <w:szCs w:val="18"/>
              </w:rPr>
              <w:t xml:space="preserve"> d</w:t>
            </w:r>
            <w:r w:rsidR="00580FA8">
              <w:rPr>
                <w:rFonts w:cs="Arial"/>
                <w:bCs/>
                <w:i/>
                <w:iCs/>
                <w:noProof/>
                <w:sz w:val="18"/>
                <w:szCs w:val="18"/>
              </w:rPr>
              <w:t>eklarovaný v hodnotiacej správe študijného programu, ktorá je súčasťou Výročnej správy katedry.</w:t>
            </w:r>
          </w:p>
          <w:p w14:paraId="3A6FE7FF" w14:textId="77777777" w:rsidR="00A3275D" w:rsidRPr="00A3275D" w:rsidRDefault="00A3275D" w:rsidP="00A3275D">
            <w:pPr>
              <w:spacing w:after="120" w:line="216" w:lineRule="auto"/>
              <w:jc w:val="both"/>
              <w:rPr>
                <w:rFonts w:cs="Arial"/>
                <w:bCs/>
                <w:i/>
                <w:iCs/>
                <w:noProof/>
                <w:sz w:val="18"/>
                <w:szCs w:val="18"/>
              </w:rPr>
            </w:pPr>
            <w:r w:rsidRPr="00A3275D">
              <w:rPr>
                <w:rFonts w:cs="Arial"/>
                <w:bCs/>
                <w:i/>
                <w:iCs/>
                <w:noProof/>
                <w:sz w:val="18"/>
                <w:szCs w:val="18"/>
              </w:rPr>
              <w:t>Študenti, učitelia a zaintreresované strany zároveň majú možnosť pripomienkovať jednotlivé etapy zberu a vyhodnocovania informácií.</w:t>
            </w:r>
          </w:p>
          <w:p w14:paraId="7223E5F9" w14:textId="77777777" w:rsidR="00A3275D" w:rsidRPr="000C5541" w:rsidRDefault="00A3275D" w:rsidP="00A3275D">
            <w:pPr>
              <w:spacing w:after="120" w:line="276" w:lineRule="auto"/>
              <w:jc w:val="both"/>
              <w:rPr>
                <w:rFonts w:cs="Arial"/>
                <w:bCs/>
                <w:noProof/>
              </w:rPr>
            </w:pPr>
          </w:p>
          <w:p w14:paraId="663A651C" w14:textId="77777777" w:rsidR="00A3275D" w:rsidRDefault="00A3275D" w:rsidP="00982AF3">
            <w:pPr>
              <w:spacing w:line="216" w:lineRule="auto"/>
              <w:contextualSpacing/>
              <w:jc w:val="both"/>
              <w:rPr>
                <w:sz w:val="18"/>
                <w:szCs w:val="18"/>
              </w:rPr>
            </w:pPr>
          </w:p>
          <w:p w14:paraId="6945D37D" w14:textId="77777777" w:rsidR="00B57074" w:rsidRDefault="00B57074" w:rsidP="00982AF3">
            <w:pPr>
              <w:spacing w:line="216" w:lineRule="auto"/>
              <w:contextualSpacing/>
              <w:jc w:val="both"/>
              <w:rPr>
                <w:sz w:val="18"/>
                <w:szCs w:val="18"/>
              </w:rPr>
            </w:pPr>
          </w:p>
          <w:p w14:paraId="36CF46F7" w14:textId="77777777" w:rsidR="00B57074" w:rsidRPr="00982AF3" w:rsidRDefault="00B57074" w:rsidP="00982AF3">
            <w:pPr>
              <w:spacing w:line="216" w:lineRule="auto"/>
              <w:contextualSpacing/>
              <w:jc w:val="both"/>
              <w:rPr>
                <w:sz w:val="18"/>
                <w:szCs w:val="18"/>
              </w:rPr>
            </w:pPr>
          </w:p>
          <w:p w14:paraId="48E2426E" w14:textId="77777777" w:rsidR="00982AF3" w:rsidRPr="00C83AC0" w:rsidRDefault="00982AF3"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2B1B417E" w14:textId="77777777" w:rsidR="00B37EB6" w:rsidRDefault="00B37EB6" w:rsidP="00A14DF7">
            <w:pPr>
              <w:spacing w:line="216" w:lineRule="auto"/>
              <w:contextualSpacing/>
              <w:rPr>
                <w:rFonts w:cstheme="minorHAnsi"/>
                <w:color w:val="A6A6A6" w:themeColor="background1" w:themeShade="A6"/>
                <w:sz w:val="18"/>
                <w:szCs w:val="18"/>
                <w:lang w:eastAsia="sk-SK"/>
              </w:rPr>
            </w:pPr>
          </w:p>
          <w:p w14:paraId="4FAC35D8" w14:textId="77777777" w:rsidR="00A14DF7" w:rsidRDefault="00A14DF7" w:rsidP="00A14DF7">
            <w:pPr>
              <w:rPr>
                <w:rFonts w:cstheme="minorHAnsi"/>
                <w:color w:val="A6A6A6" w:themeColor="background1" w:themeShade="A6"/>
                <w:sz w:val="18"/>
                <w:szCs w:val="18"/>
                <w:lang w:eastAsia="sk-SK"/>
              </w:rPr>
            </w:pPr>
          </w:p>
          <w:p w14:paraId="1C9A8CB7" w14:textId="77777777" w:rsidR="00A14DF7" w:rsidRDefault="00A14DF7" w:rsidP="00A14DF7">
            <w:pPr>
              <w:rPr>
                <w:rFonts w:cstheme="minorHAnsi"/>
                <w:color w:val="A6A6A6" w:themeColor="background1" w:themeShade="A6"/>
                <w:sz w:val="18"/>
                <w:szCs w:val="18"/>
                <w:lang w:eastAsia="sk-SK"/>
              </w:rPr>
            </w:pPr>
          </w:p>
          <w:p w14:paraId="70151BE0" w14:textId="77777777" w:rsidR="00896980" w:rsidRDefault="00000000" w:rsidP="00A3275D">
            <w:pPr>
              <w:rPr>
                <w:rFonts w:cs="Arial"/>
                <w:bCs/>
                <w:i/>
                <w:noProof/>
                <w:sz w:val="16"/>
                <w:szCs w:val="16"/>
              </w:rPr>
            </w:pPr>
            <w:hyperlink r:id="rId117" w:history="1">
              <w:r w:rsidR="009F5C7B" w:rsidRPr="006F6B5A">
                <w:rPr>
                  <w:rStyle w:val="Hypertextovprepojenie"/>
                  <w:i/>
                  <w:sz w:val="16"/>
                  <w:szCs w:val="16"/>
                </w:rPr>
                <w:t>cmsFile.php (ku.sk)</w:t>
              </w:r>
            </w:hyperlink>
            <w:r w:rsidR="000E0DAF">
              <w:rPr>
                <w:rFonts w:cs="Arial"/>
                <w:bCs/>
                <w:i/>
                <w:noProof/>
                <w:sz w:val="16"/>
                <w:szCs w:val="16"/>
              </w:rPr>
              <w:t xml:space="preserve"> </w:t>
            </w:r>
          </w:p>
          <w:p w14:paraId="74DB4094" w14:textId="77777777" w:rsidR="00896980" w:rsidRDefault="00896980" w:rsidP="00A3275D">
            <w:pPr>
              <w:rPr>
                <w:rFonts w:cstheme="minorHAnsi"/>
                <w:i/>
                <w:sz w:val="16"/>
                <w:szCs w:val="16"/>
                <w:lang w:eastAsia="sk-SK"/>
              </w:rPr>
            </w:pPr>
          </w:p>
          <w:p w14:paraId="1A4976AA" w14:textId="77777777" w:rsidR="00896980" w:rsidRPr="00217A62" w:rsidRDefault="00896980" w:rsidP="00896980">
            <w:pPr>
              <w:rPr>
                <w:rFonts w:cs="Arial"/>
                <w:bCs/>
                <w:i/>
                <w:noProof/>
                <w:sz w:val="16"/>
                <w:szCs w:val="16"/>
              </w:rPr>
            </w:pPr>
            <w:r w:rsidRPr="00217A62">
              <w:rPr>
                <w:rFonts w:cs="Arial"/>
                <w:bCs/>
                <w:i/>
                <w:noProof/>
                <w:sz w:val="16"/>
                <w:szCs w:val="16"/>
              </w:rPr>
              <w:t>Výročné správy o stave vysokého školstva</w:t>
            </w:r>
          </w:p>
          <w:p w14:paraId="0F5A05D8" w14:textId="77777777" w:rsidR="00B57074" w:rsidRPr="00B57074" w:rsidRDefault="00000000" w:rsidP="00B57074">
            <w:pPr>
              <w:spacing w:line="216" w:lineRule="auto"/>
              <w:contextualSpacing/>
              <w:jc w:val="both"/>
              <w:rPr>
                <w:rFonts w:cstheme="minorHAnsi"/>
                <w:i/>
                <w:iCs/>
                <w:color w:val="A6A6A6" w:themeColor="background1" w:themeShade="A6"/>
                <w:sz w:val="16"/>
                <w:szCs w:val="16"/>
                <w:lang w:eastAsia="sk-SK"/>
              </w:rPr>
            </w:pPr>
            <w:hyperlink r:id="rId118" w:history="1">
              <w:r w:rsidR="00B57074" w:rsidRPr="00B57074">
                <w:rPr>
                  <w:rStyle w:val="Hypertextovprepojenie"/>
                  <w:rFonts w:cstheme="minorHAnsi"/>
                  <w:i/>
                  <w:iCs/>
                  <w:sz w:val="16"/>
                  <w:szCs w:val="16"/>
                  <w:lang w:eastAsia="sk-SK"/>
                </w:rPr>
                <w:t>https://www.minedu.sk/vyrocne-spravy-o-stave-vysokeho-skolstva/</w:t>
              </w:r>
            </w:hyperlink>
            <w:r w:rsidR="00B57074" w:rsidRPr="00B57074">
              <w:rPr>
                <w:rFonts w:cstheme="minorHAnsi"/>
                <w:i/>
                <w:iCs/>
                <w:color w:val="A6A6A6" w:themeColor="background1" w:themeShade="A6"/>
                <w:sz w:val="16"/>
                <w:szCs w:val="16"/>
                <w:lang w:eastAsia="sk-SK"/>
              </w:rPr>
              <w:t xml:space="preserve"> </w:t>
            </w:r>
          </w:p>
          <w:p w14:paraId="0B9ED7C9" w14:textId="77777777" w:rsidR="00B57074" w:rsidRPr="00B57074" w:rsidRDefault="00B57074" w:rsidP="00B57074">
            <w:pPr>
              <w:jc w:val="both"/>
              <w:rPr>
                <w:rFonts w:cstheme="minorHAnsi"/>
                <w:sz w:val="20"/>
                <w:szCs w:val="20"/>
                <w:lang w:eastAsia="sk-SK"/>
              </w:rPr>
            </w:pPr>
          </w:p>
          <w:p w14:paraId="67C8E2DA" w14:textId="77777777" w:rsidR="00B57074" w:rsidRDefault="00B57074" w:rsidP="00A14DF7">
            <w:pPr>
              <w:rPr>
                <w:rFonts w:cstheme="minorHAnsi"/>
                <w:sz w:val="18"/>
                <w:szCs w:val="18"/>
                <w:lang w:eastAsia="sk-SK"/>
              </w:rPr>
            </w:pPr>
          </w:p>
          <w:p w14:paraId="20B3C52D" w14:textId="77777777" w:rsidR="00A3275D" w:rsidRPr="00A3275D" w:rsidRDefault="00A3275D" w:rsidP="00A3275D">
            <w:pPr>
              <w:rPr>
                <w:rFonts w:cstheme="minorHAnsi"/>
                <w:sz w:val="18"/>
                <w:szCs w:val="18"/>
                <w:lang w:eastAsia="sk-SK"/>
              </w:rPr>
            </w:pPr>
          </w:p>
          <w:p w14:paraId="2BA00C1E" w14:textId="77777777" w:rsidR="00A3275D" w:rsidRPr="00A3275D" w:rsidRDefault="00A3275D" w:rsidP="00A3275D">
            <w:pPr>
              <w:rPr>
                <w:rFonts w:cstheme="minorHAnsi"/>
                <w:sz w:val="18"/>
                <w:szCs w:val="18"/>
                <w:lang w:eastAsia="sk-SK"/>
              </w:rPr>
            </w:pPr>
          </w:p>
          <w:p w14:paraId="35FD9A4A" w14:textId="77777777" w:rsidR="00580FA8" w:rsidRDefault="00580FA8" w:rsidP="00A3275D">
            <w:pPr>
              <w:jc w:val="both"/>
              <w:rPr>
                <w:rFonts w:cstheme="minorHAnsi"/>
                <w:i/>
                <w:iCs/>
                <w:sz w:val="16"/>
                <w:szCs w:val="16"/>
                <w:lang w:eastAsia="sk-SK"/>
              </w:rPr>
            </w:pPr>
          </w:p>
          <w:p w14:paraId="5D14D5FC" w14:textId="77777777" w:rsidR="00580FA8" w:rsidRDefault="00580FA8" w:rsidP="00A3275D">
            <w:pPr>
              <w:jc w:val="both"/>
              <w:rPr>
                <w:rFonts w:cstheme="minorHAnsi"/>
                <w:i/>
                <w:iCs/>
                <w:sz w:val="16"/>
                <w:szCs w:val="16"/>
                <w:lang w:eastAsia="sk-SK"/>
              </w:rPr>
            </w:pPr>
          </w:p>
          <w:p w14:paraId="0361FADE" w14:textId="77777777" w:rsidR="00580FA8" w:rsidRDefault="00580FA8" w:rsidP="00A3275D">
            <w:pPr>
              <w:jc w:val="both"/>
              <w:rPr>
                <w:rFonts w:cstheme="minorHAnsi"/>
                <w:i/>
                <w:iCs/>
                <w:sz w:val="16"/>
                <w:szCs w:val="16"/>
                <w:lang w:eastAsia="sk-SK"/>
              </w:rPr>
            </w:pPr>
          </w:p>
          <w:p w14:paraId="60E1D3B7" w14:textId="77777777" w:rsidR="00A3275D" w:rsidRPr="00A3275D" w:rsidRDefault="00A3275D" w:rsidP="00A3275D">
            <w:pPr>
              <w:jc w:val="both"/>
              <w:rPr>
                <w:rFonts w:cstheme="minorHAnsi"/>
                <w:i/>
                <w:iCs/>
                <w:sz w:val="16"/>
                <w:szCs w:val="16"/>
                <w:lang w:eastAsia="sk-SK"/>
              </w:rPr>
            </w:pPr>
            <w:r w:rsidRPr="00A3275D">
              <w:rPr>
                <w:rFonts w:cstheme="minorHAnsi"/>
                <w:i/>
                <w:iCs/>
                <w:sz w:val="16"/>
                <w:szCs w:val="16"/>
                <w:lang w:eastAsia="sk-SK"/>
              </w:rPr>
              <w:t>Dotazník kvality výučby</w:t>
            </w:r>
          </w:p>
          <w:p w14:paraId="5283EEBE" w14:textId="77777777" w:rsidR="00A3275D" w:rsidRDefault="00A3275D" w:rsidP="00A3275D">
            <w:pPr>
              <w:jc w:val="both"/>
              <w:rPr>
                <w:rFonts w:cstheme="minorHAnsi"/>
                <w:i/>
                <w:iCs/>
                <w:sz w:val="16"/>
                <w:szCs w:val="16"/>
                <w:lang w:eastAsia="sk-SK"/>
              </w:rPr>
            </w:pPr>
            <w:r w:rsidRPr="00A3275D">
              <w:rPr>
                <w:rFonts w:cstheme="minorHAnsi"/>
                <w:i/>
                <w:iCs/>
                <w:sz w:val="16"/>
                <w:szCs w:val="16"/>
                <w:lang w:eastAsia="sk-SK"/>
              </w:rPr>
              <w:t>Dotazník kvality študijného programu</w:t>
            </w:r>
          </w:p>
          <w:p w14:paraId="2A6AD201" w14:textId="77777777" w:rsidR="00A3275D" w:rsidRPr="00580FA8" w:rsidRDefault="00580FA8" w:rsidP="00A3275D">
            <w:pPr>
              <w:jc w:val="both"/>
              <w:rPr>
                <w:rFonts w:cstheme="minorHAnsi"/>
                <w:i/>
                <w:sz w:val="16"/>
                <w:szCs w:val="16"/>
                <w:lang w:eastAsia="sk-SK"/>
              </w:rPr>
            </w:pPr>
            <w:r w:rsidRPr="00580FA8">
              <w:rPr>
                <w:rFonts w:cstheme="minorHAnsi"/>
                <w:i/>
                <w:sz w:val="16"/>
                <w:szCs w:val="16"/>
                <w:lang w:eastAsia="sk-SK"/>
              </w:rPr>
              <w:t>Dotazník pre absolventov PF KU</w:t>
            </w:r>
          </w:p>
          <w:p w14:paraId="5F07482D" w14:textId="77777777" w:rsidR="00580FA8" w:rsidRDefault="00580FA8" w:rsidP="00A3275D">
            <w:pPr>
              <w:jc w:val="both"/>
              <w:rPr>
                <w:rFonts w:cstheme="minorHAnsi"/>
                <w:i/>
                <w:sz w:val="16"/>
                <w:szCs w:val="16"/>
                <w:lang w:eastAsia="sk-SK"/>
              </w:rPr>
            </w:pPr>
            <w:r w:rsidRPr="00580FA8">
              <w:rPr>
                <w:rFonts w:cstheme="minorHAnsi"/>
                <w:i/>
                <w:sz w:val="16"/>
                <w:szCs w:val="16"/>
                <w:lang w:eastAsia="sk-SK"/>
              </w:rPr>
              <w:t xml:space="preserve">Dotazník pre zamestnávateľov absolventov PF KU </w:t>
            </w:r>
          </w:p>
          <w:p w14:paraId="3568E20E" w14:textId="77777777" w:rsidR="00EE4CDB" w:rsidRDefault="00EE4CDB" w:rsidP="00A3275D">
            <w:pPr>
              <w:jc w:val="both"/>
              <w:rPr>
                <w:rFonts w:cstheme="minorHAnsi"/>
                <w:i/>
                <w:sz w:val="16"/>
                <w:szCs w:val="16"/>
                <w:lang w:eastAsia="sk-SK"/>
              </w:rPr>
            </w:pPr>
          </w:p>
          <w:p w14:paraId="13B508A8" w14:textId="77777777" w:rsidR="00EE4CDB" w:rsidRDefault="00EE4CDB" w:rsidP="00EE4CDB">
            <w:pPr>
              <w:jc w:val="both"/>
              <w:rPr>
                <w:rFonts w:cstheme="minorHAnsi"/>
                <w:i/>
                <w:sz w:val="16"/>
                <w:szCs w:val="16"/>
                <w:lang w:eastAsia="sk-SK"/>
              </w:rPr>
            </w:pPr>
            <w:r>
              <w:rPr>
                <w:rFonts w:cstheme="minorHAnsi"/>
                <w:i/>
                <w:sz w:val="16"/>
                <w:szCs w:val="16"/>
                <w:lang w:eastAsia="sk-SK"/>
              </w:rPr>
              <w:t xml:space="preserve">Výročná správa katedry – časť XII. </w:t>
            </w:r>
          </w:p>
          <w:p w14:paraId="2319D925" w14:textId="77777777" w:rsidR="00EE4CDB" w:rsidRPr="00580FA8" w:rsidRDefault="00EE4CDB" w:rsidP="00EE4CDB">
            <w:pPr>
              <w:jc w:val="both"/>
              <w:rPr>
                <w:rFonts w:cstheme="minorHAnsi"/>
                <w:i/>
                <w:sz w:val="16"/>
                <w:szCs w:val="16"/>
                <w:lang w:eastAsia="sk-SK"/>
              </w:rPr>
            </w:pPr>
            <w:r>
              <w:rPr>
                <w:rFonts w:cstheme="minorHAnsi"/>
                <w:i/>
                <w:sz w:val="16"/>
                <w:szCs w:val="16"/>
                <w:lang w:eastAsia="sk-SK"/>
              </w:rPr>
              <w:t>Zápisnica zo zasadnutie katedry</w:t>
            </w:r>
          </w:p>
          <w:p w14:paraId="31AC1830" w14:textId="77777777" w:rsidR="00EE4CDB" w:rsidRPr="00580FA8" w:rsidRDefault="00EE4CDB" w:rsidP="00A3275D">
            <w:pPr>
              <w:jc w:val="both"/>
              <w:rPr>
                <w:rFonts w:cstheme="minorHAnsi"/>
                <w:i/>
                <w:sz w:val="16"/>
                <w:szCs w:val="16"/>
                <w:lang w:eastAsia="sk-SK"/>
              </w:rPr>
            </w:pPr>
          </w:p>
          <w:p w14:paraId="3228C8AC" w14:textId="77777777" w:rsidR="00A3275D" w:rsidRPr="00A3275D" w:rsidRDefault="00000000" w:rsidP="0048738B">
            <w:pPr>
              <w:rPr>
                <w:rFonts w:cstheme="minorHAnsi"/>
                <w:sz w:val="18"/>
                <w:szCs w:val="18"/>
                <w:lang w:eastAsia="sk-SK"/>
              </w:rPr>
            </w:pPr>
            <w:hyperlink r:id="rId119" w:history="1">
              <w:r w:rsidR="009F5C7B" w:rsidRPr="006F6B5A">
                <w:rPr>
                  <w:rStyle w:val="Hypertextovprepojenie"/>
                  <w:i/>
                  <w:sz w:val="16"/>
                  <w:szCs w:val="16"/>
                </w:rPr>
                <w:t>cmsFile.php (ku.sk)</w:t>
              </w:r>
            </w:hyperlink>
            <w:r w:rsidR="009F5C7B">
              <w:rPr>
                <w:rFonts w:cs="Arial"/>
                <w:bCs/>
                <w:i/>
                <w:noProof/>
                <w:sz w:val="16"/>
                <w:szCs w:val="16"/>
              </w:rPr>
              <w:t xml:space="preserve"> </w:t>
            </w:r>
            <w:r w:rsidR="000E0DAF">
              <w:rPr>
                <w:rFonts w:cs="Arial"/>
                <w:bCs/>
                <w:i/>
                <w:noProof/>
                <w:sz w:val="16"/>
                <w:szCs w:val="16"/>
              </w:rPr>
              <w:t xml:space="preserve"> </w:t>
            </w:r>
          </w:p>
        </w:tc>
      </w:tr>
    </w:tbl>
    <w:p w14:paraId="68C812BF" w14:textId="77777777"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0BC9DF3C" w14:textId="77777777" w:rsidR="00183FF6" w:rsidRPr="00982AF3" w:rsidRDefault="002B703E" w:rsidP="00C74C16">
      <w:pPr>
        <w:rPr>
          <w:rFonts w:cstheme="minorHAnsi"/>
          <w:b/>
          <w:bCs/>
          <w:sz w:val="18"/>
          <w:szCs w:val="18"/>
        </w:rPr>
      </w:pPr>
      <w:r w:rsidRPr="00982AF3">
        <w:rPr>
          <w:rFonts w:cstheme="minorHAnsi"/>
          <w:b/>
          <w:bCs/>
          <w:sz w:val="18"/>
          <w:szCs w:val="18"/>
        </w:rPr>
        <w:t xml:space="preserve">Samohodnotenie štandardu </w:t>
      </w:r>
      <w:r w:rsidR="00E82D04" w:rsidRPr="00982AF3">
        <w:rPr>
          <w:rFonts w:cstheme="minorHAnsi"/>
          <w:b/>
          <w:bCs/>
          <w:sz w:val="18"/>
          <w:szCs w:val="18"/>
        </w:rPr>
        <w:t xml:space="preserve">10 </w:t>
      </w:r>
      <w:r w:rsidR="009D270B" w:rsidRPr="00982AF3">
        <w:rPr>
          <w:rFonts w:cstheme="minorHAnsi"/>
          <w:b/>
          <w:bCs/>
          <w:sz w:val="18"/>
          <w:szCs w:val="18"/>
        </w:rPr>
        <w:t>–</w:t>
      </w:r>
      <w:r w:rsidRPr="00982AF3">
        <w:rPr>
          <w:rFonts w:cstheme="minorHAnsi"/>
          <w:b/>
          <w:bCs/>
          <w:sz w:val="18"/>
          <w:szCs w:val="18"/>
        </w:rPr>
        <w:t xml:space="preserve"> </w:t>
      </w:r>
      <w:r w:rsidR="00E82D04" w:rsidRPr="00982AF3">
        <w:rPr>
          <w:rFonts w:cstheme="minorHAnsi"/>
          <w:b/>
          <w:bCs/>
          <w:sz w:val="18"/>
          <w:szCs w:val="18"/>
        </w:rPr>
        <w:t xml:space="preserve">Zverejňovanie informácií o študijnom programe </w:t>
      </w:r>
    </w:p>
    <w:p w14:paraId="5A85B2FF"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5630D54D" w14:textId="77777777"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37EB6" w:rsidRPr="00C83AC0" w14:paraId="1E165893"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2A73BDB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5411D8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982AF3" w14:paraId="24F1F405" w14:textId="77777777" w:rsidTr="00B83365">
        <w:trPr>
          <w:trHeight w:val="567"/>
        </w:trPr>
        <w:tc>
          <w:tcPr>
            <w:tcW w:w="7515" w:type="dxa"/>
          </w:tcPr>
          <w:p w14:paraId="5A50D066" w14:textId="77777777" w:rsidR="00982AF3" w:rsidRDefault="00982AF3" w:rsidP="00982AF3">
            <w:pPr>
              <w:spacing w:line="216" w:lineRule="auto"/>
              <w:contextualSpacing/>
              <w:jc w:val="both"/>
              <w:rPr>
                <w:sz w:val="18"/>
                <w:szCs w:val="18"/>
              </w:rPr>
            </w:pPr>
            <w:r w:rsidRPr="00982AF3">
              <w:rPr>
                <w:b/>
                <w:bCs/>
                <w:sz w:val="18"/>
                <w:szCs w:val="18"/>
              </w:rPr>
              <w:t xml:space="preserve">SP 10.1.1. </w:t>
            </w:r>
            <w:r w:rsidRPr="00982AF3">
              <w:rPr>
                <w:sz w:val="18"/>
                <w:szCs w:val="18"/>
              </w:rPr>
              <w:t xml:space="preserve">Vysoká škola má </w:t>
            </w:r>
            <w:r w:rsidRPr="00982AF3">
              <w:rPr>
                <w:b/>
                <w:bCs/>
                <w:sz w:val="18"/>
                <w:szCs w:val="18"/>
              </w:rPr>
              <w:t xml:space="preserve">zverejnené a ľahko prístupné informácie </w:t>
            </w:r>
            <w:r w:rsidRPr="00982AF3">
              <w:rPr>
                <w:sz w:val="18"/>
                <w:szCs w:val="18"/>
              </w:rPr>
              <w:t>o študijnom programe.</w:t>
            </w:r>
          </w:p>
          <w:p w14:paraId="6957C074" w14:textId="77777777" w:rsidR="005159AB" w:rsidRDefault="005159AB" w:rsidP="00982AF3">
            <w:pPr>
              <w:spacing w:line="216" w:lineRule="auto"/>
              <w:contextualSpacing/>
              <w:jc w:val="both"/>
              <w:rPr>
                <w:sz w:val="18"/>
                <w:szCs w:val="18"/>
              </w:rPr>
            </w:pPr>
          </w:p>
          <w:p w14:paraId="667F1574" w14:textId="77777777" w:rsidR="005159AB" w:rsidRPr="0060647B" w:rsidRDefault="005159AB" w:rsidP="0060647B">
            <w:pPr>
              <w:spacing w:line="216" w:lineRule="auto"/>
              <w:contextualSpacing/>
              <w:jc w:val="both"/>
              <w:rPr>
                <w:i/>
                <w:iCs/>
                <w:sz w:val="18"/>
                <w:szCs w:val="18"/>
              </w:rPr>
            </w:pPr>
            <w:r w:rsidRPr="0060647B">
              <w:rPr>
                <w:i/>
                <w:iCs/>
                <w:sz w:val="18"/>
                <w:szCs w:val="18"/>
              </w:rPr>
              <w:t xml:space="preserve">Základné informácie o študijnom programe sú pre verejnosť zverejňované na webovej stránke fakulty (informácie o vzdelávacích cieľoch a výstupoch študijného programu, požiadavkách na uchádzačov o štúdium, spôsobe ich výberu a odporúčaných osobnostných predpokladoch, úrovni národného kvalifikačného rámca, študijnom odbore, udeľovanom akademickom titule). </w:t>
            </w:r>
          </w:p>
          <w:p w14:paraId="3466F1E3" w14:textId="77777777" w:rsidR="005159AB" w:rsidRPr="0060647B" w:rsidRDefault="005159AB" w:rsidP="0060647B">
            <w:pPr>
              <w:spacing w:line="216" w:lineRule="auto"/>
              <w:contextualSpacing/>
              <w:jc w:val="both"/>
              <w:rPr>
                <w:i/>
                <w:iCs/>
                <w:sz w:val="18"/>
                <w:szCs w:val="18"/>
              </w:rPr>
            </w:pPr>
            <w:r w:rsidRPr="0060647B">
              <w:rPr>
                <w:i/>
                <w:iCs/>
                <w:sz w:val="18"/>
                <w:szCs w:val="18"/>
              </w:rPr>
              <w:t>Pre študentov sú všetky informácie dostupné v Ais2 KU (pravidlá vyučovania a učenia sa a podmienky absolvovania študijného programu a jeho častí, o postupoch a kritériách hodnotenia, zdrojoch programu, miere úspešnosti študentov), možnostiach učenia sa študentov, o povolaniach, ktoré môže úspešný absolvent študijného programu vykonávať, o uplatnení absolventov študijného programu, o zabezpečovaní a zlepšovaní kvality študijného programu.</w:t>
            </w:r>
          </w:p>
          <w:p w14:paraId="6C5A56C5" w14:textId="77777777" w:rsidR="005159AB" w:rsidRDefault="005159AB" w:rsidP="005159AB">
            <w:pPr>
              <w:spacing w:line="216" w:lineRule="auto"/>
              <w:contextualSpacing/>
              <w:jc w:val="both"/>
            </w:pPr>
          </w:p>
          <w:p w14:paraId="60BFC471" w14:textId="77777777" w:rsidR="00B37EB6" w:rsidRPr="00982AF3" w:rsidRDefault="00B37EB6"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37E00D13" w14:textId="77777777" w:rsidR="00896980" w:rsidRDefault="00896980" w:rsidP="00896980">
            <w:pPr>
              <w:rPr>
                <w:rFonts w:cstheme="minorHAnsi"/>
                <w:i/>
                <w:iCs/>
                <w:sz w:val="16"/>
                <w:szCs w:val="16"/>
                <w:lang w:eastAsia="sk-SK"/>
              </w:rPr>
            </w:pPr>
          </w:p>
          <w:p w14:paraId="29626C91" w14:textId="77777777" w:rsidR="00896980" w:rsidRPr="00217A62" w:rsidRDefault="00896980" w:rsidP="00896980">
            <w:pPr>
              <w:rPr>
                <w:rFonts w:cstheme="minorHAnsi"/>
                <w:i/>
                <w:iCs/>
                <w:sz w:val="16"/>
                <w:szCs w:val="16"/>
                <w:lang w:eastAsia="sk-SK"/>
              </w:rPr>
            </w:pPr>
            <w:r w:rsidRPr="00217A62">
              <w:rPr>
                <w:rFonts w:cstheme="minorHAnsi"/>
                <w:i/>
                <w:iCs/>
                <w:sz w:val="16"/>
                <w:szCs w:val="16"/>
                <w:lang w:eastAsia="sk-SK"/>
              </w:rPr>
              <w:t>PF KU / Štúdium a vzdelávanie:</w:t>
            </w:r>
          </w:p>
          <w:p w14:paraId="3FEBC846" w14:textId="77777777" w:rsidR="0060647B" w:rsidRPr="009F5C7B" w:rsidRDefault="00000000" w:rsidP="0060647B">
            <w:pPr>
              <w:rPr>
                <w:rFonts w:cstheme="minorHAnsi"/>
                <w:i/>
                <w:iCs/>
                <w:color w:val="000000" w:themeColor="text1"/>
                <w:sz w:val="16"/>
                <w:szCs w:val="16"/>
                <w:lang w:eastAsia="sk-SK"/>
              </w:rPr>
            </w:pPr>
            <w:hyperlink r:id="rId120" w:history="1">
              <w:r w:rsidR="009F5C7B" w:rsidRPr="009F5C7B">
                <w:rPr>
                  <w:rStyle w:val="Hypertextovprepojenie"/>
                  <w:i/>
                  <w:sz w:val="16"/>
                  <w:szCs w:val="16"/>
                </w:rPr>
                <w:t>Štúdium | Pedagogická fakulta | Pedagogická fakulta Katolíckej univerzity v&amp;nbsp;Ružomberku</w:t>
              </w:r>
            </w:hyperlink>
          </w:p>
          <w:p w14:paraId="536EF7DA" w14:textId="77777777" w:rsidR="007F3311" w:rsidRPr="009F5C7B" w:rsidRDefault="007F3311" w:rsidP="0060647B">
            <w:pPr>
              <w:rPr>
                <w:rFonts w:cstheme="minorHAnsi"/>
                <w:i/>
                <w:iCs/>
                <w:color w:val="000000" w:themeColor="text1"/>
                <w:sz w:val="16"/>
                <w:szCs w:val="16"/>
                <w:lang w:eastAsia="sk-SK"/>
              </w:rPr>
            </w:pPr>
          </w:p>
          <w:p w14:paraId="6327388A" w14:textId="77777777" w:rsidR="0060647B" w:rsidRDefault="0060647B" w:rsidP="0060647B">
            <w:pPr>
              <w:rPr>
                <w:rFonts w:cstheme="minorHAnsi"/>
                <w:color w:val="A6A6A6" w:themeColor="background1" w:themeShade="A6"/>
                <w:sz w:val="18"/>
                <w:szCs w:val="18"/>
                <w:lang w:eastAsia="sk-SK"/>
              </w:rPr>
            </w:pPr>
          </w:p>
          <w:p w14:paraId="72B0F7DF" w14:textId="77777777" w:rsidR="00896980" w:rsidRPr="00217A62" w:rsidRDefault="00896980" w:rsidP="00896980">
            <w:pPr>
              <w:rPr>
                <w:rFonts w:cstheme="minorHAnsi"/>
                <w:i/>
                <w:iCs/>
                <w:sz w:val="16"/>
                <w:szCs w:val="16"/>
                <w:lang w:eastAsia="sk-SK"/>
              </w:rPr>
            </w:pPr>
            <w:r w:rsidRPr="00217A62">
              <w:rPr>
                <w:rFonts w:cstheme="minorHAnsi"/>
                <w:i/>
                <w:iCs/>
                <w:sz w:val="16"/>
                <w:szCs w:val="16"/>
                <w:lang w:eastAsia="sk-SK"/>
              </w:rPr>
              <w:t>PF / Uchádzači o štúdium:</w:t>
            </w:r>
          </w:p>
          <w:p w14:paraId="0A221BE1" w14:textId="77777777" w:rsidR="0060647B" w:rsidRPr="009F5C7B" w:rsidRDefault="00000000" w:rsidP="0060647B">
            <w:pPr>
              <w:rPr>
                <w:rFonts w:cstheme="minorHAnsi"/>
                <w:i/>
                <w:iCs/>
                <w:sz w:val="16"/>
                <w:szCs w:val="16"/>
                <w:lang w:eastAsia="sk-SK"/>
              </w:rPr>
            </w:pPr>
            <w:hyperlink r:id="rId121" w:history="1">
              <w:r w:rsidR="009F5C7B" w:rsidRPr="009F5C7B">
                <w:rPr>
                  <w:rStyle w:val="Hypertextovprepojenie"/>
                  <w:i/>
                  <w:sz w:val="16"/>
                  <w:szCs w:val="16"/>
                </w:rPr>
                <w:t>Uchádzač | Pedagogická fakulta | Pedagogická fakulta Katolíckej univerzity v&amp;nbsp;Ružomberku</w:t>
              </w:r>
            </w:hyperlink>
          </w:p>
          <w:p w14:paraId="59942F93" w14:textId="77777777" w:rsidR="0060647B" w:rsidRPr="0060647B" w:rsidRDefault="0060647B" w:rsidP="0060647B">
            <w:pPr>
              <w:rPr>
                <w:rFonts w:cstheme="minorHAnsi"/>
                <w:i/>
                <w:iCs/>
                <w:sz w:val="16"/>
                <w:szCs w:val="16"/>
                <w:lang w:eastAsia="sk-SK"/>
              </w:rPr>
            </w:pPr>
          </w:p>
        </w:tc>
      </w:tr>
    </w:tbl>
    <w:p w14:paraId="712B2095" w14:textId="77777777" w:rsidR="00115662" w:rsidRPr="00982AF3" w:rsidRDefault="00115662" w:rsidP="00E815D8">
      <w:pPr>
        <w:autoSpaceDE w:val="0"/>
        <w:autoSpaceDN w:val="0"/>
        <w:adjustRightInd w:val="0"/>
        <w:spacing w:after="0" w:line="216" w:lineRule="auto"/>
        <w:contextualSpacing/>
        <w:rPr>
          <w:rFonts w:cstheme="minorHAnsi"/>
          <w:color w:val="000000"/>
          <w:sz w:val="18"/>
          <w:szCs w:val="18"/>
        </w:rPr>
      </w:pPr>
    </w:p>
    <w:p w14:paraId="1E8DD9E2" w14:textId="77777777"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37EB6" w:rsidRPr="00C83AC0" w14:paraId="0436A578"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2EC8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0604E0F4"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4313AAD" w14:textId="77777777" w:rsidTr="00B83365">
        <w:trPr>
          <w:trHeight w:val="567"/>
        </w:trPr>
        <w:tc>
          <w:tcPr>
            <w:tcW w:w="7515" w:type="dxa"/>
          </w:tcPr>
          <w:p w14:paraId="3F76A23E" w14:textId="77777777" w:rsidR="00982AF3" w:rsidRPr="00982AF3" w:rsidRDefault="00982AF3" w:rsidP="00982AF3">
            <w:pPr>
              <w:pStyle w:val="Default"/>
              <w:jc w:val="both"/>
              <w:rPr>
                <w:sz w:val="18"/>
                <w:szCs w:val="18"/>
              </w:rPr>
            </w:pPr>
            <w:r w:rsidRPr="00982AF3">
              <w:rPr>
                <w:b/>
                <w:bCs/>
                <w:sz w:val="18"/>
                <w:szCs w:val="18"/>
              </w:rPr>
              <w:t xml:space="preserve">SP 10.2.1. </w:t>
            </w:r>
            <w:r w:rsidRPr="00982AF3">
              <w:rPr>
                <w:sz w:val="18"/>
                <w:szCs w:val="18"/>
              </w:rPr>
              <w:t xml:space="preserve">Zverejnené informácie o študijnom programe sú ľahko prístupné </w:t>
            </w:r>
            <w:r w:rsidRPr="00982AF3">
              <w:rPr>
                <w:b/>
                <w:bCs/>
                <w:sz w:val="18"/>
                <w:szCs w:val="18"/>
              </w:rPr>
              <w:t xml:space="preserve">študentom, ich podporovateľom, potenciálnym študentom, absolventom, ďalším zainteresovaným stranám </w:t>
            </w:r>
            <w:r w:rsidRPr="00982AF3">
              <w:rPr>
                <w:sz w:val="18"/>
                <w:szCs w:val="18"/>
              </w:rPr>
              <w:t xml:space="preserve">a širokej verejnosti vo všetkých jazykoch, v ktorých sa uskutočňuje študijný program. </w:t>
            </w:r>
          </w:p>
          <w:p w14:paraId="453B0076" w14:textId="77777777" w:rsidR="0060647B" w:rsidRDefault="0060647B" w:rsidP="00982AF3">
            <w:pPr>
              <w:pStyle w:val="Default"/>
              <w:jc w:val="both"/>
              <w:rPr>
                <w:sz w:val="18"/>
                <w:szCs w:val="18"/>
              </w:rPr>
            </w:pPr>
          </w:p>
          <w:p w14:paraId="038D83D7" w14:textId="76C63674" w:rsidR="0060647B" w:rsidRPr="0060647B" w:rsidRDefault="0060647B" w:rsidP="0060647B">
            <w:pPr>
              <w:pStyle w:val="Default"/>
              <w:jc w:val="both"/>
              <w:rPr>
                <w:i/>
                <w:iCs/>
                <w:sz w:val="18"/>
                <w:szCs w:val="18"/>
              </w:rPr>
            </w:pPr>
            <w:r w:rsidRPr="0060647B">
              <w:rPr>
                <w:i/>
                <w:iCs/>
                <w:sz w:val="18"/>
                <w:szCs w:val="18"/>
              </w:rPr>
              <w:t>Informácie o všetkých študijných programoch, ktoré fakulta uskutočňuje sú pre verejnosť voľne dostupné na webovej stránke fakulty</w:t>
            </w:r>
            <w:r w:rsidR="00F905AD">
              <w:rPr>
                <w:i/>
                <w:iCs/>
                <w:sz w:val="18"/>
                <w:szCs w:val="18"/>
              </w:rPr>
              <w:t xml:space="preserve"> Po udelení akreditácie daného študijného programu, bude trvale sprístupnený opis tohto študijného programu v slovenskom jazyku zainteresovaným stranám.</w:t>
            </w:r>
          </w:p>
          <w:p w14:paraId="670781D4" w14:textId="77777777" w:rsidR="0060647B" w:rsidRPr="00982AF3" w:rsidRDefault="0060647B" w:rsidP="00982AF3">
            <w:pPr>
              <w:pStyle w:val="Default"/>
              <w:jc w:val="both"/>
              <w:rPr>
                <w:sz w:val="18"/>
                <w:szCs w:val="18"/>
              </w:rPr>
            </w:pPr>
          </w:p>
          <w:p w14:paraId="260CA119" w14:textId="77777777" w:rsidR="00982AF3" w:rsidRDefault="00982AF3" w:rsidP="00982AF3">
            <w:pPr>
              <w:spacing w:line="216" w:lineRule="auto"/>
              <w:contextualSpacing/>
              <w:jc w:val="both"/>
              <w:rPr>
                <w:sz w:val="18"/>
                <w:szCs w:val="18"/>
              </w:rPr>
            </w:pPr>
            <w:r w:rsidRPr="00982AF3">
              <w:rPr>
                <w:b/>
                <w:bCs/>
                <w:sz w:val="18"/>
                <w:szCs w:val="18"/>
              </w:rPr>
              <w:t xml:space="preserve">SP 10.2.2. </w:t>
            </w:r>
            <w:r w:rsidRPr="00982AF3">
              <w:rPr>
                <w:sz w:val="18"/>
                <w:szCs w:val="18"/>
              </w:rPr>
              <w:t xml:space="preserve">Spôsob sprístupnenia informácií zohľadňuje aj potreby uchádzačov a študentov </w:t>
            </w:r>
            <w:r w:rsidRPr="00982AF3">
              <w:rPr>
                <w:b/>
                <w:bCs/>
                <w:sz w:val="18"/>
                <w:szCs w:val="18"/>
              </w:rPr>
              <w:t>so špecifickými potrebami</w:t>
            </w:r>
            <w:r w:rsidRPr="00982AF3">
              <w:rPr>
                <w:sz w:val="18"/>
                <w:szCs w:val="18"/>
              </w:rPr>
              <w:t>.</w:t>
            </w:r>
          </w:p>
          <w:p w14:paraId="4D8CF1F4" w14:textId="77777777" w:rsidR="0060647B" w:rsidRDefault="0060647B" w:rsidP="00982AF3">
            <w:pPr>
              <w:spacing w:line="216" w:lineRule="auto"/>
              <w:contextualSpacing/>
              <w:jc w:val="both"/>
              <w:rPr>
                <w:sz w:val="18"/>
                <w:szCs w:val="18"/>
              </w:rPr>
            </w:pPr>
          </w:p>
          <w:p w14:paraId="332B0E7C" w14:textId="77777777" w:rsidR="0060647B" w:rsidRPr="0060647B" w:rsidRDefault="0060647B" w:rsidP="0060647B">
            <w:pPr>
              <w:spacing w:line="216" w:lineRule="auto"/>
              <w:contextualSpacing/>
              <w:jc w:val="both"/>
              <w:rPr>
                <w:rFonts w:ascii="Times New Roman" w:hAnsi="Times New Roman" w:cs="Times New Roman"/>
                <w:i/>
                <w:iCs/>
                <w:sz w:val="18"/>
                <w:szCs w:val="18"/>
              </w:rPr>
            </w:pPr>
            <w:r w:rsidRPr="0060647B">
              <w:rPr>
                <w:rFonts w:ascii="Calibri" w:hAnsi="Calibri" w:cs="Calibri"/>
                <w:i/>
                <w:iCs/>
                <w:color w:val="000000"/>
                <w:sz w:val="18"/>
                <w:szCs w:val="18"/>
              </w:rPr>
              <w:t xml:space="preserve">Informácie pre uchádzačov a študentov so špecifickými potrebami špecifikuje smernica rektora KU o podpore a adaptácii uchádzačov so špecifickými potrebami. Študentom so špecifickými potrebami </w:t>
            </w:r>
            <w:r w:rsidR="0022781F">
              <w:rPr>
                <w:rFonts w:ascii="Calibri" w:hAnsi="Calibri" w:cs="Calibri"/>
                <w:i/>
                <w:iCs/>
                <w:color w:val="000000"/>
                <w:sz w:val="18"/>
                <w:szCs w:val="18"/>
              </w:rPr>
              <w:lastRenderedPageBreak/>
              <w:t>je odporúčané</w:t>
            </w:r>
            <w:r w:rsidR="0022781F" w:rsidRPr="0060647B">
              <w:rPr>
                <w:rFonts w:ascii="Calibri" w:hAnsi="Calibri" w:cs="Calibri"/>
                <w:i/>
                <w:iCs/>
                <w:color w:val="000000"/>
                <w:sz w:val="18"/>
                <w:szCs w:val="18"/>
              </w:rPr>
              <w:t xml:space="preserve"> </w:t>
            </w:r>
            <w:r w:rsidRPr="0060647B">
              <w:rPr>
                <w:rFonts w:ascii="Calibri" w:hAnsi="Calibri" w:cs="Calibri"/>
                <w:i/>
                <w:iCs/>
                <w:color w:val="000000"/>
                <w:sz w:val="18"/>
                <w:szCs w:val="18"/>
              </w:rPr>
              <w:t>obrátiť sa na Poradenské centrum KU (</w:t>
            </w:r>
            <w:hyperlink r:id="rId122" w:history="1">
              <w:r w:rsidRPr="0060647B">
                <w:rPr>
                  <w:rStyle w:val="Hypertextovprepojenie"/>
                  <w:rFonts w:ascii="Calibri" w:hAnsi="Calibri" w:cs="Calibri"/>
                  <w:i/>
                  <w:iCs/>
                  <w:sz w:val="18"/>
                  <w:szCs w:val="18"/>
                </w:rPr>
                <w:t>poradna@ku.sk</w:t>
              </w:r>
            </w:hyperlink>
            <w:r w:rsidRPr="0060647B">
              <w:rPr>
                <w:rFonts w:ascii="Calibri" w:hAnsi="Calibri" w:cs="Calibri"/>
                <w:i/>
                <w:iCs/>
                <w:color w:val="000000"/>
                <w:sz w:val="18"/>
                <w:szCs w:val="18"/>
              </w:rPr>
              <w:t xml:space="preserve"> ) za účelom získania kvalifikovaných informácií o náročnosti a podmienkach štúdia. Tiež je na internetovej stránke KU uvedený kontakt na univerzitného koordinátora pre študentov so špecifickými potrebami a fakultného koordinátora pre prácu so študentmi s</w:t>
            </w:r>
            <w:r w:rsidR="009F5C7B">
              <w:rPr>
                <w:rFonts w:ascii="Calibri" w:hAnsi="Calibri" w:cs="Calibri"/>
                <w:i/>
                <w:iCs/>
                <w:color w:val="000000"/>
                <w:sz w:val="18"/>
                <w:szCs w:val="18"/>
              </w:rPr>
              <w:t> výchovno-</w:t>
            </w:r>
            <w:r w:rsidRPr="0060647B">
              <w:rPr>
                <w:rFonts w:ascii="Calibri" w:hAnsi="Calibri" w:cs="Calibri"/>
                <w:i/>
                <w:iCs/>
                <w:color w:val="000000"/>
                <w:sz w:val="18"/>
                <w:szCs w:val="18"/>
              </w:rPr>
              <w:t>vzdelávacími potrebami.</w:t>
            </w:r>
          </w:p>
          <w:p w14:paraId="15D773A8" w14:textId="77777777"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057CA7E3" w14:textId="77777777" w:rsidR="00B37EB6" w:rsidRDefault="00B37EB6" w:rsidP="00E815D8">
            <w:pPr>
              <w:spacing w:line="216" w:lineRule="auto"/>
              <w:contextualSpacing/>
              <w:rPr>
                <w:rFonts w:cstheme="minorHAnsi"/>
                <w:color w:val="A6A6A6" w:themeColor="background1" w:themeShade="A6"/>
                <w:sz w:val="18"/>
                <w:szCs w:val="18"/>
                <w:lang w:eastAsia="sk-SK"/>
              </w:rPr>
            </w:pPr>
          </w:p>
          <w:p w14:paraId="1A415741"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57BD1D65"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0D1DA228" w14:textId="77777777" w:rsidR="00896980" w:rsidRPr="00217A62" w:rsidRDefault="00896980" w:rsidP="00896980">
            <w:pPr>
              <w:rPr>
                <w:rFonts w:cstheme="minorHAnsi"/>
                <w:i/>
                <w:iCs/>
                <w:sz w:val="16"/>
                <w:szCs w:val="16"/>
                <w:lang w:eastAsia="sk-SK"/>
              </w:rPr>
            </w:pPr>
            <w:r w:rsidRPr="00217A62">
              <w:rPr>
                <w:rFonts w:cstheme="minorHAnsi"/>
                <w:i/>
                <w:iCs/>
                <w:sz w:val="16"/>
                <w:szCs w:val="16"/>
                <w:lang w:eastAsia="sk-SK"/>
              </w:rPr>
              <w:t>PF KU / Štúdium a vzdelávanie:</w:t>
            </w:r>
          </w:p>
          <w:p w14:paraId="44E292AD" w14:textId="77777777" w:rsidR="00B83365" w:rsidRDefault="00000000" w:rsidP="00E815D8">
            <w:pPr>
              <w:spacing w:line="216" w:lineRule="auto"/>
              <w:contextualSpacing/>
              <w:rPr>
                <w:rFonts w:cstheme="minorHAnsi"/>
                <w:color w:val="A6A6A6" w:themeColor="background1" w:themeShade="A6"/>
                <w:sz w:val="18"/>
                <w:szCs w:val="18"/>
                <w:lang w:eastAsia="sk-SK"/>
              </w:rPr>
            </w:pPr>
            <w:hyperlink r:id="rId123" w:history="1">
              <w:r w:rsidR="009F5C7B" w:rsidRPr="009F5C7B">
                <w:rPr>
                  <w:rStyle w:val="Hypertextovprepojenie"/>
                  <w:i/>
                  <w:sz w:val="16"/>
                  <w:szCs w:val="16"/>
                </w:rPr>
                <w:t>Štúdium | Pedagogická fakulta | Pedagogická fakulta Katolíckej univerzity v&amp;nbsp;Ružomberku</w:t>
              </w:r>
            </w:hyperlink>
          </w:p>
          <w:p w14:paraId="4321CEE3"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030AC4B8"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4F2969AF"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02C84A2D" w14:textId="77777777" w:rsidR="00896980" w:rsidRPr="00217A62" w:rsidRDefault="00896980" w:rsidP="00896980">
            <w:pPr>
              <w:rPr>
                <w:rFonts w:cstheme="minorHAnsi"/>
                <w:i/>
                <w:sz w:val="16"/>
                <w:szCs w:val="16"/>
                <w:lang w:eastAsia="sk-SK"/>
              </w:rPr>
            </w:pPr>
            <w:r w:rsidRPr="00217A62">
              <w:rPr>
                <w:rFonts w:cstheme="minorHAnsi"/>
                <w:i/>
                <w:sz w:val="16"/>
                <w:szCs w:val="16"/>
                <w:lang w:eastAsia="sk-SK"/>
              </w:rPr>
              <w:t>Poradenské centrum:</w:t>
            </w:r>
          </w:p>
          <w:p w14:paraId="58D26488" w14:textId="77777777" w:rsidR="0060647B" w:rsidRPr="009F5C7B" w:rsidRDefault="00000000" w:rsidP="0060647B">
            <w:pPr>
              <w:spacing w:line="216" w:lineRule="auto"/>
              <w:contextualSpacing/>
              <w:jc w:val="both"/>
              <w:rPr>
                <w:rFonts w:cstheme="minorHAnsi"/>
                <w:i/>
                <w:iCs/>
                <w:sz w:val="16"/>
                <w:szCs w:val="16"/>
                <w:lang w:eastAsia="sk-SK"/>
              </w:rPr>
            </w:pPr>
            <w:hyperlink r:id="rId124" w:history="1">
              <w:r w:rsidR="009F5C7B" w:rsidRPr="009F5C7B">
                <w:rPr>
                  <w:rStyle w:val="Hypertextovprepojenie"/>
                  <w:i/>
                  <w:sz w:val="16"/>
                  <w:szCs w:val="16"/>
                </w:rPr>
                <w:t>Poradenské centrum | Študent | Katolícka univerzita v Ružomberku</w:t>
              </w:r>
            </w:hyperlink>
          </w:p>
          <w:p w14:paraId="1A679A7D"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139E792A"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419B0C3C" w14:textId="77777777" w:rsidR="00B83365" w:rsidRPr="00C83AC0" w:rsidRDefault="00B83365" w:rsidP="0060647B">
            <w:pPr>
              <w:spacing w:line="216" w:lineRule="auto"/>
              <w:contextualSpacing/>
              <w:rPr>
                <w:rFonts w:cstheme="minorHAnsi"/>
                <w:color w:val="A6A6A6" w:themeColor="background1" w:themeShade="A6"/>
                <w:sz w:val="18"/>
                <w:szCs w:val="18"/>
                <w:lang w:eastAsia="sk-SK"/>
              </w:rPr>
            </w:pPr>
          </w:p>
        </w:tc>
      </w:tr>
    </w:tbl>
    <w:p w14:paraId="1FA4F9BB"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74D908D7" w14:textId="77777777" w:rsidR="00E82D04" w:rsidRPr="00982AF3" w:rsidRDefault="00DF1A7F" w:rsidP="00C74C16">
      <w:pPr>
        <w:rPr>
          <w:rFonts w:cstheme="minorHAnsi"/>
          <w:b/>
          <w:bCs/>
          <w:sz w:val="18"/>
          <w:szCs w:val="18"/>
        </w:rPr>
      </w:pPr>
      <w:r w:rsidRPr="00982AF3">
        <w:rPr>
          <w:rFonts w:cstheme="minorHAnsi"/>
          <w:b/>
          <w:bCs/>
          <w:sz w:val="18"/>
          <w:szCs w:val="18"/>
        </w:rPr>
        <w:t xml:space="preserve">Samohodnotenie štandardu </w:t>
      </w:r>
      <w:r w:rsidR="00E82D04" w:rsidRPr="00982AF3">
        <w:rPr>
          <w:rFonts w:cstheme="minorHAnsi"/>
          <w:b/>
          <w:bCs/>
          <w:sz w:val="18"/>
          <w:szCs w:val="18"/>
        </w:rPr>
        <w:t xml:space="preserve">11 </w:t>
      </w:r>
      <w:r w:rsidR="00B56329" w:rsidRPr="00982AF3">
        <w:rPr>
          <w:rFonts w:cstheme="minorHAnsi"/>
          <w:b/>
          <w:bCs/>
          <w:sz w:val="18"/>
          <w:szCs w:val="18"/>
        </w:rPr>
        <w:t>–</w:t>
      </w:r>
      <w:r w:rsidRPr="00982AF3">
        <w:rPr>
          <w:rFonts w:cstheme="minorHAnsi"/>
          <w:b/>
          <w:bCs/>
          <w:sz w:val="18"/>
          <w:szCs w:val="18"/>
        </w:rPr>
        <w:t xml:space="preserve"> </w:t>
      </w:r>
      <w:r w:rsidR="00E82D04" w:rsidRPr="00982AF3">
        <w:rPr>
          <w:rFonts w:cstheme="minorHAnsi"/>
          <w:b/>
          <w:bCs/>
          <w:sz w:val="18"/>
          <w:szCs w:val="18"/>
        </w:rPr>
        <w:t xml:space="preserve">Priebežné monitorovanie, periodické hodnotenie a periodické schvaľovanie študijného programu </w:t>
      </w:r>
    </w:p>
    <w:p w14:paraId="45352075"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222B0831" w14:textId="77777777"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65317A" w:rsidRPr="00C83AC0" w14:paraId="2AA17723"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7E5F18D"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7B709F70"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0DB9EB6" w14:textId="77777777" w:rsidTr="00B83365">
        <w:trPr>
          <w:trHeight w:val="567"/>
        </w:trPr>
        <w:tc>
          <w:tcPr>
            <w:tcW w:w="7515" w:type="dxa"/>
          </w:tcPr>
          <w:p w14:paraId="0F643F7A" w14:textId="77777777" w:rsidR="00A831DE" w:rsidRPr="00A831DE" w:rsidRDefault="00A831DE" w:rsidP="00A831DE">
            <w:pPr>
              <w:spacing w:line="216" w:lineRule="auto"/>
              <w:contextualSpacing/>
              <w:jc w:val="both"/>
              <w:rPr>
                <w:sz w:val="18"/>
                <w:szCs w:val="18"/>
              </w:rPr>
            </w:pPr>
            <w:r w:rsidRPr="00A831DE">
              <w:rPr>
                <w:b/>
                <w:bCs/>
                <w:sz w:val="18"/>
                <w:szCs w:val="18"/>
              </w:rPr>
              <w:t>SP 11.1.1.</w:t>
            </w:r>
            <w:r w:rsidRPr="00A831DE">
              <w:rPr>
                <w:sz w:val="18"/>
                <w:szCs w:val="18"/>
              </w:rPr>
              <w:t xml:space="preserve"> Vysoká škola priebežne </w:t>
            </w:r>
            <w:r w:rsidRPr="00A831DE">
              <w:rPr>
                <w:b/>
                <w:bCs/>
                <w:sz w:val="18"/>
                <w:szCs w:val="18"/>
              </w:rPr>
              <w:t>monitoruje, pravidelne vyhodnocuje a upravuje</w:t>
            </w:r>
            <w:r w:rsidRPr="00A831DE">
              <w:rPr>
                <w:sz w:val="18"/>
                <w:szCs w:val="18"/>
              </w:rPr>
              <w:t xml:space="preserve"> študijný program s cieľom zabezpečiť, aby bol v súlade so štandardmi pre študijný program. </w:t>
            </w:r>
          </w:p>
          <w:p w14:paraId="13E3E2EC" w14:textId="77777777" w:rsidR="00A831DE" w:rsidRPr="00A831DE" w:rsidRDefault="00A831DE" w:rsidP="00A831DE">
            <w:pPr>
              <w:spacing w:line="216" w:lineRule="auto"/>
              <w:contextualSpacing/>
              <w:jc w:val="both"/>
              <w:rPr>
                <w:sz w:val="18"/>
                <w:szCs w:val="18"/>
              </w:rPr>
            </w:pPr>
            <w:r w:rsidRPr="00A831DE">
              <w:rPr>
                <w:b/>
                <w:bCs/>
                <w:sz w:val="18"/>
                <w:szCs w:val="18"/>
              </w:rPr>
              <w:t>SP 11.1.2.</w:t>
            </w:r>
            <w:r w:rsidRPr="00A831DE">
              <w:rPr>
                <w:sz w:val="18"/>
                <w:szCs w:val="18"/>
              </w:rPr>
              <w:t xml:space="preserve"> Vysoká škola priebežne </w:t>
            </w:r>
            <w:r w:rsidRPr="00A831DE">
              <w:rPr>
                <w:b/>
                <w:bCs/>
                <w:sz w:val="18"/>
                <w:szCs w:val="18"/>
              </w:rPr>
              <w:t>monitoruje, pravidelne vyhodnocuje a upravuje</w:t>
            </w:r>
            <w:r w:rsidRPr="00A831DE">
              <w:rPr>
                <w:sz w:val="18"/>
                <w:szCs w:val="18"/>
              </w:rPr>
              <w:t xml:space="preserve"> študijný program s cieľom zabezpečiť, aby dosahované ciele a výstupy vzdelávania boli v súlade s potrebami študentov, zamestnávateľov a ďalších zainteresovaných strán a aby zodpovedali aktuálnym poznatkom a aktuálnemu stavu ich aplikácií, aktuálnym technologickým možnostiam. </w:t>
            </w:r>
          </w:p>
          <w:p w14:paraId="288522AC" w14:textId="77777777" w:rsidR="0065317A" w:rsidRDefault="00A831DE" w:rsidP="00A831DE">
            <w:pPr>
              <w:spacing w:line="216" w:lineRule="auto"/>
              <w:contextualSpacing/>
              <w:jc w:val="both"/>
              <w:rPr>
                <w:sz w:val="18"/>
                <w:szCs w:val="18"/>
              </w:rPr>
            </w:pPr>
            <w:r w:rsidRPr="00A831DE">
              <w:rPr>
                <w:b/>
                <w:bCs/>
                <w:sz w:val="18"/>
                <w:szCs w:val="18"/>
              </w:rPr>
              <w:t>SP 11.1.3.</w:t>
            </w:r>
            <w:r w:rsidRPr="00A831DE">
              <w:rPr>
                <w:sz w:val="18"/>
                <w:szCs w:val="18"/>
              </w:rPr>
              <w:t xml:space="preserve"> Vysoká škola priebežne </w:t>
            </w:r>
            <w:r w:rsidRPr="00A831DE">
              <w:rPr>
                <w:b/>
                <w:bCs/>
                <w:sz w:val="18"/>
                <w:szCs w:val="18"/>
              </w:rPr>
              <w:t>monitoruje, pravidelne vyhodnocuje a upravuje</w:t>
            </w:r>
            <w:r w:rsidRPr="00A831DE">
              <w:rPr>
                <w:sz w:val="18"/>
                <w:szCs w:val="18"/>
              </w:rPr>
              <w:t xml:space="preserve"> študijný program s cieľom zabezpečiť, aby úroveň absolventov, najmä prostredníctvom dosahovaných výstupov vzdelávania, bola v súlade s požadovanou úrovňou kvalifikačného rámca</w:t>
            </w:r>
            <w:r>
              <w:rPr>
                <w:sz w:val="18"/>
                <w:szCs w:val="18"/>
              </w:rPr>
              <w:t>.</w:t>
            </w:r>
          </w:p>
          <w:p w14:paraId="168FD709" w14:textId="77777777" w:rsidR="00176963" w:rsidRDefault="00176963" w:rsidP="00A831DE">
            <w:pPr>
              <w:spacing w:line="216" w:lineRule="auto"/>
              <w:contextualSpacing/>
              <w:jc w:val="both"/>
              <w:rPr>
                <w:rFonts w:cstheme="minorHAnsi"/>
                <w:bCs/>
                <w:color w:val="A6A6A6" w:themeColor="background1" w:themeShade="A6"/>
                <w:sz w:val="18"/>
                <w:szCs w:val="18"/>
                <w:lang w:eastAsia="sk-SK"/>
              </w:rPr>
            </w:pPr>
          </w:p>
          <w:p w14:paraId="273930BD" w14:textId="77777777" w:rsidR="00176963" w:rsidRPr="00176963" w:rsidRDefault="00176963" w:rsidP="00176963">
            <w:pPr>
              <w:spacing w:after="120" w:line="216" w:lineRule="auto"/>
              <w:jc w:val="both"/>
              <w:rPr>
                <w:rFonts w:cs="Arial"/>
                <w:bCs/>
                <w:i/>
                <w:iCs/>
                <w:noProof/>
                <w:sz w:val="18"/>
                <w:szCs w:val="18"/>
              </w:rPr>
            </w:pPr>
            <w:r w:rsidRPr="00176963">
              <w:rPr>
                <w:rFonts w:cs="Arial"/>
                <w:bCs/>
                <w:i/>
                <w:iCs/>
                <w:noProof/>
                <w:sz w:val="18"/>
                <w:szCs w:val="18"/>
              </w:rPr>
              <w:t xml:space="preserve">Študijný program </w:t>
            </w:r>
            <w:r w:rsidR="00580FA8">
              <w:rPr>
                <w:rFonts w:cs="Arial"/>
                <w:bCs/>
                <w:i/>
                <w:iCs/>
                <w:noProof/>
                <w:sz w:val="18"/>
                <w:szCs w:val="18"/>
              </w:rPr>
              <w:t>je</w:t>
            </w:r>
            <w:r w:rsidR="0022781F" w:rsidRPr="00176963">
              <w:rPr>
                <w:rFonts w:cs="Arial"/>
                <w:bCs/>
                <w:i/>
                <w:iCs/>
                <w:noProof/>
                <w:sz w:val="18"/>
                <w:szCs w:val="18"/>
              </w:rPr>
              <w:t xml:space="preserve"> </w:t>
            </w:r>
            <w:r w:rsidRPr="00176963">
              <w:rPr>
                <w:rFonts w:cs="Arial"/>
                <w:bCs/>
                <w:i/>
                <w:iCs/>
                <w:noProof/>
                <w:sz w:val="18"/>
                <w:szCs w:val="18"/>
              </w:rPr>
              <w:t xml:space="preserve">raz ročne monitorovaný a pravidelne vyhodnocovaný. </w:t>
            </w:r>
            <w:r w:rsidR="0099538B">
              <w:rPr>
                <w:rFonts w:cs="Arial"/>
                <w:bCs/>
                <w:i/>
                <w:iCs/>
                <w:noProof/>
                <w:sz w:val="18"/>
                <w:szCs w:val="18"/>
              </w:rPr>
              <w:t>Proces moni</w:t>
            </w:r>
            <w:r w:rsidR="00580FA8">
              <w:rPr>
                <w:rFonts w:cs="Arial"/>
                <w:bCs/>
                <w:i/>
                <w:iCs/>
                <w:noProof/>
                <w:sz w:val="18"/>
                <w:szCs w:val="18"/>
              </w:rPr>
              <w:t xml:space="preserve">torovania upravuje </w:t>
            </w:r>
            <w:r w:rsidR="0099538B">
              <w:rPr>
                <w:rFonts w:cs="Arial"/>
                <w:bCs/>
                <w:i/>
                <w:iCs/>
                <w:noProof/>
                <w:sz w:val="18"/>
                <w:szCs w:val="18"/>
              </w:rPr>
              <w:t xml:space="preserve">smernica </w:t>
            </w:r>
            <w:r w:rsidRPr="00176963">
              <w:rPr>
                <w:rFonts w:cs="Arial"/>
                <w:bCs/>
                <w:i/>
                <w:iCs/>
                <w:noProof/>
                <w:sz w:val="18"/>
                <w:szCs w:val="18"/>
              </w:rPr>
              <w:t>Politiky, postupy a pravidlá študijných programov na Katolíckej univerzite v</w:t>
            </w:r>
            <w:r w:rsidR="0099538B">
              <w:rPr>
                <w:rFonts w:cs="Arial"/>
                <w:bCs/>
                <w:i/>
                <w:iCs/>
                <w:noProof/>
                <w:sz w:val="18"/>
                <w:szCs w:val="18"/>
              </w:rPr>
              <w:t> </w:t>
            </w:r>
            <w:r w:rsidRPr="00176963">
              <w:rPr>
                <w:rFonts w:cs="Arial"/>
                <w:bCs/>
                <w:i/>
                <w:iCs/>
                <w:noProof/>
                <w:sz w:val="18"/>
                <w:szCs w:val="18"/>
              </w:rPr>
              <w:t>Ružomberku</w:t>
            </w:r>
            <w:r w:rsidR="0099538B">
              <w:rPr>
                <w:rFonts w:cs="Arial"/>
                <w:bCs/>
                <w:i/>
                <w:iCs/>
                <w:noProof/>
                <w:sz w:val="18"/>
                <w:szCs w:val="18"/>
              </w:rPr>
              <w:t xml:space="preserve"> v procesoch </w:t>
            </w:r>
            <w:r w:rsidR="0099538B" w:rsidRPr="00176963">
              <w:rPr>
                <w:rFonts w:cs="Arial"/>
                <w:bCs/>
                <w:i/>
                <w:iCs/>
                <w:noProof/>
                <w:sz w:val="18"/>
                <w:szCs w:val="18"/>
              </w:rPr>
              <w:t>procesmi SP-9 a SP-11.b</w:t>
            </w:r>
            <w:r w:rsidRPr="00176963">
              <w:rPr>
                <w:rFonts w:cs="Arial"/>
                <w:bCs/>
                <w:i/>
                <w:iCs/>
                <w:noProof/>
                <w:sz w:val="18"/>
                <w:szCs w:val="18"/>
              </w:rPr>
              <w:t>. Ak to výsledok hodnotenia študijného programu vyžaduje, hlavná zodpovedná osoba za študijný program, príslušný študijný program upravuje tak, aby</w:t>
            </w:r>
            <w:r w:rsidR="0022781F">
              <w:rPr>
                <w:rFonts w:cs="Arial"/>
                <w:bCs/>
                <w:i/>
                <w:iCs/>
                <w:noProof/>
                <w:sz w:val="18"/>
                <w:szCs w:val="18"/>
              </w:rPr>
              <w:t xml:space="preserve"> sa</w:t>
            </w:r>
            <w:r w:rsidRPr="00176963">
              <w:rPr>
                <w:rFonts w:cs="Arial"/>
                <w:bCs/>
                <w:i/>
                <w:iCs/>
                <w:noProof/>
                <w:sz w:val="18"/>
                <w:szCs w:val="18"/>
              </w:rPr>
              <w:t xml:space="preserve"> zabezpečil</w:t>
            </w:r>
            <w:r w:rsidR="0022781F">
              <w:rPr>
                <w:rFonts w:cs="Arial"/>
                <w:bCs/>
                <w:i/>
                <w:iCs/>
                <w:noProof/>
                <w:sz w:val="18"/>
                <w:szCs w:val="18"/>
              </w:rPr>
              <w:t>i nasledovné oblasti</w:t>
            </w:r>
            <w:r w:rsidRPr="00176963">
              <w:rPr>
                <w:rFonts w:cs="Arial"/>
                <w:bCs/>
                <w:i/>
                <w:iCs/>
                <w:noProof/>
                <w:sz w:val="18"/>
                <w:szCs w:val="18"/>
              </w:rPr>
              <w:t>:</w:t>
            </w:r>
          </w:p>
          <w:p w14:paraId="580F8C8A" w14:textId="77777777" w:rsidR="00176963" w:rsidRPr="00176963" w:rsidRDefault="00176963" w:rsidP="00176963">
            <w:pPr>
              <w:pStyle w:val="Odsekzoznamu"/>
              <w:numPr>
                <w:ilvl w:val="0"/>
                <w:numId w:val="31"/>
              </w:numPr>
              <w:spacing w:line="216" w:lineRule="auto"/>
              <w:contextualSpacing w:val="0"/>
              <w:jc w:val="both"/>
              <w:rPr>
                <w:rFonts w:cs="Arial"/>
                <w:bCs/>
                <w:i/>
                <w:iCs/>
                <w:noProof/>
                <w:sz w:val="18"/>
                <w:szCs w:val="18"/>
              </w:rPr>
            </w:pPr>
            <w:r w:rsidRPr="00176963">
              <w:rPr>
                <w:rFonts w:cs="Arial"/>
                <w:bCs/>
                <w:i/>
                <w:iCs/>
                <w:noProof/>
                <w:sz w:val="18"/>
                <w:szCs w:val="18"/>
              </w:rPr>
              <w:t>jeho súlad so Štandardmi pre študijný program,</w:t>
            </w:r>
          </w:p>
          <w:p w14:paraId="678F67B7" w14:textId="77777777" w:rsidR="00176963" w:rsidRPr="00176963" w:rsidRDefault="00176963" w:rsidP="00176963">
            <w:pPr>
              <w:pStyle w:val="Odsekzoznamu"/>
              <w:numPr>
                <w:ilvl w:val="0"/>
                <w:numId w:val="31"/>
              </w:numPr>
              <w:spacing w:line="216" w:lineRule="auto"/>
              <w:contextualSpacing w:val="0"/>
              <w:jc w:val="both"/>
              <w:rPr>
                <w:rFonts w:cs="Arial"/>
                <w:bCs/>
                <w:i/>
                <w:iCs/>
                <w:noProof/>
                <w:sz w:val="18"/>
                <w:szCs w:val="18"/>
              </w:rPr>
            </w:pPr>
            <w:r w:rsidRPr="00176963">
              <w:rPr>
                <w:rFonts w:cs="Arial"/>
                <w:bCs/>
                <w:i/>
                <w:iCs/>
                <w:noProof/>
                <w:sz w:val="18"/>
                <w:szCs w:val="18"/>
              </w:rPr>
              <w:t>súlad</w:t>
            </w:r>
            <w:r w:rsidR="00440C2A">
              <w:rPr>
                <w:rFonts w:cs="Arial"/>
                <w:bCs/>
                <w:i/>
                <w:iCs/>
                <w:noProof/>
                <w:sz w:val="18"/>
                <w:szCs w:val="18"/>
              </w:rPr>
              <w:t xml:space="preserve"> </w:t>
            </w:r>
            <w:r w:rsidRPr="00176963">
              <w:rPr>
                <w:rFonts w:cs="Arial"/>
                <w:bCs/>
                <w:i/>
                <w:iCs/>
                <w:noProof/>
                <w:sz w:val="18"/>
                <w:szCs w:val="18"/>
              </w:rPr>
              <w:t>dosahovaných</w:t>
            </w:r>
            <w:r w:rsidR="00440C2A">
              <w:rPr>
                <w:rFonts w:cs="Arial"/>
                <w:bCs/>
                <w:i/>
                <w:iCs/>
                <w:noProof/>
                <w:sz w:val="18"/>
                <w:szCs w:val="18"/>
              </w:rPr>
              <w:t xml:space="preserve"> </w:t>
            </w:r>
            <w:r w:rsidRPr="00176963">
              <w:rPr>
                <w:rFonts w:cs="Arial"/>
                <w:bCs/>
                <w:i/>
                <w:iCs/>
                <w:noProof/>
                <w:sz w:val="18"/>
                <w:szCs w:val="18"/>
              </w:rPr>
              <w:t>cieľov a</w:t>
            </w:r>
            <w:r w:rsidR="00440C2A">
              <w:rPr>
                <w:rFonts w:cs="Arial"/>
                <w:bCs/>
                <w:i/>
                <w:iCs/>
                <w:noProof/>
                <w:sz w:val="18"/>
                <w:szCs w:val="18"/>
              </w:rPr>
              <w:t xml:space="preserve"> </w:t>
            </w:r>
            <w:r w:rsidRPr="00176963">
              <w:rPr>
                <w:rFonts w:cs="Arial"/>
                <w:bCs/>
                <w:i/>
                <w:iCs/>
                <w:noProof/>
                <w:sz w:val="18"/>
                <w:szCs w:val="18"/>
              </w:rPr>
              <w:t>výstupov</w:t>
            </w:r>
            <w:r w:rsidR="00440C2A">
              <w:rPr>
                <w:rFonts w:cs="Arial"/>
                <w:bCs/>
                <w:i/>
                <w:iCs/>
                <w:noProof/>
                <w:sz w:val="18"/>
                <w:szCs w:val="18"/>
              </w:rPr>
              <w:t xml:space="preserve"> </w:t>
            </w:r>
            <w:r w:rsidRPr="00176963">
              <w:rPr>
                <w:rFonts w:cs="Arial"/>
                <w:bCs/>
                <w:i/>
                <w:iCs/>
                <w:noProof/>
                <w:sz w:val="18"/>
                <w:szCs w:val="18"/>
              </w:rPr>
              <w:t>vzdelávania</w:t>
            </w:r>
            <w:r w:rsidR="00440C2A">
              <w:rPr>
                <w:rFonts w:cs="Arial"/>
                <w:bCs/>
                <w:i/>
                <w:iCs/>
                <w:noProof/>
                <w:sz w:val="18"/>
                <w:szCs w:val="18"/>
              </w:rPr>
              <w:t xml:space="preserve"> </w:t>
            </w:r>
            <w:r w:rsidRPr="00176963">
              <w:rPr>
                <w:rFonts w:cs="Arial"/>
                <w:bCs/>
                <w:i/>
                <w:iCs/>
                <w:noProof/>
                <w:sz w:val="18"/>
                <w:szCs w:val="18"/>
              </w:rPr>
              <w:t>s</w:t>
            </w:r>
            <w:r w:rsidR="00440C2A">
              <w:rPr>
                <w:rFonts w:cs="Arial"/>
                <w:bCs/>
                <w:i/>
                <w:iCs/>
                <w:noProof/>
                <w:sz w:val="18"/>
                <w:szCs w:val="18"/>
              </w:rPr>
              <w:t xml:space="preserve"> </w:t>
            </w:r>
            <w:r w:rsidRPr="00176963">
              <w:rPr>
                <w:rFonts w:cs="Arial"/>
                <w:bCs/>
                <w:i/>
                <w:iCs/>
                <w:noProof/>
                <w:sz w:val="18"/>
                <w:szCs w:val="18"/>
              </w:rPr>
              <w:t>potrebami študentov, zamestnávateľov a</w:t>
            </w:r>
            <w:r w:rsidR="00440C2A">
              <w:rPr>
                <w:rFonts w:cs="Arial"/>
                <w:bCs/>
                <w:i/>
                <w:iCs/>
                <w:noProof/>
                <w:sz w:val="18"/>
                <w:szCs w:val="18"/>
              </w:rPr>
              <w:t> </w:t>
            </w:r>
            <w:r w:rsidRPr="00176963">
              <w:rPr>
                <w:rFonts w:cs="Arial"/>
                <w:bCs/>
                <w:i/>
                <w:iCs/>
                <w:noProof/>
                <w:sz w:val="18"/>
                <w:szCs w:val="18"/>
              </w:rPr>
              <w:t>ďalších</w:t>
            </w:r>
            <w:r w:rsidR="00440C2A">
              <w:rPr>
                <w:rFonts w:cs="Arial"/>
                <w:bCs/>
                <w:i/>
                <w:iCs/>
                <w:noProof/>
                <w:sz w:val="18"/>
                <w:szCs w:val="18"/>
              </w:rPr>
              <w:t xml:space="preserve"> </w:t>
            </w:r>
            <w:r w:rsidRPr="00176963">
              <w:rPr>
                <w:rFonts w:cs="Arial"/>
                <w:bCs/>
                <w:i/>
                <w:iCs/>
                <w:noProof/>
                <w:sz w:val="18"/>
                <w:szCs w:val="18"/>
              </w:rPr>
              <w:t>zainteresovaných strán,</w:t>
            </w:r>
          </w:p>
          <w:p w14:paraId="038AD2AB" w14:textId="77777777" w:rsidR="00176963" w:rsidRPr="00176963" w:rsidRDefault="00176963" w:rsidP="00176963">
            <w:pPr>
              <w:pStyle w:val="Odsekzoznamu"/>
              <w:numPr>
                <w:ilvl w:val="0"/>
                <w:numId w:val="31"/>
              </w:numPr>
              <w:spacing w:line="216" w:lineRule="auto"/>
              <w:contextualSpacing w:val="0"/>
              <w:jc w:val="both"/>
              <w:rPr>
                <w:rFonts w:cs="Arial"/>
                <w:bCs/>
                <w:i/>
                <w:iCs/>
                <w:noProof/>
                <w:sz w:val="18"/>
                <w:szCs w:val="18"/>
              </w:rPr>
            </w:pPr>
            <w:r w:rsidRPr="00176963">
              <w:rPr>
                <w:rFonts w:cs="Arial"/>
                <w:bCs/>
                <w:i/>
                <w:iCs/>
                <w:noProof/>
                <w:sz w:val="18"/>
                <w:szCs w:val="18"/>
              </w:rPr>
              <w:t>súlad s aktuálnymi poznatkami a aktuálnym stavom ich aplikácií a</w:t>
            </w:r>
            <w:r w:rsidR="00440C2A">
              <w:rPr>
                <w:rFonts w:cs="Arial"/>
                <w:bCs/>
                <w:i/>
                <w:iCs/>
                <w:noProof/>
                <w:sz w:val="18"/>
                <w:szCs w:val="18"/>
              </w:rPr>
              <w:t xml:space="preserve"> </w:t>
            </w:r>
            <w:r w:rsidRPr="00176963">
              <w:rPr>
                <w:rFonts w:cs="Arial"/>
                <w:bCs/>
                <w:i/>
                <w:iCs/>
                <w:noProof/>
                <w:sz w:val="18"/>
                <w:szCs w:val="18"/>
              </w:rPr>
              <w:t>aktuálnym technologickým možnostiam,</w:t>
            </w:r>
          </w:p>
          <w:p w14:paraId="7FC08EE8" w14:textId="77777777" w:rsidR="00176963" w:rsidRPr="00176963" w:rsidRDefault="00176963" w:rsidP="00176963">
            <w:pPr>
              <w:pStyle w:val="Odsekzoznamu"/>
              <w:numPr>
                <w:ilvl w:val="0"/>
                <w:numId w:val="31"/>
              </w:numPr>
              <w:spacing w:line="216" w:lineRule="auto"/>
              <w:contextualSpacing w:val="0"/>
              <w:jc w:val="both"/>
              <w:rPr>
                <w:rFonts w:cs="Arial"/>
                <w:bCs/>
                <w:i/>
                <w:iCs/>
                <w:noProof/>
                <w:sz w:val="18"/>
                <w:szCs w:val="18"/>
              </w:rPr>
            </w:pPr>
            <w:r w:rsidRPr="00176963">
              <w:rPr>
                <w:rFonts w:cs="Arial"/>
                <w:bCs/>
                <w:i/>
                <w:iCs/>
                <w:noProof/>
                <w:sz w:val="18"/>
                <w:szCs w:val="18"/>
              </w:rPr>
              <w:t>úroveň absolventov najmä prostredníctvom dosahovaných výstupov vzdelávania v súlade s požadovanou úrovňou kvalifikačného rámca,</w:t>
            </w:r>
          </w:p>
          <w:p w14:paraId="1937619B" w14:textId="77777777" w:rsidR="00176963" w:rsidRPr="00475303" w:rsidRDefault="00176963" w:rsidP="00475303">
            <w:pPr>
              <w:pStyle w:val="Odsekzoznamu"/>
              <w:numPr>
                <w:ilvl w:val="0"/>
                <w:numId w:val="31"/>
              </w:numPr>
              <w:spacing w:after="120" w:line="216" w:lineRule="auto"/>
              <w:ind w:left="714" w:hanging="357"/>
              <w:contextualSpacing w:val="0"/>
              <w:jc w:val="both"/>
              <w:rPr>
                <w:rFonts w:cs="Arial"/>
                <w:bCs/>
                <w:i/>
                <w:iCs/>
                <w:noProof/>
                <w:sz w:val="18"/>
                <w:szCs w:val="18"/>
              </w:rPr>
            </w:pPr>
            <w:r w:rsidRPr="00176963">
              <w:rPr>
                <w:rFonts w:cs="Arial"/>
                <w:bCs/>
                <w:i/>
                <w:iCs/>
                <w:noProof/>
                <w:sz w:val="18"/>
                <w:szCs w:val="18"/>
              </w:rPr>
              <w:t>neustále zlepšovanie študijného programu.</w:t>
            </w:r>
          </w:p>
        </w:tc>
        <w:tc>
          <w:tcPr>
            <w:tcW w:w="2266" w:type="dxa"/>
          </w:tcPr>
          <w:p w14:paraId="7CA82C94" w14:textId="77777777" w:rsidR="0065317A" w:rsidRDefault="0065317A" w:rsidP="00E815D8">
            <w:pPr>
              <w:spacing w:line="216" w:lineRule="auto"/>
              <w:contextualSpacing/>
              <w:rPr>
                <w:rFonts w:cstheme="minorHAnsi"/>
                <w:color w:val="A6A6A6" w:themeColor="background1" w:themeShade="A6"/>
                <w:sz w:val="18"/>
                <w:szCs w:val="18"/>
                <w:lang w:eastAsia="sk-SK"/>
              </w:rPr>
            </w:pPr>
          </w:p>
          <w:p w14:paraId="5AC32F96" w14:textId="77777777" w:rsidR="00475303" w:rsidRPr="00475303" w:rsidRDefault="00475303" w:rsidP="00475303">
            <w:pPr>
              <w:rPr>
                <w:rFonts w:cstheme="minorHAnsi"/>
                <w:sz w:val="18"/>
                <w:szCs w:val="18"/>
                <w:lang w:eastAsia="sk-SK"/>
              </w:rPr>
            </w:pPr>
          </w:p>
          <w:p w14:paraId="0D057738" w14:textId="77777777" w:rsidR="00475303" w:rsidRPr="00475303" w:rsidRDefault="00475303" w:rsidP="00475303">
            <w:pPr>
              <w:rPr>
                <w:rFonts w:cstheme="minorHAnsi"/>
                <w:sz w:val="18"/>
                <w:szCs w:val="18"/>
                <w:lang w:eastAsia="sk-SK"/>
              </w:rPr>
            </w:pPr>
          </w:p>
          <w:p w14:paraId="25BB5E23" w14:textId="77777777" w:rsidR="00475303" w:rsidRPr="00475303" w:rsidRDefault="00475303" w:rsidP="00475303">
            <w:pPr>
              <w:rPr>
                <w:rFonts w:cstheme="minorHAnsi"/>
                <w:sz w:val="18"/>
                <w:szCs w:val="18"/>
                <w:lang w:eastAsia="sk-SK"/>
              </w:rPr>
            </w:pPr>
          </w:p>
          <w:p w14:paraId="2017206F" w14:textId="77777777" w:rsidR="00475303" w:rsidRDefault="00475303" w:rsidP="00475303">
            <w:pPr>
              <w:rPr>
                <w:rFonts w:cstheme="minorHAnsi"/>
                <w:color w:val="A6A6A6" w:themeColor="background1" w:themeShade="A6"/>
                <w:sz w:val="18"/>
                <w:szCs w:val="18"/>
                <w:lang w:eastAsia="sk-SK"/>
              </w:rPr>
            </w:pPr>
          </w:p>
          <w:p w14:paraId="3244133F" w14:textId="77777777" w:rsidR="00475303" w:rsidRPr="00475303" w:rsidRDefault="00475303" w:rsidP="00475303">
            <w:pPr>
              <w:rPr>
                <w:rFonts w:cstheme="minorHAnsi"/>
                <w:sz w:val="18"/>
                <w:szCs w:val="18"/>
                <w:lang w:eastAsia="sk-SK"/>
              </w:rPr>
            </w:pPr>
          </w:p>
          <w:p w14:paraId="78A33851" w14:textId="77777777" w:rsidR="00475303" w:rsidRDefault="00475303" w:rsidP="00475303">
            <w:pPr>
              <w:rPr>
                <w:rFonts w:cstheme="minorHAnsi"/>
                <w:color w:val="A6A6A6" w:themeColor="background1" w:themeShade="A6"/>
                <w:sz w:val="18"/>
                <w:szCs w:val="18"/>
                <w:lang w:eastAsia="sk-SK"/>
              </w:rPr>
            </w:pPr>
          </w:p>
          <w:p w14:paraId="28B472DD" w14:textId="77777777" w:rsidR="00475303" w:rsidRDefault="00475303" w:rsidP="00475303">
            <w:pPr>
              <w:jc w:val="both"/>
              <w:rPr>
                <w:rFonts w:cstheme="minorHAnsi"/>
                <w:i/>
                <w:iCs/>
                <w:color w:val="000000" w:themeColor="text1"/>
                <w:sz w:val="16"/>
                <w:szCs w:val="16"/>
                <w:lang w:eastAsia="sk-SK"/>
              </w:rPr>
            </w:pPr>
          </w:p>
          <w:p w14:paraId="2DA75071" w14:textId="77777777" w:rsidR="00475303" w:rsidRDefault="00475303" w:rsidP="00475303">
            <w:pPr>
              <w:jc w:val="both"/>
              <w:rPr>
                <w:rFonts w:cstheme="minorHAnsi"/>
                <w:i/>
                <w:iCs/>
                <w:color w:val="000000" w:themeColor="text1"/>
                <w:sz w:val="16"/>
                <w:szCs w:val="16"/>
                <w:lang w:eastAsia="sk-SK"/>
              </w:rPr>
            </w:pPr>
          </w:p>
          <w:p w14:paraId="06C5D5D2" w14:textId="77777777" w:rsidR="00440C2A" w:rsidRDefault="00440C2A" w:rsidP="00475303">
            <w:pPr>
              <w:jc w:val="both"/>
              <w:rPr>
                <w:rFonts w:cstheme="minorHAnsi"/>
                <w:i/>
                <w:iCs/>
                <w:color w:val="000000" w:themeColor="text1"/>
                <w:sz w:val="16"/>
                <w:szCs w:val="16"/>
                <w:lang w:eastAsia="sk-SK"/>
              </w:rPr>
            </w:pPr>
          </w:p>
          <w:p w14:paraId="6EA899CD" w14:textId="77777777" w:rsidR="00475303" w:rsidRPr="009F5C7B" w:rsidRDefault="00000000" w:rsidP="00475303">
            <w:pPr>
              <w:jc w:val="both"/>
              <w:rPr>
                <w:rFonts w:cstheme="minorHAnsi"/>
                <w:i/>
                <w:iCs/>
                <w:color w:val="000000" w:themeColor="text1"/>
                <w:sz w:val="16"/>
                <w:szCs w:val="16"/>
                <w:lang w:eastAsia="sk-SK"/>
              </w:rPr>
            </w:pPr>
            <w:hyperlink r:id="rId125" w:history="1">
              <w:r w:rsidR="009F5C7B" w:rsidRPr="009F5C7B">
                <w:rPr>
                  <w:rStyle w:val="Hypertextovprepojenie"/>
                  <w:i/>
                  <w:sz w:val="16"/>
                  <w:szCs w:val="16"/>
                </w:rPr>
                <w:t>cmsFile.php (ku.sk)</w:t>
              </w:r>
            </w:hyperlink>
          </w:p>
          <w:p w14:paraId="5521365F" w14:textId="77777777" w:rsidR="00475303" w:rsidRPr="00475303" w:rsidRDefault="00475303" w:rsidP="00475303">
            <w:pPr>
              <w:jc w:val="both"/>
              <w:rPr>
                <w:rFonts w:cstheme="minorHAnsi"/>
                <w:i/>
                <w:iCs/>
                <w:color w:val="A6A6A6" w:themeColor="background1" w:themeShade="A6"/>
                <w:sz w:val="16"/>
                <w:szCs w:val="16"/>
                <w:lang w:eastAsia="sk-SK"/>
              </w:rPr>
            </w:pPr>
          </w:p>
          <w:p w14:paraId="762FBFBD" w14:textId="77777777" w:rsidR="00475303" w:rsidRPr="00475303" w:rsidRDefault="00EE4CDB" w:rsidP="00475303">
            <w:pPr>
              <w:jc w:val="both"/>
              <w:rPr>
                <w:rFonts w:cstheme="minorHAnsi"/>
                <w:sz w:val="18"/>
                <w:szCs w:val="18"/>
                <w:lang w:eastAsia="sk-SK"/>
              </w:rPr>
            </w:pPr>
            <w:r>
              <w:rPr>
                <w:rFonts w:cs="Arial"/>
                <w:i/>
                <w:iCs/>
                <w:noProof/>
                <w:sz w:val="16"/>
                <w:szCs w:val="16"/>
              </w:rPr>
              <w:t xml:space="preserve">Výročná správa katedry – </w:t>
            </w:r>
            <w:r>
              <w:rPr>
                <w:rFonts w:cs="Arial"/>
                <w:i/>
                <w:iCs/>
                <w:noProof/>
                <w:sz w:val="16"/>
                <w:szCs w:val="16"/>
              </w:rPr>
              <w:br/>
              <w:t>časť XII.</w:t>
            </w:r>
          </w:p>
        </w:tc>
      </w:tr>
    </w:tbl>
    <w:p w14:paraId="24647912"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3D856FEC" w14:textId="77777777"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65317A" w:rsidRPr="00C83AC0" w14:paraId="055A8B41"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323760B"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2745E82"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4A869719" w14:textId="77777777" w:rsidTr="00B83365">
        <w:trPr>
          <w:trHeight w:val="567"/>
        </w:trPr>
        <w:tc>
          <w:tcPr>
            <w:tcW w:w="7515" w:type="dxa"/>
          </w:tcPr>
          <w:p w14:paraId="7D9CF0E9" w14:textId="77777777" w:rsidR="00475303" w:rsidRDefault="00A831DE" w:rsidP="00A831DE">
            <w:pPr>
              <w:spacing w:line="216" w:lineRule="auto"/>
              <w:contextualSpacing/>
              <w:jc w:val="both"/>
              <w:rPr>
                <w:b/>
                <w:bCs/>
                <w:sz w:val="18"/>
                <w:szCs w:val="18"/>
              </w:rPr>
            </w:pPr>
            <w:r w:rsidRPr="00475303">
              <w:rPr>
                <w:b/>
                <w:bCs/>
                <w:sz w:val="18"/>
                <w:szCs w:val="18"/>
              </w:rPr>
              <w:t>SP 11.2.1.</w:t>
            </w:r>
            <w:r w:rsidRPr="00A831DE">
              <w:rPr>
                <w:sz w:val="18"/>
                <w:szCs w:val="18"/>
              </w:rPr>
              <w:t xml:space="preserve"> Súčasťou monitorovania a hodnotenia študijného programu je získavanie </w:t>
            </w:r>
            <w:r w:rsidRPr="00A831DE">
              <w:rPr>
                <w:b/>
                <w:bCs/>
                <w:sz w:val="18"/>
                <w:szCs w:val="18"/>
              </w:rPr>
              <w:t>relevantnej spätnej väzby od zainteresovaných strán programu.</w:t>
            </w:r>
          </w:p>
          <w:p w14:paraId="08D3129C" w14:textId="77777777" w:rsidR="00475303" w:rsidRDefault="00475303" w:rsidP="00475303">
            <w:pPr>
              <w:spacing w:line="216" w:lineRule="auto"/>
              <w:contextualSpacing/>
              <w:jc w:val="both"/>
              <w:rPr>
                <w:b/>
                <w:bCs/>
                <w:sz w:val="18"/>
                <w:szCs w:val="18"/>
              </w:rPr>
            </w:pPr>
            <w:r w:rsidRPr="00475303">
              <w:rPr>
                <w:b/>
                <w:bCs/>
                <w:sz w:val="18"/>
                <w:szCs w:val="18"/>
              </w:rPr>
              <w:t>SP 11.2.2.</w:t>
            </w:r>
            <w:r w:rsidRPr="00A831DE">
              <w:rPr>
                <w:sz w:val="18"/>
                <w:szCs w:val="18"/>
              </w:rPr>
              <w:t xml:space="preserve"> Študenti majú možnosť aspoň raz ročne prostredníctvom anonymného dotazníka sa </w:t>
            </w:r>
            <w:r w:rsidRPr="00A831DE">
              <w:rPr>
                <w:b/>
                <w:bCs/>
                <w:sz w:val="18"/>
                <w:szCs w:val="18"/>
              </w:rPr>
              <w:t>vyjadriť o kvalite výučby a o učiteľoch študijného programu.</w:t>
            </w:r>
          </w:p>
          <w:p w14:paraId="247D96CF" w14:textId="77777777" w:rsidR="00440C2A" w:rsidRPr="00A831DE" w:rsidRDefault="00440C2A" w:rsidP="00475303">
            <w:pPr>
              <w:spacing w:line="216" w:lineRule="auto"/>
              <w:contextualSpacing/>
              <w:jc w:val="both"/>
              <w:rPr>
                <w:sz w:val="18"/>
                <w:szCs w:val="18"/>
              </w:rPr>
            </w:pPr>
            <w:r w:rsidRPr="00475303">
              <w:rPr>
                <w:b/>
                <w:bCs/>
                <w:sz w:val="18"/>
                <w:szCs w:val="18"/>
              </w:rPr>
              <w:t>SP 11.2.3.</w:t>
            </w:r>
            <w:r w:rsidRPr="00A831DE">
              <w:rPr>
                <w:sz w:val="18"/>
                <w:szCs w:val="18"/>
              </w:rPr>
              <w:t xml:space="preserve"> Zainteresované strany programu sa </w:t>
            </w:r>
            <w:r w:rsidRPr="00A831DE">
              <w:rPr>
                <w:b/>
                <w:bCs/>
                <w:sz w:val="18"/>
                <w:szCs w:val="18"/>
              </w:rPr>
              <w:t>zúčastňujú aj na príprave metodiky</w:t>
            </w:r>
            <w:r w:rsidRPr="00A831DE">
              <w:rPr>
                <w:sz w:val="18"/>
                <w:szCs w:val="18"/>
              </w:rPr>
              <w:t xml:space="preserve"> získavania a hodnotenia relevantnej spätnej väzby.</w:t>
            </w:r>
          </w:p>
          <w:p w14:paraId="010F3628" w14:textId="77777777" w:rsidR="00475303" w:rsidRPr="00A831DE" w:rsidRDefault="00475303" w:rsidP="00475303">
            <w:pPr>
              <w:spacing w:line="216" w:lineRule="auto"/>
              <w:contextualSpacing/>
              <w:jc w:val="both"/>
              <w:rPr>
                <w:sz w:val="18"/>
                <w:szCs w:val="18"/>
              </w:rPr>
            </w:pPr>
            <w:r w:rsidRPr="00A831DE">
              <w:rPr>
                <w:sz w:val="18"/>
                <w:szCs w:val="18"/>
              </w:rPr>
              <w:t xml:space="preserve"> </w:t>
            </w:r>
          </w:p>
          <w:p w14:paraId="3F9D3D6D" w14:textId="77777777" w:rsidR="00475303" w:rsidRPr="00440C2A" w:rsidRDefault="00475303" w:rsidP="00440C2A">
            <w:pPr>
              <w:spacing w:after="120" w:line="216" w:lineRule="auto"/>
              <w:jc w:val="both"/>
              <w:rPr>
                <w:rFonts w:cs="Arial"/>
                <w:bCs/>
                <w:i/>
                <w:iCs/>
                <w:noProof/>
                <w:sz w:val="18"/>
                <w:szCs w:val="18"/>
              </w:rPr>
            </w:pPr>
            <w:r w:rsidRPr="00440C2A">
              <w:rPr>
                <w:rFonts w:cs="Arial"/>
                <w:bCs/>
                <w:i/>
                <w:iCs/>
                <w:noProof/>
                <w:sz w:val="18"/>
                <w:szCs w:val="18"/>
              </w:rPr>
              <w:t>Fakulta vymedzí relevantné zainteresované strany pre získavanie relevantnej spätnej väzby. Zainteresované strany sa môžu v rozličných študijných programoch líšiť, no v zásade sa musí klásť dôraz na interné aj na externé zainteresované strany.</w:t>
            </w:r>
          </w:p>
          <w:p w14:paraId="0E4A4E7A" w14:textId="77777777" w:rsidR="00475303" w:rsidRPr="00440C2A" w:rsidRDefault="00475303" w:rsidP="00440C2A">
            <w:pPr>
              <w:spacing w:after="120" w:line="216" w:lineRule="auto"/>
              <w:jc w:val="both"/>
              <w:rPr>
                <w:rFonts w:cs="Arial"/>
                <w:bCs/>
                <w:i/>
                <w:iCs/>
                <w:noProof/>
                <w:sz w:val="18"/>
                <w:szCs w:val="18"/>
              </w:rPr>
            </w:pPr>
            <w:r w:rsidRPr="00440C2A">
              <w:rPr>
                <w:rFonts w:cs="Arial"/>
                <w:bCs/>
                <w:i/>
                <w:iCs/>
                <w:noProof/>
                <w:sz w:val="18"/>
                <w:szCs w:val="18"/>
              </w:rPr>
              <w:t>Po vymed</w:t>
            </w:r>
            <w:r w:rsidR="00580FA8">
              <w:rPr>
                <w:rFonts w:cs="Arial"/>
                <w:bCs/>
                <w:i/>
                <w:iCs/>
                <w:noProof/>
                <w:sz w:val="18"/>
                <w:szCs w:val="18"/>
              </w:rPr>
              <w:t>zení zainteresovaných strán má fakulta spracovaný</w:t>
            </w:r>
            <w:r w:rsidRPr="00440C2A">
              <w:rPr>
                <w:rFonts w:cs="Arial"/>
                <w:bCs/>
                <w:i/>
                <w:iCs/>
                <w:noProof/>
                <w:sz w:val="18"/>
                <w:szCs w:val="18"/>
              </w:rPr>
              <w:t xml:space="preserve"> ročný plán zberu spätnej väzby. Tento plán musí obsahovať minimálne:</w:t>
            </w:r>
          </w:p>
          <w:p w14:paraId="53B14F06"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zoznam zainteresovaných strán konkrétneho ŠP</w:t>
            </w:r>
            <w:r w:rsidR="0022781F">
              <w:rPr>
                <w:rFonts w:cs="Arial"/>
                <w:bCs/>
                <w:i/>
                <w:iCs/>
                <w:noProof/>
                <w:sz w:val="18"/>
                <w:szCs w:val="18"/>
              </w:rPr>
              <w:t xml:space="preserve"> </w:t>
            </w:r>
            <w:r w:rsidRPr="00440C2A">
              <w:rPr>
                <w:rFonts w:cs="Arial"/>
                <w:bCs/>
                <w:i/>
                <w:iCs/>
                <w:noProof/>
                <w:sz w:val="18"/>
                <w:szCs w:val="18"/>
              </w:rPr>
              <w:t>a ich zapojenie do prípravy metodiky získavania a hodnotenia relevantnej spätnej väzby,</w:t>
            </w:r>
          </w:p>
          <w:p w14:paraId="54317591"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zoznam informácií, ktoré od daných zaintersovaných strán bude potrebné zbierať,</w:t>
            </w:r>
          </w:p>
          <w:p w14:paraId="08781418"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možnosť študentov vyjadriť sa aspoň raz ročne ku kvalite výučby a o učiteľoch ŠP prostredníctvom anonymného dotazníka,</w:t>
            </w:r>
          </w:p>
          <w:p w14:paraId="01A79D16"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časový harmonogram zberu a vyhodnocovania informácií,</w:t>
            </w:r>
          </w:p>
          <w:p w14:paraId="16420998"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formy zberu informácií,</w:t>
            </w:r>
          </w:p>
          <w:p w14:paraId="7E76D353"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spôsob využitia informácií,</w:t>
            </w:r>
          </w:p>
          <w:p w14:paraId="2F960AF5"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opatrenia vyplývajúce z vyhodnotenia spätnej väzby,</w:t>
            </w:r>
          </w:p>
          <w:p w14:paraId="2A2F152C" w14:textId="77777777" w:rsidR="00A831DE" w:rsidRPr="00440C2A" w:rsidRDefault="00475303" w:rsidP="00440C2A">
            <w:pPr>
              <w:pStyle w:val="Odsekzoznamu"/>
              <w:numPr>
                <w:ilvl w:val="0"/>
                <w:numId w:val="32"/>
              </w:numPr>
              <w:spacing w:line="216" w:lineRule="auto"/>
              <w:jc w:val="both"/>
              <w:rPr>
                <w:b/>
                <w:bCs/>
                <w:sz w:val="18"/>
                <w:szCs w:val="18"/>
              </w:rPr>
            </w:pPr>
            <w:r w:rsidRPr="00440C2A">
              <w:rPr>
                <w:rFonts w:cs="Arial"/>
                <w:bCs/>
                <w:i/>
                <w:iCs/>
                <w:noProof/>
                <w:sz w:val="18"/>
                <w:szCs w:val="18"/>
              </w:rPr>
              <w:t xml:space="preserve">spôsob informovania zainteresovaných strán o výsledkoch vyhodnotenia spätnej väzby </w:t>
            </w:r>
            <w:r w:rsidRPr="00440C2A">
              <w:rPr>
                <w:rFonts w:cs="Arial"/>
                <w:bCs/>
                <w:i/>
                <w:iCs/>
                <w:noProof/>
                <w:sz w:val="18"/>
                <w:szCs w:val="18"/>
              </w:rPr>
              <w:lastRenderedPageBreak/>
              <w:t>a prijatých opatreniach alebo akýchkoľvek plánovaných alebo následných činnostiach vyplývajúcich z hodnotenia ŠP.</w:t>
            </w:r>
            <w:r w:rsidR="00A831DE" w:rsidRPr="00440C2A">
              <w:rPr>
                <w:b/>
                <w:bCs/>
                <w:sz w:val="18"/>
                <w:szCs w:val="18"/>
              </w:rPr>
              <w:t xml:space="preserve"> </w:t>
            </w:r>
          </w:p>
          <w:p w14:paraId="6B4C0D5A" w14:textId="77777777" w:rsidR="00475303" w:rsidRDefault="00475303" w:rsidP="00A831DE">
            <w:pPr>
              <w:spacing w:line="216" w:lineRule="auto"/>
              <w:contextualSpacing/>
              <w:jc w:val="both"/>
              <w:rPr>
                <w:b/>
                <w:bCs/>
                <w:sz w:val="18"/>
                <w:szCs w:val="18"/>
              </w:rPr>
            </w:pPr>
          </w:p>
          <w:p w14:paraId="5FA923C3" w14:textId="77777777" w:rsidR="0065317A" w:rsidRPr="00A831DE" w:rsidRDefault="0065317A" w:rsidP="00A831DE">
            <w:pPr>
              <w:spacing w:line="216" w:lineRule="auto"/>
              <w:contextualSpacing/>
              <w:jc w:val="both"/>
              <w:rPr>
                <w:rFonts w:cstheme="minorHAnsi"/>
                <w:bCs/>
                <w:color w:val="A6A6A6" w:themeColor="background1" w:themeShade="A6"/>
                <w:sz w:val="18"/>
                <w:szCs w:val="18"/>
                <w:lang w:eastAsia="sk-SK"/>
              </w:rPr>
            </w:pPr>
          </w:p>
        </w:tc>
        <w:tc>
          <w:tcPr>
            <w:tcW w:w="2266" w:type="dxa"/>
          </w:tcPr>
          <w:p w14:paraId="76CDE998" w14:textId="77777777" w:rsidR="0065317A" w:rsidRDefault="0065317A" w:rsidP="00E815D8">
            <w:pPr>
              <w:spacing w:line="216" w:lineRule="auto"/>
              <w:contextualSpacing/>
              <w:rPr>
                <w:rFonts w:cstheme="minorHAnsi"/>
                <w:color w:val="A6A6A6" w:themeColor="background1" w:themeShade="A6"/>
                <w:sz w:val="18"/>
                <w:szCs w:val="18"/>
                <w:lang w:eastAsia="sk-SK"/>
              </w:rPr>
            </w:pPr>
          </w:p>
          <w:p w14:paraId="548772CA" w14:textId="77777777" w:rsidR="00440C2A" w:rsidRPr="00440C2A" w:rsidRDefault="00440C2A" w:rsidP="00440C2A">
            <w:pPr>
              <w:rPr>
                <w:rFonts w:cstheme="minorHAnsi"/>
                <w:sz w:val="18"/>
                <w:szCs w:val="18"/>
                <w:lang w:eastAsia="sk-SK"/>
              </w:rPr>
            </w:pPr>
          </w:p>
          <w:p w14:paraId="6B4B91E9" w14:textId="77777777" w:rsidR="00440C2A" w:rsidRDefault="00440C2A" w:rsidP="00440C2A">
            <w:pPr>
              <w:rPr>
                <w:rFonts w:cstheme="minorHAnsi"/>
                <w:color w:val="A6A6A6" w:themeColor="background1" w:themeShade="A6"/>
                <w:sz w:val="18"/>
                <w:szCs w:val="18"/>
                <w:lang w:eastAsia="sk-SK"/>
              </w:rPr>
            </w:pPr>
          </w:p>
          <w:p w14:paraId="4D299260" w14:textId="77777777" w:rsidR="00440C2A" w:rsidRDefault="00440C2A" w:rsidP="00440C2A">
            <w:pPr>
              <w:rPr>
                <w:rFonts w:cstheme="minorHAnsi"/>
                <w:color w:val="A6A6A6" w:themeColor="background1" w:themeShade="A6"/>
                <w:sz w:val="18"/>
                <w:szCs w:val="18"/>
                <w:lang w:eastAsia="sk-SK"/>
              </w:rPr>
            </w:pPr>
          </w:p>
          <w:p w14:paraId="4EE15B18" w14:textId="77777777" w:rsidR="00440C2A" w:rsidRDefault="00440C2A" w:rsidP="00440C2A">
            <w:pPr>
              <w:rPr>
                <w:rFonts w:cstheme="minorHAnsi"/>
                <w:color w:val="A6A6A6" w:themeColor="background1" w:themeShade="A6"/>
                <w:sz w:val="18"/>
                <w:szCs w:val="18"/>
                <w:lang w:eastAsia="sk-SK"/>
              </w:rPr>
            </w:pPr>
          </w:p>
          <w:p w14:paraId="367088FA" w14:textId="77777777" w:rsidR="00440C2A" w:rsidRDefault="00440C2A" w:rsidP="00440C2A">
            <w:pPr>
              <w:rPr>
                <w:rFonts w:cstheme="minorHAnsi"/>
                <w:color w:val="A6A6A6" w:themeColor="background1" w:themeShade="A6"/>
                <w:sz w:val="18"/>
                <w:szCs w:val="18"/>
                <w:lang w:eastAsia="sk-SK"/>
              </w:rPr>
            </w:pPr>
          </w:p>
          <w:p w14:paraId="1643AFD2" w14:textId="77777777" w:rsidR="00440C2A" w:rsidRPr="00440C2A" w:rsidRDefault="00440C2A" w:rsidP="007F3311">
            <w:pPr>
              <w:rPr>
                <w:rFonts w:cs="Arial"/>
                <w:i/>
                <w:iCs/>
                <w:noProof/>
                <w:sz w:val="16"/>
                <w:szCs w:val="16"/>
              </w:rPr>
            </w:pPr>
          </w:p>
          <w:p w14:paraId="3DBCCC54" w14:textId="77777777" w:rsidR="00440C2A" w:rsidRPr="00440C2A" w:rsidRDefault="00440C2A" w:rsidP="007F3311">
            <w:pPr>
              <w:rPr>
                <w:rFonts w:cs="Arial"/>
                <w:i/>
                <w:iCs/>
                <w:noProof/>
                <w:sz w:val="16"/>
                <w:szCs w:val="16"/>
              </w:rPr>
            </w:pPr>
          </w:p>
          <w:p w14:paraId="0EF77F78" w14:textId="77777777" w:rsidR="00440C2A" w:rsidRPr="00440C2A" w:rsidRDefault="00440C2A" w:rsidP="007F3311">
            <w:pPr>
              <w:rPr>
                <w:rFonts w:cs="Arial"/>
                <w:i/>
                <w:iCs/>
                <w:noProof/>
                <w:sz w:val="16"/>
                <w:szCs w:val="16"/>
              </w:rPr>
            </w:pPr>
            <w:r w:rsidRPr="00440C2A">
              <w:rPr>
                <w:rFonts w:cs="Arial"/>
                <w:i/>
                <w:iCs/>
                <w:noProof/>
                <w:sz w:val="16"/>
                <w:szCs w:val="16"/>
              </w:rPr>
              <w:t>Dotazník týkajúci sa kvality výučby</w:t>
            </w:r>
          </w:p>
          <w:p w14:paraId="47E1E6F9" w14:textId="77777777" w:rsidR="00440C2A" w:rsidRPr="00440C2A" w:rsidRDefault="00440C2A" w:rsidP="007F3311">
            <w:pPr>
              <w:rPr>
                <w:rFonts w:cs="Arial"/>
                <w:i/>
                <w:iCs/>
                <w:noProof/>
                <w:sz w:val="16"/>
                <w:szCs w:val="16"/>
                <w:lang w:eastAsia="sk-SK"/>
              </w:rPr>
            </w:pPr>
          </w:p>
          <w:p w14:paraId="4066CA21" w14:textId="77777777" w:rsidR="00440C2A" w:rsidRPr="00440C2A" w:rsidRDefault="00440C2A" w:rsidP="007F3311">
            <w:pPr>
              <w:rPr>
                <w:rFonts w:cstheme="minorHAnsi"/>
                <w:i/>
                <w:iCs/>
                <w:sz w:val="16"/>
                <w:szCs w:val="16"/>
                <w:lang w:eastAsia="sk-SK"/>
              </w:rPr>
            </w:pPr>
            <w:r w:rsidRPr="00440C2A">
              <w:rPr>
                <w:rFonts w:cstheme="minorHAnsi"/>
                <w:i/>
                <w:iCs/>
                <w:sz w:val="16"/>
                <w:szCs w:val="16"/>
                <w:lang w:eastAsia="sk-SK"/>
              </w:rPr>
              <w:t>Záznamy zo zberu spätnej väzby</w:t>
            </w:r>
          </w:p>
          <w:p w14:paraId="42652E80" w14:textId="77777777" w:rsidR="00440C2A" w:rsidRPr="00440C2A" w:rsidRDefault="00440C2A" w:rsidP="007F3311">
            <w:pPr>
              <w:rPr>
                <w:rFonts w:cstheme="minorHAnsi"/>
                <w:i/>
                <w:iCs/>
                <w:sz w:val="16"/>
                <w:szCs w:val="16"/>
                <w:lang w:eastAsia="sk-SK"/>
              </w:rPr>
            </w:pPr>
            <w:r w:rsidRPr="00440C2A">
              <w:rPr>
                <w:rFonts w:cstheme="minorHAnsi"/>
                <w:i/>
                <w:iCs/>
                <w:sz w:val="16"/>
                <w:szCs w:val="16"/>
                <w:lang w:eastAsia="sk-SK"/>
              </w:rPr>
              <w:t xml:space="preserve"> </w:t>
            </w:r>
          </w:p>
          <w:p w14:paraId="3EB5CE86" w14:textId="77777777" w:rsidR="00EE4CDB" w:rsidRDefault="00EE4CDB" w:rsidP="00EE4CDB">
            <w:pPr>
              <w:rPr>
                <w:rFonts w:cstheme="minorHAnsi"/>
                <w:i/>
                <w:iCs/>
                <w:sz w:val="16"/>
                <w:szCs w:val="16"/>
                <w:lang w:eastAsia="sk-SK"/>
              </w:rPr>
            </w:pPr>
            <w:r>
              <w:rPr>
                <w:rFonts w:cs="Arial"/>
                <w:i/>
                <w:iCs/>
                <w:noProof/>
                <w:sz w:val="16"/>
                <w:szCs w:val="16"/>
              </w:rPr>
              <w:t xml:space="preserve">Výročná správa katedry – </w:t>
            </w:r>
            <w:r>
              <w:rPr>
                <w:rFonts w:cs="Arial"/>
                <w:i/>
                <w:iCs/>
                <w:noProof/>
                <w:sz w:val="16"/>
                <w:szCs w:val="16"/>
              </w:rPr>
              <w:br/>
              <w:t>časť XII.</w:t>
            </w:r>
          </w:p>
          <w:p w14:paraId="5FC0C557" w14:textId="77777777" w:rsidR="009F5C7B" w:rsidRPr="009F5C7B" w:rsidRDefault="00000000" w:rsidP="009F5C7B">
            <w:pPr>
              <w:jc w:val="both"/>
              <w:rPr>
                <w:rFonts w:cstheme="minorHAnsi"/>
                <w:i/>
                <w:iCs/>
                <w:color w:val="000000" w:themeColor="text1"/>
                <w:sz w:val="16"/>
                <w:szCs w:val="16"/>
                <w:lang w:eastAsia="sk-SK"/>
              </w:rPr>
            </w:pPr>
            <w:hyperlink r:id="rId126" w:history="1">
              <w:r w:rsidR="009F5C7B" w:rsidRPr="009F5C7B">
                <w:rPr>
                  <w:rStyle w:val="Hypertextovprepojenie"/>
                  <w:i/>
                  <w:sz w:val="16"/>
                  <w:szCs w:val="16"/>
                </w:rPr>
                <w:t>cmsFile.php (ku.sk)</w:t>
              </w:r>
            </w:hyperlink>
          </w:p>
          <w:p w14:paraId="015F9292" w14:textId="77777777" w:rsidR="007D1A5F" w:rsidRPr="007D1A5F" w:rsidRDefault="000E0DAF" w:rsidP="0048738B">
            <w:pPr>
              <w:jc w:val="both"/>
              <w:rPr>
                <w:rFonts w:cstheme="minorHAnsi"/>
                <w:sz w:val="18"/>
                <w:szCs w:val="18"/>
                <w:lang w:eastAsia="sk-SK"/>
              </w:rPr>
            </w:pPr>
            <w:r>
              <w:rPr>
                <w:rFonts w:cstheme="minorHAnsi"/>
                <w:i/>
                <w:iCs/>
                <w:color w:val="000000" w:themeColor="text1"/>
                <w:sz w:val="16"/>
                <w:szCs w:val="16"/>
                <w:lang w:eastAsia="sk-SK"/>
              </w:rPr>
              <w:t xml:space="preserve"> </w:t>
            </w:r>
          </w:p>
        </w:tc>
      </w:tr>
    </w:tbl>
    <w:p w14:paraId="285F6C6E"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6FCF8ECD" w14:textId="77777777"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65317A" w:rsidRPr="00C83AC0" w14:paraId="7333743B"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8A63C52"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6C64D45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858B677" w14:textId="77777777" w:rsidTr="00B83365">
        <w:trPr>
          <w:trHeight w:val="567"/>
        </w:trPr>
        <w:tc>
          <w:tcPr>
            <w:tcW w:w="7515" w:type="dxa"/>
          </w:tcPr>
          <w:p w14:paraId="17FEFF3C" w14:textId="77777777" w:rsidR="0065317A" w:rsidRPr="00A831DE" w:rsidRDefault="00A831DE" w:rsidP="00A831DE">
            <w:pPr>
              <w:spacing w:line="216" w:lineRule="auto"/>
              <w:contextualSpacing/>
              <w:jc w:val="both"/>
              <w:rPr>
                <w:b/>
                <w:bCs/>
                <w:sz w:val="18"/>
                <w:szCs w:val="18"/>
              </w:rPr>
            </w:pPr>
            <w:r w:rsidRPr="00A831DE">
              <w:rPr>
                <w:b/>
                <w:bCs/>
                <w:sz w:val="18"/>
                <w:szCs w:val="18"/>
              </w:rPr>
              <w:t>SP 11.3.1</w:t>
            </w:r>
            <w:r w:rsidRPr="00A831DE">
              <w:rPr>
                <w:sz w:val="18"/>
                <w:szCs w:val="18"/>
              </w:rPr>
              <w:t xml:space="preserve">. Výsledky vyhodnotenia spätnej väzby od zainteresovaných strán sa premietajú do </w:t>
            </w:r>
            <w:r w:rsidRPr="00A831DE">
              <w:rPr>
                <w:b/>
                <w:bCs/>
                <w:sz w:val="18"/>
                <w:szCs w:val="18"/>
              </w:rPr>
              <w:t>prijímania opatrení na zlepšenie.</w:t>
            </w:r>
          </w:p>
          <w:p w14:paraId="2C9267C1" w14:textId="77777777" w:rsidR="00A831DE" w:rsidRDefault="00A831DE" w:rsidP="00A831DE">
            <w:pPr>
              <w:spacing w:line="216" w:lineRule="auto"/>
              <w:contextualSpacing/>
              <w:jc w:val="both"/>
              <w:rPr>
                <w:sz w:val="18"/>
                <w:szCs w:val="18"/>
              </w:rPr>
            </w:pPr>
            <w:r w:rsidRPr="00A831DE">
              <w:rPr>
                <w:b/>
                <w:bCs/>
                <w:sz w:val="18"/>
                <w:szCs w:val="18"/>
              </w:rPr>
              <w:t>SP 11.3.2.</w:t>
            </w:r>
            <w:r w:rsidRPr="00A831DE">
              <w:rPr>
                <w:sz w:val="18"/>
                <w:szCs w:val="18"/>
              </w:rPr>
              <w:t xml:space="preserve"> Pri navrhovaní </w:t>
            </w:r>
            <w:r w:rsidRPr="00A831DE">
              <w:rPr>
                <w:b/>
                <w:bCs/>
                <w:sz w:val="18"/>
                <w:szCs w:val="18"/>
              </w:rPr>
              <w:t>opatrení na zlepšenie</w:t>
            </w:r>
            <w:r w:rsidRPr="00A831DE">
              <w:rPr>
                <w:sz w:val="18"/>
                <w:szCs w:val="18"/>
              </w:rPr>
              <w:t xml:space="preserve"> v súvislosti s výsledkami spätnej väzby majú zaručenú účasť aj študenti.</w:t>
            </w:r>
          </w:p>
          <w:p w14:paraId="07A3317B" w14:textId="77777777" w:rsidR="00440C2A" w:rsidRDefault="00440C2A" w:rsidP="00A831DE">
            <w:pPr>
              <w:spacing w:line="216" w:lineRule="auto"/>
              <w:contextualSpacing/>
              <w:jc w:val="both"/>
              <w:rPr>
                <w:rFonts w:cstheme="minorHAnsi"/>
                <w:bCs/>
                <w:sz w:val="18"/>
                <w:szCs w:val="18"/>
                <w:lang w:eastAsia="sk-SK"/>
              </w:rPr>
            </w:pPr>
          </w:p>
          <w:p w14:paraId="1AADF169" w14:textId="77777777" w:rsidR="00440C2A" w:rsidRPr="00A831DE" w:rsidRDefault="00C978ED" w:rsidP="00C9373F">
            <w:pPr>
              <w:spacing w:after="120" w:line="216" w:lineRule="auto"/>
              <w:jc w:val="both"/>
              <w:rPr>
                <w:rFonts w:cstheme="minorHAnsi"/>
                <w:bCs/>
                <w:color w:val="A6A6A6" w:themeColor="background1" w:themeShade="A6"/>
                <w:sz w:val="18"/>
                <w:szCs w:val="18"/>
                <w:lang w:eastAsia="sk-SK"/>
              </w:rPr>
            </w:pPr>
            <w:r>
              <w:rPr>
                <w:rFonts w:cs="Arial"/>
                <w:bCs/>
                <w:i/>
                <w:iCs/>
                <w:noProof/>
                <w:sz w:val="18"/>
                <w:szCs w:val="18"/>
              </w:rPr>
              <w:t xml:space="preserve">Garant </w:t>
            </w:r>
            <w:r w:rsidR="007D1A5F" w:rsidRPr="007D1A5F">
              <w:rPr>
                <w:rFonts w:cs="Arial"/>
                <w:bCs/>
                <w:i/>
                <w:iCs/>
                <w:noProof/>
                <w:sz w:val="18"/>
                <w:szCs w:val="18"/>
              </w:rPr>
              <w:t>navrhuje opatrenia na zlepšenie v súvislosti s výsledkami zberu spätnej väzby od relevantných zainteresovaných strán. Pri tvorbe týchto opatrení je zabezpečená účasť študentov.</w:t>
            </w:r>
            <w:r w:rsidR="002152BD">
              <w:rPr>
                <w:rFonts w:cs="Arial"/>
                <w:bCs/>
                <w:i/>
                <w:iCs/>
                <w:noProof/>
                <w:sz w:val="18"/>
                <w:szCs w:val="18"/>
              </w:rPr>
              <w:t xml:space="preserve"> Táto úloha garan</w:t>
            </w:r>
            <w:r w:rsidR="00580FA8">
              <w:rPr>
                <w:rFonts w:cs="Arial"/>
                <w:bCs/>
                <w:i/>
                <w:iCs/>
                <w:noProof/>
                <w:sz w:val="18"/>
                <w:szCs w:val="18"/>
              </w:rPr>
              <w:t xml:space="preserve">ta je vymedzená v </w:t>
            </w:r>
            <w:r w:rsidR="002152BD">
              <w:rPr>
                <w:rFonts w:cs="Arial"/>
                <w:bCs/>
                <w:i/>
                <w:iCs/>
                <w:noProof/>
                <w:sz w:val="18"/>
                <w:szCs w:val="18"/>
              </w:rPr>
              <w:t xml:space="preserve">smernici </w:t>
            </w:r>
            <w:r w:rsidR="002152BD" w:rsidRPr="002152BD">
              <w:rPr>
                <w:rFonts w:cs="Arial"/>
                <w:bCs/>
                <w:i/>
                <w:iCs/>
                <w:noProof/>
                <w:sz w:val="18"/>
                <w:szCs w:val="18"/>
              </w:rPr>
              <w:t>Politiky, postupy a pravidlá študijných programov na Katolíckej univerzite v</w:t>
            </w:r>
            <w:r w:rsidR="002152BD">
              <w:rPr>
                <w:rFonts w:cs="Arial"/>
                <w:bCs/>
                <w:i/>
                <w:iCs/>
                <w:noProof/>
                <w:sz w:val="18"/>
                <w:szCs w:val="18"/>
              </w:rPr>
              <w:t> </w:t>
            </w:r>
            <w:r w:rsidR="002152BD" w:rsidRPr="002152BD">
              <w:rPr>
                <w:rFonts w:cs="Arial"/>
                <w:bCs/>
                <w:i/>
                <w:iCs/>
                <w:noProof/>
                <w:sz w:val="18"/>
                <w:szCs w:val="18"/>
              </w:rPr>
              <w:t>Ružomberku</w:t>
            </w:r>
            <w:r w:rsidR="002152BD">
              <w:rPr>
                <w:rFonts w:cs="Arial"/>
                <w:bCs/>
                <w:i/>
                <w:iCs/>
                <w:noProof/>
                <w:sz w:val="18"/>
                <w:szCs w:val="18"/>
              </w:rPr>
              <w:t>.</w:t>
            </w:r>
          </w:p>
        </w:tc>
        <w:tc>
          <w:tcPr>
            <w:tcW w:w="2266" w:type="dxa"/>
          </w:tcPr>
          <w:p w14:paraId="1E1305B0" w14:textId="77777777" w:rsidR="0065317A" w:rsidRDefault="0065317A" w:rsidP="00E815D8">
            <w:pPr>
              <w:spacing w:line="216" w:lineRule="auto"/>
              <w:contextualSpacing/>
              <w:rPr>
                <w:rFonts w:cstheme="minorHAnsi"/>
                <w:color w:val="A6A6A6" w:themeColor="background1" w:themeShade="A6"/>
                <w:sz w:val="18"/>
                <w:szCs w:val="18"/>
                <w:lang w:eastAsia="sk-SK"/>
              </w:rPr>
            </w:pPr>
          </w:p>
          <w:p w14:paraId="5ACE01C9" w14:textId="77777777" w:rsidR="00EE4CDB" w:rsidRPr="00C53A3C" w:rsidRDefault="00EE4CDB" w:rsidP="00EE4CDB">
            <w:pPr>
              <w:rPr>
                <w:rFonts w:cs="Arial"/>
                <w:i/>
                <w:iCs/>
                <w:noProof/>
                <w:color w:val="000000" w:themeColor="text1"/>
                <w:sz w:val="16"/>
                <w:szCs w:val="16"/>
              </w:rPr>
            </w:pPr>
            <w:r w:rsidRPr="00C53A3C">
              <w:rPr>
                <w:rFonts w:cs="Arial"/>
                <w:i/>
                <w:iCs/>
                <w:noProof/>
                <w:color w:val="000000" w:themeColor="text1"/>
                <w:sz w:val="16"/>
                <w:szCs w:val="16"/>
              </w:rPr>
              <w:t xml:space="preserve">Zápisnica z rokovania katedry </w:t>
            </w:r>
            <w:r>
              <w:rPr>
                <w:rFonts w:cs="Arial"/>
                <w:i/>
                <w:iCs/>
                <w:noProof/>
                <w:color w:val="000000" w:themeColor="text1"/>
                <w:sz w:val="16"/>
                <w:szCs w:val="16"/>
              </w:rPr>
              <w:t>hudby</w:t>
            </w:r>
          </w:p>
          <w:p w14:paraId="2C27557C" w14:textId="77777777" w:rsidR="00EE4CDB" w:rsidRDefault="00EE4CDB" w:rsidP="00EE4CDB">
            <w:pPr>
              <w:rPr>
                <w:rFonts w:cs="Arial"/>
                <w:noProof/>
                <w:sz w:val="18"/>
                <w:szCs w:val="18"/>
              </w:rPr>
            </w:pPr>
          </w:p>
          <w:p w14:paraId="7C074B3D" w14:textId="77777777" w:rsidR="007D1A5F" w:rsidRDefault="007D1A5F" w:rsidP="007D1A5F">
            <w:pPr>
              <w:rPr>
                <w:rFonts w:cs="Arial"/>
                <w:noProof/>
                <w:sz w:val="18"/>
                <w:szCs w:val="18"/>
              </w:rPr>
            </w:pPr>
          </w:p>
          <w:p w14:paraId="3EDE5128" w14:textId="77777777" w:rsidR="009F5C7B" w:rsidRPr="009F5C7B" w:rsidRDefault="00000000" w:rsidP="009F5C7B">
            <w:pPr>
              <w:jc w:val="both"/>
              <w:rPr>
                <w:rFonts w:cstheme="minorHAnsi"/>
                <w:i/>
                <w:iCs/>
                <w:color w:val="000000" w:themeColor="text1"/>
                <w:sz w:val="16"/>
                <w:szCs w:val="16"/>
                <w:lang w:eastAsia="sk-SK"/>
              </w:rPr>
            </w:pPr>
            <w:hyperlink r:id="rId127" w:history="1">
              <w:r w:rsidR="009F5C7B" w:rsidRPr="009F5C7B">
                <w:rPr>
                  <w:rStyle w:val="Hypertextovprepojenie"/>
                  <w:i/>
                  <w:sz w:val="16"/>
                  <w:szCs w:val="16"/>
                </w:rPr>
                <w:t>cmsFile.php (ku.sk)</w:t>
              </w:r>
            </w:hyperlink>
          </w:p>
          <w:p w14:paraId="71DC37E1" w14:textId="77777777" w:rsidR="007D1A5F" w:rsidRPr="007D1A5F" w:rsidRDefault="000E0DAF" w:rsidP="00D97E21">
            <w:pPr>
              <w:jc w:val="both"/>
              <w:rPr>
                <w:rFonts w:cstheme="minorHAnsi"/>
                <w:sz w:val="18"/>
                <w:szCs w:val="18"/>
                <w:lang w:eastAsia="sk-SK"/>
              </w:rPr>
            </w:pPr>
            <w:r>
              <w:rPr>
                <w:rFonts w:cstheme="minorHAnsi"/>
                <w:i/>
                <w:iCs/>
                <w:color w:val="000000" w:themeColor="text1"/>
                <w:sz w:val="16"/>
                <w:szCs w:val="16"/>
                <w:lang w:eastAsia="sk-SK"/>
              </w:rPr>
              <w:t xml:space="preserve"> </w:t>
            </w:r>
          </w:p>
        </w:tc>
      </w:tr>
    </w:tbl>
    <w:p w14:paraId="6E5CB34B"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755729B2" w14:textId="77777777"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65317A" w:rsidRPr="00C83AC0" w14:paraId="6048451C"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2BE78FC5"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6D83470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FDCEBC6" w14:textId="77777777" w:rsidTr="00B83365">
        <w:trPr>
          <w:trHeight w:val="567"/>
        </w:trPr>
        <w:tc>
          <w:tcPr>
            <w:tcW w:w="7515" w:type="dxa"/>
          </w:tcPr>
          <w:p w14:paraId="4F90294C" w14:textId="77777777" w:rsidR="007D1A5F" w:rsidRPr="007D1A5F" w:rsidRDefault="007D1A5F" w:rsidP="00A831DE">
            <w:pPr>
              <w:spacing w:line="216" w:lineRule="auto"/>
              <w:contextualSpacing/>
              <w:jc w:val="both"/>
              <w:rPr>
                <w:b/>
                <w:bCs/>
                <w:sz w:val="18"/>
                <w:szCs w:val="18"/>
              </w:rPr>
            </w:pPr>
            <w:r w:rsidRPr="007D1A5F">
              <w:rPr>
                <w:b/>
                <w:bCs/>
                <w:sz w:val="18"/>
                <w:szCs w:val="18"/>
              </w:rPr>
              <w:t>SP 11.4.1.</w:t>
            </w:r>
            <w:r w:rsidRPr="007D1A5F">
              <w:rPr>
                <w:sz w:val="18"/>
                <w:szCs w:val="18"/>
              </w:rPr>
              <w:t xml:space="preserve"> Výsledky vyhodnotenia spätnej väzby a prijaté opatrenia a akékoľvek plánované alebo následné činnosti vyplývajúce z hodnotenia študijného programu </w:t>
            </w:r>
            <w:r w:rsidRPr="007D1A5F">
              <w:rPr>
                <w:b/>
                <w:bCs/>
                <w:sz w:val="18"/>
                <w:szCs w:val="18"/>
              </w:rPr>
              <w:t>sú komunikované so zainteresovanými stranami.</w:t>
            </w:r>
          </w:p>
          <w:p w14:paraId="688D388D" w14:textId="77777777" w:rsidR="0065317A" w:rsidRDefault="00A831DE" w:rsidP="00A831DE">
            <w:pPr>
              <w:spacing w:line="216" w:lineRule="auto"/>
              <w:contextualSpacing/>
              <w:jc w:val="both"/>
              <w:rPr>
                <w:b/>
                <w:bCs/>
                <w:sz w:val="18"/>
                <w:szCs w:val="18"/>
              </w:rPr>
            </w:pPr>
            <w:r w:rsidRPr="007D1A5F">
              <w:rPr>
                <w:b/>
                <w:bCs/>
                <w:sz w:val="18"/>
                <w:szCs w:val="18"/>
              </w:rPr>
              <w:t>SP 11.4.2.</w:t>
            </w:r>
            <w:r w:rsidRPr="007D1A5F">
              <w:rPr>
                <w:sz w:val="18"/>
                <w:szCs w:val="18"/>
              </w:rPr>
              <w:t xml:space="preserve"> Výsledky vyhodnotenia spätnej väzby a prijaté opatrenia a akékoľvek plánované alebo následné činnosti vyplývajúce z hodnotenia študijného programu </w:t>
            </w:r>
            <w:r w:rsidRPr="007D1A5F">
              <w:rPr>
                <w:b/>
                <w:bCs/>
                <w:sz w:val="18"/>
                <w:szCs w:val="18"/>
              </w:rPr>
              <w:t>sú zverejnené.</w:t>
            </w:r>
          </w:p>
          <w:p w14:paraId="0CBF614D" w14:textId="77777777" w:rsidR="007D1A5F" w:rsidRDefault="007D1A5F" w:rsidP="00A831DE">
            <w:pPr>
              <w:spacing w:line="216" w:lineRule="auto"/>
              <w:contextualSpacing/>
              <w:jc w:val="both"/>
              <w:rPr>
                <w:b/>
                <w:bCs/>
                <w:color w:val="A6A6A6" w:themeColor="background1" w:themeShade="A6"/>
                <w:sz w:val="18"/>
                <w:szCs w:val="18"/>
              </w:rPr>
            </w:pPr>
          </w:p>
          <w:p w14:paraId="250485EA" w14:textId="77777777" w:rsidR="007D1A5F" w:rsidRDefault="009F5C7B" w:rsidP="00917F8A">
            <w:pPr>
              <w:spacing w:after="120" w:line="216" w:lineRule="auto"/>
              <w:jc w:val="both"/>
              <w:rPr>
                <w:rFonts w:cs="Arial"/>
                <w:bCs/>
                <w:i/>
                <w:iCs/>
                <w:noProof/>
                <w:sz w:val="18"/>
                <w:szCs w:val="18"/>
              </w:rPr>
            </w:pPr>
            <w:r>
              <w:rPr>
                <w:rFonts w:cs="Arial"/>
                <w:bCs/>
                <w:i/>
                <w:iCs/>
                <w:noProof/>
                <w:sz w:val="18"/>
                <w:szCs w:val="18"/>
              </w:rPr>
              <w:t xml:space="preserve">Prostrednítvom </w:t>
            </w:r>
            <w:r w:rsidR="0022781F">
              <w:rPr>
                <w:rFonts w:cs="Arial"/>
                <w:bCs/>
                <w:i/>
                <w:iCs/>
                <w:noProof/>
                <w:sz w:val="18"/>
                <w:szCs w:val="18"/>
              </w:rPr>
              <w:t xml:space="preserve">smernice </w:t>
            </w:r>
            <w:r w:rsidR="0022781F" w:rsidRPr="00176963">
              <w:rPr>
                <w:rFonts w:cs="Arial"/>
                <w:bCs/>
                <w:i/>
                <w:iCs/>
                <w:noProof/>
                <w:sz w:val="18"/>
                <w:szCs w:val="18"/>
              </w:rPr>
              <w:t>Politiky, postupy a pravidlá študijných programov na Katolíckej univerzite v Ružomberku</w:t>
            </w:r>
            <w:r w:rsidR="0022781F">
              <w:rPr>
                <w:rFonts w:cs="Arial"/>
                <w:bCs/>
                <w:i/>
                <w:iCs/>
                <w:noProof/>
                <w:sz w:val="18"/>
                <w:szCs w:val="18"/>
              </w:rPr>
              <w:t xml:space="preserve"> j</w:t>
            </w:r>
            <w:r w:rsidR="0022781F" w:rsidRPr="00917F8A">
              <w:rPr>
                <w:rFonts w:cs="Arial"/>
                <w:bCs/>
                <w:i/>
                <w:iCs/>
                <w:noProof/>
                <w:sz w:val="18"/>
                <w:szCs w:val="18"/>
              </w:rPr>
              <w:t xml:space="preserve">e </w:t>
            </w:r>
            <w:r w:rsidR="007D1A5F" w:rsidRPr="00917F8A">
              <w:rPr>
                <w:rFonts w:cs="Arial"/>
                <w:bCs/>
                <w:i/>
                <w:iCs/>
                <w:noProof/>
                <w:sz w:val="18"/>
                <w:szCs w:val="18"/>
              </w:rPr>
              <w:t>zabezpečené, aby výsledky hodnotenia spätnej väzby a prijaté opatrenia a akékoľvek plánované alebo následné činnosti vyplývajúce z hodnotenia študijného programu boli komunikované so zainteresovanými stranami a zverejnené.</w:t>
            </w:r>
          </w:p>
          <w:p w14:paraId="39922BAA" w14:textId="77777777" w:rsidR="00CC601E" w:rsidRPr="00917F8A" w:rsidRDefault="00CC601E" w:rsidP="00917F8A">
            <w:pPr>
              <w:spacing w:after="120" w:line="216" w:lineRule="auto"/>
              <w:jc w:val="both"/>
              <w:rPr>
                <w:rFonts w:cs="Arial"/>
                <w:bCs/>
                <w:i/>
                <w:iCs/>
                <w:noProof/>
                <w:sz w:val="18"/>
                <w:szCs w:val="18"/>
              </w:rPr>
            </w:pPr>
            <w:r>
              <w:rPr>
                <w:rFonts w:cs="Arial"/>
                <w:bCs/>
                <w:i/>
                <w:iCs/>
                <w:noProof/>
                <w:sz w:val="18"/>
                <w:szCs w:val="18"/>
              </w:rPr>
              <w:t xml:space="preserve">Hodnotenie študijného programu je súčasťou Výročnej správy katedry, ktorá </w:t>
            </w:r>
            <w:r w:rsidR="002603DE">
              <w:rPr>
                <w:rFonts w:cs="Arial"/>
                <w:bCs/>
                <w:i/>
                <w:iCs/>
                <w:noProof/>
                <w:sz w:val="18"/>
                <w:szCs w:val="18"/>
              </w:rPr>
              <w:t xml:space="preserve">bude </w:t>
            </w:r>
            <w:r>
              <w:rPr>
                <w:rFonts w:cs="Arial"/>
                <w:bCs/>
                <w:i/>
                <w:iCs/>
                <w:noProof/>
                <w:sz w:val="18"/>
                <w:szCs w:val="18"/>
              </w:rPr>
              <w:t>zverejnená na internetovej stránke príslušnej katedry.</w:t>
            </w:r>
          </w:p>
          <w:p w14:paraId="37A1E170" w14:textId="77777777" w:rsidR="007D1A5F" w:rsidRPr="00A831DE" w:rsidRDefault="007D1A5F" w:rsidP="00A831DE">
            <w:pPr>
              <w:spacing w:line="216" w:lineRule="auto"/>
              <w:contextualSpacing/>
              <w:jc w:val="both"/>
              <w:rPr>
                <w:rFonts w:cstheme="minorHAnsi"/>
                <w:bCs/>
                <w:color w:val="A6A6A6" w:themeColor="background1" w:themeShade="A6"/>
                <w:sz w:val="18"/>
                <w:szCs w:val="18"/>
                <w:lang w:eastAsia="sk-SK"/>
              </w:rPr>
            </w:pPr>
          </w:p>
        </w:tc>
        <w:tc>
          <w:tcPr>
            <w:tcW w:w="2266" w:type="dxa"/>
          </w:tcPr>
          <w:p w14:paraId="585266DE" w14:textId="77777777" w:rsidR="0065317A" w:rsidRDefault="0065317A" w:rsidP="00E815D8">
            <w:pPr>
              <w:spacing w:line="216" w:lineRule="auto"/>
              <w:contextualSpacing/>
              <w:rPr>
                <w:rFonts w:cstheme="minorHAnsi"/>
                <w:color w:val="A6A6A6" w:themeColor="background1" w:themeShade="A6"/>
                <w:sz w:val="18"/>
                <w:szCs w:val="18"/>
                <w:lang w:eastAsia="sk-SK"/>
              </w:rPr>
            </w:pPr>
          </w:p>
          <w:p w14:paraId="6C41430A" w14:textId="77777777" w:rsidR="00917F8A" w:rsidRDefault="00917F8A" w:rsidP="007D1A5F">
            <w:pPr>
              <w:rPr>
                <w:rFonts w:cs="Arial"/>
                <w:noProof/>
              </w:rPr>
            </w:pPr>
          </w:p>
          <w:p w14:paraId="1EB5C228" w14:textId="77777777" w:rsidR="009F5C7B" w:rsidRPr="009F5C7B" w:rsidRDefault="00000000" w:rsidP="009F5C7B">
            <w:pPr>
              <w:jc w:val="both"/>
              <w:rPr>
                <w:rFonts w:cstheme="minorHAnsi"/>
                <w:i/>
                <w:iCs/>
                <w:color w:val="000000" w:themeColor="text1"/>
                <w:sz w:val="16"/>
                <w:szCs w:val="16"/>
                <w:lang w:eastAsia="sk-SK"/>
              </w:rPr>
            </w:pPr>
            <w:hyperlink r:id="rId128" w:history="1">
              <w:r w:rsidR="009F5C7B" w:rsidRPr="009F5C7B">
                <w:rPr>
                  <w:rStyle w:val="Hypertextovprepojenie"/>
                  <w:i/>
                  <w:sz w:val="16"/>
                  <w:szCs w:val="16"/>
                </w:rPr>
                <w:t>cmsFile.php (ku.sk)</w:t>
              </w:r>
            </w:hyperlink>
          </w:p>
          <w:p w14:paraId="3DE6452F" w14:textId="77777777" w:rsidR="00917F8A" w:rsidRPr="00475303" w:rsidRDefault="000E0DAF" w:rsidP="00917F8A">
            <w:pPr>
              <w:jc w:val="both"/>
              <w:rPr>
                <w:rFonts w:cstheme="minorHAnsi"/>
                <w:i/>
                <w:iCs/>
                <w:color w:val="000000" w:themeColor="text1"/>
                <w:sz w:val="16"/>
                <w:szCs w:val="16"/>
                <w:lang w:eastAsia="sk-SK"/>
              </w:rPr>
            </w:pPr>
            <w:r>
              <w:rPr>
                <w:rFonts w:cstheme="minorHAnsi"/>
                <w:i/>
                <w:iCs/>
                <w:color w:val="000000" w:themeColor="text1"/>
                <w:sz w:val="16"/>
                <w:szCs w:val="16"/>
                <w:lang w:eastAsia="sk-SK"/>
              </w:rPr>
              <w:t xml:space="preserve"> </w:t>
            </w:r>
          </w:p>
          <w:p w14:paraId="45F8EEF2" w14:textId="77777777" w:rsidR="00917F8A" w:rsidRDefault="00917F8A" w:rsidP="007D1A5F">
            <w:pPr>
              <w:rPr>
                <w:rFonts w:cs="Arial"/>
                <w:noProof/>
              </w:rPr>
            </w:pPr>
          </w:p>
          <w:p w14:paraId="79F38FB4" w14:textId="77777777" w:rsidR="00917F8A" w:rsidRPr="00CC601E" w:rsidRDefault="00CC601E" w:rsidP="007D1A5F">
            <w:pPr>
              <w:rPr>
                <w:rFonts w:cstheme="minorHAnsi"/>
                <w:i/>
                <w:sz w:val="16"/>
                <w:szCs w:val="16"/>
                <w:lang w:eastAsia="sk-SK"/>
              </w:rPr>
            </w:pPr>
            <w:r w:rsidRPr="00CC601E">
              <w:rPr>
                <w:rFonts w:cstheme="minorHAnsi"/>
                <w:i/>
                <w:sz w:val="16"/>
                <w:szCs w:val="16"/>
                <w:lang w:eastAsia="sk-SK"/>
              </w:rPr>
              <w:t>Výročná správa katedry</w:t>
            </w:r>
          </w:p>
        </w:tc>
      </w:tr>
    </w:tbl>
    <w:p w14:paraId="294DB651"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557FB6C" w14:textId="77777777"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662966" w:rsidRPr="00581409" w14:paraId="158DBDC1"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B552857"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CF95DBB"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A68C17D" w14:textId="77777777" w:rsidTr="00B83365">
        <w:trPr>
          <w:trHeight w:val="567"/>
        </w:trPr>
        <w:tc>
          <w:tcPr>
            <w:tcW w:w="7515" w:type="dxa"/>
          </w:tcPr>
          <w:p w14:paraId="79B56163" w14:textId="77777777" w:rsidR="00662966" w:rsidRDefault="00A831DE" w:rsidP="00A831DE">
            <w:pPr>
              <w:spacing w:line="216" w:lineRule="auto"/>
              <w:contextualSpacing/>
              <w:jc w:val="both"/>
              <w:rPr>
                <w:sz w:val="18"/>
                <w:szCs w:val="18"/>
              </w:rPr>
            </w:pPr>
            <w:r w:rsidRPr="00A831DE">
              <w:rPr>
                <w:b/>
                <w:bCs/>
                <w:sz w:val="18"/>
                <w:szCs w:val="18"/>
              </w:rPr>
              <w:t>SP 11.5.1.</w:t>
            </w:r>
            <w:r w:rsidRPr="00A831DE">
              <w:rPr>
                <w:sz w:val="18"/>
                <w:szCs w:val="18"/>
              </w:rPr>
              <w:t xml:space="preserve"> Študijný program je periodicky schvaľovaný v súlade s formalizovanými procesmi vnútorného systému v perióde zodpovedajúcej jeho štandardnej dĺžke štúdia (podľa SP 3.1.).</w:t>
            </w:r>
          </w:p>
          <w:p w14:paraId="3E660FB9" w14:textId="77777777" w:rsidR="00917F8A" w:rsidRDefault="00917F8A" w:rsidP="00A831DE">
            <w:pPr>
              <w:spacing w:line="216" w:lineRule="auto"/>
              <w:contextualSpacing/>
              <w:jc w:val="both"/>
              <w:rPr>
                <w:sz w:val="18"/>
                <w:szCs w:val="18"/>
              </w:rPr>
            </w:pPr>
          </w:p>
          <w:p w14:paraId="6C75F051" w14:textId="77777777" w:rsidR="00917F8A" w:rsidRPr="00917F8A" w:rsidRDefault="00896980" w:rsidP="00917F8A">
            <w:pPr>
              <w:spacing w:after="120" w:line="216" w:lineRule="auto"/>
              <w:jc w:val="both"/>
              <w:rPr>
                <w:rFonts w:cs="Arial"/>
                <w:bCs/>
                <w:i/>
                <w:iCs/>
                <w:noProof/>
                <w:sz w:val="18"/>
                <w:szCs w:val="18"/>
              </w:rPr>
            </w:pPr>
            <w:r>
              <w:rPr>
                <w:rFonts w:cs="Arial"/>
                <w:bCs/>
                <w:i/>
                <w:iCs/>
                <w:noProof/>
                <w:sz w:val="18"/>
                <w:szCs w:val="18"/>
              </w:rPr>
              <w:t>Garant študijného programu</w:t>
            </w:r>
            <w:r w:rsidR="00917F8A" w:rsidRPr="00917F8A">
              <w:rPr>
                <w:rFonts w:cs="Arial"/>
                <w:bCs/>
                <w:i/>
                <w:iCs/>
                <w:noProof/>
                <w:sz w:val="18"/>
                <w:szCs w:val="18"/>
              </w:rPr>
              <w:t xml:space="preserve"> v</w:t>
            </w:r>
            <w:r w:rsidR="007F3311">
              <w:rPr>
                <w:rFonts w:cs="Arial"/>
                <w:bCs/>
                <w:i/>
                <w:iCs/>
                <w:noProof/>
                <w:sz w:val="18"/>
                <w:szCs w:val="18"/>
              </w:rPr>
              <w:t xml:space="preserve"> </w:t>
            </w:r>
            <w:r w:rsidR="00917F8A" w:rsidRPr="00917F8A">
              <w:rPr>
                <w:rFonts w:cs="Arial"/>
                <w:bCs/>
                <w:i/>
                <w:iCs/>
                <w:noProof/>
                <w:sz w:val="18"/>
                <w:szCs w:val="18"/>
              </w:rPr>
              <w:t>spolupráci s</w:t>
            </w:r>
            <w:r w:rsidR="007F3311">
              <w:rPr>
                <w:rFonts w:cs="Arial"/>
                <w:bCs/>
                <w:i/>
                <w:iCs/>
                <w:noProof/>
                <w:sz w:val="18"/>
                <w:szCs w:val="18"/>
              </w:rPr>
              <w:t xml:space="preserve"> </w:t>
            </w:r>
            <w:r w:rsidR="00917F8A" w:rsidRPr="00917F8A">
              <w:rPr>
                <w:rFonts w:cs="Arial"/>
                <w:bCs/>
                <w:i/>
                <w:iCs/>
                <w:noProof/>
                <w:sz w:val="18"/>
                <w:szCs w:val="18"/>
              </w:rPr>
              <w:t>fakultou požiada v perióde zodpovedajúcej štandardnej dĺžke študijného programu o periodické schvaľovanie študijného programu v súlade s procesom SP</w:t>
            </w:r>
            <w:r w:rsidR="009F5C7B">
              <w:rPr>
                <w:rFonts w:cs="Arial"/>
                <w:bCs/>
                <w:i/>
                <w:iCs/>
                <w:noProof/>
                <w:sz w:val="18"/>
                <w:szCs w:val="18"/>
              </w:rPr>
              <w:t xml:space="preserve">-3, ktorý upravuje </w:t>
            </w:r>
            <w:r w:rsidR="00917F8A" w:rsidRPr="00917F8A">
              <w:rPr>
                <w:rFonts w:cs="Arial"/>
                <w:bCs/>
                <w:i/>
                <w:iCs/>
                <w:noProof/>
                <w:sz w:val="18"/>
                <w:szCs w:val="18"/>
              </w:rPr>
              <w:t>smernica Politiky, postupy a pravidlá študijných programov na Katolíckej univerzite v Ružomberku.</w:t>
            </w:r>
          </w:p>
          <w:p w14:paraId="0391318A" w14:textId="77777777" w:rsidR="00917F8A" w:rsidRDefault="00917F8A" w:rsidP="00A831DE">
            <w:pPr>
              <w:spacing w:line="216" w:lineRule="auto"/>
              <w:contextualSpacing/>
              <w:jc w:val="both"/>
              <w:rPr>
                <w:sz w:val="18"/>
                <w:szCs w:val="18"/>
              </w:rPr>
            </w:pPr>
          </w:p>
          <w:p w14:paraId="74263400" w14:textId="77777777" w:rsidR="00A831DE" w:rsidRDefault="00A831DE" w:rsidP="00A831DE">
            <w:pPr>
              <w:spacing w:line="216" w:lineRule="auto"/>
              <w:contextualSpacing/>
              <w:jc w:val="both"/>
              <w:rPr>
                <w:color w:val="A6A6A6" w:themeColor="background1" w:themeShade="A6"/>
                <w:sz w:val="18"/>
                <w:szCs w:val="18"/>
              </w:rPr>
            </w:pPr>
          </w:p>
          <w:p w14:paraId="78A5DF07" w14:textId="77777777" w:rsidR="00A831DE" w:rsidRPr="00A831DE" w:rsidRDefault="00A831DE" w:rsidP="00A831DE">
            <w:pPr>
              <w:spacing w:line="216" w:lineRule="auto"/>
              <w:contextualSpacing/>
              <w:jc w:val="both"/>
              <w:rPr>
                <w:rFonts w:cstheme="minorHAnsi"/>
                <w:i/>
                <w:iCs/>
                <w:color w:val="A6A6A6" w:themeColor="background1" w:themeShade="A6"/>
                <w:sz w:val="18"/>
                <w:szCs w:val="18"/>
                <w:lang w:eastAsia="sk-SK"/>
              </w:rPr>
            </w:pPr>
          </w:p>
        </w:tc>
        <w:tc>
          <w:tcPr>
            <w:tcW w:w="2266" w:type="dxa"/>
          </w:tcPr>
          <w:p w14:paraId="0E6A19A4" w14:textId="77777777" w:rsidR="00662966" w:rsidRDefault="00662966" w:rsidP="00E815D8">
            <w:pPr>
              <w:spacing w:line="216" w:lineRule="auto"/>
              <w:contextualSpacing/>
              <w:rPr>
                <w:rFonts w:cstheme="minorHAnsi"/>
                <w:color w:val="A6A6A6" w:themeColor="background1" w:themeShade="A6"/>
                <w:sz w:val="18"/>
                <w:szCs w:val="18"/>
                <w:lang w:eastAsia="sk-SK"/>
              </w:rPr>
            </w:pPr>
          </w:p>
          <w:p w14:paraId="17665311" w14:textId="77777777" w:rsidR="00917F8A" w:rsidRDefault="00917F8A" w:rsidP="00917F8A">
            <w:pPr>
              <w:rPr>
                <w:rFonts w:cs="Arial"/>
                <w:i/>
                <w:iCs/>
                <w:noProof/>
                <w:sz w:val="16"/>
                <w:szCs w:val="16"/>
              </w:rPr>
            </w:pPr>
            <w:r w:rsidRPr="00917F8A">
              <w:rPr>
                <w:rFonts w:cs="Arial"/>
                <w:i/>
                <w:iCs/>
                <w:noProof/>
                <w:sz w:val="16"/>
                <w:szCs w:val="16"/>
              </w:rPr>
              <w:t xml:space="preserve">Žiadosť o periodické schvaľovanie </w:t>
            </w:r>
            <w:r>
              <w:rPr>
                <w:rFonts w:cs="Arial"/>
                <w:i/>
                <w:iCs/>
                <w:noProof/>
                <w:sz w:val="16"/>
                <w:szCs w:val="16"/>
              </w:rPr>
              <w:t>študijného programu</w:t>
            </w:r>
          </w:p>
          <w:p w14:paraId="4B8D6647" w14:textId="77777777" w:rsidR="00917F8A" w:rsidRPr="00917F8A" w:rsidRDefault="00917F8A" w:rsidP="00917F8A">
            <w:pPr>
              <w:rPr>
                <w:rFonts w:cs="Arial"/>
                <w:i/>
                <w:iCs/>
                <w:noProof/>
                <w:sz w:val="16"/>
                <w:szCs w:val="16"/>
              </w:rPr>
            </w:pPr>
          </w:p>
          <w:p w14:paraId="0A9986FD" w14:textId="77777777" w:rsidR="00917F8A" w:rsidRDefault="00917F8A" w:rsidP="00917F8A">
            <w:pPr>
              <w:rPr>
                <w:rFonts w:cs="Arial"/>
                <w:i/>
                <w:iCs/>
                <w:noProof/>
                <w:sz w:val="16"/>
                <w:szCs w:val="16"/>
              </w:rPr>
            </w:pPr>
            <w:r w:rsidRPr="00917F8A">
              <w:rPr>
                <w:rFonts w:cs="Arial"/>
                <w:i/>
                <w:iCs/>
                <w:noProof/>
                <w:sz w:val="16"/>
                <w:szCs w:val="16"/>
              </w:rPr>
              <w:t xml:space="preserve">Záznamy zo schvaľovania </w:t>
            </w:r>
            <w:r>
              <w:rPr>
                <w:rFonts w:cs="Arial"/>
                <w:i/>
                <w:iCs/>
                <w:noProof/>
                <w:sz w:val="16"/>
                <w:szCs w:val="16"/>
              </w:rPr>
              <w:t>študijného programu</w:t>
            </w:r>
            <w:r w:rsidRPr="00917F8A">
              <w:rPr>
                <w:rFonts w:cs="Arial"/>
                <w:i/>
                <w:iCs/>
                <w:noProof/>
                <w:sz w:val="16"/>
                <w:szCs w:val="16"/>
              </w:rPr>
              <w:t xml:space="preserve"> v rámci procesu SP-3</w:t>
            </w:r>
          </w:p>
          <w:p w14:paraId="3EDC5F8B" w14:textId="77777777" w:rsidR="00917F8A" w:rsidRPr="00917F8A" w:rsidRDefault="00917F8A" w:rsidP="00917F8A">
            <w:pPr>
              <w:rPr>
                <w:rFonts w:cs="Arial"/>
                <w:i/>
                <w:iCs/>
                <w:noProof/>
                <w:sz w:val="16"/>
                <w:szCs w:val="16"/>
              </w:rPr>
            </w:pPr>
          </w:p>
          <w:p w14:paraId="274A23DA" w14:textId="77777777" w:rsidR="009F5C7B" w:rsidRPr="009F5C7B" w:rsidRDefault="00000000" w:rsidP="009F5C7B">
            <w:pPr>
              <w:jc w:val="both"/>
              <w:rPr>
                <w:rFonts w:cstheme="minorHAnsi"/>
                <w:i/>
                <w:iCs/>
                <w:color w:val="000000" w:themeColor="text1"/>
                <w:sz w:val="16"/>
                <w:szCs w:val="16"/>
                <w:lang w:eastAsia="sk-SK"/>
              </w:rPr>
            </w:pPr>
            <w:hyperlink r:id="rId129" w:history="1">
              <w:r w:rsidR="009F5C7B" w:rsidRPr="009F5C7B">
                <w:rPr>
                  <w:rStyle w:val="Hypertextovprepojenie"/>
                  <w:i/>
                  <w:sz w:val="16"/>
                  <w:szCs w:val="16"/>
                </w:rPr>
                <w:t>cmsFile.php (ku.sk)</w:t>
              </w:r>
            </w:hyperlink>
          </w:p>
          <w:p w14:paraId="624E1931" w14:textId="77777777" w:rsidR="00917F8A" w:rsidRPr="00475303" w:rsidRDefault="000E0DAF" w:rsidP="00917F8A">
            <w:pPr>
              <w:jc w:val="both"/>
              <w:rPr>
                <w:rFonts w:cstheme="minorHAnsi"/>
                <w:i/>
                <w:iCs/>
                <w:color w:val="000000" w:themeColor="text1"/>
                <w:sz w:val="16"/>
                <w:szCs w:val="16"/>
                <w:lang w:eastAsia="sk-SK"/>
              </w:rPr>
            </w:pPr>
            <w:r>
              <w:rPr>
                <w:rFonts w:cstheme="minorHAnsi"/>
                <w:i/>
                <w:iCs/>
                <w:color w:val="000000" w:themeColor="text1"/>
                <w:sz w:val="16"/>
                <w:szCs w:val="16"/>
                <w:lang w:eastAsia="sk-SK"/>
              </w:rPr>
              <w:t xml:space="preserve"> </w:t>
            </w:r>
          </w:p>
          <w:p w14:paraId="69295313" w14:textId="77777777" w:rsidR="00917F8A" w:rsidRDefault="00917F8A" w:rsidP="00917F8A">
            <w:pPr>
              <w:rPr>
                <w:rFonts w:cs="Arial"/>
                <w:noProof/>
              </w:rPr>
            </w:pPr>
          </w:p>
          <w:p w14:paraId="7164FDC7" w14:textId="77777777" w:rsidR="00917F8A" w:rsidRPr="00917F8A" w:rsidRDefault="00917F8A" w:rsidP="00917F8A">
            <w:pPr>
              <w:rPr>
                <w:rFonts w:cstheme="minorHAnsi"/>
                <w:sz w:val="18"/>
                <w:szCs w:val="18"/>
                <w:lang w:eastAsia="sk-SK"/>
              </w:rPr>
            </w:pPr>
          </w:p>
        </w:tc>
      </w:tr>
    </w:tbl>
    <w:p w14:paraId="2FD3BE8A"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69417DB6"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1080973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3035181B"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130"/>
      <w:headerReference w:type="default" r:id="rId131"/>
      <w:footerReference w:type="even" r:id="rId132"/>
      <w:footerReference w:type="default" r:id="rId133"/>
      <w:headerReference w:type="first" r:id="rId134"/>
      <w:footerReference w:type="first" r:id="rId135"/>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EBC2" w14:textId="77777777" w:rsidR="005715F6" w:rsidRDefault="005715F6" w:rsidP="00185906">
      <w:pPr>
        <w:spacing w:after="0" w:line="240" w:lineRule="auto"/>
      </w:pPr>
      <w:r>
        <w:separator/>
      </w:r>
    </w:p>
  </w:endnote>
  <w:endnote w:type="continuationSeparator" w:id="0">
    <w:p w14:paraId="46F33C51" w14:textId="77777777" w:rsidR="005715F6" w:rsidRDefault="005715F6"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C4C1" w14:textId="77777777" w:rsidR="00823FF2" w:rsidRDefault="00823FF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37D5" w14:textId="77777777" w:rsidR="00823FF2" w:rsidRPr="004104FB" w:rsidRDefault="00823FF2"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Content>
        <w:r w:rsidR="008D73BE" w:rsidRPr="00D73F5F">
          <w:rPr>
            <w:rFonts w:cstheme="minorHAnsi"/>
            <w:i/>
            <w:sz w:val="16"/>
            <w:szCs w:val="16"/>
          </w:rPr>
          <w:fldChar w:fldCharType="begin"/>
        </w:r>
        <w:r w:rsidRPr="00D73F5F">
          <w:rPr>
            <w:rFonts w:cstheme="minorHAnsi"/>
            <w:i/>
            <w:sz w:val="16"/>
            <w:szCs w:val="16"/>
          </w:rPr>
          <w:instrText>PAGE   \* MERGEFORMAT</w:instrText>
        </w:r>
        <w:r w:rsidR="008D73BE" w:rsidRPr="00D73F5F">
          <w:rPr>
            <w:rFonts w:cstheme="minorHAnsi"/>
            <w:i/>
            <w:sz w:val="16"/>
            <w:szCs w:val="16"/>
          </w:rPr>
          <w:fldChar w:fldCharType="separate"/>
        </w:r>
        <w:r w:rsidR="00416332">
          <w:rPr>
            <w:rFonts w:cstheme="minorHAnsi"/>
            <w:i/>
            <w:noProof/>
            <w:sz w:val="16"/>
            <w:szCs w:val="16"/>
          </w:rPr>
          <w:t>36</w:t>
        </w:r>
        <w:r w:rsidR="008D73BE" w:rsidRPr="00D73F5F">
          <w:rPr>
            <w:rFonts w:cstheme="minorHAnsi"/>
            <w:i/>
            <w:sz w:val="16"/>
            <w:szCs w:val="16"/>
          </w:rPr>
          <w:fldChar w:fldCharType="end"/>
        </w:r>
      </w:sdtContent>
    </w:sdt>
    <w:r w:rsidRPr="00D73F5F">
      <w:rPr>
        <w:rFonts w:cstheme="minorHAnsi"/>
        <w:i/>
        <w:sz w:val="16"/>
        <w:szCs w:val="16"/>
      </w:rPr>
      <w:t xml:space="preserve"> z </w:t>
    </w:r>
    <w:fldSimple w:instr=" NUMPAGES   \* MERGEFORMAT ">
      <w:r w:rsidR="00416332">
        <w:rPr>
          <w:rFonts w:cstheme="minorHAnsi"/>
          <w:i/>
          <w:noProof/>
          <w:sz w:val="16"/>
          <w:szCs w:val="16"/>
        </w:rPr>
        <w:t>36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2870" w14:textId="77777777" w:rsidR="00823FF2" w:rsidRDefault="00823F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FDE4" w14:textId="77777777" w:rsidR="005715F6" w:rsidRDefault="005715F6" w:rsidP="00185906">
      <w:pPr>
        <w:spacing w:after="0" w:line="240" w:lineRule="auto"/>
      </w:pPr>
      <w:r>
        <w:separator/>
      </w:r>
    </w:p>
  </w:footnote>
  <w:footnote w:type="continuationSeparator" w:id="0">
    <w:p w14:paraId="0738FCC6" w14:textId="77777777" w:rsidR="005715F6" w:rsidRDefault="005715F6" w:rsidP="00185906">
      <w:pPr>
        <w:spacing w:after="0" w:line="240" w:lineRule="auto"/>
      </w:pPr>
      <w:r>
        <w:continuationSeparator/>
      </w:r>
    </w:p>
  </w:footnote>
  <w:footnote w:id="1">
    <w:p w14:paraId="22B677C8" w14:textId="77777777" w:rsidR="00823FF2" w:rsidRPr="00B01166" w:rsidRDefault="00823FF2"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4D1DFA3D" w14:textId="77777777" w:rsidR="00823FF2" w:rsidRDefault="00823FF2"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8AC3" w14:textId="77777777" w:rsidR="00823FF2" w:rsidRDefault="00823FF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ukasmriekou2zvraznenie11"/>
      <w:tblW w:w="10060" w:type="dxa"/>
      <w:tblLook w:val="04A0" w:firstRow="1" w:lastRow="0" w:firstColumn="1" w:lastColumn="0" w:noHBand="0" w:noVBand="1"/>
    </w:tblPr>
    <w:tblGrid>
      <w:gridCol w:w="3306"/>
      <w:gridCol w:w="6754"/>
    </w:tblGrid>
    <w:tr w:rsidR="00823FF2" w:rsidRPr="00B07C52" w14:paraId="454EBD6E"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1FEFE700" w14:textId="77777777" w:rsidR="00823FF2" w:rsidRPr="00B07C52" w:rsidRDefault="00823FF2"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173B8A8C" wp14:editId="623EEA7C">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anchor>
            </w:drawing>
          </w:r>
        </w:p>
      </w:tc>
      <w:tc>
        <w:tcPr>
          <w:tcW w:w="6754" w:type="dxa"/>
          <w:vAlign w:val="center"/>
        </w:tcPr>
        <w:p w14:paraId="517DBED8" w14:textId="77777777" w:rsidR="00823FF2" w:rsidRPr="00E677FB" w:rsidRDefault="00823FF2"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600F481F" w14:textId="77777777" w:rsidR="00823FF2" w:rsidRPr="00E41E00" w:rsidRDefault="00823FF2"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78C5FB93" w14:textId="77777777" w:rsidR="00823FF2" w:rsidRDefault="00823FF2">
    <w:pPr>
      <w:pStyle w:val="Hlavika"/>
      <w:rPr>
        <w:sz w:val="16"/>
        <w:szCs w:val="16"/>
      </w:rPr>
    </w:pPr>
    <w:r w:rsidRPr="009833BC">
      <w:rPr>
        <w:sz w:val="16"/>
        <w:szCs w:val="16"/>
      </w:rPr>
      <w:t xml:space="preserve">ID konania: </w:t>
    </w:r>
  </w:p>
  <w:p w14:paraId="5E5135B4" w14:textId="77777777" w:rsidR="00823FF2" w:rsidRPr="009833BC" w:rsidRDefault="00823FF2">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98BB" w14:textId="77777777" w:rsidR="00823FF2" w:rsidRDefault="00823FF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C35F0"/>
    <w:multiLevelType w:val="hybridMultilevel"/>
    <w:tmpl w:val="CCEE3C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885E1B"/>
    <w:multiLevelType w:val="hybridMultilevel"/>
    <w:tmpl w:val="40684932"/>
    <w:lvl w:ilvl="0" w:tplc="985EC664">
      <w:start w:val="1"/>
      <w:numFmt w:val="bullet"/>
      <w:lvlText w:val="-"/>
      <w:lvlJc w:val="left"/>
    </w:lvl>
    <w:lvl w:ilvl="1" w:tplc="7D2C83D0">
      <w:numFmt w:val="decimal"/>
      <w:lvlText w:val=""/>
      <w:lvlJc w:val="left"/>
    </w:lvl>
    <w:lvl w:ilvl="2" w:tplc="4330E002">
      <w:numFmt w:val="decimal"/>
      <w:lvlText w:val=""/>
      <w:lvlJc w:val="left"/>
    </w:lvl>
    <w:lvl w:ilvl="3" w:tplc="6670456C">
      <w:numFmt w:val="decimal"/>
      <w:lvlText w:val=""/>
      <w:lvlJc w:val="left"/>
    </w:lvl>
    <w:lvl w:ilvl="4" w:tplc="CA78DEE2">
      <w:numFmt w:val="decimal"/>
      <w:lvlText w:val=""/>
      <w:lvlJc w:val="left"/>
    </w:lvl>
    <w:lvl w:ilvl="5" w:tplc="1E282506">
      <w:numFmt w:val="decimal"/>
      <w:lvlText w:val=""/>
      <w:lvlJc w:val="left"/>
    </w:lvl>
    <w:lvl w:ilvl="6" w:tplc="A9AA59F2">
      <w:numFmt w:val="decimal"/>
      <w:lvlText w:val=""/>
      <w:lvlJc w:val="left"/>
    </w:lvl>
    <w:lvl w:ilvl="7" w:tplc="0052BB80">
      <w:numFmt w:val="decimal"/>
      <w:lvlText w:val=""/>
      <w:lvlJc w:val="left"/>
    </w:lvl>
    <w:lvl w:ilvl="8" w:tplc="BE44AF7A">
      <w:numFmt w:val="decimal"/>
      <w:lvlText w:val=""/>
      <w:lvlJc w:val="left"/>
    </w:lvl>
  </w:abstractNum>
  <w:abstractNum w:abstractNumId="4" w15:restartNumberingAfterBreak="0">
    <w:nsid w:val="04543C18"/>
    <w:multiLevelType w:val="hybridMultilevel"/>
    <w:tmpl w:val="BDF4E4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07055B"/>
    <w:multiLevelType w:val="hybridMultilevel"/>
    <w:tmpl w:val="302A21E0"/>
    <w:lvl w:ilvl="0" w:tplc="2084D6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10" w15:restartNumberingAfterBreak="0">
    <w:nsid w:val="0FA849DC"/>
    <w:multiLevelType w:val="hybridMultilevel"/>
    <w:tmpl w:val="85325B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B84BC2"/>
    <w:multiLevelType w:val="hybridMultilevel"/>
    <w:tmpl w:val="46F69D64"/>
    <w:lvl w:ilvl="0" w:tplc="7870E60A">
      <w:start w:val="1"/>
      <w:numFmt w:val="lowerLetter"/>
      <w:lvlText w:val="%1)"/>
      <w:lvlJc w:val="left"/>
      <w:pPr>
        <w:ind w:left="720" w:hanging="360"/>
      </w:pPr>
      <w:rPr>
        <w:rFonts w:asciiTheme="minorHAnsi" w:eastAsiaTheme="minorHAnsi" w:hAnsiTheme="minorHAns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DF46331"/>
    <w:multiLevelType w:val="hybridMultilevel"/>
    <w:tmpl w:val="F30CBC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5E3360"/>
    <w:multiLevelType w:val="hybridMultilevel"/>
    <w:tmpl w:val="AC34E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6982FB2"/>
    <w:multiLevelType w:val="hybridMultilevel"/>
    <w:tmpl w:val="952E6F1A"/>
    <w:lvl w:ilvl="0" w:tplc="CE369128">
      <w:start w:val="1"/>
      <w:numFmt w:val="lowerLetter"/>
      <w:lvlText w:val="%1)"/>
      <w:lvlJc w:val="left"/>
      <w:pPr>
        <w:ind w:left="720" w:hanging="360"/>
      </w:pPr>
      <w:rPr>
        <w:rFonts w:hint="default"/>
        <w:i/>
        <w:iCs/>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BD442D"/>
    <w:multiLevelType w:val="hybridMultilevel"/>
    <w:tmpl w:val="5D50314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835DB9"/>
    <w:multiLevelType w:val="hybridMultilevel"/>
    <w:tmpl w:val="A8321D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BD8533B"/>
    <w:multiLevelType w:val="hybridMultilevel"/>
    <w:tmpl w:val="EEE6A92C"/>
    <w:lvl w:ilvl="0" w:tplc="AAD07306">
      <w:start w:val="1"/>
      <w:numFmt w:val="lowerLetter"/>
      <w:lvlText w:val="%1)"/>
      <w:lvlJc w:val="left"/>
      <w:pPr>
        <w:ind w:left="720" w:hanging="360"/>
      </w:pPr>
      <w:rPr>
        <w:rFonts w:hint="default"/>
        <w:b w:val="0"/>
        <w:bCs w:val="0"/>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915AB6"/>
    <w:multiLevelType w:val="hybridMultilevel"/>
    <w:tmpl w:val="81843AC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56237359">
    <w:abstractNumId w:val="24"/>
  </w:num>
  <w:num w:numId="2" w16cid:durableId="1165390047">
    <w:abstractNumId w:val="1"/>
  </w:num>
  <w:num w:numId="3" w16cid:durableId="1087768535">
    <w:abstractNumId w:val="0"/>
  </w:num>
  <w:num w:numId="4" w16cid:durableId="1690375491">
    <w:abstractNumId w:val="14"/>
  </w:num>
  <w:num w:numId="5" w16cid:durableId="676545929">
    <w:abstractNumId w:val="23"/>
  </w:num>
  <w:num w:numId="6" w16cid:durableId="1362130072">
    <w:abstractNumId w:val="27"/>
  </w:num>
  <w:num w:numId="7" w16cid:durableId="1469322586">
    <w:abstractNumId w:val="35"/>
  </w:num>
  <w:num w:numId="8" w16cid:durableId="1026908005">
    <w:abstractNumId w:val="8"/>
  </w:num>
  <w:num w:numId="9" w16cid:durableId="1735158696">
    <w:abstractNumId w:val="17"/>
  </w:num>
  <w:num w:numId="10" w16cid:durableId="1700816501">
    <w:abstractNumId w:val="19"/>
  </w:num>
  <w:num w:numId="11" w16cid:durableId="2135172443">
    <w:abstractNumId w:val="30"/>
  </w:num>
  <w:num w:numId="12" w16cid:durableId="187916297">
    <w:abstractNumId w:val="12"/>
  </w:num>
  <w:num w:numId="13" w16cid:durableId="1927692475">
    <w:abstractNumId w:val="22"/>
  </w:num>
  <w:num w:numId="14" w16cid:durableId="213469084">
    <w:abstractNumId w:val="15"/>
  </w:num>
  <w:num w:numId="15" w16cid:durableId="1275357371">
    <w:abstractNumId w:val="9"/>
  </w:num>
  <w:num w:numId="16" w16cid:durableId="865559527">
    <w:abstractNumId w:val="7"/>
  </w:num>
  <w:num w:numId="17" w16cid:durableId="646474682">
    <w:abstractNumId w:val="25"/>
  </w:num>
  <w:num w:numId="18" w16cid:durableId="2087878404">
    <w:abstractNumId w:val="6"/>
  </w:num>
  <w:num w:numId="19" w16cid:durableId="715813422">
    <w:abstractNumId w:val="21"/>
  </w:num>
  <w:num w:numId="20" w16cid:durableId="1997684135">
    <w:abstractNumId w:val="28"/>
  </w:num>
  <w:num w:numId="21" w16cid:durableId="8601726">
    <w:abstractNumId w:val="31"/>
  </w:num>
  <w:num w:numId="22" w16cid:durableId="687028932">
    <w:abstractNumId w:val="32"/>
  </w:num>
  <w:num w:numId="23" w16cid:durableId="137773309">
    <w:abstractNumId w:val="13"/>
  </w:num>
  <w:num w:numId="24" w16cid:durableId="1404911320">
    <w:abstractNumId w:val="29"/>
  </w:num>
  <w:num w:numId="25" w16cid:durableId="299111577">
    <w:abstractNumId w:val="2"/>
  </w:num>
  <w:num w:numId="26" w16cid:durableId="255214874">
    <w:abstractNumId w:val="18"/>
  </w:num>
  <w:num w:numId="27" w16cid:durableId="1645965849">
    <w:abstractNumId w:val="10"/>
  </w:num>
  <w:num w:numId="28" w16cid:durableId="162358944">
    <w:abstractNumId w:val="11"/>
  </w:num>
  <w:num w:numId="29" w16cid:durableId="303050508">
    <w:abstractNumId w:val="26"/>
  </w:num>
  <w:num w:numId="30" w16cid:durableId="540629562">
    <w:abstractNumId w:val="34"/>
  </w:num>
  <w:num w:numId="31" w16cid:durableId="1215853754">
    <w:abstractNumId w:val="5"/>
  </w:num>
  <w:num w:numId="32" w16cid:durableId="800464823">
    <w:abstractNumId w:val="33"/>
  </w:num>
  <w:num w:numId="33" w16cid:durableId="1834293347">
    <w:abstractNumId w:val="20"/>
  </w:num>
  <w:num w:numId="34" w16cid:durableId="37751155">
    <w:abstractNumId w:val="4"/>
  </w:num>
  <w:num w:numId="35" w16cid:durableId="83645558">
    <w:abstractNumId w:val="16"/>
  </w:num>
  <w:num w:numId="36" w16cid:durableId="1202134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0E54"/>
    <w:rsid w:val="00001C0C"/>
    <w:rsid w:val="00007960"/>
    <w:rsid w:val="00010FE6"/>
    <w:rsid w:val="00011C89"/>
    <w:rsid w:val="0001345F"/>
    <w:rsid w:val="000163AE"/>
    <w:rsid w:val="00016E94"/>
    <w:rsid w:val="00023851"/>
    <w:rsid w:val="00023D2D"/>
    <w:rsid w:val="0002640F"/>
    <w:rsid w:val="000266FB"/>
    <w:rsid w:val="00026DC9"/>
    <w:rsid w:val="000320A0"/>
    <w:rsid w:val="000370E5"/>
    <w:rsid w:val="00037544"/>
    <w:rsid w:val="00041043"/>
    <w:rsid w:val="00041FB3"/>
    <w:rsid w:val="000446DA"/>
    <w:rsid w:val="00050BB5"/>
    <w:rsid w:val="00055595"/>
    <w:rsid w:val="0005591D"/>
    <w:rsid w:val="00056013"/>
    <w:rsid w:val="00062434"/>
    <w:rsid w:val="00070E54"/>
    <w:rsid w:val="00073457"/>
    <w:rsid w:val="0007382A"/>
    <w:rsid w:val="00074891"/>
    <w:rsid w:val="0007684D"/>
    <w:rsid w:val="00076E48"/>
    <w:rsid w:val="00083B22"/>
    <w:rsid w:val="00083EC8"/>
    <w:rsid w:val="0008507D"/>
    <w:rsid w:val="0008780A"/>
    <w:rsid w:val="00091C19"/>
    <w:rsid w:val="0009462B"/>
    <w:rsid w:val="00095398"/>
    <w:rsid w:val="000957BD"/>
    <w:rsid w:val="000A0DFC"/>
    <w:rsid w:val="000A1A3B"/>
    <w:rsid w:val="000A3E9C"/>
    <w:rsid w:val="000A67A7"/>
    <w:rsid w:val="000B2399"/>
    <w:rsid w:val="000B3E87"/>
    <w:rsid w:val="000B61E5"/>
    <w:rsid w:val="000C12C6"/>
    <w:rsid w:val="000C32E8"/>
    <w:rsid w:val="000C52C3"/>
    <w:rsid w:val="000C5F1C"/>
    <w:rsid w:val="000D2C56"/>
    <w:rsid w:val="000D4055"/>
    <w:rsid w:val="000D46B8"/>
    <w:rsid w:val="000D7AE9"/>
    <w:rsid w:val="000E0DAF"/>
    <w:rsid w:val="000E11B8"/>
    <w:rsid w:val="000E49C7"/>
    <w:rsid w:val="000E4D10"/>
    <w:rsid w:val="000E6B41"/>
    <w:rsid w:val="000E6F4C"/>
    <w:rsid w:val="000E7B6C"/>
    <w:rsid w:val="000F2F98"/>
    <w:rsid w:val="00100B2C"/>
    <w:rsid w:val="00103E26"/>
    <w:rsid w:val="0011345F"/>
    <w:rsid w:val="00115662"/>
    <w:rsid w:val="00117ADD"/>
    <w:rsid w:val="00123DAF"/>
    <w:rsid w:val="00124DB1"/>
    <w:rsid w:val="00126890"/>
    <w:rsid w:val="00131471"/>
    <w:rsid w:val="00134B99"/>
    <w:rsid w:val="00141967"/>
    <w:rsid w:val="00141FA3"/>
    <w:rsid w:val="00143365"/>
    <w:rsid w:val="00145701"/>
    <w:rsid w:val="001502E4"/>
    <w:rsid w:val="001514EF"/>
    <w:rsid w:val="0015533A"/>
    <w:rsid w:val="00155480"/>
    <w:rsid w:val="00163D43"/>
    <w:rsid w:val="00170807"/>
    <w:rsid w:val="00170DD8"/>
    <w:rsid w:val="00176963"/>
    <w:rsid w:val="00183FF6"/>
    <w:rsid w:val="00184DFA"/>
    <w:rsid w:val="00185906"/>
    <w:rsid w:val="001906AB"/>
    <w:rsid w:val="00192088"/>
    <w:rsid w:val="001922F2"/>
    <w:rsid w:val="00194F99"/>
    <w:rsid w:val="0019640B"/>
    <w:rsid w:val="001A0145"/>
    <w:rsid w:val="001A2F8C"/>
    <w:rsid w:val="001A52A7"/>
    <w:rsid w:val="001B11C5"/>
    <w:rsid w:val="001B415D"/>
    <w:rsid w:val="001B63A0"/>
    <w:rsid w:val="001B6C91"/>
    <w:rsid w:val="001B7E54"/>
    <w:rsid w:val="001C2B67"/>
    <w:rsid w:val="001C5B4E"/>
    <w:rsid w:val="001C62CC"/>
    <w:rsid w:val="001D1045"/>
    <w:rsid w:val="001D1B55"/>
    <w:rsid w:val="001D2427"/>
    <w:rsid w:val="001D5F29"/>
    <w:rsid w:val="001D7301"/>
    <w:rsid w:val="001E0488"/>
    <w:rsid w:val="001E258A"/>
    <w:rsid w:val="001E5740"/>
    <w:rsid w:val="001E6B60"/>
    <w:rsid w:val="001F2D82"/>
    <w:rsid w:val="001F31FC"/>
    <w:rsid w:val="001F4C4C"/>
    <w:rsid w:val="001F53D5"/>
    <w:rsid w:val="001F6532"/>
    <w:rsid w:val="002003EC"/>
    <w:rsid w:val="00205159"/>
    <w:rsid w:val="0021071E"/>
    <w:rsid w:val="0021222B"/>
    <w:rsid w:val="002129A9"/>
    <w:rsid w:val="00212E76"/>
    <w:rsid w:val="00213072"/>
    <w:rsid w:val="002152BD"/>
    <w:rsid w:val="002158B3"/>
    <w:rsid w:val="002169A8"/>
    <w:rsid w:val="0022242D"/>
    <w:rsid w:val="00224397"/>
    <w:rsid w:val="00225DC8"/>
    <w:rsid w:val="0022781F"/>
    <w:rsid w:val="002279DB"/>
    <w:rsid w:val="0023115B"/>
    <w:rsid w:val="00231D6F"/>
    <w:rsid w:val="0023284F"/>
    <w:rsid w:val="00232B7B"/>
    <w:rsid w:val="002376B6"/>
    <w:rsid w:val="00245D2A"/>
    <w:rsid w:val="002470F4"/>
    <w:rsid w:val="00250367"/>
    <w:rsid w:val="00250976"/>
    <w:rsid w:val="00250981"/>
    <w:rsid w:val="00253E92"/>
    <w:rsid w:val="002603DE"/>
    <w:rsid w:val="00266AA0"/>
    <w:rsid w:val="002722F7"/>
    <w:rsid w:val="00272C11"/>
    <w:rsid w:val="00273020"/>
    <w:rsid w:val="00274019"/>
    <w:rsid w:val="002742A5"/>
    <w:rsid w:val="00276BEB"/>
    <w:rsid w:val="00280D07"/>
    <w:rsid w:val="00280ED8"/>
    <w:rsid w:val="0028412A"/>
    <w:rsid w:val="00284A33"/>
    <w:rsid w:val="00284BF0"/>
    <w:rsid w:val="00287A88"/>
    <w:rsid w:val="00290568"/>
    <w:rsid w:val="0029073C"/>
    <w:rsid w:val="00293624"/>
    <w:rsid w:val="00296030"/>
    <w:rsid w:val="00296AB6"/>
    <w:rsid w:val="002A0718"/>
    <w:rsid w:val="002A18BA"/>
    <w:rsid w:val="002A1DB8"/>
    <w:rsid w:val="002A25F2"/>
    <w:rsid w:val="002A43FC"/>
    <w:rsid w:val="002A5D73"/>
    <w:rsid w:val="002B1041"/>
    <w:rsid w:val="002B4F42"/>
    <w:rsid w:val="002B62F0"/>
    <w:rsid w:val="002B703E"/>
    <w:rsid w:val="002C62D3"/>
    <w:rsid w:val="002C63A2"/>
    <w:rsid w:val="002D0F9C"/>
    <w:rsid w:val="002D655D"/>
    <w:rsid w:val="002E0B94"/>
    <w:rsid w:val="002E12AB"/>
    <w:rsid w:val="002E284B"/>
    <w:rsid w:val="002E28C3"/>
    <w:rsid w:val="002E4263"/>
    <w:rsid w:val="002F0BBA"/>
    <w:rsid w:val="002F33C7"/>
    <w:rsid w:val="002F3622"/>
    <w:rsid w:val="002F7484"/>
    <w:rsid w:val="00310936"/>
    <w:rsid w:val="0031101F"/>
    <w:rsid w:val="003117BC"/>
    <w:rsid w:val="0032070B"/>
    <w:rsid w:val="0032133F"/>
    <w:rsid w:val="00322059"/>
    <w:rsid w:val="00322187"/>
    <w:rsid w:val="003221F4"/>
    <w:rsid w:val="00323447"/>
    <w:rsid w:val="00323890"/>
    <w:rsid w:val="0032427A"/>
    <w:rsid w:val="00324317"/>
    <w:rsid w:val="0032562B"/>
    <w:rsid w:val="00325FFA"/>
    <w:rsid w:val="00326BF3"/>
    <w:rsid w:val="00327437"/>
    <w:rsid w:val="00327EB3"/>
    <w:rsid w:val="003418D5"/>
    <w:rsid w:val="00343B41"/>
    <w:rsid w:val="0035619A"/>
    <w:rsid w:val="0036046E"/>
    <w:rsid w:val="003619A0"/>
    <w:rsid w:val="00362AE5"/>
    <w:rsid w:val="00365FBB"/>
    <w:rsid w:val="003808A8"/>
    <w:rsid w:val="003812DA"/>
    <w:rsid w:val="00382279"/>
    <w:rsid w:val="00390CB2"/>
    <w:rsid w:val="003924AE"/>
    <w:rsid w:val="00392E31"/>
    <w:rsid w:val="003936AF"/>
    <w:rsid w:val="003937AB"/>
    <w:rsid w:val="00393811"/>
    <w:rsid w:val="00393969"/>
    <w:rsid w:val="00395AE1"/>
    <w:rsid w:val="003A0847"/>
    <w:rsid w:val="003A7125"/>
    <w:rsid w:val="003B0AD2"/>
    <w:rsid w:val="003B36C2"/>
    <w:rsid w:val="003C1302"/>
    <w:rsid w:val="003C1562"/>
    <w:rsid w:val="003C2F50"/>
    <w:rsid w:val="003C5928"/>
    <w:rsid w:val="003D18C9"/>
    <w:rsid w:val="003D233A"/>
    <w:rsid w:val="003D3834"/>
    <w:rsid w:val="003D4812"/>
    <w:rsid w:val="003D48CD"/>
    <w:rsid w:val="003D7979"/>
    <w:rsid w:val="003E00EB"/>
    <w:rsid w:val="003E09D2"/>
    <w:rsid w:val="003E4649"/>
    <w:rsid w:val="003E7F42"/>
    <w:rsid w:val="003F58C3"/>
    <w:rsid w:val="003F7C80"/>
    <w:rsid w:val="00400042"/>
    <w:rsid w:val="0040048C"/>
    <w:rsid w:val="004104FB"/>
    <w:rsid w:val="00414F2C"/>
    <w:rsid w:val="004155F8"/>
    <w:rsid w:val="00416332"/>
    <w:rsid w:val="00420045"/>
    <w:rsid w:val="00423CEC"/>
    <w:rsid w:val="00424B7A"/>
    <w:rsid w:val="00425F85"/>
    <w:rsid w:val="00425FF3"/>
    <w:rsid w:val="0044022A"/>
    <w:rsid w:val="00440C2A"/>
    <w:rsid w:val="00441832"/>
    <w:rsid w:val="00443433"/>
    <w:rsid w:val="00444479"/>
    <w:rsid w:val="00445DFF"/>
    <w:rsid w:val="00451D8C"/>
    <w:rsid w:val="0045237C"/>
    <w:rsid w:val="00452C4E"/>
    <w:rsid w:val="0045464D"/>
    <w:rsid w:val="00455E38"/>
    <w:rsid w:val="00457C4A"/>
    <w:rsid w:val="004606DC"/>
    <w:rsid w:val="0046391A"/>
    <w:rsid w:val="00464BDA"/>
    <w:rsid w:val="00465522"/>
    <w:rsid w:val="00466109"/>
    <w:rsid w:val="004703B1"/>
    <w:rsid w:val="00473989"/>
    <w:rsid w:val="00474644"/>
    <w:rsid w:val="00474AD1"/>
    <w:rsid w:val="00475303"/>
    <w:rsid w:val="00476384"/>
    <w:rsid w:val="0047669A"/>
    <w:rsid w:val="00481B33"/>
    <w:rsid w:val="00486C42"/>
    <w:rsid w:val="0048738B"/>
    <w:rsid w:val="004907A2"/>
    <w:rsid w:val="00492A06"/>
    <w:rsid w:val="00496708"/>
    <w:rsid w:val="00497CA1"/>
    <w:rsid w:val="004A01B3"/>
    <w:rsid w:val="004A2605"/>
    <w:rsid w:val="004A4EAF"/>
    <w:rsid w:val="004B0A41"/>
    <w:rsid w:val="004B0D2F"/>
    <w:rsid w:val="004B305B"/>
    <w:rsid w:val="004B5EA5"/>
    <w:rsid w:val="004B70C1"/>
    <w:rsid w:val="004C524B"/>
    <w:rsid w:val="004C759C"/>
    <w:rsid w:val="004D0C18"/>
    <w:rsid w:val="004D1B73"/>
    <w:rsid w:val="004E6575"/>
    <w:rsid w:val="004E6CEE"/>
    <w:rsid w:val="004F41C8"/>
    <w:rsid w:val="004F6067"/>
    <w:rsid w:val="004F679F"/>
    <w:rsid w:val="00502479"/>
    <w:rsid w:val="00504AA1"/>
    <w:rsid w:val="005058CA"/>
    <w:rsid w:val="00505DD7"/>
    <w:rsid w:val="005110F3"/>
    <w:rsid w:val="00513DE7"/>
    <w:rsid w:val="00514C8A"/>
    <w:rsid w:val="005159AB"/>
    <w:rsid w:val="005176FA"/>
    <w:rsid w:val="00517B53"/>
    <w:rsid w:val="005206B3"/>
    <w:rsid w:val="00524792"/>
    <w:rsid w:val="005252F6"/>
    <w:rsid w:val="005262B1"/>
    <w:rsid w:val="0053142E"/>
    <w:rsid w:val="005364DF"/>
    <w:rsid w:val="005419C7"/>
    <w:rsid w:val="005477C0"/>
    <w:rsid w:val="00550DCC"/>
    <w:rsid w:val="00555AD6"/>
    <w:rsid w:val="00555E06"/>
    <w:rsid w:val="005608ED"/>
    <w:rsid w:val="005661B4"/>
    <w:rsid w:val="00567455"/>
    <w:rsid w:val="005679D0"/>
    <w:rsid w:val="005714ED"/>
    <w:rsid w:val="005715F6"/>
    <w:rsid w:val="005739A3"/>
    <w:rsid w:val="00575600"/>
    <w:rsid w:val="00580FA8"/>
    <w:rsid w:val="00581409"/>
    <w:rsid w:val="00582651"/>
    <w:rsid w:val="005831BC"/>
    <w:rsid w:val="00585783"/>
    <w:rsid w:val="005864A7"/>
    <w:rsid w:val="005874F2"/>
    <w:rsid w:val="0058753B"/>
    <w:rsid w:val="00590F44"/>
    <w:rsid w:val="005A08AF"/>
    <w:rsid w:val="005A2E0C"/>
    <w:rsid w:val="005A5321"/>
    <w:rsid w:val="005A6912"/>
    <w:rsid w:val="005A6E62"/>
    <w:rsid w:val="005A74DF"/>
    <w:rsid w:val="005A780A"/>
    <w:rsid w:val="005A7AC5"/>
    <w:rsid w:val="005B34CF"/>
    <w:rsid w:val="005C07B4"/>
    <w:rsid w:val="005C79B1"/>
    <w:rsid w:val="005D4072"/>
    <w:rsid w:val="005D451A"/>
    <w:rsid w:val="005D4E9C"/>
    <w:rsid w:val="005D6C13"/>
    <w:rsid w:val="005E0EB2"/>
    <w:rsid w:val="005E3905"/>
    <w:rsid w:val="005E5716"/>
    <w:rsid w:val="005E5BF2"/>
    <w:rsid w:val="005F0692"/>
    <w:rsid w:val="005F2F29"/>
    <w:rsid w:val="005F371A"/>
    <w:rsid w:val="005F4EC4"/>
    <w:rsid w:val="005F52B1"/>
    <w:rsid w:val="005F6FDB"/>
    <w:rsid w:val="006022A5"/>
    <w:rsid w:val="00603876"/>
    <w:rsid w:val="00604D8D"/>
    <w:rsid w:val="00605522"/>
    <w:rsid w:val="00605803"/>
    <w:rsid w:val="0060647B"/>
    <w:rsid w:val="00607DEB"/>
    <w:rsid w:val="00607E2A"/>
    <w:rsid w:val="00610B34"/>
    <w:rsid w:val="006115F0"/>
    <w:rsid w:val="00614E6A"/>
    <w:rsid w:val="00616041"/>
    <w:rsid w:val="00616706"/>
    <w:rsid w:val="00620C60"/>
    <w:rsid w:val="00622E24"/>
    <w:rsid w:val="00625241"/>
    <w:rsid w:val="0062577C"/>
    <w:rsid w:val="0062758F"/>
    <w:rsid w:val="0063430C"/>
    <w:rsid w:val="00637213"/>
    <w:rsid w:val="006472B0"/>
    <w:rsid w:val="0065317A"/>
    <w:rsid w:val="00653F94"/>
    <w:rsid w:val="0065421E"/>
    <w:rsid w:val="006559D1"/>
    <w:rsid w:val="00657572"/>
    <w:rsid w:val="00657E7F"/>
    <w:rsid w:val="00662478"/>
    <w:rsid w:val="00662966"/>
    <w:rsid w:val="00663344"/>
    <w:rsid w:val="006636CC"/>
    <w:rsid w:val="00664FB2"/>
    <w:rsid w:val="00671530"/>
    <w:rsid w:val="006754CD"/>
    <w:rsid w:val="00690146"/>
    <w:rsid w:val="0069523B"/>
    <w:rsid w:val="00696775"/>
    <w:rsid w:val="00697279"/>
    <w:rsid w:val="00697824"/>
    <w:rsid w:val="006A1FFA"/>
    <w:rsid w:val="006A2007"/>
    <w:rsid w:val="006A3343"/>
    <w:rsid w:val="006A6A6C"/>
    <w:rsid w:val="006A6FE0"/>
    <w:rsid w:val="006A7D5B"/>
    <w:rsid w:val="006A7E18"/>
    <w:rsid w:val="006B0FA5"/>
    <w:rsid w:val="006C1557"/>
    <w:rsid w:val="006C25AB"/>
    <w:rsid w:val="006C53E1"/>
    <w:rsid w:val="006D352C"/>
    <w:rsid w:val="006D41D0"/>
    <w:rsid w:val="006D5163"/>
    <w:rsid w:val="006E107E"/>
    <w:rsid w:val="006F6721"/>
    <w:rsid w:val="006F6B5A"/>
    <w:rsid w:val="00703F3C"/>
    <w:rsid w:val="00711B4D"/>
    <w:rsid w:val="00712009"/>
    <w:rsid w:val="007127F1"/>
    <w:rsid w:val="007170AD"/>
    <w:rsid w:val="007173D4"/>
    <w:rsid w:val="007260EE"/>
    <w:rsid w:val="007325AF"/>
    <w:rsid w:val="007329F7"/>
    <w:rsid w:val="00733C32"/>
    <w:rsid w:val="00734325"/>
    <w:rsid w:val="00735C1E"/>
    <w:rsid w:val="007416B9"/>
    <w:rsid w:val="00747683"/>
    <w:rsid w:val="00750A23"/>
    <w:rsid w:val="007510E8"/>
    <w:rsid w:val="00753218"/>
    <w:rsid w:val="00763337"/>
    <w:rsid w:val="00764A84"/>
    <w:rsid w:val="007656F6"/>
    <w:rsid w:val="0076581A"/>
    <w:rsid w:val="007660B8"/>
    <w:rsid w:val="0077198A"/>
    <w:rsid w:val="007721DF"/>
    <w:rsid w:val="00772522"/>
    <w:rsid w:val="0077320B"/>
    <w:rsid w:val="00776FF4"/>
    <w:rsid w:val="007849D5"/>
    <w:rsid w:val="00790268"/>
    <w:rsid w:val="007908FE"/>
    <w:rsid w:val="00791BEB"/>
    <w:rsid w:val="00793AC6"/>
    <w:rsid w:val="00794B85"/>
    <w:rsid w:val="00797C92"/>
    <w:rsid w:val="00797CA1"/>
    <w:rsid w:val="007B1C9F"/>
    <w:rsid w:val="007B269D"/>
    <w:rsid w:val="007B64DC"/>
    <w:rsid w:val="007C024B"/>
    <w:rsid w:val="007C028E"/>
    <w:rsid w:val="007C3284"/>
    <w:rsid w:val="007D0271"/>
    <w:rsid w:val="007D1A5F"/>
    <w:rsid w:val="007D2B0A"/>
    <w:rsid w:val="007D6E01"/>
    <w:rsid w:val="007E0606"/>
    <w:rsid w:val="007E463F"/>
    <w:rsid w:val="007E52C0"/>
    <w:rsid w:val="007E6005"/>
    <w:rsid w:val="007E61E5"/>
    <w:rsid w:val="007F0676"/>
    <w:rsid w:val="007F3311"/>
    <w:rsid w:val="0080136F"/>
    <w:rsid w:val="008042FB"/>
    <w:rsid w:val="008046B9"/>
    <w:rsid w:val="00805C8F"/>
    <w:rsid w:val="00806F08"/>
    <w:rsid w:val="00810CDB"/>
    <w:rsid w:val="00811C82"/>
    <w:rsid w:val="0081328F"/>
    <w:rsid w:val="00815C3C"/>
    <w:rsid w:val="00817535"/>
    <w:rsid w:val="008226FB"/>
    <w:rsid w:val="00822BB5"/>
    <w:rsid w:val="00823FF2"/>
    <w:rsid w:val="00824ABA"/>
    <w:rsid w:val="00827C68"/>
    <w:rsid w:val="00831A90"/>
    <w:rsid w:val="00831B8E"/>
    <w:rsid w:val="00836A4F"/>
    <w:rsid w:val="0084098E"/>
    <w:rsid w:val="008418F1"/>
    <w:rsid w:val="00843C8F"/>
    <w:rsid w:val="00852789"/>
    <w:rsid w:val="0085287C"/>
    <w:rsid w:val="0085353E"/>
    <w:rsid w:val="008552CC"/>
    <w:rsid w:val="008565F5"/>
    <w:rsid w:val="00860519"/>
    <w:rsid w:val="00860E2C"/>
    <w:rsid w:val="00863DE8"/>
    <w:rsid w:val="00867A61"/>
    <w:rsid w:val="00875725"/>
    <w:rsid w:val="00877481"/>
    <w:rsid w:val="0087765A"/>
    <w:rsid w:val="00880B81"/>
    <w:rsid w:val="00881D43"/>
    <w:rsid w:val="00883DB4"/>
    <w:rsid w:val="00885ACA"/>
    <w:rsid w:val="00886FA8"/>
    <w:rsid w:val="00887504"/>
    <w:rsid w:val="00887B38"/>
    <w:rsid w:val="00891187"/>
    <w:rsid w:val="00896902"/>
    <w:rsid w:val="00896980"/>
    <w:rsid w:val="008A10A3"/>
    <w:rsid w:val="008A12BA"/>
    <w:rsid w:val="008A1F59"/>
    <w:rsid w:val="008A58C5"/>
    <w:rsid w:val="008A5B10"/>
    <w:rsid w:val="008A72D4"/>
    <w:rsid w:val="008B6C7F"/>
    <w:rsid w:val="008C2547"/>
    <w:rsid w:val="008C412A"/>
    <w:rsid w:val="008C54C1"/>
    <w:rsid w:val="008D11E1"/>
    <w:rsid w:val="008D51A7"/>
    <w:rsid w:val="008D73BE"/>
    <w:rsid w:val="008E025D"/>
    <w:rsid w:val="008E0BB4"/>
    <w:rsid w:val="008E1D63"/>
    <w:rsid w:val="008E2AF0"/>
    <w:rsid w:val="008E53BE"/>
    <w:rsid w:val="008F0422"/>
    <w:rsid w:val="008F1B7B"/>
    <w:rsid w:val="008F6E64"/>
    <w:rsid w:val="008F6EE1"/>
    <w:rsid w:val="008F7CF8"/>
    <w:rsid w:val="00901022"/>
    <w:rsid w:val="00901EF2"/>
    <w:rsid w:val="00905270"/>
    <w:rsid w:val="00910BCD"/>
    <w:rsid w:val="00913F9F"/>
    <w:rsid w:val="00915C5D"/>
    <w:rsid w:val="00917F8A"/>
    <w:rsid w:val="00920FC0"/>
    <w:rsid w:val="00923DAC"/>
    <w:rsid w:val="009245BA"/>
    <w:rsid w:val="00927074"/>
    <w:rsid w:val="00932C2A"/>
    <w:rsid w:val="00937033"/>
    <w:rsid w:val="00945D0C"/>
    <w:rsid w:val="00945F61"/>
    <w:rsid w:val="009520F3"/>
    <w:rsid w:val="00953D1C"/>
    <w:rsid w:val="00956AD1"/>
    <w:rsid w:val="00956BAE"/>
    <w:rsid w:val="00957533"/>
    <w:rsid w:val="00965461"/>
    <w:rsid w:val="00966467"/>
    <w:rsid w:val="009664AC"/>
    <w:rsid w:val="009705A2"/>
    <w:rsid w:val="0097111A"/>
    <w:rsid w:val="009761E7"/>
    <w:rsid w:val="0097693D"/>
    <w:rsid w:val="00982AF3"/>
    <w:rsid w:val="009833BC"/>
    <w:rsid w:val="00984D38"/>
    <w:rsid w:val="00987AA9"/>
    <w:rsid w:val="00987E65"/>
    <w:rsid w:val="0099216C"/>
    <w:rsid w:val="00992FFF"/>
    <w:rsid w:val="0099538B"/>
    <w:rsid w:val="009A06FC"/>
    <w:rsid w:val="009A1175"/>
    <w:rsid w:val="009A1FA9"/>
    <w:rsid w:val="009A6954"/>
    <w:rsid w:val="009B01F0"/>
    <w:rsid w:val="009B3833"/>
    <w:rsid w:val="009B6117"/>
    <w:rsid w:val="009C08C0"/>
    <w:rsid w:val="009C0999"/>
    <w:rsid w:val="009C27FD"/>
    <w:rsid w:val="009C4BEE"/>
    <w:rsid w:val="009D270B"/>
    <w:rsid w:val="009D3324"/>
    <w:rsid w:val="009D7A92"/>
    <w:rsid w:val="009E04DB"/>
    <w:rsid w:val="009E2578"/>
    <w:rsid w:val="009E7005"/>
    <w:rsid w:val="009F0AAC"/>
    <w:rsid w:val="009F47E8"/>
    <w:rsid w:val="009F541F"/>
    <w:rsid w:val="009F5BBB"/>
    <w:rsid w:val="009F5C7B"/>
    <w:rsid w:val="00A02541"/>
    <w:rsid w:val="00A04675"/>
    <w:rsid w:val="00A06F7F"/>
    <w:rsid w:val="00A07A0C"/>
    <w:rsid w:val="00A1424A"/>
    <w:rsid w:val="00A14881"/>
    <w:rsid w:val="00A14DF7"/>
    <w:rsid w:val="00A15462"/>
    <w:rsid w:val="00A15464"/>
    <w:rsid w:val="00A22392"/>
    <w:rsid w:val="00A22F7C"/>
    <w:rsid w:val="00A24AE3"/>
    <w:rsid w:val="00A259AB"/>
    <w:rsid w:val="00A32283"/>
    <w:rsid w:val="00A3275D"/>
    <w:rsid w:val="00A3319E"/>
    <w:rsid w:val="00A33BE8"/>
    <w:rsid w:val="00A33F6B"/>
    <w:rsid w:val="00A351AA"/>
    <w:rsid w:val="00A35D34"/>
    <w:rsid w:val="00A37448"/>
    <w:rsid w:val="00A40759"/>
    <w:rsid w:val="00A41D0E"/>
    <w:rsid w:val="00A444E2"/>
    <w:rsid w:val="00A45DE6"/>
    <w:rsid w:val="00A50BAA"/>
    <w:rsid w:val="00A54470"/>
    <w:rsid w:val="00A54963"/>
    <w:rsid w:val="00A61519"/>
    <w:rsid w:val="00A65D42"/>
    <w:rsid w:val="00A72E86"/>
    <w:rsid w:val="00A7576E"/>
    <w:rsid w:val="00A809D1"/>
    <w:rsid w:val="00A831DE"/>
    <w:rsid w:val="00A86272"/>
    <w:rsid w:val="00A91573"/>
    <w:rsid w:val="00A94DD5"/>
    <w:rsid w:val="00A95327"/>
    <w:rsid w:val="00AA77F9"/>
    <w:rsid w:val="00AB0844"/>
    <w:rsid w:val="00AC1B8F"/>
    <w:rsid w:val="00AC1DF2"/>
    <w:rsid w:val="00AC6BD6"/>
    <w:rsid w:val="00AD12F0"/>
    <w:rsid w:val="00AD27E8"/>
    <w:rsid w:val="00AD450A"/>
    <w:rsid w:val="00AD6392"/>
    <w:rsid w:val="00AE0018"/>
    <w:rsid w:val="00AE0D93"/>
    <w:rsid w:val="00AE37F5"/>
    <w:rsid w:val="00AE3BF0"/>
    <w:rsid w:val="00AE7A5B"/>
    <w:rsid w:val="00AF08E0"/>
    <w:rsid w:val="00AF2961"/>
    <w:rsid w:val="00AF41B2"/>
    <w:rsid w:val="00AF7460"/>
    <w:rsid w:val="00B00D83"/>
    <w:rsid w:val="00B01166"/>
    <w:rsid w:val="00B147CC"/>
    <w:rsid w:val="00B14DF9"/>
    <w:rsid w:val="00B15DF6"/>
    <w:rsid w:val="00B17F72"/>
    <w:rsid w:val="00B20F32"/>
    <w:rsid w:val="00B22A6E"/>
    <w:rsid w:val="00B25A37"/>
    <w:rsid w:val="00B30643"/>
    <w:rsid w:val="00B32756"/>
    <w:rsid w:val="00B368FB"/>
    <w:rsid w:val="00B376DB"/>
    <w:rsid w:val="00B37EB6"/>
    <w:rsid w:val="00B404DC"/>
    <w:rsid w:val="00B45C1B"/>
    <w:rsid w:val="00B5305C"/>
    <w:rsid w:val="00B53A0A"/>
    <w:rsid w:val="00B5409B"/>
    <w:rsid w:val="00B56329"/>
    <w:rsid w:val="00B57074"/>
    <w:rsid w:val="00B60A37"/>
    <w:rsid w:val="00B65A96"/>
    <w:rsid w:val="00B67E89"/>
    <w:rsid w:val="00B76D16"/>
    <w:rsid w:val="00B80220"/>
    <w:rsid w:val="00B83365"/>
    <w:rsid w:val="00B84D24"/>
    <w:rsid w:val="00B868D1"/>
    <w:rsid w:val="00B878CD"/>
    <w:rsid w:val="00BA6E8A"/>
    <w:rsid w:val="00BA7548"/>
    <w:rsid w:val="00BA75AB"/>
    <w:rsid w:val="00BB2430"/>
    <w:rsid w:val="00BB2CFC"/>
    <w:rsid w:val="00BB59C6"/>
    <w:rsid w:val="00BB66CE"/>
    <w:rsid w:val="00BB7373"/>
    <w:rsid w:val="00BC1241"/>
    <w:rsid w:val="00BC1362"/>
    <w:rsid w:val="00BC6D2A"/>
    <w:rsid w:val="00BD0159"/>
    <w:rsid w:val="00BD0D5D"/>
    <w:rsid w:val="00BD5796"/>
    <w:rsid w:val="00BE1911"/>
    <w:rsid w:val="00BE7ED1"/>
    <w:rsid w:val="00BF3162"/>
    <w:rsid w:val="00C00C99"/>
    <w:rsid w:val="00C01206"/>
    <w:rsid w:val="00C02709"/>
    <w:rsid w:val="00C037BB"/>
    <w:rsid w:val="00C06817"/>
    <w:rsid w:val="00C1092C"/>
    <w:rsid w:val="00C11973"/>
    <w:rsid w:val="00C149BE"/>
    <w:rsid w:val="00C14BC0"/>
    <w:rsid w:val="00C151CD"/>
    <w:rsid w:val="00C1607B"/>
    <w:rsid w:val="00C1613A"/>
    <w:rsid w:val="00C20C67"/>
    <w:rsid w:val="00C232F5"/>
    <w:rsid w:val="00C24CB7"/>
    <w:rsid w:val="00C30E31"/>
    <w:rsid w:val="00C315B7"/>
    <w:rsid w:val="00C32F49"/>
    <w:rsid w:val="00C33FF8"/>
    <w:rsid w:val="00C34296"/>
    <w:rsid w:val="00C3433E"/>
    <w:rsid w:val="00C360AC"/>
    <w:rsid w:val="00C3655A"/>
    <w:rsid w:val="00C36840"/>
    <w:rsid w:val="00C4096B"/>
    <w:rsid w:val="00C44065"/>
    <w:rsid w:val="00C56658"/>
    <w:rsid w:val="00C60941"/>
    <w:rsid w:val="00C678E2"/>
    <w:rsid w:val="00C679A7"/>
    <w:rsid w:val="00C72689"/>
    <w:rsid w:val="00C72F1A"/>
    <w:rsid w:val="00C744A1"/>
    <w:rsid w:val="00C74C16"/>
    <w:rsid w:val="00C74EEA"/>
    <w:rsid w:val="00C760DF"/>
    <w:rsid w:val="00C764A4"/>
    <w:rsid w:val="00C80969"/>
    <w:rsid w:val="00C83AC0"/>
    <w:rsid w:val="00C86865"/>
    <w:rsid w:val="00C86986"/>
    <w:rsid w:val="00C87A47"/>
    <w:rsid w:val="00C9018E"/>
    <w:rsid w:val="00C90D05"/>
    <w:rsid w:val="00C9373F"/>
    <w:rsid w:val="00C9479C"/>
    <w:rsid w:val="00C978ED"/>
    <w:rsid w:val="00CA17D4"/>
    <w:rsid w:val="00CA198F"/>
    <w:rsid w:val="00CA3820"/>
    <w:rsid w:val="00CA3BF5"/>
    <w:rsid w:val="00CB31FB"/>
    <w:rsid w:val="00CC2B8A"/>
    <w:rsid w:val="00CC2C9F"/>
    <w:rsid w:val="00CC601E"/>
    <w:rsid w:val="00CD4B17"/>
    <w:rsid w:val="00CD72B5"/>
    <w:rsid w:val="00CE18BA"/>
    <w:rsid w:val="00CE1EA2"/>
    <w:rsid w:val="00CE2150"/>
    <w:rsid w:val="00CE295F"/>
    <w:rsid w:val="00CF0BCB"/>
    <w:rsid w:val="00CF0D7A"/>
    <w:rsid w:val="00CF10FA"/>
    <w:rsid w:val="00CF3379"/>
    <w:rsid w:val="00CF4EE7"/>
    <w:rsid w:val="00CF71CC"/>
    <w:rsid w:val="00D12E54"/>
    <w:rsid w:val="00D14B75"/>
    <w:rsid w:val="00D21892"/>
    <w:rsid w:val="00D232EF"/>
    <w:rsid w:val="00D2533B"/>
    <w:rsid w:val="00D25375"/>
    <w:rsid w:val="00D25998"/>
    <w:rsid w:val="00D25D26"/>
    <w:rsid w:val="00D2638F"/>
    <w:rsid w:val="00D3412F"/>
    <w:rsid w:val="00D35E91"/>
    <w:rsid w:val="00D36002"/>
    <w:rsid w:val="00D40B75"/>
    <w:rsid w:val="00D466A6"/>
    <w:rsid w:val="00D508A0"/>
    <w:rsid w:val="00D513B6"/>
    <w:rsid w:val="00D54FB2"/>
    <w:rsid w:val="00D55FB2"/>
    <w:rsid w:val="00D60ED9"/>
    <w:rsid w:val="00D62CC9"/>
    <w:rsid w:val="00D64C7B"/>
    <w:rsid w:val="00D67714"/>
    <w:rsid w:val="00D724BA"/>
    <w:rsid w:val="00D73D45"/>
    <w:rsid w:val="00D73DCC"/>
    <w:rsid w:val="00D75D7D"/>
    <w:rsid w:val="00D913AF"/>
    <w:rsid w:val="00D939B4"/>
    <w:rsid w:val="00D972E2"/>
    <w:rsid w:val="00D974DC"/>
    <w:rsid w:val="00D97E21"/>
    <w:rsid w:val="00DA0056"/>
    <w:rsid w:val="00DA1C78"/>
    <w:rsid w:val="00DA2474"/>
    <w:rsid w:val="00DA43CA"/>
    <w:rsid w:val="00DA6567"/>
    <w:rsid w:val="00DA6914"/>
    <w:rsid w:val="00DA748D"/>
    <w:rsid w:val="00DB1CBD"/>
    <w:rsid w:val="00DB3188"/>
    <w:rsid w:val="00DC1273"/>
    <w:rsid w:val="00DC14AC"/>
    <w:rsid w:val="00DC2819"/>
    <w:rsid w:val="00DC2BA3"/>
    <w:rsid w:val="00DC4908"/>
    <w:rsid w:val="00DC50EE"/>
    <w:rsid w:val="00DC6053"/>
    <w:rsid w:val="00DC79EF"/>
    <w:rsid w:val="00DD12CC"/>
    <w:rsid w:val="00DD204C"/>
    <w:rsid w:val="00DD3971"/>
    <w:rsid w:val="00DD463A"/>
    <w:rsid w:val="00DD4ADB"/>
    <w:rsid w:val="00DD5691"/>
    <w:rsid w:val="00DE2705"/>
    <w:rsid w:val="00DE44C9"/>
    <w:rsid w:val="00DE645B"/>
    <w:rsid w:val="00DF1A7F"/>
    <w:rsid w:val="00DF74E5"/>
    <w:rsid w:val="00E05637"/>
    <w:rsid w:val="00E064B9"/>
    <w:rsid w:val="00E12068"/>
    <w:rsid w:val="00E133C1"/>
    <w:rsid w:val="00E13E6C"/>
    <w:rsid w:val="00E1479E"/>
    <w:rsid w:val="00E231F4"/>
    <w:rsid w:val="00E23D52"/>
    <w:rsid w:val="00E270E5"/>
    <w:rsid w:val="00E27222"/>
    <w:rsid w:val="00E300DE"/>
    <w:rsid w:val="00E31605"/>
    <w:rsid w:val="00E319C8"/>
    <w:rsid w:val="00E322EF"/>
    <w:rsid w:val="00E3286F"/>
    <w:rsid w:val="00E33A91"/>
    <w:rsid w:val="00E363D9"/>
    <w:rsid w:val="00E36B9F"/>
    <w:rsid w:val="00E41E00"/>
    <w:rsid w:val="00E428D9"/>
    <w:rsid w:val="00E43DCB"/>
    <w:rsid w:val="00E50150"/>
    <w:rsid w:val="00E534B3"/>
    <w:rsid w:val="00E5543A"/>
    <w:rsid w:val="00E558E9"/>
    <w:rsid w:val="00E5779E"/>
    <w:rsid w:val="00E60F7E"/>
    <w:rsid w:val="00E62C07"/>
    <w:rsid w:val="00E63959"/>
    <w:rsid w:val="00E64C56"/>
    <w:rsid w:val="00E65D0B"/>
    <w:rsid w:val="00E65E3D"/>
    <w:rsid w:val="00E65F33"/>
    <w:rsid w:val="00E65FBF"/>
    <w:rsid w:val="00E7064C"/>
    <w:rsid w:val="00E72295"/>
    <w:rsid w:val="00E73A22"/>
    <w:rsid w:val="00E74025"/>
    <w:rsid w:val="00E76211"/>
    <w:rsid w:val="00E779E0"/>
    <w:rsid w:val="00E815D8"/>
    <w:rsid w:val="00E82D04"/>
    <w:rsid w:val="00E8356C"/>
    <w:rsid w:val="00E84EE3"/>
    <w:rsid w:val="00E86711"/>
    <w:rsid w:val="00E92473"/>
    <w:rsid w:val="00E931D7"/>
    <w:rsid w:val="00E9438C"/>
    <w:rsid w:val="00E95DB1"/>
    <w:rsid w:val="00EA05D1"/>
    <w:rsid w:val="00EA19AB"/>
    <w:rsid w:val="00EB3EB0"/>
    <w:rsid w:val="00EB67E2"/>
    <w:rsid w:val="00EB68DF"/>
    <w:rsid w:val="00EC2010"/>
    <w:rsid w:val="00EC2E74"/>
    <w:rsid w:val="00EC45AA"/>
    <w:rsid w:val="00EC6D10"/>
    <w:rsid w:val="00ED1229"/>
    <w:rsid w:val="00ED18FB"/>
    <w:rsid w:val="00ED420A"/>
    <w:rsid w:val="00ED5ABA"/>
    <w:rsid w:val="00EE1526"/>
    <w:rsid w:val="00EE163E"/>
    <w:rsid w:val="00EE18D0"/>
    <w:rsid w:val="00EE4CDB"/>
    <w:rsid w:val="00EF28E7"/>
    <w:rsid w:val="00EF2EC3"/>
    <w:rsid w:val="00EF4EEA"/>
    <w:rsid w:val="00EF5042"/>
    <w:rsid w:val="00EF5E1B"/>
    <w:rsid w:val="00EF6186"/>
    <w:rsid w:val="00F13C98"/>
    <w:rsid w:val="00F14D68"/>
    <w:rsid w:val="00F16A95"/>
    <w:rsid w:val="00F21DC2"/>
    <w:rsid w:val="00F25B0E"/>
    <w:rsid w:val="00F27D0E"/>
    <w:rsid w:val="00F313CF"/>
    <w:rsid w:val="00F32681"/>
    <w:rsid w:val="00F34204"/>
    <w:rsid w:val="00F36D02"/>
    <w:rsid w:val="00F37392"/>
    <w:rsid w:val="00F4227E"/>
    <w:rsid w:val="00F4422E"/>
    <w:rsid w:val="00F45837"/>
    <w:rsid w:val="00F607A7"/>
    <w:rsid w:val="00F61669"/>
    <w:rsid w:val="00F627C5"/>
    <w:rsid w:val="00F6610C"/>
    <w:rsid w:val="00F67398"/>
    <w:rsid w:val="00F717F7"/>
    <w:rsid w:val="00F71BB2"/>
    <w:rsid w:val="00F74EEE"/>
    <w:rsid w:val="00F772EC"/>
    <w:rsid w:val="00F817A3"/>
    <w:rsid w:val="00F81B65"/>
    <w:rsid w:val="00F820AA"/>
    <w:rsid w:val="00F836CB"/>
    <w:rsid w:val="00F839AE"/>
    <w:rsid w:val="00F83EFB"/>
    <w:rsid w:val="00F851D8"/>
    <w:rsid w:val="00F905AD"/>
    <w:rsid w:val="00F92E2B"/>
    <w:rsid w:val="00F9558E"/>
    <w:rsid w:val="00F96414"/>
    <w:rsid w:val="00FA1532"/>
    <w:rsid w:val="00FA3872"/>
    <w:rsid w:val="00FA71B7"/>
    <w:rsid w:val="00FB1F13"/>
    <w:rsid w:val="00FB3D40"/>
    <w:rsid w:val="00FB478C"/>
    <w:rsid w:val="00FB5FE4"/>
    <w:rsid w:val="00FB6386"/>
    <w:rsid w:val="00FC4F6B"/>
    <w:rsid w:val="00FC554E"/>
    <w:rsid w:val="00FC5770"/>
    <w:rsid w:val="00FC6574"/>
    <w:rsid w:val="00FD041E"/>
    <w:rsid w:val="00FD1946"/>
    <w:rsid w:val="00FD3635"/>
    <w:rsid w:val="00FD4149"/>
    <w:rsid w:val="00FD4720"/>
    <w:rsid w:val="00FD7486"/>
    <w:rsid w:val="00FE0E27"/>
    <w:rsid w:val="00FE2535"/>
    <w:rsid w:val="00FE4FF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F32F9"/>
  <w15:docId w15:val="{049BFF31-7893-40A9-AB5A-6D830AFE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D73B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3D7979"/>
    <w:rPr>
      <w:color w:val="954F72" w:themeColor="followedHyperlink"/>
      <w:u w:val="single"/>
    </w:rPr>
  </w:style>
  <w:style w:type="character" w:customStyle="1" w:styleId="Nevyrieenzmienka1">
    <w:name w:val="Nevyriešená zmienka1"/>
    <w:basedOn w:val="Predvolenpsmoodseku"/>
    <w:uiPriority w:val="99"/>
    <w:semiHidden/>
    <w:unhideWhenUsed/>
    <w:rsid w:val="00604D8D"/>
    <w:rPr>
      <w:color w:val="605E5C"/>
      <w:shd w:val="clear" w:color="auto" w:fill="E1DFDD"/>
    </w:rPr>
  </w:style>
  <w:style w:type="character" w:customStyle="1" w:styleId="object">
    <w:name w:val="object"/>
    <w:basedOn w:val="Predvolenpsmoodseku"/>
    <w:rsid w:val="007170AD"/>
  </w:style>
  <w:style w:type="character" w:customStyle="1" w:styleId="Nevyrieenzmienka2">
    <w:name w:val="Nevyriešená zmienka2"/>
    <w:basedOn w:val="Predvolenpsmoodseku"/>
    <w:uiPriority w:val="99"/>
    <w:semiHidden/>
    <w:unhideWhenUsed/>
    <w:rsid w:val="000E4D10"/>
    <w:rPr>
      <w:color w:val="605E5C"/>
      <w:shd w:val="clear" w:color="auto" w:fill="E1DFDD"/>
    </w:rPr>
  </w:style>
  <w:style w:type="character" w:customStyle="1" w:styleId="Nevyrieenzmienka3">
    <w:name w:val="Nevyriešená zmienka3"/>
    <w:basedOn w:val="Predvolenpsmoodseku"/>
    <w:uiPriority w:val="99"/>
    <w:semiHidden/>
    <w:unhideWhenUsed/>
    <w:rsid w:val="008226FB"/>
    <w:rPr>
      <w:color w:val="605E5C"/>
      <w:shd w:val="clear" w:color="auto" w:fill="E1DFDD"/>
    </w:rPr>
  </w:style>
  <w:style w:type="character" w:styleId="Odkaznakomentr">
    <w:name w:val="annotation reference"/>
    <w:basedOn w:val="Predvolenpsmoodseku"/>
    <w:uiPriority w:val="99"/>
    <w:semiHidden/>
    <w:unhideWhenUsed/>
    <w:rsid w:val="00AA77F9"/>
    <w:rPr>
      <w:sz w:val="16"/>
      <w:szCs w:val="16"/>
    </w:rPr>
  </w:style>
  <w:style w:type="paragraph" w:styleId="Textkomentra">
    <w:name w:val="annotation text"/>
    <w:basedOn w:val="Normlny"/>
    <w:link w:val="TextkomentraChar"/>
    <w:uiPriority w:val="99"/>
    <w:unhideWhenUsed/>
    <w:rsid w:val="00AA77F9"/>
    <w:pPr>
      <w:spacing w:line="240" w:lineRule="auto"/>
    </w:pPr>
    <w:rPr>
      <w:sz w:val="20"/>
      <w:szCs w:val="20"/>
    </w:rPr>
  </w:style>
  <w:style w:type="character" w:customStyle="1" w:styleId="TextkomentraChar">
    <w:name w:val="Text komentára Char"/>
    <w:basedOn w:val="Predvolenpsmoodseku"/>
    <w:link w:val="Textkomentra"/>
    <w:uiPriority w:val="99"/>
    <w:rsid w:val="00AA77F9"/>
    <w:rPr>
      <w:sz w:val="20"/>
      <w:szCs w:val="20"/>
    </w:rPr>
  </w:style>
  <w:style w:type="paragraph" w:styleId="Predmetkomentra">
    <w:name w:val="annotation subject"/>
    <w:basedOn w:val="Textkomentra"/>
    <w:next w:val="Textkomentra"/>
    <w:link w:val="PredmetkomentraChar"/>
    <w:uiPriority w:val="99"/>
    <w:semiHidden/>
    <w:unhideWhenUsed/>
    <w:rsid w:val="00AA77F9"/>
    <w:rPr>
      <w:b/>
      <w:bCs/>
    </w:rPr>
  </w:style>
  <w:style w:type="character" w:customStyle="1" w:styleId="PredmetkomentraChar">
    <w:name w:val="Predmet komentára Char"/>
    <w:basedOn w:val="TextkomentraChar"/>
    <w:link w:val="Predmetkomentra"/>
    <w:uiPriority w:val="99"/>
    <w:semiHidden/>
    <w:rsid w:val="00AA77F9"/>
    <w:rPr>
      <w:b/>
      <w:bCs/>
      <w:sz w:val="20"/>
      <w:szCs w:val="20"/>
    </w:rPr>
  </w:style>
  <w:style w:type="character" w:customStyle="1" w:styleId="Nevyrieenzmienka4">
    <w:name w:val="Nevyriešená zmienka4"/>
    <w:basedOn w:val="Predvolenpsmoodseku"/>
    <w:uiPriority w:val="99"/>
    <w:semiHidden/>
    <w:unhideWhenUsed/>
    <w:rsid w:val="00D73D45"/>
    <w:rPr>
      <w:color w:val="605E5C"/>
      <w:shd w:val="clear" w:color="auto" w:fill="E1DFDD"/>
    </w:rPr>
  </w:style>
  <w:style w:type="character" w:customStyle="1" w:styleId="Nevyrieenzmienka5">
    <w:name w:val="Nevyriešená zmienka5"/>
    <w:basedOn w:val="Predvolenpsmoodseku"/>
    <w:uiPriority w:val="99"/>
    <w:semiHidden/>
    <w:unhideWhenUsed/>
    <w:rsid w:val="00231D6F"/>
    <w:rPr>
      <w:color w:val="605E5C"/>
      <w:shd w:val="clear" w:color="auto" w:fill="E1DFDD"/>
    </w:rPr>
  </w:style>
  <w:style w:type="paragraph" w:styleId="Revzia">
    <w:name w:val="Revision"/>
    <w:hidden/>
    <w:uiPriority w:val="99"/>
    <w:semiHidden/>
    <w:rsid w:val="00797CA1"/>
    <w:pPr>
      <w:spacing w:after="0" w:line="240" w:lineRule="auto"/>
    </w:pPr>
  </w:style>
  <w:style w:type="paragraph" w:customStyle="1" w:styleId="TEXTVTELE">
    <w:name w:val="TEXT V TELE"/>
    <w:basedOn w:val="Normlny"/>
    <w:link w:val="TEXTVTELEChar"/>
    <w:qFormat/>
    <w:rsid w:val="00AF08E0"/>
    <w:pPr>
      <w:spacing w:after="120"/>
      <w:jc w:val="both"/>
    </w:pPr>
    <w:rPr>
      <w:rFonts w:ascii="Palatino Linotype" w:hAnsi="Palatino Linotype" w:cstheme="minorHAnsi"/>
      <w:lang w:eastAsia="sk-SK"/>
    </w:rPr>
  </w:style>
  <w:style w:type="character" w:customStyle="1" w:styleId="TEXTVTELEChar">
    <w:name w:val="TEXT V TELE Char"/>
    <w:basedOn w:val="Predvolenpsmoodseku"/>
    <w:link w:val="TEXTVTELE"/>
    <w:rsid w:val="00AF08E0"/>
    <w:rPr>
      <w:rFonts w:ascii="Palatino Linotype" w:hAnsi="Palatino Linotype" w:cstheme="minorHAnsi"/>
      <w:lang w:eastAsia="sk-SK"/>
    </w:rPr>
  </w:style>
  <w:style w:type="paragraph" w:customStyle="1" w:styleId="CM54">
    <w:name w:val="CM54"/>
    <w:basedOn w:val="Default"/>
    <w:next w:val="Default"/>
    <w:uiPriority w:val="99"/>
    <w:rsid w:val="003937AB"/>
    <w:rPr>
      <w:rFonts w:ascii="Arial" w:hAnsi="Arial" w:cs="Arial"/>
      <w:color w:val="auto"/>
    </w:rPr>
  </w:style>
  <w:style w:type="character" w:styleId="Nevyrieenzmienka">
    <w:name w:val="Unresolved Mention"/>
    <w:basedOn w:val="Predvolenpsmoodseku"/>
    <w:uiPriority w:val="99"/>
    <w:semiHidden/>
    <w:unhideWhenUsed/>
    <w:rsid w:val="00923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22373">
      <w:bodyDiv w:val="1"/>
      <w:marLeft w:val="0"/>
      <w:marRight w:val="0"/>
      <w:marTop w:val="0"/>
      <w:marBottom w:val="0"/>
      <w:divBdr>
        <w:top w:val="none" w:sz="0" w:space="0" w:color="auto"/>
        <w:left w:val="none" w:sz="0" w:space="0" w:color="auto"/>
        <w:bottom w:val="none" w:sz="0" w:space="0" w:color="auto"/>
        <w:right w:val="none" w:sz="0" w:space="0" w:color="auto"/>
      </w:divBdr>
    </w:div>
    <w:div w:id="1244535280">
      <w:bodyDiv w:val="1"/>
      <w:marLeft w:val="0"/>
      <w:marRight w:val="0"/>
      <w:marTop w:val="0"/>
      <w:marBottom w:val="0"/>
      <w:divBdr>
        <w:top w:val="none" w:sz="0" w:space="0" w:color="auto"/>
        <w:left w:val="none" w:sz="0" w:space="0" w:color="auto"/>
        <w:bottom w:val="none" w:sz="0" w:space="0" w:color="auto"/>
        <w:right w:val="none" w:sz="0" w:space="0" w:color="auto"/>
      </w:divBdr>
    </w:div>
    <w:div w:id="1297221381">
      <w:bodyDiv w:val="1"/>
      <w:marLeft w:val="0"/>
      <w:marRight w:val="0"/>
      <w:marTop w:val="0"/>
      <w:marBottom w:val="0"/>
      <w:divBdr>
        <w:top w:val="none" w:sz="0" w:space="0" w:color="auto"/>
        <w:left w:val="none" w:sz="0" w:space="0" w:color="auto"/>
        <w:bottom w:val="none" w:sz="0" w:space="0" w:color="auto"/>
        <w:right w:val="none" w:sz="0" w:space="0" w:color="auto"/>
      </w:divBdr>
      <w:divsChild>
        <w:div w:id="636033665">
          <w:marLeft w:val="0"/>
          <w:marRight w:val="0"/>
          <w:marTop w:val="0"/>
          <w:marBottom w:val="0"/>
          <w:divBdr>
            <w:top w:val="none" w:sz="0" w:space="0" w:color="auto"/>
            <w:left w:val="none" w:sz="0" w:space="0" w:color="auto"/>
            <w:bottom w:val="none" w:sz="0" w:space="0" w:color="auto"/>
            <w:right w:val="none" w:sz="0" w:space="0" w:color="auto"/>
          </w:divBdr>
        </w:div>
        <w:div w:id="1293252375">
          <w:marLeft w:val="0"/>
          <w:marRight w:val="0"/>
          <w:marTop w:val="0"/>
          <w:marBottom w:val="0"/>
          <w:divBdr>
            <w:top w:val="none" w:sz="0" w:space="0" w:color="auto"/>
            <w:left w:val="none" w:sz="0" w:space="0" w:color="auto"/>
            <w:bottom w:val="none" w:sz="0" w:space="0" w:color="auto"/>
            <w:right w:val="none" w:sz="0" w:space="0" w:color="auto"/>
          </w:divBdr>
        </w:div>
        <w:div w:id="1509446087">
          <w:marLeft w:val="0"/>
          <w:marRight w:val="0"/>
          <w:marTop w:val="0"/>
          <w:marBottom w:val="0"/>
          <w:divBdr>
            <w:top w:val="none" w:sz="0" w:space="0" w:color="auto"/>
            <w:left w:val="none" w:sz="0" w:space="0" w:color="auto"/>
            <w:bottom w:val="none" w:sz="0" w:space="0" w:color="auto"/>
            <w:right w:val="none" w:sz="0" w:space="0" w:color="auto"/>
          </w:divBdr>
        </w:div>
      </w:divsChild>
    </w:div>
    <w:div w:id="17754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ku.sk/app/cmsFile.php?ID=1194&amp;disposition=i" TargetMode="External"/><Relationship Id="rId21" Type="http://schemas.openxmlformats.org/officeDocument/2006/relationships/hyperlink" Target="https://www.ku.sk/app/cmsFile.php?ID=1195&amp;disposition=i" TargetMode="External"/><Relationship Id="rId42" Type="http://schemas.openxmlformats.org/officeDocument/2006/relationships/hyperlink" Target="https://www.ku.sk/app/cmsFile.php?ID=72&amp;disposition=i" TargetMode="External"/><Relationship Id="rId63" Type="http://schemas.openxmlformats.org/officeDocument/2006/relationships/hyperlink" Target="http://www.ku.sk/images/dokumenty/smernica_rektora_o_podpore_uch%C3%A1dza%C4%8Dov_o_%C5%A1t%C3%BAdium_a_%C5%A1tudentov_so_%C5%A1pecifick%C3%BDmi_potrebami_na_ku.pdf" TargetMode="External"/><Relationship Id="rId84" Type="http://schemas.openxmlformats.org/officeDocument/2006/relationships/hyperlink" Target="https://www.ku.sk/app/cmsFile.php?ID=1194&amp;disposition=i" TargetMode="External"/><Relationship Id="rId138" Type="http://schemas.openxmlformats.org/officeDocument/2006/relationships/customXml" Target="../customXml/item2.xml"/><Relationship Id="rId16" Type="http://schemas.openxmlformats.org/officeDocument/2006/relationships/hyperlink" Target="https://www.kvalifikacie.sk/" TargetMode="External"/><Relationship Id="rId107" Type="http://schemas.openxmlformats.org/officeDocument/2006/relationships/hyperlink" Target="https://www.ku.sk/studium-na-katolickej-univerzite/student/stipendia-a-pozicky/socialne-stipendia.html" TargetMode="External"/><Relationship Id="rId11" Type="http://schemas.openxmlformats.org/officeDocument/2006/relationships/hyperlink" Target="https://www.ku.sk/app/cmsFile.php?ID=1194&amp;disposition=i" TargetMode="External"/><Relationship Id="rId32" Type="http://schemas.openxmlformats.org/officeDocument/2006/relationships/hyperlink" Target="https://www.ku.sk/images/dokumenty/pf/dokumenty/uradna_nastenka/vnutorne_predpisy/studium/%C5%A1tudijny_poriadok_pf_ku_2020_platny.pdf" TargetMode="External"/><Relationship Id="rId37" Type="http://schemas.openxmlformats.org/officeDocument/2006/relationships/hyperlink" Target="https://www.ku.sk/images/dokumenty/pf/dokumenty/uradna_nastenka/vnutorne_predpisy/studium/smernica_o_hodnoteni_final.pdf" TargetMode="External"/><Relationship Id="rId53" Type="http://schemas.openxmlformats.org/officeDocument/2006/relationships/hyperlink" Target="http://www.ku.sk/images/dokumenty/pf/dokumenty/uradna_nastenka/vnutorne_predpisy/studium/%C5%A1tudijny_poriadok_pf_ku_2020_platny.pdf" TargetMode="External"/><Relationship Id="rId58" Type="http://schemas.openxmlformats.org/officeDocument/2006/relationships/hyperlink" Target="http://www.ku.sk/images/dokumenty/pf/dokumenty/uradna_nastenka/vnutorne_predpisy/studium/%C5%A1tudijny_poriadok_pf_ku_2020_platny.pdf" TargetMode="External"/><Relationship Id="rId74" Type="http://schemas.openxmlformats.org/officeDocument/2006/relationships/hyperlink" Target="https://www.ku.sk/images/dokumenty/smernica_erasmus_ka103_ka107.pdf" TargetMode="External"/><Relationship Id="rId79" Type="http://schemas.openxmlformats.org/officeDocument/2006/relationships/hyperlink" Target="https://intranet.ku.sk/wp-content/uploads/2019/Archiv_smernic/2017/VP-19_2017-Smernica-o-s%C5%A5a%C5%BEnostiach.pdf" TargetMode="External"/><Relationship Id="rId102" Type="http://schemas.openxmlformats.org/officeDocument/2006/relationships/hyperlink" Target="https://www.ku.sk/studium-na-katolickej-univerzite/student/poradenske-centrum/poradensky-tim.html" TargetMode="External"/><Relationship Id="rId123" Type="http://schemas.openxmlformats.org/officeDocument/2006/relationships/hyperlink" Target="https://www.ku.sk/fakulty-katolickej-univerzity/pedagogicka-fakulta/studium/" TargetMode="External"/><Relationship Id="rId128" Type="http://schemas.openxmlformats.org/officeDocument/2006/relationships/hyperlink" Target="https://www.ku.sk/app/cmsFile.php?ID=1194&amp;disposition=i" TargetMode="External"/><Relationship Id="rId5" Type="http://schemas.openxmlformats.org/officeDocument/2006/relationships/webSettings" Target="webSettings.xml"/><Relationship Id="rId90" Type="http://schemas.openxmlformats.org/officeDocument/2006/relationships/hyperlink" Target="https://www.ku.sk/images/dokumenty/pf/dokumenty/uradna_nastenka/vnutorne_predpisy/dlhodoby_zamer_pf_ku_2018-2023.pdf" TargetMode="External"/><Relationship Id="rId95" Type="http://schemas.openxmlformats.org/officeDocument/2006/relationships/hyperlink" Target="http://www.ku.sk/images/dokumenty/ku/dokumenty/vnutorne_predpisy/smernica_o_evidencii_publika%C4%8Dnej_%C4%8Dinnosti_umeleckej_%C4%8Dinnosti_a_ohlasov.pdf" TargetMode="External"/><Relationship Id="rId22" Type="http://schemas.openxmlformats.org/officeDocument/2006/relationships/hyperlink" Target="https://www.ku.sk/app/cmsFile.php?ID=1194&amp;disposition=i" TargetMode="External"/><Relationship Id="rId27" Type="http://schemas.openxmlformats.org/officeDocument/2006/relationships/hyperlink" Target="https://www.ku.sk/images/dokumenty/smernica_rektora_o_podpore_uch%C3%A1dza%C4%8Dov_o_%C5%A1t%C3%BAdium_a_%C5%A1tudentov_so_%C5%A1pecifick%C3%BDmi_potrebami_na_ku.pdf" TargetMode="External"/><Relationship Id="rId43" Type="http://schemas.openxmlformats.org/officeDocument/2006/relationships/hyperlink" Target="https://www.ku.sk/images/dokumenty/disciplinarny_poriadok_ku_pre_studentov.pdf" TargetMode="External"/><Relationship Id="rId48" Type="http://schemas.openxmlformats.org/officeDocument/2006/relationships/hyperlink" Target="http://www.ku.sk/images/dokumenty/ku/dokumenty/registratrny__pln__ku.pdf" TargetMode="External"/><Relationship Id="rId64" Type="http://schemas.openxmlformats.org/officeDocument/2006/relationships/hyperlink" Target="https://www.ku.sk/fakulty-katolickej-univerzity/pedagogicka-fakulta/uchadzac/prijimacie-konanie.html" TargetMode="External"/><Relationship Id="rId69" Type="http://schemas.openxmlformats.org/officeDocument/2006/relationships/hyperlink" Target="http://www.ku.sk/images/dokumenty/pf/dokumenty/uradna_nastenka/vnutorne_predpisy/studium/%C5%A1tudijny_poriadok_pf_ku_2020_platny.pdf" TargetMode="External"/><Relationship Id="rId113" Type="http://schemas.openxmlformats.org/officeDocument/2006/relationships/hyperlink" Target="http://www.ku.sk/images/dokumenty/smernica_rektora_o_podpore_uch%C3%A1dza%C4%8Dov_o_%C5%A1t%C3%BAdium_a_%C5%A1tudentov_so_%C5%A1pecifick%C3%BDmi_potrebami_na_ku.pdf" TargetMode="External"/><Relationship Id="rId118" Type="http://schemas.openxmlformats.org/officeDocument/2006/relationships/hyperlink" Target="https://www.minedu.sk/vyrocne-spravy-o-stave-vysokeho-skolstva/" TargetMode="External"/><Relationship Id="rId134" Type="http://schemas.openxmlformats.org/officeDocument/2006/relationships/header" Target="header3.xml"/><Relationship Id="rId139" Type="http://schemas.openxmlformats.org/officeDocument/2006/relationships/customXml" Target="../customXml/item3.xml"/><Relationship Id="rId80" Type="http://schemas.openxmlformats.org/officeDocument/2006/relationships/hyperlink" Target="https://www.ku.sk/images/dokumenty/pf/dokumenty/uradna_nastenka/vnutorne_predpisy/studium/%C5%A1tudijny_poriadok_pf_ku_2020_platny.pdf" TargetMode="External"/><Relationship Id="rId85" Type="http://schemas.openxmlformats.org/officeDocument/2006/relationships/hyperlink" Target="https://www.ku.sk/images/dokumenty/pf/dokumenty/uradna_nastenka/vnutorne_predpisy/studium/%C5%A1tudijny_poriadok_pf_ku_2020_platny.pdf" TargetMode="External"/><Relationship Id="rId12" Type="http://schemas.openxmlformats.org/officeDocument/2006/relationships/hyperlink" Target="https://www.ku.sk/app/cmsFile.php?ID=1194&amp;disposition=i" TargetMode="External"/><Relationship Id="rId17" Type="http://schemas.openxmlformats.org/officeDocument/2006/relationships/hyperlink" Target="http://www.ehea.info/media.ehea.info/file/WG_Frameworks_qualification/85/2/Framework_qualificationsforEHEA-May2005_587852.pdf" TargetMode="External"/><Relationship Id="rId33" Type="http://schemas.openxmlformats.org/officeDocument/2006/relationships/hyperlink" Target="https://www.ku.sk/images/dokumenty/ku/dokumenty/vnutorne_predpisy/smernica_rektora_o_uzn%C3%A1van%C3%AD_dokladov_o_vzdelan%C3%AD_vydan%C3%BDch_zahrani%C4%8Dn%C3%BDmi_vysok%C3%BDmi_%C5%A1kolami_na_katol%C3%ADckej_univerzit.pdf" TargetMode="External"/><Relationship Id="rId38" Type="http://schemas.openxmlformats.org/officeDocument/2006/relationships/hyperlink" Target="https://www.ku.sk/images/dokumenty/pf/dokumenty/uradna_nastenka/vnutorne_predpisy/studium/%C5%A1tudijn%C3%BD_poradca_20_21_update_140920.pdf" TargetMode="External"/><Relationship Id="rId59" Type="http://schemas.openxmlformats.org/officeDocument/2006/relationships/hyperlink" Target="http://www.ku.sk/images/dokumenty/pf/dokumenty/uradna_nastenka/vnutorne_predpisy/studium/smernica_o_ukonceni_studia_na_pfku_1-17.pdf" TargetMode="External"/><Relationship Id="rId103" Type="http://schemas.openxmlformats.org/officeDocument/2006/relationships/hyperlink" Target="https://www.crz.gov.sk/2171273-sk/centralny-register-zmluv/?art_zs2=&amp;art_predmet=&amp;art_ico=&amp;art_suma_spolu_od=&amp;art_suma_spolu_do=&amp;art_datum_zverejnene_od=&amp;art_datum_zverejnene_do=&amp;art_rezort=0&amp;art_zs1=Katol%C3%ADcka+univerzita+v+Ru%C5%BEomberku&amp;nazov=&amp;art_ico1=&amp;ID=2171273&amp;odoslat=Vyh%C4%BEada%C5%A5&amp;frm_id_frm_filter_3=605d04e734687" TargetMode="External"/><Relationship Id="rId108" Type="http://schemas.openxmlformats.org/officeDocument/2006/relationships/hyperlink" Target="https://www.ku.sk/studium-na-katolickej-univerzite/studentsky-zivot/volnocasove-aktivity-na-univerzite.html" TargetMode="External"/><Relationship Id="rId124" Type="http://schemas.openxmlformats.org/officeDocument/2006/relationships/hyperlink" Target="https://www.ku.sk/studium-na-katolickej-univerzite/student/poradenske-centrum/?preview=1" TargetMode="External"/><Relationship Id="rId129" Type="http://schemas.openxmlformats.org/officeDocument/2006/relationships/hyperlink" Target="https://www.ku.sk/app/cmsFile.php?ID=1194&amp;disposition=i" TargetMode="External"/><Relationship Id="rId54" Type="http://schemas.openxmlformats.org/officeDocument/2006/relationships/hyperlink" Target="https://www.ku.sk/images/dokumenty/pf/dokumenty/uradna_nastenka/vnutorne_predpisy/studium/%C5%A1tudijn%C3%BD_poradca_20_21_update_140920.pdf" TargetMode="External"/><Relationship Id="rId70" Type="http://schemas.openxmlformats.org/officeDocument/2006/relationships/hyperlink" Target="https://www.ku.sk/fakulty-katolickej-univerzity/pedagogicka-fakulta/uchadzac/prijimacie-konanie.html" TargetMode="External"/><Relationship Id="rId75" Type="http://schemas.openxmlformats.org/officeDocument/2006/relationships/hyperlink" Target="https://www.ku.sk/medzinarodne-vztahy/erasmus-student-ka-131/" TargetMode="External"/><Relationship Id="rId91" Type="http://schemas.openxmlformats.org/officeDocument/2006/relationships/hyperlink" Target="https://www.ku.sk/images/dokumenty/pf/dokumenty/uradna_nastenka/vnutorne_predpisy/smernica_o_uvazkoch.pdf" TargetMode="External"/><Relationship Id="rId96" Type="http://schemas.openxmlformats.org/officeDocument/2006/relationships/hyperlink" Target="http://www.ku.sk/images/dokumenty/studijny_poriadok_ku.pdf" TargetMode="External"/><Relationship Id="rId14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ku.sk/app/cmsFile.php?ID=1194&amp;disposition=i" TargetMode="External"/><Relationship Id="rId28" Type="http://schemas.openxmlformats.org/officeDocument/2006/relationships/hyperlink" Target="https://www.ku.sk/images/dokumenty/pf/dokumenty/uradna_nastenka/vnutorne_predpisy/studium/%C5%A1tudijny_poriadok_pf_ku_2020_platny.pdf" TargetMode="External"/><Relationship Id="rId49" Type="http://schemas.openxmlformats.org/officeDocument/2006/relationships/hyperlink" Target="https://www.ku.sk/images/dokumenty/pf/dokumenty/uradna_nastenka/vnutorne_predpisy/studium/%C5%A1tudijny_poriadok_pf_ku_2020_platny.pdf" TargetMode="External"/><Relationship Id="rId114" Type="http://schemas.openxmlformats.org/officeDocument/2006/relationships/hyperlink" Target="https://www.ku.sk/app/cmsFile.php?ID=1194&amp;disposition=i" TargetMode="External"/><Relationship Id="rId119" Type="http://schemas.openxmlformats.org/officeDocument/2006/relationships/hyperlink" Target="https://www.ku.sk/app/cmsFile.php?ID=1194&amp;disposition=i" TargetMode="External"/><Relationship Id="rId44" Type="http://schemas.openxmlformats.org/officeDocument/2006/relationships/hyperlink" Target="https://www.ku.sk/app/cmsFile.php?ID=1194&amp;disposition=i" TargetMode="External"/><Relationship Id="rId60" Type="http://schemas.openxmlformats.org/officeDocument/2006/relationships/hyperlink" Target="https://www.ku.sk/fakulty-katolickej-univerzity/pedagogicka-fakulta/uchadzac/prijimacie-konanie.html" TargetMode="External"/><Relationship Id="rId65" Type="http://schemas.openxmlformats.org/officeDocument/2006/relationships/hyperlink" Target="https://khkurk.wixsite.com/katedra/talentove-skusky" TargetMode="External"/><Relationship Id="rId81" Type="http://schemas.openxmlformats.org/officeDocument/2006/relationships/hyperlink" Target="https://www.ku.sk/images/dokumenty/studijny_poriadok_ku.pdf" TargetMode="External"/><Relationship Id="rId86" Type="http://schemas.openxmlformats.org/officeDocument/2006/relationships/hyperlink" Target="https://www.ku.sk/images/dokumenty/pf/dokumenty/uradna_nastenka/vnutorne_predpisy/studium/smernica_o_ukon%C4%8Den%C3%AD_6_2020.pdf" TargetMode="External"/><Relationship Id="rId130" Type="http://schemas.openxmlformats.org/officeDocument/2006/relationships/header" Target="header1.xml"/><Relationship Id="rId135" Type="http://schemas.openxmlformats.org/officeDocument/2006/relationships/footer" Target="footer3.xml"/><Relationship Id="rId13" Type="http://schemas.openxmlformats.org/officeDocument/2006/relationships/hyperlink" Target="https://www.portalvs.sk/sk/studijne-odbory/zobrazit/ucitelstvo-a-pedagogicke-vedy" TargetMode="External"/><Relationship Id="rId18" Type="http://schemas.openxmlformats.org/officeDocument/2006/relationships/hyperlink" Target="https://www.slov-lex.sk/pravne-predpisy/prilohy/SK/ZZ/2020/449/20210101_5289809-2.pdf" TargetMode="External"/><Relationship Id="rId39" Type="http://schemas.openxmlformats.org/officeDocument/2006/relationships/hyperlink" Target="https://www.ku.sk/images/dokumenty/pf/dokumenty/uradna_nastenka/vnutorne_predpisy/studium/%C5%A1tudijny_poriadok_pf_ku_2020_platny.pdf" TargetMode="External"/><Relationship Id="rId109" Type="http://schemas.openxmlformats.org/officeDocument/2006/relationships/hyperlink" Target="https://www.upac.sk/wp/" TargetMode="External"/><Relationship Id="rId34" Type="http://schemas.openxmlformats.org/officeDocument/2006/relationships/hyperlink" Target="https://www.ku.sk/images/dokumenty/pf/dokumenty/uradna_nastenka/vnutorne_predpisy/studium/%C5%A1tudijny_poriadok_pf_ku_2020_platny.pdf" TargetMode="External"/><Relationship Id="rId50" Type="http://schemas.openxmlformats.org/officeDocument/2006/relationships/hyperlink" Target="https://www.ku.sk/images/dokumenty/pf/dokumenty/uradna_nastenka/vnutorne_predpisy/studium/%C5%A1tudijny_poriadok_pf_ku_2020_platny.pdf" TargetMode="External"/><Relationship Id="rId55" Type="http://schemas.openxmlformats.org/officeDocument/2006/relationships/hyperlink" Target="https://www.ku.sk/app/cmsFile.php?ID=1194&amp;disposition=i" TargetMode="External"/><Relationship Id="rId76" Type="http://schemas.openxmlformats.org/officeDocument/2006/relationships/hyperlink" Target="https://www.ku.sk/images/dokumenty/pf/dokumenty/uradna_nastenka/vnutorne_predpisy/studium/smernica_o_ukon%C4%8Den%C3%AD_6_2020.pdf" TargetMode="External"/><Relationship Id="rId97" Type="http://schemas.openxmlformats.org/officeDocument/2006/relationships/hyperlink" Target="https://www.ku.sk/images/dokumenty/pf/dokumenty/uradna_nastenka/vnutorne_predpisy/smernica_o_uvazkoch.pdf" TargetMode="External"/><Relationship Id="rId104" Type="http://schemas.openxmlformats.org/officeDocument/2006/relationships/hyperlink" Target="https://www.ku.sk/studium-na-katolickej-univerzite/student/poradenske-centrum/sluzby-poradenskeho-centra/" TargetMode="External"/><Relationship Id="rId120" Type="http://schemas.openxmlformats.org/officeDocument/2006/relationships/hyperlink" Target="https://www.ku.sk/fakulty-katolickej-univerzity/pedagogicka-fakulta/studium/" TargetMode="External"/><Relationship Id="rId125" Type="http://schemas.openxmlformats.org/officeDocument/2006/relationships/hyperlink" Target="https://www.ku.sk/app/cmsFile.php?ID=1194&amp;disposition=i" TargetMode="External"/><Relationship Id="rId7" Type="http://schemas.openxmlformats.org/officeDocument/2006/relationships/endnotes" Target="endnotes.xml"/><Relationship Id="rId71" Type="http://schemas.openxmlformats.org/officeDocument/2006/relationships/hyperlink" Target="http://www.ku.sk/images/dokumenty/smernica_rektora_o_podpore_uch%C3%A1dza%C4%8Dov_o_%C5%A1t%C3%BAdium_a_%C5%A1tudentov_so_%C5%A1pecifick%C3%BDmi_potrebami_na_ku.pdf" TargetMode="External"/><Relationship Id="rId92" Type="http://schemas.openxmlformats.org/officeDocument/2006/relationships/hyperlink" Target="https://www.ku.sk/images/dokumenty/pf/dokumenty/uradna_nastenka/vnutorne_predpisy/kvalita/smernica_7_2020.pdf" TargetMode="External"/><Relationship Id="rId2" Type="http://schemas.openxmlformats.org/officeDocument/2006/relationships/numbering" Target="numbering.xml"/><Relationship Id="rId29" Type="http://schemas.openxmlformats.org/officeDocument/2006/relationships/hyperlink" Target="https://www.ku.sk/medzinarodne-vztahy/erasmus-student-ka-131/" TargetMode="External"/><Relationship Id="rId24" Type="http://schemas.openxmlformats.org/officeDocument/2006/relationships/hyperlink" Target="https://www.ku.sk/images/dokumenty/pf/dokumenty/uradna_nastenka/vnutorne_predpisy/studium/%C5%A1tudijny_poriadok_pf_ku_2020_platny.pdf" TargetMode="External"/><Relationship Id="rId40" Type="http://schemas.openxmlformats.org/officeDocument/2006/relationships/hyperlink" Target="https://www.ku.sk/images/dokumenty/pf/dokumenty/uradna_nastenka/vnutorne_predpisy/studium/%C5%A1tudijn%C3%BD_poradca_20_21_update_140920.pdf" TargetMode="External"/><Relationship Id="rId45" Type="http://schemas.openxmlformats.org/officeDocument/2006/relationships/hyperlink" Target="https://www.ku.sk/images/dokumenty/pf/dokumenty/uradna_nastenka/vnutorne_predpisy/studium/%C5%A1tudijny_poriadok_pf_ku_2020_platny.pdf" TargetMode="External"/><Relationship Id="rId66" Type="http://schemas.openxmlformats.org/officeDocument/2006/relationships/hyperlink" Target="http://www.ku.sk/images/dokumenty/pf/dokumenty/uradna_nastenka/vnutorne_predpisy/studium/%C5%A1tudijny_poriadok_pf_ku_2020_platny.pdf" TargetMode="External"/><Relationship Id="rId87" Type="http://schemas.openxmlformats.org/officeDocument/2006/relationships/hyperlink" Target="https://www.ku.sk/images/dokumenty/ku/dokumenty/10_diplomy.pdf" TargetMode="External"/><Relationship Id="rId110" Type="http://schemas.openxmlformats.org/officeDocument/2006/relationships/hyperlink" Target="http://eu.pf.ku.sk/en/academics/international-relations/ceepus/" TargetMode="External"/><Relationship Id="rId115" Type="http://schemas.openxmlformats.org/officeDocument/2006/relationships/hyperlink" Target="https://www.ku.sk/app/cmsFile.php?ID=1194&amp;disposition=i" TargetMode="External"/><Relationship Id="rId131" Type="http://schemas.openxmlformats.org/officeDocument/2006/relationships/header" Target="header2.xml"/><Relationship Id="rId136" Type="http://schemas.openxmlformats.org/officeDocument/2006/relationships/fontTable" Target="fontTable.xml"/><Relationship Id="rId61" Type="http://schemas.openxmlformats.org/officeDocument/2006/relationships/hyperlink" Target="https://www.ku.sk/app/cmsFile.php?ID=1194&amp;disposition=i" TargetMode="External"/><Relationship Id="rId82" Type="http://schemas.openxmlformats.org/officeDocument/2006/relationships/hyperlink" Target="https://www.ku.sk/app/cmsFile.php?ID=1194&amp;disposition=i" TargetMode="External"/><Relationship Id="rId19" Type="http://schemas.openxmlformats.org/officeDocument/2006/relationships/hyperlink" Target="https://www.kvalifikacie.sk/kartoteka-kariet-kvalifikacii" TargetMode="External"/><Relationship Id="rId14" Type="http://schemas.openxmlformats.org/officeDocument/2006/relationships/hyperlink" Target="https://www.kvalifikacie.sk/kartoteka-kariet-kvalifikacii" TargetMode="External"/><Relationship Id="rId30" Type="http://schemas.openxmlformats.org/officeDocument/2006/relationships/hyperlink" Target="https://www.ku.sk/images/dokumenty/smernica_erasmus_ka103_ka107.pdf" TargetMode="External"/><Relationship Id="rId35" Type="http://schemas.openxmlformats.org/officeDocument/2006/relationships/hyperlink" Target="https://www.ku.sk/images/dokumenty/studijny_poriadok_ku.pdf" TargetMode="External"/><Relationship Id="rId56" Type="http://schemas.openxmlformats.org/officeDocument/2006/relationships/hyperlink" Target="https://www.ku.sk/images/dokumenty/pf/dokumenty/uradna_nastenka/vnutorne_predpisy/studium/%C5%A1tudijny_poriadok_pf_ku_2020_platny.pdf" TargetMode="External"/><Relationship Id="rId77" Type="http://schemas.openxmlformats.org/officeDocument/2006/relationships/hyperlink" Target="https://www.ku.sk/images/dokumenty/pf/dokumenty/uradna_nastenka/vnutorne_predpisy/studium/%C5%A1tudijny_poriadok_pf_ku_2020_platny.pdf" TargetMode="External"/><Relationship Id="rId100" Type="http://schemas.openxmlformats.org/officeDocument/2006/relationships/hyperlink" Target="https://moodle.pf.ku.sk/" TargetMode="External"/><Relationship Id="rId105" Type="http://schemas.openxmlformats.org/officeDocument/2006/relationships/hyperlink" Target="https://www.ku.sk/studium-na-katolickej-univerzite/student/ubytovanie/ubytovacie-zariadenia/" TargetMode="External"/><Relationship Id="rId126" Type="http://schemas.openxmlformats.org/officeDocument/2006/relationships/hyperlink" Target="https://www.ku.sk/app/cmsFile.php?ID=1194&amp;disposition=i" TargetMode="External"/><Relationship Id="rId8" Type="http://schemas.openxmlformats.org/officeDocument/2006/relationships/hyperlink" Target="https://www.ku.sk/app/cmsFile.php?ID=1195&amp;disposition=i" TargetMode="External"/><Relationship Id="rId51" Type="http://schemas.openxmlformats.org/officeDocument/2006/relationships/hyperlink" Target="https://www.ku.sk/images/dokumenty/studijny_poriadok_ku.pdf" TargetMode="External"/><Relationship Id="rId72" Type="http://schemas.openxmlformats.org/officeDocument/2006/relationships/hyperlink" Target="http://www.ku.sk/images/dokumenty/pf/dokumenty/uradna_nastenka/vnutorne_predpisy/studium/%C5%A1tudijny_poriadok_pf_ku_2020_platny.pdf" TargetMode="External"/><Relationship Id="rId93" Type="http://schemas.openxmlformats.org/officeDocument/2006/relationships/hyperlink" Target="https://www.ku.sk/app/cmsFile.php?ID=1194&amp;disposition=i" TargetMode="External"/><Relationship Id="rId98" Type="http://schemas.openxmlformats.org/officeDocument/2006/relationships/hyperlink" Target="https://moodle.pf.ku.sk/" TargetMode="External"/><Relationship Id="rId121" Type="http://schemas.openxmlformats.org/officeDocument/2006/relationships/hyperlink" Target="https://www.ku.sk/fakulty-katolickej-univerzity/pedagogicka-fakulta/uchadzac/" TargetMode="External"/><Relationship Id="rId3" Type="http://schemas.openxmlformats.org/officeDocument/2006/relationships/styles" Target="styles.xml"/><Relationship Id="rId25" Type="http://schemas.openxmlformats.org/officeDocument/2006/relationships/hyperlink" Target="https://www.ku.sk/studium-na-katolickej-univerzite/student/poradenske-centrum/?preview=1" TargetMode="External"/><Relationship Id="rId46" Type="http://schemas.openxmlformats.org/officeDocument/2006/relationships/hyperlink" Target="https://www.ku.sk/images/dokumenty/pf/dokumenty/uradna_nastenka/vnutorne_predpisy/studium/smernica_o_ukon%C4%8Den%C3%AD_6_2020.pdf" TargetMode="External"/><Relationship Id="rId67" Type="http://schemas.openxmlformats.org/officeDocument/2006/relationships/hyperlink" Target="https://www.ku.sk/fakulty-katolickej-univerzity/pedagogicka-fakulta/uchadzac/prijimacie-konanie.html" TargetMode="External"/><Relationship Id="rId116" Type="http://schemas.openxmlformats.org/officeDocument/2006/relationships/hyperlink" Target="https://www.ku.sk/app/cmsFile.php?ID=1194&amp;disposition=i" TargetMode="External"/><Relationship Id="rId137" Type="http://schemas.openxmlformats.org/officeDocument/2006/relationships/theme" Target="theme/theme1.xml"/><Relationship Id="rId20" Type="http://schemas.openxmlformats.org/officeDocument/2006/relationships/hyperlink" Target="https://www.ku.sk/images/dokumenty/studijny_poriadok_ku.pdf" TargetMode="External"/><Relationship Id="rId41" Type="http://schemas.openxmlformats.org/officeDocument/2006/relationships/hyperlink" Target="https://www.ku.sk/images/dokumenty/%C5%A1tipendijn%C3%BD_poriadok_ku___na_zverejnenie.pdf" TargetMode="External"/><Relationship Id="rId62" Type="http://schemas.openxmlformats.org/officeDocument/2006/relationships/hyperlink" Target="https://www.ku.sk/studium-na-katolickej-univerzite/student/poradenske-centrum/" TargetMode="External"/><Relationship Id="rId83" Type="http://schemas.openxmlformats.org/officeDocument/2006/relationships/hyperlink" Target="https://intranet.ku.sk/wp-content/uploads/2019/Archiv_smernic/2017/VP-19_2017-Smernica-o-s%C5%A5a%C5%BEnostiach.pdf" TargetMode="External"/><Relationship Id="rId88" Type="http://schemas.openxmlformats.org/officeDocument/2006/relationships/hyperlink" Target="https://www.ku.sk/images/dokumenty/smernica_vseobecne_kriteria_na_obsadzovanie_funkcii_profesorov_a_docentov.pdf" TargetMode="External"/><Relationship Id="rId111" Type="http://schemas.openxmlformats.org/officeDocument/2006/relationships/hyperlink" Target="https://www.ku.sk/medzinarodne-vztahy/medzinarodna-spolupraca/partnerske-univerzity-a-organizacie.html" TargetMode="External"/><Relationship Id="rId132" Type="http://schemas.openxmlformats.org/officeDocument/2006/relationships/footer" Target="footer1.xml"/><Relationship Id="rId15" Type="http://schemas.openxmlformats.org/officeDocument/2006/relationships/hyperlink" Target="https://www.kvalifikacie.sk/kartoteka-kariet-kvalifikacii" TargetMode="External"/><Relationship Id="rId36" Type="http://schemas.openxmlformats.org/officeDocument/2006/relationships/hyperlink" Target="https://www.ku.sk/images/dokumenty/pf/dokumenty/uradna_nastenka/vnutorne_predpisy/studium/%C5%A1tudijny_poriadok_pf_ku_2020_platny.pdf" TargetMode="External"/><Relationship Id="rId57" Type="http://schemas.openxmlformats.org/officeDocument/2006/relationships/hyperlink" Target="http://www.ku.sk/images/dokumenty/pf/dokumenty/uradna_nastenka/vnutorne_predpisy/studium/%C5%A1tudijny_poriadok_pf_ku_2020_platny.pdf" TargetMode="External"/><Relationship Id="rId106" Type="http://schemas.openxmlformats.org/officeDocument/2006/relationships/hyperlink" Target="https://www.ku.sk/studium-na-katolickej-univerzite/student/stravovanie/moznosti-stravovania.html" TargetMode="External"/><Relationship Id="rId127" Type="http://schemas.openxmlformats.org/officeDocument/2006/relationships/hyperlink" Target="https://www.ku.sk/app/cmsFile.php?ID=1194&amp;disposition=i" TargetMode="External"/><Relationship Id="rId10" Type="http://schemas.openxmlformats.org/officeDocument/2006/relationships/hyperlink" Target="https://www.ku.sk/images/dokumenty/dlhodob%C3%BD_z%C3%A1mer_katol%C3%ADckej_univerzity_v_ru%C5%BEomberku_na_roky_2018-2023.pdf" TargetMode="External"/><Relationship Id="rId31" Type="http://schemas.openxmlformats.org/officeDocument/2006/relationships/hyperlink" Target="https://www.ku.sk/medzinarodne-vztahy/medzinarodna-spolupraca/partnerske-univerzity-a-organizacie.html" TargetMode="External"/><Relationship Id="rId52" Type="http://schemas.openxmlformats.org/officeDocument/2006/relationships/hyperlink" Target="http://www.ku.sk/images/dokumenty/pf/dokumenty/uradna_nastenka/vnutorne_predpisy/studium/%C5%A1tudijny_poriadok_pf_ku_2020_platny.pdf" TargetMode="External"/><Relationship Id="rId73" Type="http://schemas.openxmlformats.org/officeDocument/2006/relationships/hyperlink" Target="https://www.ku.sk/images/dokumenty/ku/dokumenty/vnutorne_predpisy/smernica_rektora_o_uzn%C3%A1van%C3%AD_dokladov_o_vzdelan%C3%AD_vydan%C3%BDch_zahrani%C4%8Dn%C3%BDmi_vysok%C3%BDmi_%C5%A1kolami_na_katol%C3%ADckej_univerzit.pdf" TargetMode="External"/><Relationship Id="rId78" Type="http://schemas.openxmlformats.org/officeDocument/2006/relationships/hyperlink" Target="https://www.ku.sk/images/dokumenty/disciplinarny_poriadok_ku_pre_studentov.pdf" TargetMode="External"/><Relationship Id="rId94" Type="http://schemas.openxmlformats.org/officeDocument/2006/relationships/hyperlink" Target="https://www.ku.sk/app/cmsFile.php?ID=1194&amp;disposition=i" TargetMode="External"/><Relationship Id="rId99" Type="http://schemas.openxmlformats.org/officeDocument/2006/relationships/hyperlink" Target="https://moodle.pf.ku.sk/" TargetMode="External"/><Relationship Id="rId101" Type="http://schemas.openxmlformats.org/officeDocument/2006/relationships/hyperlink" Target="https://www.ku.sk/fakulty-katolickej-univerzity/pedagogicka-fakulta/fakulta/dekanat.html" TargetMode="External"/><Relationship Id="rId122" Type="http://schemas.openxmlformats.org/officeDocument/2006/relationships/hyperlink" Target="mailto:poradna@ku.sk" TargetMode="External"/><Relationship Id="rId4" Type="http://schemas.openxmlformats.org/officeDocument/2006/relationships/settings" Target="settings.xml"/><Relationship Id="rId9" Type="http://schemas.openxmlformats.org/officeDocument/2006/relationships/hyperlink" Target="https://www.ku.sk/app/cmsFile.php?ID=1194&amp;disposition=i" TargetMode="External"/><Relationship Id="rId26" Type="http://schemas.openxmlformats.org/officeDocument/2006/relationships/hyperlink" Target="https://www.ku.sk/images/dokumenty/pf/dokumenty/uradna_nastenka/vnutorne_predpisy/studium/%C5%A1tudijny_poriadok_pf_ku_2020_platny.pdf" TargetMode="External"/><Relationship Id="rId47" Type="http://schemas.openxmlformats.org/officeDocument/2006/relationships/hyperlink" Target="http://www.ku.sk/images/dokumenty/ku/dokumenty/registraturny_poriadok.pdf" TargetMode="External"/><Relationship Id="rId68" Type="http://schemas.openxmlformats.org/officeDocument/2006/relationships/hyperlink" Target="https://www.ku.sk/fakulty-katolickej-univerzity/pedagogicka-fakulta/uchadzac/prijimacie-konanie.html" TargetMode="External"/><Relationship Id="rId89" Type="http://schemas.openxmlformats.org/officeDocument/2006/relationships/hyperlink" Target="https://www.ku.sk/images/dokumenty/pf/dokumenty/uradna_nastenka/vnutorne_predpisy/smernica_o_uvazkoch.pdf" TargetMode="External"/><Relationship Id="rId112" Type="http://schemas.openxmlformats.org/officeDocument/2006/relationships/hyperlink" Target="https://www.ku.sk/studium-na-katolickej-univerzite/student/poradenske-centrum/" TargetMode="External"/><Relationship Id="rId13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F2D0B4DC35C0C40BFC89282A6AEBBAC" ma:contentTypeVersion="13" ma:contentTypeDescription="Umožňuje vytvoriť nový dokument." ma:contentTypeScope="" ma:versionID="a66ae36d03c542d53df19ebdc1f17bdd">
  <xsd:schema xmlns:xsd="http://www.w3.org/2001/XMLSchema" xmlns:xs="http://www.w3.org/2001/XMLSchema" xmlns:p="http://schemas.microsoft.com/office/2006/metadata/properties" xmlns:ns2="df84bba0-0697-40ab-be80-8332e6234f84" xmlns:ns3="7be62720-63f5-4702-99f4-72e44d0e0b52" targetNamespace="http://schemas.microsoft.com/office/2006/metadata/properties" ma:root="true" ma:fieldsID="c22ddf1b7a23695909f9c94aae5eb4ec" ns2:_="" ns3:_="">
    <xsd:import namespace="df84bba0-0697-40ab-be80-8332e6234f84"/>
    <xsd:import namespace="7be62720-63f5-4702-99f4-72e44d0e0b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4bba0-0697-40ab-be80-8332e6234f84"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20" nillable="true" ma:displayName="Taxonomy Catch All Column" ma:hidden="true" ma:list="{f9978b53-9c01-425c-b5e3-e8e4e5bb3733}" ma:internalName="TaxCatchAll" ma:showField="CatchAllData" ma:web="df84bba0-0697-40ab-be80-8332e6234f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e62720-63f5-4702-99f4-72e44d0e0b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07c1fc75-eb95-47dd-9d86-ede730a1fb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e62720-63f5-4702-99f4-72e44d0e0b52">
      <Terms xmlns="http://schemas.microsoft.com/office/infopath/2007/PartnerControls"/>
    </lcf76f155ced4ddcb4097134ff3c332f>
    <TaxCatchAll xmlns="df84bba0-0697-40ab-be80-8332e6234f84" xsi:nil="true"/>
  </documentManagement>
</p:properties>
</file>

<file path=customXml/itemProps1.xml><?xml version="1.0" encoding="utf-8"?>
<ds:datastoreItem xmlns:ds="http://schemas.openxmlformats.org/officeDocument/2006/customXml" ds:itemID="{C80E329C-553A-4571-A750-E3F3D290D77E}">
  <ds:schemaRefs>
    <ds:schemaRef ds:uri="http://schemas.openxmlformats.org/officeDocument/2006/bibliography"/>
  </ds:schemaRefs>
</ds:datastoreItem>
</file>

<file path=customXml/itemProps2.xml><?xml version="1.0" encoding="utf-8"?>
<ds:datastoreItem xmlns:ds="http://schemas.openxmlformats.org/officeDocument/2006/customXml" ds:itemID="{A6478AFD-B164-46C8-920F-FBE6C761EE16}"/>
</file>

<file path=customXml/itemProps3.xml><?xml version="1.0" encoding="utf-8"?>
<ds:datastoreItem xmlns:ds="http://schemas.openxmlformats.org/officeDocument/2006/customXml" ds:itemID="{474DD7C2-E31F-4319-8967-C1C134FD095A}"/>
</file>

<file path=customXml/itemProps4.xml><?xml version="1.0" encoding="utf-8"?>
<ds:datastoreItem xmlns:ds="http://schemas.openxmlformats.org/officeDocument/2006/customXml" ds:itemID="{7D6B666E-4FDF-4A0D-8A22-A158F05B9FC9}"/>
</file>

<file path=docProps/app.xml><?xml version="1.0" encoding="utf-8"?>
<Properties xmlns="http://schemas.openxmlformats.org/officeDocument/2006/extended-properties" xmlns:vt="http://schemas.openxmlformats.org/officeDocument/2006/docPropsVTypes">
  <Template>Normal</Template>
  <TotalTime>399</TotalTime>
  <Pages>1</Pages>
  <Words>25698</Words>
  <Characters>146480</Characters>
  <Application>Microsoft Office Word</Application>
  <DocSecurity>0</DocSecurity>
  <Lines>1220</Lines>
  <Paragraphs>343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Monika Bírošová</cp:lastModifiedBy>
  <cp:revision>58</cp:revision>
  <cp:lastPrinted>2020-10-01T14:01:00Z</cp:lastPrinted>
  <dcterms:created xsi:type="dcterms:W3CDTF">2022-11-04T11:49:00Z</dcterms:created>
  <dcterms:modified xsi:type="dcterms:W3CDTF">2022-12-20T14:11:00Z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0x010100CF2D0B4DC35C0C40BFC89282A6AEBBAC</vt:lpwstr>
  </property>
</Properties>
</file>