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691B1" w14:textId="2324E290" w:rsidR="00E024DD" w:rsidRPr="00982FB1" w:rsidRDefault="00E024DD" w:rsidP="00E024DD">
      <w:pPr>
        <w:pStyle w:val="Hlavika"/>
        <w:rPr>
          <w:b/>
          <w:bCs/>
          <w:sz w:val="24"/>
          <w:szCs w:val="24"/>
        </w:rPr>
      </w:pPr>
      <w:r w:rsidRPr="00982FB1">
        <w:rPr>
          <w:b/>
          <w:bCs/>
          <w:sz w:val="24"/>
          <w:szCs w:val="24"/>
        </w:rPr>
        <w:t xml:space="preserve">Opis študijného programu </w:t>
      </w:r>
    </w:p>
    <w:p w14:paraId="19C9628E" w14:textId="77777777" w:rsidR="00E024DD" w:rsidRDefault="00E024DD" w:rsidP="00B04F60">
      <w:pPr>
        <w:spacing w:after="0"/>
        <w:rPr>
          <w:rFonts w:cstheme="minorHAnsi"/>
          <w:b/>
          <w:bCs/>
          <w:sz w:val="16"/>
          <w:szCs w:val="16"/>
        </w:rPr>
      </w:pPr>
    </w:p>
    <w:p w14:paraId="323372C8" w14:textId="77777777" w:rsidR="00BB27AF" w:rsidRPr="00526583" w:rsidRDefault="00BB27AF" w:rsidP="00BB27AF">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14:paraId="7AC72D82" w14:textId="77777777" w:rsidR="00BB27AF" w:rsidRPr="00526583" w:rsidRDefault="00BB27AF" w:rsidP="00BB27AF">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14:paraId="0C4F6DB6" w14:textId="4629BFAC" w:rsidR="00B04F60" w:rsidRPr="004D3F71" w:rsidRDefault="00BB27AF" w:rsidP="00BB27AF">
      <w:pPr>
        <w:spacing w:after="0"/>
        <w:rPr>
          <w:rFonts w:cstheme="minorHAnsi"/>
          <w:b/>
          <w:bCs/>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14:paraId="5E3085A1" w14:textId="29EBBDB6" w:rsidR="00B04F60" w:rsidRPr="00BB27AF" w:rsidRDefault="00B04F60" w:rsidP="00B04F60">
      <w:pPr>
        <w:spacing w:after="0"/>
        <w:rPr>
          <w:rFonts w:cstheme="minorHAnsi"/>
          <w:bCs/>
          <w:sz w:val="16"/>
          <w:szCs w:val="16"/>
        </w:rPr>
      </w:pPr>
      <w:r w:rsidRPr="004D3F71">
        <w:rPr>
          <w:rFonts w:cstheme="minorHAnsi"/>
          <w:b/>
          <w:bCs/>
          <w:sz w:val="16"/>
          <w:szCs w:val="16"/>
        </w:rPr>
        <w:t>Názov fakulty</w:t>
      </w:r>
      <w:r w:rsidR="00BB27AF">
        <w:rPr>
          <w:rFonts w:cstheme="minorHAnsi"/>
          <w:b/>
          <w:bCs/>
          <w:sz w:val="16"/>
          <w:szCs w:val="16"/>
        </w:rPr>
        <w:t xml:space="preserve">: </w:t>
      </w:r>
      <w:r w:rsidR="00BB27AF">
        <w:rPr>
          <w:rFonts w:cstheme="minorHAnsi"/>
          <w:bCs/>
          <w:sz w:val="16"/>
          <w:szCs w:val="16"/>
        </w:rPr>
        <w:t>Lekárska fakulta</w:t>
      </w:r>
    </w:p>
    <w:p w14:paraId="06835945" w14:textId="06AB3D3F" w:rsidR="00B04F60" w:rsidRPr="00BB27AF" w:rsidRDefault="00B04F60" w:rsidP="00B04F60">
      <w:pPr>
        <w:spacing w:after="0"/>
        <w:rPr>
          <w:rFonts w:cstheme="minorHAnsi"/>
          <w:bCs/>
          <w:sz w:val="16"/>
          <w:szCs w:val="16"/>
        </w:rPr>
      </w:pPr>
      <w:r w:rsidRPr="004D3F71">
        <w:rPr>
          <w:rFonts w:cstheme="minorHAnsi"/>
          <w:b/>
          <w:bCs/>
          <w:sz w:val="16"/>
          <w:szCs w:val="16"/>
        </w:rPr>
        <w:t>Sídlo fakulty</w:t>
      </w:r>
      <w:r w:rsidR="00BB27AF">
        <w:rPr>
          <w:rFonts w:cstheme="minorHAnsi"/>
          <w:b/>
          <w:bCs/>
          <w:sz w:val="16"/>
          <w:szCs w:val="16"/>
        </w:rPr>
        <w:t xml:space="preserve">: </w:t>
      </w:r>
      <w:r w:rsidR="00BB27AF" w:rsidRPr="00BB27AF">
        <w:rPr>
          <w:rFonts w:cstheme="minorHAnsi"/>
          <w:bCs/>
          <w:sz w:val="16"/>
          <w:szCs w:val="16"/>
        </w:rPr>
        <w:t>Špitálska 24, 813 72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4459AEEB" w:rsidR="00B04F60" w:rsidRPr="004D3F71" w:rsidRDefault="00B04F60" w:rsidP="007B7E78">
      <w:pPr>
        <w:tabs>
          <w:tab w:val="center" w:pos="4536"/>
        </w:tabs>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BB27AF" w:rsidRPr="00A14285">
        <w:rPr>
          <w:rFonts w:cstheme="minorHAnsi"/>
          <w:sz w:val="16"/>
          <w:szCs w:val="16"/>
        </w:rPr>
        <w:t xml:space="preserve">Dočasná akreditačná rada </w:t>
      </w:r>
      <w:r w:rsidR="00BB27AF">
        <w:rPr>
          <w:rFonts w:cstheme="minorHAnsi"/>
          <w:sz w:val="16"/>
          <w:szCs w:val="16"/>
        </w:rPr>
        <w:t xml:space="preserve">Lekárskej fakulty </w:t>
      </w:r>
      <w:r w:rsidR="00BB27AF" w:rsidRPr="00A14285">
        <w:rPr>
          <w:rFonts w:cstheme="minorHAnsi"/>
          <w:sz w:val="16"/>
          <w:szCs w:val="16"/>
        </w:rPr>
        <w:t>Univerzity Komenského</w:t>
      </w:r>
      <w:r w:rsidR="00BB27AF">
        <w:rPr>
          <w:rFonts w:cstheme="minorHAnsi"/>
          <w:sz w:val="16"/>
          <w:szCs w:val="16"/>
        </w:rPr>
        <w:t xml:space="preserve"> </w:t>
      </w:r>
      <w:r w:rsidR="00BB27AF" w:rsidRPr="00A14285">
        <w:rPr>
          <w:rFonts w:cstheme="minorHAnsi"/>
          <w:sz w:val="16"/>
          <w:szCs w:val="16"/>
        </w:rPr>
        <w:t>v</w:t>
      </w:r>
      <w:r w:rsidR="00BB27AF">
        <w:rPr>
          <w:rFonts w:cstheme="minorHAnsi"/>
          <w:sz w:val="16"/>
          <w:szCs w:val="16"/>
        </w:rPr>
        <w:t> </w:t>
      </w:r>
      <w:r w:rsidR="00BB27AF" w:rsidRPr="00A14285">
        <w:rPr>
          <w:rFonts w:cstheme="minorHAnsi"/>
          <w:sz w:val="16"/>
          <w:szCs w:val="16"/>
        </w:rPr>
        <w:t>Bratislave</w:t>
      </w:r>
      <w:r w:rsidR="00BB27AF">
        <w:rPr>
          <w:rFonts w:cstheme="minorHAnsi"/>
          <w:sz w:val="16"/>
          <w:szCs w:val="16"/>
        </w:rPr>
        <w:t xml:space="preserve"> a </w:t>
      </w:r>
      <w:r w:rsidR="00BB27AF" w:rsidRPr="00A14285">
        <w:rPr>
          <w:rFonts w:cstheme="minorHAnsi"/>
          <w:sz w:val="16"/>
          <w:szCs w:val="16"/>
        </w:rPr>
        <w:t>Dočasná akreditačná rada Univerzity Komenského</w:t>
      </w:r>
      <w:r w:rsidR="00BB27AF">
        <w:rPr>
          <w:rFonts w:cstheme="minorHAnsi"/>
          <w:sz w:val="16"/>
          <w:szCs w:val="16"/>
        </w:rPr>
        <w:t xml:space="preserve"> </w:t>
      </w:r>
      <w:r w:rsidR="00BB27AF" w:rsidRPr="00A14285">
        <w:rPr>
          <w:rFonts w:cstheme="minorHAnsi"/>
          <w:sz w:val="16"/>
          <w:szCs w:val="16"/>
        </w:rPr>
        <w:t>v Bratislave</w:t>
      </w:r>
      <w:r w:rsidR="00E024DD">
        <w:rPr>
          <w:rFonts w:cstheme="minorHAnsi"/>
          <w:sz w:val="16"/>
          <w:szCs w:val="16"/>
        </w:rPr>
        <w:tab/>
      </w:r>
    </w:p>
    <w:p w14:paraId="27D05D33" w14:textId="3D1CDA04" w:rsidR="00B04F60" w:rsidRDefault="00DC18D9" w:rsidP="007B7E78">
      <w:pPr>
        <w:autoSpaceDE w:val="0"/>
        <w:autoSpaceDN w:val="0"/>
        <w:adjustRightInd w:val="0"/>
        <w:spacing w:after="0" w:line="240" w:lineRule="auto"/>
        <w:ind w:left="360" w:hanging="360"/>
        <w:jc w:val="both"/>
        <w:rPr>
          <w:rFonts w:cstheme="minorHAnsi"/>
          <w:sz w:val="16"/>
          <w:szCs w:val="16"/>
        </w:rPr>
      </w:pPr>
      <w:r w:rsidRPr="00EB7229">
        <w:rPr>
          <w:rFonts w:cstheme="minorHAnsi"/>
          <w:sz w:val="16"/>
          <w:szCs w:val="16"/>
        </w:rPr>
        <w:t>Dátum schválenia študijného programu</w:t>
      </w:r>
      <w:r w:rsidR="0038454B" w:rsidRPr="00EB7229">
        <w:rPr>
          <w:rFonts w:cstheme="minorHAnsi"/>
          <w:sz w:val="16"/>
          <w:szCs w:val="16"/>
        </w:rPr>
        <w:t xml:space="preserve"> </w:t>
      </w:r>
      <w:r w:rsidR="003F3DBE" w:rsidRPr="00EB7229">
        <w:rPr>
          <w:rFonts w:cstheme="minorHAnsi"/>
          <w:sz w:val="16"/>
          <w:szCs w:val="16"/>
        </w:rPr>
        <w:t>alebo úpravy študijného programu</w:t>
      </w:r>
      <w:r w:rsidRPr="00EB7229">
        <w:rPr>
          <w:rFonts w:cstheme="minorHAnsi"/>
          <w:sz w:val="16"/>
          <w:szCs w:val="16"/>
        </w:rPr>
        <w:t>:</w:t>
      </w:r>
      <w:r w:rsidR="00EB7229">
        <w:rPr>
          <w:rFonts w:cstheme="minorHAnsi"/>
          <w:sz w:val="16"/>
          <w:szCs w:val="16"/>
        </w:rPr>
        <w:t xml:space="preserve"> </w:t>
      </w:r>
      <w:r w:rsidR="00EC7AFB">
        <w:rPr>
          <w:rFonts w:cstheme="minorHAnsi"/>
          <w:sz w:val="16"/>
          <w:szCs w:val="16"/>
        </w:rPr>
        <w:t>29. marec 2021</w:t>
      </w:r>
    </w:p>
    <w:p w14:paraId="2C5F0C46" w14:textId="7F65B9F1" w:rsidR="00826F0C" w:rsidRDefault="00826F0C" w:rsidP="007B7E78">
      <w:pPr>
        <w:autoSpaceDE w:val="0"/>
        <w:autoSpaceDN w:val="0"/>
        <w:adjustRightInd w:val="0"/>
        <w:spacing w:after="0" w:line="240" w:lineRule="auto"/>
        <w:ind w:left="360" w:hanging="360"/>
        <w:jc w:val="both"/>
        <w:rPr>
          <w:rFonts w:cstheme="minorHAnsi"/>
          <w:sz w:val="16"/>
          <w:szCs w:val="16"/>
        </w:rPr>
      </w:pPr>
      <w:r>
        <w:rPr>
          <w:rFonts w:cstheme="minorHAnsi"/>
          <w:sz w:val="16"/>
          <w:szCs w:val="16"/>
        </w:rPr>
        <w:t xml:space="preserve">Dátum ostatnej zmeny </w:t>
      </w:r>
      <w:r w:rsidR="00EF5EBE">
        <w:rPr>
          <w:rFonts w:cstheme="minorHAnsi"/>
          <w:sz w:val="16"/>
          <w:szCs w:val="16"/>
        </w:rPr>
        <w:t xml:space="preserve">opisu </w:t>
      </w:r>
      <w:r>
        <w:rPr>
          <w:rFonts w:cstheme="minorHAnsi"/>
          <w:sz w:val="16"/>
          <w:szCs w:val="16"/>
        </w:rPr>
        <w:t xml:space="preserve">študijného programu: </w:t>
      </w:r>
      <w:r w:rsidR="00BB27AF">
        <w:rPr>
          <w:rFonts w:cstheme="minorHAnsi"/>
          <w:sz w:val="16"/>
          <w:szCs w:val="16"/>
        </w:rPr>
        <w:t>netýka sa</w:t>
      </w:r>
    </w:p>
    <w:p w14:paraId="5D9FB313" w14:textId="50F16449"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BB27AF">
        <w:rPr>
          <w:rFonts w:cstheme="minorHAnsi"/>
          <w:sz w:val="16"/>
          <w:szCs w:val="16"/>
        </w:rPr>
        <w:t>netýka sa</w:t>
      </w:r>
    </w:p>
    <w:p w14:paraId="7C0CBFBA" w14:textId="4AF0A2F7"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 xml:space="preserve">269/2018 Z. z.: </w:t>
      </w:r>
      <w:r w:rsidR="00BB27AF">
        <w:rPr>
          <w:rFonts w:cstheme="minorHAnsi"/>
          <w:sz w:val="16"/>
          <w:szCs w:val="16"/>
          <w:lang w:eastAsia="sk-SK"/>
        </w:rPr>
        <w:t>netýka sa</w:t>
      </w:r>
    </w:p>
    <w:p w14:paraId="398F2E47" w14:textId="2548D04F"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p>
    <w:p w14:paraId="4449CB1C" w14:textId="4AE7C30B" w:rsidR="00111AAB" w:rsidRPr="004D3F71" w:rsidRDefault="004A4FA4" w:rsidP="007B7E78">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Základné údaje o študijnom programe </w:t>
      </w:r>
    </w:p>
    <w:p w14:paraId="396CE437" w14:textId="5A39B34D"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161A02" w:rsidRPr="002F4026">
        <w:rPr>
          <w:rFonts w:cstheme="minorHAnsi"/>
          <w:i/>
          <w:sz w:val="16"/>
          <w:szCs w:val="16"/>
        </w:rPr>
        <w:t>ázov študijného programu</w:t>
      </w:r>
      <w:r w:rsidR="00A5358B" w:rsidRPr="002F4026">
        <w:rPr>
          <w:rFonts w:cstheme="minorHAnsi"/>
          <w:i/>
          <w:sz w:val="16"/>
          <w:szCs w:val="16"/>
        </w:rPr>
        <w:t xml:space="preserve"> a číslo podľa registra</w:t>
      </w:r>
      <w:r w:rsidR="008943E2" w:rsidRPr="002F4026">
        <w:rPr>
          <w:rFonts w:cstheme="minorHAnsi"/>
          <w:i/>
          <w:sz w:val="16"/>
          <w:szCs w:val="16"/>
        </w:rPr>
        <w:t xml:space="preserve"> študijných programov</w:t>
      </w:r>
      <w:r w:rsidR="00BB27AF" w:rsidRPr="002F4026">
        <w:rPr>
          <w:rFonts w:cstheme="minorHAnsi"/>
          <w:i/>
          <w:sz w:val="16"/>
          <w:szCs w:val="16"/>
        </w:rPr>
        <w:t>:</w:t>
      </w:r>
    </w:p>
    <w:p w14:paraId="3F46B155" w14:textId="0BE55930"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sidRPr="00BB27AF">
        <w:rPr>
          <w:rFonts w:cstheme="minorHAnsi"/>
          <w:b/>
          <w:sz w:val="16"/>
          <w:szCs w:val="16"/>
        </w:rPr>
        <w:t>Lekárska biológia a klinická genetika</w:t>
      </w:r>
      <w:r>
        <w:rPr>
          <w:rFonts w:cstheme="minorHAnsi"/>
          <w:sz w:val="16"/>
          <w:szCs w:val="16"/>
        </w:rPr>
        <w:t xml:space="preserve"> (nový študijný program)</w:t>
      </w:r>
    </w:p>
    <w:p w14:paraId="789B4693"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673A649C" w14:textId="1305AA03" w:rsidR="008943E2"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S</w:t>
      </w:r>
      <w:r w:rsidR="008943E2" w:rsidRPr="002F4026">
        <w:rPr>
          <w:rFonts w:cstheme="minorHAnsi"/>
          <w:i/>
          <w:sz w:val="16"/>
          <w:szCs w:val="16"/>
        </w:rPr>
        <w:t>tupeň vysokoškolského štúdia a ISCED-F kód stupňa vzdelávania</w:t>
      </w:r>
      <w:r w:rsidR="00BB27AF" w:rsidRPr="002F4026">
        <w:rPr>
          <w:rFonts w:cstheme="minorHAnsi"/>
          <w:i/>
          <w:sz w:val="16"/>
          <w:szCs w:val="16"/>
        </w:rPr>
        <w:t>:</w:t>
      </w:r>
    </w:p>
    <w:p w14:paraId="7C1333DB" w14:textId="6B3BD1D8"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tretí stupeň, </w:t>
      </w:r>
      <w:bookmarkStart w:id="0" w:name="_Hlk62725736"/>
      <w:r>
        <w:rPr>
          <w:rFonts w:cstheme="minorHAnsi"/>
          <w:sz w:val="16"/>
          <w:szCs w:val="16"/>
        </w:rPr>
        <w:t>ISCED-F</w:t>
      </w:r>
      <w:r w:rsidRPr="00896439">
        <w:rPr>
          <w:rFonts w:cstheme="minorHAnsi"/>
          <w:sz w:val="16"/>
          <w:szCs w:val="16"/>
        </w:rPr>
        <w:t xml:space="preserve"> kód 864</w:t>
      </w:r>
      <w:bookmarkEnd w:id="0"/>
    </w:p>
    <w:p w14:paraId="70EE45C0"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2577B034" w14:textId="5698D350"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M</w:t>
      </w:r>
      <w:r w:rsidR="00B04F60" w:rsidRPr="002F4026">
        <w:rPr>
          <w:rFonts w:cstheme="minorHAnsi"/>
          <w:i/>
          <w:sz w:val="16"/>
          <w:szCs w:val="16"/>
        </w:rPr>
        <w:t>iesto</w:t>
      </w:r>
      <w:r w:rsidR="004977E4" w:rsidRPr="002F4026">
        <w:rPr>
          <w:rFonts w:cstheme="minorHAnsi"/>
          <w:i/>
          <w:sz w:val="16"/>
          <w:szCs w:val="16"/>
        </w:rPr>
        <w:t>/-</w:t>
      </w:r>
      <w:r w:rsidR="00A5358B" w:rsidRPr="002F4026">
        <w:rPr>
          <w:rFonts w:cstheme="minorHAnsi"/>
          <w:i/>
          <w:sz w:val="16"/>
          <w:szCs w:val="16"/>
        </w:rPr>
        <w:t>a</w:t>
      </w:r>
      <w:r w:rsidR="00B04F60" w:rsidRPr="002F4026">
        <w:rPr>
          <w:rFonts w:cstheme="minorHAnsi"/>
          <w:i/>
          <w:sz w:val="16"/>
          <w:szCs w:val="16"/>
        </w:rPr>
        <w:t xml:space="preserve"> uskutočňovania študijného programu</w:t>
      </w:r>
      <w:r w:rsidRPr="002F4026">
        <w:rPr>
          <w:rFonts w:cstheme="minorHAnsi"/>
          <w:i/>
          <w:sz w:val="16"/>
          <w:szCs w:val="16"/>
        </w:rPr>
        <w:t>.</w:t>
      </w:r>
      <w:r w:rsidR="00BB27AF" w:rsidRPr="002F4026">
        <w:rPr>
          <w:rFonts w:cstheme="minorHAnsi"/>
          <w:i/>
          <w:sz w:val="16"/>
          <w:szCs w:val="16"/>
        </w:rPr>
        <w:t>:</w:t>
      </w:r>
    </w:p>
    <w:p w14:paraId="1E7667BA" w14:textId="45411AAC"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Sídlo fakulty a</w:t>
      </w:r>
      <w:r w:rsidR="002F4026">
        <w:rPr>
          <w:rFonts w:cstheme="minorHAnsi"/>
          <w:sz w:val="16"/>
          <w:szCs w:val="16"/>
        </w:rPr>
        <w:t> </w:t>
      </w:r>
      <w:r>
        <w:rPr>
          <w:rFonts w:cstheme="minorHAnsi"/>
          <w:sz w:val="16"/>
          <w:szCs w:val="16"/>
        </w:rPr>
        <w:t>súčasti</w:t>
      </w:r>
      <w:r w:rsidR="002F4026">
        <w:rPr>
          <w:rFonts w:cstheme="minorHAnsi"/>
          <w:sz w:val="16"/>
          <w:szCs w:val="16"/>
        </w:rPr>
        <w:t xml:space="preserve"> Lekárskej fakulty UK v Bratislave</w:t>
      </w:r>
      <w:r>
        <w:rPr>
          <w:rFonts w:cstheme="minorHAnsi"/>
          <w:sz w:val="16"/>
          <w:szCs w:val="16"/>
        </w:rPr>
        <w:t xml:space="preserve">, vrátane </w:t>
      </w:r>
      <w:r w:rsidR="00036A08">
        <w:rPr>
          <w:rFonts w:cstheme="minorHAnsi"/>
          <w:sz w:val="16"/>
          <w:szCs w:val="16"/>
        </w:rPr>
        <w:t xml:space="preserve">klinických </w:t>
      </w:r>
      <w:r>
        <w:rPr>
          <w:rFonts w:cstheme="minorHAnsi"/>
          <w:sz w:val="16"/>
          <w:szCs w:val="16"/>
        </w:rPr>
        <w:t>pracovísk</w:t>
      </w:r>
      <w:r w:rsidR="00036A08">
        <w:rPr>
          <w:rFonts w:cstheme="minorHAnsi"/>
          <w:sz w:val="16"/>
          <w:szCs w:val="16"/>
        </w:rPr>
        <w:t>,</w:t>
      </w:r>
      <w:r>
        <w:rPr>
          <w:rFonts w:cstheme="minorHAnsi"/>
          <w:sz w:val="16"/>
          <w:szCs w:val="16"/>
        </w:rPr>
        <w:t xml:space="preserve"> ktoré sú </w:t>
      </w:r>
      <w:r w:rsidRPr="00036A08">
        <w:rPr>
          <w:rFonts w:cstheme="minorHAnsi"/>
          <w:sz w:val="16"/>
          <w:szCs w:val="16"/>
        </w:rPr>
        <w:t>súčasťou univerzitných nemocníc zabezpečujúcich vzdelávanie študentov Lekárskej fakulty UK v</w:t>
      </w:r>
      <w:r w:rsidR="00A97E77">
        <w:rPr>
          <w:rFonts w:cstheme="minorHAnsi"/>
          <w:sz w:val="16"/>
          <w:szCs w:val="16"/>
        </w:rPr>
        <w:t> </w:t>
      </w:r>
      <w:r w:rsidRPr="00036A08">
        <w:rPr>
          <w:rFonts w:cstheme="minorHAnsi"/>
          <w:sz w:val="16"/>
          <w:szCs w:val="16"/>
        </w:rPr>
        <w:t>Bratislave</w:t>
      </w:r>
      <w:r w:rsidR="00A97E77">
        <w:rPr>
          <w:rFonts w:cstheme="minorHAnsi"/>
          <w:sz w:val="16"/>
          <w:szCs w:val="16"/>
        </w:rPr>
        <w:t xml:space="preserve">, </w:t>
      </w:r>
      <w:r w:rsidR="00A97E77" w:rsidRPr="00A97E77">
        <w:rPr>
          <w:rFonts w:cstheme="minorHAnsi"/>
          <w:sz w:val="16"/>
          <w:szCs w:val="16"/>
        </w:rPr>
        <w:t>s ktorými má fakulta uzatvorené „Zmluvy o praktickej výučbe“</w:t>
      </w:r>
      <w:r w:rsidRPr="00036A08">
        <w:rPr>
          <w:rFonts w:cstheme="minorHAnsi"/>
          <w:sz w:val="16"/>
          <w:szCs w:val="16"/>
        </w:rPr>
        <w:t xml:space="preserve"> </w:t>
      </w:r>
      <w:r w:rsidR="00A97E77">
        <w:rPr>
          <w:rFonts w:cstheme="minorHAnsi"/>
          <w:sz w:val="16"/>
          <w:szCs w:val="16"/>
        </w:rPr>
        <w:t>(</w:t>
      </w:r>
      <w:r w:rsidR="00A97E77" w:rsidRPr="00A97E77">
        <w:rPr>
          <w:rFonts w:cstheme="minorHAnsi"/>
          <w:sz w:val="16"/>
          <w:szCs w:val="16"/>
        </w:rPr>
        <w:t>Univerzitná Nemocnica Bratislava, Národný ústav detských chorôb, Univerzitná Nemocnica milosrdný</w:t>
      </w:r>
      <w:r w:rsidR="00A97E77">
        <w:rPr>
          <w:rFonts w:cstheme="minorHAnsi"/>
          <w:sz w:val="16"/>
          <w:szCs w:val="16"/>
        </w:rPr>
        <w:t>ch bratov, Onkologický ústav sv.</w:t>
      </w:r>
      <w:r w:rsidR="00A97E77" w:rsidRPr="00A97E77">
        <w:rPr>
          <w:rFonts w:cstheme="minorHAnsi"/>
          <w:sz w:val="16"/>
          <w:szCs w:val="16"/>
        </w:rPr>
        <w:t xml:space="preserve"> Alžbety, Národný onkologický ústav, Národný ústav srdcových </w:t>
      </w:r>
      <w:r w:rsidR="000D0581">
        <w:rPr>
          <w:rFonts w:cstheme="minorHAnsi"/>
          <w:sz w:val="16"/>
          <w:szCs w:val="16"/>
        </w:rPr>
        <w:t xml:space="preserve">a cievnych </w:t>
      </w:r>
      <w:r w:rsidR="00A97E77" w:rsidRPr="00A97E77">
        <w:rPr>
          <w:rFonts w:cstheme="minorHAnsi"/>
          <w:sz w:val="16"/>
          <w:szCs w:val="16"/>
        </w:rPr>
        <w:t>chorôb)</w:t>
      </w:r>
    </w:p>
    <w:p w14:paraId="786A33B6"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046EB3EE" w14:textId="57ABBCAE" w:rsidR="00D272CD"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A5358B" w:rsidRPr="002F4026">
        <w:rPr>
          <w:rFonts w:cstheme="minorHAnsi"/>
          <w:i/>
          <w:sz w:val="16"/>
          <w:szCs w:val="16"/>
        </w:rPr>
        <w:t>ázov a číslo študijného odboru</w:t>
      </w:r>
      <w:r w:rsidR="00161A02" w:rsidRPr="002F4026">
        <w:rPr>
          <w:rFonts w:cstheme="minorHAnsi"/>
          <w:i/>
          <w:sz w:val="16"/>
          <w:szCs w:val="16"/>
        </w:rPr>
        <w:t>, v ktorom sa absolvovaním študijného programu získa vysokoškolské vzdelanie, alebo kombinácia dvoch študijných odborov, v ktorých sa absolvovaním študijného programu získa vysokoškolské vzdelanie</w:t>
      </w:r>
      <w:r w:rsidR="00D272CD" w:rsidRPr="002F4026">
        <w:rPr>
          <w:rFonts w:cstheme="minorHAnsi"/>
          <w:i/>
          <w:sz w:val="16"/>
          <w:szCs w:val="16"/>
        </w:rPr>
        <w:t xml:space="preserve">, </w:t>
      </w:r>
      <w:r w:rsidR="00161A02" w:rsidRPr="002F4026">
        <w:rPr>
          <w:rFonts w:cstheme="minorHAnsi"/>
          <w:i/>
          <w:color w:val="000000"/>
          <w:sz w:val="16"/>
          <w:szCs w:val="16"/>
        </w:rPr>
        <w:t>ISCED-F kódy odboru/ odborov</w:t>
      </w:r>
      <w:r w:rsidR="002F4026" w:rsidRPr="002F4026">
        <w:rPr>
          <w:rFonts w:cstheme="minorHAnsi"/>
          <w:i/>
          <w:color w:val="000000"/>
          <w:sz w:val="16"/>
          <w:szCs w:val="16"/>
        </w:rPr>
        <w:t>:</w:t>
      </w:r>
    </w:p>
    <w:p w14:paraId="39D89F35" w14:textId="7CD21676" w:rsidR="00BB27AF"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45. Všeobecné lekárstvo</w:t>
      </w:r>
      <w:r w:rsidR="00BB27AF" w:rsidRPr="00BB27AF">
        <w:rPr>
          <w:rFonts w:cstheme="minorHAnsi"/>
          <w:sz w:val="16"/>
          <w:szCs w:val="16"/>
        </w:rPr>
        <w:t xml:space="preserve">, ISCED-F kód št. odboru </w:t>
      </w:r>
      <w:r w:rsidR="00BB27AF">
        <w:rPr>
          <w:rFonts w:cstheme="minorHAnsi"/>
          <w:sz w:val="16"/>
          <w:szCs w:val="16"/>
        </w:rPr>
        <w:t xml:space="preserve">0912 </w:t>
      </w:r>
      <w:proofErr w:type="spellStart"/>
      <w:r w:rsidR="00BB27AF">
        <w:rPr>
          <w:rFonts w:cstheme="minorHAnsi"/>
          <w:sz w:val="16"/>
          <w:szCs w:val="16"/>
        </w:rPr>
        <w:t>Medicine</w:t>
      </w:r>
      <w:proofErr w:type="spellEnd"/>
    </w:p>
    <w:p w14:paraId="27903D69" w14:textId="77777777" w:rsidR="00BB27AF" w:rsidRPr="00862CAB" w:rsidRDefault="00BB27AF" w:rsidP="007B7E78">
      <w:pPr>
        <w:pStyle w:val="Odsekzoznamu"/>
        <w:autoSpaceDE w:val="0"/>
        <w:autoSpaceDN w:val="0"/>
        <w:adjustRightInd w:val="0"/>
        <w:spacing w:after="0" w:line="240" w:lineRule="auto"/>
        <w:ind w:left="360"/>
        <w:jc w:val="both"/>
        <w:rPr>
          <w:rFonts w:cstheme="minorHAnsi"/>
          <w:sz w:val="16"/>
          <w:szCs w:val="16"/>
        </w:rPr>
      </w:pPr>
    </w:p>
    <w:p w14:paraId="32D119C0" w14:textId="6CAE7DA2" w:rsidR="003F2B57" w:rsidRPr="002F4026" w:rsidRDefault="00A60517" w:rsidP="007B7E78">
      <w:pPr>
        <w:pStyle w:val="Odsekzoznamu"/>
        <w:numPr>
          <w:ilvl w:val="0"/>
          <w:numId w:val="7"/>
        </w:numPr>
        <w:autoSpaceDE w:val="0"/>
        <w:autoSpaceDN w:val="0"/>
        <w:adjustRightInd w:val="0"/>
        <w:spacing w:after="0" w:line="240" w:lineRule="auto"/>
        <w:jc w:val="both"/>
        <w:rPr>
          <w:rFonts w:cstheme="minorHAnsi"/>
          <w:i/>
          <w:color w:val="000000"/>
          <w:sz w:val="16"/>
          <w:szCs w:val="16"/>
        </w:rPr>
      </w:pPr>
      <w:r w:rsidRPr="002F4026">
        <w:rPr>
          <w:rFonts w:cstheme="minorHAnsi"/>
          <w:i/>
          <w:color w:val="000000"/>
          <w:sz w:val="16"/>
          <w:szCs w:val="16"/>
        </w:rPr>
        <w:t>T</w:t>
      </w:r>
      <w:r w:rsidR="003F2B57" w:rsidRPr="002F4026">
        <w:rPr>
          <w:rFonts w:cstheme="minorHAnsi"/>
          <w:i/>
          <w:color w:val="000000"/>
          <w:sz w:val="16"/>
          <w:szCs w:val="16"/>
        </w:rPr>
        <w:t>yp študijného programu:</w:t>
      </w:r>
      <w:r w:rsidR="004D3F71" w:rsidRPr="002F4026">
        <w:rPr>
          <w:rFonts w:cstheme="minorHAnsi"/>
          <w:i/>
          <w:color w:val="000000"/>
          <w:sz w:val="16"/>
          <w:szCs w:val="16"/>
        </w:rPr>
        <w:t xml:space="preserve">  </w:t>
      </w:r>
      <w:r w:rsidR="003F2B57" w:rsidRPr="002F4026">
        <w:rPr>
          <w:rFonts w:cstheme="minorHAnsi"/>
          <w:i/>
          <w:color w:val="000000"/>
          <w:sz w:val="16"/>
          <w:szCs w:val="16"/>
        </w:rPr>
        <w:t>akademicky orientovaný,</w:t>
      </w:r>
      <w:r w:rsidR="00485B26" w:rsidRPr="002F4026">
        <w:rPr>
          <w:rFonts w:cstheme="minorHAnsi"/>
          <w:i/>
          <w:color w:val="000000"/>
          <w:sz w:val="16"/>
          <w:szCs w:val="16"/>
        </w:rPr>
        <w:t xml:space="preserve"> </w:t>
      </w:r>
      <w:r w:rsidR="003F2B57" w:rsidRPr="002F4026">
        <w:rPr>
          <w:rFonts w:cstheme="minorHAnsi"/>
          <w:i/>
          <w:color w:val="000000"/>
          <w:sz w:val="16"/>
          <w:szCs w:val="16"/>
        </w:rPr>
        <w:t>profesijne orientovaný</w:t>
      </w:r>
      <w:r w:rsidR="002926D2" w:rsidRPr="002F4026">
        <w:rPr>
          <w:rFonts w:cstheme="minorHAnsi"/>
          <w:i/>
          <w:color w:val="000000"/>
          <w:sz w:val="16"/>
          <w:szCs w:val="16"/>
        </w:rPr>
        <w:t>;</w:t>
      </w:r>
      <w:r w:rsidR="003F2B57" w:rsidRPr="002F4026">
        <w:rPr>
          <w:rFonts w:cstheme="minorHAnsi"/>
          <w:i/>
          <w:color w:val="000000"/>
          <w:sz w:val="16"/>
          <w:szCs w:val="16"/>
        </w:rPr>
        <w:t xml:space="preserve"> </w:t>
      </w:r>
      <w:r w:rsidR="002926D2" w:rsidRPr="002F4026">
        <w:rPr>
          <w:rFonts w:cstheme="minorHAnsi"/>
          <w:i/>
          <w:color w:val="000000"/>
          <w:sz w:val="16"/>
          <w:szCs w:val="16"/>
        </w:rPr>
        <w:t xml:space="preserve">prekladateľský, </w:t>
      </w:r>
      <w:r w:rsidR="003F2B57" w:rsidRPr="002F4026">
        <w:rPr>
          <w:rFonts w:cstheme="minorHAnsi"/>
          <w:i/>
          <w:color w:val="000000"/>
          <w:sz w:val="16"/>
          <w:szCs w:val="16"/>
        </w:rPr>
        <w:t xml:space="preserve">prekladateľský kombinačný </w:t>
      </w:r>
      <w:r w:rsidR="001C62E1" w:rsidRPr="002F4026">
        <w:rPr>
          <w:rFonts w:cstheme="minorHAnsi"/>
          <w:i/>
          <w:color w:val="000000"/>
          <w:sz w:val="16"/>
          <w:szCs w:val="16"/>
        </w:rPr>
        <w:t>(s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2926D2" w:rsidRPr="002F4026">
        <w:rPr>
          <w:rFonts w:cstheme="minorHAnsi"/>
          <w:i/>
          <w:color w:val="000000"/>
          <w:sz w:val="16"/>
          <w:szCs w:val="16"/>
        </w:rPr>
        <w:t xml:space="preserve">učiteľský, </w:t>
      </w:r>
      <w:r w:rsidR="003F2B57" w:rsidRPr="002F4026">
        <w:rPr>
          <w:rFonts w:cstheme="minorHAnsi"/>
          <w:i/>
          <w:color w:val="000000"/>
          <w:sz w:val="16"/>
          <w:szCs w:val="16"/>
        </w:rPr>
        <w:t>učiteľský kombinačný študijný program</w:t>
      </w:r>
      <w:r w:rsidR="001C62E1" w:rsidRPr="002F4026">
        <w:rPr>
          <w:rFonts w:cstheme="minorHAnsi"/>
          <w:i/>
          <w:color w:val="000000"/>
          <w:sz w:val="16"/>
          <w:szCs w:val="16"/>
        </w:rPr>
        <w:t xml:space="preserve"> (s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D63BB2" w:rsidRPr="002F4026">
        <w:rPr>
          <w:rFonts w:cstheme="minorHAnsi"/>
          <w:i/>
          <w:color w:val="000000"/>
          <w:sz w:val="16"/>
          <w:szCs w:val="16"/>
        </w:rPr>
        <w:t xml:space="preserve">umelecký, </w:t>
      </w:r>
      <w:r w:rsidR="00245CA9" w:rsidRPr="002F4026">
        <w:rPr>
          <w:rFonts w:cstheme="minorHAnsi"/>
          <w:i/>
          <w:color w:val="000000"/>
          <w:sz w:val="16"/>
          <w:szCs w:val="16"/>
        </w:rPr>
        <w:t xml:space="preserve">inžiniersky, </w:t>
      </w:r>
      <w:r w:rsidR="005172CA" w:rsidRPr="002F4026">
        <w:rPr>
          <w:rFonts w:cstheme="minorHAnsi"/>
          <w:i/>
          <w:color w:val="000000"/>
          <w:sz w:val="16"/>
          <w:szCs w:val="16"/>
        </w:rPr>
        <w:t xml:space="preserve">doktorský, </w:t>
      </w:r>
      <w:r w:rsidR="003F2B57" w:rsidRPr="002F4026">
        <w:rPr>
          <w:rFonts w:cstheme="minorHAnsi"/>
          <w:i/>
          <w:color w:val="000000"/>
          <w:sz w:val="16"/>
          <w:szCs w:val="16"/>
        </w:rPr>
        <w:t>príprava na výkon regulovaného povolania</w:t>
      </w:r>
      <w:r w:rsidR="00E35076" w:rsidRPr="002F4026">
        <w:rPr>
          <w:rFonts w:cstheme="minorHAnsi"/>
          <w:i/>
          <w:color w:val="000000"/>
          <w:sz w:val="16"/>
          <w:szCs w:val="16"/>
        </w:rPr>
        <w:t xml:space="preserve">, </w:t>
      </w:r>
      <w:r w:rsidR="00F24512" w:rsidRPr="002F4026">
        <w:rPr>
          <w:rFonts w:cstheme="minorHAnsi"/>
          <w:i/>
          <w:color w:val="000000"/>
          <w:sz w:val="16"/>
          <w:szCs w:val="16"/>
        </w:rPr>
        <w:t>spoločný študijný program, interdisciplinárne štúdiá</w:t>
      </w:r>
      <w:r w:rsidR="002F4026" w:rsidRPr="002F4026">
        <w:rPr>
          <w:rFonts w:cstheme="minorHAnsi"/>
          <w:i/>
          <w:color w:val="000000"/>
          <w:sz w:val="16"/>
          <w:szCs w:val="16"/>
        </w:rPr>
        <w:t>:</w:t>
      </w:r>
    </w:p>
    <w:p w14:paraId="1B88C56B" w14:textId="12A7FC73" w:rsidR="002F4026" w:rsidRDefault="002F4026" w:rsidP="007B7E78">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Akademicky orientovaný, príprava na výkon regulovaného povolania</w:t>
      </w:r>
    </w:p>
    <w:p w14:paraId="3EA1E645" w14:textId="77777777" w:rsidR="002F4026" w:rsidRPr="002F4026" w:rsidRDefault="002F4026" w:rsidP="007B7E78">
      <w:pPr>
        <w:autoSpaceDE w:val="0"/>
        <w:autoSpaceDN w:val="0"/>
        <w:adjustRightInd w:val="0"/>
        <w:spacing w:after="0" w:line="240" w:lineRule="auto"/>
        <w:jc w:val="both"/>
        <w:rPr>
          <w:rFonts w:cstheme="minorHAnsi"/>
          <w:color w:val="000000"/>
          <w:sz w:val="16"/>
          <w:szCs w:val="16"/>
        </w:rPr>
      </w:pPr>
    </w:p>
    <w:p w14:paraId="1917B7F9" w14:textId="7B092A1C" w:rsidR="002E7394" w:rsidRPr="002F4026" w:rsidRDefault="002E7394"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Udeľovaný akademický titul</w:t>
      </w:r>
      <w:r w:rsidR="002F4026" w:rsidRPr="002F4026">
        <w:rPr>
          <w:rFonts w:cstheme="minorHAnsi"/>
          <w:i/>
          <w:sz w:val="16"/>
          <w:szCs w:val="16"/>
        </w:rPr>
        <w:t>:</w:t>
      </w:r>
    </w:p>
    <w:p w14:paraId="1FC4D657" w14:textId="338E7FF7" w:rsidR="002F4026" w:rsidRDefault="002F4026" w:rsidP="007B7E78">
      <w:pPr>
        <w:pStyle w:val="Odsekzoznamu"/>
        <w:autoSpaceDE w:val="0"/>
        <w:autoSpaceDN w:val="0"/>
        <w:adjustRightInd w:val="0"/>
        <w:spacing w:after="0" w:line="240" w:lineRule="auto"/>
        <w:ind w:left="360"/>
        <w:jc w:val="both"/>
        <w:rPr>
          <w:rFonts w:cstheme="minorHAnsi"/>
          <w: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14:paraId="7CCFF600" w14:textId="77777777" w:rsidR="002F4026" w:rsidRPr="0048758C" w:rsidRDefault="002F4026" w:rsidP="007B7E78">
      <w:pPr>
        <w:pStyle w:val="Odsekzoznamu"/>
        <w:autoSpaceDE w:val="0"/>
        <w:autoSpaceDN w:val="0"/>
        <w:adjustRightInd w:val="0"/>
        <w:spacing w:after="0" w:line="240" w:lineRule="auto"/>
        <w:ind w:left="360"/>
        <w:jc w:val="both"/>
        <w:rPr>
          <w:rFonts w:cstheme="minorHAnsi"/>
          <w:sz w:val="16"/>
          <w:szCs w:val="16"/>
        </w:rPr>
      </w:pPr>
    </w:p>
    <w:p w14:paraId="70B7C89C" w14:textId="252B923A" w:rsidR="00EC7726" w:rsidRPr="002F4026" w:rsidRDefault="00EC7726"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Forma štúdia</w:t>
      </w:r>
      <w:r w:rsidR="002F4026" w:rsidRPr="002F4026">
        <w:rPr>
          <w:rFonts w:cstheme="minorHAnsi"/>
          <w:i/>
          <w:sz w:val="16"/>
          <w:szCs w:val="16"/>
        </w:rPr>
        <w:t>:</w:t>
      </w:r>
      <w:r w:rsidRPr="002F4026">
        <w:rPr>
          <w:rFonts w:cstheme="minorHAnsi"/>
          <w:i/>
          <w:sz w:val="16"/>
          <w:szCs w:val="16"/>
        </w:rPr>
        <w:t xml:space="preserve"> </w:t>
      </w:r>
    </w:p>
    <w:p w14:paraId="6FB676FF" w14:textId="50479CF5" w:rsidR="002F4026" w:rsidRDefault="00FF7FAC"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externá</w:t>
      </w:r>
    </w:p>
    <w:p w14:paraId="20CB59DB"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1B366FA1" w14:textId="01B386C2"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P</w:t>
      </w:r>
      <w:r w:rsidR="00625B05" w:rsidRPr="002F4026">
        <w:rPr>
          <w:rFonts w:cstheme="minorHAnsi"/>
          <w:i/>
          <w:sz w:val="16"/>
          <w:szCs w:val="16"/>
        </w:rPr>
        <w:t>ri spoločných študijných programoch spolupracujúce vysoké školy a vymedzenie, ktoré študijné povinnosti plní študent na ktorej vysokej škole</w:t>
      </w:r>
      <w:r w:rsidR="009C64AF" w:rsidRPr="002F4026">
        <w:rPr>
          <w:rFonts w:cstheme="minorHAnsi"/>
          <w:i/>
          <w:sz w:val="16"/>
          <w:szCs w:val="16"/>
        </w:rPr>
        <w:t xml:space="preserve"> (§ 54a zákona o vysokých školách)</w:t>
      </w:r>
      <w:r w:rsidR="002F4026" w:rsidRPr="002F4026">
        <w:rPr>
          <w:rFonts w:cstheme="minorHAnsi"/>
          <w:i/>
          <w:sz w:val="16"/>
          <w:szCs w:val="16"/>
        </w:rPr>
        <w:t>:</w:t>
      </w:r>
    </w:p>
    <w:p w14:paraId="5F456484" w14:textId="18A0031B"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sidRPr="002F4026">
        <w:rPr>
          <w:rFonts w:cstheme="minorHAnsi"/>
          <w:sz w:val="16"/>
          <w:szCs w:val="16"/>
        </w:rPr>
        <w:t>študijný program nie je spoločným študijným programom</w:t>
      </w:r>
    </w:p>
    <w:p w14:paraId="4DA3EE90" w14:textId="77777777" w:rsidR="002F4026" w:rsidRPr="001E4728" w:rsidRDefault="002F4026" w:rsidP="007B7E78">
      <w:pPr>
        <w:pStyle w:val="Odsekzoznamu"/>
        <w:autoSpaceDE w:val="0"/>
        <w:autoSpaceDN w:val="0"/>
        <w:adjustRightInd w:val="0"/>
        <w:spacing w:after="0" w:line="240" w:lineRule="auto"/>
        <w:ind w:left="360"/>
        <w:jc w:val="both"/>
        <w:rPr>
          <w:rFonts w:cstheme="minorHAnsi"/>
          <w:sz w:val="16"/>
          <w:szCs w:val="16"/>
        </w:rPr>
      </w:pPr>
    </w:p>
    <w:p w14:paraId="126537FA" w14:textId="5F71A046"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iCs/>
          <w:sz w:val="16"/>
          <w:szCs w:val="16"/>
        </w:rPr>
      </w:pPr>
      <w:r w:rsidRPr="002F4026">
        <w:rPr>
          <w:rFonts w:cstheme="minorHAnsi"/>
          <w:i/>
          <w:sz w:val="16"/>
          <w:szCs w:val="16"/>
        </w:rPr>
        <w:t>J</w:t>
      </w:r>
      <w:r w:rsidR="00625B05" w:rsidRPr="002F4026">
        <w:rPr>
          <w:rFonts w:cstheme="minorHAnsi"/>
          <w:i/>
          <w:sz w:val="16"/>
          <w:szCs w:val="16"/>
        </w:rPr>
        <w:t>azyk alebo jazyky, v ktorých sa študijný program uskutočňuje</w:t>
      </w:r>
      <w:r w:rsidR="002F4026" w:rsidRPr="002F4026">
        <w:rPr>
          <w:rFonts w:cstheme="minorHAnsi"/>
          <w:i/>
          <w:sz w:val="16"/>
          <w:szCs w:val="16"/>
        </w:rPr>
        <w:t>:</w:t>
      </w:r>
    </w:p>
    <w:p w14:paraId="251E776C" w14:textId="1C2DE2FE" w:rsidR="002F4026" w:rsidRDefault="000D0581" w:rsidP="007B7E78">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s</w:t>
      </w:r>
      <w:r w:rsidR="002F4026" w:rsidRPr="002F4026">
        <w:rPr>
          <w:rFonts w:cstheme="minorHAnsi"/>
          <w:iCs/>
          <w:sz w:val="16"/>
          <w:szCs w:val="16"/>
        </w:rPr>
        <w:t>lovenský</w:t>
      </w:r>
      <w:r>
        <w:rPr>
          <w:rFonts w:cstheme="minorHAnsi"/>
          <w:iCs/>
          <w:sz w:val="16"/>
          <w:szCs w:val="16"/>
        </w:rPr>
        <w:t>, anglický</w:t>
      </w:r>
    </w:p>
    <w:p w14:paraId="5E857B01" w14:textId="77777777" w:rsidR="002F4026" w:rsidRPr="002F4026" w:rsidRDefault="002F4026" w:rsidP="007B7E78">
      <w:pPr>
        <w:pStyle w:val="Odsekzoznamu"/>
        <w:autoSpaceDE w:val="0"/>
        <w:autoSpaceDN w:val="0"/>
        <w:adjustRightInd w:val="0"/>
        <w:spacing w:after="0" w:line="240" w:lineRule="auto"/>
        <w:ind w:left="360"/>
        <w:jc w:val="both"/>
        <w:rPr>
          <w:rFonts w:cstheme="minorHAnsi"/>
          <w:iCs/>
          <w:sz w:val="16"/>
          <w:szCs w:val="16"/>
        </w:rPr>
      </w:pPr>
    </w:p>
    <w:p w14:paraId="5021260B" w14:textId="2303864E" w:rsidR="001425FC"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Š</w:t>
      </w:r>
      <w:r w:rsidR="001425FC" w:rsidRPr="002F4026">
        <w:rPr>
          <w:rFonts w:cstheme="minorHAnsi"/>
          <w:i/>
          <w:sz w:val="16"/>
          <w:szCs w:val="16"/>
        </w:rPr>
        <w:t>tandardná dĺžka štúdia vyjadrená v akademických rokoch</w:t>
      </w:r>
      <w:r w:rsidR="002F4026" w:rsidRPr="002F4026">
        <w:rPr>
          <w:rFonts w:cstheme="minorHAnsi"/>
          <w:i/>
          <w:sz w:val="16"/>
          <w:szCs w:val="16"/>
        </w:rPr>
        <w:t>:</w:t>
      </w:r>
    </w:p>
    <w:p w14:paraId="594433C1" w14:textId="37E0CCF5" w:rsidR="002F4026" w:rsidRDefault="00FF7FAC"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päť rokov</w:t>
      </w:r>
    </w:p>
    <w:p w14:paraId="2477C969"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5BA473DA" w14:textId="17ABDB9F" w:rsidR="006022A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K</w:t>
      </w:r>
      <w:r w:rsidR="006022A0" w:rsidRPr="002F4026">
        <w:rPr>
          <w:rFonts w:cstheme="minorHAnsi"/>
          <w:i/>
          <w:sz w:val="16"/>
          <w:szCs w:val="16"/>
        </w:rPr>
        <w:t>apacita študijné</w:t>
      </w:r>
      <w:r w:rsidR="00A85240" w:rsidRPr="002F4026">
        <w:rPr>
          <w:rFonts w:cstheme="minorHAnsi"/>
          <w:i/>
          <w:sz w:val="16"/>
          <w:szCs w:val="16"/>
        </w:rPr>
        <w:t>ho</w:t>
      </w:r>
      <w:r w:rsidR="006022A0" w:rsidRPr="002F4026">
        <w:rPr>
          <w:rFonts w:cstheme="minorHAnsi"/>
          <w:i/>
          <w:sz w:val="16"/>
          <w:szCs w:val="16"/>
        </w:rPr>
        <w:t xml:space="preserve"> programu</w:t>
      </w:r>
      <w:r w:rsidR="00862CAB" w:rsidRPr="002F4026">
        <w:rPr>
          <w:rFonts w:cstheme="minorHAnsi"/>
          <w:i/>
          <w:sz w:val="16"/>
          <w:szCs w:val="16"/>
        </w:rPr>
        <w:t xml:space="preserve"> (p</w:t>
      </w:r>
      <w:r w:rsidR="006B6E7F" w:rsidRPr="002F4026">
        <w:rPr>
          <w:rFonts w:cstheme="minorHAnsi"/>
          <w:i/>
          <w:sz w:val="16"/>
          <w:szCs w:val="16"/>
        </w:rPr>
        <w:t>lánovaný počet študentov</w:t>
      </w:r>
      <w:r w:rsidR="00862CAB" w:rsidRPr="002F4026">
        <w:rPr>
          <w:rFonts w:cstheme="minorHAnsi"/>
          <w:i/>
          <w:sz w:val="16"/>
          <w:szCs w:val="16"/>
        </w:rPr>
        <w:t>)</w:t>
      </w:r>
      <w:r w:rsidR="006022A0" w:rsidRPr="002F4026">
        <w:rPr>
          <w:rFonts w:cstheme="minorHAnsi"/>
          <w:i/>
          <w:sz w:val="16"/>
          <w:szCs w:val="16"/>
        </w:rPr>
        <w:t xml:space="preserve">, </w:t>
      </w:r>
      <w:r w:rsidR="006B6E7F" w:rsidRPr="002F4026">
        <w:rPr>
          <w:rFonts w:cstheme="minorHAnsi"/>
          <w:i/>
          <w:sz w:val="16"/>
          <w:szCs w:val="16"/>
        </w:rPr>
        <w:t xml:space="preserve">skutočný </w:t>
      </w:r>
      <w:r w:rsidR="006022A0" w:rsidRPr="002F4026">
        <w:rPr>
          <w:rFonts w:cstheme="minorHAnsi"/>
          <w:i/>
          <w:sz w:val="16"/>
          <w:szCs w:val="16"/>
        </w:rPr>
        <w:t>počet uchádzačov a počet študentov</w:t>
      </w:r>
      <w:r w:rsidR="002F4026" w:rsidRPr="002F4026">
        <w:rPr>
          <w:rFonts w:cstheme="minorHAnsi"/>
          <w:i/>
          <w:sz w:val="16"/>
          <w:szCs w:val="16"/>
        </w:rPr>
        <w:t>:</w:t>
      </w:r>
    </w:p>
    <w:p w14:paraId="22BD64FD" w14:textId="7DEDFF28" w:rsidR="004A4FA4" w:rsidRDefault="002F4026" w:rsidP="007B7E78">
      <w:pPr>
        <w:pStyle w:val="Odsekzoznamu"/>
        <w:autoSpaceDE w:val="0"/>
        <w:autoSpaceDN w:val="0"/>
        <w:adjustRightInd w:val="0"/>
        <w:spacing w:after="0" w:line="240" w:lineRule="auto"/>
        <w:ind w:left="360"/>
        <w:jc w:val="both"/>
        <w:rPr>
          <w:rFonts w:cstheme="minorHAnsi"/>
          <w:sz w:val="16"/>
          <w:szCs w:val="16"/>
        </w:rPr>
      </w:pPr>
      <w:r w:rsidRPr="00891D55">
        <w:rPr>
          <w:rFonts w:cstheme="minorHAnsi"/>
          <w:sz w:val="16"/>
          <w:szCs w:val="16"/>
        </w:rPr>
        <w:t>nový št</w:t>
      </w:r>
      <w:r>
        <w:rPr>
          <w:rFonts w:cstheme="minorHAnsi"/>
          <w:sz w:val="16"/>
          <w:szCs w:val="16"/>
        </w:rPr>
        <w:t>udijný</w:t>
      </w:r>
      <w:r w:rsidRPr="00891D55">
        <w:rPr>
          <w:rFonts w:cstheme="minorHAnsi"/>
          <w:sz w:val="16"/>
          <w:szCs w:val="16"/>
        </w:rPr>
        <w:t xml:space="preserve"> program – plánovaný počet študentov prijatých do 1. ročníka</w:t>
      </w:r>
      <w:r>
        <w:rPr>
          <w:rFonts w:cstheme="minorHAnsi"/>
          <w:sz w:val="16"/>
          <w:szCs w:val="16"/>
        </w:rPr>
        <w:t xml:space="preserve"> je 5</w:t>
      </w:r>
    </w:p>
    <w:p w14:paraId="797968CD" w14:textId="77777777" w:rsidR="002F4026" w:rsidRPr="00862CAB" w:rsidRDefault="002F4026" w:rsidP="00625B05">
      <w:pPr>
        <w:pStyle w:val="Odsekzoznamu"/>
        <w:autoSpaceDE w:val="0"/>
        <w:autoSpaceDN w:val="0"/>
        <w:adjustRightInd w:val="0"/>
        <w:spacing w:after="0" w:line="240" w:lineRule="auto"/>
        <w:ind w:left="360"/>
        <w:rPr>
          <w:rFonts w:cstheme="minorHAnsi"/>
          <w:sz w:val="16"/>
          <w:szCs w:val="16"/>
        </w:rPr>
      </w:pPr>
    </w:p>
    <w:p w14:paraId="56D81474" w14:textId="06878957"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p>
    <w:p w14:paraId="70508A52" w14:textId="31F558CA" w:rsidR="003F2B5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 xml:space="preserve">Vysoká škola popíše ciele vzdelávania </w:t>
      </w:r>
      <w:r w:rsidR="00D83FA4" w:rsidRPr="000D0EAF">
        <w:rPr>
          <w:rFonts w:cstheme="minorHAnsi"/>
          <w:i/>
          <w:color w:val="000000"/>
          <w:sz w:val="16"/>
          <w:szCs w:val="16"/>
        </w:rPr>
        <w:t xml:space="preserve">študijného programu </w:t>
      </w:r>
      <w:r w:rsidRPr="000D0EAF">
        <w:rPr>
          <w:rFonts w:cstheme="minorHAnsi"/>
          <w:i/>
          <w:color w:val="000000"/>
          <w:sz w:val="16"/>
          <w:szCs w:val="16"/>
        </w:rPr>
        <w:t>a</w:t>
      </w:r>
      <w:r w:rsidR="009B1167" w:rsidRPr="000D0EAF">
        <w:rPr>
          <w:rFonts w:cstheme="minorHAnsi"/>
          <w:i/>
          <w:color w:val="000000"/>
          <w:sz w:val="16"/>
          <w:szCs w:val="16"/>
        </w:rPr>
        <w:t>ko</w:t>
      </w:r>
      <w:r w:rsidRPr="000D0EAF">
        <w:rPr>
          <w:rFonts w:cstheme="minorHAnsi"/>
          <w:i/>
          <w:color w:val="000000"/>
          <w:sz w:val="16"/>
          <w:szCs w:val="16"/>
        </w:rPr>
        <w:t xml:space="preserve"> </w:t>
      </w:r>
      <w:r w:rsidRPr="000D0EAF">
        <w:rPr>
          <w:rFonts w:cstheme="minorHAnsi"/>
          <w:i/>
          <w:sz w:val="16"/>
          <w:szCs w:val="16"/>
        </w:rPr>
        <w:t>schopnost</w:t>
      </w:r>
      <w:r w:rsidR="009B1167" w:rsidRPr="000D0EAF">
        <w:rPr>
          <w:rFonts w:cstheme="minorHAnsi"/>
          <w:i/>
          <w:sz w:val="16"/>
          <w:szCs w:val="16"/>
        </w:rPr>
        <w:t>i</w:t>
      </w:r>
      <w:r w:rsidRPr="000D0EAF">
        <w:rPr>
          <w:rFonts w:cstheme="minorHAnsi"/>
          <w:i/>
          <w:sz w:val="16"/>
          <w:szCs w:val="16"/>
        </w:rPr>
        <w:t xml:space="preserve"> </w:t>
      </w:r>
      <w:r w:rsidRPr="000D0EAF">
        <w:rPr>
          <w:rFonts w:cstheme="minorHAnsi"/>
          <w:i/>
          <w:color w:val="000000"/>
          <w:sz w:val="16"/>
          <w:szCs w:val="16"/>
        </w:rPr>
        <w:t xml:space="preserve">študenta v čase ukončenia </w:t>
      </w:r>
      <w:r w:rsidR="009B1167" w:rsidRPr="000D0EAF">
        <w:rPr>
          <w:rFonts w:cstheme="minorHAnsi"/>
          <w:i/>
          <w:color w:val="000000"/>
          <w:sz w:val="16"/>
          <w:szCs w:val="16"/>
        </w:rPr>
        <w:t xml:space="preserve">študijného </w:t>
      </w:r>
      <w:r w:rsidRPr="000D0EAF">
        <w:rPr>
          <w:rFonts w:cstheme="minorHAnsi"/>
          <w:i/>
          <w:color w:val="000000"/>
          <w:sz w:val="16"/>
          <w:szCs w:val="16"/>
        </w:rPr>
        <w:t>programu</w:t>
      </w:r>
      <w:r w:rsidR="001E7761" w:rsidRPr="000D0EAF">
        <w:rPr>
          <w:rFonts w:cstheme="minorHAnsi"/>
          <w:i/>
          <w:color w:val="000000"/>
          <w:sz w:val="16"/>
          <w:szCs w:val="16"/>
        </w:rPr>
        <w:t xml:space="preserve"> a hlavné výstupy vzdelávania</w:t>
      </w:r>
      <w:r w:rsidR="00D71A64" w:rsidRPr="000D0EAF">
        <w:rPr>
          <w:rFonts w:cstheme="minorHAnsi"/>
          <w:i/>
          <w:color w:val="000000"/>
          <w:sz w:val="16"/>
          <w:szCs w:val="16"/>
        </w:rPr>
        <w:t>:</w:t>
      </w:r>
    </w:p>
    <w:p w14:paraId="0A3C7884" w14:textId="2B8AB5EA" w:rsidR="00D71A64" w:rsidRPr="00D71A64"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r w:rsidRPr="00D71A64">
        <w:rPr>
          <w:rFonts w:cstheme="minorHAnsi"/>
          <w:color w:val="000000"/>
          <w:sz w:val="16"/>
          <w:szCs w:val="16"/>
        </w:rPr>
        <w:t xml:space="preserve">Obsah </w:t>
      </w:r>
      <w:r>
        <w:rPr>
          <w:rFonts w:cstheme="minorHAnsi"/>
          <w:color w:val="000000"/>
          <w:sz w:val="16"/>
          <w:szCs w:val="16"/>
        </w:rPr>
        <w:t xml:space="preserve">doktorandského </w:t>
      </w:r>
      <w:r w:rsidRPr="00D71A64">
        <w:rPr>
          <w:rFonts w:cstheme="minorHAnsi"/>
          <w:color w:val="000000"/>
          <w:sz w:val="16"/>
          <w:szCs w:val="16"/>
        </w:rPr>
        <w:t xml:space="preserve">študijného odboru </w:t>
      </w:r>
      <w:r>
        <w:rPr>
          <w:rFonts w:cstheme="minorHAnsi"/>
          <w:color w:val="000000"/>
          <w:sz w:val="16"/>
          <w:szCs w:val="16"/>
        </w:rPr>
        <w:t xml:space="preserve">„Lekárska biológia a klinická genetika“ </w:t>
      </w:r>
      <w:r w:rsidRPr="00D71A64">
        <w:rPr>
          <w:rFonts w:cstheme="minorHAnsi"/>
          <w:color w:val="000000"/>
          <w:sz w:val="16"/>
          <w:szCs w:val="16"/>
        </w:rPr>
        <w:t xml:space="preserve">je sústredený na štúdium bunky a molekulárnych mechanizmov podieľajúcich sa na regulácii základných procesov zabezpečujúcich rast, diferenciáciu a reprodukciu bunky ako aj ich porúch vyúsťujúcich v patologické stavy. </w:t>
      </w:r>
      <w:r>
        <w:rPr>
          <w:rFonts w:cstheme="minorHAnsi"/>
          <w:color w:val="000000"/>
          <w:sz w:val="16"/>
          <w:szCs w:val="16"/>
        </w:rPr>
        <w:t xml:space="preserve">Počas doktorandského štúdia si </w:t>
      </w:r>
      <w:r w:rsidRPr="00D71A64">
        <w:rPr>
          <w:rFonts w:cstheme="minorHAnsi"/>
          <w:color w:val="000000"/>
          <w:sz w:val="16"/>
          <w:szCs w:val="16"/>
        </w:rPr>
        <w:t xml:space="preserve">študent </w:t>
      </w:r>
      <w:r>
        <w:rPr>
          <w:rFonts w:cstheme="minorHAnsi"/>
          <w:color w:val="000000"/>
          <w:sz w:val="16"/>
          <w:szCs w:val="16"/>
        </w:rPr>
        <w:t xml:space="preserve">v tomto študijnom programe </w:t>
      </w:r>
      <w:r w:rsidRPr="00D71A64">
        <w:rPr>
          <w:rFonts w:cstheme="minorHAnsi"/>
          <w:color w:val="000000"/>
          <w:sz w:val="16"/>
          <w:szCs w:val="16"/>
        </w:rPr>
        <w:t xml:space="preserve">osvojuje vedomosti z oblasti lekárskej biológie, molekulovej genetiky, </w:t>
      </w:r>
      <w:r>
        <w:rPr>
          <w:rFonts w:cstheme="minorHAnsi"/>
          <w:color w:val="000000"/>
          <w:sz w:val="16"/>
          <w:szCs w:val="16"/>
        </w:rPr>
        <w:t xml:space="preserve">tkanivového inžinierstva, </w:t>
      </w:r>
      <w:proofErr w:type="spellStart"/>
      <w:r>
        <w:rPr>
          <w:rFonts w:cstheme="minorHAnsi"/>
          <w:color w:val="000000"/>
          <w:sz w:val="16"/>
          <w:szCs w:val="16"/>
        </w:rPr>
        <w:t>regeneratívnej</w:t>
      </w:r>
      <w:proofErr w:type="spellEnd"/>
      <w:r>
        <w:rPr>
          <w:rFonts w:cstheme="minorHAnsi"/>
          <w:color w:val="000000"/>
          <w:sz w:val="16"/>
          <w:szCs w:val="16"/>
        </w:rPr>
        <w:t xml:space="preserve"> medicíny</w:t>
      </w:r>
      <w:r w:rsidRPr="00D71A64">
        <w:rPr>
          <w:rFonts w:cstheme="minorHAnsi"/>
          <w:color w:val="000000"/>
          <w:sz w:val="16"/>
          <w:szCs w:val="16"/>
        </w:rPr>
        <w:t xml:space="preserve"> a klinickej genetiky zameranej na problematiku mechanizmov a patologických procesov, ktoré prebiehajú v ľudskom tele. Študuje biologickú podstatu a dedičnosť chorobných procesov na úrovni organizmu (DNA polymorfizmy, mutácie, variabilné použitie genetickej informácie) a na celulárnej a </w:t>
      </w:r>
      <w:proofErr w:type="spellStart"/>
      <w:r w:rsidRPr="00D71A64">
        <w:rPr>
          <w:rFonts w:cstheme="minorHAnsi"/>
          <w:color w:val="000000"/>
          <w:sz w:val="16"/>
          <w:szCs w:val="16"/>
        </w:rPr>
        <w:t>subcelulárnej</w:t>
      </w:r>
      <w:proofErr w:type="spellEnd"/>
      <w:r w:rsidRPr="00D71A64">
        <w:rPr>
          <w:rFonts w:cstheme="minorHAnsi"/>
          <w:color w:val="000000"/>
          <w:sz w:val="16"/>
          <w:szCs w:val="16"/>
        </w:rPr>
        <w:t xml:space="preserve"> úrovni (DNA, RNA, chromozómy, gény). </w:t>
      </w:r>
    </w:p>
    <w:p w14:paraId="7FD94223" w14:textId="45A94867" w:rsidR="00D71A64" w:rsidRPr="00D71A64"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r w:rsidRPr="00D71A64">
        <w:rPr>
          <w:rFonts w:cstheme="minorHAnsi"/>
          <w:color w:val="000000"/>
          <w:sz w:val="16"/>
          <w:szCs w:val="16"/>
        </w:rPr>
        <w:t xml:space="preserve">V priebehu štúdia sa študent naučí samostatne formulovať vedecký problém, formulovať vedeckú hypotézu, pripraviť a realizovať vedecký experiment, využívať biologické modelové organizmy a tkanivové kultúry pri výskume, objektívne hodnotiť získané výsledky a ich štatistickú analýzu. Hlavným cieľom týchto aktivít bude teoretické, ako aj praktické zvládnutie metód spracovania biologického materiálu pre príslušné analýzy (najmä mikroskopické techniky, </w:t>
      </w:r>
      <w:proofErr w:type="spellStart"/>
      <w:r w:rsidRPr="00D71A64">
        <w:rPr>
          <w:rFonts w:cstheme="minorHAnsi"/>
          <w:color w:val="000000"/>
          <w:sz w:val="16"/>
          <w:szCs w:val="16"/>
        </w:rPr>
        <w:t>cytogenetickú</w:t>
      </w:r>
      <w:proofErr w:type="spellEnd"/>
      <w:r w:rsidRPr="00D71A64">
        <w:rPr>
          <w:rFonts w:cstheme="minorHAnsi"/>
          <w:color w:val="000000"/>
          <w:sz w:val="16"/>
          <w:szCs w:val="16"/>
        </w:rPr>
        <w:t xml:space="preserve"> analýzu, molekulovú </w:t>
      </w:r>
      <w:proofErr w:type="spellStart"/>
      <w:r w:rsidRPr="00D71A64">
        <w:rPr>
          <w:rFonts w:cstheme="minorHAnsi"/>
          <w:color w:val="000000"/>
          <w:sz w:val="16"/>
          <w:szCs w:val="16"/>
        </w:rPr>
        <w:t>cytogenetiku</w:t>
      </w:r>
      <w:proofErr w:type="spellEnd"/>
      <w:r w:rsidRPr="00D71A64">
        <w:rPr>
          <w:rFonts w:cstheme="minorHAnsi"/>
          <w:color w:val="000000"/>
          <w:sz w:val="16"/>
          <w:szCs w:val="16"/>
        </w:rPr>
        <w:t xml:space="preserve"> (FISH, SKY, </w:t>
      </w:r>
      <w:proofErr w:type="spellStart"/>
      <w:r w:rsidRPr="00D71A64">
        <w:rPr>
          <w:rFonts w:cstheme="minorHAnsi"/>
          <w:color w:val="000000"/>
          <w:sz w:val="16"/>
          <w:szCs w:val="16"/>
        </w:rPr>
        <w:t>mBand</w:t>
      </w:r>
      <w:proofErr w:type="spellEnd"/>
      <w:r w:rsidRPr="00D71A64">
        <w:rPr>
          <w:rFonts w:cstheme="minorHAnsi"/>
          <w:color w:val="000000"/>
          <w:sz w:val="16"/>
          <w:szCs w:val="16"/>
        </w:rPr>
        <w:t>, CGH...)</w:t>
      </w:r>
      <w:r w:rsidR="00A2139B">
        <w:rPr>
          <w:rFonts w:cstheme="minorHAnsi"/>
          <w:color w:val="000000"/>
          <w:sz w:val="16"/>
          <w:szCs w:val="16"/>
        </w:rPr>
        <w:t>,</w:t>
      </w:r>
      <w:r w:rsidRPr="00D71A64">
        <w:rPr>
          <w:rFonts w:cstheme="minorHAnsi"/>
          <w:color w:val="000000"/>
          <w:sz w:val="16"/>
          <w:szCs w:val="16"/>
        </w:rPr>
        <w:t xml:space="preserve"> </w:t>
      </w:r>
      <w:proofErr w:type="spellStart"/>
      <w:r w:rsidRPr="00D71A64">
        <w:rPr>
          <w:rFonts w:cstheme="minorHAnsi"/>
          <w:color w:val="000000"/>
          <w:sz w:val="16"/>
          <w:szCs w:val="16"/>
        </w:rPr>
        <w:t>imuno</w:t>
      </w:r>
      <w:proofErr w:type="spellEnd"/>
      <w:r w:rsidRPr="00D71A64">
        <w:rPr>
          <w:rFonts w:cstheme="minorHAnsi"/>
          <w:color w:val="000000"/>
          <w:sz w:val="16"/>
          <w:szCs w:val="16"/>
        </w:rPr>
        <w:t xml:space="preserve">- a </w:t>
      </w:r>
      <w:proofErr w:type="spellStart"/>
      <w:r w:rsidRPr="00D71A64">
        <w:rPr>
          <w:rFonts w:cstheme="minorHAnsi"/>
          <w:color w:val="000000"/>
          <w:sz w:val="16"/>
          <w:szCs w:val="16"/>
        </w:rPr>
        <w:t>enzymohistochémiu</w:t>
      </w:r>
      <w:proofErr w:type="spellEnd"/>
      <w:r w:rsidRPr="00D71A64">
        <w:rPr>
          <w:rFonts w:cstheme="minorHAnsi"/>
          <w:color w:val="000000"/>
          <w:sz w:val="16"/>
          <w:szCs w:val="16"/>
        </w:rPr>
        <w:t xml:space="preserve">, DNA analýzu, molekulárno-genetické testovanie na úrovni DNA, DNA amplifikačné a hybridizačné techniky, meranie </w:t>
      </w:r>
      <w:proofErr w:type="spellStart"/>
      <w:r w:rsidRPr="00D71A64">
        <w:rPr>
          <w:rFonts w:cstheme="minorHAnsi"/>
          <w:color w:val="000000"/>
          <w:sz w:val="16"/>
          <w:szCs w:val="16"/>
        </w:rPr>
        <w:t>expresie</w:t>
      </w:r>
      <w:proofErr w:type="spellEnd"/>
      <w:r w:rsidRPr="00D71A64">
        <w:rPr>
          <w:rFonts w:cstheme="minorHAnsi"/>
          <w:color w:val="000000"/>
          <w:sz w:val="16"/>
          <w:szCs w:val="16"/>
        </w:rPr>
        <w:t xml:space="preserve"> génov, </w:t>
      </w:r>
      <w:proofErr w:type="spellStart"/>
      <w:r w:rsidRPr="00D71A64">
        <w:rPr>
          <w:rFonts w:cstheme="minorHAnsi"/>
          <w:color w:val="000000"/>
          <w:sz w:val="16"/>
          <w:szCs w:val="16"/>
        </w:rPr>
        <w:t>sekvenačné</w:t>
      </w:r>
      <w:proofErr w:type="spellEnd"/>
      <w:r w:rsidRPr="00D71A64">
        <w:rPr>
          <w:rFonts w:cstheme="minorHAnsi"/>
          <w:color w:val="000000"/>
          <w:sz w:val="16"/>
          <w:szCs w:val="16"/>
        </w:rPr>
        <w:t xml:space="preserve"> analýzy a identifikáciu produktov, </w:t>
      </w:r>
      <w:proofErr w:type="spellStart"/>
      <w:r w:rsidRPr="00D71A64">
        <w:rPr>
          <w:rFonts w:cstheme="minorHAnsi"/>
          <w:color w:val="000000"/>
          <w:sz w:val="16"/>
          <w:szCs w:val="16"/>
        </w:rPr>
        <w:t>celogenómové</w:t>
      </w:r>
      <w:proofErr w:type="spellEnd"/>
      <w:r w:rsidRPr="00D71A64">
        <w:rPr>
          <w:rFonts w:cstheme="minorHAnsi"/>
          <w:color w:val="000000"/>
          <w:sz w:val="16"/>
          <w:szCs w:val="16"/>
        </w:rPr>
        <w:t xml:space="preserve">, </w:t>
      </w:r>
      <w:proofErr w:type="spellStart"/>
      <w:r w:rsidRPr="00D71A64">
        <w:rPr>
          <w:rFonts w:cstheme="minorHAnsi"/>
          <w:color w:val="000000"/>
          <w:sz w:val="16"/>
          <w:szCs w:val="16"/>
        </w:rPr>
        <w:t>exómové</w:t>
      </w:r>
      <w:proofErr w:type="spellEnd"/>
      <w:r w:rsidRPr="00D71A64">
        <w:rPr>
          <w:rFonts w:cstheme="minorHAnsi"/>
          <w:color w:val="000000"/>
          <w:sz w:val="16"/>
          <w:szCs w:val="16"/>
        </w:rPr>
        <w:t xml:space="preserve">, </w:t>
      </w:r>
      <w:proofErr w:type="spellStart"/>
      <w:r w:rsidRPr="00D71A64">
        <w:rPr>
          <w:rFonts w:cstheme="minorHAnsi"/>
          <w:color w:val="000000"/>
          <w:sz w:val="16"/>
          <w:szCs w:val="16"/>
        </w:rPr>
        <w:t>transktriptómové</w:t>
      </w:r>
      <w:proofErr w:type="spellEnd"/>
      <w:r w:rsidRPr="00D71A64">
        <w:rPr>
          <w:rFonts w:cstheme="minorHAnsi"/>
          <w:color w:val="000000"/>
          <w:sz w:val="16"/>
          <w:szCs w:val="16"/>
        </w:rPr>
        <w:t xml:space="preserve"> analýzy vyžadujúce komplikované </w:t>
      </w:r>
      <w:proofErr w:type="spellStart"/>
      <w:r w:rsidRPr="00D71A64">
        <w:rPr>
          <w:rFonts w:cstheme="minorHAnsi"/>
          <w:color w:val="000000"/>
          <w:sz w:val="16"/>
          <w:szCs w:val="16"/>
        </w:rPr>
        <w:t>bioštatistické</w:t>
      </w:r>
      <w:proofErr w:type="spellEnd"/>
      <w:r w:rsidRPr="00D71A64">
        <w:rPr>
          <w:rFonts w:cstheme="minorHAnsi"/>
          <w:color w:val="000000"/>
          <w:sz w:val="16"/>
          <w:szCs w:val="16"/>
        </w:rPr>
        <w:t xml:space="preserve"> spracovanie atď.). Absolventi študijného </w:t>
      </w:r>
      <w:r>
        <w:rPr>
          <w:rFonts w:cstheme="minorHAnsi"/>
          <w:color w:val="000000"/>
          <w:sz w:val="16"/>
          <w:szCs w:val="16"/>
        </w:rPr>
        <w:t xml:space="preserve">programu </w:t>
      </w:r>
      <w:r w:rsidRPr="00D71A64">
        <w:rPr>
          <w:rFonts w:cstheme="minorHAnsi"/>
          <w:color w:val="000000"/>
          <w:sz w:val="16"/>
          <w:szCs w:val="16"/>
        </w:rPr>
        <w:t xml:space="preserve">budú zameraní </w:t>
      </w:r>
      <w:r w:rsidRPr="00D71A64">
        <w:rPr>
          <w:rFonts w:cstheme="minorHAnsi"/>
          <w:color w:val="000000"/>
          <w:sz w:val="16"/>
          <w:szCs w:val="16"/>
        </w:rPr>
        <w:lastRenderedPageBreak/>
        <w:t xml:space="preserve">na analýzy bunkových a ľudských biologických vzoriek vo výskumnej a diagnostickej práci, rozšírenie diagnostických postupov geneticky podmienených chorôb, na diferenciálnu diagnostiku, detekciu vzniku, klinickú manifestáciu, molekulárnu, biochemickú, chromozómovú a bunkovú podstatu genetických a onkologických chorôb v jednotlivých vekových skupinách, pri rešpektovaní etických, právnych a spoločenských noriem. </w:t>
      </w:r>
    </w:p>
    <w:p w14:paraId="2E43B620" w14:textId="3392BFA9" w:rsidR="00D71A64"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r w:rsidRPr="00D71A64">
        <w:rPr>
          <w:rFonts w:cstheme="minorHAnsi"/>
          <w:color w:val="000000"/>
          <w:sz w:val="16"/>
          <w:szCs w:val="16"/>
        </w:rPr>
        <w:t>Požiadavkou na absolvovanie študijného programu je aj schopnosť prezentovať vlastné výsledky výskumu odbornej verejnosti na konferenciách a vedeckých podujatiach a formou publikovania článkov v odborných časopisoch.</w:t>
      </w:r>
      <w:r>
        <w:rPr>
          <w:rFonts w:cstheme="minorHAnsi"/>
          <w:color w:val="000000"/>
          <w:sz w:val="16"/>
          <w:szCs w:val="16"/>
        </w:rPr>
        <w:t xml:space="preserve"> </w:t>
      </w:r>
      <w:r w:rsidRPr="00726911">
        <w:rPr>
          <w:rFonts w:cstheme="minorHAnsi"/>
          <w:sz w:val="16"/>
          <w:szCs w:val="16"/>
        </w:rPr>
        <w:t>Výsledkami tvorivej experimentálnej práce prispieva nielen k rozvoju vedy a vedeckého poznania, ale ich náležitá vedecká hodnota umožňuje ich aplikáciu v</w:t>
      </w:r>
      <w:r>
        <w:rPr>
          <w:rFonts w:cstheme="minorHAnsi"/>
          <w:sz w:val="16"/>
          <w:szCs w:val="16"/>
        </w:rPr>
        <w:t xml:space="preserve"> rôznych odboroch medicíny, ako napríklad klinická genetika, </w:t>
      </w:r>
      <w:proofErr w:type="spellStart"/>
      <w:r>
        <w:rPr>
          <w:rFonts w:cstheme="minorHAnsi"/>
          <w:sz w:val="16"/>
          <w:szCs w:val="16"/>
        </w:rPr>
        <w:t>regeneratívna</w:t>
      </w:r>
      <w:proofErr w:type="spellEnd"/>
      <w:r>
        <w:rPr>
          <w:rFonts w:cstheme="minorHAnsi"/>
          <w:sz w:val="16"/>
          <w:szCs w:val="16"/>
        </w:rPr>
        <w:t xml:space="preserve"> medicína a laboratórn</w:t>
      </w:r>
      <w:r w:rsidR="00AC2E97">
        <w:rPr>
          <w:rFonts w:cstheme="minorHAnsi"/>
          <w:sz w:val="16"/>
          <w:szCs w:val="16"/>
        </w:rPr>
        <w:t>a</w:t>
      </w:r>
      <w:r>
        <w:rPr>
          <w:rFonts w:cstheme="minorHAnsi"/>
          <w:sz w:val="16"/>
          <w:szCs w:val="16"/>
        </w:rPr>
        <w:t xml:space="preserve"> príprava tkanivových náhrad, riadenie a prevádzka </w:t>
      </w:r>
      <w:proofErr w:type="spellStart"/>
      <w:r>
        <w:rPr>
          <w:rFonts w:cstheme="minorHAnsi"/>
          <w:sz w:val="16"/>
          <w:szCs w:val="16"/>
        </w:rPr>
        <w:t>biobaniek</w:t>
      </w:r>
      <w:proofErr w:type="spellEnd"/>
      <w:r>
        <w:rPr>
          <w:rFonts w:cstheme="minorHAnsi"/>
          <w:sz w:val="16"/>
          <w:szCs w:val="16"/>
        </w:rPr>
        <w:t xml:space="preserve"> pri rôznych inštitúciách (patológia, onkológia, zriedkavé choroby a pod.), experimentálna onkológia, laboratórna časť reprodukčnej medicíny, a pod.</w:t>
      </w:r>
    </w:p>
    <w:p w14:paraId="5997D4C0" w14:textId="77777777" w:rsidR="00D71A64" w:rsidRPr="00862CAB"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p>
    <w:p w14:paraId="132DBF70" w14:textId="0160A779" w:rsidR="009B116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Vysoká škola indikuje povolania</w:t>
      </w:r>
      <w:r w:rsidR="007B703F" w:rsidRPr="000D0EAF">
        <w:rPr>
          <w:rFonts w:cstheme="minorHAnsi"/>
          <w:i/>
          <w:color w:val="000000"/>
          <w:sz w:val="16"/>
          <w:szCs w:val="16"/>
        </w:rPr>
        <w:t>,</w:t>
      </w:r>
      <w:r w:rsidRPr="000D0EAF">
        <w:rPr>
          <w:rFonts w:cstheme="minorHAnsi"/>
          <w:i/>
          <w:color w:val="000000"/>
          <w:sz w:val="16"/>
          <w:szCs w:val="16"/>
        </w:rPr>
        <w:t xml:space="preserve"> na výkon ktorých je absolvent v čase absolvovania štúdia pripravený</w:t>
      </w:r>
      <w:r w:rsidR="00E41829" w:rsidRPr="000D0EAF">
        <w:rPr>
          <w:rFonts w:cstheme="minorHAnsi"/>
          <w:i/>
          <w:color w:val="000000"/>
          <w:sz w:val="16"/>
          <w:szCs w:val="16"/>
        </w:rPr>
        <w:t xml:space="preserve"> a</w:t>
      </w:r>
      <w:r w:rsidR="006A1012" w:rsidRPr="000D0EAF">
        <w:rPr>
          <w:rFonts w:cstheme="minorHAnsi"/>
          <w:i/>
          <w:color w:val="000000"/>
          <w:sz w:val="16"/>
          <w:szCs w:val="16"/>
        </w:rPr>
        <w:t> </w:t>
      </w:r>
      <w:r w:rsidR="00E41829" w:rsidRPr="000D0EAF">
        <w:rPr>
          <w:rFonts w:cstheme="minorHAnsi"/>
          <w:i/>
          <w:color w:val="000000"/>
          <w:sz w:val="16"/>
          <w:szCs w:val="16"/>
        </w:rPr>
        <w:t>potenciál</w:t>
      </w:r>
      <w:r w:rsidR="006A1012" w:rsidRPr="000D0EAF">
        <w:rPr>
          <w:rFonts w:cstheme="minorHAnsi"/>
          <w:i/>
          <w:color w:val="000000"/>
          <w:sz w:val="16"/>
          <w:szCs w:val="16"/>
        </w:rPr>
        <w:t xml:space="preserve"> študijného </w:t>
      </w:r>
      <w:r w:rsidR="00E41829" w:rsidRPr="000D0EAF">
        <w:rPr>
          <w:rFonts w:cstheme="minorHAnsi"/>
          <w:i/>
          <w:color w:val="000000"/>
          <w:sz w:val="16"/>
          <w:szCs w:val="16"/>
        </w:rPr>
        <w:t>programu z pohľadu uplatn</w:t>
      </w:r>
      <w:r w:rsidR="00560A71" w:rsidRPr="000D0EAF">
        <w:rPr>
          <w:rFonts w:cstheme="minorHAnsi"/>
          <w:i/>
          <w:color w:val="000000"/>
          <w:sz w:val="16"/>
          <w:szCs w:val="16"/>
        </w:rPr>
        <w:t>enia</w:t>
      </w:r>
      <w:r w:rsidR="00D8257E" w:rsidRPr="000D0EAF">
        <w:rPr>
          <w:rFonts w:cstheme="minorHAnsi"/>
          <w:i/>
          <w:color w:val="000000"/>
          <w:sz w:val="16"/>
          <w:szCs w:val="16"/>
        </w:rPr>
        <w:t xml:space="preserve"> absolventov</w:t>
      </w:r>
      <w:r w:rsidR="0099324B">
        <w:rPr>
          <w:rFonts w:cstheme="minorHAnsi"/>
          <w:i/>
          <w:color w:val="000000"/>
          <w:sz w:val="16"/>
          <w:szCs w:val="16"/>
        </w:rPr>
        <w:t>:</w:t>
      </w:r>
    </w:p>
    <w:p w14:paraId="34D19034" w14:textId="7847A631" w:rsidR="009465F0"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r w:rsidRPr="009465F0">
        <w:rPr>
          <w:rFonts w:cstheme="minorHAnsi"/>
          <w:color w:val="000000"/>
          <w:sz w:val="16"/>
          <w:szCs w:val="16"/>
        </w:rPr>
        <w:t>Tretí stupeň štúdia sa zameriava na užšiu špecializáciu a prehĺbenie teoretických a vedeckých poznatkov profesionálnej prípravy odborníka v oblasti lekárskej biológie</w:t>
      </w:r>
      <w:r>
        <w:rPr>
          <w:rFonts w:cstheme="minorHAnsi"/>
          <w:color w:val="000000"/>
          <w:sz w:val="16"/>
          <w:szCs w:val="16"/>
        </w:rPr>
        <w:t xml:space="preserve"> a klinickej genetiky</w:t>
      </w:r>
      <w:r w:rsidRPr="009465F0">
        <w:rPr>
          <w:rFonts w:cstheme="minorHAnsi"/>
          <w:color w:val="000000"/>
          <w:sz w:val="16"/>
          <w:szCs w:val="16"/>
        </w:rPr>
        <w:t xml:space="preserve">. </w:t>
      </w:r>
      <w:r w:rsidR="000D0EAF" w:rsidRPr="000D0EAF">
        <w:rPr>
          <w:rFonts w:cstheme="minorHAnsi"/>
          <w:color w:val="000000"/>
          <w:sz w:val="16"/>
          <w:szCs w:val="16"/>
        </w:rPr>
        <w:t>Absolvent</w:t>
      </w:r>
      <w:r w:rsidR="000D0EAF">
        <w:rPr>
          <w:rFonts w:cstheme="minorHAnsi"/>
          <w:color w:val="000000"/>
          <w:sz w:val="16"/>
          <w:szCs w:val="16"/>
        </w:rPr>
        <w:t>i</w:t>
      </w:r>
      <w:r w:rsidR="000D0EAF" w:rsidRPr="000D0EAF">
        <w:rPr>
          <w:rFonts w:cstheme="minorHAnsi"/>
          <w:color w:val="000000"/>
          <w:sz w:val="16"/>
          <w:szCs w:val="16"/>
        </w:rPr>
        <w:t xml:space="preserve"> študijného programu nachádza</w:t>
      </w:r>
      <w:r w:rsidR="00AC2E97">
        <w:rPr>
          <w:rFonts w:cstheme="minorHAnsi"/>
          <w:color w:val="000000"/>
          <w:sz w:val="16"/>
          <w:szCs w:val="16"/>
        </w:rPr>
        <w:t>jú</w:t>
      </w:r>
      <w:r w:rsidR="000D0EAF" w:rsidRPr="000D0EAF">
        <w:rPr>
          <w:rFonts w:cstheme="minorHAnsi"/>
          <w:color w:val="000000"/>
          <w:sz w:val="16"/>
          <w:szCs w:val="16"/>
        </w:rPr>
        <w:t xml:space="preserve"> uplatnenie na všetkých univerzitách, na ktorých sa vyučuje </w:t>
      </w:r>
      <w:r w:rsidR="000D0EAF">
        <w:rPr>
          <w:rFonts w:cstheme="minorHAnsi"/>
          <w:color w:val="000000"/>
          <w:sz w:val="16"/>
          <w:szCs w:val="16"/>
        </w:rPr>
        <w:t xml:space="preserve">humánna </w:t>
      </w:r>
      <w:r w:rsidR="000D0EAF" w:rsidRPr="000D0EAF">
        <w:rPr>
          <w:rFonts w:cstheme="minorHAnsi"/>
          <w:color w:val="000000"/>
          <w:sz w:val="16"/>
          <w:szCs w:val="16"/>
        </w:rPr>
        <w:t>biológia</w:t>
      </w:r>
      <w:r w:rsidR="000D0EAF">
        <w:rPr>
          <w:rFonts w:cstheme="minorHAnsi"/>
          <w:color w:val="000000"/>
          <w:sz w:val="16"/>
          <w:szCs w:val="16"/>
        </w:rPr>
        <w:t xml:space="preserve">, cytológia a genetika a to buď ako vysokoškolskí pedagógovia alebo ako vedecko-výskumní pracovníci. </w:t>
      </w:r>
      <w:r w:rsidR="000D0EAF" w:rsidRPr="00726911">
        <w:rPr>
          <w:rFonts w:cstheme="minorHAnsi"/>
          <w:sz w:val="16"/>
          <w:szCs w:val="16"/>
        </w:rPr>
        <w:t xml:space="preserve">Vďaka oboznámeniu sa so širokým spektrom vedomostí </w:t>
      </w:r>
      <w:r w:rsidR="000D0EAF">
        <w:rPr>
          <w:rFonts w:cstheme="minorHAnsi"/>
          <w:sz w:val="16"/>
          <w:szCs w:val="16"/>
        </w:rPr>
        <w:t xml:space="preserve">a praktických laboratórnych zručností </w:t>
      </w:r>
      <w:r w:rsidR="000D0EAF" w:rsidRPr="00726911">
        <w:rPr>
          <w:rFonts w:cstheme="minorHAnsi"/>
          <w:sz w:val="16"/>
          <w:szCs w:val="16"/>
        </w:rPr>
        <w:t>nachádza absolvent uplatnenie na pracoviskách rezortu zdravotníctva (</w:t>
      </w:r>
      <w:r w:rsidR="000D0EAF">
        <w:rPr>
          <w:rFonts w:cstheme="minorHAnsi"/>
          <w:sz w:val="16"/>
          <w:szCs w:val="16"/>
        </w:rPr>
        <w:t>kliniky alebo oddelenia klinickej genetiky, pracoviská</w:t>
      </w:r>
      <w:r w:rsidR="000D0EAF" w:rsidRPr="00726911">
        <w:rPr>
          <w:rFonts w:cstheme="minorHAnsi"/>
          <w:sz w:val="16"/>
          <w:szCs w:val="16"/>
        </w:rPr>
        <w:t xml:space="preserve"> reprodukčnej medicíny</w:t>
      </w:r>
      <w:r w:rsidR="000D0EAF">
        <w:rPr>
          <w:rFonts w:cstheme="minorHAnsi"/>
          <w:sz w:val="16"/>
          <w:szCs w:val="16"/>
        </w:rPr>
        <w:t xml:space="preserve">, </w:t>
      </w:r>
      <w:r w:rsidR="003737CD">
        <w:rPr>
          <w:rFonts w:cstheme="minorHAnsi"/>
          <w:sz w:val="16"/>
          <w:szCs w:val="16"/>
        </w:rPr>
        <w:t xml:space="preserve">pracoviská experimentálnej onkológie, pracoviská zabezpečujúce </w:t>
      </w:r>
      <w:proofErr w:type="spellStart"/>
      <w:r w:rsidR="003737CD">
        <w:rPr>
          <w:rFonts w:cstheme="minorHAnsi"/>
          <w:sz w:val="16"/>
          <w:szCs w:val="16"/>
        </w:rPr>
        <w:t>biobankovanie</w:t>
      </w:r>
      <w:proofErr w:type="spellEnd"/>
      <w:r w:rsidR="003737CD">
        <w:rPr>
          <w:rFonts w:cstheme="minorHAnsi"/>
          <w:sz w:val="16"/>
          <w:szCs w:val="16"/>
        </w:rPr>
        <w:t xml:space="preserve"> biologických vzoriek, </w:t>
      </w:r>
      <w:r w:rsidR="000D0EAF">
        <w:rPr>
          <w:rFonts w:cstheme="minorHAnsi"/>
          <w:sz w:val="16"/>
          <w:szCs w:val="16"/>
        </w:rPr>
        <w:t xml:space="preserve">pracoviská zamerané na </w:t>
      </w:r>
      <w:proofErr w:type="spellStart"/>
      <w:r w:rsidR="000D0EAF">
        <w:rPr>
          <w:rFonts w:cstheme="minorHAnsi"/>
          <w:sz w:val="16"/>
          <w:szCs w:val="16"/>
        </w:rPr>
        <w:t>regeneratívnu</w:t>
      </w:r>
      <w:proofErr w:type="spellEnd"/>
      <w:r w:rsidR="000D0EAF">
        <w:rPr>
          <w:rFonts w:cstheme="minorHAnsi"/>
          <w:sz w:val="16"/>
          <w:szCs w:val="16"/>
        </w:rPr>
        <w:t xml:space="preserve"> medicínu, napríklad pri príprave tkanivových náhrad na </w:t>
      </w:r>
      <w:r w:rsidR="00036A08">
        <w:rPr>
          <w:rFonts w:cstheme="minorHAnsi"/>
          <w:sz w:val="16"/>
          <w:szCs w:val="16"/>
        </w:rPr>
        <w:t xml:space="preserve">klinikách popálenín a rekonštrukčnej chirurgie, </w:t>
      </w:r>
      <w:r w:rsidR="000D0EAF" w:rsidRPr="00726911">
        <w:rPr>
          <w:rFonts w:cstheme="minorHAnsi"/>
          <w:sz w:val="16"/>
          <w:szCs w:val="16"/>
        </w:rPr>
        <w:t>a pod.)</w:t>
      </w:r>
      <w:r w:rsidR="00036A08">
        <w:rPr>
          <w:rFonts w:cstheme="minorHAnsi"/>
          <w:sz w:val="16"/>
          <w:szCs w:val="16"/>
        </w:rPr>
        <w:t xml:space="preserve">. </w:t>
      </w:r>
      <w:r w:rsidR="00036A08" w:rsidRPr="00036A08">
        <w:rPr>
          <w:rFonts w:cstheme="minorHAnsi"/>
          <w:sz w:val="16"/>
          <w:szCs w:val="16"/>
        </w:rPr>
        <w:t xml:space="preserve">V súkromnom sektore sa môžu uplatniť ako výskumní, vývojoví a odborní pracovníci </w:t>
      </w:r>
      <w:r w:rsidR="00036A08">
        <w:rPr>
          <w:rFonts w:cstheme="minorHAnsi"/>
          <w:sz w:val="16"/>
          <w:szCs w:val="16"/>
        </w:rPr>
        <w:t xml:space="preserve">aj </w:t>
      </w:r>
      <w:r w:rsidR="00036A08" w:rsidRPr="00036A08">
        <w:rPr>
          <w:rFonts w:cstheme="minorHAnsi"/>
          <w:sz w:val="16"/>
          <w:szCs w:val="16"/>
        </w:rPr>
        <w:t xml:space="preserve">vo farmaceutickom a </w:t>
      </w:r>
      <w:r w:rsidR="00036A08">
        <w:rPr>
          <w:rFonts w:cstheme="minorHAnsi"/>
          <w:sz w:val="16"/>
          <w:szCs w:val="16"/>
        </w:rPr>
        <w:t>bio</w:t>
      </w:r>
      <w:r w:rsidR="00036A08" w:rsidRPr="00036A08">
        <w:rPr>
          <w:rFonts w:cstheme="minorHAnsi"/>
          <w:sz w:val="16"/>
          <w:szCs w:val="16"/>
        </w:rPr>
        <w:t>chemickom priemysle</w:t>
      </w:r>
      <w:r w:rsidR="00036A08">
        <w:rPr>
          <w:rFonts w:cstheme="minorHAnsi"/>
          <w:sz w:val="16"/>
          <w:szCs w:val="16"/>
        </w:rPr>
        <w:t>.</w:t>
      </w:r>
    </w:p>
    <w:p w14:paraId="31C29926" w14:textId="43043C70" w:rsidR="000D0EAF" w:rsidRDefault="00036A08" w:rsidP="009465F0">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Ak absolvent doktorandského štúdia má zároveň aj potrebnú kvalifikáciu v rámci akreditačného špecializačného vzdelávania (napríklad v akreditovaných špecializačných odboroch špecializačného štúdia v zdravotníckom povolaní lekár – lekárska genetika, lekár – laboratórna medicína, laboratórny diagnostik - </w:t>
      </w:r>
      <w:r w:rsidRPr="00036A08">
        <w:rPr>
          <w:rFonts w:cstheme="minorHAnsi"/>
          <w:color w:val="000000"/>
          <w:sz w:val="16"/>
          <w:szCs w:val="16"/>
        </w:rPr>
        <w:t>laboratórne a diagnostické metódy v klinickej genetike</w:t>
      </w:r>
      <w:r>
        <w:rPr>
          <w:rFonts w:cstheme="minorHAnsi"/>
          <w:color w:val="000000"/>
          <w:sz w:val="16"/>
          <w:szCs w:val="16"/>
        </w:rPr>
        <w:t xml:space="preserve">, laboratórny diagnostik – laboratórna medicína a podobne), môže sa podieľať pri výchove budúcich špecialistov a pri ich príprave na regulované povolanie (všeobecné lekárstvo, zubné lekárstvo, </w:t>
      </w:r>
      <w:r w:rsidR="00D47C39">
        <w:rPr>
          <w:rFonts w:cstheme="minorHAnsi"/>
          <w:color w:val="000000"/>
          <w:sz w:val="16"/>
          <w:szCs w:val="16"/>
        </w:rPr>
        <w:t>zdravotnícke odbory, farmácia).</w:t>
      </w:r>
    </w:p>
    <w:p w14:paraId="070297FF" w14:textId="77777777" w:rsidR="009465F0" w:rsidRPr="00862CAB"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p>
    <w:p w14:paraId="33D85B9D" w14:textId="5DC88DD4" w:rsidR="0048758C" w:rsidRPr="0099324B" w:rsidRDefault="001C2232" w:rsidP="0048758C">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99324B">
        <w:rPr>
          <w:rFonts w:cstheme="minorHAnsi"/>
          <w:i/>
          <w:color w:val="000000"/>
          <w:sz w:val="16"/>
          <w:szCs w:val="16"/>
        </w:rPr>
        <w:t>Relevantné externé zainteresovan</w:t>
      </w:r>
      <w:r w:rsidR="00A82B9E" w:rsidRPr="0099324B">
        <w:rPr>
          <w:rFonts w:cstheme="minorHAnsi"/>
          <w:i/>
          <w:color w:val="000000"/>
          <w:sz w:val="16"/>
          <w:szCs w:val="16"/>
        </w:rPr>
        <w:t>é</w:t>
      </w:r>
      <w:r w:rsidRPr="0099324B">
        <w:rPr>
          <w:rFonts w:cstheme="minorHAnsi"/>
          <w:i/>
          <w:color w:val="000000"/>
          <w:sz w:val="16"/>
          <w:szCs w:val="16"/>
        </w:rPr>
        <w:t xml:space="preserve"> strany, ktoré poskytli vyjadrenie alebo súhlasné stanovisko k súlad</w:t>
      </w:r>
      <w:r w:rsidR="004721BA" w:rsidRPr="0099324B">
        <w:rPr>
          <w:rFonts w:cstheme="minorHAnsi"/>
          <w:i/>
          <w:color w:val="000000"/>
          <w:sz w:val="16"/>
          <w:szCs w:val="16"/>
        </w:rPr>
        <w:t>u</w:t>
      </w:r>
      <w:r w:rsidRPr="0099324B">
        <w:rPr>
          <w:rFonts w:cstheme="minorHAnsi"/>
          <w:i/>
          <w:color w:val="000000"/>
          <w:sz w:val="16"/>
          <w:szCs w:val="16"/>
        </w:rPr>
        <w:t xml:space="preserve"> získanej kvalifikácie so sektorovo-špecifickými požiadavkami na výkon povolania</w:t>
      </w:r>
      <w:r w:rsidR="0099324B">
        <w:rPr>
          <w:rFonts w:cstheme="minorHAnsi"/>
          <w:b/>
          <w:bCs/>
          <w:i/>
          <w:sz w:val="16"/>
          <w:szCs w:val="16"/>
        </w:rPr>
        <w:t>:</w:t>
      </w:r>
    </w:p>
    <w:p w14:paraId="7419889F" w14:textId="2DF75BA2" w:rsidR="0099324B" w:rsidRPr="00862CAB" w:rsidRDefault="0099324B" w:rsidP="0099324B">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Nakoľko všeobecné lekárstvo je študijným odborom, </w:t>
      </w:r>
      <w:r w:rsidRPr="0099324B">
        <w:rPr>
          <w:rFonts w:cstheme="minorHAnsi"/>
          <w:color w:val="000000"/>
          <w:sz w:val="16"/>
          <w:szCs w:val="16"/>
        </w:rPr>
        <w:t>ktorého obsahové vymedzenie súvisí s prípravou odborníkov na</w:t>
      </w:r>
      <w:r>
        <w:rPr>
          <w:rFonts w:cstheme="minorHAnsi"/>
          <w:color w:val="000000"/>
          <w:sz w:val="16"/>
          <w:szCs w:val="16"/>
        </w:rPr>
        <w:t xml:space="preserve"> </w:t>
      </w:r>
      <w:r w:rsidRPr="0099324B">
        <w:rPr>
          <w:rFonts w:cstheme="minorHAnsi"/>
          <w:color w:val="000000"/>
          <w:sz w:val="16"/>
          <w:szCs w:val="16"/>
        </w:rPr>
        <w:t>niektoré z regulovaných povolaní s koordináciou vzdelania uvedených v prílohe č. 2 Vyhlášky MŠVVŠ SR č.</w:t>
      </w:r>
      <w:r>
        <w:rPr>
          <w:rFonts w:cstheme="minorHAnsi"/>
          <w:color w:val="000000"/>
          <w:sz w:val="16"/>
          <w:szCs w:val="16"/>
        </w:rPr>
        <w:t xml:space="preserve"> </w:t>
      </w:r>
      <w:r w:rsidRPr="0099324B">
        <w:rPr>
          <w:rFonts w:cstheme="minorHAnsi"/>
          <w:color w:val="000000"/>
          <w:sz w:val="16"/>
          <w:szCs w:val="16"/>
        </w:rPr>
        <w:t>16/2016 Z. z. a vychádza z odborov priradených k regulovaným povolaniam podľa Nariadenia vlády č. 296/2010</w:t>
      </w:r>
      <w:r>
        <w:rPr>
          <w:rFonts w:cstheme="minorHAnsi"/>
          <w:color w:val="000000"/>
          <w:sz w:val="16"/>
          <w:szCs w:val="16"/>
        </w:rPr>
        <w:t xml:space="preserve"> </w:t>
      </w:r>
      <w:r w:rsidRPr="0099324B">
        <w:rPr>
          <w:rFonts w:cstheme="minorHAnsi"/>
          <w:color w:val="000000"/>
          <w:sz w:val="16"/>
          <w:szCs w:val="16"/>
        </w:rPr>
        <w:t>Z. z.</w:t>
      </w:r>
      <w:r>
        <w:rPr>
          <w:rFonts w:cstheme="minorHAnsi"/>
          <w:color w:val="000000"/>
          <w:sz w:val="16"/>
          <w:szCs w:val="16"/>
        </w:rPr>
        <w:t xml:space="preserve">, dňa </w:t>
      </w:r>
      <w:r w:rsidR="009801F6" w:rsidRPr="009801F6">
        <w:rPr>
          <w:rFonts w:cstheme="minorHAnsi"/>
          <w:color w:val="000000"/>
          <w:sz w:val="16"/>
          <w:szCs w:val="16"/>
        </w:rPr>
        <w:t xml:space="preserve">29. marca 2021 </w:t>
      </w:r>
      <w:r>
        <w:rPr>
          <w:rFonts w:cstheme="minorHAnsi"/>
          <w:color w:val="000000"/>
          <w:sz w:val="16"/>
          <w:szCs w:val="16"/>
        </w:rPr>
        <w:t>sme požiadali Ministerstvo zdravotníctva SR o s</w:t>
      </w:r>
      <w:r w:rsidRPr="0099324B">
        <w:rPr>
          <w:rFonts w:cstheme="minorHAnsi"/>
          <w:color w:val="000000"/>
          <w:sz w:val="16"/>
          <w:szCs w:val="16"/>
        </w:rPr>
        <w:t>úhlasné stanovisko k súladu získanej kvalifikácie so sektorovo-špecifickými požiadavkami na výkon povolania</w:t>
      </w:r>
      <w:r>
        <w:rPr>
          <w:rFonts w:cstheme="minorHAnsi"/>
          <w:color w:val="000000"/>
          <w:sz w:val="16"/>
          <w:szCs w:val="16"/>
        </w:rPr>
        <w:t>.</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70529905" w14:textId="6C62D060" w:rsidR="005A3545" w:rsidRPr="003643C0" w:rsidRDefault="005A3545"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643C0">
        <w:rPr>
          <w:rFonts w:cstheme="minorHAnsi"/>
          <w:i/>
          <w:color w:val="000000"/>
          <w:sz w:val="16"/>
          <w:szCs w:val="16"/>
        </w:rPr>
        <w:t>Hodnotenie uplatniteľnosti absolventov študijného programu</w:t>
      </w:r>
      <w:r w:rsidR="003643C0" w:rsidRPr="003643C0">
        <w:rPr>
          <w:rFonts w:cstheme="minorHAnsi"/>
          <w:i/>
          <w:color w:val="000000"/>
          <w:sz w:val="16"/>
          <w:szCs w:val="16"/>
        </w:rPr>
        <w:t>:</w:t>
      </w:r>
    </w:p>
    <w:p w14:paraId="486E015C" w14:textId="0EA3E2FD" w:rsidR="005A5504" w:rsidRDefault="003643C0" w:rsidP="003643C0">
      <w:pPr>
        <w:pStyle w:val="Odsekzoznamu"/>
        <w:autoSpaceDE w:val="0"/>
        <w:autoSpaceDN w:val="0"/>
        <w:adjustRightInd w:val="0"/>
        <w:spacing w:after="0" w:line="240" w:lineRule="auto"/>
        <w:ind w:left="360"/>
        <w:jc w:val="both"/>
        <w:rPr>
          <w:rFonts w:cstheme="minorHAnsi"/>
          <w:sz w:val="16"/>
          <w:szCs w:val="16"/>
        </w:rPr>
      </w:pPr>
      <w:r w:rsidRPr="003643C0">
        <w:rPr>
          <w:rFonts w:cstheme="minorHAnsi"/>
          <w:color w:val="000000"/>
          <w:sz w:val="16"/>
          <w:szCs w:val="16"/>
        </w:rPr>
        <w:t>Absolventi sú v súčasnosti žiadaní hlavne na pracoviskách rezortu zdravotníctva</w:t>
      </w:r>
      <w:r w:rsidR="005A5504">
        <w:rPr>
          <w:rFonts w:cstheme="minorHAnsi"/>
          <w:color w:val="000000"/>
          <w:sz w:val="16"/>
          <w:szCs w:val="16"/>
        </w:rPr>
        <w:t xml:space="preserve"> </w:t>
      </w:r>
      <w:r w:rsidR="005A5504" w:rsidRPr="00726911">
        <w:rPr>
          <w:rFonts w:cstheme="minorHAnsi"/>
          <w:sz w:val="16"/>
          <w:szCs w:val="16"/>
        </w:rPr>
        <w:t>(</w:t>
      </w:r>
      <w:r w:rsidR="005A5504">
        <w:rPr>
          <w:rFonts w:cstheme="minorHAnsi"/>
          <w:sz w:val="16"/>
          <w:szCs w:val="16"/>
        </w:rPr>
        <w:t>kliniky alebo oddelenia klinickej genetiky, pracoviská</w:t>
      </w:r>
      <w:r w:rsidR="005A5504" w:rsidRPr="00726911">
        <w:rPr>
          <w:rFonts w:cstheme="minorHAnsi"/>
          <w:sz w:val="16"/>
          <w:szCs w:val="16"/>
        </w:rPr>
        <w:t xml:space="preserve"> reprodukčnej medicíny</w:t>
      </w:r>
      <w:r w:rsidR="005A5504">
        <w:rPr>
          <w:rFonts w:cstheme="minorHAnsi"/>
          <w:sz w:val="16"/>
          <w:szCs w:val="16"/>
        </w:rPr>
        <w:t xml:space="preserve">, pracoviská experimentálnej onkológie, pracoviská zabezpečujúce </w:t>
      </w:r>
      <w:proofErr w:type="spellStart"/>
      <w:r w:rsidR="005A5504">
        <w:rPr>
          <w:rFonts w:cstheme="minorHAnsi"/>
          <w:sz w:val="16"/>
          <w:szCs w:val="16"/>
        </w:rPr>
        <w:t>biobankovanie</w:t>
      </w:r>
      <w:proofErr w:type="spellEnd"/>
      <w:r w:rsidR="005A5504">
        <w:rPr>
          <w:rFonts w:cstheme="minorHAnsi"/>
          <w:sz w:val="16"/>
          <w:szCs w:val="16"/>
        </w:rPr>
        <w:t xml:space="preserve"> biologických vzoriek, pracoviská zamerané na </w:t>
      </w:r>
      <w:proofErr w:type="spellStart"/>
      <w:r w:rsidR="005A5504">
        <w:rPr>
          <w:rFonts w:cstheme="minorHAnsi"/>
          <w:sz w:val="16"/>
          <w:szCs w:val="16"/>
        </w:rPr>
        <w:t>regeneratívnu</w:t>
      </w:r>
      <w:proofErr w:type="spellEnd"/>
      <w:r w:rsidR="005A5504">
        <w:rPr>
          <w:rFonts w:cstheme="minorHAnsi"/>
          <w:sz w:val="16"/>
          <w:szCs w:val="16"/>
        </w:rPr>
        <w:t xml:space="preserve"> medicínu, napríklad pri príprave tkanivových náhrad na klinikách popálenín a rekonštrukčnej chirurgie, </w:t>
      </w:r>
      <w:r w:rsidR="005A5504" w:rsidRPr="00726911">
        <w:rPr>
          <w:rFonts w:cstheme="minorHAnsi"/>
          <w:sz w:val="16"/>
          <w:szCs w:val="16"/>
        </w:rPr>
        <w:t>a pod.)</w:t>
      </w:r>
      <w:r w:rsidR="005A5504">
        <w:rPr>
          <w:rFonts w:cstheme="minorHAnsi"/>
          <w:sz w:val="16"/>
          <w:szCs w:val="16"/>
        </w:rPr>
        <w:t xml:space="preserve">. Absolventi doktorandského štúdia sa môžu uplatniť v rámci rezortu školstva ako vysokoškolskí pedagógovia alebo vedecko-výskumní pracovníci na univerzitách so zameraním na medicínu, zdravotnícke vedy, verejné zdravotníctvo a biológiu. </w:t>
      </w:r>
    </w:p>
    <w:p w14:paraId="4047CA45" w14:textId="07702CF2" w:rsidR="005A5504" w:rsidRDefault="005A5504" w:rsidP="003643C0">
      <w:pPr>
        <w:pStyle w:val="Odsekzoznamu"/>
        <w:autoSpaceDE w:val="0"/>
        <w:autoSpaceDN w:val="0"/>
        <w:adjustRightInd w:val="0"/>
        <w:spacing w:after="0" w:line="240" w:lineRule="auto"/>
        <w:ind w:left="360"/>
        <w:jc w:val="both"/>
        <w:rPr>
          <w:rFonts w:cstheme="minorHAnsi"/>
          <w:sz w:val="16"/>
          <w:szCs w:val="16"/>
        </w:rPr>
      </w:pPr>
      <w:r w:rsidRPr="009F233D">
        <w:rPr>
          <w:rFonts w:cstheme="minorHAnsi"/>
          <w:color w:val="000000"/>
          <w:sz w:val="16"/>
          <w:szCs w:val="16"/>
        </w:rPr>
        <w:t xml:space="preserve">Absolventi </w:t>
      </w:r>
      <w:r>
        <w:rPr>
          <w:rFonts w:cstheme="minorHAnsi"/>
          <w:color w:val="000000"/>
          <w:sz w:val="16"/>
          <w:szCs w:val="16"/>
        </w:rPr>
        <w:t>študijného programu Lekárska biológia a klinická genetika na Lekárskej fakulte UK v Bratislave</w:t>
      </w:r>
      <w:r w:rsidRPr="009F233D">
        <w:rPr>
          <w:rFonts w:cstheme="minorHAnsi"/>
          <w:color w:val="000000"/>
          <w:sz w:val="16"/>
          <w:szCs w:val="16"/>
        </w:rPr>
        <w:t xml:space="preserve"> ovládajú široké spektrum  vedeckých metód používaných v</w:t>
      </w:r>
      <w:r>
        <w:rPr>
          <w:rFonts w:cstheme="minorHAnsi"/>
          <w:color w:val="000000"/>
          <w:sz w:val="16"/>
          <w:szCs w:val="16"/>
        </w:rPr>
        <w:t> genetickom</w:t>
      </w:r>
      <w:r w:rsidRPr="009F233D">
        <w:rPr>
          <w:rFonts w:cstheme="minorHAnsi"/>
          <w:color w:val="000000"/>
          <w:sz w:val="16"/>
          <w:szCs w:val="16"/>
        </w:rPr>
        <w:t xml:space="preserve"> </w:t>
      </w:r>
      <w:r>
        <w:rPr>
          <w:rFonts w:cstheme="minorHAnsi"/>
          <w:color w:val="000000"/>
          <w:sz w:val="16"/>
          <w:szCs w:val="16"/>
        </w:rPr>
        <w:t xml:space="preserve">a </w:t>
      </w:r>
      <w:r w:rsidRPr="009F233D">
        <w:rPr>
          <w:rFonts w:cstheme="minorHAnsi"/>
          <w:color w:val="000000"/>
          <w:sz w:val="16"/>
          <w:szCs w:val="16"/>
        </w:rPr>
        <w:t xml:space="preserve">molekulárno-biologickom výskume, ktoré sú schopní tvorivo aplikovať vo svojej práci a prispievať tak k rozvoju vedeckého poznania. Majú predpoklady pre úspešné uplatnenie vo vedení tímov v širokom spektre vedeckých a výskumných inštitúcií zameraných na medicínske, veterinárne alebo farmaceutické vedy, sú odborne pripravení tvorivo pracovať vo vedeckých ústavoch </w:t>
      </w:r>
      <w:r>
        <w:rPr>
          <w:rFonts w:cstheme="minorHAnsi"/>
          <w:color w:val="000000"/>
          <w:sz w:val="16"/>
          <w:szCs w:val="16"/>
        </w:rPr>
        <w:t xml:space="preserve">Slovenskej akadémie vied a to </w:t>
      </w:r>
      <w:r w:rsidRPr="009F233D">
        <w:rPr>
          <w:rFonts w:cstheme="minorHAnsi"/>
          <w:color w:val="000000"/>
          <w:sz w:val="16"/>
          <w:szCs w:val="16"/>
        </w:rPr>
        <w:t>na rôznych stupňoch výskumu</w:t>
      </w:r>
      <w:r>
        <w:rPr>
          <w:rFonts w:cstheme="minorHAnsi"/>
          <w:color w:val="000000"/>
          <w:sz w:val="16"/>
          <w:szCs w:val="16"/>
        </w:rPr>
        <w:t>.</w:t>
      </w:r>
    </w:p>
    <w:p w14:paraId="25E0D63B" w14:textId="3311E922" w:rsidR="003643C0" w:rsidRDefault="005A5504" w:rsidP="003643C0">
      <w:pPr>
        <w:pStyle w:val="Odsekzoznamu"/>
        <w:autoSpaceDE w:val="0"/>
        <w:autoSpaceDN w:val="0"/>
        <w:adjustRightInd w:val="0"/>
        <w:spacing w:after="0" w:line="240" w:lineRule="auto"/>
        <w:ind w:left="360"/>
        <w:jc w:val="both"/>
        <w:rPr>
          <w:rFonts w:cstheme="minorHAnsi"/>
          <w:color w:val="000000"/>
          <w:sz w:val="16"/>
          <w:szCs w:val="16"/>
        </w:rPr>
      </w:pPr>
      <w:r w:rsidRPr="00FE64A6">
        <w:rPr>
          <w:sz w:val="16"/>
          <w:szCs w:val="16"/>
        </w:rPr>
        <w:t>Medzi ďalšie povolania</w:t>
      </w:r>
      <w:r>
        <w:rPr>
          <w:sz w:val="16"/>
          <w:szCs w:val="16"/>
        </w:rPr>
        <w:t xml:space="preserve">, ktoré však na samostatný výkon povolania vyžadujú aj absolvovanie </w:t>
      </w:r>
      <w:r w:rsidR="00C054FD" w:rsidRPr="00C054FD">
        <w:rPr>
          <w:sz w:val="16"/>
          <w:szCs w:val="16"/>
        </w:rPr>
        <w:t xml:space="preserve">akreditovaného študijného programu špecializačného štúdia </w:t>
      </w:r>
      <w:r>
        <w:rPr>
          <w:rFonts w:cstheme="minorHAnsi"/>
          <w:color w:val="000000"/>
          <w:sz w:val="16"/>
          <w:szCs w:val="16"/>
        </w:rPr>
        <w:t xml:space="preserve">v zdravotníckom povolaní, patria lekár – lekárska genetika, lekár – laboratórna medicína, laboratórny diagnostik - </w:t>
      </w:r>
      <w:r w:rsidRPr="00036A08">
        <w:rPr>
          <w:rFonts w:cstheme="minorHAnsi"/>
          <w:color w:val="000000"/>
          <w:sz w:val="16"/>
          <w:szCs w:val="16"/>
        </w:rPr>
        <w:t>laboratórne a diagnostické metódy v klinickej genetike</w:t>
      </w:r>
      <w:r>
        <w:rPr>
          <w:rFonts w:cstheme="minorHAnsi"/>
          <w:color w:val="000000"/>
          <w:sz w:val="16"/>
          <w:szCs w:val="16"/>
        </w:rPr>
        <w:t>, laboratórny diagnostik – laboratórna medicína.</w:t>
      </w:r>
    </w:p>
    <w:p w14:paraId="0EF5AB6B" w14:textId="77777777" w:rsidR="003643C0" w:rsidRPr="00862CAB" w:rsidRDefault="003643C0" w:rsidP="003643C0">
      <w:pPr>
        <w:pStyle w:val="Odsekzoznamu"/>
        <w:autoSpaceDE w:val="0"/>
        <w:autoSpaceDN w:val="0"/>
        <w:adjustRightInd w:val="0"/>
        <w:spacing w:after="0" w:line="240" w:lineRule="auto"/>
        <w:ind w:left="360"/>
        <w:jc w:val="both"/>
        <w:rPr>
          <w:rFonts w:cstheme="minorHAnsi"/>
          <w:color w:val="000000"/>
          <w:sz w:val="16"/>
          <w:szCs w:val="16"/>
        </w:rPr>
      </w:pPr>
    </w:p>
    <w:p w14:paraId="59555351" w14:textId="60C23C89" w:rsidR="005A3545" w:rsidRPr="005A5504" w:rsidRDefault="00F12ED9"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5A5504">
        <w:rPr>
          <w:rFonts w:cstheme="minorHAnsi"/>
          <w:i/>
          <w:color w:val="000000"/>
          <w:sz w:val="16"/>
          <w:szCs w:val="16"/>
        </w:rPr>
        <w:t>Prípad</w:t>
      </w:r>
      <w:r w:rsidR="00C3591B" w:rsidRPr="005A5504">
        <w:rPr>
          <w:rFonts w:cstheme="minorHAnsi"/>
          <w:i/>
          <w:color w:val="000000"/>
          <w:sz w:val="16"/>
          <w:szCs w:val="16"/>
        </w:rPr>
        <w:t>ne</w:t>
      </w:r>
      <w:r w:rsidRPr="005A5504">
        <w:rPr>
          <w:rFonts w:cstheme="minorHAnsi"/>
          <w:i/>
          <w:color w:val="000000"/>
          <w:sz w:val="16"/>
          <w:szCs w:val="16"/>
        </w:rPr>
        <w:t xml:space="preserve"> uviesť ú</w:t>
      </w:r>
      <w:r w:rsidR="005A3545" w:rsidRPr="005A5504">
        <w:rPr>
          <w:rFonts w:cstheme="minorHAnsi"/>
          <w:i/>
          <w:color w:val="000000"/>
          <w:sz w:val="16"/>
          <w:szCs w:val="16"/>
        </w:rPr>
        <w:t>spešn</w:t>
      </w:r>
      <w:r w:rsidRPr="005A5504">
        <w:rPr>
          <w:rFonts w:cstheme="minorHAnsi"/>
          <w:i/>
          <w:color w:val="000000"/>
          <w:sz w:val="16"/>
          <w:szCs w:val="16"/>
        </w:rPr>
        <w:t xml:space="preserve">ých </w:t>
      </w:r>
      <w:r w:rsidR="005A3545" w:rsidRPr="005A5504">
        <w:rPr>
          <w:rFonts w:cstheme="minorHAnsi"/>
          <w:i/>
          <w:color w:val="000000"/>
          <w:sz w:val="16"/>
          <w:szCs w:val="16"/>
        </w:rPr>
        <w:t>absolvent</w:t>
      </w:r>
      <w:r w:rsidRPr="005A5504">
        <w:rPr>
          <w:rFonts w:cstheme="minorHAnsi"/>
          <w:i/>
          <w:color w:val="000000"/>
          <w:sz w:val="16"/>
          <w:szCs w:val="16"/>
        </w:rPr>
        <w:t>ov</w:t>
      </w:r>
      <w:r w:rsidR="005A3545" w:rsidRPr="005A5504">
        <w:rPr>
          <w:rFonts w:cstheme="minorHAnsi"/>
          <w:i/>
          <w:color w:val="000000"/>
          <w:sz w:val="16"/>
          <w:szCs w:val="16"/>
        </w:rPr>
        <w:t xml:space="preserve"> </w:t>
      </w:r>
      <w:r w:rsidRPr="005A5504">
        <w:rPr>
          <w:rFonts w:cstheme="minorHAnsi"/>
          <w:i/>
          <w:color w:val="000000"/>
          <w:sz w:val="16"/>
          <w:szCs w:val="16"/>
        </w:rPr>
        <w:t xml:space="preserve">študijného </w:t>
      </w:r>
      <w:r w:rsidR="005A3545" w:rsidRPr="005A5504">
        <w:rPr>
          <w:rFonts w:cstheme="minorHAnsi"/>
          <w:i/>
          <w:color w:val="000000"/>
          <w:sz w:val="16"/>
          <w:szCs w:val="16"/>
        </w:rPr>
        <w:t>programu</w:t>
      </w:r>
    </w:p>
    <w:p w14:paraId="16993F5F" w14:textId="52AB18C9" w:rsidR="005A5504" w:rsidRDefault="000D0581" w:rsidP="005A5504">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Ide</w:t>
      </w:r>
      <w:r w:rsidR="005A5504" w:rsidRPr="00726911">
        <w:rPr>
          <w:rFonts w:cstheme="minorHAnsi"/>
          <w:color w:val="000000"/>
          <w:sz w:val="16"/>
          <w:szCs w:val="16"/>
        </w:rPr>
        <w:t xml:space="preserve"> o nový študijný program, zatiaľ bez absolventov.</w:t>
      </w:r>
    </w:p>
    <w:p w14:paraId="68073FB3" w14:textId="77777777" w:rsidR="005A5504" w:rsidRPr="00511D48" w:rsidRDefault="005A5504" w:rsidP="005A5504">
      <w:pPr>
        <w:pStyle w:val="Odsekzoznamu"/>
        <w:autoSpaceDE w:val="0"/>
        <w:autoSpaceDN w:val="0"/>
        <w:adjustRightInd w:val="0"/>
        <w:spacing w:after="0" w:line="240" w:lineRule="auto"/>
        <w:ind w:left="360"/>
        <w:jc w:val="both"/>
        <w:rPr>
          <w:rFonts w:cstheme="minorHAnsi"/>
          <w:color w:val="000000"/>
          <w:sz w:val="16"/>
          <w:szCs w:val="16"/>
        </w:rPr>
      </w:pPr>
    </w:p>
    <w:p w14:paraId="279417FF" w14:textId="7A114052" w:rsidR="005A3545" w:rsidRPr="00272EDB" w:rsidRDefault="00A8061E"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272EDB">
        <w:rPr>
          <w:rFonts w:cstheme="minorHAnsi"/>
          <w:i/>
          <w:color w:val="000000"/>
          <w:sz w:val="16"/>
          <w:szCs w:val="16"/>
        </w:rPr>
        <w:t>Hodnotenie kvality študijného programu zamestnávateľmi</w:t>
      </w:r>
      <w:r w:rsidR="007D0F4F" w:rsidRPr="00272EDB">
        <w:rPr>
          <w:rFonts w:cstheme="minorHAnsi"/>
          <w:i/>
          <w:color w:val="000000"/>
          <w:sz w:val="16"/>
          <w:szCs w:val="16"/>
        </w:rPr>
        <w:t xml:space="preserve"> (spätná väzba)</w:t>
      </w:r>
      <w:r w:rsidR="00272EDB" w:rsidRPr="00272EDB">
        <w:rPr>
          <w:rFonts w:cstheme="minorHAnsi"/>
          <w:i/>
          <w:color w:val="000000"/>
          <w:sz w:val="16"/>
          <w:szCs w:val="16"/>
        </w:rPr>
        <w:t>:</w:t>
      </w:r>
    </w:p>
    <w:p w14:paraId="237C01A5" w14:textId="0A64453F" w:rsidR="005E238D" w:rsidRPr="00505AA2" w:rsidRDefault="00272EDB" w:rsidP="00505AA2">
      <w:pPr>
        <w:pStyle w:val="Odsekzoznamu"/>
        <w:autoSpaceDE w:val="0"/>
        <w:autoSpaceDN w:val="0"/>
        <w:adjustRightInd w:val="0"/>
        <w:spacing w:after="0" w:line="240" w:lineRule="auto"/>
        <w:ind w:left="360"/>
        <w:jc w:val="both"/>
        <w:rPr>
          <w:rFonts w:cstheme="minorHAnsi"/>
          <w:color w:val="000000"/>
          <w:sz w:val="16"/>
          <w:szCs w:val="16"/>
        </w:rPr>
      </w:pPr>
      <w:r w:rsidRPr="00272EDB">
        <w:rPr>
          <w:rFonts w:cstheme="minorHAnsi"/>
          <w:color w:val="000000"/>
          <w:sz w:val="16"/>
          <w:szCs w:val="16"/>
        </w:rPr>
        <w:t xml:space="preserve">Pre potreby hodnotenia kvality predkladaného študijného programu bol vybraným zamestnávateľom zaslaný </w:t>
      </w:r>
      <w:r>
        <w:rPr>
          <w:rFonts w:cstheme="minorHAnsi"/>
          <w:color w:val="000000"/>
          <w:sz w:val="16"/>
          <w:szCs w:val="16"/>
        </w:rPr>
        <w:t>dotaz, aby sa vyjadrili k potrebe zriadenia nového doktorandského študijného programu so zameraním na lekársku biológiu a klinickú genetiku</w:t>
      </w:r>
      <w:r w:rsidRPr="00272EDB">
        <w:rPr>
          <w:rFonts w:cstheme="minorHAnsi"/>
          <w:color w:val="000000"/>
          <w:sz w:val="16"/>
          <w:szCs w:val="16"/>
        </w:rPr>
        <w:t xml:space="preserve">. </w:t>
      </w:r>
      <w:r>
        <w:rPr>
          <w:rFonts w:cstheme="minorHAnsi"/>
          <w:color w:val="000000"/>
          <w:sz w:val="16"/>
          <w:szCs w:val="16"/>
        </w:rPr>
        <w:t>Doručené listy</w:t>
      </w:r>
      <w:r w:rsidRPr="00272EDB">
        <w:rPr>
          <w:rFonts w:cstheme="minorHAnsi"/>
          <w:color w:val="000000"/>
          <w:sz w:val="16"/>
          <w:szCs w:val="16"/>
        </w:rPr>
        <w:t xml:space="preserve"> sú k</w:t>
      </w:r>
      <w:r>
        <w:rPr>
          <w:rFonts w:cstheme="minorHAnsi"/>
          <w:color w:val="000000"/>
          <w:sz w:val="16"/>
          <w:szCs w:val="16"/>
        </w:rPr>
        <w:t> </w:t>
      </w:r>
      <w:r w:rsidRPr="00272EDB">
        <w:rPr>
          <w:rFonts w:cstheme="minorHAnsi"/>
          <w:color w:val="000000"/>
          <w:sz w:val="16"/>
          <w:szCs w:val="16"/>
        </w:rPr>
        <w:t>dispozícii</w:t>
      </w:r>
      <w:r>
        <w:rPr>
          <w:rFonts w:cstheme="minorHAnsi"/>
          <w:color w:val="000000"/>
          <w:sz w:val="16"/>
          <w:szCs w:val="16"/>
        </w:rPr>
        <w:t xml:space="preserve"> na nahliadnutie</w:t>
      </w:r>
      <w:r w:rsidRPr="00272EDB">
        <w:rPr>
          <w:rFonts w:cstheme="minorHAnsi"/>
          <w:color w:val="000000"/>
          <w:sz w:val="16"/>
          <w:szCs w:val="16"/>
        </w:rPr>
        <w:t xml:space="preserve"> na Samostatn</w:t>
      </w:r>
      <w:r>
        <w:rPr>
          <w:rFonts w:cstheme="minorHAnsi"/>
          <w:color w:val="000000"/>
          <w:sz w:val="16"/>
          <w:szCs w:val="16"/>
        </w:rPr>
        <w:t>om</w:t>
      </w:r>
      <w:r w:rsidRPr="00272EDB">
        <w:rPr>
          <w:rFonts w:cstheme="minorHAnsi"/>
          <w:color w:val="000000"/>
          <w:sz w:val="16"/>
          <w:szCs w:val="16"/>
        </w:rPr>
        <w:t xml:space="preserve"> referát</w:t>
      </w:r>
      <w:r>
        <w:rPr>
          <w:rFonts w:cstheme="minorHAnsi"/>
          <w:color w:val="000000"/>
          <w:sz w:val="16"/>
          <w:szCs w:val="16"/>
        </w:rPr>
        <w:t>e</w:t>
      </w:r>
      <w:r w:rsidRPr="00272EDB">
        <w:rPr>
          <w:rFonts w:cstheme="minorHAnsi"/>
          <w:color w:val="000000"/>
          <w:sz w:val="16"/>
          <w:szCs w:val="16"/>
        </w:rPr>
        <w:t xml:space="preserve"> vedecko</w:t>
      </w:r>
      <w:r>
        <w:rPr>
          <w:rFonts w:cstheme="minorHAnsi"/>
          <w:color w:val="000000"/>
          <w:sz w:val="16"/>
          <w:szCs w:val="16"/>
        </w:rPr>
        <w:t>-</w:t>
      </w:r>
      <w:r w:rsidRPr="00272EDB">
        <w:rPr>
          <w:rFonts w:cstheme="minorHAnsi"/>
          <w:color w:val="000000"/>
          <w:sz w:val="16"/>
          <w:szCs w:val="16"/>
        </w:rPr>
        <w:t>výskumnej činnosti, doktorandského štúdia a zahraničných stykov</w:t>
      </w:r>
      <w:r>
        <w:rPr>
          <w:rFonts w:cstheme="minorHAnsi"/>
          <w:color w:val="000000"/>
          <w:sz w:val="16"/>
          <w:szCs w:val="16"/>
        </w:rPr>
        <w:t xml:space="preserve"> Lekárskej fakulty </w:t>
      </w:r>
      <w:r w:rsidRPr="00272EDB">
        <w:rPr>
          <w:rFonts w:cstheme="minorHAnsi"/>
          <w:color w:val="000000"/>
          <w:sz w:val="16"/>
          <w:szCs w:val="16"/>
        </w:rPr>
        <w:t>Univerzity Komenského v Bratislave.</w:t>
      </w:r>
      <w:r>
        <w:rPr>
          <w:rFonts w:cstheme="minorHAnsi"/>
          <w:color w:val="000000"/>
          <w:sz w:val="16"/>
          <w:szCs w:val="16"/>
        </w:rPr>
        <w:t xml:space="preserve"> </w:t>
      </w:r>
      <w:r w:rsidRPr="00272EDB">
        <w:rPr>
          <w:rFonts w:cstheme="minorHAnsi"/>
          <w:color w:val="000000"/>
          <w:sz w:val="16"/>
          <w:szCs w:val="16"/>
        </w:rPr>
        <w:t>Zamestnávatelia, ktor</w:t>
      </w:r>
      <w:r>
        <w:rPr>
          <w:rFonts w:cstheme="minorHAnsi"/>
          <w:color w:val="000000"/>
          <w:sz w:val="16"/>
          <w:szCs w:val="16"/>
        </w:rPr>
        <w:t>í</w:t>
      </w:r>
      <w:r w:rsidRPr="00272EDB">
        <w:rPr>
          <w:rFonts w:cstheme="minorHAnsi"/>
          <w:color w:val="000000"/>
          <w:sz w:val="16"/>
          <w:szCs w:val="16"/>
        </w:rPr>
        <w:t xml:space="preserve"> sa </w:t>
      </w:r>
      <w:r>
        <w:rPr>
          <w:rFonts w:cstheme="minorHAnsi"/>
          <w:color w:val="000000"/>
          <w:sz w:val="16"/>
          <w:szCs w:val="16"/>
        </w:rPr>
        <w:t xml:space="preserve">pozitívne </w:t>
      </w:r>
      <w:r w:rsidRPr="00272EDB">
        <w:rPr>
          <w:rFonts w:cstheme="minorHAnsi"/>
          <w:color w:val="000000"/>
          <w:sz w:val="16"/>
          <w:szCs w:val="16"/>
        </w:rPr>
        <w:t>vyjadrili ku kvalite študijného programu</w:t>
      </w:r>
      <w:r>
        <w:rPr>
          <w:rFonts w:cstheme="minorHAnsi"/>
          <w:color w:val="000000"/>
          <w:sz w:val="16"/>
          <w:szCs w:val="16"/>
        </w:rPr>
        <w:t xml:space="preserve"> a podporujú vznik takého nového študijného programu sú</w:t>
      </w:r>
      <w:r w:rsidRPr="00272EDB">
        <w:rPr>
          <w:rFonts w:cstheme="minorHAnsi"/>
          <w:color w:val="000000"/>
          <w:sz w:val="16"/>
          <w:szCs w:val="16"/>
        </w:rPr>
        <w:t>:</w:t>
      </w:r>
      <w:r w:rsidR="00505AA2">
        <w:rPr>
          <w:rFonts w:cstheme="minorHAnsi"/>
          <w:color w:val="000000"/>
          <w:sz w:val="16"/>
          <w:szCs w:val="16"/>
        </w:rPr>
        <w:t xml:space="preserve"> </w:t>
      </w:r>
      <w:r w:rsidRPr="00505AA2">
        <w:rPr>
          <w:rFonts w:cstheme="minorHAnsi"/>
          <w:color w:val="000000"/>
          <w:sz w:val="16"/>
          <w:szCs w:val="16"/>
        </w:rPr>
        <w:t>Biomedicínske centrum SAV</w:t>
      </w:r>
      <w:r w:rsidR="00EB05BD" w:rsidRPr="00505AA2">
        <w:rPr>
          <w:rFonts w:cstheme="minorHAnsi"/>
          <w:color w:val="000000"/>
          <w:sz w:val="16"/>
          <w:szCs w:val="16"/>
        </w:rPr>
        <w:t xml:space="preserve">, </w:t>
      </w:r>
      <w:r w:rsidR="005944A6" w:rsidRPr="00505AA2">
        <w:rPr>
          <w:rFonts w:cstheme="minorHAnsi"/>
          <w:color w:val="000000"/>
          <w:sz w:val="16"/>
          <w:szCs w:val="16"/>
        </w:rPr>
        <w:t xml:space="preserve">Onkologický </w:t>
      </w:r>
      <w:r w:rsidR="005944A6" w:rsidRPr="00AE71CA">
        <w:rPr>
          <w:rFonts w:cstheme="minorHAnsi"/>
          <w:color w:val="000000"/>
          <w:sz w:val="16"/>
          <w:szCs w:val="16"/>
        </w:rPr>
        <w:t xml:space="preserve">ústav sv. Alžbety, </w:t>
      </w:r>
      <w:proofErr w:type="spellStart"/>
      <w:r w:rsidR="005E238D" w:rsidRPr="00AE71CA">
        <w:rPr>
          <w:rFonts w:cstheme="minorHAnsi"/>
          <w:color w:val="000000"/>
          <w:sz w:val="16"/>
          <w:szCs w:val="16"/>
        </w:rPr>
        <w:t>Medirex</w:t>
      </w:r>
      <w:proofErr w:type="spellEnd"/>
      <w:r w:rsidR="005E238D" w:rsidRPr="00AE71CA">
        <w:rPr>
          <w:rFonts w:cstheme="minorHAnsi"/>
          <w:color w:val="000000"/>
          <w:sz w:val="16"/>
          <w:szCs w:val="16"/>
        </w:rPr>
        <w:t xml:space="preserve">, </w:t>
      </w:r>
      <w:proofErr w:type="spellStart"/>
      <w:r w:rsidR="005E238D" w:rsidRPr="00AE71CA">
        <w:rPr>
          <w:rFonts w:cstheme="minorHAnsi"/>
          <w:color w:val="000000"/>
          <w:sz w:val="16"/>
          <w:szCs w:val="16"/>
        </w:rPr>
        <w:t>a.s</w:t>
      </w:r>
      <w:proofErr w:type="spellEnd"/>
      <w:r w:rsidR="005E238D" w:rsidRPr="00AE71CA">
        <w:rPr>
          <w:rFonts w:cstheme="minorHAnsi"/>
          <w:color w:val="000000"/>
          <w:sz w:val="16"/>
          <w:szCs w:val="16"/>
        </w:rPr>
        <w:t xml:space="preserve">., </w:t>
      </w:r>
      <w:proofErr w:type="spellStart"/>
      <w:r w:rsidR="005E238D" w:rsidRPr="00AE71CA">
        <w:rPr>
          <w:rFonts w:cstheme="minorHAnsi"/>
          <w:color w:val="000000"/>
          <w:sz w:val="16"/>
          <w:szCs w:val="16"/>
        </w:rPr>
        <w:t>Cytopathos</w:t>
      </w:r>
      <w:proofErr w:type="spellEnd"/>
      <w:r w:rsidR="00FD4CA3">
        <w:rPr>
          <w:rFonts w:cstheme="minorHAnsi"/>
          <w:color w:val="000000"/>
          <w:sz w:val="16"/>
          <w:szCs w:val="16"/>
        </w:rPr>
        <w:t xml:space="preserve">, </w:t>
      </w:r>
      <w:proofErr w:type="spellStart"/>
      <w:r w:rsidR="00FD4CA3">
        <w:rPr>
          <w:rFonts w:cstheme="minorHAnsi"/>
          <w:color w:val="000000"/>
          <w:sz w:val="16"/>
          <w:szCs w:val="16"/>
        </w:rPr>
        <w:t>spol,s.r.o</w:t>
      </w:r>
      <w:proofErr w:type="spellEnd"/>
      <w:r w:rsidR="00FD4CA3">
        <w:rPr>
          <w:rFonts w:cstheme="minorHAnsi"/>
          <w:color w:val="000000"/>
          <w:sz w:val="16"/>
          <w:szCs w:val="16"/>
        </w:rPr>
        <w:t>.</w:t>
      </w:r>
      <w:r w:rsidR="005E238D" w:rsidRPr="00AE71CA">
        <w:rPr>
          <w:rFonts w:cstheme="minorHAnsi"/>
          <w:color w:val="000000"/>
          <w:sz w:val="16"/>
          <w:szCs w:val="16"/>
        </w:rPr>
        <w:t xml:space="preserve">, </w:t>
      </w:r>
      <w:r w:rsidR="00505AA2" w:rsidRPr="00AE71CA">
        <w:rPr>
          <w:rFonts w:cstheme="minorHAnsi"/>
          <w:color w:val="000000"/>
          <w:sz w:val="16"/>
          <w:szCs w:val="16"/>
        </w:rPr>
        <w:t>Oddelenie patologickej anatómie N</w:t>
      </w:r>
      <w:r w:rsidR="00EF5E50">
        <w:rPr>
          <w:rFonts w:cstheme="minorHAnsi"/>
          <w:color w:val="000000"/>
          <w:sz w:val="16"/>
          <w:szCs w:val="16"/>
        </w:rPr>
        <w:t>árodného onkologického ústavu Bratislava</w:t>
      </w:r>
      <w:r w:rsidR="00505AA2" w:rsidRPr="00AE71CA">
        <w:rPr>
          <w:rFonts w:cstheme="minorHAnsi"/>
          <w:color w:val="000000"/>
          <w:sz w:val="16"/>
          <w:szCs w:val="16"/>
        </w:rPr>
        <w:t>,</w:t>
      </w:r>
      <w:r w:rsidR="00173520" w:rsidRPr="00AE71CA">
        <w:rPr>
          <w:rFonts w:cstheme="minorHAnsi"/>
          <w:color w:val="000000"/>
          <w:sz w:val="16"/>
          <w:szCs w:val="16"/>
        </w:rPr>
        <w:t xml:space="preserve"> Oddelenie lekárskej genetiky </w:t>
      </w:r>
      <w:r w:rsidR="00EF5E50" w:rsidRPr="00AE71CA">
        <w:rPr>
          <w:rFonts w:cstheme="minorHAnsi"/>
          <w:color w:val="000000"/>
          <w:sz w:val="16"/>
          <w:szCs w:val="16"/>
        </w:rPr>
        <w:t>N</w:t>
      </w:r>
      <w:r w:rsidR="00EF5E50">
        <w:rPr>
          <w:rFonts w:cstheme="minorHAnsi"/>
          <w:color w:val="000000"/>
          <w:sz w:val="16"/>
          <w:szCs w:val="16"/>
        </w:rPr>
        <w:t>árodného onkologického ústavu Bratislava</w:t>
      </w:r>
      <w:r w:rsidR="00EF5E50" w:rsidRPr="00AE71CA">
        <w:rPr>
          <w:rFonts w:cstheme="minorHAnsi"/>
          <w:color w:val="000000"/>
          <w:sz w:val="16"/>
          <w:szCs w:val="16"/>
        </w:rPr>
        <w:t xml:space="preserve"> </w:t>
      </w:r>
      <w:r w:rsidR="00AE71CA" w:rsidRPr="00AE71CA">
        <w:rPr>
          <w:rFonts w:cstheme="minorHAnsi"/>
          <w:color w:val="000000"/>
          <w:sz w:val="16"/>
          <w:szCs w:val="16"/>
        </w:rPr>
        <w:t>a</w:t>
      </w:r>
      <w:r w:rsidR="00EF5E50">
        <w:rPr>
          <w:rFonts w:cstheme="minorHAnsi"/>
          <w:color w:val="000000"/>
          <w:sz w:val="16"/>
          <w:szCs w:val="16"/>
        </w:rPr>
        <w:t> </w:t>
      </w:r>
      <w:r w:rsidR="00AE71CA" w:rsidRPr="00AE71CA">
        <w:rPr>
          <w:rFonts w:cstheme="minorHAnsi"/>
          <w:color w:val="000000"/>
          <w:sz w:val="16"/>
          <w:szCs w:val="16"/>
        </w:rPr>
        <w:t>N</w:t>
      </w:r>
      <w:r w:rsidR="00EF5E50">
        <w:rPr>
          <w:rFonts w:cstheme="minorHAnsi"/>
          <w:color w:val="000000"/>
          <w:sz w:val="16"/>
          <w:szCs w:val="16"/>
        </w:rPr>
        <w:t xml:space="preserve">árodný ústav reumatických chorôb </w:t>
      </w:r>
      <w:r w:rsidR="00FD4CA3">
        <w:rPr>
          <w:rFonts w:cstheme="minorHAnsi"/>
          <w:color w:val="000000"/>
          <w:sz w:val="16"/>
          <w:szCs w:val="16"/>
        </w:rPr>
        <w:t>Piešťany</w:t>
      </w:r>
      <w:r w:rsidR="00AE71CA" w:rsidRPr="00AE71CA">
        <w:rPr>
          <w:rFonts w:cstheme="minorHAnsi"/>
          <w:color w:val="000000"/>
          <w:sz w:val="16"/>
          <w:szCs w:val="16"/>
        </w:rPr>
        <w:t>.</w:t>
      </w:r>
    </w:p>
    <w:p w14:paraId="44EAE2FD" w14:textId="77777777" w:rsidR="00272EDB" w:rsidRPr="00511D48" w:rsidRDefault="00272EDB" w:rsidP="00272EDB">
      <w:pPr>
        <w:pStyle w:val="Odsekzoznamu"/>
        <w:autoSpaceDE w:val="0"/>
        <w:autoSpaceDN w:val="0"/>
        <w:adjustRightInd w:val="0"/>
        <w:spacing w:after="0" w:line="240" w:lineRule="auto"/>
        <w:ind w:left="360"/>
        <w:jc w:val="both"/>
        <w:rPr>
          <w:rFonts w:cstheme="minorHAnsi"/>
          <w:color w:val="000000"/>
          <w:sz w:val="16"/>
          <w:szCs w:val="16"/>
        </w:rPr>
      </w:pPr>
    </w:p>
    <w:p w14:paraId="2CA8EE37" w14:textId="7567224F" w:rsidR="0046747F" w:rsidRPr="00EB05BD" w:rsidRDefault="0046747F" w:rsidP="00DC12D5">
      <w:pPr>
        <w:pStyle w:val="Odsekzoznamu"/>
        <w:numPr>
          <w:ilvl w:val="0"/>
          <w:numId w:val="6"/>
        </w:numPr>
        <w:autoSpaceDE w:val="0"/>
        <w:autoSpaceDN w:val="0"/>
        <w:adjustRightInd w:val="0"/>
        <w:spacing w:after="0" w:line="240" w:lineRule="auto"/>
        <w:rPr>
          <w:rFonts w:cstheme="minorHAnsi"/>
          <w:b/>
          <w:bCs/>
          <w:sz w:val="16"/>
          <w:szCs w:val="16"/>
        </w:rPr>
      </w:pPr>
      <w:r w:rsidRPr="00EB05BD">
        <w:rPr>
          <w:rFonts w:cstheme="minorHAnsi"/>
          <w:b/>
          <w:bCs/>
          <w:sz w:val="16"/>
          <w:szCs w:val="16"/>
        </w:rPr>
        <w:t xml:space="preserve">Štruktúra </w:t>
      </w:r>
      <w:r w:rsidR="00E93C18" w:rsidRPr="00EB05BD">
        <w:rPr>
          <w:rFonts w:cstheme="minorHAnsi"/>
          <w:b/>
          <w:bCs/>
          <w:sz w:val="16"/>
          <w:szCs w:val="16"/>
        </w:rPr>
        <w:t xml:space="preserve">a obsah </w:t>
      </w:r>
      <w:r w:rsidRPr="00EB05BD">
        <w:rPr>
          <w:rFonts w:cstheme="minorHAnsi"/>
          <w:b/>
          <w:bCs/>
          <w:sz w:val="16"/>
          <w:szCs w:val="16"/>
        </w:rPr>
        <w:t>študijného programu</w:t>
      </w:r>
    </w:p>
    <w:p w14:paraId="576016E0" w14:textId="03EB448C" w:rsidR="00EC50D8" w:rsidRPr="00EB05BD" w:rsidRDefault="00EC50D8" w:rsidP="00EC50D8">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B05BD">
        <w:rPr>
          <w:rFonts w:cstheme="minorHAnsi"/>
          <w:i/>
          <w:iCs/>
          <w:sz w:val="16"/>
          <w:szCs w:val="16"/>
        </w:rPr>
        <w:t>Vysoká škola popíše pravidlá na utváranie študijn</w:t>
      </w:r>
      <w:r w:rsidR="00EB05BD">
        <w:rPr>
          <w:rFonts w:cstheme="minorHAnsi"/>
          <w:i/>
          <w:iCs/>
          <w:sz w:val="16"/>
          <w:szCs w:val="16"/>
        </w:rPr>
        <w:t>ých plánov v študijnom programe:</w:t>
      </w:r>
    </w:p>
    <w:p w14:paraId="5BB30A26" w14:textId="23DDA24E"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Študijný program zohľadňuje poslanie </w:t>
      </w:r>
      <w:r>
        <w:rPr>
          <w:rFonts w:cstheme="minorHAnsi"/>
          <w:color w:val="000000" w:themeColor="text1"/>
          <w:sz w:val="16"/>
          <w:szCs w:val="16"/>
        </w:rPr>
        <w:t>a</w:t>
      </w:r>
      <w:r w:rsidRPr="00EB05BD">
        <w:rPr>
          <w:rFonts w:cstheme="minorHAnsi"/>
          <w:color w:val="000000" w:themeColor="text1"/>
          <w:sz w:val="16"/>
          <w:szCs w:val="16"/>
        </w:rPr>
        <w:t xml:space="preserve"> ciele stanovené </w:t>
      </w:r>
      <w:r>
        <w:rPr>
          <w:rFonts w:cstheme="minorHAnsi"/>
          <w:color w:val="000000" w:themeColor="text1"/>
          <w:sz w:val="16"/>
          <w:szCs w:val="16"/>
        </w:rPr>
        <w:t>Lekárskou fakultou Univerzity Komenského v Bratislave</w:t>
      </w:r>
      <w:r w:rsidRPr="00EB05BD">
        <w:rPr>
          <w:rFonts w:cstheme="minorHAnsi"/>
          <w:color w:val="000000" w:themeColor="text1"/>
          <w:sz w:val="16"/>
          <w:szCs w:val="16"/>
        </w:rPr>
        <w:t xml:space="preserve"> v</w:t>
      </w:r>
      <w:r>
        <w:rPr>
          <w:rFonts w:cstheme="minorHAnsi"/>
          <w:color w:val="000000" w:themeColor="text1"/>
          <w:sz w:val="16"/>
          <w:szCs w:val="16"/>
        </w:rPr>
        <w:t> dokumente „</w:t>
      </w:r>
      <w:r w:rsidRPr="00EB05BD">
        <w:rPr>
          <w:rFonts w:cstheme="minorHAnsi"/>
          <w:color w:val="000000" w:themeColor="text1"/>
          <w:sz w:val="16"/>
          <w:szCs w:val="16"/>
        </w:rPr>
        <w:t>Dlhodobý zámer Lekárskej fakulty Univerzity Komenského v</w:t>
      </w:r>
      <w:r>
        <w:rPr>
          <w:rFonts w:cstheme="minorHAnsi"/>
          <w:color w:val="000000" w:themeColor="text1"/>
          <w:sz w:val="16"/>
          <w:szCs w:val="16"/>
        </w:rPr>
        <w:t> </w:t>
      </w:r>
      <w:r w:rsidRPr="00EB05BD">
        <w:rPr>
          <w:rFonts w:cstheme="minorHAnsi"/>
          <w:color w:val="000000" w:themeColor="text1"/>
          <w:sz w:val="16"/>
          <w:szCs w:val="16"/>
        </w:rPr>
        <w:t>Bratislave</w:t>
      </w:r>
      <w:r>
        <w:rPr>
          <w:rFonts w:cstheme="minorHAnsi"/>
          <w:color w:val="000000" w:themeColor="text1"/>
          <w:sz w:val="16"/>
          <w:szCs w:val="16"/>
        </w:rPr>
        <w:t>“</w:t>
      </w:r>
      <w:r w:rsidRPr="00EB05BD">
        <w:rPr>
          <w:rFonts w:cstheme="minorHAnsi"/>
          <w:color w:val="000000" w:themeColor="text1"/>
          <w:sz w:val="16"/>
          <w:szCs w:val="16"/>
        </w:rPr>
        <w:t xml:space="preserve"> oblasti vedy a výskumu a v oblasti vzdelávania. Študijný program bol tvorený resp. inovovaný v intenciách trendov rozvoja takto zameraných programov v Európe a vo svete so zohľadnením atraktivity pre </w:t>
      </w:r>
      <w:r>
        <w:rPr>
          <w:rFonts w:cstheme="minorHAnsi"/>
          <w:color w:val="000000" w:themeColor="text1"/>
          <w:sz w:val="16"/>
          <w:szCs w:val="16"/>
        </w:rPr>
        <w:t>absolventov v kombinovanom stupni prvého a druhé</w:t>
      </w:r>
      <w:r w:rsidR="00AC2E97">
        <w:rPr>
          <w:rFonts w:cstheme="minorHAnsi"/>
          <w:color w:val="000000" w:themeColor="text1"/>
          <w:sz w:val="16"/>
          <w:szCs w:val="16"/>
        </w:rPr>
        <w:t>ho</w:t>
      </w:r>
      <w:r>
        <w:rPr>
          <w:rFonts w:cstheme="minorHAnsi"/>
          <w:color w:val="000000" w:themeColor="text1"/>
          <w:sz w:val="16"/>
          <w:szCs w:val="16"/>
        </w:rPr>
        <w:t xml:space="preserve"> stupňa štúdia v programe všeobecné lekárstvo, ako aj pre absolventov druhého stupňa štúdia so zameraním na biológiu, biochémiu, farmáciu, veterinárske lekárstvo a ďalšie</w:t>
      </w:r>
      <w:r w:rsidRPr="00EB05BD">
        <w:rPr>
          <w:rFonts w:cstheme="minorHAnsi"/>
          <w:color w:val="000000" w:themeColor="text1"/>
          <w:sz w:val="16"/>
          <w:szCs w:val="16"/>
        </w:rPr>
        <w:t>.</w:t>
      </w:r>
      <w:r>
        <w:rPr>
          <w:rFonts w:cstheme="minorHAnsi"/>
          <w:color w:val="000000" w:themeColor="text1"/>
          <w:sz w:val="16"/>
          <w:szCs w:val="16"/>
        </w:rPr>
        <w:t xml:space="preserve"> </w:t>
      </w:r>
      <w:r w:rsidRPr="00EB05BD">
        <w:rPr>
          <w:rFonts w:cstheme="minorHAnsi"/>
          <w:color w:val="000000" w:themeColor="text1"/>
          <w:sz w:val="16"/>
          <w:szCs w:val="16"/>
        </w:rPr>
        <w:t>Študijný program bol kreovaný v súlade s potrebami praxe, preto bolo jedným z hlavných hľadísk pri koncipovaní predmetov aspekt uplatniteľnosti vedomostí a kompetencií v reálnej praxi.</w:t>
      </w:r>
      <w:r>
        <w:rPr>
          <w:rFonts w:cstheme="minorHAnsi"/>
          <w:color w:val="000000" w:themeColor="text1"/>
          <w:sz w:val="16"/>
          <w:szCs w:val="16"/>
        </w:rPr>
        <w:t xml:space="preserve"> Študijný</w:t>
      </w:r>
      <w:r w:rsidRPr="00EB05BD">
        <w:rPr>
          <w:rFonts w:cstheme="minorHAnsi"/>
          <w:color w:val="000000" w:themeColor="text1"/>
          <w:sz w:val="16"/>
          <w:szCs w:val="16"/>
        </w:rPr>
        <w:t xml:space="preserve"> program a jeho študijný plán</w:t>
      </w:r>
      <w:r>
        <w:rPr>
          <w:rFonts w:cstheme="minorHAnsi"/>
          <w:color w:val="000000" w:themeColor="text1"/>
          <w:sz w:val="16"/>
          <w:szCs w:val="16"/>
        </w:rPr>
        <w:t xml:space="preserve"> sú koncipované</w:t>
      </w:r>
      <w:r w:rsidRPr="00EB05BD">
        <w:rPr>
          <w:rFonts w:cstheme="minorHAnsi"/>
          <w:color w:val="000000" w:themeColor="text1"/>
          <w:sz w:val="16"/>
          <w:szCs w:val="16"/>
        </w:rPr>
        <w:t xml:space="preserve"> tak, aby študenti </w:t>
      </w:r>
      <w:r>
        <w:rPr>
          <w:rFonts w:cstheme="minorHAnsi"/>
          <w:color w:val="000000" w:themeColor="text1"/>
          <w:sz w:val="16"/>
          <w:szCs w:val="16"/>
        </w:rPr>
        <w:t xml:space="preserve">v prípade záujmu </w:t>
      </w:r>
      <w:r w:rsidRPr="00EB05BD">
        <w:rPr>
          <w:rFonts w:cstheme="minorHAnsi"/>
          <w:color w:val="000000" w:themeColor="text1"/>
          <w:sz w:val="16"/>
          <w:szCs w:val="16"/>
        </w:rPr>
        <w:t xml:space="preserve">počas štúdia na tomto študijnom programe mohli absolvovať časť štúdia </w:t>
      </w:r>
      <w:r>
        <w:rPr>
          <w:rFonts w:cstheme="minorHAnsi"/>
          <w:color w:val="000000" w:themeColor="text1"/>
          <w:sz w:val="16"/>
          <w:szCs w:val="16"/>
        </w:rPr>
        <w:t xml:space="preserve">aj </w:t>
      </w:r>
      <w:r w:rsidRPr="00EB05BD">
        <w:rPr>
          <w:rFonts w:cstheme="minorHAnsi"/>
          <w:color w:val="000000" w:themeColor="text1"/>
          <w:sz w:val="16"/>
          <w:szCs w:val="16"/>
        </w:rPr>
        <w:t xml:space="preserve">v zahraničí, v čom má fakulta bohaté skúsenosti a širokú sieť partnerských univerzít, ktoré majú príbuzné programy štúdia pre predkladaný študijný program. </w:t>
      </w:r>
    </w:p>
    <w:p w14:paraId="7E993043" w14:textId="74FEC0AD"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lastRenderedPageBreak/>
        <w:t xml:space="preserve">V súlade s Dublinskými </w:t>
      </w:r>
      <w:proofErr w:type="spellStart"/>
      <w:r w:rsidRPr="00EB05BD">
        <w:rPr>
          <w:rFonts w:cstheme="minorHAnsi"/>
          <w:color w:val="000000" w:themeColor="text1"/>
          <w:sz w:val="16"/>
          <w:szCs w:val="16"/>
        </w:rPr>
        <w:t>deskriptormi</w:t>
      </w:r>
      <w:proofErr w:type="spellEnd"/>
      <w:r w:rsidRPr="00EB05BD">
        <w:rPr>
          <w:rFonts w:cstheme="minorHAnsi"/>
          <w:color w:val="000000" w:themeColor="text1"/>
          <w:sz w:val="16"/>
          <w:szCs w:val="16"/>
        </w:rPr>
        <w:t xml:space="preserve"> a zároveň v zmysle národného kv</w:t>
      </w:r>
      <w:r>
        <w:rPr>
          <w:rFonts w:cstheme="minorHAnsi"/>
          <w:color w:val="000000" w:themeColor="text1"/>
          <w:sz w:val="16"/>
          <w:szCs w:val="16"/>
        </w:rPr>
        <w:t>alifikačného rámca absolventi študijného programu</w:t>
      </w:r>
      <w:r w:rsidRPr="00EB05BD">
        <w:rPr>
          <w:rFonts w:cstheme="minorHAnsi"/>
          <w:color w:val="000000" w:themeColor="text1"/>
          <w:sz w:val="16"/>
          <w:szCs w:val="16"/>
        </w:rPr>
        <w:t xml:space="preserve"> získajú  8. úroveň kvalifikácie. </w:t>
      </w:r>
    </w:p>
    <w:p w14:paraId="66B931FF" w14:textId="55DD8016"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1DF77F60" w14:textId="77777777"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p>
    <w:p w14:paraId="78FED05B" w14:textId="2C097BB7"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u w:val="single"/>
        </w:rPr>
      </w:pPr>
      <w:r w:rsidRPr="00EB05BD">
        <w:rPr>
          <w:rFonts w:cstheme="minorHAnsi"/>
          <w:color w:val="000000" w:themeColor="text1"/>
          <w:sz w:val="16"/>
          <w:szCs w:val="16"/>
          <w:u w:val="single"/>
        </w:rPr>
        <w:t>Zdôvodnenie vzniku nového študijného programu Lekárska biológia a klinická genetika:</w:t>
      </w:r>
    </w:p>
    <w:p w14:paraId="2529C70B" w14:textId="46DED211"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Lekárska biológia je základným predmetom, ktorý sa študuje na lekárskych fakultách v prvom ročníku. Je to vedný odbor, ktorý je na medicínsky zameraných fakultách univerzít v Európe i mimo nej. Klinická genetika sa študuje iba ako povinne voliteľný predmet v 4. a 5. ročníku. Lekárska biológia a klinická genetika ako študijný odbor  pre 3. stupeň vysokoškolského štúdia (PhD.) na lekárskych fakultách na Slovensku reálne neexistuje, kým v európskych krajinách áno. Doposiaľ sa musí študovať v príbuzných odboroch (napr. prírodné vedy a biochémia), ktoré však nevyhovujú moderným potrebám v oblasti medicíny. Lekárska biológia a klinická genetika sú interdisciplinárne, moderné a neustále sa rozvíjajúce vedné odbory, ktoré majú praktické využitie v mnohých oblastiach medicínskej praxe a zároveň zastrešujú rôzne odbory štúdia tzv. biomedicíny. Nakoľko objasňujú princípy, mechanizmy,  a faktory zúčastňujúce sa na biologických procesoch  a spôsoboch ich regulácie a deregulácie je tento odbor priamo prepojený na ošetrujúceho lekára. Je východiskom pre individuálnu terapiu (</w:t>
      </w:r>
      <w:proofErr w:type="spellStart"/>
      <w:r w:rsidRPr="00EB05BD">
        <w:rPr>
          <w:rFonts w:cstheme="minorHAnsi"/>
          <w:color w:val="000000" w:themeColor="text1"/>
          <w:sz w:val="16"/>
          <w:szCs w:val="16"/>
        </w:rPr>
        <w:t>personalizovaná</w:t>
      </w:r>
      <w:proofErr w:type="spellEnd"/>
      <w:r w:rsidRPr="00EB05BD">
        <w:rPr>
          <w:rFonts w:cstheme="minorHAnsi"/>
          <w:color w:val="000000" w:themeColor="text1"/>
          <w:sz w:val="16"/>
          <w:szCs w:val="16"/>
        </w:rPr>
        <w:t xml:space="preserve"> terapia), čím sa môže zvýšiť prežívanie a benefit pacienta najmä s dedičnými a  onkologickými chorobami. Najstaršou a stále vysoko aktuálnou oblasťou v klinickej biológii je </w:t>
      </w:r>
      <w:proofErr w:type="spellStart"/>
      <w:r w:rsidRPr="00EB05BD">
        <w:rPr>
          <w:rFonts w:cstheme="minorHAnsi"/>
          <w:color w:val="000000" w:themeColor="text1"/>
          <w:sz w:val="16"/>
          <w:szCs w:val="16"/>
        </w:rPr>
        <w:t>cytogenetika</w:t>
      </w:r>
      <w:proofErr w:type="spellEnd"/>
      <w:r w:rsidRPr="00EB05BD">
        <w:rPr>
          <w:rFonts w:cstheme="minorHAnsi"/>
          <w:color w:val="000000" w:themeColor="text1"/>
          <w:sz w:val="16"/>
          <w:szCs w:val="16"/>
        </w:rPr>
        <w:t xml:space="preserve">. Zostavením konvenčného </w:t>
      </w:r>
      <w:proofErr w:type="spellStart"/>
      <w:r w:rsidRPr="00EB05BD">
        <w:rPr>
          <w:rFonts w:cstheme="minorHAnsi"/>
          <w:color w:val="000000" w:themeColor="text1"/>
          <w:sz w:val="16"/>
          <w:szCs w:val="16"/>
        </w:rPr>
        <w:t>karyotypu</w:t>
      </w:r>
      <w:proofErr w:type="spellEnd"/>
      <w:r w:rsidRPr="00EB05BD">
        <w:rPr>
          <w:rFonts w:cstheme="minorHAnsi"/>
          <w:color w:val="000000" w:themeColor="text1"/>
          <w:sz w:val="16"/>
          <w:szCs w:val="16"/>
        </w:rPr>
        <w:t xml:space="preserve">, následne použitím </w:t>
      </w:r>
      <w:proofErr w:type="spellStart"/>
      <w:r w:rsidRPr="00EB05BD">
        <w:rPr>
          <w:rFonts w:cstheme="minorHAnsi"/>
          <w:color w:val="000000" w:themeColor="text1"/>
          <w:sz w:val="16"/>
          <w:szCs w:val="16"/>
        </w:rPr>
        <w:t>bandovacích</w:t>
      </w:r>
      <w:proofErr w:type="spellEnd"/>
      <w:r w:rsidRPr="00EB05BD">
        <w:rPr>
          <w:rFonts w:cstheme="minorHAnsi"/>
          <w:color w:val="000000" w:themeColor="text1"/>
          <w:sz w:val="16"/>
          <w:szCs w:val="16"/>
        </w:rPr>
        <w:t xml:space="preserve">, fluorescenčných a molekulárnych techník sa dajú detegovať </w:t>
      </w:r>
      <w:proofErr w:type="spellStart"/>
      <w:r w:rsidRPr="00EB05BD">
        <w:rPr>
          <w:rFonts w:cstheme="minorHAnsi"/>
          <w:color w:val="000000" w:themeColor="text1"/>
          <w:sz w:val="16"/>
          <w:szCs w:val="16"/>
        </w:rPr>
        <w:t>submikroskopické</w:t>
      </w:r>
      <w:proofErr w:type="spellEnd"/>
      <w:r w:rsidRPr="00EB05BD">
        <w:rPr>
          <w:rFonts w:cstheme="minorHAnsi"/>
          <w:color w:val="000000" w:themeColor="text1"/>
          <w:sz w:val="16"/>
          <w:szCs w:val="16"/>
        </w:rPr>
        <w:t xml:space="preserve"> zmeny na úrovni chromozómov. </w:t>
      </w:r>
      <w:r w:rsidR="000D0581">
        <w:rPr>
          <w:rFonts w:cstheme="minorHAnsi"/>
          <w:color w:val="000000" w:themeColor="text1"/>
          <w:sz w:val="16"/>
          <w:szCs w:val="16"/>
        </w:rPr>
        <w:t>Ide</w:t>
      </w:r>
      <w:r w:rsidRPr="00EB05BD">
        <w:rPr>
          <w:rFonts w:cstheme="minorHAnsi"/>
          <w:color w:val="000000" w:themeColor="text1"/>
          <w:sz w:val="16"/>
          <w:szCs w:val="16"/>
        </w:rPr>
        <w:t xml:space="preserve"> o numerické a chromozomálne aberácie, ktoré sú príčinou mnohých syndrómov.  Následnou oblasťou po </w:t>
      </w:r>
      <w:proofErr w:type="spellStart"/>
      <w:r w:rsidRPr="00EB05BD">
        <w:rPr>
          <w:rFonts w:cstheme="minorHAnsi"/>
          <w:color w:val="000000" w:themeColor="text1"/>
          <w:sz w:val="16"/>
          <w:szCs w:val="16"/>
        </w:rPr>
        <w:t>cytogenetike</w:t>
      </w:r>
      <w:proofErr w:type="spellEnd"/>
      <w:r w:rsidRPr="00EB05BD">
        <w:rPr>
          <w:rFonts w:cstheme="minorHAnsi"/>
          <w:color w:val="000000" w:themeColor="text1"/>
          <w:sz w:val="16"/>
          <w:szCs w:val="16"/>
        </w:rPr>
        <w:t xml:space="preserve"> je DNA diagnostika chorôb  a patologických stavov (napr. </w:t>
      </w:r>
      <w:proofErr w:type="spellStart"/>
      <w:r w:rsidRPr="00EB05BD">
        <w:rPr>
          <w:rFonts w:cstheme="minorHAnsi"/>
          <w:color w:val="000000" w:themeColor="text1"/>
          <w:sz w:val="16"/>
          <w:szCs w:val="16"/>
        </w:rPr>
        <w:t>monogénových</w:t>
      </w:r>
      <w:proofErr w:type="spellEnd"/>
      <w:r w:rsidRPr="00EB05BD">
        <w:rPr>
          <w:rFonts w:cstheme="minorHAnsi"/>
          <w:color w:val="000000" w:themeColor="text1"/>
          <w:sz w:val="16"/>
          <w:szCs w:val="16"/>
        </w:rPr>
        <w:t xml:space="preserve">, metabolických, </w:t>
      </w:r>
      <w:proofErr w:type="spellStart"/>
      <w:r w:rsidRPr="00EB05BD">
        <w:rPr>
          <w:rFonts w:cstheme="minorHAnsi"/>
          <w:color w:val="000000" w:themeColor="text1"/>
          <w:sz w:val="16"/>
          <w:szCs w:val="16"/>
        </w:rPr>
        <w:t>mitochondriálnych</w:t>
      </w:r>
      <w:proofErr w:type="spellEnd"/>
      <w:r w:rsidRPr="00EB05BD">
        <w:rPr>
          <w:rFonts w:cstheme="minorHAnsi"/>
          <w:color w:val="000000" w:themeColor="text1"/>
          <w:sz w:val="16"/>
          <w:szCs w:val="16"/>
        </w:rPr>
        <w:t xml:space="preserve"> a onkologických), kde sa dá na základe molekulárnych zmien stanoviť diagnóza a na základe konkrétnych typov mutácií a DNA polymorfizmov aj  prognóza pre pacienta a jeho rodinu. Vo </w:t>
      </w:r>
      <w:proofErr w:type="spellStart"/>
      <w:r w:rsidRPr="00EB05BD">
        <w:rPr>
          <w:rFonts w:cstheme="minorHAnsi"/>
          <w:color w:val="000000" w:themeColor="text1"/>
          <w:sz w:val="16"/>
          <w:szCs w:val="16"/>
        </w:rPr>
        <w:t>farmakogenetickej</w:t>
      </w:r>
      <w:proofErr w:type="spellEnd"/>
      <w:r w:rsidRPr="00EB05BD">
        <w:rPr>
          <w:rFonts w:cstheme="minorHAnsi"/>
          <w:color w:val="000000" w:themeColor="text1"/>
          <w:sz w:val="16"/>
          <w:szCs w:val="16"/>
        </w:rPr>
        <w:t xml:space="preserve"> oblasti sa sleduje vplyv </w:t>
      </w:r>
      <w:proofErr w:type="spellStart"/>
      <w:r w:rsidRPr="00EB05BD">
        <w:rPr>
          <w:rFonts w:cstheme="minorHAnsi"/>
          <w:color w:val="000000" w:themeColor="text1"/>
          <w:sz w:val="16"/>
          <w:szCs w:val="16"/>
        </w:rPr>
        <w:t>SNPs</w:t>
      </w:r>
      <w:proofErr w:type="spellEnd"/>
      <w:r w:rsidRPr="00EB05BD">
        <w:rPr>
          <w:rFonts w:cstheme="minorHAnsi"/>
          <w:color w:val="000000" w:themeColor="text1"/>
          <w:sz w:val="16"/>
          <w:szCs w:val="16"/>
        </w:rPr>
        <w:t xml:space="preserve"> na účinnosť rôznych typov liečiv. Najmodernejšou súčasťou sú kmeňové bunky a tkanivové inžinierstvo. V neposlednom rade je predmetom skúmania embryológia, </w:t>
      </w:r>
      <w:proofErr w:type="spellStart"/>
      <w:r w:rsidRPr="00EB05BD">
        <w:rPr>
          <w:rFonts w:cstheme="minorHAnsi"/>
          <w:color w:val="000000" w:themeColor="text1"/>
          <w:sz w:val="16"/>
          <w:szCs w:val="16"/>
        </w:rPr>
        <w:t>teratológia</w:t>
      </w:r>
      <w:proofErr w:type="spellEnd"/>
      <w:r w:rsidRPr="00EB05BD">
        <w:rPr>
          <w:rFonts w:cstheme="minorHAnsi"/>
          <w:color w:val="000000" w:themeColor="text1"/>
          <w:sz w:val="16"/>
          <w:szCs w:val="16"/>
        </w:rPr>
        <w:t xml:space="preserve"> a sledovanie vývinových chýb prenatálne a </w:t>
      </w:r>
      <w:proofErr w:type="spellStart"/>
      <w:r w:rsidRPr="00EB05BD">
        <w:rPr>
          <w:rFonts w:cstheme="minorHAnsi"/>
          <w:color w:val="000000" w:themeColor="text1"/>
          <w:sz w:val="16"/>
          <w:szCs w:val="16"/>
        </w:rPr>
        <w:t>postnatálne</w:t>
      </w:r>
      <w:proofErr w:type="spellEnd"/>
      <w:r w:rsidRPr="00EB05BD">
        <w:rPr>
          <w:rFonts w:cstheme="minorHAnsi"/>
          <w:color w:val="000000" w:themeColor="text1"/>
          <w:sz w:val="16"/>
          <w:szCs w:val="16"/>
        </w:rPr>
        <w:t>. Tento študijný odbor integruje absolventov lekárskych, prírodovedeckých, farmaceutických a chemických fakúlt. Potreba vytvorenia tohto odboru veľmi úzko súvisí s odvetviami, ktoré sa nachádzajú v primárnej sfére záujmu modernej spoločnosti (zdravotníctvo, biotechnológie, tkanivové inžinierstvo, génová terapia, farmaceutický priemysel) a intenzívne pri tom kooperuje s inými lekárskymi disciplínami.</w:t>
      </w:r>
    </w:p>
    <w:p w14:paraId="6C329778" w14:textId="77777777" w:rsidR="00EB05BD" w:rsidRPr="00EB05BD" w:rsidRDefault="00EB05BD" w:rsidP="00EB05BD">
      <w:pPr>
        <w:autoSpaceDE w:val="0"/>
        <w:autoSpaceDN w:val="0"/>
        <w:adjustRightInd w:val="0"/>
        <w:spacing w:after="0" w:line="240" w:lineRule="auto"/>
        <w:jc w:val="both"/>
        <w:rPr>
          <w:rFonts w:cstheme="minorHAnsi"/>
          <w:color w:val="000000" w:themeColor="text1"/>
          <w:sz w:val="16"/>
          <w:szCs w:val="16"/>
        </w:rPr>
      </w:pPr>
    </w:p>
    <w:p w14:paraId="2BC1096D" w14:textId="0E3F633A" w:rsidR="00657DDA" w:rsidRPr="00EB05BD"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 xml:space="preserve">Vysoká škola zostaví odporúčané </w:t>
      </w:r>
      <w:r w:rsidR="004D3F71" w:rsidRPr="00EB05BD">
        <w:rPr>
          <w:rFonts w:cstheme="minorHAnsi"/>
          <w:i/>
          <w:iCs/>
          <w:sz w:val="16"/>
          <w:szCs w:val="16"/>
        </w:rPr>
        <w:t>študijn</w:t>
      </w:r>
      <w:r w:rsidR="00F31273" w:rsidRPr="00EB05BD">
        <w:rPr>
          <w:rFonts w:cstheme="minorHAnsi"/>
          <w:i/>
          <w:iCs/>
          <w:sz w:val="16"/>
          <w:szCs w:val="16"/>
        </w:rPr>
        <w:t>é</w:t>
      </w:r>
      <w:r w:rsidRPr="00EB05BD">
        <w:rPr>
          <w:rFonts w:cstheme="minorHAnsi"/>
          <w:i/>
          <w:iCs/>
          <w:sz w:val="16"/>
          <w:szCs w:val="16"/>
        </w:rPr>
        <w:t xml:space="preserve"> </w:t>
      </w:r>
      <w:r w:rsidR="004D3F71" w:rsidRPr="00EB05BD">
        <w:rPr>
          <w:rFonts w:cstheme="minorHAnsi"/>
          <w:i/>
          <w:iCs/>
          <w:sz w:val="16"/>
          <w:szCs w:val="16"/>
        </w:rPr>
        <w:t>plán</w:t>
      </w:r>
      <w:r w:rsidRPr="00EB05BD">
        <w:rPr>
          <w:rFonts w:cstheme="minorHAnsi"/>
          <w:i/>
          <w:iCs/>
          <w:sz w:val="16"/>
          <w:szCs w:val="16"/>
        </w:rPr>
        <w:t>y pre jednotlivé cesty v</w:t>
      </w:r>
      <w:r w:rsidR="00EB05BD">
        <w:rPr>
          <w:rFonts w:cstheme="minorHAnsi"/>
          <w:i/>
          <w:iCs/>
          <w:sz w:val="16"/>
          <w:szCs w:val="16"/>
        </w:rPr>
        <w:t> </w:t>
      </w:r>
      <w:r w:rsidRPr="00EB05BD">
        <w:rPr>
          <w:rFonts w:cstheme="minorHAnsi"/>
          <w:i/>
          <w:iCs/>
          <w:sz w:val="16"/>
          <w:szCs w:val="16"/>
        </w:rPr>
        <w:t>štúdiu</w:t>
      </w:r>
      <w:r w:rsidR="00EB05BD">
        <w:rPr>
          <w:rFonts w:cstheme="minorHAnsi"/>
          <w:i/>
          <w:iCs/>
          <w:sz w:val="16"/>
          <w:szCs w:val="16"/>
        </w:rPr>
        <w:t>:</w:t>
      </w:r>
    </w:p>
    <w:p w14:paraId="30CE68E2" w14:textId="09D4D335" w:rsidR="00EB05BD" w:rsidRPr="00EB05BD" w:rsidRDefault="00EB05BD" w:rsidP="00EB05BD">
      <w:pPr>
        <w:pStyle w:val="Odsekzoznamu"/>
        <w:autoSpaceDE w:val="0"/>
        <w:autoSpaceDN w:val="0"/>
        <w:adjustRightInd w:val="0"/>
        <w:spacing w:after="0" w:line="240" w:lineRule="auto"/>
        <w:ind w:left="360"/>
        <w:jc w:val="both"/>
        <w:rPr>
          <w:rFonts w:cstheme="minorHAnsi"/>
          <w:iCs/>
          <w:sz w:val="16"/>
          <w:szCs w:val="16"/>
        </w:rPr>
      </w:pPr>
      <w:r w:rsidRPr="00EB05BD">
        <w:rPr>
          <w:rFonts w:cstheme="minorHAnsi"/>
          <w:iCs/>
          <w:sz w:val="16"/>
          <w:szCs w:val="16"/>
        </w:rPr>
        <w:t xml:space="preserve">Študijný program, odporúčaný študijný plán a štandardná </w:t>
      </w:r>
      <w:r w:rsidR="00A2139B">
        <w:rPr>
          <w:rFonts w:cstheme="minorHAnsi"/>
          <w:iCs/>
          <w:sz w:val="16"/>
          <w:szCs w:val="16"/>
        </w:rPr>
        <w:t>dĺžka štúdia sú upravené podľa Z</w:t>
      </w:r>
      <w:r w:rsidRPr="00EB05BD">
        <w:rPr>
          <w:rFonts w:cstheme="minorHAnsi"/>
          <w:iCs/>
          <w:sz w:val="16"/>
          <w:szCs w:val="16"/>
        </w:rPr>
        <w:t>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14:paraId="799A8482" w14:textId="77777777" w:rsidR="00EB05BD" w:rsidRPr="00EB05BD" w:rsidRDefault="00EB05BD" w:rsidP="00EB05BD">
      <w:pPr>
        <w:pStyle w:val="Odsekzoznamu"/>
        <w:autoSpaceDE w:val="0"/>
        <w:autoSpaceDN w:val="0"/>
        <w:adjustRightInd w:val="0"/>
        <w:spacing w:after="0" w:line="240" w:lineRule="auto"/>
        <w:ind w:left="360"/>
        <w:jc w:val="both"/>
        <w:rPr>
          <w:rFonts w:cstheme="minorHAnsi"/>
          <w:sz w:val="16"/>
          <w:szCs w:val="16"/>
        </w:rPr>
      </w:pPr>
    </w:p>
    <w:p w14:paraId="192C73C0" w14:textId="59795464" w:rsidR="00BE1681" w:rsidRPr="00A2139B"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V študijnom pláne</w:t>
      </w:r>
      <w:r w:rsidR="00F62931" w:rsidRPr="00EB05BD">
        <w:rPr>
          <w:rFonts w:cstheme="minorHAnsi"/>
          <w:i/>
          <w:iCs/>
          <w:sz w:val="16"/>
          <w:szCs w:val="16"/>
        </w:rPr>
        <w:t xml:space="preserve"> spravidla uvedie</w:t>
      </w:r>
      <w:r w:rsidR="00BE1681" w:rsidRPr="00EB05BD">
        <w:rPr>
          <w:rFonts w:cstheme="minorHAnsi"/>
          <w:i/>
          <w:iCs/>
          <w:sz w:val="16"/>
          <w:szCs w:val="16"/>
        </w:rPr>
        <w:t xml:space="preserve">: </w:t>
      </w:r>
    </w:p>
    <w:p w14:paraId="21917D88" w14:textId="10617C8A" w:rsid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Podrobný študijný plán aj s potrebnými vysvetleniami je prílohou žiadosti</w:t>
      </w:r>
    </w:p>
    <w:p w14:paraId="73FC0782" w14:textId="77777777"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 xml:space="preserve">Výstupy vzdelávania a súvisiace kritériá a pravidlá ich hodnotenia tak, aby boli naplnené všetky vzdelávacie ciele študijného programu sú uvedené v Informačných listoch predmetov. </w:t>
      </w:r>
    </w:p>
    <w:p w14:paraId="26B9060E" w14:textId="06F3758E"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Pre každú vzdelávaciu časť študijného plánu/predmet sú stanovené používané vzdelávacie činnosti (prednáška, seminár, cvičenie, štátna skúška) vhodné na dosahovanie výstupov vzdelávania a sú uvedené v Informačných listoch predmetov.</w:t>
      </w:r>
    </w:p>
    <w:p w14:paraId="5E20A3EB" w14:textId="232A1C6E" w:rsidR="00A2139B" w:rsidRDefault="00A2139B" w:rsidP="00A2139B">
      <w:pPr>
        <w:pStyle w:val="Odsekzoznamu"/>
        <w:autoSpaceDE w:val="0"/>
        <w:autoSpaceDN w:val="0"/>
        <w:adjustRightInd w:val="0"/>
        <w:spacing w:after="0" w:line="240" w:lineRule="auto"/>
        <w:ind w:left="360"/>
        <w:jc w:val="both"/>
        <w:rPr>
          <w:rFonts w:cstheme="minorHAnsi"/>
          <w:i/>
          <w:iCs/>
          <w:sz w:val="16"/>
          <w:szCs w:val="16"/>
        </w:rPr>
      </w:pPr>
      <w:r w:rsidRPr="00A2139B">
        <w:rPr>
          <w:rFonts w:cstheme="minorHAns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14:paraId="253D5FAA" w14:textId="77777777" w:rsidR="00A2139B" w:rsidRPr="00EB05BD" w:rsidRDefault="00A2139B" w:rsidP="00A2139B">
      <w:pPr>
        <w:pStyle w:val="Odsekzoznamu"/>
        <w:autoSpaceDE w:val="0"/>
        <w:autoSpaceDN w:val="0"/>
        <w:adjustRightInd w:val="0"/>
        <w:spacing w:after="0" w:line="240" w:lineRule="auto"/>
        <w:ind w:left="360"/>
        <w:jc w:val="both"/>
        <w:rPr>
          <w:rFonts w:cstheme="minorHAnsi"/>
          <w:sz w:val="16"/>
          <w:szCs w:val="16"/>
        </w:rPr>
      </w:pPr>
    </w:p>
    <w:p w14:paraId="2F9A8CE5" w14:textId="279C7241" w:rsidR="00FD0E18" w:rsidRPr="00A2139B" w:rsidRDefault="001D6EEC" w:rsidP="000B2B1E">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B05BD">
        <w:rPr>
          <w:rFonts w:cstheme="minorHAnsi"/>
          <w:i/>
          <w:iCs/>
          <w:color w:val="0D0D0D" w:themeColor="text1" w:themeTint="F2"/>
          <w:sz w:val="16"/>
          <w:szCs w:val="16"/>
        </w:rPr>
        <w:t xml:space="preserve">Vysoká škola </w:t>
      </w:r>
      <w:r w:rsidR="005D3722" w:rsidRPr="00EB05BD">
        <w:rPr>
          <w:rFonts w:cstheme="minorHAnsi"/>
          <w:i/>
          <w:iCs/>
          <w:color w:val="0D0D0D" w:themeColor="text1" w:themeTint="F2"/>
          <w:sz w:val="16"/>
          <w:szCs w:val="16"/>
        </w:rPr>
        <w:t>uvedie</w:t>
      </w:r>
      <w:r w:rsidRPr="00EB05BD">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EB05BD">
        <w:rPr>
          <w:rFonts w:cstheme="minorHAnsi"/>
          <w:i/>
          <w:iCs/>
          <w:color w:val="0D0D0D" w:themeColor="text1" w:themeTint="F2"/>
          <w:sz w:val="16"/>
          <w:szCs w:val="16"/>
        </w:rPr>
        <w:t>,</w:t>
      </w:r>
      <w:r w:rsidR="00F646F3" w:rsidRPr="00EB05BD">
        <w:rPr>
          <w:rFonts w:cstheme="minorHAnsi"/>
          <w:i/>
          <w:iCs/>
          <w:color w:val="0D0D0D" w:themeColor="text1" w:themeTint="F2"/>
          <w:sz w:val="16"/>
          <w:szCs w:val="16"/>
        </w:rPr>
        <w:t xml:space="preserve"> vrátane</w:t>
      </w:r>
      <w:r w:rsidR="00002480" w:rsidRPr="00EB05BD">
        <w:rPr>
          <w:rFonts w:cstheme="minorHAnsi"/>
          <w:i/>
          <w:iCs/>
          <w:color w:val="0D0D0D" w:themeColor="text1" w:themeTint="F2"/>
          <w:sz w:val="16"/>
          <w:szCs w:val="16"/>
        </w:rPr>
        <w:t xml:space="preserve"> </w:t>
      </w:r>
      <w:r w:rsidR="00F646F3" w:rsidRPr="00EB05BD">
        <w:rPr>
          <w:rFonts w:cstheme="minorHAnsi"/>
          <w:i/>
          <w:iCs/>
          <w:color w:val="0D0D0D" w:themeColor="text1" w:themeTint="F2"/>
          <w:sz w:val="16"/>
          <w:szCs w:val="16"/>
        </w:rPr>
        <w:t>podmienok</w:t>
      </w:r>
      <w:r w:rsidR="00002480" w:rsidRPr="00EB05BD">
        <w:rPr>
          <w:rFonts w:cstheme="minorHAnsi"/>
          <w:i/>
          <w:iCs/>
          <w:color w:val="0D0D0D" w:themeColor="text1" w:themeTint="F2"/>
          <w:sz w:val="16"/>
          <w:szCs w:val="16"/>
        </w:rPr>
        <w:t xml:space="preserve"> </w:t>
      </w:r>
      <w:r w:rsidR="005F5D1B" w:rsidRPr="00EB05BD">
        <w:rPr>
          <w:rFonts w:cstheme="minorHAnsi"/>
          <w:i/>
          <w:iCs/>
          <w:color w:val="0D0D0D" w:themeColor="text1" w:themeTint="F2"/>
          <w:sz w:val="16"/>
          <w:szCs w:val="16"/>
        </w:rPr>
        <w:t>š</w:t>
      </w:r>
      <w:r w:rsidRPr="00EB05BD">
        <w:rPr>
          <w:rFonts w:cstheme="minorHAnsi"/>
          <w:i/>
          <w:iCs/>
          <w:color w:val="0D0D0D" w:themeColor="text1" w:themeTint="F2"/>
          <w:sz w:val="16"/>
          <w:szCs w:val="16"/>
        </w:rPr>
        <w:t>tátnych skúšok</w:t>
      </w:r>
      <w:r w:rsidR="00E52176" w:rsidRPr="00EB05BD">
        <w:rPr>
          <w:rFonts w:cstheme="minorHAnsi"/>
          <w:i/>
          <w:iCs/>
          <w:color w:val="0D0D0D" w:themeColor="text1" w:themeTint="F2"/>
          <w:sz w:val="16"/>
          <w:szCs w:val="16"/>
        </w:rPr>
        <w:t xml:space="preserve">, </w:t>
      </w:r>
      <w:r w:rsidR="00002480" w:rsidRPr="00EB05BD">
        <w:rPr>
          <w:rFonts w:cstheme="minorHAnsi"/>
          <w:i/>
          <w:iCs/>
          <w:color w:val="0D0D0D" w:themeColor="text1" w:themeTint="F2"/>
          <w:sz w:val="16"/>
          <w:szCs w:val="16"/>
        </w:rPr>
        <w:t xml:space="preserve">pravidiel na </w:t>
      </w:r>
      <w:r w:rsidR="005D3722" w:rsidRPr="00EB05BD">
        <w:rPr>
          <w:rFonts w:cstheme="minorHAnsi"/>
          <w:i/>
          <w:iCs/>
          <w:color w:val="0D0D0D" w:themeColor="text1" w:themeTint="F2"/>
          <w:sz w:val="16"/>
          <w:szCs w:val="16"/>
        </w:rPr>
        <w:t>opakovani</w:t>
      </w:r>
      <w:r w:rsidR="00002480" w:rsidRPr="00EB05BD">
        <w:rPr>
          <w:rFonts w:cstheme="minorHAnsi"/>
          <w:i/>
          <w:iCs/>
          <w:color w:val="0D0D0D" w:themeColor="text1" w:themeTint="F2"/>
          <w:sz w:val="16"/>
          <w:szCs w:val="16"/>
        </w:rPr>
        <w:t>e</w:t>
      </w:r>
      <w:r w:rsidR="005D3722" w:rsidRPr="00EB05BD">
        <w:rPr>
          <w:rFonts w:cstheme="minorHAnsi"/>
          <w:i/>
          <w:iCs/>
          <w:color w:val="0D0D0D" w:themeColor="text1" w:themeTint="F2"/>
          <w:sz w:val="16"/>
          <w:szCs w:val="16"/>
        </w:rPr>
        <w:t xml:space="preserve"> štúdia</w:t>
      </w:r>
      <w:r w:rsidR="00E52176" w:rsidRPr="00EB05BD">
        <w:rPr>
          <w:rFonts w:cstheme="minorHAnsi"/>
          <w:i/>
          <w:iCs/>
          <w:color w:val="0D0D0D" w:themeColor="text1" w:themeTint="F2"/>
          <w:sz w:val="16"/>
          <w:szCs w:val="16"/>
        </w:rPr>
        <w:t xml:space="preserve"> a pravidiel na</w:t>
      </w:r>
      <w:r w:rsidR="00A2139B">
        <w:rPr>
          <w:rFonts w:cstheme="minorHAnsi"/>
          <w:i/>
          <w:iCs/>
          <w:color w:val="0D0D0D" w:themeColor="text1" w:themeTint="F2"/>
          <w:sz w:val="16"/>
          <w:szCs w:val="16"/>
        </w:rPr>
        <w:t xml:space="preserve"> predĺženie, prerušenie štúdia:</w:t>
      </w:r>
    </w:p>
    <w:p w14:paraId="1A28413B" w14:textId="185E4717" w:rsidR="00B50E19" w:rsidRDefault="00A2139B" w:rsidP="00B50E19">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Minimálna suma kreditov za celé štúdium, ktoré študent musí získať pre jeho úspešné absolvovanie je 240 kreditov</w:t>
      </w:r>
      <w:r>
        <w:rPr>
          <w:rFonts w:cstheme="minorHAnsi"/>
          <w:iCs/>
          <w:color w:val="0D0D0D" w:themeColor="text1" w:themeTint="F2"/>
          <w:sz w:val="16"/>
          <w:szCs w:val="16"/>
        </w:rPr>
        <w:t xml:space="preserve">, čo je dané </w:t>
      </w:r>
      <w:r w:rsidRPr="00A2139B">
        <w:rPr>
          <w:rFonts w:cstheme="minorHAnsi"/>
          <w:iCs/>
          <w:color w:val="0D0D0D" w:themeColor="text1" w:themeTint="F2"/>
          <w:sz w:val="16"/>
          <w:szCs w:val="16"/>
        </w:rPr>
        <w:t>Zákon</w:t>
      </w:r>
      <w:r>
        <w:rPr>
          <w:rFonts w:cstheme="minorHAnsi"/>
          <w:iCs/>
          <w:color w:val="0D0D0D" w:themeColor="text1" w:themeTint="F2"/>
          <w:sz w:val="16"/>
          <w:szCs w:val="16"/>
        </w:rPr>
        <w:t>om</w:t>
      </w:r>
      <w:r w:rsidRPr="00A2139B">
        <w:rPr>
          <w:rFonts w:cstheme="minorHAnsi"/>
          <w:iCs/>
          <w:color w:val="0D0D0D" w:themeColor="text1" w:themeTint="F2"/>
          <w:sz w:val="16"/>
          <w:szCs w:val="16"/>
        </w:rPr>
        <w:t xml:space="preserve"> č. 131/2002 Z. z. - Zákon o vysokých školách</w:t>
      </w:r>
      <w:r>
        <w:rPr>
          <w:rFonts w:cstheme="minorHAnsi"/>
          <w:iCs/>
          <w:color w:val="0D0D0D" w:themeColor="text1" w:themeTint="F2"/>
          <w:sz w:val="16"/>
          <w:szCs w:val="16"/>
        </w:rPr>
        <w:t xml:space="preserve">, </w:t>
      </w:r>
      <w:r w:rsidRPr="00A2139B">
        <w:rPr>
          <w:rFonts w:cstheme="minorHAnsi"/>
          <w:iCs/>
          <w:color w:val="0D0D0D" w:themeColor="text1" w:themeTint="F2"/>
          <w:sz w:val="16"/>
          <w:szCs w:val="16"/>
        </w:rPr>
        <w:t xml:space="preserve">§ 54 Doktorandský študijný program. </w:t>
      </w:r>
      <w:r w:rsidR="00005DB0">
        <w:rPr>
          <w:rFonts w:cstheme="minorHAnsi"/>
          <w:iCs/>
          <w:color w:val="0D0D0D" w:themeColor="text1" w:themeTint="F2"/>
          <w:sz w:val="16"/>
          <w:szCs w:val="16"/>
        </w:rPr>
        <w:t xml:space="preserve">Presný rozpis kreditov je uvedený </w:t>
      </w:r>
      <w:r w:rsidR="00B50E19">
        <w:rPr>
          <w:rFonts w:cstheme="minorHAnsi"/>
          <w:iCs/>
          <w:color w:val="0D0D0D" w:themeColor="text1" w:themeTint="F2"/>
          <w:sz w:val="16"/>
          <w:szCs w:val="16"/>
        </w:rPr>
        <w:t>v študijnom pláne, ktorý je prílohou k žiadosti.</w:t>
      </w:r>
      <w:r w:rsidR="00005DB0">
        <w:rPr>
          <w:rFonts w:cstheme="minorHAnsi"/>
          <w:iCs/>
          <w:color w:val="0D0D0D" w:themeColor="text1" w:themeTint="F2"/>
          <w:sz w:val="16"/>
          <w:szCs w:val="16"/>
        </w:rPr>
        <w:t xml:space="preserve"> </w:t>
      </w:r>
    </w:p>
    <w:p w14:paraId="1E43BC53" w14:textId="5849AAB7" w:rsidR="00A2139B" w:rsidRDefault="00A2139B" w:rsidP="00A2139B">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Štátne skúšky doktorandského štúdia pozo</w:t>
      </w:r>
      <w:r>
        <w:rPr>
          <w:rFonts w:cstheme="minorHAnsi"/>
          <w:iCs/>
          <w:color w:val="0D0D0D" w:themeColor="text1" w:themeTint="F2"/>
          <w:sz w:val="16"/>
          <w:szCs w:val="16"/>
        </w:rPr>
        <w:t>stávajú z Dizertačnej skúšky (</w:t>
      </w:r>
      <w:r w:rsidR="00005DB0">
        <w:rPr>
          <w:rFonts w:cstheme="minorHAnsi"/>
          <w:iCs/>
          <w:color w:val="0D0D0D" w:themeColor="text1" w:themeTint="F2"/>
          <w:sz w:val="16"/>
          <w:szCs w:val="16"/>
        </w:rPr>
        <w:t>20</w:t>
      </w:r>
      <w:r w:rsidRPr="00A2139B">
        <w:rPr>
          <w:rFonts w:cstheme="minorHAnsi"/>
          <w:iCs/>
          <w:color w:val="0D0D0D" w:themeColor="text1" w:themeTint="F2"/>
          <w:sz w:val="16"/>
          <w:szCs w:val="16"/>
        </w:rPr>
        <w:t xml:space="preserve"> kreditov), ktorá je členená na Rozpravu o písomnej práci k dizertačnej skúške a odborných predmetov skúšky, ktoré nemajú pridelené samostatné kredi</w:t>
      </w:r>
      <w:r>
        <w:rPr>
          <w:rFonts w:cstheme="minorHAnsi"/>
          <w:iCs/>
          <w:color w:val="0D0D0D" w:themeColor="text1" w:themeTint="F2"/>
          <w:sz w:val="16"/>
          <w:szCs w:val="16"/>
        </w:rPr>
        <w:t>ty. Za odovzdanie dizertačnej práce na obhajobu je</w:t>
      </w:r>
      <w:r w:rsidRPr="00A2139B">
        <w:rPr>
          <w:rFonts w:cstheme="minorHAnsi"/>
          <w:iCs/>
          <w:color w:val="0D0D0D" w:themeColor="text1" w:themeTint="F2"/>
          <w:sz w:val="16"/>
          <w:szCs w:val="16"/>
        </w:rPr>
        <w:t xml:space="preserve"> </w:t>
      </w:r>
      <w:r>
        <w:rPr>
          <w:rFonts w:cstheme="minorHAnsi"/>
          <w:iCs/>
          <w:color w:val="0D0D0D" w:themeColor="text1" w:themeTint="F2"/>
          <w:sz w:val="16"/>
          <w:szCs w:val="16"/>
        </w:rPr>
        <w:t xml:space="preserve">doktorandovi pridelených </w:t>
      </w:r>
      <w:r w:rsidRPr="00A2139B">
        <w:rPr>
          <w:rFonts w:cstheme="minorHAnsi"/>
          <w:iCs/>
          <w:color w:val="0D0D0D" w:themeColor="text1" w:themeTint="F2"/>
          <w:sz w:val="16"/>
          <w:szCs w:val="16"/>
        </w:rPr>
        <w:t xml:space="preserve">30 kreditov. Predmety štátnych skúšok sú súčasťou študijného plánu. Podrobné podmienky riadneho skončenia štúdia a ďalšie podmienky, ktoré musí študent splniť v priebehu štúdia študijného programu a na jeho riadne skončenie sú uvedené v Študijnom poriadku </w:t>
      </w:r>
      <w:r w:rsidR="00005DB0">
        <w:rPr>
          <w:rFonts w:cstheme="minorHAnsi"/>
          <w:iCs/>
          <w:color w:val="0D0D0D" w:themeColor="text1" w:themeTint="F2"/>
          <w:sz w:val="16"/>
          <w:szCs w:val="16"/>
        </w:rPr>
        <w:t>Lekárskej fakulty Univerzity Komenského v Bratislave</w:t>
      </w:r>
      <w:r w:rsidRPr="00A2139B">
        <w:rPr>
          <w:rFonts w:cstheme="minorHAnsi"/>
          <w:iCs/>
          <w:color w:val="0D0D0D" w:themeColor="text1" w:themeTint="F2"/>
          <w:sz w:val="16"/>
          <w:szCs w:val="16"/>
        </w:rPr>
        <w:t xml:space="preserve"> (</w:t>
      </w:r>
      <w:r w:rsidR="00005DB0" w:rsidRPr="00005DB0">
        <w:rPr>
          <w:rFonts w:cstheme="minorHAnsi"/>
          <w:iCs/>
          <w:color w:val="0D0D0D" w:themeColor="text1" w:themeTint="F2"/>
          <w:sz w:val="16"/>
          <w:szCs w:val="16"/>
        </w:rPr>
        <w:t>Vnútorný predpis č. 10/2020</w:t>
      </w:r>
      <w:r w:rsidR="00005DB0">
        <w:rPr>
          <w:rFonts w:cstheme="minorHAnsi"/>
          <w:iCs/>
          <w:color w:val="0D0D0D" w:themeColor="text1" w:themeTint="F2"/>
          <w:sz w:val="16"/>
          <w:szCs w:val="16"/>
        </w:rPr>
        <w:t>), ktorý obsahuje časti:</w:t>
      </w:r>
    </w:p>
    <w:p w14:paraId="182158B5" w14:textId="068DDD21"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 xml:space="preserve">Čl. 27 Individuálny študijný plán a </w:t>
      </w:r>
      <w:r>
        <w:rPr>
          <w:rFonts w:cstheme="minorHAnsi"/>
          <w:iCs/>
          <w:color w:val="0D0D0D" w:themeColor="text1" w:themeTint="F2"/>
          <w:sz w:val="16"/>
          <w:szCs w:val="16"/>
        </w:rPr>
        <w:t>hodnotenie študijných výsledkov</w:t>
      </w:r>
    </w:p>
    <w:p w14:paraId="24E52A20" w14:textId="3F0D3192"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28 Ročné hodnotenie doktoranda</w:t>
      </w:r>
    </w:p>
    <w:p w14:paraId="783381F5" w14:textId="5E99FBBB"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29 Dizertačná skúška</w:t>
      </w:r>
    </w:p>
    <w:p w14:paraId="545B13A4" w14:textId="6F44D5D3" w:rsidR="00005DB0"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30 Žiadosť o povolenie obhajoby dizertačnej práce</w:t>
      </w:r>
    </w:p>
    <w:p w14:paraId="10769AE3"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 xml:space="preserve">Čl. 31 </w:t>
      </w:r>
      <w:r>
        <w:rPr>
          <w:rFonts w:cstheme="minorHAnsi"/>
          <w:iCs/>
          <w:color w:val="0D0D0D" w:themeColor="text1" w:themeTint="F2"/>
          <w:sz w:val="16"/>
          <w:szCs w:val="16"/>
        </w:rPr>
        <w:t>Náležitosti dizertačnej práce</w:t>
      </w:r>
    </w:p>
    <w:p w14:paraId="06DF5EDE" w14:textId="3120BAE0"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32 Príprava obhajoby dizertačnej práce</w:t>
      </w:r>
    </w:p>
    <w:p w14:paraId="4FADF6FF" w14:textId="5B277E91"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33 Oponenti dizertačnej práce a ich posudky</w:t>
      </w:r>
    </w:p>
    <w:p w14:paraId="437D0D10"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34 Obhajoba dizertačnej práce</w:t>
      </w:r>
    </w:p>
    <w:p w14:paraId="152F6FB9" w14:textId="29C0724B" w:rsidR="00031CA7" w:rsidRP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35 Prerušenie doktorandského štúdia</w:t>
      </w:r>
      <w:r w:rsidRPr="00031CA7">
        <w:rPr>
          <w:rFonts w:cstheme="minorHAnsi"/>
          <w:iCs/>
          <w:color w:val="0D0D0D" w:themeColor="text1" w:themeTint="F2"/>
          <w:sz w:val="16"/>
          <w:szCs w:val="16"/>
        </w:rPr>
        <w:cr/>
      </w:r>
    </w:p>
    <w:p w14:paraId="13E578D5" w14:textId="0723E39B" w:rsidR="00031CA7" w:rsidRDefault="00031CA7" w:rsidP="00031CA7">
      <w:pPr>
        <w:autoSpaceDE w:val="0"/>
        <w:autoSpaceDN w:val="0"/>
        <w:adjustRightInd w:val="0"/>
        <w:spacing w:after="0" w:line="240" w:lineRule="auto"/>
        <w:ind w:left="360"/>
        <w:jc w:val="both"/>
        <w:rPr>
          <w:rFonts w:cstheme="minorHAnsi"/>
          <w:iCs/>
          <w:color w:val="0D0D0D" w:themeColor="text1" w:themeTint="F2"/>
          <w:sz w:val="16"/>
          <w:szCs w:val="16"/>
        </w:rPr>
      </w:pPr>
      <w:r w:rsidRPr="00031CA7">
        <w:rPr>
          <w:rFonts w:cstheme="minorHAnsi"/>
          <w:iCs/>
          <w:color w:val="0D0D0D" w:themeColor="text1" w:themeTint="F2"/>
          <w:sz w:val="16"/>
          <w:szCs w:val="16"/>
        </w:rPr>
        <w:t>Základné náležitosti, ktoré musí spĺňať dizertačná práca, spôsob jej odovzdávania,</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kontroly originality, archivácie a sprístupňovania upravuje osobitný Vnútorný predpis č. 12/2013 Smernica rektora UK o základných náležitostiach záverečných prác, rigoróznych prác a habilitačných prác, kontrole ich originality,</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uchovávaní a sprístupňovaní na UK v znení neskorších dodatkov.</w:t>
      </w:r>
    </w:p>
    <w:p w14:paraId="3671C719" w14:textId="0583182B" w:rsidR="00AD588C" w:rsidRDefault="00AD588C"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1142D396" w14:textId="77777777" w:rsidR="009801F6" w:rsidRDefault="009801F6"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7112C94A" w14:textId="361B3325" w:rsidR="00AD588C" w:rsidRP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u w:val="single"/>
        </w:rPr>
      </w:pPr>
      <w:r w:rsidRPr="00AD588C">
        <w:rPr>
          <w:rFonts w:cstheme="minorHAnsi"/>
          <w:iCs/>
          <w:color w:val="0D0D0D" w:themeColor="text1" w:themeTint="F2"/>
          <w:sz w:val="16"/>
          <w:szCs w:val="16"/>
          <w:u w:val="single"/>
        </w:rPr>
        <w:t>Podmienky riadneho ukončenia doktorandského štúdia:</w:t>
      </w:r>
    </w:p>
    <w:p w14:paraId="2467BDD8" w14:textId="49C64971" w:rsid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rPr>
      </w:pPr>
      <w:r w:rsidRPr="00AD588C">
        <w:rPr>
          <w:rFonts w:cstheme="minorHAnsi"/>
          <w:iCs/>
          <w:color w:val="0D0D0D" w:themeColor="text1" w:themeTint="F2"/>
          <w:sz w:val="16"/>
          <w:szCs w:val="16"/>
        </w:rPr>
        <w:t xml:space="preserve">1. Úspešné absolvovanie </w:t>
      </w:r>
      <w:r w:rsidR="00FC2071">
        <w:rPr>
          <w:rFonts w:cstheme="minorHAnsi"/>
          <w:iCs/>
          <w:color w:val="0D0D0D" w:themeColor="text1" w:themeTint="F2"/>
          <w:sz w:val="16"/>
          <w:szCs w:val="16"/>
        </w:rPr>
        <w:t>všetkých povinných</w:t>
      </w:r>
      <w:r w:rsidR="00A468E8">
        <w:rPr>
          <w:rFonts w:cstheme="minorHAnsi"/>
          <w:iCs/>
          <w:color w:val="0D0D0D" w:themeColor="text1" w:themeTint="F2"/>
          <w:sz w:val="16"/>
          <w:szCs w:val="16"/>
        </w:rPr>
        <w:t xml:space="preserve"> predmetov a ďalších 2 povinne voliteľných predmetov</w:t>
      </w:r>
      <w:r w:rsidRPr="00AD588C">
        <w:rPr>
          <w:rFonts w:cstheme="minorHAnsi"/>
          <w:iCs/>
          <w:color w:val="0D0D0D" w:themeColor="text1" w:themeTint="F2"/>
          <w:sz w:val="16"/>
          <w:szCs w:val="16"/>
        </w:rPr>
        <w:t>.</w:t>
      </w:r>
    </w:p>
    <w:p w14:paraId="49BD11D2" w14:textId="060BC4F7" w:rsidR="00A468E8"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2. Vykonanie skúšky z anglického jazyka.</w:t>
      </w:r>
    </w:p>
    <w:p w14:paraId="3AEAC609" w14:textId="74B8DAA6" w:rsidR="00AD588C" w:rsidRPr="00AD588C" w:rsidRDefault="00A468E8" w:rsidP="00A468E8">
      <w:pPr>
        <w:autoSpaceDE w:val="0"/>
        <w:autoSpaceDN w:val="0"/>
        <w:adjustRightInd w:val="0"/>
        <w:spacing w:after="0" w:line="240" w:lineRule="auto"/>
        <w:ind w:firstLine="360"/>
        <w:jc w:val="both"/>
        <w:rPr>
          <w:rFonts w:cstheme="minorHAnsi"/>
          <w:iCs/>
          <w:color w:val="0D0D0D" w:themeColor="text1" w:themeTint="F2"/>
          <w:sz w:val="16"/>
          <w:szCs w:val="16"/>
        </w:rPr>
      </w:pPr>
      <w:r>
        <w:rPr>
          <w:rFonts w:cstheme="minorHAnsi"/>
          <w:iCs/>
          <w:color w:val="0D0D0D" w:themeColor="text1" w:themeTint="F2"/>
          <w:sz w:val="16"/>
          <w:szCs w:val="16"/>
        </w:rPr>
        <w:t>3</w:t>
      </w:r>
      <w:r w:rsidR="00AD588C" w:rsidRPr="00AD588C">
        <w:rPr>
          <w:rFonts w:cstheme="minorHAnsi"/>
          <w:iCs/>
          <w:color w:val="0D0D0D" w:themeColor="text1" w:themeTint="F2"/>
          <w:sz w:val="16"/>
          <w:szCs w:val="16"/>
        </w:rPr>
        <w:t>. Úspešné vykonanie dizertačnej skúšky.</w:t>
      </w:r>
    </w:p>
    <w:p w14:paraId="5BBC1472" w14:textId="585FFE7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4</w:t>
      </w:r>
      <w:r w:rsidR="00AD588C" w:rsidRPr="00AD588C">
        <w:rPr>
          <w:rFonts w:cstheme="minorHAnsi"/>
          <w:iCs/>
          <w:color w:val="0D0D0D" w:themeColor="text1" w:themeTint="F2"/>
          <w:sz w:val="16"/>
          <w:szCs w:val="16"/>
        </w:rPr>
        <w:t xml:space="preserve">. Doktorand v dennej aj externej forme musí byť autorom minimálne 3 vedeckých prác „in </w:t>
      </w:r>
      <w:proofErr w:type="spellStart"/>
      <w:r w:rsidR="00AD588C" w:rsidRPr="00AD588C">
        <w:rPr>
          <w:rFonts w:cstheme="minorHAnsi"/>
          <w:iCs/>
          <w:color w:val="0D0D0D" w:themeColor="text1" w:themeTint="F2"/>
          <w:sz w:val="16"/>
          <w:szCs w:val="16"/>
        </w:rPr>
        <w:t>extenso</w:t>
      </w:r>
      <w:proofErr w:type="spellEnd"/>
      <w:r w:rsidR="00AD588C" w:rsidRPr="00AD588C">
        <w:rPr>
          <w:rFonts w:cstheme="minorHAnsi"/>
          <w:iCs/>
          <w:color w:val="0D0D0D" w:themeColor="text1" w:themeTint="F2"/>
          <w:sz w:val="16"/>
          <w:szCs w:val="16"/>
        </w:rPr>
        <w:t>“. Z toho minimálne j</w:t>
      </w:r>
      <w:r>
        <w:rPr>
          <w:rFonts w:cstheme="minorHAnsi"/>
          <w:iCs/>
          <w:color w:val="0D0D0D" w:themeColor="text1" w:themeTint="F2"/>
          <w:sz w:val="16"/>
          <w:szCs w:val="16"/>
        </w:rPr>
        <w:t>ednu prácu musí mať na tému</w:t>
      </w:r>
      <w:r w:rsidR="00AD588C" w:rsidRPr="00AD588C">
        <w:rPr>
          <w:rFonts w:cstheme="minorHAnsi"/>
          <w:iCs/>
          <w:color w:val="0D0D0D" w:themeColor="text1" w:themeTint="F2"/>
          <w:sz w:val="16"/>
          <w:szCs w:val="16"/>
        </w:rPr>
        <w:t xml:space="preserve"> dizertačnej práce v indexovanom časopise ako prvý autor. Vedecká práca v indexovanom časopise znamená, že je dostupná v databázach WEB of SCIENCE, PUBMED, </w:t>
      </w:r>
      <w:r w:rsidR="00FC273E">
        <w:rPr>
          <w:rFonts w:cstheme="minorHAnsi"/>
          <w:iCs/>
          <w:color w:val="0D0D0D" w:themeColor="text1" w:themeTint="F2"/>
          <w:sz w:val="16"/>
          <w:szCs w:val="16"/>
        </w:rPr>
        <w:t xml:space="preserve">alebo </w:t>
      </w:r>
      <w:r w:rsidR="00AD588C" w:rsidRPr="00AD588C">
        <w:rPr>
          <w:rFonts w:cstheme="minorHAnsi"/>
          <w:iCs/>
          <w:color w:val="0D0D0D" w:themeColor="text1" w:themeTint="F2"/>
          <w:sz w:val="16"/>
          <w:szCs w:val="16"/>
        </w:rPr>
        <w:t xml:space="preserve">SCOPUS.  Minimálne jednu prácu musí mať doktorand v časopise s </w:t>
      </w:r>
      <w:proofErr w:type="spellStart"/>
      <w:r w:rsidR="00AD588C" w:rsidRPr="00AD588C">
        <w:rPr>
          <w:rFonts w:cstheme="minorHAnsi"/>
          <w:iCs/>
          <w:color w:val="0D0D0D" w:themeColor="text1" w:themeTint="F2"/>
          <w:sz w:val="16"/>
          <w:szCs w:val="16"/>
        </w:rPr>
        <w:t>impact</w:t>
      </w:r>
      <w:proofErr w:type="spellEnd"/>
      <w:r w:rsidR="00AD588C" w:rsidRPr="00AD588C">
        <w:rPr>
          <w:rFonts w:cstheme="minorHAnsi"/>
          <w:iCs/>
          <w:color w:val="0D0D0D" w:themeColor="text1" w:themeTint="F2"/>
          <w:sz w:val="16"/>
          <w:szCs w:val="16"/>
        </w:rPr>
        <w:t xml:space="preserve"> faktorom (pričo</w:t>
      </w:r>
      <w:r>
        <w:rPr>
          <w:rFonts w:cstheme="minorHAnsi"/>
          <w:iCs/>
          <w:color w:val="0D0D0D" w:themeColor="text1" w:themeTint="F2"/>
          <w:sz w:val="16"/>
          <w:szCs w:val="16"/>
        </w:rPr>
        <w:t>m minimálny IF = 0,5) ako prvý</w:t>
      </w:r>
      <w:r w:rsidR="00AD588C" w:rsidRPr="00AD588C">
        <w:rPr>
          <w:rFonts w:cstheme="minorHAnsi"/>
          <w:iCs/>
          <w:color w:val="0D0D0D" w:themeColor="text1" w:themeTint="F2"/>
          <w:sz w:val="16"/>
          <w:szCs w:val="16"/>
        </w:rPr>
        <w:t xml:space="preserve"> autor alebo spoluautor. V rámci LF UK za jedinú hodnovernú výšku IF považujeme iba údaj, ktorý vychádza zo </w:t>
      </w:r>
      <w:proofErr w:type="spellStart"/>
      <w:r w:rsidR="00AD588C" w:rsidRPr="00AD588C">
        <w:rPr>
          <w:rFonts w:cstheme="minorHAnsi"/>
          <w:iCs/>
          <w:color w:val="0D0D0D" w:themeColor="text1" w:themeTint="F2"/>
          <w:sz w:val="16"/>
          <w:szCs w:val="16"/>
        </w:rPr>
        <w:t>Journal</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Citations</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Reports</w:t>
      </w:r>
      <w:proofErr w:type="spellEnd"/>
      <w:r w:rsidR="00AD588C" w:rsidRPr="00AD588C">
        <w:rPr>
          <w:rFonts w:cstheme="minorHAnsi"/>
          <w:iCs/>
          <w:color w:val="0D0D0D" w:themeColor="text1" w:themeTint="F2"/>
          <w:sz w:val="16"/>
          <w:szCs w:val="16"/>
        </w:rPr>
        <w:t xml:space="preserve"> (JCR), ktorý ako jediný uznáva aj svetová databáza Web of </w:t>
      </w:r>
      <w:proofErr w:type="spellStart"/>
      <w:r w:rsidR="00AD588C" w:rsidRPr="00AD588C">
        <w:rPr>
          <w:rFonts w:cstheme="minorHAnsi"/>
          <w:iCs/>
          <w:color w:val="0D0D0D" w:themeColor="text1" w:themeTint="F2"/>
          <w:sz w:val="16"/>
          <w:szCs w:val="16"/>
        </w:rPr>
        <w:t>Science</w:t>
      </w:r>
      <w:proofErr w:type="spellEnd"/>
      <w:r w:rsidR="00AD588C" w:rsidRPr="00AD588C">
        <w:rPr>
          <w:rFonts w:cstheme="minorHAnsi"/>
          <w:iCs/>
          <w:color w:val="0D0D0D" w:themeColor="text1" w:themeTint="F2"/>
          <w:sz w:val="16"/>
          <w:szCs w:val="16"/>
        </w:rPr>
        <w:t xml:space="preserve">.  </w:t>
      </w:r>
    </w:p>
    <w:p w14:paraId="596936B3" w14:textId="015D80D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5</w:t>
      </w:r>
      <w:r w:rsidR="00AD588C" w:rsidRPr="00AD588C">
        <w:rPr>
          <w:rFonts w:cstheme="minorHAnsi"/>
          <w:iCs/>
          <w:color w:val="0D0D0D" w:themeColor="text1" w:themeTint="F2"/>
          <w:sz w:val="16"/>
          <w:szCs w:val="16"/>
        </w:rPr>
        <w:t xml:space="preserve">. Do úvahy sa berú len tie výstupy, ktoré už boli publikované, teda nie tie, ktoré boli iba zaslané do tlače, alebo prijaté do tlače.  V odôvodnených prípadoch je možné uznať jednu chýbajúcu publikáciu na základe akceptačného listu. Tiež je možné uznať publikáciu, ktorá je už dostupná na </w:t>
      </w:r>
      <w:proofErr w:type="spellStart"/>
      <w:r w:rsidR="00AD588C" w:rsidRPr="00AD588C">
        <w:rPr>
          <w:rFonts w:cstheme="minorHAnsi"/>
          <w:iCs/>
          <w:color w:val="0D0D0D" w:themeColor="text1" w:themeTint="F2"/>
          <w:sz w:val="16"/>
          <w:szCs w:val="16"/>
        </w:rPr>
        <w:t>PubMed</w:t>
      </w:r>
      <w:proofErr w:type="spellEnd"/>
      <w:r w:rsidR="00AD588C" w:rsidRPr="00AD588C">
        <w:rPr>
          <w:rFonts w:cstheme="minorHAnsi"/>
          <w:iCs/>
          <w:color w:val="0D0D0D" w:themeColor="text1" w:themeTint="F2"/>
          <w:sz w:val="16"/>
          <w:szCs w:val="16"/>
        </w:rPr>
        <w:t>-e ako „</w:t>
      </w:r>
      <w:proofErr w:type="spellStart"/>
      <w:r w:rsidR="00AD588C" w:rsidRPr="00AD588C">
        <w:rPr>
          <w:rFonts w:cstheme="minorHAnsi"/>
          <w:iCs/>
          <w:color w:val="0D0D0D" w:themeColor="text1" w:themeTint="F2"/>
          <w:sz w:val="16"/>
          <w:szCs w:val="16"/>
        </w:rPr>
        <w:t>ahead</w:t>
      </w:r>
      <w:proofErr w:type="spellEnd"/>
      <w:r w:rsidR="00AD588C" w:rsidRPr="00AD588C">
        <w:rPr>
          <w:rFonts w:cstheme="minorHAnsi"/>
          <w:iCs/>
          <w:color w:val="0D0D0D" w:themeColor="text1" w:themeTint="F2"/>
          <w:sz w:val="16"/>
          <w:szCs w:val="16"/>
        </w:rPr>
        <w:t xml:space="preserve"> of </w:t>
      </w:r>
      <w:proofErr w:type="spellStart"/>
      <w:r w:rsidR="00AD588C" w:rsidRPr="00AD588C">
        <w:rPr>
          <w:rFonts w:cstheme="minorHAnsi"/>
          <w:iCs/>
          <w:color w:val="0D0D0D" w:themeColor="text1" w:themeTint="F2"/>
          <w:sz w:val="16"/>
          <w:szCs w:val="16"/>
        </w:rPr>
        <w:t>print</w:t>
      </w:r>
      <w:proofErr w:type="spellEnd"/>
      <w:r w:rsidR="00AD588C" w:rsidRPr="00AD588C">
        <w:rPr>
          <w:rFonts w:cstheme="minorHAnsi"/>
          <w:iCs/>
          <w:color w:val="0D0D0D" w:themeColor="text1" w:themeTint="F2"/>
          <w:sz w:val="16"/>
          <w:szCs w:val="16"/>
        </w:rPr>
        <w:t xml:space="preserve">“ </w:t>
      </w:r>
    </w:p>
    <w:p w14:paraId="34645056" w14:textId="5B0A5465"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6</w:t>
      </w:r>
      <w:r w:rsidR="00AD588C" w:rsidRPr="00AD588C">
        <w:rPr>
          <w:rFonts w:cstheme="minorHAnsi"/>
          <w:iCs/>
          <w:color w:val="0D0D0D" w:themeColor="text1" w:themeTint="F2"/>
          <w:sz w:val="16"/>
          <w:szCs w:val="16"/>
        </w:rPr>
        <w:t>. Získanie najmenej 210 kreditov + 30 kreditov za prijatie dizertačnej práce k obhajobe.</w:t>
      </w:r>
    </w:p>
    <w:p w14:paraId="45EFD1DD" w14:textId="62FED123" w:rsid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7</w:t>
      </w:r>
      <w:r w:rsidR="00AD588C" w:rsidRPr="00AD588C">
        <w:rPr>
          <w:rFonts w:cstheme="minorHAnsi"/>
          <w:iCs/>
          <w:color w:val="0D0D0D" w:themeColor="text1" w:themeTint="F2"/>
          <w:sz w:val="16"/>
          <w:szCs w:val="16"/>
        </w:rPr>
        <w:t>. Úspešná obhajoba dizertačnej práce.</w:t>
      </w:r>
    </w:p>
    <w:p w14:paraId="37D7E0A2" w14:textId="77777777" w:rsidR="00A2139B" w:rsidRPr="00EB05BD" w:rsidRDefault="00A2139B" w:rsidP="00A2139B">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61C065F6" w:rsidR="00104D2A" w:rsidRPr="009801F6" w:rsidRDefault="00854880" w:rsidP="000B2B1E">
      <w:pPr>
        <w:pStyle w:val="Odsekzoznamu"/>
        <w:numPr>
          <w:ilvl w:val="0"/>
          <w:numId w:val="13"/>
        </w:numPr>
        <w:autoSpaceDE w:val="0"/>
        <w:autoSpaceDN w:val="0"/>
        <w:adjustRightInd w:val="0"/>
        <w:spacing w:after="0" w:line="240" w:lineRule="auto"/>
        <w:jc w:val="both"/>
        <w:rPr>
          <w:rFonts w:cstheme="minorHAnsi"/>
          <w:sz w:val="16"/>
          <w:szCs w:val="16"/>
        </w:rPr>
      </w:pPr>
      <w:r w:rsidRPr="009801F6">
        <w:rPr>
          <w:rFonts w:cstheme="minorHAnsi"/>
          <w:i/>
          <w:iCs/>
          <w:sz w:val="16"/>
          <w:szCs w:val="16"/>
        </w:rPr>
        <w:t xml:space="preserve">Vysoká škola </w:t>
      </w:r>
      <w:r w:rsidR="00892052" w:rsidRPr="009801F6">
        <w:rPr>
          <w:rFonts w:cstheme="minorHAnsi"/>
          <w:i/>
          <w:iCs/>
          <w:sz w:val="16"/>
          <w:szCs w:val="16"/>
        </w:rPr>
        <w:t xml:space="preserve">pre jednotlivé študijné plány </w:t>
      </w:r>
      <w:r w:rsidR="005D3722" w:rsidRPr="009801F6">
        <w:rPr>
          <w:rFonts w:cstheme="minorHAnsi"/>
          <w:i/>
          <w:iCs/>
          <w:sz w:val="16"/>
          <w:szCs w:val="16"/>
        </w:rPr>
        <w:t>uvedie</w:t>
      </w:r>
      <w:r w:rsidRPr="009801F6">
        <w:rPr>
          <w:rFonts w:cstheme="minorHAnsi"/>
          <w:i/>
          <w:iCs/>
          <w:sz w:val="16"/>
          <w:szCs w:val="16"/>
        </w:rPr>
        <w:t xml:space="preserve"> podmienky </w:t>
      </w:r>
      <w:r w:rsidR="00365287" w:rsidRPr="009801F6">
        <w:rPr>
          <w:rFonts w:cstheme="minorHAnsi"/>
          <w:i/>
          <w:iCs/>
          <w:sz w:val="16"/>
          <w:szCs w:val="16"/>
        </w:rPr>
        <w:t>absolvovania</w:t>
      </w:r>
      <w:r w:rsidRPr="009801F6">
        <w:rPr>
          <w:rFonts w:cstheme="minorHAnsi"/>
          <w:i/>
          <w:iCs/>
          <w:sz w:val="16"/>
          <w:szCs w:val="16"/>
        </w:rPr>
        <w:t xml:space="preserve"> jednotlivých čast</w:t>
      </w:r>
      <w:r w:rsidR="00945BD5" w:rsidRPr="009801F6">
        <w:rPr>
          <w:rFonts w:cstheme="minorHAnsi"/>
          <w:i/>
          <w:iCs/>
          <w:sz w:val="16"/>
          <w:szCs w:val="16"/>
        </w:rPr>
        <w:t>í</w:t>
      </w:r>
      <w:r w:rsidRPr="009801F6">
        <w:rPr>
          <w:rFonts w:cstheme="minorHAnsi"/>
          <w:i/>
          <w:iCs/>
          <w:sz w:val="16"/>
          <w:szCs w:val="16"/>
        </w:rPr>
        <w:t xml:space="preserve"> študijného programu a postup študenta v študijnom programe</w:t>
      </w:r>
      <w:r w:rsidR="00F624EB" w:rsidRPr="009801F6">
        <w:rPr>
          <w:rFonts w:cstheme="minorHAnsi"/>
          <w:i/>
          <w:iCs/>
          <w:sz w:val="16"/>
          <w:szCs w:val="16"/>
        </w:rPr>
        <w:t xml:space="preserve"> v</w:t>
      </w:r>
      <w:r w:rsidR="009801F6" w:rsidRPr="009801F6">
        <w:rPr>
          <w:rFonts w:cstheme="minorHAnsi"/>
          <w:i/>
          <w:iCs/>
          <w:sz w:val="16"/>
          <w:szCs w:val="16"/>
        </w:rPr>
        <w:t> </w:t>
      </w:r>
      <w:r w:rsidR="00F624EB" w:rsidRPr="009801F6">
        <w:rPr>
          <w:rFonts w:cstheme="minorHAnsi"/>
          <w:i/>
          <w:iCs/>
          <w:sz w:val="16"/>
          <w:szCs w:val="16"/>
        </w:rPr>
        <w:t>štruktúre</w:t>
      </w:r>
      <w:r w:rsidR="009801F6" w:rsidRPr="009801F6">
        <w:rPr>
          <w:rFonts w:cstheme="minorHAnsi"/>
          <w:i/>
          <w:iCs/>
          <w:sz w:val="16"/>
          <w:szCs w:val="16"/>
        </w:rPr>
        <w:t>:</w:t>
      </w:r>
    </w:p>
    <w:p w14:paraId="6B8A2A30" w14:textId="61637D9E"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 xml:space="preserve">počet kreditov za povinné predmety potrebných na riadne skončenie štúdia/ ukončenie časti štúdia, 40 kreditov za predmety: Nové trendy v lekárskej </w:t>
      </w:r>
      <w:r w:rsidR="00E657F6">
        <w:rPr>
          <w:rFonts w:cstheme="minorHAnsi"/>
          <w:sz w:val="16"/>
          <w:szCs w:val="16"/>
        </w:rPr>
        <w:t>biológii a genetike</w:t>
      </w:r>
      <w:r w:rsidRPr="009801F6">
        <w:rPr>
          <w:rFonts w:cstheme="minorHAnsi"/>
          <w:sz w:val="16"/>
          <w:szCs w:val="16"/>
        </w:rPr>
        <w:t xml:space="preserve">, Úvod do vedeckého bádania 1,  Úvod do vedeckého bádania 2, Úvod do vedeckého bádania 3. K tomu môže doktorand získať kredity za </w:t>
      </w:r>
      <w:r w:rsidR="00AC2E97">
        <w:rPr>
          <w:rFonts w:cstheme="minorHAnsi"/>
          <w:sz w:val="16"/>
          <w:szCs w:val="16"/>
        </w:rPr>
        <w:t>A</w:t>
      </w:r>
      <w:r w:rsidRPr="009801F6">
        <w:rPr>
          <w:rFonts w:cstheme="minorHAnsi"/>
          <w:sz w:val="16"/>
          <w:szCs w:val="16"/>
        </w:rPr>
        <w:t>nglický jazyk</w:t>
      </w:r>
      <w:r w:rsidR="00AC2E97">
        <w:rPr>
          <w:rFonts w:cstheme="minorHAnsi"/>
          <w:sz w:val="16"/>
          <w:szCs w:val="16"/>
        </w:rPr>
        <w:t xml:space="preserve"> a skúšku z anglického jazyka</w:t>
      </w:r>
      <w:r w:rsidRPr="009801F6">
        <w:rPr>
          <w:rFonts w:cstheme="minorHAnsi"/>
          <w:sz w:val="16"/>
          <w:szCs w:val="16"/>
        </w:rPr>
        <w:t xml:space="preserve"> (10 kreditov), 20 kreditov za dizertačnú skúšku a 30 kreditov za dizertačnú prácu prijatú na obhajobu. Školiteľ zodpovedá za predmety Dizertačná práca 1 a 2, za každý z týchto predmetov môže získať doktorand 10 kreditov.</w:t>
      </w:r>
    </w:p>
    <w:p w14:paraId="2E816508" w14:textId="77777777"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 xml:space="preserve">počet kreditov za povinne voliteľné predmety potrebných na riadne skončenie štúdia/ ukončenie časti štúdia, 10 kreditov, </w:t>
      </w:r>
      <w:proofErr w:type="spellStart"/>
      <w:r w:rsidRPr="009801F6">
        <w:rPr>
          <w:rFonts w:cstheme="minorHAnsi"/>
          <w:sz w:val="16"/>
          <w:szCs w:val="16"/>
        </w:rPr>
        <w:t>t.j</w:t>
      </w:r>
      <w:proofErr w:type="spellEnd"/>
      <w:r w:rsidRPr="009801F6">
        <w:rPr>
          <w:rFonts w:cstheme="minorHAnsi"/>
          <w:sz w:val="16"/>
          <w:szCs w:val="16"/>
        </w:rPr>
        <w:t>. doktorand si vyberie podľa záujmu 2 povinne voliteľné predmety zo širokého zoznamu povinne voliteľných predmetov, pričom úspešné absolvovanie každého z týchto predmetov má hodnotu 5 kreditov.</w:t>
      </w:r>
    </w:p>
    <w:p w14:paraId="5E178643" w14:textId="46239C5C"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doktorandi  v rámci vedeckej časti doktorandského štúdia získavajú kredity za publikovanie vedeckých článkov, za písani</w:t>
      </w:r>
      <w:r w:rsidR="00AC2E97">
        <w:rPr>
          <w:rFonts w:cstheme="minorHAnsi"/>
          <w:sz w:val="16"/>
          <w:szCs w:val="16"/>
        </w:rPr>
        <w:t>e</w:t>
      </w:r>
      <w:r w:rsidRPr="009801F6">
        <w:rPr>
          <w:rFonts w:cstheme="minorHAnsi"/>
          <w:sz w:val="16"/>
          <w:szCs w:val="16"/>
        </w:rPr>
        <w:t xml:space="preserve"> učebníc a učebných textov, za spoluúčasť na riešení grantov, za prednášky na kongresoch, resp. na pracovisku a podobne. Presný rozpis kreditov, ktoré môžu za túto činnosť doktorandi získať, je súčasťou Študijného plánu, ktorý je prílohou žiadosti.</w:t>
      </w:r>
    </w:p>
    <w:p w14:paraId="4786A6A2" w14:textId="77777777"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doktorand so svojím školiteľom každý rok podávajú ročné hodnotenie doktoranda, ktoré pri zápise do vyššieho ročníka skontroluje prodekan fakulty zodpovedný za doktorandské štúdium. Odporúča sa, aby doktorand v dennej forme štúdia každý rok získal 60 kreditov, v externej forme štúdia 48 kreditov.</w:t>
      </w:r>
    </w:p>
    <w:p w14:paraId="13B37D14" w14:textId="1184DAFE"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bookmarkStart w:id="1" w:name="_Hlk67398951"/>
      <w:r w:rsidRPr="009801F6">
        <w:rPr>
          <w:rFonts w:cstheme="minorHAnsi"/>
          <w:sz w:val="16"/>
          <w:szCs w:val="16"/>
        </w:rPr>
        <w:t>doktorand, ktorý chce absolvovať dizertačnú skúšku, musí mať splnenú kompletne študijnú časť doktorandského štúdia (</w:t>
      </w:r>
      <w:proofErr w:type="spellStart"/>
      <w:r w:rsidRPr="009801F6">
        <w:rPr>
          <w:rFonts w:cstheme="minorHAnsi"/>
          <w:sz w:val="16"/>
          <w:szCs w:val="16"/>
        </w:rPr>
        <w:t>t.j</w:t>
      </w:r>
      <w:proofErr w:type="spellEnd"/>
      <w:r w:rsidRPr="009801F6">
        <w:rPr>
          <w:rFonts w:cstheme="minorHAnsi"/>
          <w:sz w:val="16"/>
          <w:szCs w:val="16"/>
        </w:rPr>
        <w:t>., absolvované všetky povinné predmety, absolvované dva povinne voliteľné predmety podľa vlastného výberu, absolvovaná skúška z anglického jazyka).</w:t>
      </w:r>
      <w:bookmarkEnd w:id="1"/>
    </w:p>
    <w:p w14:paraId="446B94C6" w14:textId="77777777" w:rsidR="002A0FF2" w:rsidRPr="00EB05BD" w:rsidRDefault="002A0FF2" w:rsidP="002A0FF2">
      <w:pPr>
        <w:pStyle w:val="Odsekzoznamu"/>
        <w:autoSpaceDE w:val="0"/>
        <w:autoSpaceDN w:val="0"/>
        <w:adjustRightInd w:val="0"/>
        <w:spacing w:after="0" w:line="240" w:lineRule="auto"/>
        <w:jc w:val="both"/>
        <w:rPr>
          <w:rFonts w:cstheme="minorHAnsi"/>
          <w:i/>
          <w:iCs/>
          <w:color w:val="000000" w:themeColor="text1"/>
          <w:sz w:val="14"/>
          <w:szCs w:val="14"/>
        </w:rPr>
      </w:pPr>
    </w:p>
    <w:p w14:paraId="7E65E468" w14:textId="23353F59" w:rsidR="00A17AC4" w:rsidRDefault="00A17AC4"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pravidlá pre overovanie výstupov vzdelávania a</w:t>
      </w:r>
      <w:r w:rsidR="00713472" w:rsidRPr="00EB05BD">
        <w:rPr>
          <w:rFonts w:cstheme="minorHAnsi"/>
          <w:i/>
          <w:iCs/>
          <w:sz w:val="16"/>
          <w:szCs w:val="16"/>
        </w:rPr>
        <w:t> </w:t>
      </w:r>
      <w:r w:rsidRPr="00EB05BD">
        <w:rPr>
          <w:rFonts w:cstheme="minorHAnsi"/>
          <w:i/>
          <w:iCs/>
          <w:sz w:val="16"/>
          <w:szCs w:val="16"/>
        </w:rPr>
        <w:t>hodnotenie</w:t>
      </w:r>
      <w:r w:rsidR="00713472" w:rsidRPr="00EB05BD">
        <w:rPr>
          <w:rFonts w:cstheme="minorHAnsi"/>
          <w:i/>
          <w:iCs/>
          <w:sz w:val="16"/>
          <w:szCs w:val="16"/>
        </w:rPr>
        <w:t xml:space="preserve"> študentov</w:t>
      </w:r>
      <w:r w:rsidRPr="00EB05BD">
        <w:rPr>
          <w:rFonts w:cstheme="minorHAnsi"/>
          <w:i/>
          <w:iCs/>
          <w:sz w:val="16"/>
          <w:szCs w:val="16"/>
        </w:rPr>
        <w:t xml:space="preserve"> a možnosti opravných postupov voči tomuto </w:t>
      </w:r>
      <w:r w:rsidR="002A0FF2">
        <w:rPr>
          <w:rFonts w:cstheme="minorHAnsi"/>
          <w:i/>
          <w:iCs/>
          <w:sz w:val="16"/>
          <w:szCs w:val="16"/>
        </w:rPr>
        <w:t>hodnoteniu:</w:t>
      </w:r>
    </w:p>
    <w:p w14:paraId="11CDEC53" w14:textId="08AAC6A0"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w:t>
      </w:r>
      <w:r>
        <w:rPr>
          <w:rFonts w:cstheme="minorHAnsi"/>
          <w:iCs/>
          <w:sz w:val="16"/>
          <w:szCs w:val="16"/>
        </w:rPr>
        <w:t xml:space="preserve">y hodnotený známkou </w:t>
      </w:r>
      <w:proofErr w:type="spellStart"/>
      <w:r>
        <w:rPr>
          <w:rFonts w:cstheme="minorHAnsi"/>
          <w:iCs/>
          <w:sz w:val="16"/>
          <w:szCs w:val="16"/>
        </w:rPr>
        <w:t>Fx</w:t>
      </w:r>
      <w:proofErr w:type="spellEnd"/>
      <w:r w:rsidRPr="002A0FF2">
        <w:rPr>
          <w:rFonts w:cstheme="minorHAnsi"/>
          <w:iCs/>
          <w:sz w:val="16"/>
          <w:szCs w:val="16"/>
        </w:rPr>
        <w:t xml:space="preserve"> alebo sa včas neprihlásil na niektorý z riadnych termínov skúšky, má právo na dva opravné termíny. Študent má právo požiadať o vykonanie posledného opravného termínu skúšky komisionálnou formou skúšania. Dekan na návrh osoby nesúcej hlavnú zodpovednosť za uskutočňovanie, rozvoj a zabezpečenie kvality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w:t>
      </w:r>
      <w:r>
        <w:rPr>
          <w:rFonts w:cstheme="minorHAnsi"/>
          <w:iCs/>
          <w:sz w:val="16"/>
          <w:szCs w:val="16"/>
        </w:rPr>
        <w:t>Š</w:t>
      </w:r>
      <w:r w:rsidRPr="002A0FF2">
        <w:rPr>
          <w:rFonts w:cstheme="minorHAnsi"/>
          <w:iCs/>
          <w:sz w:val="16"/>
          <w:szCs w:val="16"/>
        </w:rPr>
        <w:t xml:space="preserve">tudijný poriadok fakulty. </w:t>
      </w:r>
    </w:p>
    <w:p w14:paraId="62B05EE4" w14:textId="71EBD12A"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w:t>
      </w:r>
      <w:r>
        <w:rPr>
          <w:rFonts w:cstheme="minorHAnsi"/>
          <w:iCs/>
          <w:sz w:val="16"/>
          <w:szCs w:val="16"/>
        </w:rPr>
        <w:t>e lehoty. Podrobnosti upravuje Š</w:t>
      </w:r>
      <w:r w:rsidRPr="002A0FF2">
        <w:rPr>
          <w:rFonts w:cstheme="minorHAnsi"/>
          <w:iCs/>
          <w:sz w:val="16"/>
          <w:szCs w:val="16"/>
        </w:rPr>
        <w:t>tudijný poriadok fakulty.</w:t>
      </w:r>
    </w:p>
    <w:p w14:paraId="4CCC1019"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37EE99B8" w14:textId="794DDEAF" w:rsidR="005D3722" w:rsidRDefault="005D3722"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Podmienky uznáva</w:t>
      </w:r>
      <w:r w:rsidR="002A0FF2">
        <w:rPr>
          <w:rFonts w:cstheme="minorHAnsi"/>
          <w:i/>
          <w:iCs/>
          <w:sz w:val="16"/>
          <w:szCs w:val="16"/>
        </w:rPr>
        <w:t>nia štúdia, alebo časti štúdia:</w:t>
      </w:r>
    </w:p>
    <w:p w14:paraId="3AE618AC" w14:textId="6FAEDC7E"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Študijné</w:t>
      </w:r>
      <w:r w:rsidRPr="002A0FF2">
        <w:rPr>
          <w:rFonts w:cstheme="minorHAnsi"/>
          <w:iCs/>
          <w:sz w:val="16"/>
          <w:szCs w:val="16"/>
        </w:rPr>
        <w:t xml:space="preserve"> programy sú </w:t>
      </w:r>
      <w:proofErr w:type="spellStart"/>
      <w:r w:rsidRPr="002A0FF2">
        <w:rPr>
          <w:rFonts w:cstheme="minorHAnsi"/>
          <w:iCs/>
          <w:sz w:val="16"/>
          <w:szCs w:val="16"/>
        </w:rPr>
        <w:t>dizajnované</w:t>
      </w:r>
      <w:proofErr w:type="spellEnd"/>
      <w:r w:rsidRPr="002A0FF2">
        <w:rPr>
          <w:rFonts w:cstheme="minorHAnsi"/>
          <w:iCs/>
          <w:sz w:val="16"/>
          <w:szCs w:val="16"/>
        </w:rPr>
        <w:t xml:space="preserve"> v súlade s ECTS transferov a uznávania kreditov, pričo</w:t>
      </w:r>
      <w:r>
        <w:rPr>
          <w:rFonts w:cstheme="minorHAnsi"/>
          <w:iCs/>
          <w:sz w:val="16"/>
          <w:szCs w:val="16"/>
        </w:rPr>
        <w:t>m je prioritou aby absolventi študijných programov</w:t>
      </w:r>
      <w:r w:rsidRPr="002A0FF2">
        <w:rPr>
          <w:rFonts w:cstheme="minorHAnsi"/>
          <w:iCs/>
          <w:sz w:val="16"/>
          <w:szCs w:val="16"/>
        </w:rPr>
        <w:t xml:space="preserve"> získavali vedomosti a nové zručnosti aj prostredníctvom mobilít na domácich a zahraničných inštitúciách. Špecifické požiadavky na absolvovanie mobilít upravuje</w:t>
      </w:r>
      <w:r>
        <w:rPr>
          <w:rFonts w:cstheme="minorHAnsi"/>
          <w:iCs/>
          <w:sz w:val="16"/>
          <w:szCs w:val="16"/>
        </w:rPr>
        <w:t xml:space="preserve"> Individuálny</w:t>
      </w:r>
      <w:r w:rsidRPr="002A0FF2">
        <w:rPr>
          <w:rFonts w:cstheme="minorHAnsi"/>
          <w:iCs/>
          <w:sz w:val="16"/>
          <w:szCs w:val="16"/>
        </w:rPr>
        <w:t xml:space="preserve"> študijný plán</w:t>
      </w:r>
      <w:r>
        <w:rPr>
          <w:rFonts w:cstheme="minorHAnsi"/>
          <w:iCs/>
          <w:sz w:val="16"/>
          <w:szCs w:val="16"/>
        </w:rPr>
        <w:t xml:space="preserve"> doktoranda</w:t>
      </w:r>
      <w:r w:rsidRPr="002A0FF2">
        <w:rPr>
          <w:rFonts w:cstheme="minorHAnsi"/>
          <w:iCs/>
          <w:sz w:val="16"/>
          <w:szCs w:val="16"/>
        </w:rPr>
        <w:t>. Mobility sú realizované v rámci širokej škály ponúkaných verejne dostupných schém (ERASMUS+, SAIA).</w:t>
      </w:r>
    </w:p>
    <w:p w14:paraId="78A55229" w14:textId="709078CF"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w:t>
      </w:r>
      <w:r>
        <w:rPr>
          <w:rFonts w:cstheme="minorHAnsi"/>
          <w:iCs/>
          <w:sz w:val="16"/>
          <w:szCs w:val="16"/>
        </w:rPr>
        <w:t>študijného odboru</w:t>
      </w:r>
      <w:r w:rsidRPr="002A0FF2">
        <w:rPr>
          <w:rFonts w:cstheme="minorHAnsi"/>
          <w:iCs/>
          <w:sz w:val="16"/>
          <w:szCs w:val="16"/>
        </w:rPr>
        <w:t xml:space="preserve"> môže požiadať o uznanie absolvovania predmetov, ak splní podmienky stanovené </w:t>
      </w:r>
      <w:r>
        <w:rPr>
          <w:rFonts w:cstheme="minorHAnsi"/>
          <w:iCs/>
          <w:sz w:val="16"/>
          <w:szCs w:val="16"/>
        </w:rPr>
        <w:t>Š</w:t>
      </w:r>
      <w:r w:rsidRPr="002A0FF2">
        <w:rPr>
          <w:rFonts w:cstheme="minorHAnsi"/>
          <w:iCs/>
          <w:sz w:val="16"/>
          <w:szCs w:val="16"/>
        </w:rPr>
        <w:t xml:space="preserve">tudijným poriadkom </w:t>
      </w:r>
      <w:r>
        <w:rPr>
          <w:rFonts w:cstheme="minorHAnsi"/>
          <w:iCs/>
          <w:sz w:val="16"/>
          <w:szCs w:val="16"/>
        </w:rPr>
        <w:t>L</w:t>
      </w:r>
      <w:r w:rsidRPr="002A0FF2">
        <w:rPr>
          <w:rFonts w:cstheme="minorHAnsi"/>
          <w:iCs/>
          <w:sz w:val="16"/>
          <w:szCs w:val="16"/>
        </w:rPr>
        <w:t>F UK. O uznanie absolvovania predmetov musí študent písomne požiadať pred začiatkom výučbovej časti príslušného semestra akademického roku, v ktorom sa predmet vyučuje. O uznaní absolvovania predmetov rozhoduje dekan po vyjadrení zodpovedných učiteľov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w:t>
      </w:r>
      <w:r>
        <w:rPr>
          <w:rFonts w:cstheme="minorHAnsi"/>
          <w:iCs/>
          <w:sz w:val="16"/>
          <w:szCs w:val="16"/>
        </w:rPr>
        <w:t>mickej mobilite sú stanovené v Š</w:t>
      </w:r>
      <w:r w:rsidRPr="002A0FF2">
        <w:rPr>
          <w:rFonts w:cstheme="minorHAnsi"/>
          <w:iCs/>
          <w:sz w:val="16"/>
          <w:szCs w:val="16"/>
        </w:rPr>
        <w:t xml:space="preserve">tudijnom poriadku </w:t>
      </w:r>
      <w:r>
        <w:rPr>
          <w:rFonts w:cstheme="minorHAnsi"/>
          <w:iCs/>
          <w:sz w:val="16"/>
          <w:szCs w:val="16"/>
        </w:rPr>
        <w:t>L</w:t>
      </w:r>
      <w:r w:rsidRPr="002A0FF2">
        <w:rPr>
          <w:rFonts w:cstheme="minorHAnsi"/>
          <w:iCs/>
          <w:sz w:val="16"/>
          <w:szCs w:val="16"/>
        </w:rPr>
        <w:t>F UK.</w:t>
      </w:r>
    </w:p>
    <w:p w14:paraId="3B64E014"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624CA78A" w14:textId="08A12DAF" w:rsidR="007E30C7" w:rsidRDefault="00A17AC4" w:rsidP="002A0FF2">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uvedie t</w:t>
      </w:r>
      <w:r w:rsidR="00DA55AF" w:rsidRPr="00EB05BD">
        <w:rPr>
          <w:rFonts w:cstheme="minorHAnsi"/>
          <w:i/>
          <w:iCs/>
          <w:sz w:val="16"/>
          <w:szCs w:val="16"/>
        </w:rPr>
        <w:t xml:space="preserve">émy </w:t>
      </w:r>
      <w:r w:rsidR="0057099A" w:rsidRPr="00EB05BD">
        <w:rPr>
          <w:rFonts w:cstheme="minorHAnsi"/>
          <w:i/>
          <w:iCs/>
          <w:sz w:val="16"/>
          <w:szCs w:val="16"/>
        </w:rPr>
        <w:t>záverečných prác študijného programu (alebo odkaz na zoznam)</w:t>
      </w:r>
      <w:r w:rsidR="002A0FF2">
        <w:rPr>
          <w:rFonts w:cstheme="minorHAnsi"/>
          <w:i/>
          <w:iCs/>
          <w:sz w:val="16"/>
          <w:szCs w:val="16"/>
        </w:rPr>
        <w:t>:</w:t>
      </w:r>
    </w:p>
    <w:p w14:paraId="44E7B896" w14:textId="27AA6482"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Témy záverečných prác sú pravidelne aktualizované a zverejňované na stránke fakulty (</w:t>
      </w:r>
      <w:hyperlink r:id="rId8" w:history="1">
        <w:r w:rsidRPr="005D25AD">
          <w:rPr>
            <w:rStyle w:val="Hypertextovprepojenie"/>
            <w:rFonts w:cstheme="minorHAnsi"/>
            <w:iCs/>
            <w:sz w:val="16"/>
            <w:szCs w:val="16"/>
          </w:rPr>
          <w:t>www.fmed.uniba.sk</w:t>
        </w:r>
      </w:hyperlink>
      <w:r>
        <w:rPr>
          <w:rFonts w:cstheme="minorHAnsi"/>
          <w:iCs/>
          <w:sz w:val="16"/>
          <w:szCs w:val="16"/>
        </w:rPr>
        <w:t>)</w:t>
      </w:r>
      <w:r w:rsidRPr="002A0FF2">
        <w:rPr>
          <w:rFonts w:cstheme="minorHAnsi"/>
          <w:iCs/>
          <w:sz w:val="16"/>
          <w:szCs w:val="16"/>
        </w:rPr>
        <w:t xml:space="preserve"> a v Akademickom informačnom systéme AIS</w:t>
      </w:r>
      <w:r>
        <w:rPr>
          <w:rFonts w:cstheme="minorHAnsi"/>
          <w:iCs/>
          <w:sz w:val="16"/>
          <w:szCs w:val="16"/>
        </w:rPr>
        <w:t>. Nakoľko sa jedná o nový študijný program, doteraz neboli ešte zverejnené témy dizertačných prác.</w:t>
      </w:r>
    </w:p>
    <w:p w14:paraId="2A624839" w14:textId="77777777" w:rsidR="002A0FF2" w:rsidRPr="00EB05BD" w:rsidRDefault="002A0FF2" w:rsidP="002A0FF2">
      <w:pPr>
        <w:pStyle w:val="Odsekzoznamu"/>
        <w:autoSpaceDE w:val="0"/>
        <w:autoSpaceDN w:val="0"/>
        <w:adjustRightInd w:val="0"/>
        <w:spacing w:after="0" w:line="240" w:lineRule="auto"/>
        <w:ind w:left="360"/>
        <w:rPr>
          <w:rFonts w:cstheme="minorHAnsi"/>
          <w:i/>
          <w:iCs/>
          <w:sz w:val="16"/>
          <w:szCs w:val="16"/>
        </w:rPr>
      </w:pPr>
    </w:p>
    <w:p w14:paraId="57FE8216" w14:textId="2E41F306" w:rsidR="00A4496E" w:rsidRPr="00EB05BD" w:rsidRDefault="00A17AC4" w:rsidP="003F02AA">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alebo sa odkáže na</w:t>
      </w:r>
      <w:r w:rsidR="001F3EAE" w:rsidRPr="00EB05BD">
        <w:rPr>
          <w:rFonts w:cstheme="minorHAnsi"/>
          <w:i/>
          <w:iCs/>
          <w:sz w:val="16"/>
          <w:szCs w:val="16"/>
        </w:rPr>
        <w:t>:</w:t>
      </w:r>
    </w:p>
    <w:p w14:paraId="1BE798AD" w14:textId="450F1A5E" w:rsidR="00A4496E"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pri zadávaní, spracovaní, oponovaní, obhajobe a hodnotení záverečných prác v študijnom programe</w:t>
      </w:r>
      <w:r w:rsidR="002A0FF2" w:rsidRPr="002A0FF2">
        <w:rPr>
          <w:rFonts w:cstheme="minorHAnsi"/>
          <w:iCs/>
          <w:sz w:val="16"/>
          <w:szCs w:val="16"/>
        </w:rPr>
        <w:t xml:space="preserve"> sú uvedené v</w:t>
      </w:r>
      <w:r w:rsidR="002A0FF2">
        <w:rPr>
          <w:rFonts w:cstheme="minorHAnsi"/>
          <w:iCs/>
          <w:sz w:val="16"/>
          <w:szCs w:val="16"/>
        </w:rPr>
        <w:t xml:space="preserve"> </w:t>
      </w:r>
      <w:r w:rsidR="002A0FF2" w:rsidRPr="00A2139B">
        <w:rPr>
          <w:rFonts w:cstheme="minorHAnsi"/>
          <w:iCs/>
          <w:color w:val="0D0D0D" w:themeColor="text1" w:themeTint="F2"/>
          <w:sz w:val="16"/>
          <w:szCs w:val="16"/>
        </w:rPr>
        <w:t xml:space="preserve">Študijnom poriadku </w:t>
      </w:r>
      <w:r w:rsidR="002A0FF2">
        <w:rPr>
          <w:rFonts w:cstheme="minorHAnsi"/>
          <w:iCs/>
          <w:color w:val="0D0D0D" w:themeColor="text1" w:themeTint="F2"/>
          <w:sz w:val="16"/>
          <w:szCs w:val="16"/>
        </w:rPr>
        <w:t>Lekárskej fakulty Univerzity Komenského v Bratislave</w:t>
      </w:r>
      <w:r w:rsidR="002A0FF2" w:rsidRPr="00A2139B">
        <w:rPr>
          <w:rFonts w:cstheme="minorHAnsi"/>
          <w:iCs/>
          <w:color w:val="0D0D0D" w:themeColor="text1" w:themeTint="F2"/>
          <w:sz w:val="16"/>
          <w:szCs w:val="16"/>
        </w:rPr>
        <w:t xml:space="preserve"> (</w:t>
      </w:r>
      <w:r w:rsidR="002A0FF2" w:rsidRPr="00005DB0">
        <w:rPr>
          <w:rFonts w:cstheme="minorHAnsi"/>
          <w:iCs/>
          <w:color w:val="0D0D0D" w:themeColor="text1" w:themeTint="F2"/>
          <w:sz w:val="16"/>
          <w:szCs w:val="16"/>
        </w:rPr>
        <w:t>Vnútorný predpis č. 10/2020</w:t>
      </w:r>
      <w:r w:rsidR="002A0FF2">
        <w:rPr>
          <w:rFonts w:cstheme="minorHAnsi"/>
          <w:iCs/>
          <w:color w:val="0D0D0D" w:themeColor="text1" w:themeTint="F2"/>
          <w:sz w:val="16"/>
          <w:szCs w:val="16"/>
        </w:rPr>
        <w:t xml:space="preserve">) a sú voľne dostupné na adrese: </w:t>
      </w:r>
      <w:hyperlink r:id="rId9" w:history="1">
        <w:r w:rsidR="002A0FF2" w:rsidRPr="005D25AD">
          <w:rPr>
            <w:rStyle w:val="Hypertextovprepojenie"/>
            <w:rFonts w:cstheme="minorHAnsi"/>
            <w:iCs/>
            <w:sz w:val="16"/>
            <w:szCs w:val="16"/>
          </w:rPr>
          <w:t>www.fmed.uniba.sk/fileadmin/lf/o_fakulte/dokumenty/SP_1_9_2020.pdf</w:t>
        </w:r>
      </w:hyperlink>
      <w:r w:rsidR="002A0FF2">
        <w:rPr>
          <w:rFonts w:cstheme="minorHAnsi"/>
          <w:iCs/>
          <w:color w:val="0D0D0D" w:themeColor="text1" w:themeTint="F2"/>
          <w:sz w:val="16"/>
          <w:szCs w:val="16"/>
        </w:rPr>
        <w:t xml:space="preserve"> </w:t>
      </w:r>
    </w:p>
    <w:p w14:paraId="6F737145" w14:textId="77777777" w:rsidR="002A0FF2" w:rsidRPr="002A0FF2" w:rsidRDefault="002A0FF2" w:rsidP="002A0FF2">
      <w:pPr>
        <w:pStyle w:val="Odsekzoznamu"/>
        <w:autoSpaceDE w:val="0"/>
        <w:autoSpaceDN w:val="0"/>
        <w:adjustRightInd w:val="0"/>
        <w:spacing w:after="0" w:line="240" w:lineRule="auto"/>
        <w:jc w:val="both"/>
        <w:rPr>
          <w:rFonts w:cstheme="minorHAnsi"/>
          <w:iCs/>
          <w:sz w:val="16"/>
          <w:szCs w:val="16"/>
        </w:rPr>
      </w:pPr>
    </w:p>
    <w:p w14:paraId="57249D50" w14:textId="698C4545" w:rsidR="002A0FF2" w:rsidRPr="002A0FF2" w:rsidRDefault="00BA1D31" w:rsidP="002A0FF2">
      <w:pPr>
        <w:pStyle w:val="Odsekzoznamu"/>
        <w:numPr>
          <w:ilvl w:val="0"/>
          <w:numId w:val="31"/>
        </w:numPr>
        <w:rPr>
          <w:rFonts w:cstheme="minorHAnsi"/>
          <w:iCs/>
          <w:sz w:val="16"/>
          <w:szCs w:val="16"/>
        </w:rPr>
      </w:pPr>
      <w:r w:rsidRPr="002A0FF2">
        <w:rPr>
          <w:rFonts w:cstheme="minorHAnsi"/>
          <w:iCs/>
          <w:sz w:val="16"/>
          <w:szCs w:val="16"/>
        </w:rPr>
        <w:t xml:space="preserve">možnosti a postupy </w:t>
      </w:r>
      <w:r w:rsidR="00A4496E" w:rsidRPr="002A0FF2">
        <w:rPr>
          <w:rFonts w:cstheme="minorHAnsi"/>
          <w:iCs/>
          <w:sz w:val="16"/>
          <w:szCs w:val="16"/>
        </w:rPr>
        <w:t>účasti na mobilitách</w:t>
      </w:r>
      <w:r w:rsidRPr="002A0FF2">
        <w:rPr>
          <w:rFonts w:cstheme="minorHAnsi"/>
          <w:iCs/>
          <w:sz w:val="16"/>
          <w:szCs w:val="16"/>
        </w:rPr>
        <w:t xml:space="preserve"> štud</w:t>
      </w:r>
      <w:r w:rsidR="009B1989" w:rsidRPr="002A0FF2">
        <w:rPr>
          <w:rFonts w:cstheme="minorHAnsi"/>
          <w:iCs/>
          <w:sz w:val="16"/>
          <w:szCs w:val="16"/>
        </w:rPr>
        <w:t>e</w:t>
      </w:r>
      <w:r w:rsidRPr="002A0FF2">
        <w:rPr>
          <w:rFonts w:cstheme="minorHAnsi"/>
          <w:iCs/>
          <w:sz w:val="16"/>
          <w:szCs w:val="16"/>
        </w:rPr>
        <w:t>ntov</w:t>
      </w:r>
      <w:r w:rsidR="002A0FF2" w:rsidRPr="002A0FF2">
        <w:rPr>
          <w:rFonts w:cstheme="minorHAnsi"/>
          <w:iCs/>
          <w:sz w:val="16"/>
          <w:szCs w:val="16"/>
        </w:rPr>
        <w:t xml:space="preserve"> sú zverejnené na webovom sídle fakul</w:t>
      </w:r>
      <w:r w:rsidR="002A0FF2">
        <w:rPr>
          <w:rFonts w:cstheme="minorHAnsi"/>
          <w:iCs/>
          <w:sz w:val="16"/>
          <w:szCs w:val="16"/>
        </w:rPr>
        <w:t xml:space="preserve">ty v časti medzinárodné vzťahy na adrese: </w:t>
      </w:r>
      <w:hyperlink r:id="rId10" w:history="1">
        <w:r w:rsidR="002A0FF2" w:rsidRPr="005D25AD">
          <w:rPr>
            <w:rStyle w:val="Hypertextovprepojenie"/>
            <w:rFonts w:cstheme="minorHAnsi"/>
            <w:iCs/>
            <w:sz w:val="16"/>
            <w:szCs w:val="16"/>
          </w:rPr>
          <w:t>www.fmed.uniba.sk/medzinarodne-vztahy/</w:t>
        </w:r>
      </w:hyperlink>
      <w:r w:rsidR="002A0FF2">
        <w:rPr>
          <w:rFonts w:cstheme="minorHAnsi"/>
          <w:iCs/>
          <w:sz w:val="16"/>
          <w:szCs w:val="16"/>
        </w:rPr>
        <w:t xml:space="preserve"> </w:t>
      </w:r>
    </w:p>
    <w:p w14:paraId="65E424D0" w14:textId="24CC8C75" w:rsidR="00A4496E" w:rsidRPr="002A0FF2" w:rsidRDefault="00A4496E" w:rsidP="002A0FF2">
      <w:pPr>
        <w:pStyle w:val="Odsekzoznamu"/>
        <w:autoSpaceDE w:val="0"/>
        <w:autoSpaceDN w:val="0"/>
        <w:adjustRightInd w:val="0"/>
        <w:spacing w:after="0" w:line="240" w:lineRule="auto"/>
        <w:jc w:val="both"/>
        <w:rPr>
          <w:rFonts w:cstheme="minorHAnsi"/>
          <w:iCs/>
          <w:sz w:val="16"/>
          <w:szCs w:val="16"/>
        </w:rPr>
      </w:pPr>
    </w:p>
    <w:p w14:paraId="0EBA1151" w14:textId="2B6A64A8" w:rsidR="002A0FF2"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dodržiavania </w:t>
      </w:r>
      <w:r w:rsidR="001A0122" w:rsidRPr="002A0FF2">
        <w:rPr>
          <w:rFonts w:cstheme="minorHAnsi"/>
          <w:iCs/>
          <w:sz w:val="16"/>
          <w:szCs w:val="16"/>
        </w:rPr>
        <w:t>akademickej etiky</w:t>
      </w:r>
      <w:r w:rsidR="00CE4F66" w:rsidRPr="002A0FF2">
        <w:rPr>
          <w:rFonts w:cstheme="minorHAnsi"/>
          <w:iCs/>
          <w:sz w:val="16"/>
          <w:szCs w:val="16"/>
        </w:rPr>
        <w:t xml:space="preserve"> a</w:t>
      </w:r>
      <w:r w:rsidR="00AD069D" w:rsidRPr="002A0FF2">
        <w:rPr>
          <w:rFonts w:cstheme="minorHAnsi"/>
          <w:iCs/>
          <w:sz w:val="16"/>
          <w:szCs w:val="16"/>
        </w:rPr>
        <w:t> vyvodzovania dôsledkov</w:t>
      </w:r>
      <w:r w:rsidR="00CE4F66" w:rsidRPr="002A0FF2">
        <w:rPr>
          <w:rFonts w:cstheme="minorHAnsi"/>
          <w:iCs/>
          <w:sz w:val="16"/>
          <w:szCs w:val="16"/>
        </w:rPr>
        <w:t xml:space="preserve"> </w:t>
      </w:r>
      <w:r w:rsidR="002A0FF2" w:rsidRPr="002A0FF2">
        <w:rPr>
          <w:rFonts w:cstheme="minorHAnsi"/>
          <w:iCs/>
          <w:sz w:val="16"/>
          <w:szCs w:val="16"/>
        </w:rPr>
        <w:t xml:space="preserve">upravuje Disciplinárna komisia </w:t>
      </w:r>
      <w:r w:rsidR="002A0FF2">
        <w:rPr>
          <w:rFonts w:cstheme="minorHAnsi"/>
          <w:iCs/>
          <w:sz w:val="16"/>
          <w:szCs w:val="16"/>
        </w:rPr>
        <w:t xml:space="preserve">Lekárskej </w:t>
      </w:r>
      <w:r w:rsidR="002A0FF2" w:rsidRPr="002A0FF2">
        <w:rPr>
          <w:rFonts w:cstheme="minorHAnsi"/>
          <w:iCs/>
          <w:sz w:val="16"/>
          <w:szCs w:val="16"/>
        </w:rPr>
        <w:t>fakulty, Etický kódex a Etická rada,</w:t>
      </w:r>
      <w:r w:rsidR="009019B5">
        <w:rPr>
          <w:rFonts w:cstheme="minorHAnsi"/>
          <w:iCs/>
          <w:sz w:val="16"/>
          <w:szCs w:val="16"/>
        </w:rPr>
        <w:t xml:space="preserve"> pričom podrobnejšie informácie sú voľne dostupné na stránkach:</w:t>
      </w:r>
    </w:p>
    <w:p w14:paraId="0FF031BF" w14:textId="77777777" w:rsidR="009019B5" w:rsidRDefault="009019B5" w:rsidP="009019B5">
      <w:pPr>
        <w:pStyle w:val="Odsekzoznamu"/>
        <w:autoSpaceDE w:val="0"/>
        <w:autoSpaceDN w:val="0"/>
        <w:adjustRightInd w:val="0"/>
        <w:spacing w:after="0" w:line="240" w:lineRule="auto"/>
        <w:jc w:val="both"/>
        <w:rPr>
          <w:rFonts w:cstheme="minorHAnsi"/>
          <w:b/>
          <w:iCs/>
          <w:sz w:val="16"/>
          <w:szCs w:val="16"/>
        </w:rPr>
      </w:pPr>
    </w:p>
    <w:p w14:paraId="7478D54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Disciplinárna komisia UK (Disciplinárny poriadok UK v Bratislave pre študentov, Vnútorný predpis č. 13/2018)</w:t>
      </w:r>
    </w:p>
    <w:p w14:paraId="5A9B6C65" w14:textId="77777777" w:rsidR="009019B5" w:rsidRDefault="009019B5" w:rsidP="009019B5">
      <w:pPr>
        <w:autoSpaceDE w:val="0"/>
        <w:autoSpaceDN w:val="0"/>
        <w:adjustRightInd w:val="0"/>
        <w:spacing w:after="0" w:line="240" w:lineRule="auto"/>
        <w:ind w:left="708"/>
        <w:jc w:val="both"/>
        <w:rPr>
          <w:rStyle w:val="Hypertextovprepojenie"/>
          <w:rFonts w:cstheme="minorHAnsi"/>
          <w:iCs/>
          <w:sz w:val="16"/>
          <w:szCs w:val="16"/>
        </w:rPr>
      </w:pPr>
      <w:r w:rsidRPr="009019B5">
        <w:rPr>
          <w:rFonts w:cstheme="minorHAnsi"/>
          <w:iCs/>
          <w:sz w:val="16"/>
          <w:szCs w:val="16"/>
        </w:rPr>
        <w:t xml:space="preserve"> </w:t>
      </w:r>
      <w:hyperlink r:id="rId11" w:history="1">
        <w:r w:rsidRPr="009019B5">
          <w:rPr>
            <w:rStyle w:val="Hypertextovprepojenie"/>
            <w:rFonts w:cstheme="minorHAnsi"/>
            <w:iCs/>
            <w:sz w:val="16"/>
            <w:szCs w:val="16"/>
          </w:rPr>
          <w:t>https://uniba.sk/fileadmin/ruk/legislativa/2018/Vp_2018_13.pdf</w:t>
        </w:r>
      </w:hyperlink>
    </w:p>
    <w:p w14:paraId="6847B40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79A49EB"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disciplinárnej komisie UK v Bratislave pre študentov (Vnútorný predpis č. 14/2018)</w:t>
      </w:r>
    </w:p>
    <w:p w14:paraId="15126D14" w14:textId="77777777" w:rsidR="009019B5" w:rsidRDefault="00BB7392" w:rsidP="009019B5">
      <w:pPr>
        <w:autoSpaceDE w:val="0"/>
        <w:autoSpaceDN w:val="0"/>
        <w:adjustRightInd w:val="0"/>
        <w:spacing w:after="0" w:line="240" w:lineRule="auto"/>
        <w:ind w:left="708"/>
        <w:jc w:val="both"/>
        <w:rPr>
          <w:rStyle w:val="Hypertextovprepojenie"/>
          <w:rFonts w:cstheme="minorHAnsi"/>
          <w:iCs/>
          <w:sz w:val="16"/>
          <w:szCs w:val="16"/>
        </w:rPr>
      </w:pPr>
      <w:hyperlink r:id="rId12" w:history="1">
        <w:r w:rsidR="009019B5" w:rsidRPr="009019B5">
          <w:rPr>
            <w:rStyle w:val="Hypertextovprepojenie"/>
            <w:rFonts w:cstheme="minorHAnsi"/>
            <w:iCs/>
            <w:sz w:val="16"/>
            <w:szCs w:val="16"/>
          </w:rPr>
          <w:t>https://uniba.sk/fileadmin/ruk/legislativa/2018/Vp_2018_14.pdf</w:t>
        </w:r>
      </w:hyperlink>
    </w:p>
    <w:p w14:paraId="21D2C7F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7EEF4E49" w14:textId="2B3D19F3"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 xml:space="preserve">Disciplinárna komisia </w:t>
      </w:r>
      <w:r>
        <w:rPr>
          <w:rFonts w:cstheme="minorHAnsi"/>
          <w:iCs/>
          <w:sz w:val="16"/>
          <w:szCs w:val="16"/>
        </w:rPr>
        <w:t xml:space="preserve">Lekárskej fakulty UK pre študentov </w:t>
      </w:r>
    </w:p>
    <w:p w14:paraId="2E4E0A86" w14:textId="467563F2" w:rsidR="009019B5" w:rsidRDefault="00BB7392" w:rsidP="009019B5">
      <w:pPr>
        <w:autoSpaceDE w:val="0"/>
        <w:autoSpaceDN w:val="0"/>
        <w:adjustRightInd w:val="0"/>
        <w:spacing w:after="0" w:line="240" w:lineRule="auto"/>
        <w:ind w:left="708"/>
        <w:jc w:val="both"/>
        <w:rPr>
          <w:rFonts w:cstheme="minorHAnsi"/>
          <w:iCs/>
          <w:sz w:val="16"/>
          <w:szCs w:val="16"/>
        </w:rPr>
      </w:pPr>
      <w:hyperlink r:id="rId13" w:history="1">
        <w:r w:rsidR="009019B5" w:rsidRPr="005D25AD">
          <w:rPr>
            <w:rStyle w:val="Hypertextovprepojenie"/>
            <w:rFonts w:cstheme="minorHAnsi"/>
            <w:iCs/>
            <w:sz w:val="16"/>
            <w:szCs w:val="16"/>
          </w:rPr>
          <w:t>www.fmed.uniba.sk/o-fakulte/organy-fakulty/disciplinarna-komisia-pre-studentov/</w:t>
        </w:r>
      </w:hyperlink>
      <w:r w:rsidR="009019B5">
        <w:rPr>
          <w:rFonts w:cstheme="minorHAnsi"/>
          <w:iCs/>
          <w:sz w:val="16"/>
          <w:szCs w:val="16"/>
        </w:rPr>
        <w:t xml:space="preserve"> </w:t>
      </w:r>
    </w:p>
    <w:p w14:paraId="208809A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08BE5B5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Etický kódex Univerzity Komenského v Bratislave (Vnútorný predpis č. 23/2016)</w:t>
      </w:r>
    </w:p>
    <w:p w14:paraId="09C2CD35" w14:textId="77777777" w:rsidR="009019B5" w:rsidRPr="009019B5" w:rsidRDefault="00BB7392" w:rsidP="009019B5">
      <w:pPr>
        <w:autoSpaceDE w:val="0"/>
        <w:autoSpaceDN w:val="0"/>
        <w:adjustRightInd w:val="0"/>
        <w:spacing w:after="0" w:line="240" w:lineRule="auto"/>
        <w:ind w:left="708"/>
        <w:jc w:val="both"/>
        <w:rPr>
          <w:rFonts w:cstheme="minorHAnsi"/>
          <w:iCs/>
          <w:sz w:val="16"/>
          <w:szCs w:val="16"/>
        </w:rPr>
      </w:pPr>
      <w:hyperlink r:id="rId14" w:history="1">
        <w:r w:rsidR="009019B5" w:rsidRPr="009019B5">
          <w:rPr>
            <w:rStyle w:val="Hypertextovprepojenie"/>
            <w:rFonts w:cstheme="minorHAnsi"/>
            <w:iCs/>
            <w:sz w:val="16"/>
            <w:szCs w:val="16"/>
          </w:rPr>
          <w:t>https://uniba.sk/fileadmin/ruk/legislativa/2016/Vp_2016_23.pdf</w:t>
        </w:r>
      </w:hyperlink>
    </w:p>
    <w:p w14:paraId="02F68E93" w14:textId="77777777" w:rsidR="009019B5" w:rsidRDefault="009019B5" w:rsidP="009019B5">
      <w:pPr>
        <w:autoSpaceDE w:val="0"/>
        <w:autoSpaceDN w:val="0"/>
        <w:adjustRightInd w:val="0"/>
        <w:spacing w:after="0" w:line="240" w:lineRule="auto"/>
        <w:ind w:left="708"/>
        <w:jc w:val="both"/>
        <w:rPr>
          <w:rFonts w:cstheme="minorHAnsi"/>
          <w:iCs/>
          <w:sz w:val="16"/>
          <w:szCs w:val="16"/>
        </w:rPr>
      </w:pPr>
    </w:p>
    <w:p w14:paraId="1147315D"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Etická rada UK</w:t>
      </w:r>
    </w:p>
    <w:p w14:paraId="733D7EB8" w14:textId="77777777" w:rsidR="009019B5" w:rsidRDefault="00BB7392" w:rsidP="009019B5">
      <w:pPr>
        <w:autoSpaceDE w:val="0"/>
        <w:autoSpaceDN w:val="0"/>
        <w:adjustRightInd w:val="0"/>
        <w:spacing w:after="0" w:line="240" w:lineRule="auto"/>
        <w:ind w:left="708"/>
        <w:jc w:val="both"/>
        <w:rPr>
          <w:rStyle w:val="Hypertextovprepojenie"/>
          <w:rFonts w:cstheme="minorHAnsi"/>
          <w:iCs/>
          <w:sz w:val="16"/>
          <w:szCs w:val="16"/>
        </w:rPr>
      </w:pPr>
      <w:hyperlink r:id="rId15" w:history="1">
        <w:r w:rsidR="009019B5" w:rsidRPr="009019B5">
          <w:rPr>
            <w:rStyle w:val="Hypertextovprepojenie"/>
            <w:rFonts w:cstheme="minorHAnsi"/>
            <w:iCs/>
            <w:sz w:val="16"/>
            <w:szCs w:val="16"/>
          </w:rPr>
          <w:t>https://uniba.sk/o-univerzite/organy-uk/eticka-rada-uk/</w:t>
        </w:r>
      </w:hyperlink>
    </w:p>
    <w:p w14:paraId="47C8535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933530E"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Etickej rady UK (Vnútorný predpis č. 24/2016)</w:t>
      </w:r>
    </w:p>
    <w:p w14:paraId="6105FD73" w14:textId="77777777" w:rsidR="009019B5" w:rsidRPr="009019B5" w:rsidRDefault="00BB7392" w:rsidP="009019B5">
      <w:pPr>
        <w:pStyle w:val="Odsekzoznamu"/>
        <w:autoSpaceDE w:val="0"/>
        <w:autoSpaceDN w:val="0"/>
        <w:adjustRightInd w:val="0"/>
        <w:spacing w:after="0" w:line="240" w:lineRule="auto"/>
        <w:jc w:val="both"/>
        <w:rPr>
          <w:rFonts w:cstheme="minorHAnsi"/>
          <w:i/>
          <w:iCs/>
          <w:sz w:val="16"/>
          <w:szCs w:val="16"/>
        </w:rPr>
      </w:pPr>
      <w:hyperlink r:id="rId16" w:history="1">
        <w:r w:rsidR="009019B5" w:rsidRPr="009019B5">
          <w:rPr>
            <w:rStyle w:val="Hypertextovprepojenie"/>
            <w:rFonts w:cstheme="minorHAnsi"/>
            <w:i/>
            <w:iCs/>
            <w:sz w:val="16"/>
            <w:szCs w:val="16"/>
          </w:rPr>
          <w:t>https://uniba.sk/fileadmin/ruk/legislativa/2016/Vp_2016_24.pdf</w:t>
        </w:r>
      </w:hyperlink>
    </w:p>
    <w:p w14:paraId="5B7C5897" w14:textId="35DB7C37" w:rsidR="00A17AC4" w:rsidRPr="009019B5" w:rsidRDefault="00A17AC4" w:rsidP="009019B5">
      <w:pPr>
        <w:autoSpaceDE w:val="0"/>
        <w:autoSpaceDN w:val="0"/>
        <w:adjustRightInd w:val="0"/>
        <w:spacing w:after="0" w:line="240" w:lineRule="auto"/>
        <w:jc w:val="both"/>
        <w:rPr>
          <w:rFonts w:cstheme="minorHAnsi"/>
          <w:iCs/>
          <w:sz w:val="16"/>
          <w:szCs w:val="16"/>
        </w:rPr>
      </w:pPr>
    </w:p>
    <w:p w14:paraId="3BC2148F" w14:textId="000F8C18" w:rsidR="00BA1D31" w:rsidRDefault="00BA1D31"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aplikovateľné pre študentov so špeciálnymi potrebami</w:t>
      </w:r>
      <w:r w:rsidR="009019B5">
        <w:rPr>
          <w:rFonts w:cstheme="minorHAnsi"/>
          <w:iCs/>
          <w:sz w:val="16"/>
          <w:szCs w:val="16"/>
        </w:rPr>
        <w:t>:</w:t>
      </w:r>
    </w:p>
    <w:p w14:paraId="0FDBD88E" w14:textId="5D3F02B8"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019B5">
        <w:rPr>
          <w:rFonts w:cstheme="minorHAnsi"/>
          <w:iCs/>
          <w:sz w:val="16"/>
          <w:szCs w:val="16"/>
        </w:rPr>
        <w:t>mediátorskú</w:t>
      </w:r>
      <w:proofErr w:type="spellEnd"/>
      <w:r w:rsidRPr="009019B5">
        <w:rPr>
          <w:rFonts w:cstheme="minorHAnsi"/>
          <w:iCs/>
          <w:sz w:val="16"/>
          <w:szCs w:val="16"/>
        </w:rPr>
        <w:t xml:space="preserve"> činnosť. Podieľa sa na tvorbe špeciálneho systému hybridného vzdelávania a podpory pre študentov so špecifickými potrebami.</w:t>
      </w:r>
      <w:r>
        <w:rPr>
          <w:rFonts w:cstheme="minorHAnsi"/>
          <w:iCs/>
          <w:sz w:val="16"/>
          <w:szCs w:val="16"/>
        </w:rPr>
        <w:t xml:space="preserve"> </w:t>
      </w:r>
    </w:p>
    <w:p w14:paraId="3D616A7D"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46534BB8" w14:textId="77777777" w:rsidR="009019B5" w:rsidRDefault="009019B5" w:rsidP="009019B5">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14:paraId="19FE280D" w14:textId="048CB940" w:rsidR="009019B5" w:rsidRDefault="00BB7392" w:rsidP="009019B5">
      <w:pPr>
        <w:pStyle w:val="Odsekzoznamu"/>
        <w:autoSpaceDE w:val="0"/>
        <w:autoSpaceDN w:val="0"/>
        <w:adjustRightInd w:val="0"/>
        <w:spacing w:after="0" w:line="240" w:lineRule="auto"/>
        <w:jc w:val="both"/>
        <w:rPr>
          <w:rFonts w:cstheme="minorHAnsi"/>
          <w:iCs/>
          <w:sz w:val="16"/>
          <w:szCs w:val="16"/>
        </w:rPr>
      </w:pPr>
      <w:hyperlink r:id="rId17" w:history="1">
        <w:r w:rsidR="009019B5" w:rsidRPr="00D47234">
          <w:rPr>
            <w:rStyle w:val="Hypertextovprepojenie"/>
            <w:rFonts w:cstheme="minorHAnsi"/>
            <w:sz w:val="16"/>
            <w:szCs w:val="16"/>
          </w:rPr>
          <w:t>https://uniba.sk/o-univerzite/rektorat-uk/oddelenie-socialnych-sluzieb-a-poradenstva-ossp/centrum-podpory-studentov-so-specifickymi-potrebami-cps/</w:t>
        </w:r>
      </w:hyperlink>
    </w:p>
    <w:p w14:paraId="52F80359"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31EAB815" w14:textId="22D71179"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Aktuálnym koordinátorom</w:t>
      </w:r>
      <w:r w:rsidRPr="009019B5">
        <w:rPr>
          <w:rFonts w:cstheme="minorHAnsi"/>
          <w:iCs/>
          <w:sz w:val="16"/>
          <w:szCs w:val="16"/>
        </w:rPr>
        <w:t xml:space="preserve"> pre študentov so špecifickými potrebami</w:t>
      </w:r>
      <w:r>
        <w:rPr>
          <w:rFonts w:cstheme="minorHAnsi"/>
          <w:iCs/>
          <w:sz w:val="16"/>
          <w:szCs w:val="16"/>
        </w:rPr>
        <w:t xml:space="preserve"> v rámci Lekárskej fakulty UK v Bratislave je:</w:t>
      </w:r>
    </w:p>
    <w:p w14:paraId="10CFDB9C" w14:textId="060CFD12"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prof. MUDr. Ján </w:t>
      </w:r>
      <w:proofErr w:type="spellStart"/>
      <w:r w:rsidRPr="009019B5">
        <w:rPr>
          <w:rFonts w:cstheme="minorHAnsi"/>
          <w:iCs/>
          <w:sz w:val="16"/>
          <w:szCs w:val="16"/>
        </w:rPr>
        <w:t>Pečeňák</w:t>
      </w:r>
      <w:proofErr w:type="spellEnd"/>
      <w:r w:rsidRPr="009019B5">
        <w:rPr>
          <w:rFonts w:cstheme="minorHAnsi"/>
          <w:iCs/>
          <w:sz w:val="16"/>
          <w:szCs w:val="16"/>
        </w:rPr>
        <w:t>, CSc.</w:t>
      </w:r>
      <w:r w:rsidR="00A468E8">
        <w:rPr>
          <w:rFonts w:cstheme="minorHAnsi"/>
          <w:iCs/>
          <w:sz w:val="16"/>
          <w:szCs w:val="16"/>
        </w:rPr>
        <w:t>, Psychiatrická klinika Lekárskej fakulty UK a Univerzitnej nemocnice Bratislava</w:t>
      </w:r>
    </w:p>
    <w:p w14:paraId="3FAE754E" w14:textId="05569BB1"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tel.: 02/572 90</w:t>
      </w:r>
      <w:r w:rsidR="00FC273E">
        <w:rPr>
          <w:rFonts w:cstheme="minorHAnsi"/>
          <w:iCs/>
          <w:sz w:val="16"/>
          <w:szCs w:val="16"/>
        </w:rPr>
        <w:t> </w:t>
      </w:r>
      <w:r w:rsidRPr="009019B5">
        <w:rPr>
          <w:rFonts w:cstheme="minorHAnsi"/>
          <w:iCs/>
          <w:sz w:val="16"/>
          <w:szCs w:val="16"/>
        </w:rPr>
        <w:t>385</w:t>
      </w:r>
      <w:r w:rsidR="00FC273E">
        <w:rPr>
          <w:rFonts w:cstheme="minorHAnsi"/>
          <w:iCs/>
          <w:sz w:val="16"/>
          <w:szCs w:val="16"/>
        </w:rPr>
        <w:t xml:space="preserve">; </w:t>
      </w:r>
      <w:r>
        <w:rPr>
          <w:rFonts w:cstheme="minorHAnsi"/>
          <w:iCs/>
          <w:sz w:val="16"/>
          <w:szCs w:val="16"/>
        </w:rPr>
        <w:t xml:space="preserve">e-mail: </w:t>
      </w:r>
      <w:hyperlink r:id="rId18" w:history="1">
        <w:r w:rsidRPr="005D25AD">
          <w:rPr>
            <w:rStyle w:val="Hypertextovprepojenie"/>
            <w:rFonts w:cstheme="minorHAnsi"/>
            <w:iCs/>
            <w:sz w:val="16"/>
            <w:szCs w:val="16"/>
          </w:rPr>
          <w:t>Jan.Pecenak@sm.unb.sk</w:t>
        </w:r>
      </w:hyperlink>
      <w:r>
        <w:rPr>
          <w:rFonts w:cstheme="minorHAnsi"/>
          <w:iCs/>
          <w:sz w:val="16"/>
          <w:szCs w:val="16"/>
        </w:rPr>
        <w:t xml:space="preserve"> </w:t>
      </w:r>
    </w:p>
    <w:p w14:paraId="5558275B" w14:textId="77777777" w:rsidR="009019B5" w:rsidRPr="002A0FF2" w:rsidRDefault="009019B5" w:rsidP="009019B5">
      <w:pPr>
        <w:pStyle w:val="Odsekzoznamu"/>
        <w:autoSpaceDE w:val="0"/>
        <w:autoSpaceDN w:val="0"/>
        <w:adjustRightInd w:val="0"/>
        <w:spacing w:after="0" w:line="240" w:lineRule="auto"/>
        <w:jc w:val="both"/>
        <w:rPr>
          <w:rFonts w:cstheme="minorHAnsi"/>
          <w:iCs/>
          <w:sz w:val="16"/>
          <w:szCs w:val="16"/>
        </w:rPr>
      </w:pPr>
    </w:p>
    <w:p w14:paraId="52B78EA6" w14:textId="21E96F67" w:rsidR="001A0122" w:rsidRPr="002A0FF2" w:rsidRDefault="001A0122"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podávania po</w:t>
      </w:r>
      <w:r w:rsidR="00093B72" w:rsidRPr="002A0FF2">
        <w:rPr>
          <w:rFonts w:cstheme="minorHAnsi"/>
          <w:iCs/>
          <w:sz w:val="16"/>
          <w:szCs w:val="16"/>
        </w:rPr>
        <w:t>dnetov</w:t>
      </w:r>
      <w:r w:rsidR="00553613" w:rsidRPr="002A0FF2">
        <w:rPr>
          <w:rFonts w:cstheme="minorHAnsi"/>
          <w:iCs/>
          <w:sz w:val="16"/>
          <w:szCs w:val="16"/>
        </w:rPr>
        <w:t xml:space="preserve"> a</w:t>
      </w:r>
      <w:r w:rsidR="00490701" w:rsidRPr="002A0FF2">
        <w:rPr>
          <w:rFonts w:cstheme="minorHAnsi"/>
          <w:iCs/>
          <w:sz w:val="16"/>
          <w:szCs w:val="16"/>
        </w:rPr>
        <w:t> </w:t>
      </w:r>
      <w:r w:rsidR="00553613" w:rsidRPr="002A0FF2">
        <w:rPr>
          <w:rFonts w:cstheme="minorHAnsi"/>
          <w:iCs/>
          <w:sz w:val="16"/>
          <w:szCs w:val="16"/>
        </w:rPr>
        <w:t>odvolaní</w:t>
      </w:r>
      <w:r w:rsidRPr="002A0FF2">
        <w:rPr>
          <w:rFonts w:cstheme="minorHAnsi"/>
          <w:iCs/>
          <w:sz w:val="16"/>
          <w:szCs w:val="16"/>
        </w:rPr>
        <w:t xml:space="preserve"> </w:t>
      </w:r>
      <w:r w:rsidR="00BC7FF6" w:rsidRPr="002A0FF2">
        <w:rPr>
          <w:rFonts w:cstheme="minorHAnsi"/>
          <w:iCs/>
          <w:sz w:val="16"/>
          <w:szCs w:val="16"/>
        </w:rPr>
        <w:t>z</w:t>
      </w:r>
      <w:r w:rsidR="009019B5">
        <w:rPr>
          <w:rFonts w:cstheme="minorHAnsi"/>
          <w:iCs/>
          <w:sz w:val="16"/>
          <w:szCs w:val="16"/>
        </w:rPr>
        <w:t xml:space="preserve">o strany študenta upravuje </w:t>
      </w:r>
      <w:r w:rsidR="009019B5">
        <w:rPr>
          <w:rFonts w:cstheme="minorHAnsi"/>
          <w:iCs/>
          <w:color w:val="0D0D0D" w:themeColor="text1" w:themeTint="F2"/>
          <w:sz w:val="16"/>
          <w:szCs w:val="16"/>
        </w:rPr>
        <w:t>Študijný poriadok</w:t>
      </w:r>
      <w:r w:rsidR="009019B5" w:rsidRPr="00A2139B">
        <w:rPr>
          <w:rFonts w:cstheme="minorHAnsi"/>
          <w:iCs/>
          <w:color w:val="0D0D0D" w:themeColor="text1" w:themeTint="F2"/>
          <w:sz w:val="16"/>
          <w:szCs w:val="16"/>
        </w:rPr>
        <w:t xml:space="preserve"> </w:t>
      </w:r>
      <w:r w:rsidR="009019B5">
        <w:rPr>
          <w:rFonts w:cstheme="minorHAnsi"/>
          <w:iCs/>
          <w:color w:val="0D0D0D" w:themeColor="text1" w:themeTint="F2"/>
          <w:sz w:val="16"/>
          <w:szCs w:val="16"/>
        </w:rPr>
        <w:t>Lekárskej fakulty Univerzity Komenského v Bratislave</w:t>
      </w:r>
      <w:r w:rsidR="009019B5" w:rsidRPr="00A2139B">
        <w:rPr>
          <w:rFonts w:cstheme="minorHAnsi"/>
          <w:iCs/>
          <w:color w:val="0D0D0D" w:themeColor="text1" w:themeTint="F2"/>
          <w:sz w:val="16"/>
          <w:szCs w:val="16"/>
        </w:rPr>
        <w:t xml:space="preserve"> (</w:t>
      </w:r>
      <w:r w:rsidR="009019B5" w:rsidRPr="00005DB0">
        <w:rPr>
          <w:rFonts w:cstheme="minorHAnsi"/>
          <w:iCs/>
          <w:color w:val="0D0D0D" w:themeColor="text1" w:themeTint="F2"/>
          <w:sz w:val="16"/>
          <w:szCs w:val="16"/>
        </w:rPr>
        <w:t>Vnútorný predpis č. 10/2020</w:t>
      </w:r>
      <w:r w:rsidR="009019B5">
        <w:rPr>
          <w:rFonts w:cstheme="minorHAnsi"/>
          <w:iCs/>
          <w:color w:val="0D0D0D" w:themeColor="text1" w:themeTint="F2"/>
          <w:sz w:val="16"/>
          <w:szCs w:val="16"/>
        </w:rPr>
        <w:t xml:space="preserve">), ktorý je voľne dostupné na adrese: </w:t>
      </w:r>
      <w:hyperlink r:id="rId19" w:history="1">
        <w:r w:rsidR="009019B5" w:rsidRPr="005D25AD">
          <w:rPr>
            <w:rStyle w:val="Hypertextovprepojenie"/>
            <w:rFonts w:cstheme="minorHAnsi"/>
            <w:iCs/>
            <w:sz w:val="16"/>
            <w:szCs w:val="16"/>
          </w:rPr>
          <w:t>www.fmed.uniba.sk/fileadmin/lf/o_fakulte/dokumenty/SP_1_9_2020.pdf</w:t>
        </w:r>
      </w:hyperlink>
    </w:p>
    <w:p w14:paraId="0694FE39" w14:textId="46925A46" w:rsidR="0057099A"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36FCFC51" w14:textId="10CBAA5B" w:rsidR="00AC0BAB" w:rsidRDefault="00E05E8F" w:rsidP="00673593">
      <w:pPr>
        <w:autoSpaceDE w:val="0"/>
        <w:autoSpaceDN w:val="0"/>
        <w:adjustRightInd w:val="0"/>
        <w:spacing w:after="0" w:line="240" w:lineRule="auto"/>
        <w:ind w:firstLine="360"/>
        <w:jc w:val="both"/>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70533036" w14:textId="3F97AB31" w:rsidR="004A4939" w:rsidRPr="004A4939" w:rsidRDefault="004A4939" w:rsidP="00673593">
      <w:pPr>
        <w:autoSpaceDE w:val="0"/>
        <w:autoSpaceDN w:val="0"/>
        <w:adjustRightInd w:val="0"/>
        <w:spacing w:after="0" w:line="240" w:lineRule="auto"/>
        <w:ind w:firstLine="360"/>
        <w:jc w:val="both"/>
        <w:rPr>
          <w:rFonts w:cstheme="minorHAnsi"/>
          <w:iCs/>
          <w:sz w:val="16"/>
          <w:szCs w:val="16"/>
        </w:rPr>
      </w:pPr>
      <w:r w:rsidRPr="004A4939">
        <w:rPr>
          <w:rFonts w:cstheme="minorHAnsi"/>
          <w:iCs/>
          <w:sz w:val="16"/>
          <w:szCs w:val="16"/>
        </w:rPr>
        <w:t>Informačné listy predmetov študijného programu sú samostatnou prílohou opisu študijného programu.</w:t>
      </w:r>
    </w:p>
    <w:p w14:paraId="22688825" w14:textId="2D5E033F" w:rsidR="007C1C0C" w:rsidRDefault="007C1C0C" w:rsidP="00673593">
      <w:pPr>
        <w:autoSpaceDE w:val="0"/>
        <w:autoSpaceDN w:val="0"/>
        <w:adjustRightInd w:val="0"/>
        <w:spacing w:after="0" w:line="240" w:lineRule="auto"/>
        <w:jc w:val="both"/>
        <w:rPr>
          <w:rFonts w:cstheme="minorHAnsi"/>
          <w:b/>
          <w:bCs/>
          <w:sz w:val="16"/>
          <w:szCs w:val="16"/>
        </w:rPr>
      </w:pPr>
    </w:p>
    <w:p w14:paraId="4704944E" w14:textId="77777777" w:rsidR="000840E2" w:rsidRPr="004D3F71" w:rsidRDefault="000840E2" w:rsidP="00673593">
      <w:pPr>
        <w:autoSpaceDE w:val="0"/>
        <w:autoSpaceDN w:val="0"/>
        <w:adjustRightInd w:val="0"/>
        <w:spacing w:after="0" w:line="240" w:lineRule="auto"/>
        <w:jc w:val="both"/>
        <w:rPr>
          <w:rFonts w:cstheme="minorHAnsi"/>
          <w:b/>
          <w:bCs/>
          <w:sz w:val="16"/>
          <w:szCs w:val="16"/>
        </w:rPr>
      </w:pPr>
    </w:p>
    <w:p w14:paraId="0F9CC484" w14:textId="6BBC6611" w:rsidR="003C34BA" w:rsidRPr="004A4939" w:rsidRDefault="003C34BA" w:rsidP="00673593">
      <w:pPr>
        <w:pStyle w:val="Odsekzoznamu"/>
        <w:numPr>
          <w:ilvl w:val="0"/>
          <w:numId w:val="6"/>
        </w:numPr>
        <w:autoSpaceDE w:val="0"/>
        <w:autoSpaceDN w:val="0"/>
        <w:adjustRightInd w:val="0"/>
        <w:spacing w:after="0" w:line="240" w:lineRule="auto"/>
        <w:jc w:val="both"/>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 xml:space="preserve">. </w:t>
      </w:r>
    </w:p>
    <w:p w14:paraId="35A47A16" w14:textId="0ABDB60A" w:rsidR="004A4939" w:rsidRDefault="000D0581" w:rsidP="00673593">
      <w:pPr>
        <w:pStyle w:val="Odsekzoznamu"/>
        <w:autoSpaceDE w:val="0"/>
        <w:autoSpaceDN w:val="0"/>
        <w:adjustRightInd w:val="0"/>
        <w:spacing w:after="0" w:line="240" w:lineRule="auto"/>
        <w:ind w:left="360"/>
        <w:jc w:val="both"/>
        <w:rPr>
          <w:rFonts w:cstheme="minorHAnsi"/>
          <w:bCs/>
          <w:sz w:val="16"/>
          <w:szCs w:val="16"/>
        </w:rPr>
      </w:pPr>
      <w:r>
        <w:rPr>
          <w:rFonts w:cstheme="minorHAnsi"/>
          <w:bCs/>
          <w:sz w:val="16"/>
          <w:szCs w:val="16"/>
        </w:rPr>
        <w:t>Ide</w:t>
      </w:r>
      <w:r w:rsidR="004A4939" w:rsidRPr="004A4939">
        <w:rPr>
          <w:rFonts w:cstheme="minorHAnsi"/>
          <w:bCs/>
          <w:sz w:val="16"/>
          <w:szCs w:val="16"/>
        </w:rPr>
        <w:t xml:space="preserve"> o nový študijný program, ktorého rozvrh zatiaľ nie je k dispozícii. Harmonogram aktuálneho akademického roka je k dispozícii na webovom sídle fakulty:</w:t>
      </w:r>
    </w:p>
    <w:p w14:paraId="265590FB" w14:textId="3BCAD9F0" w:rsidR="004A4939" w:rsidRDefault="00BB7392" w:rsidP="00673593">
      <w:pPr>
        <w:pStyle w:val="Odsekzoznamu"/>
        <w:autoSpaceDE w:val="0"/>
        <w:autoSpaceDN w:val="0"/>
        <w:adjustRightInd w:val="0"/>
        <w:spacing w:after="0" w:line="240" w:lineRule="auto"/>
        <w:ind w:left="360"/>
        <w:jc w:val="both"/>
        <w:rPr>
          <w:rFonts w:cstheme="minorHAnsi"/>
          <w:bCs/>
          <w:sz w:val="16"/>
          <w:szCs w:val="16"/>
        </w:rPr>
      </w:pPr>
      <w:hyperlink r:id="rId20" w:history="1">
        <w:r w:rsidR="004A4939" w:rsidRPr="00D172E8">
          <w:rPr>
            <w:rStyle w:val="Hypertextovprepojenie"/>
            <w:rFonts w:cstheme="minorHAnsi"/>
            <w:bCs/>
            <w:sz w:val="16"/>
            <w:szCs w:val="16"/>
          </w:rPr>
          <w:t>https://www.fmed.uniba.sk/studium/doktorandske-studium/</w:t>
        </w:r>
      </w:hyperlink>
      <w:r w:rsidR="004A4939">
        <w:rPr>
          <w:rFonts w:cstheme="minorHAnsi"/>
          <w:bCs/>
          <w:sz w:val="16"/>
          <w:szCs w:val="16"/>
        </w:rPr>
        <w:t xml:space="preserve"> </w:t>
      </w:r>
    </w:p>
    <w:p w14:paraId="4C79794C" w14:textId="77AEEB6E" w:rsidR="004A4939" w:rsidRDefault="00BB7392" w:rsidP="00673593">
      <w:pPr>
        <w:pStyle w:val="Odsekzoznamu"/>
        <w:autoSpaceDE w:val="0"/>
        <w:autoSpaceDN w:val="0"/>
        <w:adjustRightInd w:val="0"/>
        <w:spacing w:after="0" w:line="240" w:lineRule="auto"/>
        <w:ind w:left="360"/>
        <w:jc w:val="both"/>
        <w:rPr>
          <w:rFonts w:cstheme="minorHAnsi"/>
          <w:bCs/>
          <w:sz w:val="16"/>
          <w:szCs w:val="16"/>
        </w:rPr>
      </w:pPr>
      <w:hyperlink r:id="rId21" w:history="1">
        <w:r w:rsidR="004A4939" w:rsidRPr="00D172E8">
          <w:rPr>
            <w:rStyle w:val="Hypertextovprepojenie"/>
            <w:rFonts w:cstheme="minorHAnsi"/>
            <w:bCs/>
            <w:sz w:val="16"/>
            <w:szCs w:val="16"/>
          </w:rPr>
          <w:t>https://zona.fmed.uniba.sk/studium/doktorandske-studium/</w:t>
        </w:r>
      </w:hyperlink>
      <w:r w:rsidR="004A4939">
        <w:rPr>
          <w:rFonts w:cstheme="minorHAnsi"/>
          <w:bCs/>
          <w:sz w:val="16"/>
          <w:szCs w:val="16"/>
        </w:rPr>
        <w:t xml:space="preserve"> </w:t>
      </w:r>
    </w:p>
    <w:p w14:paraId="7FD336E0" w14:textId="55111BD6" w:rsidR="004A4939" w:rsidRDefault="004A4939" w:rsidP="00673593">
      <w:pPr>
        <w:pStyle w:val="Odsekzoznamu"/>
        <w:autoSpaceDE w:val="0"/>
        <w:autoSpaceDN w:val="0"/>
        <w:adjustRightInd w:val="0"/>
        <w:spacing w:after="0" w:line="240" w:lineRule="auto"/>
        <w:ind w:left="360"/>
        <w:jc w:val="both"/>
        <w:rPr>
          <w:rFonts w:cstheme="minorHAnsi"/>
          <w:bCs/>
          <w:sz w:val="16"/>
          <w:szCs w:val="16"/>
        </w:rPr>
      </w:pPr>
    </w:p>
    <w:p w14:paraId="0C65BD48" w14:textId="77777777" w:rsidR="00EF5E50" w:rsidRDefault="00EF5E50" w:rsidP="00673593">
      <w:pPr>
        <w:pStyle w:val="Odsekzoznamu"/>
        <w:autoSpaceDE w:val="0"/>
        <w:autoSpaceDN w:val="0"/>
        <w:adjustRightInd w:val="0"/>
        <w:spacing w:after="0" w:line="240" w:lineRule="auto"/>
        <w:ind w:left="360"/>
        <w:jc w:val="both"/>
        <w:rPr>
          <w:rFonts w:cstheme="minorHAnsi"/>
          <w:bCs/>
          <w:sz w:val="16"/>
          <w:szCs w:val="16"/>
        </w:rPr>
      </w:pPr>
    </w:p>
    <w:p w14:paraId="669F91C4" w14:textId="77777777" w:rsidR="00FC273E" w:rsidRDefault="00FC273E" w:rsidP="00673593">
      <w:pPr>
        <w:pStyle w:val="Odsekzoznamu"/>
        <w:autoSpaceDE w:val="0"/>
        <w:autoSpaceDN w:val="0"/>
        <w:adjustRightInd w:val="0"/>
        <w:spacing w:after="0" w:line="240" w:lineRule="auto"/>
        <w:ind w:left="360"/>
        <w:jc w:val="both"/>
        <w:rPr>
          <w:rFonts w:cstheme="minorHAnsi"/>
          <w:bCs/>
          <w:sz w:val="16"/>
          <w:szCs w:val="16"/>
        </w:rPr>
      </w:pPr>
    </w:p>
    <w:p w14:paraId="0AAF4329" w14:textId="1C0F3CD0" w:rsidR="00FA6611"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Personálne zabezpečenie študijného programu </w:t>
      </w:r>
    </w:p>
    <w:p w14:paraId="2A526B62" w14:textId="53D68868" w:rsidR="00431DCB" w:rsidRPr="004A4939" w:rsidRDefault="00431DCB" w:rsidP="00673593">
      <w:pPr>
        <w:pStyle w:val="Odsekzoznamu"/>
        <w:numPr>
          <w:ilvl w:val="0"/>
          <w:numId w:val="15"/>
        </w:numPr>
        <w:jc w:val="both"/>
        <w:rPr>
          <w:rFonts w:cstheme="minorHAnsi"/>
          <w:i/>
          <w:sz w:val="16"/>
          <w:szCs w:val="16"/>
        </w:rPr>
      </w:pPr>
      <w:r w:rsidRPr="004A4939">
        <w:rPr>
          <w:rFonts w:cstheme="minorHAnsi"/>
          <w:i/>
          <w:sz w:val="16"/>
          <w:szCs w:val="16"/>
        </w:rPr>
        <w:t xml:space="preserve">Osoba zodpovedná za uskutočňovanie, rozvoj a kvalitu študijného programu (s </w:t>
      </w:r>
      <w:r w:rsidR="00AF3EA2" w:rsidRPr="004A4939">
        <w:rPr>
          <w:rFonts w:cstheme="minorHAnsi"/>
          <w:i/>
          <w:sz w:val="16"/>
          <w:szCs w:val="16"/>
        </w:rPr>
        <w:t xml:space="preserve">uvedením </w:t>
      </w:r>
      <w:r w:rsidR="005E1A00" w:rsidRPr="004A4939">
        <w:rPr>
          <w:rFonts w:cstheme="minorHAnsi"/>
          <w:i/>
          <w:sz w:val="16"/>
          <w:szCs w:val="16"/>
        </w:rPr>
        <w:t>fun</w:t>
      </w:r>
      <w:r w:rsidR="00C54DD0" w:rsidRPr="004A4939">
        <w:rPr>
          <w:rFonts w:cstheme="minorHAnsi"/>
          <w:i/>
          <w:sz w:val="16"/>
          <w:szCs w:val="16"/>
        </w:rPr>
        <w:t>kcie</w:t>
      </w:r>
      <w:r w:rsidR="005E1A00" w:rsidRPr="004A4939">
        <w:rPr>
          <w:rFonts w:cstheme="minorHAnsi"/>
          <w:i/>
          <w:sz w:val="16"/>
          <w:szCs w:val="16"/>
        </w:rPr>
        <w:t xml:space="preserve"> a </w:t>
      </w:r>
      <w:r w:rsidRPr="004A4939">
        <w:rPr>
          <w:rFonts w:cstheme="minorHAnsi"/>
          <w:i/>
          <w:sz w:val="16"/>
          <w:szCs w:val="16"/>
        </w:rPr>
        <w:t>kontakt</w:t>
      </w:r>
      <w:r w:rsidR="00AF3EA2" w:rsidRPr="004A4939">
        <w:rPr>
          <w:rFonts w:cstheme="minorHAnsi"/>
          <w:i/>
          <w:sz w:val="16"/>
          <w:szCs w:val="16"/>
        </w:rPr>
        <w:t>u</w:t>
      </w:r>
      <w:r w:rsidRPr="004A4939">
        <w:rPr>
          <w:rFonts w:cstheme="minorHAnsi"/>
          <w:i/>
          <w:sz w:val="16"/>
          <w:szCs w:val="16"/>
        </w:rPr>
        <w:t>)</w:t>
      </w:r>
    </w:p>
    <w:p w14:paraId="683BE734" w14:textId="26BCFEB7" w:rsidR="004A4939" w:rsidRDefault="004A4939" w:rsidP="00673593">
      <w:pPr>
        <w:pStyle w:val="Odsekzoznamu"/>
        <w:ind w:left="360"/>
        <w:jc w:val="both"/>
        <w:rPr>
          <w:rFonts w:cstheme="minorHAnsi"/>
          <w:sz w:val="16"/>
          <w:szCs w:val="16"/>
        </w:rPr>
      </w:pPr>
      <w:r w:rsidRPr="004A4939">
        <w:rPr>
          <w:rFonts w:cstheme="minorHAnsi"/>
          <w:b/>
          <w:sz w:val="16"/>
          <w:szCs w:val="16"/>
        </w:rPr>
        <w:t xml:space="preserve">prof. RNDr. Vanda </w:t>
      </w:r>
      <w:proofErr w:type="spellStart"/>
      <w:r w:rsidRPr="004A4939">
        <w:rPr>
          <w:rFonts w:cstheme="minorHAnsi"/>
          <w:b/>
          <w:sz w:val="16"/>
          <w:szCs w:val="16"/>
        </w:rPr>
        <w:t>Repiská</w:t>
      </w:r>
      <w:proofErr w:type="spellEnd"/>
      <w:r w:rsidRPr="004A4939">
        <w:rPr>
          <w:rFonts w:cstheme="minorHAnsi"/>
          <w:b/>
          <w:sz w:val="16"/>
          <w:szCs w:val="16"/>
        </w:rPr>
        <w:t>, PhD.</w:t>
      </w:r>
      <w:r>
        <w:rPr>
          <w:rFonts w:cstheme="minorHAnsi"/>
          <w:sz w:val="16"/>
          <w:szCs w:val="16"/>
        </w:rPr>
        <w:t>, vysokoškolský učiteľ – profesor</w:t>
      </w:r>
      <w:r w:rsidR="00B85CD8">
        <w:rPr>
          <w:rFonts w:cstheme="minorHAnsi"/>
          <w:sz w:val="16"/>
          <w:szCs w:val="16"/>
        </w:rPr>
        <w:t>,</w:t>
      </w:r>
      <w:r>
        <w:rPr>
          <w:rFonts w:cstheme="minorHAnsi"/>
          <w:sz w:val="16"/>
          <w:szCs w:val="16"/>
        </w:rPr>
        <w:t xml:space="preserve"> </w:t>
      </w:r>
      <w:r w:rsidR="00B85CD8">
        <w:rPr>
          <w:rFonts w:cstheme="minorHAnsi"/>
          <w:sz w:val="16"/>
          <w:szCs w:val="16"/>
        </w:rPr>
        <w:t>vo funkcii</w:t>
      </w:r>
      <w:r>
        <w:rPr>
          <w:rFonts w:cstheme="minorHAnsi"/>
          <w:sz w:val="16"/>
          <w:szCs w:val="16"/>
        </w:rPr>
        <w:t xml:space="preserve"> profesor. Kontakt: Ústav lekárskej biológie, genetiky a klinickej genetiky, Lekárska fakulta, Univerzita Komenského v Bratislave, Špitálska 24, 813 72 Bratislava, tel.: </w:t>
      </w:r>
      <w:r w:rsidRPr="004A4939">
        <w:rPr>
          <w:rFonts w:cstheme="minorHAnsi"/>
          <w:sz w:val="16"/>
          <w:szCs w:val="16"/>
        </w:rPr>
        <w:t>+421 2 90</w:t>
      </w:r>
      <w:r>
        <w:rPr>
          <w:rFonts w:cstheme="minorHAnsi"/>
          <w:sz w:val="16"/>
          <w:szCs w:val="16"/>
        </w:rPr>
        <w:t xml:space="preserve"> </w:t>
      </w:r>
      <w:r w:rsidRPr="004A4939">
        <w:rPr>
          <w:rFonts w:cstheme="minorHAnsi"/>
          <w:sz w:val="16"/>
          <w:szCs w:val="16"/>
        </w:rPr>
        <w:t>119 500</w:t>
      </w:r>
      <w:r>
        <w:rPr>
          <w:rFonts w:cstheme="minorHAnsi"/>
          <w:sz w:val="16"/>
          <w:szCs w:val="16"/>
        </w:rPr>
        <w:t xml:space="preserve">, e-mail: </w:t>
      </w:r>
      <w:hyperlink r:id="rId22" w:history="1">
        <w:r w:rsidRPr="00D172E8">
          <w:rPr>
            <w:rStyle w:val="Hypertextovprepojenie"/>
            <w:rFonts w:cstheme="minorHAnsi"/>
            <w:sz w:val="16"/>
            <w:szCs w:val="16"/>
          </w:rPr>
          <w:t>vanda.repiska@fmed.uniba.sk</w:t>
        </w:r>
      </w:hyperlink>
      <w:r>
        <w:rPr>
          <w:rFonts w:cstheme="minorHAnsi"/>
          <w:sz w:val="16"/>
          <w:szCs w:val="16"/>
        </w:rPr>
        <w:t xml:space="preserve"> </w:t>
      </w:r>
    </w:p>
    <w:p w14:paraId="531802AC" w14:textId="77777777" w:rsidR="004A4939" w:rsidRPr="002C3B4D" w:rsidRDefault="004A4939" w:rsidP="00673593">
      <w:pPr>
        <w:pStyle w:val="Odsekzoznamu"/>
        <w:ind w:left="360"/>
        <w:jc w:val="both"/>
        <w:rPr>
          <w:rFonts w:cstheme="minorHAnsi"/>
          <w:sz w:val="16"/>
          <w:szCs w:val="16"/>
        </w:rPr>
      </w:pPr>
    </w:p>
    <w:p w14:paraId="6F7B8DEC" w14:textId="4ECEEAAE" w:rsidR="00FA6611" w:rsidRDefault="00FA6611" w:rsidP="00673593">
      <w:pPr>
        <w:pStyle w:val="Odsekzoznamu"/>
        <w:numPr>
          <w:ilvl w:val="0"/>
          <w:numId w:val="15"/>
        </w:numPr>
        <w:autoSpaceDE w:val="0"/>
        <w:autoSpaceDN w:val="0"/>
        <w:adjustRightInd w:val="0"/>
        <w:spacing w:after="0" w:line="240" w:lineRule="auto"/>
        <w:jc w:val="both"/>
        <w:rPr>
          <w:rFonts w:cstheme="minorHAnsi"/>
          <w:sz w:val="16"/>
          <w:szCs w:val="16"/>
        </w:rPr>
      </w:pPr>
      <w:r w:rsidRPr="002C3B4D">
        <w:rPr>
          <w:rFonts w:cstheme="minorHAnsi"/>
          <w:sz w:val="16"/>
          <w:szCs w:val="16"/>
        </w:rPr>
        <w:lastRenderedPageBreak/>
        <w:t>Zoznam osôb zabezpečujúcich profilové predmety študijného programu</w:t>
      </w:r>
      <w:r w:rsidR="00431DCB" w:rsidRPr="002C3B4D">
        <w:rPr>
          <w:rFonts w:cstheme="minorHAnsi"/>
          <w:sz w:val="16"/>
          <w:szCs w:val="16"/>
        </w:rPr>
        <w:t xml:space="preserve"> </w:t>
      </w:r>
      <w:r w:rsidR="008C5F93" w:rsidRPr="002C3B4D">
        <w:rPr>
          <w:rFonts w:cstheme="minorHAnsi"/>
          <w:sz w:val="16"/>
          <w:szCs w:val="16"/>
        </w:rPr>
        <w:t xml:space="preserve">s priradením k predmetu </w:t>
      </w:r>
      <w:r w:rsidR="00165A89" w:rsidRPr="002C3B4D">
        <w:rPr>
          <w:rFonts w:cstheme="minorHAnsi"/>
          <w:sz w:val="16"/>
          <w:szCs w:val="16"/>
        </w:rPr>
        <w:t xml:space="preserve">s prepojením na centrálny </w:t>
      </w:r>
      <w:r w:rsidR="00D26994">
        <w:rPr>
          <w:rFonts w:cstheme="minorHAnsi"/>
          <w:sz w:val="16"/>
          <w:szCs w:val="16"/>
        </w:rPr>
        <w:t>R</w:t>
      </w:r>
      <w:r w:rsidR="00165A89" w:rsidRPr="002C3B4D">
        <w:rPr>
          <w:rFonts w:cstheme="minorHAnsi"/>
          <w:sz w:val="16"/>
          <w:szCs w:val="16"/>
        </w:rPr>
        <w:t>egister zamestnancov vysokých škôl</w:t>
      </w:r>
      <w:r w:rsidR="00692ED7" w:rsidRPr="002C3B4D">
        <w:rPr>
          <w:rFonts w:cstheme="minorHAnsi"/>
          <w:sz w:val="16"/>
          <w:szCs w:val="16"/>
        </w:rPr>
        <w:t xml:space="preserve">, </w:t>
      </w:r>
      <w:r w:rsidR="00026F87" w:rsidRPr="002C3B4D">
        <w:rPr>
          <w:rFonts w:cstheme="minorHAnsi"/>
          <w:sz w:val="16"/>
          <w:szCs w:val="16"/>
        </w:rPr>
        <w:t>s</w:t>
      </w:r>
      <w:r w:rsidR="00692ED7" w:rsidRPr="002C3B4D">
        <w:rPr>
          <w:rFonts w:cstheme="minorHAnsi"/>
          <w:sz w:val="16"/>
          <w:szCs w:val="16"/>
        </w:rPr>
        <w:t> </w:t>
      </w:r>
      <w:r w:rsidR="00026F87" w:rsidRPr="002C3B4D">
        <w:rPr>
          <w:rFonts w:cstheme="minorHAnsi"/>
          <w:sz w:val="16"/>
          <w:szCs w:val="16"/>
        </w:rPr>
        <w:t>kontaktom</w:t>
      </w:r>
      <w:r w:rsidR="005B5645">
        <w:rPr>
          <w:rFonts w:cstheme="minorHAnsi"/>
          <w:sz w:val="16"/>
          <w:szCs w:val="16"/>
        </w:rPr>
        <w:t>:</w:t>
      </w:r>
    </w:p>
    <w:p w14:paraId="7367D267" w14:textId="596C2579" w:rsidR="005E50AE" w:rsidRDefault="005E50AE" w:rsidP="005E50AE">
      <w:pPr>
        <w:pStyle w:val="Odsekzoznamu"/>
        <w:autoSpaceDE w:val="0"/>
        <w:autoSpaceDN w:val="0"/>
        <w:adjustRightInd w:val="0"/>
        <w:spacing w:after="0" w:line="240" w:lineRule="auto"/>
        <w:ind w:left="360"/>
        <w:rPr>
          <w:rFonts w:cstheme="minorHAnsi"/>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0B2B1E" w14:paraId="0EF6A7BB" w14:textId="77777777" w:rsidTr="002A0FF2">
        <w:tc>
          <w:tcPr>
            <w:tcW w:w="3701" w:type="dxa"/>
          </w:tcPr>
          <w:p w14:paraId="47F008F6" w14:textId="5D016F1A"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Učiteľ profilového predmetu</w:t>
            </w:r>
            <w:r w:rsidR="00B32B47">
              <w:rPr>
                <w:rFonts w:cstheme="minorHAnsi"/>
                <w:b/>
                <w:sz w:val="16"/>
                <w:szCs w:val="16"/>
              </w:rPr>
              <w:t xml:space="preserve"> /</w:t>
            </w:r>
          </w:p>
          <w:p w14:paraId="6CCAFED6" w14:textId="3E9257F8"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429F4E47" w14:textId="58651BC6"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748AE16A" w14:textId="7B167B45"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Názov p</w:t>
            </w:r>
            <w:r w:rsidRPr="000B2B1E">
              <w:rPr>
                <w:rFonts w:cstheme="minorHAnsi"/>
                <w:b/>
                <w:sz w:val="16"/>
                <w:szCs w:val="16"/>
              </w:rPr>
              <w:t>rofilov</w:t>
            </w:r>
            <w:r>
              <w:rPr>
                <w:rFonts w:cstheme="minorHAnsi"/>
                <w:b/>
                <w:sz w:val="16"/>
                <w:szCs w:val="16"/>
              </w:rPr>
              <w:t>ého</w:t>
            </w:r>
            <w:r w:rsidRPr="000B2B1E">
              <w:rPr>
                <w:rFonts w:cstheme="minorHAnsi"/>
                <w:b/>
                <w:sz w:val="16"/>
                <w:szCs w:val="16"/>
              </w:rPr>
              <w:t xml:space="preserve"> predmet</w:t>
            </w:r>
            <w:r>
              <w:rPr>
                <w:rFonts w:cstheme="minorHAnsi"/>
                <w:b/>
                <w:sz w:val="16"/>
                <w:szCs w:val="16"/>
              </w:rPr>
              <w:t>u</w:t>
            </w:r>
          </w:p>
        </w:tc>
      </w:tr>
      <w:tr w:rsidR="000B2B1E" w14:paraId="3F81913F" w14:textId="77777777" w:rsidTr="002A0FF2">
        <w:tc>
          <w:tcPr>
            <w:tcW w:w="3701" w:type="dxa"/>
          </w:tcPr>
          <w:p w14:paraId="0D0304CB"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278D6D1A" w14:textId="5A8BACA1" w:rsidR="00B32B47" w:rsidRDefault="00B32B47" w:rsidP="005E50AE">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23"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738" w:type="dxa"/>
          </w:tcPr>
          <w:p w14:paraId="779F52D0" w14:textId="04BFB218" w:rsidR="000B2B1E" w:rsidRDefault="00BB7392" w:rsidP="005E50AE">
            <w:pPr>
              <w:pStyle w:val="Odsekzoznamu"/>
              <w:autoSpaceDE w:val="0"/>
              <w:autoSpaceDN w:val="0"/>
              <w:adjustRightInd w:val="0"/>
              <w:ind w:left="0"/>
              <w:rPr>
                <w:rFonts w:cstheme="minorHAnsi"/>
                <w:sz w:val="16"/>
                <w:szCs w:val="16"/>
              </w:rPr>
            </w:pPr>
            <w:hyperlink r:id="rId24" w:history="1">
              <w:r w:rsidR="000B2B1E" w:rsidRPr="00D172E8">
                <w:rPr>
                  <w:rStyle w:val="Hypertextovprepojenie"/>
                  <w:rFonts w:cstheme="minorHAnsi"/>
                  <w:sz w:val="16"/>
                  <w:szCs w:val="16"/>
                </w:rPr>
                <w:t>www.portalvs.sk/regzam/detail/3360</w:t>
              </w:r>
            </w:hyperlink>
            <w:r w:rsidR="000B2B1E">
              <w:rPr>
                <w:rFonts w:cstheme="minorHAnsi"/>
                <w:sz w:val="16"/>
                <w:szCs w:val="16"/>
              </w:rPr>
              <w:t xml:space="preserve"> </w:t>
            </w:r>
          </w:p>
        </w:tc>
        <w:tc>
          <w:tcPr>
            <w:tcW w:w="2261" w:type="dxa"/>
          </w:tcPr>
          <w:p w14:paraId="02376C08"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1. </w:t>
            </w:r>
            <w:r w:rsidR="000B2B1E">
              <w:rPr>
                <w:rFonts w:cstheme="minorHAnsi"/>
                <w:sz w:val="16"/>
                <w:szCs w:val="16"/>
              </w:rPr>
              <w:t>Nové trendy v lekárskej biológii a klinickej genetike</w:t>
            </w:r>
          </w:p>
          <w:p w14:paraId="77D987B2"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7ACACAC5"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0AF298" w14:textId="395DEBB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4. Dizertačná skúška</w:t>
            </w:r>
          </w:p>
          <w:p w14:paraId="3638E3A2" w14:textId="0BCA02CB"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5. Obhajoba dizertačnej práce </w:t>
            </w:r>
          </w:p>
        </w:tc>
      </w:tr>
      <w:tr w:rsidR="000B2B1E" w14:paraId="49C1039E" w14:textId="77777777" w:rsidTr="002A0FF2">
        <w:tc>
          <w:tcPr>
            <w:tcW w:w="3701" w:type="dxa"/>
          </w:tcPr>
          <w:p w14:paraId="3CC61497"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68ADFE18" w14:textId="54006B52" w:rsidR="00B32B47" w:rsidRDefault="00B32B47" w:rsidP="005E50AE">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25"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738" w:type="dxa"/>
          </w:tcPr>
          <w:p w14:paraId="75F9C13F" w14:textId="35B71810" w:rsidR="000B2B1E" w:rsidRDefault="00BB7392" w:rsidP="005E50AE">
            <w:pPr>
              <w:pStyle w:val="Odsekzoznamu"/>
              <w:autoSpaceDE w:val="0"/>
              <w:autoSpaceDN w:val="0"/>
              <w:adjustRightInd w:val="0"/>
              <w:ind w:left="0"/>
              <w:rPr>
                <w:rFonts w:cstheme="minorHAnsi"/>
                <w:sz w:val="16"/>
                <w:szCs w:val="16"/>
              </w:rPr>
            </w:pPr>
            <w:hyperlink r:id="rId26" w:history="1">
              <w:r w:rsidR="00B32B47" w:rsidRPr="00D172E8">
                <w:rPr>
                  <w:rStyle w:val="Hypertextovprepojenie"/>
                  <w:rFonts w:cstheme="minorHAnsi"/>
                  <w:sz w:val="16"/>
                  <w:szCs w:val="16"/>
                </w:rPr>
                <w:t>www.portalvs.sk/regzam/detail/3094</w:t>
              </w:r>
            </w:hyperlink>
            <w:r w:rsidR="000B2B1E">
              <w:rPr>
                <w:rFonts w:cstheme="minorHAnsi"/>
                <w:sz w:val="16"/>
                <w:szCs w:val="16"/>
              </w:rPr>
              <w:t xml:space="preserve"> </w:t>
            </w:r>
          </w:p>
        </w:tc>
        <w:tc>
          <w:tcPr>
            <w:tcW w:w="2261" w:type="dxa"/>
          </w:tcPr>
          <w:p w14:paraId="160BC7DF"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1. Nové trendy v lekárskej biológii a klinickej genetike</w:t>
            </w:r>
          </w:p>
          <w:p w14:paraId="5CFF763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4F675C1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44FA6E"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977889F" w14:textId="30483583"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401DFEDE" w14:textId="77777777" w:rsidTr="002A0FF2">
        <w:tc>
          <w:tcPr>
            <w:tcW w:w="3701" w:type="dxa"/>
          </w:tcPr>
          <w:p w14:paraId="53902218"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0CB4A5A9" w14:textId="6DF189F0" w:rsidR="00B32B47" w:rsidRDefault="00B32B47" w:rsidP="005E50AE">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27"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738" w:type="dxa"/>
          </w:tcPr>
          <w:p w14:paraId="0943EF08" w14:textId="6387E698" w:rsidR="000B2B1E" w:rsidRDefault="00BB7392" w:rsidP="005E50AE">
            <w:pPr>
              <w:pStyle w:val="Odsekzoznamu"/>
              <w:autoSpaceDE w:val="0"/>
              <w:autoSpaceDN w:val="0"/>
              <w:adjustRightInd w:val="0"/>
              <w:ind w:left="0"/>
              <w:rPr>
                <w:rFonts w:cstheme="minorHAnsi"/>
                <w:sz w:val="16"/>
                <w:szCs w:val="16"/>
              </w:rPr>
            </w:pPr>
            <w:hyperlink r:id="rId28" w:history="1">
              <w:r w:rsidR="00B32B47" w:rsidRPr="00D172E8">
                <w:rPr>
                  <w:rStyle w:val="Hypertextovprepojenie"/>
                  <w:rFonts w:cstheme="minorHAnsi"/>
                  <w:sz w:val="16"/>
                  <w:szCs w:val="16"/>
                </w:rPr>
                <w:t>www.portalvs.sk/regzam/detail/3122</w:t>
              </w:r>
            </w:hyperlink>
            <w:r w:rsidR="00B32B47">
              <w:rPr>
                <w:rFonts w:cstheme="minorHAnsi"/>
                <w:sz w:val="16"/>
                <w:szCs w:val="16"/>
              </w:rPr>
              <w:t xml:space="preserve"> </w:t>
            </w:r>
          </w:p>
        </w:tc>
        <w:tc>
          <w:tcPr>
            <w:tcW w:w="2261" w:type="dxa"/>
          </w:tcPr>
          <w:p w14:paraId="0B26D7D3"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1. Nové trendy v lekárskej biológii a klinickej genetike</w:t>
            </w:r>
          </w:p>
          <w:p w14:paraId="6C327FB5"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85A3C96"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68D32DD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E35C6F3" w14:textId="08919747"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0C25DACD" w14:textId="77777777" w:rsidTr="002A0FF2">
        <w:tc>
          <w:tcPr>
            <w:tcW w:w="3701" w:type="dxa"/>
          </w:tcPr>
          <w:p w14:paraId="1B78E42A"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59C75307" w14:textId="4FB218AC" w:rsidR="00B32B47" w:rsidRDefault="00B32B47" w:rsidP="005E50AE">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29" w:history="1">
              <w:r w:rsidRPr="00D172E8">
                <w:rPr>
                  <w:rStyle w:val="Hypertextovprepojenie"/>
                  <w:rFonts w:cstheme="minorHAnsi"/>
                  <w:sz w:val="16"/>
                  <w:szCs w:val="16"/>
                </w:rPr>
                <w:t>helena.gbelcova@fmed.uniba.sk</w:t>
              </w:r>
            </w:hyperlink>
            <w:r w:rsidRPr="00B32B47">
              <w:rPr>
                <w:rFonts w:cstheme="minorHAnsi"/>
                <w:sz w:val="16"/>
                <w:szCs w:val="16"/>
              </w:rPr>
              <w:t xml:space="preserve">; </w:t>
            </w:r>
            <w:r w:rsidR="005333DF">
              <w:rPr>
                <w:rFonts w:cstheme="minorHAnsi"/>
                <w:sz w:val="16"/>
                <w:szCs w:val="16"/>
              </w:rPr>
              <w:t>0</w:t>
            </w:r>
            <w:r w:rsidRPr="00B32B47">
              <w:rPr>
                <w:rFonts w:cstheme="minorHAnsi"/>
                <w:sz w:val="16"/>
                <w:szCs w:val="16"/>
              </w:rPr>
              <w:t xml:space="preserve">2 90119 </w:t>
            </w:r>
            <w:r>
              <w:rPr>
                <w:rFonts w:cstheme="minorHAnsi"/>
                <w:sz w:val="16"/>
                <w:szCs w:val="16"/>
              </w:rPr>
              <w:t>502</w:t>
            </w:r>
          </w:p>
        </w:tc>
        <w:tc>
          <w:tcPr>
            <w:tcW w:w="2738" w:type="dxa"/>
          </w:tcPr>
          <w:p w14:paraId="4EC91F37" w14:textId="05D47264" w:rsidR="000B2B1E" w:rsidRDefault="00BB7392" w:rsidP="005E50AE">
            <w:pPr>
              <w:pStyle w:val="Odsekzoznamu"/>
              <w:autoSpaceDE w:val="0"/>
              <w:autoSpaceDN w:val="0"/>
              <w:adjustRightInd w:val="0"/>
              <w:ind w:left="0"/>
              <w:rPr>
                <w:rFonts w:cstheme="minorHAnsi"/>
                <w:sz w:val="16"/>
                <w:szCs w:val="16"/>
              </w:rPr>
            </w:pPr>
            <w:hyperlink r:id="rId30" w:history="1">
              <w:r w:rsidR="00B32B47" w:rsidRPr="00D172E8">
                <w:rPr>
                  <w:rStyle w:val="Hypertextovprepojenie"/>
                  <w:rFonts w:cstheme="minorHAnsi"/>
                  <w:sz w:val="16"/>
                  <w:szCs w:val="16"/>
                </w:rPr>
                <w:t>www.portalvs.sk/regzam/detail/5829</w:t>
              </w:r>
            </w:hyperlink>
            <w:r w:rsidR="00B32B47">
              <w:rPr>
                <w:rFonts w:cstheme="minorHAnsi"/>
                <w:sz w:val="16"/>
                <w:szCs w:val="16"/>
              </w:rPr>
              <w:t xml:space="preserve"> </w:t>
            </w:r>
          </w:p>
        </w:tc>
        <w:tc>
          <w:tcPr>
            <w:tcW w:w="2261" w:type="dxa"/>
          </w:tcPr>
          <w:p w14:paraId="4746A9C2"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1. Nové trendy v lekárskej biológii a klinickej genetike</w:t>
            </w:r>
          </w:p>
          <w:p w14:paraId="7CEB5582"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B3C5ADA"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05765C8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14BF5B7F" w14:textId="28C7655B"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bl>
    <w:p w14:paraId="67FCD6AE" w14:textId="77777777" w:rsidR="00A57B0B" w:rsidRDefault="00A57B0B" w:rsidP="00A57B0B">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Poznámka: Aj keď ako regulované povolanie postačia tri osoby zodpovedné za uskutočňovanie študijného programu, štvrtou osobou potvrdzujeme, že aj keď jeden z učiteľov zabezpečujúci profilové predmety má už vek nad 65 rokov, sme pripravení preukázať plynulý prechod na jeho nasledovníka s garanciou, že jeho nasledovník je komplexne pripravený stať sa zodpovednou osobou za uskutočňovanie, rozvoj a zabezpečovanie kvality študijného programu. Dlhodobá udržateľnosť programu je preto zabezpečená.</w:t>
      </w:r>
    </w:p>
    <w:p w14:paraId="537BCDFD" w14:textId="77777777" w:rsidR="00A57B0B" w:rsidRPr="002C3B4D" w:rsidRDefault="00A57B0B" w:rsidP="004A4939">
      <w:pPr>
        <w:pStyle w:val="Odsekzoznamu"/>
        <w:autoSpaceDE w:val="0"/>
        <w:autoSpaceDN w:val="0"/>
        <w:adjustRightInd w:val="0"/>
        <w:spacing w:after="0" w:line="240" w:lineRule="auto"/>
        <w:ind w:left="360"/>
        <w:rPr>
          <w:rFonts w:cstheme="minorHAnsi"/>
          <w:sz w:val="16"/>
          <w:szCs w:val="16"/>
        </w:rPr>
      </w:pPr>
    </w:p>
    <w:p w14:paraId="5201DBAC" w14:textId="3B1CEBD7" w:rsidR="00874FE1" w:rsidRPr="004A4939" w:rsidRDefault="00874FE1"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4A4939">
        <w:rPr>
          <w:rFonts w:cstheme="minorHAnsi"/>
          <w:i/>
          <w:sz w:val="16"/>
          <w:szCs w:val="16"/>
        </w:rPr>
        <w:t xml:space="preserve">Odkaz na </w:t>
      </w:r>
      <w:r w:rsidR="00800AD6" w:rsidRPr="004A4939">
        <w:rPr>
          <w:rFonts w:cstheme="minorHAnsi"/>
          <w:i/>
          <w:sz w:val="16"/>
          <w:szCs w:val="16"/>
        </w:rPr>
        <w:t>v</w:t>
      </w:r>
      <w:r w:rsidRPr="004A4939">
        <w:rPr>
          <w:rFonts w:cstheme="minorHAnsi"/>
          <w:i/>
          <w:sz w:val="16"/>
          <w:szCs w:val="16"/>
        </w:rPr>
        <w:t>edecko</w:t>
      </w:r>
      <w:r w:rsidR="00BA7B8A" w:rsidRPr="004A4939">
        <w:rPr>
          <w:rFonts w:cstheme="minorHAnsi"/>
          <w:i/>
          <w:sz w:val="16"/>
          <w:szCs w:val="16"/>
        </w:rPr>
        <w:t>/umelecko</w:t>
      </w:r>
      <w:r w:rsidR="00803771" w:rsidRPr="004A4939">
        <w:rPr>
          <w:rFonts w:cstheme="minorHAnsi"/>
          <w:i/>
          <w:sz w:val="16"/>
          <w:szCs w:val="16"/>
        </w:rPr>
        <w:t>-</w:t>
      </w:r>
      <w:r w:rsidRPr="004A4939">
        <w:rPr>
          <w:rFonts w:cstheme="minorHAnsi"/>
          <w:i/>
          <w:sz w:val="16"/>
          <w:szCs w:val="16"/>
        </w:rPr>
        <w:t>pedagogické charakteristiky osôb zabezpečujúcich profilové predmety študijného programu</w:t>
      </w:r>
      <w:r w:rsidR="005B5645">
        <w:rPr>
          <w:rFonts w:cstheme="minorHAnsi"/>
          <w:i/>
          <w:sz w:val="16"/>
          <w:szCs w:val="16"/>
        </w:rPr>
        <w:t>:</w:t>
      </w:r>
    </w:p>
    <w:p w14:paraId="303F5758" w14:textId="0C8777FC" w:rsidR="004A4939" w:rsidRDefault="004A4939" w:rsidP="00673593">
      <w:pPr>
        <w:pStyle w:val="Odsekzoznamu"/>
        <w:autoSpaceDE w:val="0"/>
        <w:autoSpaceDN w:val="0"/>
        <w:adjustRightInd w:val="0"/>
        <w:spacing w:after="0" w:line="240" w:lineRule="auto"/>
        <w:ind w:left="360"/>
        <w:jc w:val="both"/>
        <w:rPr>
          <w:rFonts w:cstheme="minorHAnsi"/>
          <w:sz w:val="16"/>
          <w:szCs w:val="16"/>
        </w:rPr>
      </w:pPr>
      <w:r w:rsidRPr="004A4939">
        <w:rPr>
          <w:rFonts w:cstheme="minorHAnsi"/>
          <w:sz w:val="16"/>
          <w:szCs w:val="16"/>
        </w:rPr>
        <w:t>Vedecko-</w:t>
      </w:r>
      <w:r w:rsidR="007819FF">
        <w:rPr>
          <w:rFonts w:cstheme="minorHAnsi"/>
          <w:sz w:val="16"/>
          <w:szCs w:val="16"/>
        </w:rPr>
        <w:t>umelecko-</w:t>
      </w:r>
      <w:r w:rsidRPr="004A4939">
        <w:rPr>
          <w:rFonts w:cstheme="minorHAnsi"/>
          <w:sz w:val="16"/>
          <w:szCs w:val="16"/>
        </w:rPr>
        <w:t>pedagogické charakteristiky učiteľov profilových predmetov sa nachádzajú v samostatnej prílohe</w:t>
      </w:r>
      <w:r w:rsidR="001E5D4B">
        <w:rPr>
          <w:rFonts w:cstheme="minorHAnsi"/>
          <w:sz w:val="16"/>
          <w:szCs w:val="16"/>
        </w:rPr>
        <w:t>.</w:t>
      </w:r>
    </w:p>
    <w:p w14:paraId="5EF93E62" w14:textId="77777777" w:rsidR="00340CE8" w:rsidRPr="002C3B4D" w:rsidRDefault="00340CE8" w:rsidP="00673593">
      <w:pPr>
        <w:pStyle w:val="Odsekzoznamu"/>
        <w:autoSpaceDE w:val="0"/>
        <w:autoSpaceDN w:val="0"/>
        <w:adjustRightInd w:val="0"/>
        <w:spacing w:after="0" w:line="240" w:lineRule="auto"/>
        <w:ind w:left="360"/>
        <w:jc w:val="both"/>
        <w:rPr>
          <w:rFonts w:cstheme="minorHAnsi"/>
          <w:sz w:val="16"/>
          <w:szCs w:val="16"/>
        </w:rPr>
      </w:pPr>
    </w:p>
    <w:p w14:paraId="62B742A8" w14:textId="3541084C" w:rsidR="00A537D3" w:rsidRPr="009801F6" w:rsidRDefault="00A537D3"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5B5645">
        <w:rPr>
          <w:rFonts w:cstheme="minorHAnsi"/>
          <w:i/>
          <w:sz w:val="16"/>
          <w:szCs w:val="16"/>
        </w:rPr>
        <w:t xml:space="preserve">Zoznam učiteľov študijného programu </w:t>
      </w:r>
      <w:r w:rsidR="00431DCB" w:rsidRPr="005B5645">
        <w:rPr>
          <w:rFonts w:cstheme="minorHAnsi"/>
          <w:i/>
          <w:sz w:val="16"/>
          <w:szCs w:val="16"/>
        </w:rPr>
        <w:t xml:space="preserve">s priradením k predmetu </w:t>
      </w:r>
      <w:r w:rsidR="00026F87" w:rsidRPr="005B5645">
        <w:rPr>
          <w:rFonts w:cstheme="minorHAnsi"/>
          <w:i/>
          <w:sz w:val="16"/>
          <w:szCs w:val="16"/>
        </w:rPr>
        <w:t>a </w:t>
      </w:r>
      <w:r w:rsidR="00F43F51" w:rsidRPr="005B5645">
        <w:rPr>
          <w:rFonts w:cstheme="minorHAnsi"/>
          <w:i/>
          <w:sz w:val="16"/>
          <w:szCs w:val="16"/>
        </w:rPr>
        <w:t>prepojen</w:t>
      </w:r>
      <w:r w:rsidR="00026F87" w:rsidRPr="005B5645">
        <w:rPr>
          <w:rFonts w:cstheme="minorHAnsi"/>
          <w:i/>
          <w:sz w:val="16"/>
          <w:szCs w:val="16"/>
        </w:rPr>
        <w:t xml:space="preserve">ím </w:t>
      </w:r>
      <w:r w:rsidR="00F43F51" w:rsidRPr="005B5645">
        <w:rPr>
          <w:rFonts w:cstheme="minorHAnsi"/>
          <w:i/>
          <w:sz w:val="16"/>
          <w:szCs w:val="16"/>
        </w:rPr>
        <w:t xml:space="preserve">na centrálny register </w:t>
      </w:r>
      <w:r w:rsidR="00026F87" w:rsidRPr="005B5645">
        <w:rPr>
          <w:rFonts w:cstheme="minorHAnsi"/>
          <w:i/>
          <w:sz w:val="16"/>
          <w:szCs w:val="16"/>
        </w:rPr>
        <w:t>zamestnancov</w:t>
      </w:r>
      <w:r w:rsidR="00F43F51" w:rsidRPr="005B5645">
        <w:rPr>
          <w:rFonts w:cstheme="minorHAnsi"/>
          <w:i/>
          <w:sz w:val="16"/>
          <w:szCs w:val="16"/>
        </w:rPr>
        <w:t xml:space="preserve"> vysokých škôl</w:t>
      </w:r>
      <w:r w:rsidR="00692ED7" w:rsidRPr="005B5645">
        <w:rPr>
          <w:rFonts w:cstheme="minorHAnsi"/>
          <w:i/>
          <w:sz w:val="16"/>
          <w:szCs w:val="16"/>
        </w:rPr>
        <w:t xml:space="preserve">, </w:t>
      </w:r>
      <w:r w:rsidR="00026F87" w:rsidRPr="005B5645">
        <w:rPr>
          <w:rFonts w:cstheme="minorHAnsi"/>
          <w:i/>
          <w:sz w:val="16"/>
          <w:szCs w:val="16"/>
        </w:rPr>
        <w:t xml:space="preserve"> s</w:t>
      </w:r>
      <w:r w:rsidR="00AF3EA2" w:rsidRPr="005B5645">
        <w:rPr>
          <w:rFonts w:cstheme="minorHAnsi"/>
          <w:i/>
          <w:sz w:val="16"/>
          <w:szCs w:val="16"/>
        </w:rPr>
        <w:t xml:space="preserve"> uvedením </w:t>
      </w:r>
      <w:r w:rsidR="00026F87" w:rsidRPr="005B5645">
        <w:rPr>
          <w:rFonts w:cstheme="minorHAnsi"/>
          <w:i/>
          <w:sz w:val="16"/>
          <w:szCs w:val="16"/>
        </w:rPr>
        <w:t>kontakt</w:t>
      </w:r>
      <w:r w:rsidR="00AF3EA2" w:rsidRPr="005B5645">
        <w:rPr>
          <w:rFonts w:cstheme="minorHAnsi"/>
          <w:i/>
          <w:sz w:val="16"/>
          <w:szCs w:val="16"/>
        </w:rPr>
        <w:t>ov</w:t>
      </w:r>
      <w:r w:rsidR="005B5645" w:rsidRPr="005B5645">
        <w:rPr>
          <w:rFonts w:cstheme="minorHAnsi"/>
          <w:i/>
          <w:sz w:val="16"/>
          <w:szCs w:val="16"/>
        </w:rPr>
        <w:t>:</w:t>
      </w:r>
      <w:r w:rsidR="009801F6">
        <w:rPr>
          <w:rFonts w:cstheme="minorHAnsi"/>
          <w:i/>
          <w:sz w:val="16"/>
          <w:szCs w:val="16"/>
        </w:rPr>
        <w:t xml:space="preserve"> </w:t>
      </w:r>
    </w:p>
    <w:p w14:paraId="1AE82DEB" w14:textId="58364FD6" w:rsidR="009801F6" w:rsidRDefault="009801F6" w:rsidP="009801F6">
      <w:pPr>
        <w:pStyle w:val="Odsekzoznamu"/>
        <w:autoSpaceDE w:val="0"/>
        <w:autoSpaceDN w:val="0"/>
        <w:adjustRightInd w:val="0"/>
        <w:spacing w:after="0" w:line="240" w:lineRule="auto"/>
        <w:ind w:left="360"/>
        <w:jc w:val="both"/>
        <w:rPr>
          <w:rFonts w:cstheme="minorHAnsi"/>
          <w:i/>
          <w:sz w:val="16"/>
          <w:szCs w:val="16"/>
        </w:rPr>
      </w:pPr>
    </w:p>
    <w:p w14:paraId="2717BA86" w14:textId="77777777" w:rsidR="00FF7FAC" w:rsidRDefault="00FF7FAC" w:rsidP="009801F6">
      <w:pPr>
        <w:pStyle w:val="Odsekzoznamu"/>
        <w:autoSpaceDE w:val="0"/>
        <w:autoSpaceDN w:val="0"/>
        <w:adjustRightInd w:val="0"/>
        <w:spacing w:after="0" w:line="240" w:lineRule="auto"/>
        <w:ind w:left="360"/>
        <w:jc w:val="both"/>
        <w:rPr>
          <w:rFonts w:cstheme="minorHAnsi"/>
          <w:i/>
          <w:sz w:val="16"/>
          <w:szCs w:val="16"/>
        </w:rPr>
      </w:pPr>
      <w:bookmarkStart w:id="2" w:name="_GoBack"/>
      <w:bookmarkEnd w:id="2"/>
    </w:p>
    <w:p w14:paraId="36A198D0" w14:textId="673C739C" w:rsidR="009801F6" w:rsidRDefault="009801F6" w:rsidP="009801F6">
      <w:pPr>
        <w:pStyle w:val="Odsekzoznamu"/>
        <w:autoSpaceDE w:val="0"/>
        <w:autoSpaceDN w:val="0"/>
        <w:adjustRightInd w:val="0"/>
        <w:spacing w:after="0" w:line="240" w:lineRule="auto"/>
        <w:ind w:left="360"/>
        <w:jc w:val="both"/>
        <w:rPr>
          <w:rFonts w:cstheme="minorHAnsi"/>
          <w:b/>
          <w:sz w:val="16"/>
          <w:szCs w:val="16"/>
        </w:rPr>
      </w:pPr>
      <w:r w:rsidRPr="009801F6">
        <w:rPr>
          <w:rFonts w:cstheme="minorHAnsi"/>
          <w:b/>
          <w:sz w:val="16"/>
          <w:szCs w:val="16"/>
        </w:rPr>
        <w:t>Povinné predmety:</w:t>
      </w:r>
    </w:p>
    <w:p w14:paraId="5F324897" w14:textId="77777777" w:rsidR="00FF7FAC" w:rsidRDefault="00FF7FAC" w:rsidP="009801F6">
      <w:pPr>
        <w:pStyle w:val="Odsekzoznamu"/>
        <w:autoSpaceDE w:val="0"/>
        <w:autoSpaceDN w:val="0"/>
        <w:adjustRightInd w:val="0"/>
        <w:spacing w:after="0" w:line="240" w:lineRule="auto"/>
        <w:ind w:left="360"/>
        <w:jc w:val="both"/>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5333DF" w14:paraId="558F7DE4" w14:textId="77777777" w:rsidTr="00060C49">
        <w:tc>
          <w:tcPr>
            <w:tcW w:w="3701" w:type="dxa"/>
          </w:tcPr>
          <w:p w14:paraId="0351D578" w14:textId="4FE692A4" w:rsidR="005333DF" w:rsidRPr="000B2B1E" w:rsidRDefault="005333DF" w:rsidP="00060C49">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sidR="007720CC">
              <w:rPr>
                <w:rFonts w:cstheme="minorHAnsi"/>
                <w:b/>
                <w:sz w:val="16"/>
                <w:szCs w:val="16"/>
              </w:rPr>
              <w:t>povinného</w:t>
            </w:r>
            <w:r w:rsidRPr="000B2B1E">
              <w:rPr>
                <w:rFonts w:cstheme="minorHAnsi"/>
                <w:b/>
                <w:sz w:val="16"/>
                <w:szCs w:val="16"/>
              </w:rPr>
              <w:t xml:space="preserve"> predmetu</w:t>
            </w:r>
            <w:r>
              <w:rPr>
                <w:rFonts w:cstheme="minorHAnsi"/>
                <w:b/>
                <w:sz w:val="16"/>
                <w:szCs w:val="16"/>
              </w:rPr>
              <w:t xml:space="preserve"> /</w:t>
            </w:r>
          </w:p>
          <w:p w14:paraId="757707D3" w14:textId="77777777" w:rsidR="005333DF" w:rsidRPr="000B2B1E" w:rsidRDefault="005333DF" w:rsidP="00060C49">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2742270" w14:textId="77777777" w:rsidR="005333DF" w:rsidRPr="000B2B1E" w:rsidRDefault="005333DF" w:rsidP="00060C49">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C5A0C1C" w14:textId="60E8F1D1" w:rsidR="005333DF" w:rsidRPr="000B2B1E" w:rsidRDefault="005333DF" w:rsidP="00060C49">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5333DF" w14:paraId="62EFFD34" w14:textId="77777777" w:rsidTr="00060C49">
        <w:tc>
          <w:tcPr>
            <w:tcW w:w="3701" w:type="dxa"/>
          </w:tcPr>
          <w:p w14:paraId="60362ABF"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prof. MUDr. Viera Štvrtinová, CSc.</w:t>
            </w:r>
          </w:p>
          <w:p w14:paraId="1912CC03" w14:textId="555E89CD"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I. interná klinika Lekárskej fakulty U</w:t>
            </w:r>
            <w:r w:rsidR="007720CC">
              <w:rPr>
                <w:rFonts w:cstheme="minorHAnsi"/>
                <w:sz w:val="16"/>
                <w:szCs w:val="16"/>
              </w:rPr>
              <w:t>niverzity Komenského</w:t>
            </w:r>
            <w:r>
              <w:rPr>
                <w:rFonts w:cstheme="minorHAnsi"/>
                <w:sz w:val="16"/>
                <w:szCs w:val="16"/>
              </w:rPr>
              <w:t xml:space="preserve"> v Bratislave</w:t>
            </w:r>
          </w:p>
          <w:p w14:paraId="012954C7" w14:textId="77777777" w:rsidR="005333DF" w:rsidRDefault="00BB7392" w:rsidP="00060C49">
            <w:pPr>
              <w:pStyle w:val="Odsekzoznamu"/>
              <w:autoSpaceDE w:val="0"/>
              <w:autoSpaceDN w:val="0"/>
              <w:adjustRightInd w:val="0"/>
              <w:ind w:left="0"/>
              <w:rPr>
                <w:rFonts w:cstheme="minorHAnsi"/>
                <w:sz w:val="16"/>
                <w:szCs w:val="16"/>
              </w:rPr>
            </w:pPr>
            <w:hyperlink r:id="rId31" w:history="1">
              <w:r w:rsidR="005333DF" w:rsidRPr="00D172E8">
                <w:rPr>
                  <w:rStyle w:val="Hypertextovprepojenie"/>
                  <w:rFonts w:cstheme="minorHAnsi"/>
                  <w:sz w:val="16"/>
                  <w:szCs w:val="16"/>
                </w:rPr>
                <w:t>viera.stvrtinova@uniba.sk</w:t>
              </w:r>
            </w:hyperlink>
            <w:r w:rsidR="005333DF">
              <w:rPr>
                <w:rFonts w:cstheme="minorHAnsi"/>
                <w:sz w:val="16"/>
                <w:szCs w:val="16"/>
              </w:rPr>
              <w:t>; 02 57 290 329</w:t>
            </w:r>
          </w:p>
        </w:tc>
        <w:tc>
          <w:tcPr>
            <w:tcW w:w="2738" w:type="dxa"/>
          </w:tcPr>
          <w:p w14:paraId="29A606EC" w14:textId="77777777" w:rsidR="005333DF" w:rsidRDefault="00BB7392" w:rsidP="00060C49">
            <w:pPr>
              <w:pStyle w:val="Odsekzoznamu"/>
              <w:autoSpaceDE w:val="0"/>
              <w:autoSpaceDN w:val="0"/>
              <w:adjustRightInd w:val="0"/>
              <w:ind w:left="0"/>
              <w:rPr>
                <w:rFonts w:cstheme="minorHAnsi"/>
                <w:sz w:val="16"/>
                <w:szCs w:val="16"/>
              </w:rPr>
            </w:pPr>
            <w:hyperlink r:id="rId32" w:history="1">
              <w:r w:rsidR="005333DF" w:rsidRPr="00D172E8">
                <w:rPr>
                  <w:rStyle w:val="Hypertextovprepojenie"/>
                  <w:rFonts w:cstheme="minorHAnsi"/>
                  <w:sz w:val="16"/>
                  <w:szCs w:val="16"/>
                </w:rPr>
                <w:t>www.portalvs.sk/regzam/detail/3380</w:t>
              </w:r>
            </w:hyperlink>
            <w:r w:rsidR="005333DF">
              <w:rPr>
                <w:rFonts w:cstheme="minorHAnsi"/>
                <w:sz w:val="16"/>
                <w:szCs w:val="16"/>
              </w:rPr>
              <w:t xml:space="preserve"> </w:t>
            </w:r>
          </w:p>
        </w:tc>
        <w:tc>
          <w:tcPr>
            <w:tcW w:w="2261" w:type="dxa"/>
          </w:tcPr>
          <w:p w14:paraId="61646127"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4B8C5E2A" w14:textId="77777777" w:rsidTr="00060C49">
        <w:tc>
          <w:tcPr>
            <w:tcW w:w="3701" w:type="dxa"/>
          </w:tcPr>
          <w:p w14:paraId="2BD1A8EE"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254A81A9"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65D0A02" w14:textId="77777777" w:rsidR="005333DF" w:rsidRDefault="00BB7392" w:rsidP="00060C49">
            <w:pPr>
              <w:pStyle w:val="Odsekzoznamu"/>
              <w:autoSpaceDE w:val="0"/>
              <w:autoSpaceDN w:val="0"/>
              <w:adjustRightInd w:val="0"/>
              <w:ind w:left="0"/>
              <w:rPr>
                <w:rFonts w:cstheme="minorHAnsi"/>
                <w:sz w:val="16"/>
                <w:szCs w:val="16"/>
              </w:rPr>
            </w:pPr>
            <w:hyperlink r:id="rId33" w:history="1">
              <w:r w:rsidR="005333DF" w:rsidRPr="00D172E8">
                <w:rPr>
                  <w:rStyle w:val="Hypertextovprepojenie"/>
                  <w:rFonts w:cstheme="minorHAnsi"/>
                  <w:sz w:val="16"/>
                  <w:szCs w:val="16"/>
                </w:rPr>
                <w:t>zahumensky@ru.unb.sk</w:t>
              </w:r>
            </w:hyperlink>
            <w:r w:rsidR="005333DF">
              <w:rPr>
                <w:rFonts w:cstheme="minorHAnsi"/>
                <w:sz w:val="16"/>
                <w:szCs w:val="16"/>
              </w:rPr>
              <w:t xml:space="preserve">; 02 </w:t>
            </w:r>
            <w:r w:rsidR="005333DF" w:rsidRPr="001E5D4B">
              <w:rPr>
                <w:rFonts w:cstheme="minorHAnsi"/>
                <w:sz w:val="16"/>
                <w:szCs w:val="16"/>
              </w:rPr>
              <w:t>48</w:t>
            </w:r>
            <w:r w:rsidR="005333DF">
              <w:rPr>
                <w:rFonts w:cstheme="minorHAnsi"/>
                <w:sz w:val="16"/>
                <w:szCs w:val="16"/>
              </w:rPr>
              <w:t> </w:t>
            </w:r>
            <w:r w:rsidR="005333DF" w:rsidRPr="001E5D4B">
              <w:rPr>
                <w:rFonts w:cstheme="minorHAnsi"/>
                <w:sz w:val="16"/>
                <w:szCs w:val="16"/>
              </w:rPr>
              <w:t>234</w:t>
            </w:r>
            <w:r w:rsidR="005333DF">
              <w:rPr>
                <w:rFonts w:cstheme="minorHAnsi"/>
                <w:sz w:val="16"/>
                <w:szCs w:val="16"/>
              </w:rPr>
              <w:t xml:space="preserve"> </w:t>
            </w:r>
            <w:r w:rsidR="005333DF" w:rsidRPr="001E5D4B">
              <w:rPr>
                <w:rFonts w:cstheme="minorHAnsi"/>
                <w:sz w:val="16"/>
                <w:szCs w:val="16"/>
              </w:rPr>
              <w:t>682</w:t>
            </w:r>
          </w:p>
        </w:tc>
        <w:tc>
          <w:tcPr>
            <w:tcW w:w="2738" w:type="dxa"/>
          </w:tcPr>
          <w:p w14:paraId="2A55D1DC" w14:textId="77777777" w:rsidR="005333DF" w:rsidRDefault="00BB7392" w:rsidP="00060C49">
            <w:pPr>
              <w:pStyle w:val="Odsekzoznamu"/>
              <w:autoSpaceDE w:val="0"/>
              <w:autoSpaceDN w:val="0"/>
              <w:adjustRightInd w:val="0"/>
              <w:ind w:left="0"/>
              <w:rPr>
                <w:rFonts w:cstheme="minorHAnsi"/>
                <w:sz w:val="16"/>
                <w:szCs w:val="16"/>
              </w:rPr>
            </w:pPr>
            <w:hyperlink r:id="rId34" w:history="1">
              <w:r w:rsidR="005333DF" w:rsidRPr="00D172E8">
                <w:rPr>
                  <w:rStyle w:val="Hypertextovprepojenie"/>
                  <w:rFonts w:cstheme="minorHAnsi"/>
                  <w:sz w:val="16"/>
                  <w:szCs w:val="16"/>
                </w:rPr>
                <w:t>www.portalvs.sk/regzam/detail/23975</w:t>
              </w:r>
            </w:hyperlink>
            <w:r w:rsidR="005333DF">
              <w:rPr>
                <w:rFonts w:cstheme="minorHAnsi"/>
                <w:sz w:val="16"/>
                <w:szCs w:val="16"/>
              </w:rPr>
              <w:t xml:space="preserve"> </w:t>
            </w:r>
          </w:p>
        </w:tc>
        <w:tc>
          <w:tcPr>
            <w:tcW w:w="2261" w:type="dxa"/>
          </w:tcPr>
          <w:p w14:paraId="3960A450"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5A08E8D" w14:textId="77777777" w:rsidTr="00060C49">
        <w:tc>
          <w:tcPr>
            <w:tcW w:w="3701" w:type="dxa"/>
          </w:tcPr>
          <w:p w14:paraId="63054793"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C97B5D5"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432787A4" w14:textId="77777777" w:rsidR="005333DF" w:rsidRDefault="00BB7392" w:rsidP="00060C49">
            <w:pPr>
              <w:pStyle w:val="Odsekzoznamu"/>
              <w:autoSpaceDE w:val="0"/>
              <w:autoSpaceDN w:val="0"/>
              <w:adjustRightInd w:val="0"/>
              <w:ind w:left="0"/>
              <w:rPr>
                <w:rFonts w:cstheme="minorHAnsi"/>
                <w:sz w:val="16"/>
                <w:szCs w:val="16"/>
              </w:rPr>
            </w:pPr>
            <w:hyperlink r:id="rId35" w:history="1">
              <w:r w:rsidR="005333DF" w:rsidRPr="00D172E8">
                <w:rPr>
                  <w:rStyle w:val="Hypertextovprepojenie"/>
                  <w:rFonts w:cstheme="minorHAnsi"/>
                  <w:sz w:val="16"/>
                  <w:szCs w:val="16"/>
                </w:rPr>
                <w:t>ivan.varga@fmed.uniba.sk</w:t>
              </w:r>
            </w:hyperlink>
            <w:r w:rsidR="005333DF">
              <w:rPr>
                <w:rFonts w:cstheme="minorHAnsi"/>
                <w:sz w:val="16"/>
                <w:szCs w:val="16"/>
              </w:rPr>
              <w:t xml:space="preserve">; </w:t>
            </w:r>
            <w:r w:rsidR="005333DF" w:rsidRPr="001E5D4B">
              <w:rPr>
                <w:rFonts w:cstheme="minorHAnsi"/>
                <w:sz w:val="16"/>
                <w:szCs w:val="16"/>
              </w:rPr>
              <w:t>02 90 119 547</w:t>
            </w:r>
          </w:p>
        </w:tc>
        <w:tc>
          <w:tcPr>
            <w:tcW w:w="2738" w:type="dxa"/>
          </w:tcPr>
          <w:p w14:paraId="5E8B818F" w14:textId="77777777" w:rsidR="005333DF" w:rsidRDefault="00BB7392" w:rsidP="00060C49">
            <w:pPr>
              <w:pStyle w:val="Odsekzoznamu"/>
              <w:autoSpaceDE w:val="0"/>
              <w:autoSpaceDN w:val="0"/>
              <w:adjustRightInd w:val="0"/>
              <w:ind w:left="0"/>
              <w:rPr>
                <w:rFonts w:cstheme="minorHAnsi"/>
                <w:sz w:val="16"/>
                <w:szCs w:val="16"/>
              </w:rPr>
            </w:pPr>
            <w:hyperlink r:id="rId36" w:history="1">
              <w:r w:rsidR="005333DF" w:rsidRPr="00D172E8">
                <w:rPr>
                  <w:rStyle w:val="Hypertextovprepojenie"/>
                  <w:rFonts w:cstheme="minorHAnsi"/>
                  <w:sz w:val="16"/>
                  <w:szCs w:val="16"/>
                </w:rPr>
                <w:t>www.portalvs.sk/regzam/detail/3448</w:t>
              </w:r>
            </w:hyperlink>
            <w:r w:rsidR="005333DF">
              <w:rPr>
                <w:rFonts w:cstheme="minorHAnsi"/>
                <w:sz w:val="16"/>
                <w:szCs w:val="16"/>
              </w:rPr>
              <w:t xml:space="preserve"> </w:t>
            </w:r>
          </w:p>
        </w:tc>
        <w:tc>
          <w:tcPr>
            <w:tcW w:w="2261" w:type="dxa"/>
          </w:tcPr>
          <w:p w14:paraId="28F622C4"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3209B42" w14:textId="77777777" w:rsidTr="00060C49">
        <w:tc>
          <w:tcPr>
            <w:tcW w:w="3701" w:type="dxa"/>
          </w:tcPr>
          <w:p w14:paraId="7B89666D"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612B4E12"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555EE6B9" w14:textId="77777777" w:rsidR="005333DF" w:rsidRDefault="00BB7392" w:rsidP="00060C49">
            <w:pPr>
              <w:pStyle w:val="Odsekzoznamu"/>
              <w:autoSpaceDE w:val="0"/>
              <w:autoSpaceDN w:val="0"/>
              <w:adjustRightInd w:val="0"/>
              <w:ind w:left="0"/>
              <w:rPr>
                <w:rFonts w:cstheme="minorHAnsi"/>
                <w:sz w:val="16"/>
                <w:szCs w:val="16"/>
              </w:rPr>
            </w:pPr>
            <w:hyperlink r:id="rId37" w:history="1">
              <w:r w:rsidR="005333DF" w:rsidRPr="00D172E8">
                <w:rPr>
                  <w:rStyle w:val="Hypertextovprepojenie"/>
                  <w:rFonts w:cstheme="minorHAnsi"/>
                  <w:sz w:val="16"/>
                  <w:szCs w:val="16"/>
                </w:rPr>
                <w:t>jan.pecenak@sm.unb.sk</w:t>
              </w:r>
            </w:hyperlink>
            <w:r w:rsidR="005333DF">
              <w:rPr>
                <w:rFonts w:cstheme="minorHAnsi"/>
                <w:sz w:val="16"/>
                <w:szCs w:val="16"/>
              </w:rPr>
              <w:t>; 02 57 290 385</w:t>
            </w:r>
          </w:p>
        </w:tc>
        <w:tc>
          <w:tcPr>
            <w:tcW w:w="2738" w:type="dxa"/>
          </w:tcPr>
          <w:p w14:paraId="34C62D69" w14:textId="77777777" w:rsidR="005333DF" w:rsidRDefault="00BB7392" w:rsidP="00060C49">
            <w:pPr>
              <w:pStyle w:val="Odsekzoznamu"/>
              <w:autoSpaceDE w:val="0"/>
              <w:autoSpaceDN w:val="0"/>
              <w:adjustRightInd w:val="0"/>
              <w:ind w:left="0"/>
              <w:rPr>
                <w:rFonts w:cstheme="minorHAnsi"/>
                <w:sz w:val="16"/>
                <w:szCs w:val="16"/>
              </w:rPr>
            </w:pPr>
            <w:hyperlink r:id="rId38" w:history="1">
              <w:r w:rsidR="005333DF" w:rsidRPr="00D172E8">
                <w:rPr>
                  <w:rStyle w:val="Hypertextovprepojenie"/>
                  <w:rFonts w:cstheme="minorHAnsi"/>
                  <w:sz w:val="16"/>
                  <w:szCs w:val="16"/>
                </w:rPr>
                <w:t>www.portalvs.sk/regzam/detail/3337</w:t>
              </w:r>
            </w:hyperlink>
            <w:r w:rsidR="005333DF">
              <w:rPr>
                <w:rFonts w:cstheme="minorHAnsi"/>
                <w:sz w:val="16"/>
                <w:szCs w:val="16"/>
              </w:rPr>
              <w:t xml:space="preserve"> </w:t>
            </w:r>
          </w:p>
        </w:tc>
        <w:tc>
          <w:tcPr>
            <w:tcW w:w="2261" w:type="dxa"/>
          </w:tcPr>
          <w:p w14:paraId="31C8E5B2"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0A4CBA5" w14:textId="77777777" w:rsidTr="00060C49">
        <w:tc>
          <w:tcPr>
            <w:tcW w:w="3701" w:type="dxa"/>
          </w:tcPr>
          <w:p w14:paraId="14F0F24B"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7A8BED61"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651E93AE" w14:textId="77777777" w:rsidR="005333DF" w:rsidRDefault="00BB7392" w:rsidP="00060C49">
            <w:pPr>
              <w:pStyle w:val="Odsekzoznamu"/>
              <w:autoSpaceDE w:val="0"/>
              <w:autoSpaceDN w:val="0"/>
              <w:adjustRightInd w:val="0"/>
              <w:ind w:left="0"/>
              <w:rPr>
                <w:rFonts w:cstheme="minorHAnsi"/>
                <w:sz w:val="16"/>
                <w:szCs w:val="16"/>
              </w:rPr>
            </w:pPr>
            <w:hyperlink r:id="rId39" w:history="1">
              <w:r w:rsidR="005333DF" w:rsidRPr="00D172E8">
                <w:rPr>
                  <w:rStyle w:val="Hypertextovprepojenie"/>
                  <w:rFonts w:cstheme="minorHAnsi"/>
                  <w:sz w:val="16"/>
                  <w:szCs w:val="16"/>
                </w:rPr>
                <w:t>daniela.ostatnikova@fmed.uniba.sk</w:t>
              </w:r>
            </w:hyperlink>
            <w:r w:rsidR="005333DF">
              <w:rPr>
                <w:rFonts w:cstheme="minorHAnsi"/>
                <w:sz w:val="16"/>
                <w:szCs w:val="16"/>
              </w:rPr>
              <w:t>; 0290119525</w:t>
            </w:r>
          </w:p>
        </w:tc>
        <w:tc>
          <w:tcPr>
            <w:tcW w:w="2738" w:type="dxa"/>
          </w:tcPr>
          <w:p w14:paraId="61145459" w14:textId="77777777" w:rsidR="005333DF" w:rsidRDefault="00BB7392" w:rsidP="00060C49">
            <w:pPr>
              <w:pStyle w:val="Odsekzoznamu"/>
              <w:autoSpaceDE w:val="0"/>
              <w:autoSpaceDN w:val="0"/>
              <w:adjustRightInd w:val="0"/>
              <w:ind w:left="0"/>
              <w:rPr>
                <w:rFonts w:cstheme="minorHAnsi"/>
                <w:sz w:val="16"/>
                <w:szCs w:val="16"/>
              </w:rPr>
            </w:pPr>
            <w:hyperlink r:id="rId40" w:history="1">
              <w:r w:rsidR="005333DF" w:rsidRPr="00D172E8">
                <w:rPr>
                  <w:rStyle w:val="Hypertextovprepojenie"/>
                  <w:rFonts w:cstheme="minorHAnsi"/>
                  <w:sz w:val="16"/>
                  <w:szCs w:val="16"/>
                </w:rPr>
                <w:t>www.portalvs.sk/regzam/detail/3323</w:t>
              </w:r>
            </w:hyperlink>
            <w:r w:rsidR="005333DF">
              <w:rPr>
                <w:rFonts w:cstheme="minorHAnsi"/>
                <w:sz w:val="16"/>
                <w:szCs w:val="16"/>
              </w:rPr>
              <w:t xml:space="preserve"> </w:t>
            </w:r>
          </w:p>
        </w:tc>
        <w:tc>
          <w:tcPr>
            <w:tcW w:w="2261" w:type="dxa"/>
          </w:tcPr>
          <w:p w14:paraId="63F4C7E0"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FB72FCA" w14:textId="77777777" w:rsidTr="00060C49">
        <w:tc>
          <w:tcPr>
            <w:tcW w:w="3701" w:type="dxa"/>
          </w:tcPr>
          <w:p w14:paraId="0D2548AB"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t xml:space="preserve">doc. MUDr. Alexandra </w:t>
            </w:r>
            <w:proofErr w:type="spellStart"/>
            <w:r w:rsidRPr="005B5645">
              <w:rPr>
                <w:rFonts w:cstheme="minorHAnsi"/>
                <w:b/>
                <w:sz w:val="16"/>
                <w:szCs w:val="16"/>
              </w:rPr>
              <w:t>Bražinová</w:t>
            </w:r>
            <w:proofErr w:type="spellEnd"/>
            <w:r w:rsidRPr="005B5645">
              <w:rPr>
                <w:rFonts w:cstheme="minorHAnsi"/>
                <w:b/>
                <w:sz w:val="16"/>
                <w:szCs w:val="16"/>
              </w:rPr>
              <w:t>, PhD., MPH</w:t>
            </w:r>
          </w:p>
          <w:p w14:paraId="6A6185C9"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Ústav epidemiológie Lekárskej fakulty Univerzity Komenského v Bratislave</w:t>
            </w:r>
          </w:p>
          <w:p w14:paraId="3A565CAB" w14:textId="77777777" w:rsidR="005333DF" w:rsidRDefault="00BB7392" w:rsidP="00060C49">
            <w:pPr>
              <w:pStyle w:val="Odsekzoznamu"/>
              <w:autoSpaceDE w:val="0"/>
              <w:autoSpaceDN w:val="0"/>
              <w:adjustRightInd w:val="0"/>
              <w:ind w:left="0"/>
              <w:rPr>
                <w:rFonts w:cstheme="minorHAnsi"/>
                <w:sz w:val="16"/>
                <w:szCs w:val="16"/>
              </w:rPr>
            </w:pPr>
            <w:hyperlink r:id="rId41" w:history="1">
              <w:r w:rsidR="005333DF" w:rsidRPr="00D172E8">
                <w:rPr>
                  <w:rStyle w:val="Hypertextovprepojenie"/>
                  <w:rFonts w:cstheme="minorHAnsi"/>
                  <w:sz w:val="16"/>
                  <w:szCs w:val="16"/>
                </w:rPr>
                <w:t>alexandra.brazinova@fmed.uniba.sk</w:t>
              </w:r>
            </w:hyperlink>
            <w:r w:rsidR="005333DF">
              <w:rPr>
                <w:rFonts w:cstheme="minorHAnsi"/>
                <w:sz w:val="16"/>
                <w:szCs w:val="16"/>
              </w:rPr>
              <w:t>; 02 90 119 487</w:t>
            </w:r>
          </w:p>
        </w:tc>
        <w:tc>
          <w:tcPr>
            <w:tcW w:w="2738" w:type="dxa"/>
          </w:tcPr>
          <w:p w14:paraId="1E2DCE23" w14:textId="77777777" w:rsidR="005333DF" w:rsidRDefault="00BB7392" w:rsidP="00060C49">
            <w:pPr>
              <w:pStyle w:val="Odsekzoznamu"/>
              <w:autoSpaceDE w:val="0"/>
              <w:autoSpaceDN w:val="0"/>
              <w:adjustRightInd w:val="0"/>
              <w:ind w:left="0"/>
              <w:rPr>
                <w:rFonts w:cstheme="minorHAnsi"/>
                <w:sz w:val="16"/>
                <w:szCs w:val="16"/>
              </w:rPr>
            </w:pPr>
            <w:hyperlink r:id="rId42" w:history="1">
              <w:r w:rsidR="005333DF" w:rsidRPr="00D172E8">
                <w:rPr>
                  <w:rStyle w:val="Hypertextovprepojenie"/>
                  <w:rFonts w:cstheme="minorHAnsi"/>
                  <w:sz w:val="16"/>
                  <w:szCs w:val="16"/>
                </w:rPr>
                <w:t>www.portalvs.sk/regzam/detail/8790</w:t>
              </w:r>
            </w:hyperlink>
            <w:r w:rsidR="005333DF">
              <w:rPr>
                <w:rFonts w:cstheme="minorHAnsi"/>
                <w:sz w:val="16"/>
                <w:szCs w:val="16"/>
              </w:rPr>
              <w:t xml:space="preserve"> </w:t>
            </w:r>
          </w:p>
        </w:tc>
        <w:tc>
          <w:tcPr>
            <w:tcW w:w="2261" w:type="dxa"/>
          </w:tcPr>
          <w:p w14:paraId="5E49C92A"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1C10806E" w14:textId="77777777" w:rsidTr="00060C49">
        <w:tc>
          <w:tcPr>
            <w:tcW w:w="3701" w:type="dxa"/>
          </w:tcPr>
          <w:p w14:paraId="41B148ED"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Michal </w:t>
            </w:r>
            <w:proofErr w:type="spellStart"/>
            <w:r w:rsidRPr="005B5645">
              <w:rPr>
                <w:rFonts w:cstheme="minorHAnsi"/>
                <w:b/>
                <w:sz w:val="16"/>
                <w:szCs w:val="16"/>
              </w:rPr>
              <w:t>Mego</w:t>
            </w:r>
            <w:proofErr w:type="spellEnd"/>
            <w:r w:rsidRPr="005B5645">
              <w:rPr>
                <w:rFonts w:cstheme="minorHAnsi"/>
                <w:b/>
                <w:sz w:val="16"/>
                <w:szCs w:val="16"/>
              </w:rPr>
              <w:t>, DrSc.</w:t>
            </w:r>
          </w:p>
          <w:p w14:paraId="49477F31"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II. onkologická klinika Lekárskej fakulty Univerzity Komenského v Bratislave</w:t>
            </w:r>
          </w:p>
          <w:p w14:paraId="56E7657F" w14:textId="77777777" w:rsidR="005333DF" w:rsidRDefault="00BB7392" w:rsidP="00060C49">
            <w:pPr>
              <w:pStyle w:val="Odsekzoznamu"/>
              <w:autoSpaceDE w:val="0"/>
              <w:autoSpaceDN w:val="0"/>
              <w:adjustRightInd w:val="0"/>
              <w:ind w:left="0"/>
              <w:rPr>
                <w:rFonts w:cstheme="minorHAnsi"/>
                <w:sz w:val="16"/>
                <w:szCs w:val="16"/>
              </w:rPr>
            </w:pPr>
            <w:hyperlink r:id="rId43" w:history="1">
              <w:r w:rsidR="005333DF" w:rsidRPr="00D172E8">
                <w:rPr>
                  <w:rStyle w:val="Hypertextovprepojenie"/>
                  <w:rFonts w:cstheme="minorHAnsi"/>
                  <w:sz w:val="16"/>
                  <w:szCs w:val="16"/>
                </w:rPr>
                <w:t>michal.mego@nou.sk</w:t>
              </w:r>
            </w:hyperlink>
            <w:r w:rsidR="005333DF">
              <w:rPr>
                <w:rFonts w:cstheme="minorHAnsi"/>
                <w:sz w:val="16"/>
                <w:szCs w:val="16"/>
              </w:rPr>
              <w:t xml:space="preserve">; </w:t>
            </w:r>
          </w:p>
        </w:tc>
        <w:tc>
          <w:tcPr>
            <w:tcW w:w="2738" w:type="dxa"/>
          </w:tcPr>
          <w:p w14:paraId="062DAC28" w14:textId="77777777" w:rsidR="005333DF" w:rsidRDefault="00BB7392" w:rsidP="00060C49">
            <w:pPr>
              <w:pStyle w:val="Odsekzoznamu"/>
              <w:autoSpaceDE w:val="0"/>
              <w:autoSpaceDN w:val="0"/>
              <w:adjustRightInd w:val="0"/>
              <w:ind w:left="0"/>
              <w:rPr>
                <w:rFonts w:cstheme="minorHAnsi"/>
                <w:sz w:val="16"/>
                <w:szCs w:val="16"/>
              </w:rPr>
            </w:pPr>
            <w:hyperlink r:id="rId44" w:history="1">
              <w:r w:rsidR="005333DF" w:rsidRPr="00D172E8">
                <w:rPr>
                  <w:rStyle w:val="Hypertextovprepojenie"/>
                  <w:rFonts w:cstheme="minorHAnsi"/>
                  <w:sz w:val="16"/>
                  <w:szCs w:val="16"/>
                </w:rPr>
                <w:t>www.portalvs.sk/regzam/detail/3289</w:t>
              </w:r>
            </w:hyperlink>
            <w:r w:rsidR="005333DF">
              <w:rPr>
                <w:rFonts w:cstheme="minorHAnsi"/>
                <w:sz w:val="16"/>
                <w:szCs w:val="16"/>
              </w:rPr>
              <w:t xml:space="preserve"> </w:t>
            </w:r>
          </w:p>
        </w:tc>
        <w:tc>
          <w:tcPr>
            <w:tcW w:w="2261" w:type="dxa"/>
          </w:tcPr>
          <w:p w14:paraId="2132270A"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1F4C4BC1" w14:textId="77777777" w:rsidTr="00060C49">
        <w:tc>
          <w:tcPr>
            <w:tcW w:w="3701" w:type="dxa"/>
          </w:tcPr>
          <w:p w14:paraId="401BAE9D"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lastRenderedPageBreak/>
              <w:t xml:space="preserve">prof. MUDr. Boris Mravec, PhD. </w:t>
            </w:r>
          </w:p>
          <w:p w14:paraId="01068EC9"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3A06F03" w14:textId="77777777" w:rsidR="005333DF" w:rsidRDefault="00BB7392" w:rsidP="00060C49">
            <w:pPr>
              <w:pStyle w:val="Odsekzoznamu"/>
              <w:autoSpaceDE w:val="0"/>
              <w:autoSpaceDN w:val="0"/>
              <w:adjustRightInd w:val="0"/>
              <w:ind w:left="0"/>
              <w:rPr>
                <w:rFonts w:cstheme="minorHAnsi"/>
                <w:sz w:val="16"/>
                <w:szCs w:val="16"/>
              </w:rPr>
            </w:pPr>
            <w:hyperlink r:id="rId45" w:history="1">
              <w:r w:rsidR="005333DF" w:rsidRPr="00D172E8">
                <w:rPr>
                  <w:rStyle w:val="Hypertextovprepojenie"/>
                  <w:rFonts w:cstheme="minorHAnsi"/>
                  <w:sz w:val="16"/>
                  <w:szCs w:val="16"/>
                </w:rPr>
                <w:t>boris.mravec@fmed.uniba.sk</w:t>
              </w:r>
            </w:hyperlink>
            <w:r w:rsidR="005333DF">
              <w:rPr>
                <w:rFonts w:cstheme="minorHAnsi"/>
                <w:sz w:val="16"/>
                <w:szCs w:val="16"/>
              </w:rPr>
              <w:t>; 02 90 119 527</w:t>
            </w:r>
          </w:p>
        </w:tc>
        <w:tc>
          <w:tcPr>
            <w:tcW w:w="2738" w:type="dxa"/>
          </w:tcPr>
          <w:p w14:paraId="6CCFB68E" w14:textId="77777777" w:rsidR="005333DF" w:rsidRDefault="00BB7392" w:rsidP="00060C49">
            <w:pPr>
              <w:pStyle w:val="Odsekzoznamu"/>
              <w:autoSpaceDE w:val="0"/>
              <w:autoSpaceDN w:val="0"/>
              <w:adjustRightInd w:val="0"/>
              <w:ind w:left="0"/>
              <w:rPr>
                <w:rFonts w:cstheme="minorHAnsi"/>
                <w:sz w:val="16"/>
                <w:szCs w:val="16"/>
              </w:rPr>
            </w:pPr>
            <w:hyperlink r:id="rId46" w:history="1">
              <w:r w:rsidR="005333DF" w:rsidRPr="00D172E8">
                <w:rPr>
                  <w:rStyle w:val="Hypertextovprepojenie"/>
                  <w:rFonts w:cstheme="minorHAnsi"/>
                  <w:sz w:val="16"/>
                  <w:szCs w:val="16"/>
                </w:rPr>
                <w:t>www.portalvs.sk/regzam/detail/3305</w:t>
              </w:r>
            </w:hyperlink>
            <w:r w:rsidR="005333DF">
              <w:rPr>
                <w:rFonts w:cstheme="minorHAnsi"/>
                <w:sz w:val="16"/>
                <w:szCs w:val="16"/>
              </w:rPr>
              <w:t xml:space="preserve"> </w:t>
            </w:r>
          </w:p>
        </w:tc>
        <w:tc>
          <w:tcPr>
            <w:tcW w:w="2261" w:type="dxa"/>
          </w:tcPr>
          <w:p w14:paraId="779B63B0"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6E4F6E7C" w14:textId="77777777" w:rsidTr="00060C49">
        <w:tc>
          <w:tcPr>
            <w:tcW w:w="3701" w:type="dxa"/>
          </w:tcPr>
          <w:p w14:paraId="4D02E57B"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t>prof. MUDr. Fedor Šimko, CSc.</w:t>
            </w:r>
          </w:p>
          <w:p w14:paraId="032A8CA2"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261DA60" w14:textId="77777777" w:rsidR="005333DF" w:rsidRDefault="00BB7392" w:rsidP="00060C49">
            <w:pPr>
              <w:pStyle w:val="Odsekzoznamu"/>
              <w:autoSpaceDE w:val="0"/>
              <w:autoSpaceDN w:val="0"/>
              <w:adjustRightInd w:val="0"/>
              <w:ind w:left="0"/>
              <w:rPr>
                <w:rFonts w:cstheme="minorHAnsi"/>
                <w:sz w:val="16"/>
                <w:szCs w:val="16"/>
              </w:rPr>
            </w:pPr>
            <w:hyperlink r:id="rId47" w:history="1">
              <w:r w:rsidR="005333DF" w:rsidRPr="00D172E8">
                <w:rPr>
                  <w:rStyle w:val="Hypertextovprepojenie"/>
                  <w:rFonts w:cstheme="minorHAnsi"/>
                  <w:sz w:val="16"/>
                  <w:szCs w:val="16"/>
                </w:rPr>
                <w:t>fedor.simko@fmed.uniba.sk</w:t>
              </w:r>
            </w:hyperlink>
            <w:r w:rsidR="005333DF">
              <w:rPr>
                <w:rFonts w:cstheme="minorHAnsi"/>
                <w:sz w:val="16"/>
                <w:szCs w:val="16"/>
              </w:rPr>
              <w:t>; 02 90 119 288</w:t>
            </w:r>
          </w:p>
        </w:tc>
        <w:tc>
          <w:tcPr>
            <w:tcW w:w="2738" w:type="dxa"/>
          </w:tcPr>
          <w:p w14:paraId="4F035F35" w14:textId="77777777" w:rsidR="005333DF" w:rsidRDefault="00BB7392" w:rsidP="00060C49">
            <w:pPr>
              <w:pStyle w:val="Odsekzoznamu"/>
              <w:autoSpaceDE w:val="0"/>
              <w:autoSpaceDN w:val="0"/>
              <w:adjustRightInd w:val="0"/>
              <w:ind w:left="0"/>
              <w:rPr>
                <w:rFonts w:cstheme="minorHAnsi"/>
                <w:sz w:val="16"/>
                <w:szCs w:val="16"/>
              </w:rPr>
            </w:pPr>
            <w:hyperlink r:id="rId48" w:history="1">
              <w:r w:rsidR="005333DF" w:rsidRPr="00D172E8">
                <w:rPr>
                  <w:rStyle w:val="Hypertextovprepojenie"/>
                  <w:rFonts w:cstheme="minorHAnsi"/>
                  <w:sz w:val="16"/>
                  <w:szCs w:val="16"/>
                </w:rPr>
                <w:t>www.portalvs.sk/regzam/detail/3366</w:t>
              </w:r>
            </w:hyperlink>
            <w:r w:rsidR="005333DF">
              <w:rPr>
                <w:rFonts w:cstheme="minorHAnsi"/>
                <w:sz w:val="16"/>
                <w:szCs w:val="16"/>
              </w:rPr>
              <w:t xml:space="preserve"> </w:t>
            </w:r>
          </w:p>
        </w:tc>
        <w:tc>
          <w:tcPr>
            <w:tcW w:w="2261" w:type="dxa"/>
          </w:tcPr>
          <w:p w14:paraId="4F6845ED"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340CE8" w14:paraId="17C262C6" w14:textId="77777777" w:rsidTr="00060C49">
        <w:tc>
          <w:tcPr>
            <w:tcW w:w="3701" w:type="dxa"/>
          </w:tcPr>
          <w:p w14:paraId="2535F2F5" w14:textId="6109696D" w:rsidR="00E657F6" w:rsidRDefault="00E657F6" w:rsidP="00060C49">
            <w:pPr>
              <w:pStyle w:val="Odsekzoznamu"/>
              <w:autoSpaceDE w:val="0"/>
              <w:autoSpaceDN w:val="0"/>
              <w:adjustRightInd w:val="0"/>
              <w:ind w:left="0"/>
              <w:rPr>
                <w:rFonts w:cstheme="minorHAnsi"/>
                <w:b/>
                <w:sz w:val="16"/>
                <w:szCs w:val="16"/>
              </w:rPr>
            </w:pPr>
            <w:r>
              <w:rPr>
                <w:rFonts w:cstheme="minorHAnsi"/>
                <w:b/>
                <w:sz w:val="16"/>
                <w:szCs w:val="16"/>
              </w:rPr>
              <w:t xml:space="preserve">PhDr. Tomáš </w:t>
            </w:r>
            <w:proofErr w:type="spellStart"/>
            <w:r>
              <w:rPr>
                <w:rFonts w:cstheme="minorHAnsi"/>
                <w:b/>
                <w:sz w:val="16"/>
                <w:szCs w:val="16"/>
              </w:rPr>
              <w:t>Hamar</w:t>
            </w:r>
            <w:proofErr w:type="spellEnd"/>
            <w:r>
              <w:rPr>
                <w:rFonts w:cstheme="minorHAnsi"/>
                <w:b/>
                <w:sz w:val="16"/>
                <w:szCs w:val="16"/>
              </w:rPr>
              <w:t>, PhD.</w:t>
            </w:r>
          </w:p>
          <w:p w14:paraId="5AD9CCA9" w14:textId="7EC265EF" w:rsidR="00340CE8" w:rsidRDefault="00340CE8" w:rsidP="00060C49">
            <w:pPr>
              <w:pStyle w:val="Odsekzoznamu"/>
              <w:autoSpaceDE w:val="0"/>
              <w:autoSpaceDN w:val="0"/>
              <w:adjustRightInd w:val="0"/>
              <w:ind w:left="0"/>
              <w:rPr>
                <w:rFonts w:cstheme="minorHAnsi"/>
                <w:sz w:val="16"/>
                <w:szCs w:val="16"/>
              </w:rPr>
            </w:pPr>
            <w:r w:rsidRPr="00E657F6">
              <w:rPr>
                <w:rFonts w:cstheme="minorHAnsi"/>
                <w:sz w:val="16"/>
                <w:szCs w:val="16"/>
              </w:rPr>
              <w:t xml:space="preserve">Ústav cudzích jazykov </w:t>
            </w:r>
            <w:r w:rsidR="00E657F6" w:rsidRPr="00E657F6">
              <w:rPr>
                <w:rFonts w:cstheme="minorHAnsi"/>
                <w:sz w:val="16"/>
                <w:szCs w:val="16"/>
              </w:rPr>
              <w:t>Lekárskej fakulty Univerzity Komenského v</w:t>
            </w:r>
            <w:r w:rsidR="00E657F6">
              <w:rPr>
                <w:rFonts w:cstheme="minorHAnsi"/>
                <w:sz w:val="16"/>
                <w:szCs w:val="16"/>
              </w:rPr>
              <w:t> </w:t>
            </w:r>
            <w:r w:rsidR="00E657F6" w:rsidRPr="00E657F6">
              <w:rPr>
                <w:rFonts w:cstheme="minorHAnsi"/>
                <w:sz w:val="16"/>
                <w:szCs w:val="16"/>
              </w:rPr>
              <w:t>Bratislave</w:t>
            </w:r>
          </w:p>
          <w:p w14:paraId="0E9CEA11" w14:textId="00A05142" w:rsidR="00AC5EA3" w:rsidRPr="00E657F6" w:rsidRDefault="00BB7392" w:rsidP="00060C49">
            <w:pPr>
              <w:pStyle w:val="Odsekzoznamu"/>
              <w:autoSpaceDE w:val="0"/>
              <w:autoSpaceDN w:val="0"/>
              <w:adjustRightInd w:val="0"/>
              <w:ind w:left="0"/>
              <w:rPr>
                <w:rFonts w:cstheme="minorHAnsi"/>
                <w:sz w:val="16"/>
                <w:szCs w:val="16"/>
              </w:rPr>
            </w:pPr>
            <w:hyperlink r:id="rId49" w:history="1">
              <w:r w:rsidR="00E657F6" w:rsidRPr="00E769E4">
                <w:rPr>
                  <w:rStyle w:val="Hypertextovprepojenie"/>
                  <w:rFonts w:cstheme="minorHAnsi"/>
                  <w:sz w:val="16"/>
                  <w:szCs w:val="16"/>
                </w:rPr>
                <w:t>tomas.hamar@fmed.uniba.sk</w:t>
              </w:r>
            </w:hyperlink>
            <w:r w:rsidR="00E657F6">
              <w:rPr>
                <w:rFonts w:cstheme="minorHAnsi"/>
                <w:sz w:val="16"/>
                <w:szCs w:val="16"/>
              </w:rPr>
              <w:t>; 02 90 119 320</w:t>
            </w:r>
          </w:p>
        </w:tc>
        <w:tc>
          <w:tcPr>
            <w:tcW w:w="2738" w:type="dxa"/>
          </w:tcPr>
          <w:p w14:paraId="34CC544F" w14:textId="43D1F59C" w:rsidR="00340CE8" w:rsidRDefault="00BB7392" w:rsidP="00060C49">
            <w:pPr>
              <w:pStyle w:val="Odsekzoznamu"/>
              <w:autoSpaceDE w:val="0"/>
              <w:autoSpaceDN w:val="0"/>
              <w:adjustRightInd w:val="0"/>
              <w:ind w:left="0"/>
            </w:pPr>
            <w:hyperlink r:id="rId50" w:history="1">
              <w:r w:rsidR="007720CC" w:rsidRPr="00E769E4">
                <w:rPr>
                  <w:rStyle w:val="Hypertextovprepojenie"/>
                  <w:sz w:val="16"/>
                </w:rPr>
                <w:t>www.portalvs.sk/regzam/detail/5222</w:t>
              </w:r>
            </w:hyperlink>
            <w:r w:rsidR="007720CC">
              <w:rPr>
                <w:sz w:val="16"/>
              </w:rPr>
              <w:t xml:space="preserve"> </w:t>
            </w:r>
          </w:p>
        </w:tc>
        <w:tc>
          <w:tcPr>
            <w:tcW w:w="2261" w:type="dxa"/>
          </w:tcPr>
          <w:p w14:paraId="7D4DA898" w14:textId="6BA8D967" w:rsidR="00340CE8" w:rsidRDefault="00E657F6" w:rsidP="00060C4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1DCB3524" w14:textId="6352DF4E" w:rsidR="00E657F6" w:rsidRDefault="00E657F6" w:rsidP="00060C49">
            <w:pPr>
              <w:pStyle w:val="Odsekzoznamu"/>
              <w:autoSpaceDE w:val="0"/>
              <w:autoSpaceDN w:val="0"/>
              <w:adjustRightInd w:val="0"/>
              <w:ind w:left="0"/>
              <w:rPr>
                <w:rFonts w:cstheme="minorHAnsi"/>
                <w:sz w:val="16"/>
                <w:szCs w:val="16"/>
              </w:rPr>
            </w:pPr>
          </w:p>
        </w:tc>
      </w:tr>
      <w:tr w:rsidR="00340CE8" w14:paraId="6FAD17C1" w14:textId="77777777" w:rsidTr="00060C49">
        <w:tc>
          <w:tcPr>
            <w:tcW w:w="3701" w:type="dxa"/>
          </w:tcPr>
          <w:p w14:paraId="7EFC245B" w14:textId="77777777" w:rsidR="007720CC" w:rsidRDefault="007720CC" w:rsidP="007720CC">
            <w:pPr>
              <w:pStyle w:val="Odsekzoznamu"/>
              <w:autoSpaceDE w:val="0"/>
              <w:autoSpaceDN w:val="0"/>
              <w:adjustRightInd w:val="0"/>
              <w:ind w:left="0"/>
              <w:rPr>
                <w:rFonts w:cstheme="minorHAnsi"/>
                <w:b/>
                <w:sz w:val="16"/>
                <w:szCs w:val="16"/>
              </w:rPr>
            </w:pPr>
            <w:r w:rsidRPr="007720CC">
              <w:rPr>
                <w:rFonts w:cstheme="minorHAnsi"/>
                <w:b/>
                <w:sz w:val="16"/>
                <w:szCs w:val="16"/>
              </w:rPr>
              <w:t xml:space="preserve">Ing. Janka </w:t>
            </w:r>
            <w:proofErr w:type="spellStart"/>
            <w:r w:rsidRPr="007720CC">
              <w:rPr>
                <w:rFonts w:cstheme="minorHAnsi"/>
                <w:b/>
                <w:sz w:val="16"/>
                <w:szCs w:val="16"/>
              </w:rPr>
              <w:t>Bábelová</w:t>
            </w:r>
            <w:proofErr w:type="spellEnd"/>
            <w:r w:rsidRPr="007720CC">
              <w:rPr>
                <w:rFonts w:cstheme="minorHAnsi"/>
                <w:b/>
                <w:sz w:val="16"/>
                <w:szCs w:val="16"/>
              </w:rPr>
              <w:t>, PhD.</w:t>
            </w:r>
          </w:p>
          <w:p w14:paraId="04650E1F" w14:textId="6E5CF3A6" w:rsidR="007720CC" w:rsidRDefault="007720CC" w:rsidP="007720C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31AA52DF" w14:textId="79748385" w:rsidR="00AC5EA3" w:rsidRPr="005B5645" w:rsidRDefault="00BB7392" w:rsidP="007720CC">
            <w:pPr>
              <w:pStyle w:val="Odsekzoznamu"/>
              <w:autoSpaceDE w:val="0"/>
              <w:autoSpaceDN w:val="0"/>
              <w:adjustRightInd w:val="0"/>
              <w:ind w:left="0"/>
              <w:rPr>
                <w:rFonts w:cstheme="minorHAnsi"/>
                <w:b/>
                <w:sz w:val="16"/>
                <w:szCs w:val="16"/>
              </w:rPr>
            </w:pPr>
            <w:hyperlink r:id="rId51" w:history="1">
              <w:r w:rsidR="007720CC" w:rsidRPr="007720CC">
                <w:rPr>
                  <w:rStyle w:val="Hypertextovprepojenie"/>
                  <w:sz w:val="16"/>
                </w:rPr>
                <w:t>janka.babelova</w:t>
              </w:r>
              <w:r w:rsidR="007720CC" w:rsidRPr="00E769E4">
                <w:rPr>
                  <w:rStyle w:val="Hypertextovprepojenie"/>
                  <w:rFonts w:cstheme="minorHAnsi"/>
                  <w:sz w:val="16"/>
                  <w:szCs w:val="16"/>
                </w:rPr>
                <w:t>@fmed.uniba.sk</w:t>
              </w:r>
            </w:hyperlink>
            <w:r w:rsidR="007720CC">
              <w:rPr>
                <w:rFonts w:cstheme="minorHAnsi"/>
                <w:sz w:val="16"/>
                <w:szCs w:val="16"/>
              </w:rPr>
              <w:t>; 02 90 119 418</w:t>
            </w:r>
          </w:p>
        </w:tc>
        <w:tc>
          <w:tcPr>
            <w:tcW w:w="2738" w:type="dxa"/>
          </w:tcPr>
          <w:p w14:paraId="6E3A0C4D" w14:textId="7EF85DF1" w:rsidR="00340CE8" w:rsidRDefault="00BB7392" w:rsidP="00060C49">
            <w:pPr>
              <w:pStyle w:val="Odsekzoznamu"/>
              <w:autoSpaceDE w:val="0"/>
              <w:autoSpaceDN w:val="0"/>
              <w:adjustRightInd w:val="0"/>
              <w:ind w:left="0"/>
            </w:pPr>
            <w:hyperlink r:id="rId52" w:history="1">
              <w:r w:rsidR="007720CC" w:rsidRPr="00E769E4">
                <w:rPr>
                  <w:rStyle w:val="Hypertextovprepojenie"/>
                  <w:sz w:val="16"/>
                </w:rPr>
                <w:t>www.portalvs.sk/regzam/detail/3075</w:t>
              </w:r>
            </w:hyperlink>
            <w:r w:rsidR="007720CC">
              <w:rPr>
                <w:sz w:val="16"/>
              </w:rPr>
              <w:t xml:space="preserve"> </w:t>
            </w:r>
          </w:p>
        </w:tc>
        <w:tc>
          <w:tcPr>
            <w:tcW w:w="2261" w:type="dxa"/>
          </w:tcPr>
          <w:p w14:paraId="3F0BAF83" w14:textId="77777777" w:rsidR="00E657F6" w:rsidRDefault="00E657F6" w:rsidP="00E657F6">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43F6D744" w14:textId="57310230" w:rsidR="00340CE8" w:rsidRDefault="00340CE8" w:rsidP="00060C49">
            <w:pPr>
              <w:pStyle w:val="Odsekzoznamu"/>
              <w:autoSpaceDE w:val="0"/>
              <w:autoSpaceDN w:val="0"/>
              <w:adjustRightInd w:val="0"/>
              <w:ind w:left="0"/>
              <w:rPr>
                <w:rFonts w:cstheme="minorHAnsi"/>
                <w:sz w:val="16"/>
                <w:szCs w:val="16"/>
              </w:rPr>
            </w:pPr>
          </w:p>
        </w:tc>
      </w:tr>
      <w:tr w:rsidR="00340CE8" w14:paraId="411932DE" w14:textId="77777777" w:rsidTr="00060C49">
        <w:tc>
          <w:tcPr>
            <w:tcW w:w="3701" w:type="dxa"/>
          </w:tcPr>
          <w:p w14:paraId="67A5964E" w14:textId="3C9ADC58" w:rsidR="00340CE8" w:rsidRDefault="007720CC" w:rsidP="00060C49">
            <w:pPr>
              <w:pStyle w:val="Odsekzoznamu"/>
              <w:autoSpaceDE w:val="0"/>
              <w:autoSpaceDN w:val="0"/>
              <w:adjustRightInd w:val="0"/>
              <w:ind w:left="0"/>
              <w:rPr>
                <w:rFonts w:cstheme="minorHAnsi"/>
                <w:b/>
                <w:sz w:val="16"/>
                <w:szCs w:val="16"/>
              </w:rPr>
            </w:pPr>
            <w:r w:rsidRPr="007720CC">
              <w:rPr>
                <w:rFonts w:cstheme="minorHAnsi"/>
                <w:b/>
                <w:sz w:val="16"/>
                <w:szCs w:val="16"/>
              </w:rPr>
              <w:t>Mgr. Katarína Hromadová, PhD.</w:t>
            </w:r>
          </w:p>
          <w:p w14:paraId="03CC9EFE" w14:textId="77777777" w:rsidR="007720CC" w:rsidRDefault="007720CC" w:rsidP="007720C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10C40136" w14:textId="0AFBFB8E" w:rsidR="00AC5EA3" w:rsidRPr="005B5645" w:rsidRDefault="00BB7392" w:rsidP="007720CC">
            <w:pPr>
              <w:pStyle w:val="Odsekzoznamu"/>
              <w:autoSpaceDE w:val="0"/>
              <w:autoSpaceDN w:val="0"/>
              <w:adjustRightInd w:val="0"/>
              <w:ind w:left="0"/>
              <w:rPr>
                <w:rFonts w:cstheme="minorHAnsi"/>
                <w:b/>
                <w:sz w:val="16"/>
                <w:szCs w:val="16"/>
              </w:rPr>
            </w:pPr>
            <w:hyperlink r:id="rId53" w:history="1">
              <w:r w:rsidR="007720CC" w:rsidRPr="00E769E4">
                <w:rPr>
                  <w:rStyle w:val="Hypertextovprepojenie"/>
                  <w:sz w:val="16"/>
                </w:rPr>
                <w:t>katarina.hromadova</w:t>
              </w:r>
              <w:r w:rsidR="007720CC" w:rsidRPr="00E769E4">
                <w:rPr>
                  <w:rStyle w:val="Hypertextovprepojenie"/>
                  <w:rFonts w:cstheme="minorHAnsi"/>
                  <w:sz w:val="16"/>
                  <w:szCs w:val="16"/>
                </w:rPr>
                <w:t>@fmed.uniba.sk</w:t>
              </w:r>
            </w:hyperlink>
            <w:r w:rsidR="007720CC">
              <w:rPr>
                <w:rFonts w:cstheme="minorHAnsi"/>
                <w:sz w:val="16"/>
                <w:szCs w:val="16"/>
              </w:rPr>
              <w:t>; 02 90 119 504</w:t>
            </w:r>
          </w:p>
        </w:tc>
        <w:tc>
          <w:tcPr>
            <w:tcW w:w="2738" w:type="dxa"/>
          </w:tcPr>
          <w:p w14:paraId="4A6F37C1" w14:textId="42B8BBC7" w:rsidR="00340CE8" w:rsidRDefault="00BB7392" w:rsidP="00060C49">
            <w:pPr>
              <w:pStyle w:val="Odsekzoznamu"/>
              <w:autoSpaceDE w:val="0"/>
              <w:autoSpaceDN w:val="0"/>
              <w:adjustRightInd w:val="0"/>
              <w:ind w:left="0"/>
            </w:pPr>
            <w:hyperlink r:id="rId54" w:history="1">
              <w:r w:rsidR="007720CC" w:rsidRPr="00E769E4">
                <w:rPr>
                  <w:rStyle w:val="Hypertextovprepojenie"/>
                  <w:sz w:val="16"/>
                </w:rPr>
                <w:t>www.portalvs.sk/regzam/detail/5021</w:t>
              </w:r>
            </w:hyperlink>
            <w:r w:rsidR="007720CC">
              <w:rPr>
                <w:sz w:val="16"/>
              </w:rPr>
              <w:t xml:space="preserve"> </w:t>
            </w:r>
          </w:p>
        </w:tc>
        <w:tc>
          <w:tcPr>
            <w:tcW w:w="2261" w:type="dxa"/>
          </w:tcPr>
          <w:p w14:paraId="3E59140D" w14:textId="77777777" w:rsidR="00E657F6" w:rsidRDefault="00E657F6" w:rsidP="00E657F6">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27BAB75D" w14:textId="0E85947E" w:rsidR="00340CE8" w:rsidRDefault="00340CE8" w:rsidP="00060C49">
            <w:pPr>
              <w:pStyle w:val="Odsekzoznamu"/>
              <w:autoSpaceDE w:val="0"/>
              <w:autoSpaceDN w:val="0"/>
              <w:adjustRightInd w:val="0"/>
              <w:ind w:left="0"/>
              <w:rPr>
                <w:rFonts w:cstheme="minorHAnsi"/>
                <w:sz w:val="16"/>
                <w:szCs w:val="16"/>
              </w:rPr>
            </w:pPr>
          </w:p>
        </w:tc>
      </w:tr>
    </w:tbl>
    <w:p w14:paraId="7186BB47" w14:textId="440888ED" w:rsidR="005B5645" w:rsidRDefault="005B5645" w:rsidP="005B5645">
      <w:pPr>
        <w:pStyle w:val="Odsekzoznamu"/>
        <w:autoSpaceDE w:val="0"/>
        <w:autoSpaceDN w:val="0"/>
        <w:adjustRightInd w:val="0"/>
        <w:spacing w:after="0" w:line="240" w:lineRule="auto"/>
        <w:ind w:left="360"/>
        <w:rPr>
          <w:rFonts w:cstheme="minorHAnsi"/>
          <w:sz w:val="16"/>
          <w:szCs w:val="16"/>
        </w:rPr>
      </w:pPr>
    </w:p>
    <w:p w14:paraId="3720B1FE" w14:textId="6D104F1C" w:rsidR="007720CC" w:rsidRPr="007720CC" w:rsidRDefault="007720CC" w:rsidP="005B5645">
      <w:pPr>
        <w:pStyle w:val="Odsekzoznamu"/>
        <w:autoSpaceDE w:val="0"/>
        <w:autoSpaceDN w:val="0"/>
        <w:adjustRightInd w:val="0"/>
        <w:spacing w:after="0" w:line="240" w:lineRule="auto"/>
        <w:ind w:left="360"/>
        <w:rPr>
          <w:rFonts w:cstheme="minorHAnsi"/>
          <w:b/>
          <w:sz w:val="16"/>
          <w:szCs w:val="16"/>
        </w:rPr>
      </w:pPr>
      <w:r w:rsidRPr="007720CC">
        <w:rPr>
          <w:rFonts w:cstheme="minorHAnsi"/>
          <w:b/>
          <w:sz w:val="16"/>
          <w:szCs w:val="16"/>
        </w:rPr>
        <w:t>Povinne voliteľné predmety:</w:t>
      </w:r>
    </w:p>
    <w:tbl>
      <w:tblPr>
        <w:tblStyle w:val="Mriekatabuky"/>
        <w:tblW w:w="0" w:type="auto"/>
        <w:tblInd w:w="360" w:type="dxa"/>
        <w:tblLook w:val="04A0" w:firstRow="1" w:lastRow="0" w:firstColumn="1" w:lastColumn="0" w:noHBand="0" w:noVBand="1"/>
      </w:tblPr>
      <w:tblGrid>
        <w:gridCol w:w="3701"/>
        <w:gridCol w:w="2738"/>
        <w:gridCol w:w="2261"/>
      </w:tblGrid>
      <w:tr w:rsidR="00033A4B" w14:paraId="34A59752" w14:textId="77777777" w:rsidTr="001777F5">
        <w:tc>
          <w:tcPr>
            <w:tcW w:w="3701" w:type="dxa"/>
          </w:tcPr>
          <w:p w14:paraId="370D3525" w14:textId="234CC202" w:rsidR="007720CC" w:rsidRPr="000B2B1E" w:rsidRDefault="007720CC" w:rsidP="001777F5">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Pr>
                <w:rFonts w:cstheme="minorHAnsi"/>
                <w:b/>
                <w:sz w:val="16"/>
                <w:szCs w:val="16"/>
              </w:rPr>
              <w:t>povinne voliteľného</w:t>
            </w:r>
            <w:r w:rsidRPr="000B2B1E">
              <w:rPr>
                <w:rFonts w:cstheme="minorHAnsi"/>
                <w:b/>
                <w:sz w:val="16"/>
                <w:szCs w:val="16"/>
              </w:rPr>
              <w:t xml:space="preserve"> predmetu</w:t>
            </w:r>
            <w:r>
              <w:rPr>
                <w:rFonts w:cstheme="minorHAnsi"/>
                <w:b/>
                <w:sz w:val="16"/>
                <w:szCs w:val="16"/>
              </w:rPr>
              <w:t xml:space="preserve"> /</w:t>
            </w:r>
          </w:p>
          <w:p w14:paraId="10BC9919" w14:textId="77777777" w:rsidR="007720CC" w:rsidRPr="000B2B1E" w:rsidRDefault="007720CC" w:rsidP="001777F5">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2E4A0097" w14:textId="77777777" w:rsidR="007720CC" w:rsidRPr="000B2B1E" w:rsidRDefault="007720CC" w:rsidP="001777F5">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80576A5" w14:textId="77777777" w:rsidR="007720CC" w:rsidRPr="000B2B1E" w:rsidRDefault="007720CC" w:rsidP="001777F5">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033A4B" w14:paraId="07381C0E" w14:textId="77777777" w:rsidTr="001777F5">
        <w:tc>
          <w:tcPr>
            <w:tcW w:w="3701" w:type="dxa"/>
          </w:tcPr>
          <w:p w14:paraId="6CC0C620" w14:textId="68C9588A" w:rsidR="007720CC" w:rsidRDefault="007720CC" w:rsidP="001777F5">
            <w:pPr>
              <w:pStyle w:val="Odsekzoznamu"/>
              <w:autoSpaceDE w:val="0"/>
              <w:autoSpaceDN w:val="0"/>
              <w:adjustRightInd w:val="0"/>
              <w:ind w:left="0"/>
              <w:rPr>
                <w:rFonts w:cstheme="minorHAnsi"/>
                <w:sz w:val="16"/>
                <w:szCs w:val="16"/>
              </w:rPr>
            </w:pPr>
            <w:r w:rsidRPr="007720CC">
              <w:rPr>
                <w:rFonts w:cstheme="minorHAnsi"/>
                <w:b/>
                <w:sz w:val="16"/>
                <w:szCs w:val="16"/>
              </w:rPr>
              <w:t>prof. PhDr. MUDr.</w:t>
            </w:r>
            <w:r w:rsidR="00033A4B">
              <w:rPr>
                <w:rFonts w:cstheme="minorHAnsi"/>
                <w:b/>
                <w:sz w:val="16"/>
                <w:szCs w:val="16"/>
              </w:rPr>
              <w:t xml:space="preserve"> Alena </w:t>
            </w:r>
            <w:proofErr w:type="spellStart"/>
            <w:r w:rsidRPr="007720CC">
              <w:rPr>
                <w:rFonts w:cstheme="minorHAnsi"/>
                <w:b/>
                <w:sz w:val="16"/>
                <w:szCs w:val="16"/>
              </w:rPr>
              <w:t>Furdová</w:t>
            </w:r>
            <w:proofErr w:type="spellEnd"/>
            <w:r w:rsidRPr="007720CC">
              <w:rPr>
                <w:rFonts w:cstheme="minorHAnsi"/>
                <w:b/>
                <w:sz w:val="16"/>
                <w:szCs w:val="16"/>
              </w:rPr>
              <w:t xml:space="preserve">, PhD., MPH, </w:t>
            </w:r>
            <w:proofErr w:type="spellStart"/>
            <w:r w:rsidRPr="007720CC">
              <w:rPr>
                <w:rFonts w:cstheme="minorHAnsi"/>
                <w:b/>
                <w:sz w:val="16"/>
                <w:szCs w:val="16"/>
              </w:rPr>
              <w:t>MSc</w:t>
            </w:r>
            <w:proofErr w:type="spellEnd"/>
            <w:r w:rsidRPr="007720CC">
              <w:rPr>
                <w:rFonts w:cstheme="minorHAnsi"/>
                <w:b/>
                <w:sz w:val="16"/>
                <w:szCs w:val="16"/>
              </w:rPr>
              <w:t xml:space="preserve">., FEBO </w:t>
            </w:r>
            <w:r>
              <w:rPr>
                <w:rFonts w:cstheme="minorHAnsi"/>
                <w:sz w:val="16"/>
                <w:szCs w:val="16"/>
              </w:rPr>
              <w:t xml:space="preserve"> Klinika </w:t>
            </w:r>
            <w:proofErr w:type="spellStart"/>
            <w:r>
              <w:rPr>
                <w:rFonts w:cstheme="minorHAnsi"/>
                <w:sz w:val="16"/>
                <w:szCs w:val="16"/>
              </w:rPr>
              <w:t>oftalmológie</w:t>
            </w:r>
            <w:proofErr w:type="spellEnd"/>
            <w:r>
              <w:rPr>
                <w:rFonts w:cstheme="minorHAnsi"/>
                <w:sz w:val="16"/>
                <w:szCs w:val="16"/>
              </w:rPr>
              <w:t xml:space="preserve"> Lekárskej fakulty Univerzity Komenského v Bratislave</w:t>
            </w:r>
          </w:p>
          <w:p w14:paraId="3A7DAA18" w14:textId="22111E94" w:rsidR="007720CC" w:rsidRDefault="007720CC" w:rsidP="001777F5">
            <w:pPr>
              <w:pStyle w:val="Odsekzoznamu"/>
              <w:autoSpaceDE w:val="0"/>
              <w:autoSpaceDN w:val="0"/>
              <w:adjustRightInd w:val="0"/>
              <w:ind w:left="0"/>
              <w:rPr>
                <w:rFonts w:cstheme="minorHAnsi"/>
                <w:sz w:val="16"/>
                <w:szCs w:val="16"/>
              </w:rPr>
            </w:pPr>
            <w:r w:rsidRPr="007720CC">
              <w:rPr>
                <w:rFonts w:cstheme="minorHAnsi"/>
                <w:sz w:val="16"/>
                <w:szCs w:val="16"/>
              </w:rPr>
              <w:t>alikafurdova</w:t>
            </w:r>
            <w:r>
              <w:rPr>
                <w:rFonts w:cstheme="minorHAnsi"/>
                <w:sz w:val="16"/>
                <w:szCs w:val="16"/>
              </w:rPr>
              <w:t>@</w:t>
            </w:r>
            <w:r w:rsidRPr="007720CC">
              <w:rPr>
                <w:rFonts w:cstheme="minorHAnsi"/>
                <w:sz w:val="16"/>
                <w:szCs w:val="16"/>
              </w:rPr>
              <w:t>gmail.com</w:t>
            </w:r>
            <w:r>
              <w:rPr>
                <w:rFonts w:cstheme="minorHAnsi"/>
                <w:sz w:val="16"/>
                <w:szCs w:val="16"/>
              </w:rPr>
              <w:t>;</w:t>
            </w:r>
            <w:r w:rsidRPr="007720CC">
              <w:rPr>
                <w:rFonts w:cstheme="minorHAnsi"/>
                <w:sz w:val="16"/>
                <w:szCs w:val="16"/>
              </w:rPr>
              <w:t xml:space="preserve"> 02 48234 607</w:t>
            </w:r>
          </w:p>
        </w:tc>
        <w:tc>
          <w:tcPr>
            <w:tcW w:w="2738" w:type="dxa"/>
          </w:tcPr>
          <w:p w14:paraId="01F326ED" w14:textId="269D764D" w:rsidR="007720CC" w:rsidRPr="00033A4B" w:rsidRDefault="00BB7392" w:rsidP="001777F5">
            <w:pPr>
              <w:pStyle w:val="Odsekzoznamu"/>
              <w:autoSpaceDE w:val="0"/>
              <w:autoSpaceDN w:val="0"/>
              <w:adjustRightInd w:val="0"/>
              <w:ind w:left="0"/>
              <w:rPr>
                <w:rFonts w:cstheme="minorHAnsi"/>
                <w:sz w:val="18"/>
                <w:szCs w:val="16"/>
              </w:rPr>
            </w:pPr>
            <w:hyperlink r:id="rId55" w:history="1">
              <w:r w:rsidR="00033A4B" w:rsidRPr="00E769E4">
                <w:rPr>
                  <w:rStyle w:val="Hypertextovprepojenie"/>
                  <w:sz w:val="16"/>
                </w:rPr>
                <w:t>www.portalvs.sk/regzam/detail/3147</w:t>
              </w:r>
            </w:hyperlink>
            <w:r w:rsidR="00033A4B">
              <w:rPr>
                <w:sz w:val="16"/>
              </w:rPr>
              <w:t xml:space="preserve"> </w:t>
            </w:r>
          </w:p>
        </w:tc>
        <w:tc>
          <w:tcPr>
            <w:tcW w:w="2261" w:type="dxa"/>
          </w:tcPr>
          <w:p w14:paraId="6828FB28" w14:textId="45F50929"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 xml:space="preserve">Evidencia ochorení, národné zdravotné registre, </w:t>
            </w:r>
            <w:proofErr w:type="spellStart"/>
            <w:r w:rsidRPr="00033A4B">
              <w:rPr>
                <w:rFonts w:cstheme="minorHAnsi"/>
                <w:sz w:val="16"/>
                <w:szCs w:val="16"/>
              </w:rPr>
              <w:t>dispenzarizácia</w:t>
            </w:r>
            <w:proofErr w:type="spellEnd"/>
          </w:p>
        </w:tc>
      </w:tr>
      <w:tr w:rsidR="00033A4B" w14:paraId="73A5576D" w14:textId="77777777" w:rsidTr="001777F5">
        <w:tc>
          <w:tcPr>
            <w:tcW w:w="3701" w:type="dxa"/>
          </w:tcPr>
          <w:p w14:paraId="0E990C7F"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20811B96"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140C0CDB" w14:textId="77777777" w:rsidR="007720CC" w:rsidRDefault="00BB7392" w:rsidP="001777F5">
            <w:pPr>
              <w:pStyle w:val="Odsekzoznamu"/>
              <w:autoSpaceDE w:val="0"/>
              <w:autoSpaceDN w:val="0"/>
              <w:adjustRightInd w:val="0"/>
              <w:ind w:left="0"/>
              <w:rPr>
                <w:rFonts w:cstheme="minorHAnsi"/>
                <w:sz w:val="16"/>
                <w:szCs w:val="16"/>
              </w:rPr>
            </w:pPr>
            <w:hyperlink r:id="rId56" w:history="1">
              <w:r w:rsidR="007720CC" w:rsidRPr="00D172E8">
                <w:rPr>
                  <w:rStyle w:val="Hypertextovprepojenie"/>
                  <w:rFonts w:cstheme="minorHAnsi"/>
                  <w:sz w:val="16"/>
                  <w:szCs w:val="16"/>
                </w:rPr>
                <w:t>zahumensky@ru.unb.sk</w:t>
              </w:r>
            </w:hyperlink>
            <w:r w:rsidR="007720CC">
              <w:rPr>
                <w:rFonts w:cstheme="minorHAnsi"/>
                <w:sz w:val="16"/>
                <w:szCs w:val="16"/>
              </w:rPr>
              <w:t xml:space="preserve">; 02 </w:t>
            </w:r>
            <w:r w:rsidR="007720CC" w:rsidRPr="001E5D4B">
              <w:rPr>
                <w:rFonts w:cstheme="minorHAnsi"/>
                <w:sz w:val="16"/>
                <w:szCs w:val="16"/>
              </w:rPr>
              <w:t>48</w:t>
            </w:r>
            <w:r w:rsidR="007720CC">
              <w:rPr>
                <w:rFonts w:cstheme="minorHAnsi"/>
                <w:sz w:val="16"/>
                <w:szCs w:val="16"/>
              </w:rPr>
              <w:t> </w:t>
            </w:r>
            <w:r w:rsidR="007720CC" w:rsidRPr="001E5D4B">
              <w:rPr>
                <w:rFonts w:cstheme="minorHAnsi"/>
                <w:sz w:val="16"/>
                <w:szCs w:val="16"/>
              </w:rPr>
              <w:t>234</w:t>
            </w:r>
            <w:r w:rsidR="007720CC">
              <w:rPr>
                <w:rFonts w:cstheme="minorHAnsi"/>
                <w:sz w:val="16"/>
                <w:szCs w:val="16"/>
              </w:rPr>
              <w:t xml:space="preserve"> </w:t>
            </w:r>
            <w:r w:rsidR="007720CC" w:rsidRPr="001E5D4B">
              <w:rPr>
                <w:rFonts w:cstheme="minorHAnsi"/>
                <w:sz w:val="16"/>
                <w:szCs w:val="16"/>
              </w:rPr>
              <w:t>682</w:t>
            </w:r>
          </w:p>
        </w:tc>
        <w:tc>
          <w:tcPr>
            <w:tcW w:w="2738" w:type="dxa"/>
          </w:tcPr>
          <w:p w14:paraId="2D55EC5A" w14:textId="77777777" w:rsidR="007720CC" w:rsidRDefault="00BB7392" w:rsidP="001777F5">
            <w:pPr>
              <w:pStyle w:val="Odsekzoznamu"/>
              <w:autoSpaceDE w:val="0"/>
              <w:autoSpaceDN w:val="0"/>
              <w:adjustRightInd w:val="0"/>
              <w:ind w:left="0"/>
              <w:rPr>
                <w:rFonts w:cstheme="minorHAnsi"/>
                <w:sz w:val="16"/>
                <w:szCs w:val="16"/>
              </w:rPr>
            </w:pPr>
            <w:hyperlink r:id="rId57" w:history="1">
              <w:r w:rsidR="007720CC" w:rsidRPr="00D172E8">
                <w:rPr>
                  <w:rStyle w:val="Hypertextovprepojenie"/>
                  <w:rFonts w:cstheme="minorHAnsi"/>
                  <w:sz w:val="16"/>
                  <w:szCs w:val="16"/>
                </w:rPr>
                <w:t>www.portalvs.sk/regzam/detail/23975</w:t>
              </w:r>
            </w:hyperlink>
            <w:r w:rsidR="007720CC">
              <w:rPr>
                <w:rFonts w:cstheme="minorHAnsi"/>
                <w:sz w:val="16"/>
                <w:szCs w:val="16"/>
              </w:rPr>
              <w:t xml:space="preserve"> </w:t>
            </w:r>
          </w:p>
        </w:tc>
        <w:tc>
          <w:tcPr>
            <w:tcW w:w="2261" w:type="dxa"/>
          </w:tcPr>
          <w:p w14:paraId="5458F46A" w14:textId="3D13611D"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033A4B" w14:paraId="1F7A45EE" w14:textId="77777777" w:rsidTr="001777F5">
        <w:tc>
          <w:tcPr>
            <w:tcW w:w="3701" w:type="dxa"/>
          </w:tcPr>
          <w:p w14:paraId="2917F765"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177AAED7"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58923D14" w14:textId="77777777" w:rsidR="007720CC" w:rsidRDefault="00BB7392" w:rsidP="001777F5">
            <w:pPr>
              <w:pStyle w:val="Odsekzoznamu"/>
              <w:autoSpaceDE w:val="0"/>
              <w:autoSpaceDN w:val="0"/>
              <w:adjustRightInd w:val="0"/>
              <w:ind w:left="0"/>
              <w:rPr>
                <w:rFonts w:cstheme="minorHAnsi"/>
                <w:sz w:val="16"/>
                <w:szCs w:val="16"/>
              </w:rPr>
            </w:pPr>
            <w:hyperlink r:id="rId58" w:history="1">
              <w:r w:rsidR="007720CC" w:rsidRPr="00D172E8">
                <w:rPr>
                  <w:rStyle w:val="Hypertextovprepojenie"/>
                  <w:rFonts w:cstheme="minorHAnsi"/>
                  <w:sz w:val="16"/>
                  <w:szCs w:val="16"/>
                </w:rPr>
                <w:t>ivan.varga@fmed.uniba.sk</w:t>
              </w:r>
            </w:hyperlink>
            <w:r w:rsidR="007720CC">
              <w:rPr>
                <w:rFonts w:cstheme="minorHAnsi"/>
                <w:sz w:val="16"/>
                <w:szCs w:val="16"/>
              </w:rPr>
              <w:t xml:space="preserve">; </w:t>
            </w:r>
            <w:r w:rsidR="007720CC" w:rsidRPr="001E5D4B">
              <w:rPr>
                <w:rFonts w:cstheme="minorHAnsi"/>
                <w:sz w:val="16"/>
                <w:szCs w:val="16"/>
              </w:rPr>
              <w:t>02 90 119 547</w:t>
            </w:r>
          </w:p>
        </w:tc>
        <w:tc>
          <w:tcPr>
            <w:tcW w:w="2738" w:type="dxa"/>
          </w:tcPr>
          <w:p w14:paraId="7D3E1356" w14:textId="77777777" w:rsidR="007720CC" w:rsidRDefault="00BB7392" w:rsidP="001777F5">
            <w:pPr>
              <w:pStyle w:val="Odsekzoznamu"/>
              <w:autoSpaceDE w:val="0"/>
              <w:autoSpaceDN w:val="0"/>
              <w:adjustRightInd w:val="0"/>
              <w:ind w:left="0"/>
              <w:rPr>
                <w:rFonts w:cstheme="minorHAnsi"/>
                <w:sz w:val="16"/>
                <w:szCs w:val="16"/>
              </w:rPr>
            </w:pPr>
            <w:hyperlink r:id="rId59" w:history="1">
              <w:r w:rsidR="007720CC" w:rsidRPr="00D172E8">
                <w:rPr>
                  <w:rStyle w:val="Hypertextovprepojenie"/>
                  <w:rFonts w:cstheme="minorHAnsi"/>
                  <w:sz w:val="16"/>
                  <w:szCs w:val="16"/>
                </w:rPr>
                <w:t>www.portalvs.sk/regzam/detail/3448</w:t>
              </w:r>
            </w:hyperlink>
            <w:r w:rsidR="007720CC">
              <w:rPr>
                <w:rFonts w:cstheme="minorHAnsi"/>
                <w:sz w:val="16"/>
                <w:szCs w:val="16"/>
              </w:rPr>
              <w:t xml:space="preserve"> </w:t>
            </w:r>
          </w:p>
        </w:tc>
        <w:tc>
          <w:tcPr>
            <w:tcW w:w="2261" w:type="dxa"/>
          </w:tcPr>
          <w:p w14:paraId="5178B9BC" w14:textId="693B8EEC"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033A4B" w14:paraId="67AA550E" w14:textId="77777777" w:rsidTr="001777F5">
        <w:tc>
          <w:tcPr>
            <w:tcW w:w="3701" w:type="dxa"/>
          </w:tcPr>
          <w:p w14:paraId="30D96CC4"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202E629D"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2E89D87C" w14:textId="77777777" w:rsidR="007720CC" w:rsidRDefault="00BB7392" w:rsidP="001777F5">
            <w:pPr>
              <w:pStyle w:val="Odsekzoznamu"/>
              <w:autoSpaceDE w:val="0"/>
              <w:autoSpaceDN w:val="0"/>
              <w:adjustRightInd w:val="0"/>
              <w:ind w:left="0"/>
              <w:rPr>
                <w:rFonts w:cstheme="minorHAnsi"/>
                <w:sz w:val="16"/>
                <w:szCs w:val="16"/>
              </w:rPr>
            </w:pPr>
            <w:hyperlink r:id="rId60" w:history="1">
              <w:r w:rsidR="007720CC" w:rsidRPr="00D172E8">
                <w:rPr>
                  <w:rStyle w:val="Hypertextovprepojenie"/>
                  <w:rFonts w:cstheme="minorHAnsi"/>
                  <w:sz w:val="16"/>
                  <w:szCs w:val="16"/>
                </w:rPr>
                <w:t>jan.pecenak@sm.unb.sk</w:t>
              </w:r>
            </w:hyperlink>
            <w:r w:rsidR="007720CC">
              <w:rPr>
                <w:rFonts w:cstheme="minorHAnsi"/>
                <w:sz w:val="16"/>
                <w:szCs w:val="16"/>
              </w:rPr>
              <w:t>; 02 57 290 385</w:t>
            </w:r>
          </w:p>
        </w:tc>
        <w:tc>
          <w:tcPr>
            <w:tcW w:w="2738" w:type="dxa"/>
          </w:tcPr>
          <w:p w14:paraId="7942D067" w14:textId="77777777" w:rsidR="007720CC" w:rsidRDefault="00BB7392" w:rsidP="001777F5">
            <w:pPr>
              <w:pStyle w:val="Odsekzoznamu"/>
              <w:autoSpaceDE w:val="0"/>
              <w:autoSpaceDN w:val="0"/>
              <w:adjustRightInd w:val="0"/>
              <w:ind w:left="0"/>
              <w:rPr>
                <w:rFonts w:cstheme="minorHAnsi"/>
                <w:sz w:val="16"/>
                <w:szCs w:val="16"/>
              </w:rPr>
            </w:pPr>
            <w:hyperlink r:id="rId61" w:history="1">
              <w:r w:rsidR="007720CC" w:rsidRPr="00D172E8">
                <w:rPr>
                  <w:rStyle w:val="Hypertextovprepojenie"/>
                  <w:rFonts w:cstheme="minorHAnsi"/>
                  <w:sz w:val="16"/>
                  <w:szCs w:val="16"/>
                </w:rPr>
                <w:t>www.portalvs.sk/regzam/detail/3337</w:t>
              </w:r>
            </w:hyperlink>
            <w:r w:rsidR="007720CC">
              <w:rPr>
                <w:rFonts w:cstheme="minorHAnsi"/>
                <w:sz w:val="16"/>
                <w:szCs w:val="16"/>
              </w:rPr>
              <w:t xml:space="preserve"> </w:t>
            </w:r>
          </w:p>
        </w:tc>
        <w:tc>
          <w:tcPr>
            <w:tcW w:w="2261" w:type="dxa"/>
          </w:tcPr>
          <w:p w14:paraId="13420AF0" w14:textId="1F348B80" w:rsidR="007720CC" w:rsidRDefault="00033A4B" w:rsidP="001777F5">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033A4B" w14:paraId="4F24CD24" w14:textId="77777777" w:rsidTr="001777F5">
        <w:tc>
          <w:tcPr>
            <w:tcW w:w="3701" w:type="dxa"/>
          </w:tcPr>
          <w:p w14:paraId="0C8DD8F3"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38C8941B"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01E6A1A2" w14:textId="77777777" w:rsidR="007720CC" w:rsidRDefault="00BB7392" w:rsidP="001777F5">
            <w:pPr>
              <w:pStyle w:val="Odsekzoznamu"/>
              <w:autoSpaceDE w:val="0"/>
              <w:autoSpaceDN w:val="0"/>
              <w:adjustRightInd w:val="0"/>
              <w:ind w:left="0"/>
              <w:rPr>
                <w:rFonts w:cstheme="minorHAnsi"/>
                <w:sz w:val="16"/>
                <w:szCs w:val="16"/>
              </w:rPr>
            </w:pPr>
            <w:hyperlink r:id="rId62" w:history="1">
              <w:r w:rsidR="007720CC" w:rsidRPr="00D172E8">
                <w:rPr>
                  <w:rStyle w:val="Hypertextovprepojenie"/>
                  <w:rFonts w:cstheme="minorHAnsi"/>
                  <w:sz w:val="16"/>
                  <w:szCs w:val="16"/>
                </w:rPr>
                <w:t>daniela.ostatnikova@fmed.uniba.sk</w:t>
              </w:r>
            </w:hyperlink>
            <w:r w:rsidR="007720CC">
              <w:rPr>
                <w:rFonts w:cstheme="minorHAnsi"/>
                <w:sz w:val="16"/>
                <w:szCs w:val="16"/>
              </w:rPr>
              <w:t>; 0290119525</w:t>
            </w:r>
          </w:p>
        </w:tc>
        <w:tc>
          <w:tcPr>
            <w:tcW w:w="2738" w:type="dxa"/>
          </w:tcPr>
          <w:p w14:paraId="07D384D1" w14:textId="77777777" w:rsidR="007720CC" w:rsidRDefault="00BB7392" w:rsidP="001777F5">
            <w:pPr>
              <w:pStyle w:val="Odsekzoznamu"/>
              <w:autoSpaceDE w:val="0"/>
              <w:autoSpaceDN w:val="0"/>
              <w:adjustRightInd w:val="0"/>
              <w:ind w:left="0"/>
              <w:rPr>
                <w:rFonts w:cstheme="minorHAnsi"/>
                <w:sz w:val="16"/>
                <w:szCs w:val="16"/>
              </w:rPr>
            </w:pPr>
            <w:hyperlink r:id="rId63" w:history="1">
              <w:r w:rsidR="007720CC" w:rsidRPr="00D172E8">
                <w:rPr>
                  <w:rStyle w:val="Hypertextovprepojenie"/>
                  <w:rFonts w:cstheme="minorHAnsi"/>
                  <w:sz w:val="16"/>
                  <w:szCs w:val="16"/>
                </w:rPr>
                <w:t>www.portalvs.sk/regzam/detail/3323</w:t>
              </w:r>
            </w:hyperlink>
            <w:r w:rsidR="007720CC">
              <w:rPr>
                <w:rFonts w:cstheme="minorHAnsi"/>
                <w:sz w:val="16"/>
                <w:szCs w:val="16"/>
              </w:rPr>
              <w:t xml:space="preserve"> </w:t>
            </w:r>
          </w:p>
        </w:tc>
        <w:tc>
          <w:tcPr>
            <w:tcW w:w="2261" w:type="dxa"/>
          </w:tcPr>
          <w:p w14:paraId="589B0BE9" w14:textId="7CE28E4C" w:rsidR="007720CC" w:rsidRDefault="00033A4B" w:rsidP="001777F5">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033A4B" w14:paraId="4EA2F880" w14:textId="77777777" w:rsidTr="001777F5">
        <w:tc>
          <w:tcPr>
            <w:tcW w:w="3701" w:type="dxa"/>
          </w:tcPr>
          <w:p w14:paraId="3BD3A1B1" w14:textId="77777777" w:rsidR="007720CC" w:rsidRPr="005B5645" w:rsidRDefault="007720CC" w:rsidP="001777F5">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40EED02E"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24B54D21" w14:textId="77777777" w:rsidR="007720CC" w:rsidRDefault="00BB7392" w:rsidP="001777F5">
            <w:pPr>
              <w:pStyle w:val="Odsekzoznamu"/>
              <w:autoSpaceDE w:val="0"/>
              <w:autoSpaceDN w:val="0"/>
              <w:adjustRightInd w:val="0"/>
              <w:ind w:left="0"/>
              <w:rPr>
                <w:rFonts w:cstheme="minorHAnsi"/>
                <w:sz w:val="16"/>
                <w:szCs w:val="16"/>
              </w:rPr>
            </w:pPr>
            <w:hyperlink r:id="rId64" w:history="1">
              <w:r w:rsidR="007720CC" w:rsidRPr="00D172E8">
                <w:rPr>
                  <w:rStyle w:val="Hypertextovprepojenie"/>
                  <w:rFonts w:cstheme="minorHAnsi"/>
                  <w:sz w:val="16"/>
                  <w:szCs w:val="16"/>
                </w:rPr>
                <w:t>boris.mravec@fmed.uniba.sk</w:t>
              </w:r>
            </w:hyperlink>
            <w:r w:rsidR="007720CC">
              <w:rPr>
                <w:rFonts w:cstheme="minorHAnsi"/>
                <w:sz w:val="16"/>
                <w:szCs w:val="16"/>
              </w:rPr>
              <w:t>; 02 90 119 527</w:t>
            </w:r>
          </w:p>
        </w:tc>
        <w:tc>
          <w:tcPr>
            <w:tcW w:w="2738" w:type="dxa"/>
          </w:tcPr>
          <w:p w14:paraId="5A5CAB5A" w14:textId="77777777" w:rsidR="007720CC" w:rsidRDefault="00BB7392" w:rsidP="001777F5">
            <w:pPr>
              <w:pStyle w:val="Odsekzoznamu"/>
              <w:autoSpaceDE w:val="0"/>
              <w:autoSpaceDN w:val="0"/>
              <w:adjustRightInd w:val="0"/>
              <w:ind w:left="0"/>
              <w:rPr>
                <w:rFonts w:cstheme="minorHAnsi"/>
                <w:sz w:val="16"/>
                <w:szCs w:val="16"/>
              </w:rPr>
            </w:pPr>
            <w:hyperlink r:id="rId65" w:history="1">
              <w:r w:rsidR="007720CC" w:rsidRPr="00D172E8">
                <w:rPr>
                  <w:rStyle w:val="Hypertextovprepojenie"/>
                  <w:rFonts w:cstheme="minorHAnsi"/>
                  <w:sz w:val="16"/>
                  <w:szCs w:val="16"/>
                </w:rPr>
                <w:t>www.portalvs.sk/regzam/detail/3305</w:t>
              </w:r>
            </w:hyperlink>
            <w:r w:rsidR="007720CC">
              <w:rPr>
                <w:rFonts w:cstheme="minorHAnsi"/>
                <w:sz w:val="16"/>
                <w:szCs w:val="16"/>
              </w:rPr>
              <w:t xml:space="preserve"> </w:t>
            </w:r>
          </w:p>
        </w:tc>
        <w:tc>
          <w:tcPr>
            <w:tcW w:w="2261" w:type="dxa"/>
          </w:tcPr>
          <w:p w14:paraId="302676A9" w14:textId="6CBD41D3"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Neurovedy - nové trendy</w:t>
            </w:r>
          </w:p>
        </w:tc>
      </w:tr>
      <w:tr w:rsidR="00033A4B" w14:paraId="46C83A7E" w14:textId="77777777" w:rsidTr="001777F5">
        <w:tc>
          <w:tcPr>
            <w:tcW w:w="3701" w:type="dxa"/>
          </w:tcPr>
          <w:p w14:paraId="5D242ECC" w14:textId="6B63A8C0" w:rsidR="007720CC" w:rsidRPr="005B5645" w:rsidRDefault="00165416" w:rsidP="001777F5">
            <w:pPr>
              <w:pStyle w:val="Odsekzoznamu"/>
              <w:autoSpaceDE w:val="0"/>
              <w:autoSpaceDN w:val="0"/>
              <w:adjustRightInd w:val="0"/>
              <w:ind w:left="0"/>
              <w:rPr>
                <w:rFonts w:cstheme="minorHAnsi"/>
                <w:b/>
                <w:sz w:val="16"/>
                <w:szCs w:val="16"/>
              </w:rPr>
            </w:pPr>
            <w:r w:rsidRPr="00165416">
              <w:rPr>
                <w:rFonts w:cstheme="minorHAnsi"/>
                <w:b/>
                <w:sz w:val="16"/>
                <w:szCs w:val="16"/>
              </w:rPr>
              <w:t xml:space="preserve">prof. MUDr. </w:t>
            </w:r>
            <w:proofErr w:type="spellStart"/>
            <w:r w:rsidRPr="00165416">
              <w:rPr>
                <w:rFonts w:cstheme="minorHAnsi"/>
                <w:b/>
                <w:sz w:val="16"/>
                <w:szCs w:val="16"/>
              </w:rPr>
              <w:t>Beata</w:t>
            </w:r>
            <w:proofErr w:type="spellEnd"/>
            <w:r w:rsidRPr="00165416">
              <w:rPr>
                <w:rFonts w:cstheme="minorHAnsi"/>
                <w:b/>
                <w:sz w:val="16"/>
                <w:szCs w:val="16"/>
              </w:rPr>
              <w:t xml:space="preserve"> </w:t>
            </w:r>
            <w:proofErr w:type="spellStart"/>
            <w:r w:rsidRPr="00165416">
              <w:rPr>
                <w:rFonts w:cstheme="minorHAnsi"/>
                <w:b/>
                <w:sz w:val="16"/>
                <w:szCs w:val="16"/>
              </w:rPr>
              <w:t>Mladosievičová</w:t>
            </w:r>
            <w:proofErr w:type="spellEnd"/>
            <w:r w:rsidRPr="00165416">
              <w:rPr>
                <w:rFonts w:cstheme="minorHAnsi"/>
                <w:b/>
                <w:sz w:val="16"/>
                <w:szCs w:val="16"/>
              </w:rPr>
              <w:t>, CSc.</w:t>
            </w:r>
          </w:p>
          <w:p w14:paraId="50244251"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A110115" w14:textId="0F23BCF8" w:rsidR="007720CC" w:rsidRDefault="00BB7392" w:rsidP="001777F5">
            <w:pPr>
              <w:pStyle w:val="Odsekzoznamu"/>
              <w:autoSpaceDE w:val="0"/>
              <w:autoSpaceDN w:val="0"/>
              <w:adjustRightInd w:val="0"/>
              <w:ind w:left="0"/>
              <w:rPr>
                <w:rFonts w:cstheme="minorHAnsi"/>
                <w:sz w:val="16"/>
                <w:szCs w:val="16"/>
              </w:rPr>
            </w:pPr>
            <w:hyperlink r:id="rId66" w:history="1">
              <w:r w:rsidR="00165416" w:rsidRPr="00E769E4">
                <w:rPr>
                  <w:rStyle w:val="Hypertextovprepojenie"/>
                  <w:rFonts w:cstheme="minorHAnsi"/>
                  <w:sz w:val="16"/>
                  <w:szCs w:val="16"/>
                </w:rPr>
                <w:t>b</w:t>
              </w:r>
              <w:r w:rsidR="00165416" w:rsidRPr="00E769E4">
                <w:rPr>
                  <w:rStyle w:val="Hypertextovprepojenie"/>
                  <w:sz w:val="16"/>
                </w:rPr>
                <w:t>eata.mladosievicova</w:t>
              </w:r>
              <w:r w:rsidR="00165416" w:rsidRPr="00E769E4">
                <w:rPr>
                  <w:rStyle w:val="Hypertextovprepojenie"/>
                  <w:rFonts w:cstheme="minorHAnsi"/>
                  <w:sz w:val="16"/>
                  <w:szCs w:val="16"/>
                </w:rPr>
                <w:t>@fmed.uniba.sk</w:t>
              </w:r>
            </w:hyperlink>
            <w:r w:rsidR="007720CC">
              <w:rPr>
                <w:rFonts w:cstheme="minorHAnsi"/>
                <w:sz w:val="16"/>
                <w:szCs w:val="16"/>
              </w:rPr>
              <w:t xml:space="preserve">; 02 90 119 </w:t>
            </w:r>
            <w:r w:rsidR="00165416">
              <w:rPr>
                <w:rFonts w:cstheme="minorHAnsi"/>
                <w:sz w:val="16"/>
                <w:szCs w:val="16"/>
              </w:rPr>
              <w:t>604</w:t>
            </w:r>
          </w:p>
        </w:tc>
        <w:tc>
          <w:tcPr>
            <w:tcW w:w="2738" w:type="dxa"/>
          </w:tcPr>
          <w:p w14:paraId="19634C70" w14:textId="4D10F398" w:rsidR="007720CC" w:rsidRDefault="00BB7392" w:rsidP="001777F5">
            <w:pPr>
              <w:pStyle w:val="Odsekzoznamu"/>
              <w:autoSpaceDE w:val="0"/>
              <w:autoSpaceDN w:val="0"/>
              <w:adjustRightInd w:val="0"/>
              <w:ind w:left="0"/>
              <w:rPr>
                <w:rFonts w:cstheme="minorHAnsi"/>
                <w:sz w:val="16"/>
                <w:szCs w:val="16"/>
              </w:rPr>
            </w:pPr>
            <w:hyperlink r:id="rId67" w:history="1">
              <w:r w:rsidR="00165416" w:rsidRPr="00E769E4">
                <w:rPr>
                  <w:rStyle w:val="Hypertextovprepojenie"/>
                  <w:rFonts w:cstheme="minorHAnsi"/>
                  <w:sz w:val="16"/>
                  <w:szCs w:val="16"/>
                </w:rPr>
                <w:t>www.portalvs.sk/regzam/detail/3298</w:t>
              </w:r>
            </w:hyperlink>
            <w:r w:rsidR="00165416">
              <w:rPr>
                <w:rFonts w:cstheme="minorHAnsi"/>
                <w:sz w:val="16"/>
                <w:szCs w:val="16"/>
              </w:rPr>
              <w:t xml:space="preserve"> </w:t>
            </w:r>
          </w:p>
        </w:tc>
        <w:tc>
          <w:tcPr>
            <w:tcW w:w="2261" w:type="dxa"/>
          </w:tcPr>
          <w:p w14:paraId="117814F2" w14:textId="528A6B4F" w:rsidR="007720CC" w:rsidRDefault="00165416" w:rsidP="001777F5">
            <w:pPr>
              <w:pStyle w:val="Odsekzoznamu"/>
              <w:autoSpaceDE w:val="0"/>
              <w:autoSpaceDN w:val="0"/>
              <w:adjustRightInd w:val="0"/>
              <w:ind w:left="0"/>
              <w:rPr>
                <w:rFonts w:cstheme="minorHAnsi"/>
                <w:sz w:val="16"/>
                <w:szCs w:val="16"/>
              </w:rPr>
            </w:pPr>
            <w:r w:rsidRPr="00165416">
              <w:rPr>
                <w:rFonts w:cstheme="minorHAnsi"/>
                <w:sz w:val="16"/>
                <w:szCs w:val="16"/>
              </w:rPr>
              <w:t>Patologická fyziológia a patológia - nové trendy</w:t>
            </w:r>
          </w:p>
        </w:tc>
      </w:tr>
      <w:tr w:rsidR="00033A4B" w14:paraId="23F4CD89" w14:textId="77777777" w:rsidTr="001777F5">
        <w:tc>
          <w:tcPr>
            <w:tcW w:w="3701" w:type="dxa"/>
          </w:tcPr>
          <w:p w14:paraId="4D3B95A0" w14:textId="77777777" w:rsidR="007720CC" w:rsidRPr="00033A4B" w:rsidRDefault="00033A4B" w:rsidP="001777F5">
            <w:pPr>
              <w:pStyle w:val="Odsekzoznamu"/>
              <w:autoSpaceDE w:val="0"/>
              <w:autoSpaceDN w:val="0"/>
              <w:adjustRightInd w:val="0"/>
              <w:ind w:left="0"/>
              <w:rPr>
                <w:rFonts w:cstheme="minorHAnsi"/>
                <w:b/>
                <w:sz w:val="16"/>
                <w:szCs w:val="16"/>
              </w:rPr>
            </w:pPr>
            <w:r w:rsidRPr="00033A4B">
              <w:rPr>
                <w:rFonts w:cstheme="minorHAnsi"/>
                <w:b/>
                <w:sz w:val="16"/>
                <w:szCs w:val="16"/>
              </w:rPr>
              <w:t xml:space="preserve">prof. MUDr. Martin </w:t>
            </w:r>
            <w:proofErr w:type="spellStart"/>
            <w:r w:rsidRPr="00033A4B">
              <w:rPr>
                <w:rFonts w:cstheme="minorHAnsi"/>
                <w:b/>
                <w:sz w:val="16"/>
                <w:szCs w:val="16"/>
              </w:rPr>
              <w:t>Wawruch</w:t>
            </w:r>
            <w:proofErr w:type="spellEnd"/>
            <w:r w:rsidRPr="00033A4B">
              <w:rPr>
                <w:rFonts w:cstheme="minorHAnsi"/>
                <w:b/>
                <w:sz w:val="16"/>
                <w:szCs w:val="16"/>
              </w:rPr>
              <w:t>, PhD.</w:t>
            </w:r>
          </w:p>
          <w:p w14:paraId="2B156131" w14:textId="77777777" w:rsidR="00033A4B" w:rsidRDefault="00033A4B" w:rsidP="00033A4B">
            <w:pPr>
              <w:pStyle w:val="Odsekzoznamu"/>
              <w:autoSpaceDE w:val="0"/>
              <w:autoSpaceDN w:val="0"/>
              <w:adjustRightInd w:val="0"/>
              <w:ind w:left="0"/>
              <w:rPr>
                <w:rFonts w:cstheme="minorHAnsi"/>
                <w:sz w:val="16"/>
                <w:szCs w:val="16"/>
              </w:rPr>
            </w:pPr>
            <w:r>
              <w:rPr>
                <w:rFonts w:cstheme="minorHAnsi"/>
                <w:sz w:val="16"/>
                <w:szCs w:val="16"/>
              </w:rPr>
              <w:t>Ústav farmakológie a klinickej farmakológie Lekárskej fakulty Univerzity Komenského v Bratislave</w:t>
            </w:r>
          </w:p>
          <w:p w14:paraId="2254C21F" w14:textId="49460D53" w:rsidR="00033A4B" w:rsidRPr="00E657F6" w:rsidRDefault="00BB7392" w:rsidP="00033A4B">
            <w:pPr>
              <w:pStyle w:val="Odsekzoznamu"/>
              <w:autoSpaceDE w:val="0"/>
              <w:autoSpaceDN w:val="0"/>
              <w:adjustRightInd w:val="0"/>
              <w:ind w:left="0"/>
              <w:rPr>
                <w:rFonts w:cstheme="minorHAnsi"/>
                <w:sz w:val="16"/>
                <w:szCs w:val="16"/>
              </w:rPr>
            </w:pPr>
            <w:hyperlink r:id="rId68" w:history="1">
              <w:r w:rsidR="00033A4B" w:rsidRPr="00E769E4">
                <w:rPr>
                  <w:rStyle w:val="Hypertextovprepojenie"/>
                  <w:rFonts w:cstheme="minorHAnsi"/>
                  <w:sz w:val="16"/>
                  <w:szCs w:val="16"/>
                </w:rPr>
                <w:t>m</w:t>
              </w:r>
              <w:r w:rsidR="00033A4B" w:rsidRPr="00E769E4">
                <w:rPr>
                  <w:rStyle w:val="Hypertextovprepojenie"/>
                  <w:sz w:val="16"/>
                </w:rPr>
                <w:t>artin.wawruch</w:t>
              </w:r>
              <w:r w:rsidR="00033A4B" w:rsidRPr="00E769E4">
                <w:rPr>
                  <w:rStyle w:val="Hypertextovprepojenie"/>
                  <w:rFonts w:cstheme="minorHAnsi"/>
                  <w:sz w:val="16"/>
                  <w:szCs w:val="16"/>
                </w:rPr>
                <w:t>@fmed.uniba.sk</w:t>
              </w:r>
            </w:hyperlink>
            <w:r w:rsidR="00033A4B">
              <w:rPr>
                <w:rFonts w:cstheme="minorHAnsi"/>
                <w:sz w:val="16"/>
                <w:szCs w:val="16"/>
              </w:rPr>
              <w:t>; 02 90 119 229</w:t>
            </w:r>
          </w:p>
        </w:tc>
        <w:tc>
          <w:tcPr>
            <w:tcW w:w="2738" w:type="dxa"/>
          </w:tcPr>
          <w:p w14:paraId="28A7EEEA" w14:textId="7F20ADEA" w:rsidR="007720CC" w:rsidRPr="00033A4B" w:rsidRDefault="00BB7392" w:rsidP="001777F5">
            <w:pPr>
              <w:pStyle w:val="Odsekzoznamu"/>
              <w:autoSpaceDE w:val="0"/>
              <w:autoSpaceDN w:val="0"/>
              <w:adjustRightInd w:val="0"/>
              <w:ind w:left="0"/>
              <w:rPr>
                <w:sz w:val="16"/>
              </w:rPr>
            </w:pPr>
            <w:hyperlink r:id="rId69" w:history="1">
              <w:r w:rsidR="00033A4B" w:rsidRPr="00E769E4">
                <w:rPr>
                  <w:rStyle w:val="Hypertextovprepojenie"/>
                  <w:sz w:val="16"/>
                </w:rPr>
                <w:t>www.portalvs.sk/regzam/detail/3464</w:t>
              </w:r>
            </w:hyperlink>
            <w:r w:rsidR="00033A4B">
              <w:rPr>
                <w:sz w:val="16"/>
              </w:rPr>
              <w:t xml:space="preserve"> </w:t>
            </w:r>
          </w:p>
        </w:tc>
        <w:tc>
          <w:tcPr>
            <w:tcW w:w="2261" w:type="dxa"/>
          </w:tcPr>
          <w:p w14:paraId="0B9D1329" w14:textId="21F461F6"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Nové lieky a stratégie vo farmakoterapii</w:t>
            </w:r>
          </w:p>
        </w:tc>
      </w:tr>
      <w:tr w:rsidR="00033A4B" w14:paraId="1DC0CAB1" w14:textId="77777777" w:rsidTr="001777F5">
        <w:tc>
          <w:tcPr>
            <w:tcW w:w="3701" w:type="dxa"/>
          </w:tcPr>
          <w:p w14:paraId="2AECA59E" w14:textId="77777777" w:rsidR="00033A4B" w:rsidRPr="00B32B47" w:rsidRDefault="00033A4B" w:rsidP="00033A4B">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5E1B66C7" w14:textId="539A6967" w:rsidR="00033A4B" w:rsidRPr="005B5645" w:rsidRDefault="00033A4B" w:rsidP="00033A4B">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0" w:history="1">
              <w:r w:rsidRPr="00F9781B">
                <w:rPr>
                  <w:rStyle w:val="Hypertextovprepojenie"/>
                  <w:sz w:val="16"/>
                </w:rPr>
                <w:t>ladislav.turecky@fmed.uniba.sk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416</w:t>
            </w:r>
          </w:p>
        </w:tc>
        <w:tc>
          <w:tcPr>
            <w:tcW w:w="2738" w:type="dxa"/>
          </w:tcPr>
          <w:p w14:paraId="5C42D076" w14:textId="65CA6770" w:rsidR="00033A4B" w:rsidRDefault="00BB7392" w:rsidP="00033A4B">
            <w:pPr>
              <w:pStyle w:val="Odsekzoznamu"/>
              <w:autoSpaceDE w:val="0"/>
              <w:autoSpaceDN w:val="0"/>
              <w:adjustRightInd w:val="0"/>
              <w:ind w:left="0"/>
            </w:pPr>
            <w:hyperlink r:id="rId71" w:history="1">
              <w:r w:rsidR="00033A4B" w:rsidRPr="00F9781B">
                <w:rPr>
                  <w:rStyle w:val="Hypertextovprepojenie"/>
                  <w:sz w:val="16"/>
                </w:rPr>
                <w:t>www.portalvs.sk/regzam/detail/3438</w:t>
              </w:r>
            </w:hyperlink>
            <w:r w:rsidR="00033A4B">
              <w:rPr>
                <w:sz w:val="16"/>
              </w:rPr>
              <w:t xml:space="preserve"> </w:t>
            </w:r>
          </w:p>
        </w:tc>
        <w:tc>
          <w:tcPr>
            <w:tcW w:w="2261" w:type="dxa"/>
          </w:tcPr>
          <w:p w14:paraId="70F90EFC" w14:textId="56721ED6" w:rsidR="00033A4B" w:rsidRDefault="00033A4B"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sidR="007B33EC">
              <w:rPr>
                <w:rFonts w:cstheme="minorHAnsi"/>
                <w:sz w:val="16"/>
                <w:szCs w:val="16"/>
              </w:rPr>
              <w:t> lekárskej,</w:t>
            </w:r>
            <w:r w:rsidRPr="00033A4B">
              <w:rPr>
                <w:rFonts w:cstheme="minorHAnsi"/>
                <w:sz w:val="16"/>
                <w:szCs w:val="16"/>
              </w:rPr>
              <w:t xml:space="preserve"> klinickej </w:t>
            </w:r>
            <w:r w:rsidR="007B33EC">
              <w:rPr>
                <w:rFonts w:cstheme="minorHAnsi"/>
                <w:sz w:val="16"/>
                <w:szCs w:val="16"/>
              </w:rPr>
              <w:t xml:space="preserve">a farmaceutickej </w:t>
            </w:r>
            <w:r w:rsidRPr="00033A4B">
              <w:rPr>
                <w:rFonts w:cstheme="minorHAnsi"/>
                <w:sz w:val="16"/>
                <w:szCs w:val="16"/>
              </w:rPr>
              <w:t>biochémii</w:t>
            </w:r>
          </w:p>
        </w:tc>
      </w:tr>
      <w:tr w:rsidR="00033A4B" w14:paraId="74D1E4DD" w14:textId="77777777" w:rsidTr="001777F5">
        <w:tc>
          <w:tcPr>
            <w:tcW w:w="3701" w:type="dxa"/>
          </w:tcPr>
          <w:p w14:paraId="1C5E9E56" w14:textId="77777777" w:rsidR="00033A4B" w:rsidRPr="00033A4B" w:rsidRDefault="00033A4B" w:rsidP="00033A4B">
            <w:pPr>
              <w:autoSpaceDE w:val="0"/>
              <w:autoSpaceDN w:val="0"/>
              <w:adjustRightInd w:val="0"/>
              <w:rPr>
                <w:rFonts w:cstheme="minorHAnsi"/>
                <w:b/>
                <w:sz w:val="16"/>
                <w:szCs w:val="16"/>
              </w:rPr>
            </w:pPr>
            <w:r w:rsidRPr="00033A4B">
              <w:rPr>
                <w:rFonts w:cstheme="minorHAnsi"/>
                <w:b/>
                <w:sz w:val="16"/>
                <w:szCs w:val="16"/>
              </w:rPr>
              <w:t>doc. RNDr. Jana Muchová, PhD.</w:t>
            </w:r>
          </w:p>
          <w:p w14:paraId="53F15760" w14:textId="3F77F8BC" w:rsidR="00033A4B" w:rsidRPr="005B5645" w:rsidRDefault="00165416" w:rsidP="00033A4B">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2" w:history="1">
              <w:r w:rsidRPr="00E769E4">
                <w:rPr>
                  <w:rStyle w:val="Hypertextovprepojenie"/>
                  <w:sz w:val="16"/>
                </w:rPr>
                <w:t>jana.muchova@fmed.uniba.sk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411</w:t>
            </w:r>
          </w:p>
        </w:tc>
        <w:tc>
          <w:tcPr>
            <w:tcW w:w="2738" w:type="dxa"/>
          </w:tcPr>
          <w:p w14:paraId="6CB1DBAF" w14:textId="6EC7A5E4" w:rsidR="00033A4B" w:rsidRDefault="00BB7392" w:rsidP="00033A4B">
            <w:pPr>
              <w:pStyle w:val="Odsekzoznamu"/>
              <w:autoSpaceDE w:val="0"/>
              <w:autoSpaceDN w:val="0"/>
              <w:adjustRightInd w:val="0"/>
              <w:ind w:left="0"/>
            </w:pPr>
            <w:hyperlink r:id="rId73" w:history="1">
              <w:r w:rsidR="00165416" w:rsidRPr="00E769E4">
                <w:rPr>
                  <w:rStyle w:val="Hypertextovprepojenie"/>
                  <w:sz w:val="16"/>
                </w:rPr>
                <w:t>www.portalvs.sk/regzam/detail/3309</w:t>
              </w:r>
            </w:hyperlink>
            <w:r w:rsidR="00165416">
              <w:rPr>
                <w:sz w:val="16"/>
              </w:rPr>
              <w:t xml:space="preserve"> </w:t>
            </w:r>
          </w:p>
        </w:tc>
        <w:tc>
          <w:tcPr>
            <w:tcW w:w="2261" w:type="dxa"/>
          </w:tcPr>
          <w:p w14:paraId="52D5F2D6" w14:textId="7206DBDF" w:rsidR="00033A4B" w:rsidRDefault="007B33EC" w:rsidP="00033A4B">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w:t>
            </w:r>
            <w:r w:rsidRPr="00033A4B">
              <w:rPr>
                <w:rFonts w:cstheme="minorHAnsi"/>
                <w:sz w:val="16"/>
                <w:szCs w:val="16"/>
              </w:rPr>
              <w:t xml:space="preserve"> klinickej </w:t>
            </w:r>
            <w:r>
              <w:rPr>
                <w:rFonts w:cstheme="minorHAnsi"/>
                <w:sz w:val="16"/>
                <w:szCs w:val="16"/>
              </w:rPr>
              <w:t xml:space="preserve">a farmaceutickej </w:t>
            </w:r>
            <w:r w:rsidRPr="00033A4B">
              <w:rPr>
                <w:rFonts w:cstheme="minorHAnsi"/>
                <w:sz w:val="16"/>
                <w:szCs w:val="16"/>
              </w:rPr>
              <w:t>biochémii</w:t>
            </w:r>
          </w:p>
        </w:tc>
      </w:tr>
      <w:tr w:rsidR="00033A4B" w14:paraId="6BE4C7CA" w14:textId="77777777" w:rsidTr="001777F5">
        <w:tc>
          <w:tcPr>
            <w:tcW w:w="3701" w:type="dxa"/>
          </w:tcPr>
          <w:p w14:paraId="588AF19C" w14:textId="77777777" w:rsidR="00033A4B" w:rsidRPr="00033A4B" w:rsidRDefault="00033A4B" w:rsidP="00033A4B">
            <w:pPr>
              <w:autoSpaceDE w:val="0"/>
              <w:autoSpaceDN w:val="0"/>
              <w:adjustRightInd w:val="0"/>
              <w:rPr>
                <w:rFonts w:cstheme="minorHAnsi"/>
                <w:b/>
                <w:sz w:val="16"/>
                <w:szCs w:val="16"/>
              </w:rPr>
            </w:pPr>
            <w:r w:rsidRPr="00033A4B">
              <w:rPr>
                <w:rFonts w:cstheme="minorHAnsi"/>
                <w:b/>
                <w:sz w:val="16"/>
                <w:szCs w:val="16"/>
              </w:rPr>
              <w:t xml:space="preserve">doc. Ing. Ingrid </w:t>
            </w:r>
            <w:proofErr w:type="spellStart"/>
            <w:r w:rsidRPr="00033A4B">
              <w:rPr>
                <w:rFonts w:cstheme="minorHAnsi"/>
                <w:b/>
                <w:sz w:val="16"/>
                <w:szCs w:val="16"/>
              </w:rPr>
              <w:t>Žitňanová</w:t>
            </w:r>
            <w:proofErr w:type="spellEnd"/>
            <w:r w:rsidRPr="00033A4B">
              <w:rPr>
                <w:rFonts w:cstheme="minorHAnsi"/>
                <w:b/>
                <w:sz w:val="16"/>
                <w:szCs w:val="16"/>
              </w:rPr>
              <w:t>, PhD.</w:t>
            </w:r>
          </w:p>
          <w:p w14:paraId="26892B45" w14:textId="210A3190" w:rsidR="00033A4B" w:rsidRPr="005B5645" w:rsidRDefault="00165416" w:rsidP="00033A4B">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4" w:history="1">
              <w:r w:rsidRPr="00E769E4">
                <w:rPr>
                  <w:rStyle w:val="Hypertextovprepojenie"/>
                  <w:sz w:val="16"/>
                </w:rPr>
                <w:t>ingrid.zitnanova@fmed.uniba.sk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559</w:t>
            </w:r>
          </w:p>
        </w:tc>
        <w:tc>
          <w:tcPr>
            <w:tcW w:w="2738" w:type="dxa"/>
          </w:tcPr>
          <w:p w14:paraId="774DB621" w14:textId="5492E282" w:rsidR="00033A4B" w:rsidRDefault="00BB7392" w:rsidP="00033A4B">
            <w:pPr>
              <w:pStyle w:val="Odsekzoznamu"/>
              <w:autoSpaceDE w:val="0"/>
              <w:autoSpaceDN w:val="0"/>
              <w:adjustRightInd w:val="0"/>
              <w:ind w:left="0"/>
            </w:pPr>
            <w:hyperlink r:id="rId75" w:history="1">
              <w:r w:rsidR="00165416" w:rsidRPr="00E769E4">
                <w:rPr>
                  <w:rStyle w:val="Hypertextovprepojenie"/>
                  <w:sz w:val="16"/>
                </w:rPr>
                <w:t>www.portalvs.sk/regzam/detail/3466</w:t>
              </w:r>
            </w:hyperlink>
          </w:p>
        </w:tc>
        <w:tc>
          <w:tcPr>
            <w:tcW w:w="2261" w:type="dxa"/>
          </w:tcPr>
          <w:p w14:paraId="7B50F570" w14:textId="0EF898B4" w:rsidR="00033A4B" w:rsidRPr="00033A4B" w:rsidRDefault="007B33EC" w:rsidP="00033A4B">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w:t>
            </w:r>
            <w:r w:rsidRPr="00033A4B">
              <w:rPr>
                <w:rFonts w:cstheme="minorHAnsi"/>
                <w:sz w:val="16"/>
                <w:szCs w:val="16"/>
              </w:rPr>
              <w:t xml:space="preserve"> klinickej </w:t>
            </w:r>
            <w:r>
              <w:rPr>
                <w:rFonts w:cstheme="minorHAnsi"/>
                <w:sz w:val="16"/>
                <w:szCs w:val="16"/>
              </w:rPr>
              <w:t xml:space="preserve">a farmaceutickej </w:t>
            </w:r>
            <w:r w:rsidRPr="00033A4B">
              <w:rPr>
                <w:rFonts w:cstheme="minorHAnsi"/>
                <w:sz w:val="16"/>
                <w:szCs w:val="16"/>
              </w:rPr>
              <w:t>biochémii</w:t>
            </w:r>
          </w:p>
        </w:tc>
      </w:tr>
      <w:tr w:rsidR="007B33EC" w14:paraId="548EF964" w14:textId="77777777" w:rsidTr="001777F5">
        <w:tc>
          <w:tcPr>
            <w:tcW w:w="3701" w:type="dxa"/>
          </w:tcPr>
          <w:p w14:paraId="075AD703" w14:textId="77777777" w:rsidR="007B33EC" w:rsidRPr="00B32B47" w:rsidRDefault="007B33EC" w:rsidP="007B33EC">
            <w:pPr>
              <w:pStyle w:val="Odsekzoznamu"/>
              <w:autoSpaceDE w:val="0"/>
              <w:autoSpaceDN w:val="0"/>
              <w:adjustRightInd w:val="0"/>
              <w:ind w:left="0"/>
              <w:rPr>
                <w:rFonts w:cstheme="minorHAnsi"/>
                <w:b/>
                <w:sz w:val="16"/>
                <w:szCs w:val="16"/>
              </w:rPr>
            </w:pPr>
            <w:r>
              <w:rPr>
                <w:rFonts w:cstheme="minorHAnsi"/>
                <w:b/>
                <w:sz w:val="16"/>
                <w:szCs w:val="16"/>
              </w:rPr>
              <w:t xml:space="preserve">doc. MUDr. Mária </w:t>
            </w:r>
            <w:proofErr w:type="spellStart"/>
            <w:r>
              <w:rPr>
                <w:rFonts w:cstheme="minorHAnsi"/>
                <w:b/>
                <w:sz w:val="16"/>
                <w:szCs w:val="16"/>
              </w:rPr>
              <w:t>Bucová</w:t>
            </w:r>
            <w:proofErr w:type="spellEnd"/>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03C31466" w14:textId="42F73F8B" w:rsidR="007B33EC" w:rsidRPr="00033A4B" w:rsidRDefault="007B33EC" w:rsidP="007B33EC">
            <w:pPr>
              <w:autoSpaceDE w:val="0"/>
              <w:autoSpaceDN w:val="0"/>
              <w:adjustRightInd w:val="0"/>
              <w:rPr>
                <w:rFonts w:cstheme="minorHAnsi"/>
                <w:b/>
                <w:sz w:val="16"/>
                <w:szCs w:val="16"/>
              </w:rPr>
            </w:pPr>
            <w:r>
              <w:rPr>
                <w:rFonts w:cstheme="minorHAnsi"/>
                <w:sz w:val="16"/>
                <w:szCs w:val="16"/>
              </w:rPr>
              <w:t xml:space="preserve">Imunologický ústav Lekárskej fakulty UK v Bratislave, </w:t>
            </w:r>
            <w:hyperlink r:id="rId76" w:history="1">
              <w:r w:rsidRPr="00BA7584">
                <w:rPr>
                  <w:rStyle w:val="Hypertextovprepojenie"/>
                  <w:sz w:val="16"/>
                </w:rPr>
                <w:t>maria.bucova@fmed.uniba.sk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351</w:t>
            </w:r>
          </w:p>
        </w:tc>
        <w:tc>
          <w:tcPr>
            <w:tcW w:w="2738" w:type="dxa"/>
          </w:tcPr>
          <w:p w14:paraId="6DF22D92" w14:textId="224D8CD7" w:rsidR="007B33EC" w:rsidRDefault="00BB7392" w:rsidP="007B33EC">
            <w:pPr>
              <w:pStyle w:val="Odsekzoznamu"/>
              <w:autoSpaceDE w:val="0"/>
              <w:autoSpaceDN w:val="0"/>
              <w:adjustRightInd w:val="0"/>
              <w:ind w:left="0"/>
              <w:rPr>
                <w:rStyle w:val="Hypertextovprepojenie"/>
                <w:sz w:val="16"/>
              </w:rPr>
            </w:pPr>
            <w:hyperlink r:id="rId77" w:history="1">
              <w:r w:rsidR="007B33EC" w:rsidRPr="00BA7584">
                <w:rPr>
                  <w:rStyle w:val="Hypertextovprepojenie"/>
                  <w:sz w:val="16"/>
                </w:rPr>
                <w:t>www.portalvs.sk/regzam/detail/3101</w:t>
              </w:r>
            </w:hyperlink>
            <w:r w:rsidR="007B33EC">
              <w:rPr>
                <w:sz w:val="16"/>
              </w:rPr>
              <w:t xml:space="preserve"> </w:t>
            </w:r>
          </w:p>
        </w:tc>
        <w:tc>
          <w:tcPr>
            <w:tcW w:w="2261" w:type="dxa"/>
          </w:tcPr>
          <w:p w14:paraId="7ECB33CB" w14:textId="1420E9AD"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7B33EC" w14:paraId="7581F94B" w14:textId="77777777" w:rsidTr="001777F5">
        <w:tc>
          <w:tcPr>
            <w:tcW w:w="3701" w:type="dxa"/>
          </w:tcPr>
          <w:p w14:paraId="4DB155F5" w14:textId="77777777" w:rsidR="007B33EC" w:rsidRPr="002B34BD" w:rsidRDefault="007B33EC" w:rsidP="007B33EC">
            <w:pPr>
              <w:pStyle w:val="Odsekzoznamu"/>
              <w:autoSpaceDE w:val="0"/>
              <w:autoSpaceDN w:val="0"/>
              <w:adjustRightInd w:val="0"/>
              <w:ind w:left="0"/>
              <w:rPr>
                <w:rFonts w:cstheme="minorHAnsi"/>
                <w:b/>
                <w:sz w:val="16"/>
                <w:szCs w:val="16"/>
              </w:rPr>
            </w:pPr>
            <w:r w:rsidRPr="002B34BD">
              <w:rPr>
                <w:rFonts w:cstheme="minorHAnsi"/>
                <w:b/>
                <w:sz w:val="16"/>
                <w:szCs w:val="16"/>
              </w:rPr>
              <w:t>doc. et doc. MUDr. Adriana Liptáková, PhD., MPH</w:t>
            </w:r>
          </w:p>
          <w:p w14:paraId="273B761E" w14:textId="77777777" w:rsidR="007B33EC" w:rsidRPr="002B34BD" w:rsidRDefault="007B33EC" w:rsidP="007B33EC">
            <w:pPr>
              <w:pStyle w:val="Odsekzoznamu"/>
              <w:autoSpaceDE w:val="0"/>
              <w:autoSpaceDN w:val="0"/>
              <w:adjustRightInd w:val="0"/>
              <w:ind w:left="0"/>
              <w:rPr>
                <w:rFonts w:cstheme="minorHAnsi"/>
                <w:sz w:val="16"/>
                <w:szCs w:val="16"/>
              </w:rPr>
            </w:pPr>
            <w:r w:rsidRPr="002B34BD">
              <w:rPr>
                <w:rFonts w:cstheme="minorHAnsi"/>
                <w:sz w:val="16"/>
                <w:szCs w:val="16"/>
              </w:rPr>
              <w:t>Mikrobiologický ústav LF UK v Bratislave,</w:t>
            </w:r>
          </w:p>
          <w:p w14:paraId="64798688" w14:textId="2F2F15C5" w:rsidR="007B33EC" w:rsidRPr="00033A4B" w:rsidRDefault="00BB7392" w:rsidP="007B33EC">
            <w:pPr>
              <w:autoSpaceDE w:val="0"/>
              <w:autoSpaceDN w:val="0"/>
              <w:adjustRightInd w:val="0"/>
              <w:rPr>
                <w:rFonts w:cstheme="minorHAnsi"/>
                <w:b/>
                <w:sz w:val="16"/>
                <w:szCs w:val="16"/>
              </w:rPr>
            </w:pPr>
            <w:hyperlink r:id="rId78" w:history="1">
              <w:r w:rsidR="007B33EC" w:rsidRPr="002B34BD">
                <w:rPr>
                  <w:rStyle w:val="Hypertextovprepojenie"/>
                  <w:sz w:val="16"/>
                </w:rPr>
                <w:t>adriana.liptakova@fmed.uniba.sk</w:t>
              </w:r>
            </w:hyperlink>
            <w:r w:rsidR="007B33EC" w:rsidRPr="002B34BD">
              <w:rPr>
                <w:rFonts w:cstheme="minorHAnsi"/>
                <w:sz w:val="16"/>
                <w:szCs w:val="16"/>
              </w:rPr>
              <w:t>; 02 9011</w:t>
            </w:r>
            <w:r w:rsidR="007B33EC">
              <w:rPr>
                <w:rFonts w:cstheme="minorHAnsi"/>
                <w:sz w:val="16"/>
                <w:szCs w:val="16"/>
              </w:rPr>
              <w:t xml:space="preserve"> </w:t>
            </w:r>
            <w:r w:rsidR="007B33EC" w:rsidRPr="002B34BD">
              <w:rPr>
                <w:rFonts w:cstheme="minorHAnsi"/>
                <w:sz w:val="16"/>
                <w:szCs w:val="16"/>
              </w:rPr>
              <w:t>9206</w:t>
            </w:r>
          </w:p>
        </w:tc>
        <w:tc>
          <w:tcPr>
            <w:tcW w:w="2738" w:type="dxa"/>
          </w:tcPr>
          <w:p w14:paraId="3C62FB3C" w14:textId="77777777" w:rsidR="007B33EC" w:rsidRDefault="00BB7392" w:rsidP="007B33EC">
            <w:pPr>
              <w:pStyle w:val="Odsekzoznamu"/>
              <w:autoSpaceDE w:val="0"/>
              <w:autoSpaceDN w:val="0"/>
              <w:adjustRightInd w:val="0"/>
              <w:ind w:left="0"/>
              <w:rPr>
                <w:rFonts w:cstheme="minorHAnsi"/>
                <w:sz w:val="16"/>
                <w:szCs w:val="16"/>
              </w:rPr>
            </w:pPr>
            <w:hyperlink r:id="rId79" w:history="1">
              <w:r w:rsidR="007B33EC" w:rsidRPr="005107E5">
                <w:rPr>
                  <w:rStyle w:val="Hypertextovprepojenie"/>
                  <w:rFonts w:cstheme="minorHAnsi"/>
                  <w:sz w:val="16"/>
                  <w:szCs w:val="16"/>
                </w:rPr>
                <w:t>www.portalvs.sk/regzam/detail/8382</w:t>
              </w:r>
            </w:hyperlink>
          </w:p>
          <w:p w14:paraId="252AF0D1" w14:textId="77777777" w:rsidR="007B33EC" w:rsidRDefault="007B33EC" w:rsidP="007B33EC">
            <w:pPr>
              <w:pStyle w:val="Odsekzoznamu"/>
              <w:autoSpaceDE w:val="0"/>
              <w:autoSpaceDN w:val="0"/>
              <w:adjustRightInd w:val="0"/>
              <w:ind w:left="0"/>
              <w:rPr>
                <w:rStyle w:val="Hypertextovprepojenie"/>
                <w:sz w:val="16"/>
              </w:rPr>
            </w:pPr>
          </w:p>
        </w:tc>
        <w:tc>
          <w:tcPr>
            <w:tcW w:w="2261" w:type="dxa"/>
          </w:tcPr>
          <w:p w14:paraId="7B653A7E" w14:textId="3C4D1061"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7B33EC" w14:paraId="05D9EF20" w14:textId="77777777" w:rsidTr="001777F5">
        <w:tc>
          <w:tcPr>
            <w:tcW w:w="3701" w:type="dxa"/>
          </w:tcPr>
          <w:p w14:paraId="756D0F2B" w14:textId="77777777" w:rsidR="007B33EC" w:rsidRPr="00B32B47" w:rsidRDefault="007B33EC" w:rsidP="007B33E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w:t>
            </w:r>
            <w:r>
              <w:rPr>
                <w:rFonts w:cstheme="minorHAnsi"/>
                <w:b/>
                <w:sz w:val="16"/>
                <w:szCs w:val="16"/>
              </w:rPr>
              <w:t xml:space="preserve">Vladimíra </w:t>
            </w:r>
            <w:proofErr w:type="spellStart"/>
            <w:r>
              <w:rPr>
                <w:rFonts w:cstheme="minorHAnsi"/>
                <w:b/>
                <w:sz w:val="16"/>
                <w:szCs w:val="16"/>
              </w:rPr>
              <w:t>Ďurmanová</w:t>
            </w:r>
            <w:proofErr w:type="spellEnd"/>
            <w:r w:rsidRPr="00B32B47">
              <w:rPr>
                <w:rFonts w:cstheme="minorHAnsi"/>
                <w:b/>
                <w:sz w:val="16"/>
                <w:szCs w:val="16"/>
              </w:rPr>
              <w:t>, PhD.</w:t>
            </w:r>
          </w:p>
          <w:p w14:paraId="73EBC87F" w14:textId="77777777" w:rsidR="007B33EC" w:rsidRDefault="007B33EC" w:rsidP="007B33EC">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Pr>
                <w:rFonts w:cstheme="minorHAnsi"/>
                <w:sz w:val="16"/>
                <w:szCs w:val="16"/>
              </w:rPr>
              <w:t xml:space="preserve"> v Bratislave</w:t>
            </w:r>
          </w:p>
          <w:p w14:paraId="1ABB2367" w14:textId="3777B549" w:rsidR="007B33EC" w:rsidRPr="00033A4B" w:rsidRDefault="00BB7392" w:rsidP="007B33EC">
            <w:pPr>
              <w:autoSpaceDE w:val="0"/>
              <w:autoSpaceDN w:val="0"/>
              <w:adjustRightInd w:val="0"/>
              <w:rPr>
                <w:rFonts w:cstheme="minorHAnsi"/>
                <w:b/>
                <w:sz w:val="16"/>
                <w:szCs w:val="16"/>
              </w:rPr>
            </w:pPr>
            <w:hyperlink r:id="rId80" w:history="1">
              <w:r w:rsidR="007B33EC" w:rsidRPr="00A268DA">
                <w:rPr>
                  <w:rStyle w:val="Hypertextovprepojenie"/>
                  <w:sz w:val="16"/>
                  <w:szCs w:val="16"/>
                </w:rPr>
                <w:t>vladimira.durmanova</w:t>
              </w:r>
              <w:r w:rsidR="007B33EC" w:rsidRPr="00B6758A">
                <w:rPr>
                  <w:rStyle w:val="Hypertextovprepojenie"/>
                  <w:rFonts w:cstheme="minorHAnsi"/>
                  <w:sz w:val="16"/>
                  <w:szCs w:val="16"/>
                </w:rPr>
                <w:t>@fmed.uniba.sk</w:t>
              </w:r>
            </w:hyperlink>
            <w:r w:rsidR="007B33EC">
              <w:rPr>
                <w:rStyle w:val="Hypertextovprepojenie"/>
                <w:rFonts w:cstheme="minorHAnsi"/>
                <w:sz w:val="16"/>
                <w:szCs w:val="16"/>
              </w:rPr>
              <w:t>;</w:t>
            </w:r>
            <w:r w:rsidR="007B33EC">
              <w:rPr>
                <w:rStyle w:val="Hypertextovprepojenie"/>
              </w:rPr>
              <w:t xml:space="preserve"> </w:t>
            </w:r>
            <w:r w:rsidR="007B33EC" w:rsidRPr="00014174">
              <w:rPr>
                <w:rFonts w:cstheme="minorHAnsi"/>
                <w:sz w:val="16"/>
                <w:szCs w:val="16"/>
              </w:rPr>
              <w:t>02</w:t>
            </w:r>
            <w:r w:rsidR="007B33EC">
              <w:rPr>
                <w:rFonts w:cstheme="minorHAnsi"/>
                <w:sz w:val="16"/>
                <w:szCs w:val="16"/>
              </w:rPr>
              <w:t xml:space="preserve"> </w:t>
            </w:r>
            <w:r w:rsidR="007B33EC" w:rsidRPr="00014174">
              <w:rPr>
                <w:rFonts w:cstheme="minorHAnsi"/>
                <w:sz w:val="16"/>
                <w:szCs w:val="16"/>
              </w:rPr>
              <w:t>9011</w:t>
            </w:r>
            <w:r w:rsidR="007B33EC">
              <w:rPr>
                <w:rFonts w:cstheme="minorHAnsi"/>
                <w:sz w:val="16"/>
                <w:szCs w:val="16"/>
              </w:rPr>
              <w:t xml:space="preserve"> </w:t>
            </w:r>
            <w:r w:rsidR="007B33EC" w:rsidRPr="00014174">
              <w:rPr>
                <w:rFonts w:cstheme="minorHAnsi"/>
                <w:sz w:val="16"/>
                <w:szCs w:val="16"/>
              </w:rPr>
              <w:t>9</w:t>
            </w:r>
            <w:r w:rsidR="007B33EC">
              <w:rPr>
                <w:rFonts w:cstheme="minorHAnsi"/>
                <w:sz w:val="16"/>
                <w:szCs w:val="16"/>
              </w:rPr>
              <w:t>887</w:t>
            </w:r>
          </w:p>
        </w:tc>
        <w:tc>
          <w:tcPr>
            <w:tcW w:w="2738" w:type="dxa"/>
          </w:tcPr>
          <w:p w14:paraId="067282D2" w14:textId="77777777" w:rsidR="007B33EC" w:rsidRDefault="00BB7392" w:rsidP="007B33EC">
            <w:pPr>
              <w:pStyle w:val="Odsekzoznamu"/>
              <w:autoSpaceDE w:val="0"/>
              <w:autoSpaceDN w:val="0"/>
              <w:adjustRightInd w:val="0"/>
              <w:ind w:left="0"/>
              <w:rPr>
                <w:rFonts w:cstheme="minorHAnsi"/>
                <w:sz w:val="16"/>
                <w:szCs w:val="16"/>
              </w:rPr>
            </w:pPr>
            <w:hyperlink r:id="rId81" w:history="1">
              <w:r w:rsidR="007B33EC" w:rsidRPr="005107E5">
                <w:rPr>
                  <w:rStyle w:val="Hypertextovprepojenie"/>
                  <w:rFonts w:cstheme="minorHAnsi"/>
                  <w:sz w:val="16"/>
                  <w:szCs w:val="16"/>
                </w:rPr>
                <w:t>www.portalvs.sk/regzam/detail/5446</w:t>
              </w:r>
            </w:hyperlink>
          </w:p>
          <w:p w14:paraId="1849ECC7" w14:textId="77777777" w:rsidR="007B33EC" w:rsidRDefault="007B33EC" w:rsidP="007B33EC">
            <w:pPr>
              <w:pStyle w:val="Odsekzoznamu"/>
              <w:autoSpaceDE w:val="0"/>
              <w:autoSpaceDN w:val="0"/>
              <w:adjustRightInd w:val="0"/>
              <w:ind w:left="0"/>
              <w:rPr>
                <w:rStyle w:val="Hypertextovprepojenie"/>
                <w:sz w:val="16"/>
              </w:rPr>
            </w:pPr>
          </w:p>
        </w:tc>
        <w:tc>
          <w:tcPr>
            <w:tcW w:w="2261" w:type="dxa"/>
          </w:tcPr>
          <w:p w14:paraId="670D5745" w14:textId="721168D6"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7B33EC" w14:paraId="21DB568D" w14:textId="77777777" w:rsidTr="001777F5">
        <w:tc>
          <w:tcPr>
            <w:tcW w:w="3701" w:type="dxa"/>
          </w:tcPr>
          <w:p w14:paraId="20EFBC93" w14:textId="77777777" w:rsidR="007B33EC" w:rsidRPr="00B32B47" w:rsidRDefault="007B33EC" w:rsidP="007B33E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w:t>
            </w:r>
            <w:r>
              <w:rPr>
                <w:rFonts w:cstheme="minorHAnsi"/>
                <w:b/>
                <w:sz w:val="16"/>
                <w:szCs w:val="16"/>
              </w:rPr>
              <w:t xml:space="preserve">Mgr. Ivana </w:t>
            </w:r>
            <w:proofErr w:type="spellStart"/>
            <w:r>
              <w:rPr>
                <w:rFonts w:cstheme="minorHAnsi"/>
                <w:b/>
                <w:sz w:val="16"/>
                <w:szCs w:val="16"/>
              </w:rPr>
              <w:t>Shawkatová</w:t>
            </w:r>
            <w:proofErr w:type="spellEnd"/>
            <w:r w:rsidRPr="00B32B47">
              <w:rPr>
                <w:rFonts w:cstheme="minorHAnsi"/>
                <w:b/>
                <w:sz w:val="16"/>
                <w:szCs w:val="16"/>
              </w:rPr>
              <w:t>, PhD.</w:t>
            </w:r>
          </w:p>
          <w:p w14:paraId="28221D5C" w14:textId="77777777" w:rsidR="007B33EC" w:rsidRPr="00A268DA" w:rsidRDefault="007B33EC" w:rsidP="007B33EC">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 UK v Bratislave</w:t>
            </w:r>
          </w:p>
          <w:p w14:paraId="19F25972" w14:textId="3FCD109D" w:rsidR="007B33EC" w:rsidRPr="00033A4B" w:rsidRDefault="00BB7392" w:rsidP="007B33EC">
            <w:pPr>
              <w:autoSpaceDE w:val="0"/>
              <w:autoSpaceDN w:val="0"/>
              <w:adjustRightInd w:val="0"/>
              <w:rPr>
                <w:rFonts w:cstheme="minorHAnsi"/>
                <w:b/>
                <w:sz w:val="16"/>
                <w:szCs w:val="16"/>
              </w:rPr>
            </w:pPr>
            <w:hyperlink r:id="rId82" w:history="1">
              <w:r w:rsidR="007B33EC" w:rsidRPr="00A268DA">
                <w:rPr>
                  <w:rStyle w:val="Hypertextovprepojenie"/>
                  <w:rFonts w:cstheme="minorHAnsi"/>
                  <w:sz w:val="16"/>
                  <w:szCs w:val="16"/>
                </w:rPr>
                <w:t>ivana.shawkatova@fmed.uniba.sk</w:t>
              </w:r>
            </w:hyperlink>
            <w:r w:rsidR="007B33EC">
              <w:rPr>
                <w:rStyle w:val="Hypertextovprepojenie"/>
                <w:rFonts w:cstheme="minorHAnsi"/>
                <w:sz w:val="16"/>
                <w:szCs w:val="16"/>
              </w:rPr>
              <w:t>;</w:t>
            </w:r>
            <w:r w:rsidR="007B33EC">
              <w:rPr>
                <w:rStyle w:val="Hypertextovprepojenie"/>
              </w:rPr>
              <w:t xml:space="preserve"> </w:t>
            </w:r>
            <w:r w:rsidR="007B33EC">
              <w:rPr>
                <w:rFonts w:cstheme="minorHAnsi"/>
                <w:sz w:val="16"/>
                <w:szCs w:val="16"/>
              </w:rPr>
              <w:t>02 9011 9886</w:t>
            </w:r>
          </w:p>
        </w:tc>
        <w:tc>
          <w:tcPr>
            <w:tcW w:w="2738" w:type="dxa"/>
          </w:tcPr>
          <w:p w14:paraId="390327BC" w14:textId="77777777" w:rsidR="007B33EC" w:rsidRDefault="00BB7392" w:rsidP="007B33EC">
            <w:pPr>
              <w:pStyle w:val="Odsekzoznamu"/>
              <w:autoSpaceDE w:val="0"/>
              <w:autoSpaceDN w:val="0"/>
              <w:adjustRightInd w:val="0"/>
              <w:ind w:left="0"/>
              <w:rPr>
                <w:rFonts w:cstheme="minorHAnsi"/>
                <w:sz w:val="16"/>
                <w:szCs w:val="16"/>
              </w:rPr>
            </w:pPr>
            <w:hyperlink r:id="rId83" w:history="1">
              <w:r w:rsidR="007B33EC" w:rsidRPr="00412ADF">
                <w:rPr>
                  <w:rStyle w:val="Hypertextovprepojenie"/>
                  <w:rFonts w:cstheme="minorHAnsi"/>
                  <w:sz w:val="16"/>
                  <w:szCs w:val="16"/>
                </w:rPr>
                <w:t>www.portalvs.sk/regzam/detail/3394</w:t>
              </w:r>
            </w:hyperlink>
          </w:p>
          <w:p w14:paraId="015E223D" w14:textId="77777777" w:rsidR="007B33EC" w:rsidRDefault="007B33EC" w:rsidP="007B33EC">
            <w:pPr>
              <w:pStyle w:val="Odsekzoznamu"/>
              <w:autoSpaceDE w:val="0"/>
              <w:autoSpaceDN w:val="0"/>
              <w:adjustRightInd w:val="0"/>
              <w:ind w:left="0"/>
              <w:rPr>
                <w:rStyle w:val="Hypertextovprepojenie"/>
                <w:sz w:val="16"/>
              </w:rPr>
            </w:pPr>
          </w:p>
        </w:tc>
        <w:tc>
          <w:tcPr>
            <w:tcW w:w="2261" w:type="dxa"/>
          </w:tcPr>
          <w:p w14:paraId="13543E01" w14:textId="491822D3"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bl>
    <w:p w14:paraId="25B7D6EA" w14:textId="18BC9EA9" w:rsidR="007720CC" w:rsidRDefault="007720CC" w:rsidP="005B5645">
      <w:pPr>
        <w:pStyle w:val="Odsekzoznamu"/>
        <w:autoSpaceDE w:val="0"/>
        <w:autoSpaceDN w:val="0"/>
        <w:adjustRightInd w:val="0"/>
        <w:spacing w:after="0" w:line="240" w:lineRule="auto"/>
        <w:ind w:left="360"/>
        <w:rPr>
          <w:rFonts w:cstheme="minorHAnsi"/>
          <w:sz w:val="16"/>
          <w:szCs w:val="16"/>
        </w:rPr>
      </w:pPr>
    </w:p>
    <w:p w14:paraId="51669042" w14:textId="76281F40" w:rsidR="00431DCB" w:rsidRPr="00A97B14"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A97B14">
        <w:rPr>
          <w:rFonts w:cstheme="minorHAnsi"/>
          <w:i/>
          <w:sz w:val="16"/>
          <w:szCs w:val="16"/>
        </w:rPr>
        <w:t>Zoznam školiteľov záverečných prác s priradením k</w:t>
      </w:r>
      <w:r w:rsidR="00A97B14" w:rsidRPr="00A97B14">
        <w:rPr>
          <w:rFonts w:cstheme="minorHAnsi"/>
          <w:i/>
          <w:sz w:val="16"/>
          <w:szCs w:val="16"/>
        </w:rPr>
        <w:t> </w:t>
      </w:r>
      <w:r w:rsidRPr="00A97B14">
        <w:rPr>
          <w:rFonts w:cstheme="minorHAnsi"/>
          <w:i/>
          <w:sz w:val="16"/>
          <w:szCs w:val="16"/>
        </w:rPr>
        <w:t>témam</w:t>
      </w:r>
      <w:r w:rsidR="00A97B14" w:rsidRPr="00A97B14">
        <w:rPr>
          <w:rFonts w:cstheme="minorHAnsi"/>
          <w:i/>
          <w:sz w:val="16"/>
          <w:szCs w:val="16"/>
        </w:rPr>
        <w:t>:</w:t>
      </w:r>
    </w:p>
    <w:p w14:paraId="7C43CF49" w14:textId="7DE5509F"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Nakoľko sa jedná o nový študijný program, doteraz ešte neboli vypísané konkrétne témy dizertačných prác. Uvádzame aspoň zameranie výskumu školiteľov záverečných prác</w:t>
      </w:r>
      <w:r w:rsidR="003F2A2A">
        <w:rPr>
          <w:rFonts w:cstheme="minorHAnsi"/>
          <w:sz w:val="16"/>
          <w:szCs w:val="16"/>
        </w:rPr>
        <w:t>.</w:t>
      </w:r>
      <w:r>
        <w:rPr>
          <w:rFonts w:cstheme="minorHAnsi"/>
          <w:sz w:val="16"/>
          <w:szCs w:val="16"/>
        </w:rPr>
        <w:t xml:space="preserve"> </w:t>
      </w:r>
    </w:p>
    <w:tbl>
      <w:tblPr>
        <w:tblStyle w:val="Mriekatabuky"/>
        <w:tblW w:w="0" w:type="auto"/>
        <w:tblInd w:w="360" w:type="dxa"/>
        <w:tblLook w:val="04A0" w:firstRow="1" w:lastRow="0" w:firstColumn="1" w:lastColumn="0" w:noHBand="0" w:noVBand="1"/>
      </w:tblPr>
      <w:tblGrid>
        <w:gridCol w:w="3463"/>
        <w:gridCol w:w="2835"/>
        <w:gridCol w:w="2402"/>
      </w:tblGrid>
      <w:tr w:rsidR="005B5645" w:rsidRPr="000B2B1E" w14:paraId="588799D5" w14:textId="77777777" w:rsidTr="003F2A2A">
        <w:tc>
          <w:tcPr>
            <w:tcW w:w="3463" w:type="dxa"/>
          </w:tcPr>
          <w:p w14:paraId="6B1E4339" w14:textId="7D28E80B" w:rsidR="005B5645" w:rsidRPr="000B2B1E" w:rsidRDefault="00AC5EA3" w:rsidP="003F2A2A">
            <w:pPr>
              <w:pStyle w:val="Odsekzoznamu"/>
              <w:autoSpaceDE w:val="0"/>
              <w:autoSpaceDN w:val="0"/>
              <w:adjustRightInd w:val="0"/>
              <w:ind w:left="0"/>
              <w:rPr>
                <w:rFonts w:cstheme="minorHAnsi"/>
                <w:b/>
                <w:sz w:val="16"/>
                <w:szCs w:val="16"/>
              </w:rPr>
            </w:pPr>
            <w:r>
              <w:rPr>
                <w:rFonts w:cstheme="minorHAnsi"/>
                <w:b/>
                <w:sz w:val="16"/>
                <w:szCs w:val="16"/>
              </w:rPr>
              <w:t>Meno školiteľa záverečnej práce</w:t>
            </w:r>
            <w:r w:rsidR="005B5645">
              <w:rPr>
                <w:rFonts w:cstheme="minorHAnsi"/>
                <w:b/>
                <w:sz w:val="16"/>
                <w:szCs w:val="16"/>
              </w:rPr>
              <w:t xml:space="preserve"> /</w:t>
            </w:r>
          </w:p>
          <w:p w14:paraId="0305C78A" w14:textId="77777777" w:rsidR="005B5645" w:rsidRPr="000B2B1E" w:rsidRDefault="005B5645" w:rsidP="003F2A2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835" w:type="dxa"/>
          </w:tcPr>
          <w:p w14:paraId="0FC4B275" w14:textId="77777777"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402" w:type="dxa"/>
          </w:tcPr>
          <w:p w14:paraId="07FEE443" w14:textId="237CD509"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Zameranie dizertačných prác</w:t>
            </w:r>
          </w:p>
        </w:tc>
      </w:tr>
      <w:tr w:rsidR="005B5645" w14:paraId="51BF667B" w14:textId="77777777" w:rsidTr="003F2A2A">
        <w:tc>
          <w:tcPr>
            <w:tcW w:w="3463" w:type="dxa"/>
          </w:tcPr>
          <w:p w14:paraId="652562C2"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664A9945" w14:textId="77777777" w:rsidR="005B5645" w:rsidRDefault="005B5645" w:rsidP="003F2A2A">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84"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835" w:type="dxa"/>
          </w:tcPr>
          <w:p w14:paraId="56E6E261" w14:textId="77777777" w:rsidR="005B5645" w:rsidRDefault="00BB7392" w:rsidP="003F2A2A">
            <w:pPr>
              <w:pStyle w:val="Odsekzoznamu"/>
              <w:autoSpaceDE w:val="0"/>
              <w:autoSpaceDN w:val="0"/>
              <w:adjustRightInd w:val="0"/>
              <w:ind w:left="0"/>
              <w:rPr>
                <w:rFonts w:cstheme="minorHAnsi"/>
                <w:sz w:val="16"/>
                <w:szCs w:val="16"/>
              </w:rPr>
            </w:pPr>
            <w:hyperlink r:id="rId85" w:history="1">
              <w:r w:rsidR="005B5645" w:rsidRPr="00D172E8">
                <w:rPr>
                  <w:rStyle w:val="Hypertextovprepojenie"/>
                  <w:rFonts w:cstheme="minorHAnsi"/>
                  <w:sz w:val="16"/>
                  <w:szCs w:val="16"/>
                </w:rPr>
                <w:t>www.portalvs.sk/regzam/detail/3360</w:t>
              </w:r>
            </w:hyperlink>
            <w:r w:rsidR="005B5645">
              <w:rPr>
                <w:rFonts w:cstheme="minorHAnsi"/>
                <w:sz w:val="16"/>
                <w:szCs w:val="16"/>
              </w:rPr>
              <w:t xml:space="preserve"> </w:t>
            </w:r>
          </w:p>
        </w:tc>
        <w:tc>
          <w:tcPr>
            <w:tcW w:w="2402" w:type="dxa"/>
          </w:tcPr>
          <w:p w14:paraId="728775CE" w14:textId="57D59F56" w:rsidR="005B5645" w:rsidRDefault="00A97E77" w:rsidP="003F2A2A">
            <w:pPr>
              <w:pStyle w:val="Odsekzoznamu"/>
              <w:autoSpaceDE w:val="0"/>
              <w:autoSpaceDN w:val="0"/>
              <w:adjustRightInd w:val="0"/>
              <w:ind w:left="0"/>
              <w:rPr>
                <w:rFonts w:cstheme="minorHAnsi"/>
                <w:sz w:val="16"/>
                <w:szCs w:val="16"/>
              </w:rPr>
            </w:pPr>
            <w:r>
              <w:rPr>
                <w:rFonts w:cstheme="minorHAnsi"/>
                <w:sz w:val="16"/>
                <w:szCs w:val="16"/>
              </w:rPr>
              <w:t>Molekulárna biológia, experimentálna onkológia, cytológia</w:t>
            </w:r>
          </w:p>
        </w:tc>
      </w:tr>
      <w:tr w:rsidR="005B5645" w14:paraId="3FD68796" w14:textId="77777777" w:rsidTr="003F2A2A">
        <w:tc>
          <w:tcPr>
            <w:tcW w:w="3463" w:type="dxa"/>
          </w:tcPr>
          <w:p w14:paraId="36CB6642"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341EC932" w14:textId="77777777" w:rsidR="005B5645" w:rsidRDefault="005B5645" w:rsidP="003F2A2A">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86"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835" w:type="dxa"/>
          </w:tcPr>
          <w:p w14:paraId="1C194720" w14:textId="77777777" w:rsidR="005B5645" w:rsidRDefault="00BB7392" w:rsidP="003F2A2A">
            <w:pPr>
              <w:pStyle w:val="Odsekzoznamu"/>
              <w:autoSpaceDE w:val="0"/>
              <w:autoSpaceDN w:val="0"/>
              <w:adjustRightInd w:val="0"/>
              <w:ind w:left="0"/>
              <w:rPr>
                <w:rFonts w:cstheme="minorHAnsi"/>
                <w:sz w:val="16"/>
                <w:szCs w:val="16"/>
              </w:rPr>
            </w:pPr>
            <w:hyperlink r:id="rId87" w:history="1">
              <w:r w:rsidR="005B5645" w:rsidRPr="00D172E8">
                <w:rPr>
                  <w:rStyle w:val="Hypertextovprepojenie"/>
                  <w:rFonts w:cstheme="minorHAnsi"/>
                  <w:sz w:val="16"/>
                  <w:szCs w:val="16"/>
                </w:rPr>
                <w:t>www.portalvs.sk/regzam/detail/3094</w:t>
              </w:r>
            </w:hyperlink>
            <w:r w:rsidR="005B5645">
              <w:rPr>
                <w:rFonts w:cstheme="minorHAnsi"/>
                <w:sz w:val="16"/>
                <w:szCs w:val="16"/>
              </w:rPr>
              <w:t xml:space="preserve"> </w:t>
            </w:r>
          </w:p>
        </w:tc>
        <w:tc>
          <w:tcPr>
            <w:tcW w:w="2402" w:type="dxa"/>
          </w:tcPr>
          <w:p w14:paraId="10CA66CD" w14:textId="342BB5A8" w:rsidR="005B5645" w:rsidRDefault="005B5645" w:rsidP="003F2A2A">
            <w:pPr>
              <w:pStyle w:val="Odsekzoznamu"/>
              <w:autoSpaceDE w:val="0"/>
              <w:autoSpaceDN w:val="0"/>
              <w:adjustRightInd w:val="0"/>
              <w:ind w:left="0"/>
              <w:rPr>
                <w:rFonts w:cstheme="minorHAnsi"/>
                <w:sz w:val="16"/>
                <w:szCs w:val="16"/>
              </w:rPr>
            </w:pPr>
            <w:r>
              <w:rPr>
                <w:rFonts w:cstheme="minorHAnsi"/>
                <w:sz w:val="16"/>
                <w:szCs w:val="16"/>
              </w:rPr>
              <w:t xml:space="preserve">Klinická genetika, </w:t>
            </w:r>
            <w:proofErr w:type="spellStart"/>
            <w:r>
              <w:rPr>
                <w:rFonts w:cstheme="minorHAnsi"/>
                <w:sz w:val="16"/>
                <w:szCs w:val="16"/>
              </w:rPr>
              <w:t>teratológia</w:t>
            </w:r>
            <w:proofErr w:type="spellEnd"/>
            <w:r>
              <w:rPr>
                <w:rFonts w:cstheme="minorHAnsi"/>
                <w:sz w:val="16"/>
                <w:szCs w:val="16"/>
              </w:rPr>
              <w:t xml:space="preserve">, </w:t>
            </w:r>
            <w:r w:rsidR="00A97B14">
              <w:rPr>
                <w:rFonts w:cstheme="minorHAnsi"/>
                <w:sz w:val="16"/>
                <w:szCs w:val="16"/>
              </w:rPr>
              <w:t>geneticky podmienené choroby, cytológia</w:t>
            </w:r>
            <w:r w:rsidR="00A97E77">
              <w:rPr>
                <w:rFonts w:cstheme="minorHAnsi"/>
                <w:sz w:val="16"/>
                <w:szCs w:val="16"/>
              </w:rPr>
              <w:t xml:space="preserve">, </w:t>
            </w:r>
            <w:r w:rsidR="00A97E77" w:rsidRPr="00A97E77">
              <w:rPr>
                <w:rFonts w:cstheme="minorHAnsi"/>
                <w:sz w:val="16"/>
                <w:szCs w:val="16"/>
              </w:rPr>
              <w:t>diagnostika príčin samovoľných potratov a iných reprodukčných strát</w:t>
            </w:r>
          </w:p>
        </w:tc>
      </w:tr>
      <w:tr w:rsidR="005B5645" w14:paraId="075C9FB0" w14:textId="77777777" w:rsidTr="003F2A2A">
        <w:tc>
          <w:tcPr>
            <w:tcW w:w="3463" w:type="dxa"/>
          </w:tcPr>
          <w:p w14:paraId="241C596A"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6E9EFBC4" w14:textId="77777777" w:rsidR="005B5645" w:rsidRDefault="005B5645" w:rsidP="003F2A2A">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88"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835" w:type="dxa"/>
          </w:tcPr>
          <w:p w14:paraId="642D7A3F" w14:textId="77777777" w:rsidR="005B5645" w:rsidRDefault="00BB7392" w:rsidP="003F2A2A">
            <w:pPr>
              <w:pStyle w:val="Odsekzoznamu"/>
              <w:autoSpaceDE w:val="0"/>
              <w:autoSpaceDN w:val="0"/>
              <w:adjustRightInd w:val="0"/>
              <w:ind w:left="0"/>
              <w:rPr>
                <w:rFonts w:cstheme="minorHAnsi"/>
                <w:sz w:val="16"/>
                <w:szCs w:val="16"/>
              </w:rPr>
            </w:pPr>
            <w:hyperlink r:id="rId89" w:history="1">
              <w:r w:rsidR="005B5645" w:rsidRPr="00D172E8">
                <w:rPr>
                  <w:rStyle w:val="Hypertextovprepojenie"/>
                  <w:rFonts w:cstheme="minorHAnsi"/>
                  <w:sz w:val="16"/>
                  <w:szCs w:val="16"/>
                </w:rPr>
                <w:t>www.portalvs.sk/regzam/detail/3122</w:t>
              </w:r>
            </w:hyperlink>
            <w:r w:rsidR="005B5645">
              <w:rPr>
                <w:rFonts w:cstheme="minorHAnsi"/>
                <w:sz w:val="16"/>
                <w:szCs w:val="16"/>
              </w:rPr>
              <w:t xml:space="preserve"> </w:t>
            </w:r>
          </w:p>
        </w:tc>
        <w:tc>
          <w:tcPr>
            <w:tcW w:w="2402" w:type="dxa"/>
          </w:tcPr>
          <w:p w14:paraId="3FB7C064" w14:textId="299A0F57" w:rsidR="005B5645" w:rsidRDefault="00060C49" w:rsidP="003F2A2A">
            <w:pPr>
              <w:pStyle w:val="Odsekzoznamu"/>
              <w:autoSpaceDE w:val="0"/>
              <w:autoSpaceDN w:val="0"/>
              <w:adjustRightInd w:val="0"/>
              <w:ind w:left="0"/>
              <w:rPr>
                <w:rFonts w:cstheme="minorHAnsi"/>
                <w:sz w:val="16"/>
                <w:szCs w:val="16"/>
              </w:rPr>
            </w:pPr>
            <w:r>
              <w:rPr>
                <w:rFonts w:cstheme="minorHAnsi"/>
                <w:sz w:val="16"/>
                <w:szCs w:val="16"/>
              </w:rPr>
              <w:t>S</w:t>
            </w:r>
            <w:r w:rsidR="005B5645">
              <w:rPr>
                <w:rFonts w:cstheme="minorHAnsi"/>
                <w:sz w:val="16"/>
                <w:szCs w:val="16"/>
              </w:rPr>
              <w:t>omatické kmeňové bunky,</w:t>
            </w:r>
            <w:r>
              <w:rPr>
                <w:rFonts w:cstheme="minorHAnsi"/>
                <w:sz w:val="16"/>
                <w:szCs w:val="16"/>
              </w:rPr>
              <w:t xml:space="preserve"> </w:t>
            </w:r>
            <w:r w:rsidR="005B5645">
              <w:rPr>
                <w:rFonts w:cstheme="minorHAnsi"/>
                <w:sz w:val="16"/>
                <w:szCs w:val="16"/>
              </w:rPr>
              <w:t xml:space="preserve"> </w:t>
            </w:r>
            <w:r>
              <w:rPr>
                <w:rFonts w:cstheme="minorHAnsi"/>
                <w:sz w:val="16"/>
                <w:szCs w:val="16"/>
              </w:rPr>
              <w:t>experimentálna onkológia</w:t>
            </w:r>
            <w:r w:rsidR="005B5645">
              <w:rPr>
                <w:rFonts w:cstheme="minorHAnsi"/>
                <w:sz w:val="16"/>
                <w:szCs w:val="16"/>
              </w:rPr>
              <w:t>,</w:t>
            </w:r>
            <w:r>
              <w:rPr>
                <w:rFonts w:cstheme="minorHAnsi"/>
                <w:sz w:val="16"/>
                <w:szCs w:val="16"/>
              </w:rPr>
              <w:t xml:space="preserve"> tkanivové inžinierstvo,</w:t>
            </w:r>
            <w:r w:rsidR="005B5645">
              <w:rPr>
                <w:rFonts w:cstheme="minorHAnsi"/>
                <w:sz w:val="16"/>
                <w:szCs w:val="16"/>
              </w:rPr>
              <w:t xml:space="preserve"> </w:t>
            </w:r>
            <w:proofErr w:type="spellStart"/>
            <w:r w:rsidR="005B5645">
              <w:rPr>
                <w:rFonts w:cstheme="minorHAnsi"/>
                <w:sz w:val="16"/>
                <w:szCs w:val="16"/>
              </w:rPr>
              <w:t>regeneratívna</w:t>
            </w:r>
            <w:proofErr w:type="spellEnd"/>
            <w:r w:rsidR="005B5645">
              <w:rPr>
                <w:rFonts w:cstheme="minorHAnsi"/>
                <w:sz w:val="16"/>
                <w:szCs w:val="16"/>
              </w:rPr>
              <w:t xml:space="preserve"> medicína</w:t>
            </w:r>
          </w:p>
        </w:tc>
      </w:tr>
      <w:tr w:rsidR="005B5645" w14:paraId="134FBFEF" w14:textId="77777777" w:rsidTr="003F2A2A">
        <w:tc>
          <w:tcPr>
            <w:tcW w:w="3463" w:type="dxa"/>
          </w:tcPr>
          <w:p w14:paraId="0766D0DF"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0E67BBC1" w14:textId="77777777" w:rsidR="005B5645" w:rsidRDefault="005B5645" w:rsidP="003F2A2A">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90" w:history="1">
              <w:r w:rsidRPr="00D172E8">
                <w:rPr>
                  <w:rStyle w:val="Hypertextovprepojenie"/>
                  <w:rFonts w:cstheme="minorHAnsi"/>
                  <w:sz w:val="16"/>
                  <w:szCs w:val="16"/>
                </w:rPr>
                <w:t>helena.gbelcova@fmed.uniba.sk</w:t>
              </w:r>
            </w:hyperlink>
            <w:r w:rsidRPr="00B32B47">
              <w:rPr>
                <w:rFonts w:cstheme="minorHAnsi"/>
                <w:sz w:val="16"/>
                <w:szCs w:val="16"/>
              </w:rPr>
              <w:t xml:space="preserve">; 2 90119 </w:t>
            </w:r>
            <w:r>
              <w:rPr>
                <w:rFonts w:cstheme="minorHAnsi"/>
                <w:sz w:val="16"/>
                <w:szCs w:val="16"/>
              </w:rPr>
              <w:t>502</w:t>
            </w:r>
          </w:p>
        </w:tc>
        <w:tc>
          <w:tcPr>
            <w:tcW w:w="2835" w:type="dxa"/>
          </w:tcPr>
          <w:p w14:paraId="3C9A8C31" w14:textId="77777777" w:rsidR="005B5645" w:rsidRDefault="00BB7392" w:rsidP="003F2A2A">
            <w:pPr>
              <w:pStyle w:val="Odsekzoznamu"/>
              <w:autoSpaceDE w:val="0"/>
              <w:autoSpaceDN w:val="0"/>
              <w:adjustRightInd w:val="0"/>
              <w:ind w:left="0"/>
              <w:rPr>
                <w:rFonts w:cstheme="minorHAnsi"/>
                <w:sz w:val="16"/>
                <w:szCs w:val="16"/>
              </w:rPr>
            </w:pPr>
            <w:hyperlink r:id="rId91" w:history="1">
              <w:r w:rsidR="005B5645" w:rsidRPr="00D172E8">
                <w:rPr>
                  <w:rStyle w:val="Hypertextovprepojenie"/>
                  <w:rFonts w:cstheme="minorHAnsi"/>
                  <w:sz w:val="16"/>
                  <w:szCs w:val="16"/>
                </w:rPr>
                <w:t>www.portalvs.sk/regzam/detail/5829</w:t>
              </w:r>
            </w:hyperlink>
            <w:r w:rsidR="005B5645">
              <w:rPr>
                <w:rFonts w:cstheme="minorHAnsi"/>
                <w:sz w:val="16"/>
                <w:szCs w:val="16"/>
              </w:rPr>
              <w:t xml:space="preserve"> </w:t>
            </w:r>
          </w:p>
        </w:tc>
        <w:tc>
          <w:tcPr>
            <w:tcW w:w="2402" w:type="dxa"/>
          </w:tcPr>
          <w:p w14:paraId="10010CAB" w14:textId="1C26698C" w:rsidR="005B5645" w:rsidRDefault="00A97E77" w:rsidP="00A97E77">
            <w:pPr>
              <w:pStyle w:val="Odsekzoznamu"/>
              <w:autoSpaceDE w:val="0"/>
              <w:autoSpaceDN w:val="0"/>
              <w:adjustRightInd w:val="0"/>
              <w:ind w:left="0"/>
              <w:rPr>
                <w:rFonts w:cstheme="minorHAnsi"/>
                <w:sz w:val="16"/>
                <w:szCs w:val="16"/>
              </w:rPr>
            </w:pPr>
            <w:r>
              <w:rPr>
                <w:rFonts w:cstheme="minorHAnsi"/>
                <w:sz w:val="16"/>
                <w:szCs w:val="16"/>
              </w:rPr>
              <w:t>Molekulárna biológia, experimentálna onkológia, bunkové kultúry a in vitro kultivácie, kmeňové bunky</w:t>
            </w:r>
          </w:p>
        </w:tc>
      </w:tr>
    </w:tbl>
    <w:p w14:paraId="00D79FE8" w14:textId="77777777" w:rsidR="005B5645" w:rsidRPr="00DF6F79" w:rsidRDefault="005B5645" w:rsidP="005B5645">
      <w:pPr>
        <w:pStyle w:val="Odsekzoznamu"/>
        <w:autoSpaceDE w:val="0"/>
        <w:autoSpaceDN w:val="0"/>
        <w:adjustRightInd w:val="0"/>
        <w:spacing w:after="0" w:line="240" w:lineRule="auto"/>
        <w:ind w:left="360"/>
        <w:rPr>
          <w:rFonts w:cstheme="minorHAnsi"/>
          <w:sz w:val="16"/>
          <w:szCs w:val="16"/>
        </w:rPr>
      </w:pPr>
    </w:p>
    <w:p w14:paraId="003BD687" w14:textId="007C080B" w:rsidR="00FA6611"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 xml:space="preserve">Odkaz na </w:t>
      </w:r>
      <w:r w:rsidR="00800AD6" w:rsidRPr="003F2A2A">
        <w:rPr>
          <w:rFonts w:cstheme="minorHAnsi"/>
          <w:i/>
          <w:sz w:val="16"/>
          <w:szCs w:val="16"/>
        </w:rPr>
        <w:t>v</w:t>
      </w:r>
      <w:r w:rsidRPr="003F2A2A">
        <w:rPr>
          <w:rFonts w:cstheme="minorHAnsi"/>
          <w:i/>
          <w:sz w:val="16"/>
          <w:szCs w:val="16"/>
        </w:rPr>
        <w:t>edecko</w:t>
      </w:r>
      <w:r w:rsidR="00BA7B8A" w:rsidRPr="003F2A2A">
        <w:rPr>
          <w:rFonts w:cstheme="minorHAnsi"/>
          <w:i/>
          <w:sz w:val="16"/>
          <w:szCs w:val="16"/>
        </w:rPr>
        <w:t>/umeleck</w:t>
      </w:r>
      <w:r w:rsidR="00803771" w:rsidRPr="003F2A2A">
        <w:rPr>
          <w:rFonts w:cstheme="minorHAnsi"/>
          <w:i/>
          <w:sz w:val="16"/>
          <w:szCs w:val="16"/>
        </w:rPr>
        <w:t>o-</w:t>
      </w:r>
      <w:r w:rsidRPr="003F2A2A">
        <w:rPr>
          <w:rFonts w:cstheme="minorHAnsi"/>
          <w:i/>
          <w:sz w:val="16"/>
          <w:szCs w:val="16"/>
        </w:rPr>
        <w:t>pedagogické charakteristiky školiteľov záverečných prác</w:t>
      </w:r>
      <w:r w:rsidR="00A97B14" w:rsidRPr="003F2A2A">
        <w:rPr>
          <w:rFonts w:cstheme="minorHAnsi"/>
          <w:i/>
          <w:sz w:val="16"/>
          <w:szCs w:val="16"/>
        </w:rPr>
        <w:t>:</w:t>
      </w:r>
    </w:p>
    <w:p w14:paraId="314D3FC1" w14:textId="7543585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Vedecko-pedagogické charakteristiky školiteľov sú prístupné na fakulte.</w:t>
      </w:r>
    </w:p>
    <w:p w14:paraId="33A0D17B"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5DD03431" w14:textId="5F5FF001" w:rsidR="009572B9" w:rsidRPr="003F2A2A" w:rsidRDefault="009572B9"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Zástupcovia študentov, ktor</w:t>
      </w:r>
      <w:r w:rsidR="00A0091E" w:rsidRPr="003F2A2A">
        <w:rPr>
          <w:rFonts w:cstheme="minorHAnsi"/>
          <w:i/>
          <w:sz w:val="16"/>
          <w:szCs w:val="16"/>
        </w:rPr>
        <w:t>í</w:t>
      </w:r>
      <w:r w:rsidRPr="003F2A2A">
        <w:rPr>
          <w:rFonts w:cstheme="minorHAnsi"/>
          <w:i/>
          <w:sz w:val="16"/>
          <w:szCs w:val="16"/>
        </w:rPr>
        <w:t xml:space="preserve"> zastupujú záujmy študent</w:t>
      </w:r>
      <w:r w:rsidR="00AF3EA2" w:rsidRPr="003F2A2A">
        <w:rPr>
          <w:rFonts w:cstheme="minorHAnsi"/>
          <w:i/>
          <w:sz w:val="16"/>
          <w:szCs w:val="16"/>
        </w:rPr>
        <w:t>ov</w:t>
      </w:r>
      <w:r w:rsidRPr="003F2A2A">
        <w:rPr>
          <w:rFonts w:cstheme="minorHAnsi"/>
          <w:i/>
          <w:sz w:val="16"/>
          <w:szCs w:val="16"/>
        </w:rPr>
        <w:t xml:space="preserve"> študijného programu (meno a kontakt)</w:t>
      </w:r>
      <w:r w:rsidR="003F2A2A" w:rsidRPr="003F2A2A">
        <w:rPr>
          <w:rFonts w:cstheme="minorHAnsi"/>
          <w:i/>
          <w:sz w:val="16"/>
          <w:szCs w:val="16"/>
        </w:rPr>
        <w:t>:</w:t>
      </w:r>
      <w:r w:rsidRPr="003F2A2A">
        <w:rPr>
          <w:rFonts w:cstheme="minorHAnsi"/>
          <w:i/>
          <w:sz w:val="16"/>
          <w:szCs w:val="16"/>
        </w:rPr>
        <w:t xml:space="preserve"> </w:t>
      </w:r>
    </w:p>
    <w:p w14:paraId="6B3B1118" w14:textId="4C08129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 xml:space="preserve">Študentská časť </w:t>
      </w:r>
      <w:r>
        <w:rPr>
          <w:rFonts w:cstheme="minorHAnsi"/>
          <w:sz w:val="16"/>
          <w:szCs w:val="16"/>
        </w:rPr>
        <w:t>A</w:t>
      </w:r>
      <w:r w:rsidRPr="00A97B14">
        <w:rPr>
          <w:rFonts w:cstheme="minorHAnsi"/>
          <w:sz w:val="16"/>
          <w:szCs w:val="16"/>
        </w:rPr>
        <w:t>kademického senátu</w:t>
      </w:r>
      <w:r>
        <w:rPr>
          <w:rFonts w:cstheme="minorHAnsi"/>
          <w:sz w:val="16"/>
          <w:szCs w:val="16"/>
        </w:rPr>
        <w:t xml:space="preserve"> Lekárskej fakulty Univerzity Komenského v Bratislave (</w:t>
      </w:r>
      <w:hyperlink r:id="rId92" w:history="1">
        <w:r w:rsidRPr="00D172E8">
          <w:rPr>
            <w:rStyle w:val="Hypertextovprepojenie"/>
            <w:rFonts w:cstheme="minorHAnsi"/>
            <w:sz w:val="16"/>
            <w:szCs w:val="16"/>
          </w:rPr>
          <w:t>www.fmed.uniba.sk/scas/</w:t>
        </w:r>
      </w:hyperlink>
      <w:r>
        <w:rPr>
          <w:rFonts w:cstheme="minorHAnsi"/>
          <w:sz w:val="16"/>
          <w:szCs w:val="16"/>
        </w:rPr>
        <w:t xml:space="preserve">). </w:t>
      </w:r>
      <w:r w:rsidR="00CB48F2">
        <w:rPr>
          <w:rFonts w:cstheme="minorHAnsi"/>
          <w:sz w:val="16"/>
          <w:szCs w:val="16"/>
        </w:rPr>
        <w:t>Predsedom je</w:t>
      </w:r>
      <w:r w:rsidR="003F2A2A">
        <w:rPr>
          <w:rFonts w:cstheme="minorHAnsi"/>
          <w:sz w:val="16"/>
          <w:szCs w:val="16"/>
        </w:rPr>
        <w:t xml:space="preserve"> študent Ivan </w:t>
      </w:r>
      <w:proofErr w:type="spellStart"/>
      <w:r w:rsidR="003F2A2A">
        <w:rPr>
          <w:rFonts w:cstheme="minorHAnsi"/>
          <w:sz w:val="16"/>
          <w:szCs w:val="16"/>
        </w:rPr>
        <w:t>Fuljer</w:t>
      </w:r>
      <w:proofErr w:type="spellEnd"/>
      <w:r w:rsidR="003F2A2A">
        <w:rPr>
          <w:rFonts w:cstheme="minorHAnsi"/>
          <w:sz w:val="16"/>
          <w:szCs w:val="16"/>
        </w:rPr>
        <w:t>, MPH (</w:t>
      </w:r>
      <w:hyperlink r:id="rId93" w:history="1">
        <w:r w:rsidR="00CB48F2" w:rsidRPr="005D25AD">
          <w:rPr>
            <w:rStyle w:val="Hypertextovprepojenie"/>
            <w:rFonts w:cstheme="minorHAnsi"/>
            <w:sz w:val="16"/>
            <w:szCs w:val="16"/>
          </w:rPr>
          <w:t>fuljer1@uniba.sk</w:t>
        </w:r>
      </w:hyperlink>
      <w:r w:rsidR="00CB48F2">
        <w:rPr>
          <w:rFonts w:cstheme="minorHAnsi"/>
          <w:sz w:val="16"/>
          <w:szCs w:val="16"/>
        </w:rPr>
        <w:t>), podpredsedom študent Ján Chvála (</w:t>
      </w:r>
      <w:hyperlink r:id="rId94" w:history="1">
        <w:r w:rsidR="00CB48F2" w:rsidRPr="005D25AD">
          <w:rPr>
            <w:rStyle w:val="Hypertextovprepojenie"/>
            <w:rFonts w:cstheme="minorHAnsi"/>
            <w:sz w:val="16"/>
            <w:szCs w:val="16"/>
          </w:rPr>
          <w:t>chvala2@uniba.sk</w:t>
        </w:r>
      </w:hyperlink>
      <w:r w:rsidR="00CB48F2">
        <w:rPr>
          <w:rFonts w:cstheme="minorHAnsi"/>
          <w:sz w:val="16"/>
          <w:szCs w:val="16"/>
        </w:rPr>
        <w:t xml:space="preserve">). </w:t>
      </w:r>
    </w:p>
    <w:p w14:paraId="6213C7B9"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6D6D54D4" w14:textId="77777777" w:rsidR="003F2A2A"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Študijný poradca študijného programu (s </w:t>
      </w:r>
      <w:r w:rsidR="00172A82" w:rsidRPr="003F2A2A">
        <w:rPr>
          <w:rFonts w:cstheme="minorHAnsi"/>
          <w:i/>
          <w:sz w:val="16"/>
          <w:szCs w:val="16"/>
        </w:rPr>
        <w:t xml:space="preserve">uvedením </w:t>
      </w:r>
      <w:r w:rsidRPr="003F2A2A">
        <w:rPr>
          <w:rFonts w:cstheme="minorHAnsi"/>
          <w:i/>
          <w:sz w:val="16"/>
          <w:szCs w:val="16"/>
        </w:rPr>
        <w:t>kontakt</w:t>
      </w:r>
      <w:r w:rsidR="00172A82" w:rsidRPr="003F2A2A">
        <w:rPr>
          <w:rFonts w:cstheme="minorHAnsi"/>
          <w:i/>
          <w:sz w:val="16"/>
          <w:szCs w:val="16"/>
        </w:rPr>
        <w:t>u</w:t>
      </w:r>
      <w:r w:rsidR="00C37141" w:rsidRPr="003F2A2A">
        <w:rPr>
          <w:rFonts w:cstheme="minorHAnsi"/>
          <w:i/>
          <w:sz w:val="16"/>
          <w:szCs w:val="16"/>
        </w:rPr>
        <w:t xml:space="preserve"> a</w:t>
      </w:r>
      <w:r w:rsidR="007C2EFB" w:rsidRPr="003F2A2A">
        <w:rPr>
          <w:rFonts w:cstheme="minorHAnsi"/>
          <w:i/>
          <w:sz w:val="16"/>
          <w:szCs w:val="16"/>
        </w:rPr>
        <w:t xml:space="preserve"> s </w:t>
      </w:r>
      <w:r w:rsidR="00C37141" w:rsidRPr="003F2A2A">
        <w:rPr>
          <w:rFonts w:cstheme="minorHAnsi"/>
          <w:i/>
          <w:sz w:val="16"/>
          <w:szCs w:val="16"/>
        </w:rPr>
        <w:t>informáciou o</w:t>
      </w:r>
      <w:r w:rsidR="005F6835" w:rsidRPr="003F2A2A">
        <w:rPr>
          <w:rFonts w:cstheme="minorHAnsi"/>
          <w:i/>
          <w:sz w:val="16"/>
          <w:szCs w:val="16"/>
        </w:rPr>
        <w:t> prístupe k</w:t>
      </w:r>
      <w:r w:rsidR="007E3D44" w:rsidRPr="003F2A2A">
        <w:rPr>
          <w:rFonts w:cstheme="minorHAnsi"/>
          <w:i/>
          <w:sz w:val="16"/>
          <w:szCs w:val="16"/>
        </w:rPr>
        <w:t xml:space="preserve"> poradenstvu </w:t>
      </w:r>
      <w:r w:rsidR="005F6835" w:rsidRPr="003F2A2A">
        <w:rPr>
          <w:rFonts w:cstheme="minorHAnsi"/>
          <w:i/>
          <w:sz w:val="16"/>
          <w:szCs w:val="16"/>
        </w:rPr>
        <w:t xml:space="preserve">a o </w:t>
      </w:r>
      <w:r w:rsidR="00C37141" w:rsidRPr="003F2A2A">
        <w:rPr>
          <w:rFonts w:cstheme="minorHAnsi"/>
          <w:i/>
          <w:sz w:val="16"/>
          <w:szCs w:val="16"/>
        </w:rPr>
        <w:t>rozvrhu konzultáci</w:t>
      </w:r>
      <w:r w:rsidR="007C2EFB" w:rsidRPr="003F2A2A">
        <w:rPr>
          <w:rFonts w:cstheme="minorHAnsi"/>
          <w:i/>
          <w:sz w:val="16"/>
          <w:szCs w:val="16"/>
        </w:rPr>
        <w:t>í</w:t>
      </w:r>
      <w:r w:rsidRPr="003F2A2A">
        <w:rPr>
          <w:rFonts w:cstheme="minorHAnsi"/>
          <w:i/>
          <w:sz w:val="16"/>
          <w:szCs w:val="16"/>
        </w:rPr>
        <w:t>)</w:t>
      </w:r>
      <w:r w:rsidR="003F2A2A" w:rsidRPr="003F2A2A">
        <w:rPr>
          <w:rFonts w:cstheme="minorHAnsi"/>
          <w:i/>
          <w:sz w:val="16"/>
          <w:szCs w:val="16"/>
        </w:rPr>
        <w:t>:</w:t>
      </w:r>
    </w:p>
    <w:p w14:paraId="6DA298D1" w14:textId="21084BE3" w:rsidR="003F2A2A" w:rsidRDefault="003F2A2A"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doc. RNDr. Ľuboš </w:t>
      </w:r>
      <w:proofErr w:type="spellStart"/>
      <w:r>
        <w:rPr>
          <w:rFonts w:cstheme="minorHAnsi"/>
          <w:sz w:val="16"/>
          <w:szCs w:val="16"/>
        </w:rPr>
        <w:t>Danišovič</w:t>
      </w:r>
      <w:proofErr w:type="spellEnd"/>
      <w:r>
        <w:rPr>
          <w:rFonts w:cstheme="minorHAnsi"/>
          <w:sz w:val="16"/>
          <w:szCs w:val="16"/>
        </w:rPr>
        <w:t>, PhD. (</w:t>
      </w:r>
      <w:hyperlink r:id="rId95" w:history="1">
        <w:r w:rsidRPr="00D172E8">
          <w:rPr>
            <w:rStyle w:val="Hypertextovprepojenie"/>
            <w:rFonts w:cstheme="minorHAnsi"/>
            <w:sz w:val="16"/>
            <w:szCs w:val="16"/>
          </w:rPr>
          <w:t>lubos.danisovic@fmed.uniba.sk</w:t>
        </w:r>
      </w:hyperlink>
      <w:r>
        <w:rPr>
          <w:rFonts w:cstheme="minorHAnsi"/>
          <w:sz w:val="16"/>
          <w:szCs w:val="16"/>
        </w:rPr>
        <w:t xml:space="preserve">; </w:t>
      </w:r>
      <w:r w:rsidRPr="003F2A2A">
        <w:rPr>
          <w:rFonts w:cstheme="minorHAnsi"/>
          <w:sz w:val="16"/>
          <w:szCs w:val="16"/>
        </w:rPr>
        <w:t>osobné stretnutie po dohode e-mailom)</w:t>
      </w:r>
    </w:p>
    <w:p w14:paraId="4344C5BF" w14:textId="165C4A7F" w:rsidR="00431DCB" w:rsidRPr="00DF6F79" w:rsidRDefault="00431DCB" w:rsidP="00673593">
      <w:pPr>
        <w:pStyle w:val="Odsekzoznamu"/>
        <w:autoSpaceDE w:val="0"/>
        <w:autoSpaceDN w:val="0"/>
        <w:adjustRightInd w:val="0"/>
        <w:spacing w:after="0" w:line="240" w:lineRule="auto"/>
        <w:ind w:left="360"/>
        <w:jc w:val="both"/>
        <w:rPr>
          <w:rFonts w:cstheme="minorHAnsi"/>
          <w:sz w:val="16"/>
          <w:szCs w:val="16"/>
        </w:rPr>
      </w:pPr>
      <w:r w:rsidRPr="00DF6F79">
        <w:rPr>
          <w:rFonts w:cstheme="minorHAnsi"/>
          <w:sz w:val="16"/>
          <w:szCs w:val="16"/>
        </w:rPr>
        <w:t xml:space="preserve"> </w:t>
      </w:r>
    </w:p>
    <w:p w14:paraId="31F23A80" w14:textId="4D0A6D56" w:rsidR="00E430FB" w:rsidRPr="00B923F1"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B923F1">
        <w:rPr>
          <w:rFonts w:cstheme="minorHAnsi"/>
          <w:i/>
          <w:sz w:val="16"/>
          <w:szCs w:val="16"/>
        </w:rPr>
        <w:t xml:space="preserve">Iný podporný personál </w:t>
      </w:r>
      <w:r w:rsidR="00F43F51" w:rsidRPr="00B923F1">
        <w:rPr>
          <w:rFonts w:cstheme="minorHAnsi"/>
          <w:i/>
          <w:sz w:val="16"/>
          <w:szCs w:val="16"/>
        </w:rPr>
        <w:t xml:space="preserve">študijného programu </w:t>
      </w:r>
      <w:r w:rsidRPr="00B923F1">
        <w:rPr>
          <w:rFonts w:cstheme="minorHAnsi"/>
          <w:i/>
          <w:sz w:val="16"/>
          <w:szCs w:val="16"/>
        </w:rPr>
        <w:t>– priradený študijný referent, kariérn</w:t>
      </w:r>
      <w:r w:rsidR="00F43F51" w:rsidRPr="00B923F1">
        <w:rPr>
          <w:rFonts w:cstheme="minorHAnsi"/>
          <w:i/>
          <w:sz w:val="16"/>
          <w:szCs w:val="16"/>
        </w:rPr>
        <w:t xml:space="preserve">y </w:t>
      </w:r>
      <w:r w:rsidRPr="00B923F1">
        <w:rPr>
          <w:rFonts w:cstheme="minorHAnsi"/>
          <w:i/>
          <w:sz w:val="16"/>
          <w:szCs w:val="16"/>
        </w:rPr>
        <w:t>porad</w:t>
      </w:r>
      <w:r w:rsidR="00F43F51" w:rsidRPr="00B923F1">
        <w:rPr>
          <w:rFonts w:cstheme="minorHAnsi"/>
          <w:i/>
          <w:sz w:val="16"/>
          <w:szCs w:val="16"/>
        </w:rPr>
        <w:t>ca</w:t>
      </w:r>
      <w:r w:rsidRPr="00B923F1">
        <w:rPr>
          <w:rFonts w:cstheme="minorHAnsi"/>
          <w:i/>
          <w:sz w:val="16"/>
          <w:szCs w:val="16"/>
        </w:rPr>
        <w:t>, administratíva</w:t>
      </w:r>
      <w:r w:rsidR="00811355" w:rsidRPr="00B923F1">
        <w:rPr>
          <w:rFonts w:cstheme="minorHAnsi"/>
          <w:i/>
          <w:sz w:val="16"/>
          <w:szCs w:val="16"/>
        </w:rPr>
        <w:t xml:space="preserve">, ubytovací referát a podobne (s kontaktami). </w:t>
      </w:r>
    </w:p>
    <w:p w14:paraId="24116D89" w14:textId="53B2A55F" w:rsidR="00841493" w:rsidRDefault="00841493"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rámci dekanátu</w:t>
      </w:r>
      <w:r w:rsidRPr="00841493">
        <w:rPr>
          <w:rFonts w:cstheme="minorHAnsi"/>
          <w:sz w:val="16"/>
          <w:szCs w:val="16"/>
        </w:rPr>
        <w:t xml:space="preserve"> </w:t>
      </w:r>
      <w:r>
        <w:rPr>
          <w:rFonts w:cstheme="minorHAnsi"/>
          <w:sz w:val="16"/>
          <w:szCs w:val="16"/>
        </w:rPr>
        <w:t xml:space="preserve">Lekárskej fakulte Univerzity Komenského v Bratislave </w:t>
      </w:r>
      <w:r w:rsidRPr="00841493">
        <w:rPr>
          <w:rFonts w:cstheme="minorHAnsi"/>
          <w:sz w:val="16"/>
          <w:szCs w:val="16"/>
        </w:rPr>
        <w:t>pôsob</w:t>
      </w:r>
      <w:r>
        <w:rPr>
          <w:rFonts w:cstheme="minorHAnsi"/>
          <w:sz w:val="16"/>
          <w:szCs w:val="16"/>
        </w:rPr>
        <w:t xml:space="preserve">í </w:t>
      </w:r>
      <w:r w:rsidRPr="00B923F1">
        <w:rPr>
          <w:rFonts w:cstheme="minorHAnsi"/>
          <w:b/>
          <w:sz w:val="16"/>
          <w:szCs w:val="16"/>
        </w:rPr>
        <w:t>Samostatný referát vedecko-výskumnej činnosti, doktorandského štúdia a zahraničných stykov</w:t>
      </w:r>
      <w:r>
        <w:rPr>
          <w:rFonts w:cstheme="minorHAnsi"/>
          <w:sz w:val="16"/>
          <w:szCs w:val="16"/>
        </w:rPr>
        <w:t xml:space="preserve">, ktoré má na starosti komplexnú starostlivosť o študentov doktorandských študijných programov. Samostatný referát je </w:t>
      </w:r>
      <w:r w:rsidRPr="00841493">
        <w:rPr>
          <w:rFonts w:cstheme="minorHAnsi"/>
          <w:sz w:val="16"/>
          <w:szCs w:val="16"/>
        </w:rPr>
        <w:t>adekvátne personálne, odborne a finančne zabezpečen</w:t>
      </w:r>
      <w:r>
        <w:rPr>
          <w:rFonts w:cstheme="minorHAnsi"/>
          <w:sz w:val="16"/>
          <w:szCs w:val="16"/>
        </w:rPr>
        <w:t>ý</w:t>
      </w:r>
      <w:r w:rsidRPr="00841493">
        <w:rPr>
          <w:rFonts w:cstheme="minorHAnsi"/>
          <w:sz w:val="16"/>
          <w:szCs w:val="16"/>
        </w:rPr>
        <w:t xml:space="preserve">. Podporný odborný personál na </w:t>
      </w:r>
      <w:r>
        <w:rPr>
          <w:rFonts w:cstheme="minorHAnsi"/>
          <w:sz w:val="16"/>
          <w:szCs w:val="16"/>
        </w:rPr>
        <w:t xml:space="preserve">tomto samostatnom referáte </w:t>
      </w:r>
      <w:r w:rsidRPr="00841493">
        <w:rPr>
          <w:rFonts w:cstheme="minorHAnsi"/>
          <w:sz w:val="16"/>
          <w:szCs w:val="16"/>
        </w:rPr>
        <w:t>zabezpečuj</w:t>
      </w:r>
      <w:r>
        <w:rPr>
          <w:rFonts w:cstheme="minorHAnsi"/>
          <w:sz w:val="16"/>
          <w:szCs w:val="16"/>
        </w:rPr>
        <w:t>e</w:t>
      </w:r>
      <w:r w:rsidRPr="00841493">
        <w:rPr>
          <w:rFonts w:cstheme="minorHAnsi"/>
          <w:sz w:val="16"/>
          <w:szCs w:val="16"/>
        </w:rPr>
        <w:t xml:space="preserve"> tútorské, poradenské, administratívne a ďalšie podporné služby a súvisiace činnosti pre študentov </w:t>
      </w:r>
      <w:r>
        <w:rPr>
          <w:rFonts w:cstheme="minorHAnsi"/>
          <w:sz w:val="16"/>
          <w:szCs w:val="16"/>
        </w:rPr>
        <w:t xml:space="preserve">doktorandských študijných programov. Zároveň zabezpečuje aj administratívnu podporu zahraničných mobilít doktorandov. Kontakty na zamestnancov samostatného referátu sa nachádzajú na stránkach: </w:t>
      </w:r>
      <w:hyperlink r:id="rId96" w:history="1">
        <w:r w:rsidRPr="00D172E8">
          <w:rPr>
            <w:rStyle w:val="Hypertextovprepojenie"/>
            <w:rFonts w:cstheme="minorHAnsi"/>
            <w:sz w:val="16"/>
            <w:szCs w:val="16"/>
          </w:rPr>
          <w:t>www.fmed.uniba.sk/pracoviska/dekanat/</w:t>
        </w:r>
      </w:hyperlink>
      <w:r>
        <w:rPr>
          <w:rFonts w:cstheme="minorHAnsi"/>
          <w:sz w:val="16"/>
          <w:szCs w:val="16"/>
        </w:rPr>
        <w:t xml:space="preserve"> a na </w:t>
      </w:r>
      <w:hyperlink r:id="rId97" w:history="1">
        <w:r w:rsidRPr="00D172E8">
          <w:rPr>
            <w:rStyle w:val="Hypertextovprepojenie"/>
            <w:rFonts w:cstheme="minorHAnsi"/>
            <w:sz w:val="16"/>
            <w:szCs w:val="16"/>
          </w:rPr>
          <w:t>https://zona.fmed.uniba.sk/studium/doktorandske-studium/</w:t>
        </w:r>
      </w:hyperlink>
      <w:r>
        <w:rPr>
          <w:rFonts w:cstheme="minorHAnsi"/>
          <w:sz w:val="16"/>
          <w:szCs w:val="16"/>
        </w:rPr>
        <w:t xml:space="preserve"> </w:t>
      </w:r>
    </w:p>
    <w:p w14:paraId="3B553F6E"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501111E7" w14:textId="493FE263"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Od roku 2017 je súčasťou Lekárskej fakulty UK v Bratislave aj </w:t>
      </w:r>
      <w:r w:rsidRPr="002D6FD9">
        <w:rPr>
          <w:rFonts w:cstheme="minorHAnsi"/>
          <w:b/>
          <w:sz w:val="16"/>
          <w:szCs w:val="16"/>
        </w:rPr>
        <w:t>Projektové centrum</w:t>
      </w:r>
      <w:r>
        <w:rPr>
          <w:rFonts w:cstheme="minorHAnsi"/>
          <w:sz w:val="16"/>
          <w:szCs w:val="16"/>
        </w:rPr>
        <w:t>, ktoré poskytuje aktívnu súčinnosť študentom tretieho stupňa vzdelávania, ako aj ich školiteľom pri:</w:t>
      </w:r>
    </w:p>
    <w:p w14:paraId="393E35E7"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vyhľadávanie a sledovanie aktuálnych výziev na podporu vzdelávania, výskumu a vývoja v rámci SR, medzinárodných inštitúcií a inštitúcií EÚ,</w:t>
      </w:r>
    </w:p>
    <w:p w14:paraId="22A6B71C"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poskytovanie informácií pracoviskám a zamestnancom LF UK o aktuálnych výzvach na podávanie projektov,</w:t>
      </w:r>
    </w:p>
    <w:p w14:paraId="70CB7EF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školiacich aktivít a seminárov pre jednotlivé pracoviská fakulty o špecifikách jednotlivých výziev na podávanie projektov,</w:t>
      </w:r>
    </w:p>
    <w:p w14:paraId="49D3BD99"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konzultačná činnosť pri spracovávaní projektov pre jednotlivé pracoviská fakulty,</w:t>
      </w:r>
    </w:p>
    <w:p w14:paraId="5B1D83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organizovanie vnútro fakultných prezentácií projektových zámerov a organizovanie nezávislej oponentúry pripravovaného projektového návrhu,</w:t>
      </w:r>
    </w:p>
    <w:p w14:paraId="163790D6"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manažovanie administratívnej časti prípravy a realizácie projektov z odborných pracovísk fakulty,</w:t>
      </w:r>
    </w:p>
    <w:p w14:paraId="6CBC228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základného administratívneho servisu pri spracovaní projektov k aktuálnym výzvam,</w:t>
      </w:r>
    </w:p>
    <w:p w14:paraId="088680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príprava a realizácia vlastných projektov za účelom rozširovania aktivít projektového centra,</w:t>
      </w:r>
    </w:p>
    <w:p w14:paraId="2663444C" w14:textId="60E009E6" w:rsid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systematické budovanie kontaktov a nadväzovanie spolupráce na národnej a medzinárodnej úrovni v oblasti vzdelávania, výskumu ako aj a</w:t>
      </w:r>
      <w:r>
        <w:rPr>
          <w:rFonts w:cstheme="minorHAnsi"/>
          <w:sz w:val="16"/>
          <w:szCs w:val="16"/>
        </w:rPr>
        <w:t>plikácie jeho výsledkov v praxi.</w:t>
      </w:r>
    </w:p>
    <w:p w14:paraId="467AC88F" w14:textId="27AD4506" w:rsidR="002D6FD9" w:rsidRPr="002D6FD9" w:rsidRDefault="002D6FD9" w:rsidP="00673593">
      <w:pPr>
        <w:autoSpaceDE w:val="0"/>
        <w:autoSpaceDN w:val="0"/>
        <w:adjustRightInd w:val="0"/>
        <w:spacing w:after="0" w:line="240" w:lineRule="auto"/>
        <w:ind w:left="360"/>
        <w:jc w:val="both"/>
        <w:rPr>
          <w:rFonts w:cstheme="minorHAnsi"/>
          <w:sz w:val="16"/>
          <w:szCs w:val="16"/>
        </w:rPr>
      </w:pPr>
      <w:r>
        <w:rPr>
          <w:rFonts w:cstheme="minorHAnsi"/>
          <w:sz w:val="16"/>
          <w:szCs w:val="16"/>
        </w:rPr>
        <w:t xml:space="preserve">Kontakt na Projektové centrum Lekárskej fakulty UK v Bratislave je na stránke: </w:t>
      </w:r>
      <w:hyperlink r:id="rId98" w:history="1">
        <w:r w:rsidRPr="005D25AD">
          <w:rPr>
            <w:rStyle w:val="Hypertextovprepojenie"/>
            <w:rFonts w:cstheme="minorHAnsi"/>
            <w:sz w:val="16"/>
            <w:szCs w:val="16"/>
          </w:rPr>
          <w:t>www.fmed.uniba.sk/opp/</w:t>
        </w:r>
      </w:hyperlink>
      <w:r>
        <w:rPr>
          <w:rFonts w:cstheme="minorHAnsi"/>
          <w:sz w:val="16"/>
          <w:szCs w:val="16"/>
        </w:rPr>
        <w:t xml:space="preserve"> </w:t>
      </w:r>
    </w:p>
    <w:p w14:paraId="506F3906"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0DE896EC" w14:textId="21B8B815"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 úrovni Univerzity Komenského v Bratislave môžu doktorandi v dennej forme štúdia každý rok žiadať o </w:t>
      </w:r>
      <w:r w:rsidRPr="002D6FD9">
        <w:rPr>
          <w:rFonts w:cstheme="minorHAnsi"/>
          <w:b/>
          <w:sz w:val="16"/>
          <w:szCs w:val="16"/>
        </w:rPr>
        <w:t>Granty Univerzity Komenského</w:t>
      </w:r>
      <w:r>
        <w:rPr>
          <w:rFonts w:cstheme="minorHAnsi"/>
          <w:sz w:val="16"/>
          <w:szCs w:val="16"/>
        </w:rPr>
        <w:t xml:space="preserve">. </w:t>
      </w:r>
      <w:r w:rsidRPr="002D6FD9">
        <w:rPr>
          <w:rFonts w:cstheme="minorHAnsi"/>
          <w:sz w:val="16"/>
          <w:szCs w:val="16"/>
        </w:rPr>
        <w:t>Granty UK s</w:t>
      </w:r>
      <w:r>
        <w:rPr>
          <w:rFonts w:cstheme="minorHAnsi"/>
          <w:sz w:val="16"/>
          <w:szCs w:val="16"/>
        </w:rPr>
        <w:t>ú zamerané na podporu vedeckých a</w:t>
      </w:r>
      <w:r w:rsidRPr="002D6FD9">
        <w:rPr>
          <w:rFonts w:cstheme="minorHAnsi"/>
          <w:sz w:val="16"/>
          <w:szCs w:val="16"/>
        </w:rPr>
        <w:t xml:space="preserve"> pedagogických projektov doktorandov študujúcich v</w:t>
      </w:r>
      <w:r>
        <w:rPr>
          <w:rFonts w:cstheme="minorHAnsi"/>
          <w:sz w:val="16"/>
          <w:szCs w:val="16"/>
        </w:rPr>
        <w:t xml:space="preserve"> </w:t>
      </w:r>
      <w:r w:rsidRPr="002D6FD9">
        <w:rPr>
          <w:rFonts w:cstheme="minorHAnsi"/>
          <w:sz w:val="16"/>
          <w:szCs w:val="16"/>
        </w:rPr>
        <w:t>denne</w:t>
      </w:r>
      <w:r>
        <w:rPr>
          <w:rFonts w:cstheme="minorHAnsi"/>
          <w:sz w:val="16"/>
          <w:szCs w:val="16"/>
        </w:rPr>
        <w:t xml:space="preserve">j forme štúdia na fakultách UK. Podrobnosti sú uvedené na stránke: </w:t>
      </w:r>
      <w:hyperlink r:id="rId99" w:history="1">
        <w:r w:rsidRPr="005D25AD">
          <w:rPr>
            <w:rStyle w:val="Hypertextovprepojenie"/>
            <w:rFonts w:cstheme="minorHAnsi"/>
            <w:sz w:val="16"/>
            <w:szCs w:val="16"/>
          </w:rPr>
          <w:t>https://uniba.sk/veda/vedecke-projekty-a-granty/granty-uk/</w:t>
        </w:r>
      </w:hyperlink>
      <w:r>
        <w:rPr>
          <w:rFonts w:cstheme="minorHAnsi"/>
          <w:sz w:val="16"/>
          <w:szCs w:val="16"/>
        </w:rPr>
        <w:t xml:space="preserve"> </w:t>
      </w:r>
    </w:p>
    <w:p w14:paraId="55EB81C1"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3874C8A2" w14:textId="7D9F4AD3" w:rsidR="00841493" w:rsidRPr="00DF6F79" w:rsidRDefault="00841493" w:rsidP="00673593">
      <w:pPr>
        <w:pStyle w:val="Odsekzoznamu"/>
        <w:autoSpaceDE w:val="0"/>
        <w:autoSpaceDN w:val="0"/>
        <w:adjustRightInd w:val="0"/>
        <w:spacing w:after="0" w:line="240" w:lineRule="auto"/>
        <w:ind w:left="360"/>
        <w:jc w:val="both"/>
        <w:rPr>
          <w:rFonts w:cstheme="minorHAnsi"/>
          <w:sz w:val="16"/>
          <w:szCs w:val="16"/>
        </w:rPr>
      </w:pPr>
      <w:r w:rsidRPr="00E578AB">
        <w:rPr>
          <w:rFonts w:cstheme="minorHAnsi"/>
          <w:sz w:val="16"/>
          <w:szCs w:val="16"/>
        </w:rPr>
        <w:lastRenderedPageBreak/>
        <w:t xml:space="preserve">Pre </w:t>
      </w:r>
      <w:r w:rsidRPr="002D6FD9">
        <w:rPr>
          <w:rFonts w:cstheme="minorHAnsi"/>
          <w:b/>
          <w:sz w:val="16"/>
          <w:szCs w:val="16"/>
        </w:rPr>
        <w:t>aktivity programu Erasmus+</w:t>
      </w:r>
      <w:r w:rsidRPr="00E578AB">
        <w:rPr>
          <w:rFonts w:cstheme="minorHAnsi"/>
          <w:sz w:val="16"/>
          <w:szCs w:val="16"/>
        </w:rPr>
        <w:t xml:space="preserve"> pracuje na Rektoráte U</w:t>
      </w:r>
      <w:r>
        <w:rPr>
          <w:rFonts w:cstheme="minorHAnsi"/>
          <w:sz w:val="16"/>
          <w:szCs w:val="16"/>
        </w:rPr>
        <w:t>niverzity Komenského</w:t>
      </w:r>
      <w:r w:rsidRPr="00E578AB">
        <w:rPr>
          <w:rFonts w:cstheme="minorHAnsi"/>
          <w:sz w:val="16"/>
          <w:szCs w:val="16"/>
        </w:rPr>
        <w:t xml:space="preserve"> Oddelenie</w:t>
      </w:r>
      <w:r>
        <w:rPr>
          <w:rFonts w:cstheme="minorHAnsi"/>
          <w:sz w:val="16"/>
          <w:szCs w:val="16"/>
        </w:rPr>
        <w:t xml:space="preserve"> </w:t>
      </w:r>
      <w:r w:rsidRPr="00841493">
        <w:rPr>
          <w:rFonts w:cstheme="minorHAnsi"/>
          <w:sz w:val="16"/>
          <w:szCs w:val="16"/>
        </w:rPr>
        <w:t>pre európske programy</w:t>
      </w:r>
      <w:r>
        <w:rPr>
          <w:rFonts w:cstheme="minorHAnsi"/>
          <w:sz w:val="16"/>
          <w:szCs w:val="16"/>
        </w:rPr>
        <w:t xml:space="preserve"> a </w:t>
      </w:r>
      <w:r w:rsidRPr="00E578AB">
        <w:rPr>
          <w:rFonts w:cstheme="minorHAnsi"/>
          <w:sz w:val="16"/>
          <w:szCs w:val="16"/>
        </w:rPr>
        <w:t xml:space="preserve">Erasmus+, ktoré manažuje všetky aktivity programu na </w:t>
      </w:r>
      <w:r>
        <w:rPr>
          <w:rFonts w:cstheme="minorHAnsi"/>
          <w:sz w:val="16"/>
          <w:szCs w:val="16"/>
        </w:rPr>
        <w:t>Univerzite Komenského a padá pod pôsobnosť prorektora UK pre zahraničné vzťahy (</w:t>
      </w:r>
      <w:r w:rsidR="00B923F1">
        <w:rPr>
          <w:rFonts w:cstheme="minorHAnsi"/>
          <w:sz w:val="16"/>
          <w:szCs w:val="16"/>
        </w:rPr>
        <w:t xml:space="preserve">kontakty na </w:t>
      </w:r>
      <w:hyperlink r:id="rId100" w:history="1">
        <w:r w:rsidR="00B923F1" w:rsidRPr="00D172E8">
          <w:rPr>
            <w:rStyle w:val="Hypertextovprepojenie"/>
            <w:rFonts w:cstheme="minorHAnsi"/>
            <w:sz w:val="16"/>
            <w:szCs w:val="16"/>
          </w:rPr>
          <w:t>https://uniba.sk/o-univerzite/rektorat-uk/oddelenie-pre-europske-projekty-a-erasmus-oep/</w:t>
        </w:r>
      </w:hyperlink>
      <w:r w:rsidR="00B923F1">
        <w:rPr>
          <w:rFonts w:cstheme="minorHAnsi"/>
          <w:sz w:val="16"/>
          <w:szCs w:val="16"/>
        </w:rPr>
        <w:t>)</w:t>
      </w:r>
      <w:r w:rsidRPr="00E578AB">
        <w:rPr>
          <w:rFonts w:cstheme="minorHAnsi"/>
          <w:sz w:val="16"/>
          <w:szCs w:val="16"/>
        </w:rPr>
        <w:t xml:space="preserve">. Študenti </w:t>
      </w:r>
      <w:r w:rsidR="00B923F1">
        <w:rPr>
          <w:rFonts w:cstheme="minorHAnsi"/>
          <w:sz w:val="16"/>
          <w:szCs w:val="16"/>
        </w:rPr>
        <w:t>dennej formy doktorandských študijných programov</w:t>
      </w:r>
      <w:r w:rsidRPr="00E578AB">
        <w:rPr>
          <w:rFonts w:cstheme="minorHAnsi"/>
          <w:sz w:val="16"/>
          <w:szCs w:val="16"/>
        </w:rPr>
        <w:t xml:space="preserve"> využívajú </w:t>
      </w:r>
      <w:r w:rsidRPr="002D6FD9">
        <w:rPr>
          <w:rFonts w:cstheme="minorHAnsi"/>
          <w:b/>
          <w:sz w:val="16"/>
          <w:szCs w:val="16"/>
        </w:rPr>
        <w:t>ubytovacie zariadenia U</w:t>
      </w:r>
      <w:r w:rsidR="00B923F1" w:rsidRPr="002D6FD9">
        <w:rPr>
          <w:rFonts w:cstheme="minorHAnsi"/>
          <w:b/>
          <w:sz w:val="16"/>
          <w:szCs w:val="16"/>
        </w:rPr>
        <w:t>niverzity Komenského v Bratislave</w:t>
      </w:r>
      <w:r w:rsidRPr="00E578AB">
        <w:rPr>
          <w:rFonts w:cstheme="minorHAnsi"/>
          <w:sz w:val="16"/>
          <w:szCs w:val="16"/>
        </w:rPr>
        <w:t xml:space="preserve"> s podporným administratívnym a technickým personálom (</w:t>
      </w:r>
      <w:hyperlink r:id="rId101" w:history="1">
        <w:r w:rsidRPr="00E578AB">
          <w:rPr>
            <w:rStyle w:val="Hypertextovprepojenie"/>
            <w:rFonts w:cstheme="minorHAnsi"/>
            <w:sz w:val="16"/>
            <w:szCs w:val="16"/>
          </w:rPr>
          <w:t>https://uniba.sk/studujnauk/byvajnauk/</w:t>
        </w:r>
      </w:hyperlink>
      <w:r w:rsidRPr="00E578AB">
        <w:rPr>
          <w:rFonts w:cstheme="minorHAnsi"/>
          <w:sz w:val="16"/>
          <w:szCs w:val="16"/>
        </w:rPr>
        <w:t>).</w:t>
      </w:r>
    </w:p>
    <w:p w14:paraId="07B9993F" w14:textId="7638B11E" w:rsidR="005B4151" w:rsidRDefault="005B4151" w:rsidP="00E430FB">
      <w:pPr>
        <w:autoSpaceDE w:val="0"/>
        <w:autoSpaceDN w:val="0"/>
        <w:adjustRightInd w:val="0"/>
        <w:spacing w:after="0" w:line="240" w:lineRule="auto"/>
        <w:rPr>
          <w:rFonts w:cstheme="minorHAnsi"/>
          <w:b/>
          <w:bCs/>
          <w:sz w:val="16"/>
          <w:szCs w:val="16"/>
        </w:rPr>
      </w:pPr>
    </w:p>
    <w:p w14:paraId="77EFC4AE" w14:textId="77777777" w:rsidR="005B4151" w:rsidRPr="004D3F71" w:rsidRDefault="005B4151" w:rsidP="00E430FB">
      <w:pPr>
        <w:autoSpaceDE w:val="0"/>
        <w:autoSpaceDN w:val="0"/>
        <w:adjustRightInd w:val="0"/>
        <w:spacing w:after="0" w:line="240" w:lineRule="auto"/>
        <w:rPr>
          <w:rFonts w:cstheme="minorHAnsi"/>
          <w:b/>
          <w:bCs/>
          <w:sz w:val="16"/>
          <w:szCs w:val="16"/>
        </w:rPr>
      </w:pPr>
    </w:p>
    <w:p w14:paraId="0CC81FE5" w14:textId="47BFDFC9" w:rsidR="0085194C" w:rsidRPr="00A97E77"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A97E77">
        <w:rPr>
          <w:rFonts w:cstheme="minorHAnsi"/>
          <w:b/>
          <w:bCs/>
          <w:sz w:val="16"/>
          <w:szCs w:val="16"/>
        </w:rPr>
        <w:t xml:space="preserve">Priestorové, materiálne </w:t>
      </w:r>
      <w:r w:rsidR="0085194C" w:rsidRPr="00A97E77">
        <w:rPr>
          <w:rFonts w:cstheme="minorHAnsi"/>
          <w:b/>
          <w:bCs/>
          <w:sz w:val="16"/>
          <w:szCs w:val="16"/>
        </w:rPr>
        <w:t>a technické zabezpečenie študijného programu</w:t>
      </w:r>
      <w:r w:rsidR="005D3722" w:rsidRPr="00A97E77">
        <w:rPr>
          <w:rFonts w:cstheme="minorHAnsi"/>
          <w:b/>
          <w:bCs/>
          <w:sz w:val="16"/>
          <w:szCs w:val="16"/>
        </w:rPr>
        <w:t xml:space="preserve"> a podpora</w:t>
      </w:r>
    </w:p>
    <w:p w14:paraId="4CA5E002" w14:textId="51552F07" w:rsidR="00B86EE3" w:rsidRPr="00A97E77"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97E77">
        <w:rPr>
          <w:rFonts w:cstheme="minorHAnsi"/>
          <w:i/>
          <w:sz w:val="16"/>
          <w:szCs w:val="16"/>
        </w:rPr>
        <w:t xml:space="preserve">Zoznam a charakteristika učební </w:t>
      </w:r>
      <w:r w:rsidR="00000145" w:rsidRPr="00A97E77">
        <w:rPr>
          <w:rFonts w:cstheme="minorHAnsi"/>
          <w:i/>
          <w:sz w:val="16"/>
          <w:szCs w:val="16"/>
        </w:rPr>
        <w:t xml:space="preserve">študijného programu </w:t>
      </w:r>
      <w:r w:rsidR="00583FD4" w:rsidRPr="00A97E77">
        <w:rPr>
          <w:rFonts w:cstheme="minorHAnsi"/>
          <w:i/>
          <w:sz w:val="16"/>
          <w:szCs w:val="16"/>
        </w:rPr>
        <w:t xml:space="preserve">a ich technického vybavenia </w:t>
      </w:r>
      <w:r w:rsidRPr="00A97E77">
        <w:rPr>
          <w:rFonts w:cstheme="minorHAnsi"/>
          <w:i/>
          <w:sz w:val="16"/>
          <w:szCs w:val="16"/>
        </w:rPr>
        <w:t>s priradením k výstupom vzdelávania</w:t>
      </w:r>
      <w:r w:rsidR="00B86EE3" w:rsidRPr="00A97E77">
        <w:rPr>
          <w:rFonts w:cstheme="minorHAnsi"/>
          <w:i/>
          <w:sz w:val="16"/>
          <w:szCs w:val="16"/>
        </w:rPr>
        <w:t xml:space="preserve"> a</w:t>
      </w:r>
      <w:r w:rsidR="00A97E77" w:rsidRPr="00A97E77">
        <w:rPr>
          <w:rFonts w:cstheme="minorHAnsi"/>
          <w:i/>
          <w:sz w:val="16"/>
          <w:szCs w:val="16"/>
        </w:rPr>
        <w:t> </w:t>
      </w:r>
      <w:r w:rsidR="00B86EE3" w:rsidRPr="00A97E77">
        <w:rPr>
          <w:rFonts w:cstheme="minorHAnsi"/>
          <w:i/>
          <w:sz w:val="16"/>
          <w:szCs w:val="16"/>
        </w:rPr>
        <w:t>predmet</w:t>
      </w:r>
      <w:r w:rsidR="00A97E77" w:rsidRPr="00A97E77">
        <w:rPr>
          <w:rFonts w:cstheme="minorHAnsi"/>
          <w:i/>
          <w:sz w:val="16"/>
          <w:szCs w:val="16"/>
        </w:rPr>
        <w:t>u:</w:t>
      </w:r>
    </w:p>
    <w:p w14:paraId="2A1A0DCE" w14:textId="4346F2B1" w:rsidR="00A97E77" w:rsidRPr="00A97E77" w:rsidRDefault="00CD4C9F" w:rsidP="00A97E77">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Pr>
          <w:rFonts w:cstheme="minorHAnsi"/>
          <w:sz w:val="16"/>
          <w:szCs w:val="16"/>
        </w:rPr>
        <w:t xml:space="preserve">. </w:t>
      </w:r>
      <w:r w:rsidR="00A97E77" w:rsidRPr="00A97E77">
        <w:rPr>
          <w:rFonts w:cstheme="minorHAnsi"/>
          <w:sz w:val="16"/>
          <w:szCs w:val="16"/>
        </w:rPr>
        <w:t xml:space="preserve">Študijný program </w:t>
      </w:r>
      <w:r w:rsidR="00A97E77">
        <w:rPr>
          <w:rFonts w:cstheme="minorHAnsi"/>
          <w:sz w:val="16"/>
          <w:szCs w:val="16"/>
        </w:rPr>
        <w:t>Lekárska biológia a klinická genetika</w:t>
      </w:r>
      <w:r w:rsidR="00A97E77" w:rsidRPr="00A97E77">
        <w:rPr>
          <w:rFonts w:cstheme="minorHAnsi"/>
          <w:sz w:val="16"/>
          <w:szCs w:val="16"/>
        </w:rPr>
        <w:t xml:space="preserve"> sa bude uskutočňovať prev</w:t>
      </w:r>
      <w:r w:rsidR="00A97E77">
        <w:rPr>
          <w:rFonts w:cstheme="minorHAnsi"/>
          <w:sz w:val="16"/>
          <w:szCs w:val="16"/>
        </w:rPr>
        <w:t>ažne na teoretických ústavoch Lekárskej fakulty</w:t>
      </w:r>
      <w:r w:rsidR="00A97E77" w:rsidRPr="00A97E77">
        <w:rPr>
          <w:rFonts w:cstheme="minorHAnsi"/>
          <w:sz w:val="16"/>
          <w:szCs w:val="16"/>
        </w:rPr>
        <w:t xml:space="preserve"> UK v Bratislave. Miesto výučby bude závisieť ako od témy dizertačnej práce, tak aj ročníka štúdia, v ktorom je doktorand.</w:t>
      </w:r>
    </w:p>
    <w:p w14:paraId="43957036"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5D5280C" w14:textId="475512B1" w:rsidR="002D6FD9" w:rsidRDefault="00A97E77" w:rsidP="00A97E77">
      <w:pPr>
        <w:pStyle w:val="Odsekzoznamu"/>
        <w:autoSpaceDE w:val="0"/>
        <w:autoSpaceDN w:val="0"/>
        <w:adjustRightInd w:val="0"/>
        <w:spacing w:after="0" w:line="240" w:lineRule="auto"/>
        <w:ind w:left="360"/>
        <w:jc w:val="both"/>
        <w:rPr>
          <w:rFonts w:cstheme="minorHAnsi"/>
          <w:sz w:val="16"/>
          <w:szCs w:val="16"/>
        </w:rPr>
      </w:pPr>
      <w:r w:rsidRPr="00A97E77">
        <w:rPr>
          <w:rFonts w:cstheme="minorHAnsi"/>
          <w:sz w:val="16"/>
          <w:szCs w:val="16"/>
        </w:rPr>
        <w:t xml:space="preserve">Výučbové bázy pre teoretickú výučbu predstavuje 18 teoretických ústavov a 4 účelové zariadenia, ktoré sa nachádzajú v priestoroch LF UK v budovách „Starých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2 a „Nových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4 a v budove na </w:t>
      </w:r>
      <w:r w:rsidR="002D6FD9">
        <w:rPr>
          <w:rFonts w:cstheme="minorHAnsi"/>
          <w:sz w:val="16"/>
          <w:szCs w:val="16"/>
        </w:rPr>
        <w:t xml:space="preserve">Moskovskej ulici </w:t>
      </w:r>
      <w:r w:rsidR="002D6FD9" w:rsidRPr="002D6FD9">
        <w:rPr>
          <w:rFonts w:cstheme="minorHAnsi"/>
          <w:sz w:val="16"/>
          <w:szCs w:val="16"/>
        </w:rPr>
        <w:t>2</w:t>
      </w:r>
      <w:r w:rsidR="002D6FD9">
        <w:rPr>
          <w:rFonts w:cstheme="minorHAnsi"/>
          <w:sz w:val="16"/>
          <w:szCs w:val="16"/>
        </w:rPr>
        <w:t>, Bratislava</w:t>
      </w:r>
      <w:r w:rsidRPr="00A97E77">
        <w:rPr>
          <w:rFonts w:cstheme="minorHAnsi"/>
          <w:sz w:val="16"/>
          <w:szCs w:val="16"/>
        </w:rPr>
        <w:t>.</w:t>
      </w:r>
      <w:r>
        <w:rPr>
          <w:rFonts w:cstheme="minorHAnsi"/>
          <w:sz w:val="16"/>
          <w:szCs w:val="16"/>
        </w:rPr>
        <w:t xml:space="preserve"> </w:t>
      </w:r>
      <w:r w:rsidR="002D6FD9" w:rsidRPr="00A97E77">
        <w:rPr>
          <w:rFonts w:cstheme="minorHAnsi"/>
          <w:sz w:val="16"/>
          <w:szCs w:val="16"/>
        </w:rPr>
        <w:t>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w:t>
      </w:r>
      <w:r w:rsidR="002D6FD9">
        <w:rPr>
          <w:rFonts w:cstheme="minorHAnsi"/>
          <w:sz w:val="16"/>
          <w:szCs w:val="16"/>
        </w:rPr>
        <w:t xml:space="preserve">. </w:t>
      </w:r>
      <w:r w:rsidR="002D6FD9" w:rsidRPr="002D6FD9">
        <w:rPr>
          <w:rFonts w:cstheme="minorHAnsi"/>
          <w:sz w:val="16"/>
          <w:szCs w:val="16"/>
        </w:rPr>
        <w:t xml:space="preserve">Okrem knižníc a seminárnych miestností jednotlivých ústavov, </w:t>
      </w:r>
      <w:r w:rsidR="002D6FD9">
        <w:rPr>
          <w:rFonts w:cstheme="minorHAnsi"/>
          <w:sz w:val="16"/>
          <w:szCs w:val="16"/>
        </w:rPr>
        <w:t xml:space="preserve">zasadacej </w:t>
      </w:r>
      <w:r w:rsidR="002D6FD9" w:rsidRPr="002D6FD9">
        <w:rPr>
          <w:rFonts w:cstheme="minorHAnsi"/>
          <w:sz w:val="16"/>
          <w:szCs w:val="16"/>
        </w:rPr>
        <w:t xml:space="preserve">miestnosti Vedeckej rady LF UK, môžu doktorandi využívať aj spoločné študijné priestory a prednáškové miestnosti: Veľká poslucháreň s kapacitou </w:t>
      </w:r>
      <w:r w:rsidR="005333DF">
        <w:rPr>
          <w:rFonts w:cstheme="minorHAnsi"/>
          <w:sz w:val="16"/>
          <w:szCs w:val="16"/>
        </w:rPr>
        <w:t xml:space="preserve">vyše </w:t>
      </w:r>
      <w:r w:rsidR="002D6FD9" w:rsidRPr="002D6FD9">
        <w:rPr>
          <w:rFonts w:cstheme="minorHAnsi"/>
          <w:sz w:val="16"/>
          <w:szCs w:val="16"/>
        </w:rPr>
        <w:t xml:space="preserve">300 študentov s rozlohou </w:t>
      </w:r>
      <w:r w:rsidR="005333DF">
        <w:rPr>
          <w:rFonts w:cstheme="minorHAnsi"/>
          <w:sz w:val="16"/>
          <w:szCs w:val="16"/>
        </w:rPr>
        <w:t>2</w:t>
      </w:r>
      <w:r w:rsidR="002D6FD9" w:rsidRPr="002D6FD9">
        <w:rPr>
          <w:rFonts w:cstheme="minorHAnsi"/>
          <w:sz w:val="16"/>
          <w:szCs w:val="16"/>
        </w:rPr>
        <w:t>76,0 m</w:t>
      </w:r>
      <w:r w:rsidR="002D6FD9" w:rsidRPr="002D6FD9">
        <w:rPr>
          <w:rFonts w:cstheme="minorHAnsi"/>
          <w:sz w:val="16"/>
          <w:szCs w:val="16"/>
          <w:vertAlign w:val="superscript"/>
        </w:rPr>
        <w:t>2</w:t>
      </w:r>
      <w:r w:rsidR="002D6FD9" w:rsidRPr="002D6FD9">
        <w:rPr>
          <w:rFonts w:cstheme="minorHAnsi"/>
          <w:sz w:val="16"/>
          <w:szCs w:val="16"/>
        </w:rPr>
        <w:t xml:space="preserve"> s </w:t>
      </w:r>
      <w:r w:rsidR="002D6FD9">
        <w:rPr>
          <w:rFonts w:cstheme="minorHAnsi"/>
          <w:sz w:val="16"/>
          <w:szCs w:val="16"/>
        </w:rPr>
        <w:t>pol</w:t>
      </w:r>
      <w:r w:rsidR="002D6FD9" w:rsidRPr="002D6FD9">
        <w:rPr>
          <w:rFonts w:cstheme="minorHAnsi"/>
          <w:sz w:val="16"/>
          <w:szCs w:val="16"/>
        </w:rPr>
        <w:t>kruhovým stupňovým sedením, Malá poslucháreň s kapacitou 144 študentov s rozlohou 108,0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 Ladzianskeho poslucháreň s kapacitou 200 študentov s rozlohou 184,0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w:t>
      </w:r>
      <w:r w:rsidR="002D6FD9">
        <w:rPr>
          <w:rFonts w:cstheme="minorHAnsi"/>
          <w:sz w:val="16"/>
          <w:szCs w:val="16"/>
        </w:rPr>
        <w:t xml:space="preserve"> </w:t>
      </w:r>
      <w:r w:rsidRPr="00A97E77">
        <w:rPr>
          <w:rFonts w:cstheme="minorHAnsi"/>
          <w:sz w:val="16"/>
          <w:szCs w:val="16"/>
        </w:rPr>
        <w:t>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 Národný ústav srdcových </w:t>
      </w:r>
      <w:r w:rsidR="005333DF">
        <w:rPr>
          <w:rFonts w:cstheme="minorHAnsi"/>
          <w:sz w:val="16"/>
          <w:szCs w:val="16"/>
        </w:rPr>
        <w:t xml:space="preserve">a cievnych </w:t>
      </w:r>
      <w:r w:rsidRPr="00A97E77">
        <w:rPr>
          <w:rFonts w:cstheme="minorHAnsi"/>
          <w:sz w:val="16"/>
          <w:szCs w:val="16"/>
        </w:rPr>
        <w:t>chorôb), s ktorými má fakulta uzatvoren</w:t>
      </w:r>
      <w:r>
        <w:rPr>
          <w:rFonts w:cstheme="minorHAnsi"/>
          <w:sz w:val="16"/>
          <w:szCs w:val="16"/>
        </w:rPr>
        <w:t>é „Zmluvy o praktickej výučbe“.</w:t>
      </w:r>
      <w:r w:rsidR="002D6FD9">
        <w:rPr>
          <w:rFonts w:cstheme="minorHAnsi"/>
          <w:sz w:val="16"/>
          <w:szCs w:val="16"/>
        </w:rPr>
        <w:t xml:space="preserve"> </w:t>
      </w:r>
      <w:r w:rsidR="00A40E74" w:rsidRPr="00A97E77">
        <w:rPr>
          <w:rFonts w:cstheme="minorHAnsi"/>
          <w:sz w:val="16"/>
          <w:szCs w:val="16"/>
        </w:rPr>
        <w:t>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p>
    <w:p w14:paraId="46DDBC81"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055C3407" w14:textId="0A955672" w:rsidR="00A97E77" w:rsidRDefault="00A40E74" w:rsidP="00A97E77">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Vedecká časť doktorandskej práce v študijnom programe </w:t>
      </w:r>
      <w:r>
        <w:rPr>
          <w:rFonts w:cstheme="minorHAnsi"/>
          <w:sz w:val="16"/>
          <w:szCs w:val="16"/>
        </w:rPr>
        <w:t xml:space="preserve">Lekárska biológia a klinická genetika </w:t>
      </w:r>
      <w:r w:rsidRPr="00A40E74">
        <w:rPr>
          <w:rFonts w:cstheme="minorHAnsi"/>
          <w:sz w:val="16"/>
          <w:szCs w:val="16"/>
        </w:rPr>
        <w:t>sa uskutoční prevažne na Ústavu lekárskej biológie, genetiky a klinickej genetiky LF UK</w:t>
      </w:r>
      <w:r>
        <w:rPr>
          <w:rFonts w:cstheme="minorHAnsi"/>
          <w:sz w:val="16"/>
          <w:szCs w:val="16"/>
        </w:rPr>
        <w:t>. V</w:t>
      </w:r>
      <w:r w:rsidRPr="00A40E74">
        <w:rPr>
          <w:rFonts w:cstheme="minorHAnsi"/>
          <w:sz w:val="16"/>
          <w:szCs w:val="16"/>
        </w:rPr>
        <w:t xml:space="preserve"> prípade potreby interdisciplinárnych výskumov</w:t>
      </w:r>
      <w:r>
        <w:rPr>
          <w:rFonts w:cstheme="minorHAnsi"/>
          <w:sz w:val="16"/>
          <w:szCs w:val="16"/>
        </w:rPr>
        <w:t>,</w:t>
      </w:r>
      <w:r w:rsidRPr="00A40E74">
        <w:rPr>
          <w:rFonts w:cstheme="minorHAnsi"/>
          <w:sz w:val="16"/>
          <w:szCs w:val="16"/>
        </w:rPr>
        <w:t xml:space="preserve"> aj v laboratóriách Ústavu patologickej anatómie</w:t>
      </w:r>
      <w:r>
        <w:rPr>
          <w:rFonts w:cstheme="minorHAnsi"/>
          <w:sz w:val="16"/>
          <w:szCs w:val="16"/>
        </w:rPr>
        <w:t xml:space="preserve"> </w:t>
      </w:r>
      <w:r w:rsidRPr="00A40E74">
        <w:rPr>
          <w:rFonts w:cstheme="minorHAnsi"/>
          <w:sz w:val="16"/>
          <w:szCs w:val="16"/>
        </w:rPr>
        <w:t>LF UK, Ústavu súdneho lekárstva</w:t>
      </w:r>
      <w:r>
        <w:rPr>
          <w:rFonts w:cstheme="minorHAnsi"/>
          <w:sz w:val="16"/>
          <w:szCs w:val="16"/>
        </w:rPr>
        <w:t xml:space="preserve"> </w:t>
      </w:r>
      <w:r w:rsidRPr="00A40E74">
        <w:rPr>
          <w:rFonts w:cstheme="minorHAnsi"/>
          <w:sz w:val="16"/>
          <w:szCs w:val="16"/>
        </w:rPr>
        <w:t>LF UK</w:t>
      </w:r>
      <w:r>
        <w:rPr>
          <w:rFonts w:cstheme="minorHAnsi"/>
          <w:sz w:val="16"/>
          <w:szCs w:val="16"/>
        </w:rPr>
        <w:t xml:space="preserve">, Imunologického ústavu </w:t>
      </w:r>
      <w:r w:rsidRPr="00A40E74">
        <w:rPr>
          <w:rFonts w:cstheme="minorHAnsi"/>
          <w:sz w:val="16"/>
          <w:szCs w:val="16"/>
        </w:rPr>
        <w:t>LF UK</w:t>
      </w:r>
      <w:r>
        <w:rPr>
          <w:rFonts w:cstheme="minorHAnsi"/>
          <w:sz w:val="16"/>
          <w:szCs w:val="16"/>
        </w:rPr>
        <w:t>, Mikrobiologického ústavu</w:t>
      </w:r>
      <w:r w:rsidRPr="00A40E74">
        <w:rPr>
          <w:rFonts w:cstheme="minorHAnsi"/>
          <w:sz w:val="16"/>
          <w:szCs w:val="16"/>
        </w:rPr>
        <w:t xml:space="preserve"> LF UK</w:t>
      </w:r>
      <w:r>
        <w:rPr>
          <w:rFonts w:cstheme="minorHAnsi"/>
          <w:sz w:val="16"/>
          <w:szCs w:val="16"/>
        </w:rPr>
        <w:t xml:space="preserve">, </w:t>
      </w:r>
      <w:r w:rsidRPr="00A40E74">
        <w:rPr>
          <w:rFonts w:cstheme="minorHAnsi"/>
          <w:sz w:val="16"/>
          <w:szCs w:val="16"/>
        </w:rPr>
        <w:t>Ústav</w:t>
      </w:r>
      <w:r>
        <w:rPr>
          <w:rFonts w:cstheme="minorHAnsi"/>
          <w:sz w:val="16"/>
          <w:szCs w:val="16"/>
        </w:rPr>
        <w:t>u</w:t>
      </w:r>
      <w:r w:rsidRPr="00A40E74">
        <w:rPr>
          <w:rFonts w:cstheme="minorHAnsi"/>
          <w:sz w:val="16"/>
          <w:szCs w:val="16"/>
        </w:rPr>
        <w:t xml:space="preserve"> histológie a embryológie LF UK</w:t>
      </w:r>
      <w:r>
        <w:rPr>
          <w:rFonts w:cstheme="minorHAnsi"/>
          <w:sz w:val="16"/>
          <w:szCs w:val="16"/>
        </w:rPr>
        <w:t>,</w:t>
      </w:r>
      <w:r w:rsidRPr="00A40E74">
        <w:rPr>
          <w:rFonts w:cstheme="minorHAnsi"/>
          <w:sz w:val="16"/>
          <w:szCs w:val="16"/>
        </w:rPr>
        <w:t xml:space="preserve"> ako aj na Anatomickom ústave LF UK. Vedecká časť „výučby“ doktorandov závisí od témy dizertačnej práce. </w:t>
      </w:r>
      <w:r w:rsidR="00A97E77" w:rsidRPr="00A97E77">
        <w:rPr>
          <w:rFonts w:cstheme="minorHAnsi"/>
          <w:sz w:val="16"/>
          <w:szCs w:val="16"/>
        </w:rPr>
        <w:t xml:space="preserve">Existujúca infraštruktúra </w:t>
      </w:r>
      <w:r>
        <w:rPr>
          <w:rFonts w:cstheme="minorHAnsi"/>
          <w:sz w:val="16"/>
          <w:szCs w:val="16"/>
        </w:rPr>
        <w:t>Ústavu lekárskej biológie, genetiky a klinickej genetiky LF UK</w:t>
      </w:r>
      <w:r w:rsidR="00A97E77" w:rsidRPr="00A97E77">
        <w:rPr>
          <w:rFonts w:cstheme="minorHAnsi"/>
          <w:sz w:val="16"/>
          <w:szCs w:val="16"/>
        </w:rPr>
        <w:t xml:space="preserve"> zodpovedá požiadavkám kladeným na molekulovo-genetickú i biochemickú diagnostiku ako aj na riešenie vedeckých projektov. Technické podmienky zodpovedajú aj metodickým postupom umožňujúcim realizáciu vedeckej časti doktorandského študijného programu. Pracovisko má k dispozícii portfólio prístrojov a postupov na komplexnú prácu s nukleovými kyselinami, pričom ako ich zdroj môže využiť buď priamo ľudské tkanivá (disponuje vybavením na ich spracovanie) alebo bunkové línie kultivované in vitro (disponuje dvomi samostatnými priestormi s </w:t>
      </w:r>
      <w:proofErr w:type="spellStart"/>
      <w:r w:rsidR="00A97E77" w:rsidRPr="00A97E77">
        <w:rPr>
          <w:rFonts w:cstheme="minorHAnsi"/>
          <w:sz w:val="16"/>
          <w:szCs w:val="16"/>
        </w:rPr>
        <w:t>predboxmi</w:t>
      </w:r>
      <w:proofErr w:type="spellEnd"/>
      <w:r w:rsidR="00A97E77" w:rsidRPr="00A97E77">
        <w:rPr>
          <w:rFonts w:cstheme="minorHAnsi"/>
          <w:sz w:val="16"/>
          <w:szCs w:val="16"/>
        </w:rPr>
        <w:t xml:space="preserve"> pre prácu s bunkovými kultúrami vybavené laminárnym boxami 2A triedy a CO2 inkubátormi, jeden z priestorov je pretlakový). Prístrojová infraštruktúra zahŕňa </w:t>
      </w:r>
      <w:proofErr w:type="spellStart"/>
      <w:r w:rsidR="00A97E77" w:rsidRPr="00A97E77">
        <w:rPr>
          <w:rFonts w:cstheme="minorHAnsi"/>
          <w:sz w:val="16"/>
          <w:szCs w:val="16"/>
        </w:rPr>
        <w:t>invertovaný</w:t>
      </w:r>
      <w:proofErr w:type="spellEnd"/>
      <w:r w:rsidR="00A97E77" w:rsidRPr="00A97E77">
        <w:rPr>
          <w:rFonts w:cstheme="minorHAnsi"/>
          <w:sz w:val="16"/>
          <w:szCs w:val="16"/>
        </w:rPr>
        <w:t xml:space="preserve"> svetelný mikroskop </w:t>
      </w:r>
      <w:proofErr w:type="spellStart"/>
      <w:r w:rsidR="00A97E77" w:rsidRPr="00A97E77">
        <w:rPr>
          <w:rFonts w:cstheme="minorHAnsi"/>
          <w:sz w:val="16"/>
          <w:szCs w:val="16"/>
        </w:rPr>
        <w:t>Zeiss</w:t>
      </w:r>
      <w:proofErr w:type="spellEnd"/>
      <w:r w:rsidR="00A97E77" w:rsidRPr="00A97E77">
        <w:rPr>
          <w:rFonts w:cstheme="minorHAnsi"/>
          <w:sz w:val="16"/>
          <w:szCs w:val="16"/>
        </w:rPr>
        <w:t xml:space="preserve"> </w:t>
      </w:r>
      <w:proofErr w:type="spellStart"/>
      <w:r w:rsidR="00A97E77" w:rsidRPr="00A97E77">
        <w:rPr>
          <w:rFonts w:cstheme="minorHAnsi"/>
          <w:sz w:val="16"/>
          <w:szCs w:val="16"/>
        </w:rPr>
        <w:t>Axio</w:t>
      </w:r>
      <w:proofErr w:type="spellEnd"/>
      <w:r w:rsidR="00A97E77" w:rsidRPr="00A97E77">
        <w:rPr>
          <w:rFonts w:cstheme="minorHAnsi"/>
          <w:sz w:val="16"/>
          <w:szCs w:val="16"/>
        </w:rPr>
        <w:t xml:space="preserve"> </w:t>
      </w:r>
      <w:proofErr w:type="spellStart"/>
      <w:r w:rsidR="00A97E77" w:rsidRPr="00A97E77">
        <w:rPr>
          <w:rFonts w:cstheme="minorHAnsi"/>
          <w:sz w:val="16"/>
          <w:szCs w:val="16"/>
        </w:rPr>
        <w:t>Vert</w:t>
      </w:r>
      <w:proofErr w:type="spellEnd"/>
      <w:r w:rsidR="00A97E77" w:rsidRPr="00A97E77">
        <w:rPr>
          <w:rFonts w:cstheme="minorHAnsi"/>
          <w:sz w:val="16"/>
          <w:szCs w:val="16"/>
        </w:rPr>
        <w:t xml:space="preserve">. A1 s možnosťou fotodokumentácie prostredníctvom čiernobielej kamery a softvéru </w:t>
      </w:r>
      <w:proofErr w:type="spellStart"/>
      <w:r w:rsidR="00A97E77" w:rsidRPr="00A97E77">
        <w:rPr>
          <w:rFonts w:cstheme="minorHAnsi"/>
          <w:sz w:val="16"/>
          <w:szCs w:val="16"/>
        </w:rPr>
        <w:t>Gen</w:t>
      </w:r>
      <w:proofErr w:type="spellEnd"/>
      <w:r w:rsidR="00A97E77" w:rsidRPr="00A97E77">
        <w:rPr>
          <w:rFonts w:cstheme="minorHAnsi"/>
          <w:sz w:val="16"/>
          <w:szCs w:val="16"/>
        </w:rPr>
        <w:t xml:space="preserve"> 5 1.10, automatizovaný počítač buniek </w:t>
      </w:r>
      <w:proofErr w:type="spellStart"/>
      <w:r w:rsidR="00A97E77" w:rsidRPr="00A97E77">
        <w:rPr>
          <w:rFonts w:cstheme="minorHAnsi"/>
          <w:sz w:val="16"/>
          <w:szCs w:val="16"/>
        </w:rPr>
        <w:t>Countess</w:t>
      </w:r>
      <w:proofErr w:type="spellEnd"/>
      <w:r w:rsidR="00A97E77" w:rsidRPr="00A97E77">
        <w:rPr>
          <w:rFonts w:cstheme="minorHAnsi"/>
          <w:sz w:val="16"/>
          <w:szCs w:val="16"/>
        </w:rPr>
        <w:t xml:space="preserve">™ II FL s možnosťou vyhodnotenia merania pomocou softvéru </w:t>
      </w:r>
      <w:proofErr w:type="spellStart"/>
      <w:r w:rsidR="00A97E77" w:rsidRPr="00A97E77">
        <w:rPr>
          <w:rFonts w:cstheme="minorHAnsi"/>
          <w:sz w:val="16"/>
          <w:szCs w:val="16"/>
        </w:rPr>
        <w:t>Cedex</w:t>
      </w:r>
      <w:proofErr w:type="spellEnd"/>
      <w:r w:rsidR="00A97E77" w:rsidRPr="00A97E77">
        <w:rPr>
          <w:rFonts w:cstheme="minorHAnsi"/>
          <w:sz w:val="16"/>
          <w:szCs w:val="16"/>
        </w:rPr>
        <w:t xml:space="preserve"> XS, viacero </w:t>
      </w:r>
      <w:proofErr w:type="spellStart"/>
      <w:r w:rsidR="00A97E77" w:rsidRPr="00A97E77">
        <w:rPr>
          <w:rFonts w:cstheme="minorHAnsi"/>
          <w:sz w:val="16"/>
          <w:szCs w:val="16"/>
        </w:rPr>
        <w:t>spektrofotometrov</w:t>
      </w:r>
      <w:proofErr w:type="spellEnd"/>
      <w:r w:rsidR="00A97E77" w:rsidRPr="00A97E77">
        <w:rPr>
          <w:rFonts w:cstheme="minorHAnsi"/>
          <w:sz w:val="16"/>
          <w:szCs w:val="16"/>
        </w:rPr>
        <w:t xml:space="preserve"> vrátane detektora </w:t>
      </w:r>
      <w:proofErr w:type="spellStart"/>
      <w:r w:rsidR="00A97E77" w:rsidRPr="00A97E77">
        <w:rPr>
          <w:rFonts w:cstheme="minorHAnsi"/>
          <w:sz w:val="16"/>
          <w:szCs w:val="16"/>
        </w:rPr>
        <w:t>absorbancie</w:t>
      </w:r>
      <w:proofErr w:type="spellEnd"/>
      <w:r w:rsidR="00A97E77" w:rsidRPr="00A97E77">
        <w:rPr>
          <w:rFonts w:cstheme="minorHAnsi"/>
          <w:sz w:val="16"/>
          <w:szCs w:val="16"/>
        </w:rPr>
        <w:t xml:space="preserve">, fluorescencie a luminiscencie pre 96 jamkové platničky </w:t>
      </w:r>
      <w:proofErr w:type="spellStart"/>
      <w:r w:rsidR="00A97E77" w:rsidRPr="00A97E77">
        <w:rPr>
          <w:rFonts w:cstheme="minorHAnsi"/>
          <w:sz w:val="16"/>
          <w:szCs w:val="16"/>
        </w:rPr>
        <w:t>Biotek</w:t>
      </w:r>
      <w:proofErr w:type="spellEnd"/>
      <w:r w:rsidR="00A97E77" w:rsidRPr="00A97E77">
        <w:rPr>
          <w:rFonts w:cstheme="minorHAnsi"/>
          <w:sz w:val="16"/>
          <w:szCs w:val="16"/>
        </w:rPr>
        <w:t xml:space="preserve"> </w:t>
      </w:r>
      <w:proofErr w:type="spellStart"/>
      <w:r w:rsidR="00A97E77" w:rsidRPr="00A97E77">
        <w:rPr>
          <w:rFonts w:cstheme="minorHAnsi"/>
          <w:sz w:val="16"/>
          <w:szCs w:val="16"/>
        </w:rPr>
        <w:t>Synergy</w:t>
      </w:r>
      <w:proofErr w:type="spellEnd"/>
      <w:r w:rsidR="00A97E77" w:rsidRPr="00A97E77">
        <w:rPr>
          <w:rFonts w:cstheme="minorHAnsi"/>
          <w:sz w:val="16"/>
          <w:szCs w:val="16"/>
        </w:rPr>
        <w:t xml:space="preserve"> </w:t>
      </w:r>
      <w:proofErr w:type="spellStart"/>
      <w:r w:rsidR="00A97E77" w:rsidRPr="00A97E77">
        <w:rPr>
          <w:rFonts w:cstheme="minorHAnsi"/>
          <w:sz w:val="16"/>
          <w:szCs w:val="16"/>
        </w:rPr>
        <w:t>Htx</w:t>
      </w:r>
      <w:proofErr w:type="spellEnd"/>
      <w:r w:rsidR="00A97E77" w:rsidRPr="00A97E77">
        <w:rPr>
          <w:rFonts w:cstheme="minorHAnsi"/>
          <w:sz w:val="16"/>
          <w:szCs w:val="16"/>
        </w:rPr>
        <w:t xml:space="preserve"> s možnosťou vyhodnotenia merania pomocou softvéru Gen5, dva prietokové </w:t>
      </w:r>
      <w:proofErr w:type="spellStart"/>
      <w:r w:rsidR="00A97E77" w:rsidRPr="00A97E77">
        <w:rPr>
          <w:rFonts w:cstheme="minorHAnsi"/>
          <w:sz w:val="16"/>
          <w:szCs w:val="16"/>
        </w:rPr>
        <w:t>cytometre</w:t>
      </w:r>
      <w:proofErr w:type="spellEnd"/>
      <w:r w:rsidR="00A97E77" w:rsidRPr="00A97E77">
        <w:rPr>
          <w:rFonts w:cstheme="minorHAnsi"/>
          <w:sz w:val="16"/>
          <w:szCs w:val="16"/>
        </w:rPr>
        <w:t xml:space="preserve"> </w:t>
      </w:r>
      <w:proofErr w:type="spellStart"/>
      <w:r w:rsidR="00A97E77" w:rsidRPr="00A97E77">
        <w:rPr>
          <w:rFonts w:cstheme="minorHAnsi"/>
          <w:sz w:val="16"/>
          <w:szCs w:val="16"/>
        </w:rPr>
        <w:t>MACs</w:t>
      </w:r>
      <w:proofErr w:type="spellEnd"/>
      <w:r w:rsidR="00A97E77" w:rsidRPr="00A97E77">
        <w:rPr>
          <w:rFonts w:cstheme="minorHAnsi"/>
          <w:sz w:val="16"/>
          <w:szCs w:val="16"/>
        </w:rPr>
        <w:t xml:space="preserve"> </w:t>
      </w:r>
      <w:proofErr w:type="spellStart"/>
      <w:r w:rsidR="00A97E77" w:rsidRPr="00A97E77">
        <w:rPr>
          <w:rFonts w:cstheme="minorHAnsi"/>
          <w:sz w:val="16"/>
          <w:szCs w:val="16"/>
        </w:rPr>
        <w:t>Quant</w:t>
      </w:r>
      <w:proofErr w:type="spellEnd"/>
      <w:r w:rsidR="00A97E77" w:rsidRPr="00A97E77">
        <w:rPr>
          <w:rFonts w:cstheme="minorHAnsi"/>
          <w:sz w:val="16"/>
          <w:szCs w:val="16"/>
        </w:rPr>
        <w:t xml:space="preserve"> </w:t>
      </w:r>
      <w:proofErr w:type="spellStart"/>
      <w:r w:rsidR="00A97E77" w:rsidRPr="00A97E77">
        <w:rPr>
          <w:rFonts w:cstheme="minorHAnsi"/>
          <w:sz w:val="16"/>
          <w:szCs w:val="16"/>
        </w:rPr>
        <w:t>Analyzer</w:t>
      </w:r>
      <w:proofErr w:type="spellEnd"/>
      <w:r w:rsidR="00A97E77" w:rsidRPr="00A97E77">
        <w:rPr>
          <w:rFonts w:cstheme="minorHAnsi"/>
          <w:sz w:val="16"/>
          <w:szCs w:val="16"/>
        </w:rPr>
        <w:t xml:space="preserve"> splňujúce moderné požiadavky prietokovej </w:t>
      </w:r>
      <w:proofErr w:type="spellStart"/>
      <w:r w:rsidR="00A97E77" w:rsidRPr="00A97E77">
        <w:rPr>
          <w:rFonts w:cstheme="minorHAnsi"/>
          <w:sz w:val="16"/>
          <w:szCs w:val="16"/>
        </w:rPr>
        <w:t>cytometrie</w:t>
      </w:r>
      <w:proofErr w:type="spellEnd"/>
      <w:r w:rsidR="00A97E77" w:rsidRPr="00A97E77">
        <w:rPr>
          <w:rFonts w:cstheme="minorHAnsi"/>
          <w:sz w:val="16"/>
          <w:szCs w:val="16"/>
        </w:rPr>
        <w:t xml:space="preserve">, umožňujúce automatizovanú izoláciu a charakterizáciu buniek, sledovanie rôznych signálnych dráh, malý laboratórny prietokový </w:t>
      </w:r>
      <w:proofErr w:type="spellStart"/>
      <w:r w:rsidR="00A97E77" w:rsidRPr="00A97E77">
        <w:rPr>
          <w:rFonts w:cstheme="minorHAnsi"/>
          <w:sz w:val="16"/>
          <w:szCs w:val="16"/>
        </w:rPr>
        <w:t>cytometer</w:t>
      </w:r>
      <w:proofErr w:type="spellEnd"/>
      <w:r w:rsidR="00A97E77" w:rsidRPr="00A97E77">
        <w:rPr>
          <w:rFonts w:cstheme="minorHAnsi"/>
          <w:sz w:val="16"/>
          <w:szCs w:val="16"/>
        </w:rPr>
        <w:t xml:space="preserve"> </w:t>
      </w:r>
      <w:proofErr w:type="spellStart"/>
      <w:r w:rsidR="00A97E77" w:rsidRPr="00A97E77">
        <w:rPr>
          <w:rFonts w:cstheme="minorHAnsi"/>
          <w:sz w:val="16"/>
          <w:szCs w:val="16"/>
        </w:rPr>
        <w:t>Guava</w:t>
      </w:r>
      <w:proofErr w:type="spellEnd"/>
      <w:r w:rsidR="00A97E77" w:rsidRPr="00A97E77">
        <w:rPr>
          <w:rFonts w:cstheme="minorHAnsi"/>
          <w:sz w:val="16"/>
          <w:szCs w:val="16"/>
        </w:rPr>
        <w:t xml:space="preserve">® </w:t>
      </w:r>
      <w:proofErr w:type="spellStart"/>
      <w:r w:rsidR="00A97E77" w:rsidRPr="00A97E77">
        <w:rPr>
          <w:rFonts w:cstheme="minorHAnsi"/>
          <w:sz w:val="16"/>
          <w:szCs w:val="16"/>
        </w:rPr>
        <w:t>Muse</w:t>
      </w:r>
      <w:proofErr w:type="spellEnd"/>
      <w:r w:rsidR="00A97E77" w:rsidRPr="00A97E77">
        <w:rPr>
          <w:rFonts w:cstheme="minorHAnsi"/>
          <w:sz w:val="16"/>
          <w:szCs w:val="16"/>
        </w:rPr>
        <w:t xml:space="preserve">® </w:t>
      </w:r>
      <w:proofErr w:type="spellStart"/>
      <w:r w:rsidR="00A97E77" w:rsidRPr="00A97E77">
        <w:rPr>
          <w:rFonts w:cstheme="minorHAnsi"/>
          <w:sz w:val="16"/>
          <w:szCs w:val="16"/>
        </w:rPr>
        <w:t>Cell</w:t>
      </w:r>
      <w:proofErr w:type="spellEnd"/>
      <w:r w:rsidR="00A97E77" w:rsidRPr="00A97E77">
        <w:rPr>
          <w:rFonts w:cstheme="minorHAnsi"/>
          <w:sz w:val="16"/>
          <w:szCs w:val="16"/>
        </w:rPr>
        <w:t xml:space="preserve"> </w:t>
      </w:r>
      <w:proofErr w:type="spellStart"/>
      <w:r w:rsidR="00A97E77" w:rsidRPr="00A97E77">
        <w:rPr>
          <w:rFonts w:cstheme="minorHAnsi"/>
          <w:sz w:val="16"/>
          <w:szCs w:val="16"/>
        </w:rPr>
        <w:t>Analyzer</w:t>
      </w:r>
      <w:proofErr w:type="spellEnd"/>
      <w:r w:rsidR="00A97E77" w:rsidRPr="00A97E77">
        <w:rPr>
          <w:rFonts w:cstheme="minorHAnsi"/>
          <w:sz w:val="16"/>
          <w:szCs w:val="16"/>
        </w:rPr>
        <w:t xml:space="preserve"> využívajúci fluorescenčné činidlá a detekciu na meranie troch parametrov s minimálnou prípravou vzorky pomocou komerčne dostupných súprav, umožňujúci sledovanie viacerých bunkových dejov so zameraním na bunkový cyklus a bunkovú smrť s možnosťou bližšieho určenia mechanizmov bunkovej smrti, viaceré prístroje umožňujúce realizáciu PCR v rôznych prevedeniach vrátane teplotného cyklovača </w:t>
      </w:r>
      <w:proofErr w:type="spellStart"/>
      <w:r w:rsidR="00A97E77" w:rsidRPr="00A97E77">
        <w:rPr>
          <w:rFonts w:cstheme="minorHAnsi"/>
          <w:sz w:val="16"/>
          <w:szCs w:val="16"/>
        </w:rPr>
        <w:t>Biometra</w:t>
      </w:r>
      <w:proofErr w:type="spellEnd"/>
      <w:r w:rsidR="00A97E77" w:rsidRPr="00A97E77">
        <w:rPr>
          <w:rFonts w:cstheme="minorHAnsi"/>
          <w:sz w:val="16"/>
          <w:szCs w:val="16"/>
        </w:rPr>
        <w:t xml:space="preserve"> UNO II, teplotných gradientových cyklovačov </w:t>
      </w:r>
      <w:proofErr w:type="spellStart"/>
      <w:r w:rsidR="00A97E77" w:rsidRPr="00A97E77">
        <w:rPr>
          <w:rFonts w:cstheme="minorHAnsi"/>
          <w:sz w:val="16"/>
          <w:szCs w:val="16"/>
        </w:rPr>
        <w:t>Applied</w:t>
      </w:r>
      <w:proofErr w:type="spellEnd"/>
      <w:r w:rsidR="00A97E77" w:rsidRPr="00A97E77">
        <w:rPr>
          <w:rFonts w:cstheme="minorHAnsi"/>
          <w:sz w:val="16"/>
          <w:szCs w:val="16"/>
        </w:rPr>
        <w:t xml:space="preserve"> </w:t>
      </w:r>
      <w:proofErr w:type="spellStart"/>
      <w:r w:rsidR="00A97E77" w:rsidRPr="00A97E77">
        <w:rPr>
          <w:rFonts w:cstheme="minorHAnsi"/>
          <w:sz w:val="16"/>
          <w:szCs w:val="16"/>
        </w:rPr>
        <w:t>Biosystems</w:t>
      </w:r>
      <w:proofErr w:type="spellEnd"/>
      <w:r w:rsidR="00A97E77" w:rsidRPr="00A97E77">
        <w:rPr>
          <w:rFonts w:cstheme="minorHAnsi"/>
          <w:sz w:val="16"/>
          <w:szCs w:val="16"/>
        </w:rPr>
        <w:t xml:space="preserve"> </w:t>
      </w:r>
      <w:proofErr w:type="spellStart"/>
      <w:r w:rsidR="00A97E77" w:rsidRPr="00A97E77">
        <w:rPr>
          <w:rFonts w:cstheme="minorHAnsi"/>
          <w:sz w:val="16"/>
          <w:szCs w:val="16"/>
        </w:rPr>
        <w:t>SimpliAmp</w:t>
      </w:r>
      <w:proofErr w:type="spellEnd"/>
      <w:r w:rsidR="00A97E77" w:rsidRPr="00A97E77">
        <w:rPr>
          <w:rFonts w:cstheme="minorHAnsi"/>
          <w:sz w:val="16"/>
          <w:szCs w:val="16"/>
        </w:rPr>
        <w:t xml:space="preserve"> a </w:t>
      </w:r>
      <w:proofErr w:type="spellStart"/>
      <w:r w:rsidR="00A97E77" w:rsidRPr="00A97E77">
        <w:rPr>
          <w:rFonts w:cstheme="minorHAnsi"/>
          <w:sz w:val="16"/>
          <w:szCs w:val="16"/>
        </w:rPr>
        <w:t>BioRad</w:t>
      </w:r>
      <w:proofErr w:type="spellEnd"/>
      <w:r w:rsidR="00A97E77" w:rsidRPr="00A97E77">
        <w:rPr>
          <w:rFonts w:cstheme="minorHAnsi"/>
          <w:sz w:val="16"/>
          <w:szCs w:val="16"/>
        </w:rPr>
        <w:t xml:space="preserve"> T100, prístroje na detekciu syntézy PCR produktu v reálnom čase pomocou fluorescenčne značených </w:t>
      </w:r>
      <w:proofErr w:type="spellStart"/>
      <w:r w:rsidR="00A97E77" w:rsidRPr="00A97E77">
        <w:rPr>
          <w:rFonts w:cstheme="minorHAnsi"/>
          <w:sz w:val="16"/>
          <w:szCs w:val="16"/>
        </w:rPr>
        <w:t>Taq</w:t>
      </w:r>
      <w:proofErr w:type="spellEnd"/>
      <w:r w:rsidR="00A97E77" w:rsidRPr="00A97E77">
        <w:rPr>
          <w:rFonts w:cstheme="minorHAnsi"/>
          <w:sz w:val="16"/>
          <w:szCs w:val="16"/>
        </w:rPr>
        <w:t xml:space="preserve"> man prób v rôznom usporiadaní vrátane </w:t>
      </w:r>
      <w:proofErr w:type="spellStart"/>
      <w:r w:rsidR="00A97E77" w:rsidRPr="00A97E77">
        <w:rPr>
          <w:rFonts w:cstheme="minorHAnsi"/>
          <w:sz w:val="16"/>
          <w:szCs w:val="16"/>
        </w:rPr>
        <w:t>QuantStudio</w:t>
      </w:r>
      <w:proofErr w:type="spellEnd"/>
      <w:r w:rsidR="00A97E77" w:rsidRPr="00A97E77">
        <w:rPr>
          <w:rFonts w:cstheme="minorHAnsi"/>
          <w:sz w:val="16"/>
          <w:szCs w:val="16"/>
        </w:rPr>
        <w:t xml:space="preserve">™ 3 </w:t>
      </w:r>
      <w:proofErr w:type="spellStart"/>
      <w:r w:rsidR="00A97E77" w:rsidRPr="00A97E77">
        <w:rPr>
          <w:rFonts w:cstheme="minorHAnsi"/>
          <w:sz w:val="16"/>
          <w:szCs w:val="16"/>
        </w:rPr>
        <w:t>Real-Time</w:t>
      </w:r>
      <w:proofErr w:type="spellEnd"/>
      <w:r w:rsidR="00A97E77" w:rsidRPr="00A97E77">
        <w:rPr>
          <w:rFonts w:cstheme="minorHAnsi"/>
          <w:sz w:val="16"/>
          <w:szCs w:val="16"/>
        </w:rPr>
        <w:t xml:space="preserve"> PCR </w:t>
      </w:r>
      <w:proofErr w:type="spellStart"/>
      <w:r w:rsidR="00A97E77" w:rsidRPr="00A97E77">
        <w:rPr>
          <w:rFonts w:cstheme="minorHAnsi"/>
          <w:sz w:val="16"/>
          <w:szCs w:val="16"/>
        </w:rPr>
        <w:t>System</w:t>
      </w:r>
      <w:proofErr w:type="spellEnd"/>
      <w:r w:rsidR="00A97E77" w:rsidRPr="00A97E77">
        <w:rPr>
          <w:rFonts w:cstheme="minorHAnsi"/>
          <w:sz w:val="16"/>
          <w:szCs w:val="16"/>
        </w:rPr>
        <w:t xml:space="preserve"> a </w:t>
      </w:r>
      <w:proofErr w:type="spellStart"/>
      <w:r w:rsidR="00A97E77" w:rsidRPr="00A97E77">
        <w:rPr>
          <w:rFonts w:cstheme="minorHAnsi"/>
          <w:sz w:val="16"/>
          <w:szCs w:val="16"/>
        </w:rPr>
        <w:t>Eco</w:t>
      </w:r>
      <w:proofErr w:type="spellEnd"/>
      <w:r w:rsidR="00A97E77" w:rsidRPr="00A97E77">
        <w:rPr>
          <w:rFonts w:cstheme="minorHAnsi"/>
          <w:sz w:val="16"/>
          <w:szCs w:val="16"/>
        </w:rPr>
        <w:t xml:space="preserve"> </w:t>
      </w:r>
      <w:proofErr w:type="spellStart"/>
      <w:r w:rsidR="00A97E77" w:rsidRPr="00A97E77">
        <w:rPr>
          <w:rFonts w:cstheme="minorHAnsi"/>
          <w:sz w:val="16"/>
          <w:szCs w:val="16"/>
        </w:rPr>
        <w:t>Real-Time</w:t>
      </w:r>
      <w:proofErr w:type="spellEnd"/>
      <w:r w:rsidR="00A97E77" w:rsidRPr="00A97E77">
        <w:rPr>
          <w:rFonts w:cstheme="minorHAnsi"/>
          <w:sz w:val="16"/>
          <w:szCs w:val="16"/>
        </w:rPr>
        <w:t xml:space="preserve"> PCR </w:t>
      </w:r>
      <w:proofErr w:type="spellStart"/>
      <w:r w:rsidR="00A97E77" w:rsidRPr="00A97E77">
        <w:rPr>
          <w:rFonts w:cstheme="minorHAnsi"/>
          <w:sz w:val="16"/>
          <w:szCs w:val="16"/>
        </w:rPr>
        <w:t>System</w:t>
      </w:r>
      <w:proofErr w:type="spellEnd"/>
      <w:r w:rsidR="00A97E77" w:rsidRPr="00A97E77">
        <w:rPr>
          <w:rFonts w:cstheme="minorHAnsi"/>
          <w:sz w:val="16"/>
          <w:szCs w:val="16"/>
        </w:rPr>
        <w:t xml:space="preserve">, </w:t>
      </w:r>
      <w:proofErr w:type="spellStart"/>
      <w:r w:rsidR="00A97E77" w:rsidRPr="00A97E77">
        <w:rPr>
          <w:rFonts w:cstheme="minorHAnsi"/>
          <w:sz w:val="16"/>
          <w:szCs w:val="16"/>
        </w:rPr>
        <w:t>Illumina</w:t>
      </w:r>
      <w:proofErr w:type="spellEnd"/>
      <w:r w:rsidR="00A97E77" w:rsidRPr="00A97E77">
        <w:rPr>
          <w:rFonts w:cstheme="minorHAnsi"/>
          <w:sz w:val="16"/>
          <w:szCs w:val="16"/>
        </w:rPr>
        <w:t xml:space="preserve">, 4 a aj 16-kapilárový DNA </w:t>
      </w:r>
      <w:proofErr w:type="spellStart"/>
      <w:r w:rsidR="00A97E77" w:rsidRPr="00A97E77">
        <w:rPr>
          <w:rFonts w:cstheme="minorHAnsi"/>
          <w:sz w:val="16"/>
          <w:szCs w:val="16"/>
        </w:rPr>
        <w:t>sekvenátor</w:t>
      </w:r>
      <w:proofErr w:type="spellEnd"/>
      <w:r w:rsidR="00A97E77" w:rsidRPr="00A97E77">
        <w:rPr>
          <w:rFonts w:cstheme="minorHAnsi"/>
          <w:sz w:val="16"/>
          <w:szCs w:val="16"/>
        </w:rPr>
        <w:t xml:space="preserve"> </w:t>
      </w:r>
      <w:proofErr w:type="spellStart"/>
      <w:r w:rsidR="00A97E77" w:rsidRPr="00A97E77">
        <w:rPr>
          <w:rFonts w:cstheme="minorHAnsi"/>
          <w:sz w:val="16"/>
          <w:szCs w:val="16"/>
        </w:rPr>
        <w:t>Applied</w:t>
      </w:r>
      <w:proofErr w:type="spellEnd"/>
      <w:r w:rsidR="00A97E77" w:rsidRPr="00A97E77">
        <w:rPr>
          <w:rFonts w:cstheme="minorHAnsi"/>
          <w:sz w:val="16"/>
          <w:szCs w:val="16"/>
        </w:rPr>
        <w:t xml:space="preserve"> </w:t>
      </w:r>
      <w:proofErr w:type="spellStart"/>
      <w:r w:rsidR="00A97E77" w:rsidRPr="00A97E77">
        <w:rPr>
          <w:rFonts w:cstheme="minorHAnsi"/>
          <w:sz w:val="16"/>
          <w:szCs w:val="16"/>
        </w:rPr>
        <w:t>Biosystems</w:t>
      </w:r>
      <w:proofErr w:type="spellEnd"/>
      <w:r w:rsidR="00A97E77" w:rsidRPr="00A97E77">
        <w:rPr>
          <w:rFonts w:cstheme="minorHAnsi"/>
          <w:sz w:val="16"/>
          <w:szCs w:val="16"/>
        </w:rPr>
        <w:t xml:space="preserve"> ABI 3130xl </w:t>
      </w:r>
      <w:proofErr w:type="spellStart"/>
      <w:r w:rsidR="00A97E77" w:rsidRPr="00A97E77">
        <w:rPr>
          <w:rFonts w:cstheme="minorHAnsi"/>
          <w:sz w:val="16"/>
          <w:szCs w:val="16"/>
        </w:rPr>
        <w:t>Genetic</w:t>
      </w:r>
      <w:proofErr w:type="spellEnd"/>
      <w:r w:rsidR="00A97E77" w:rsidRPr="00A97E77">
        <w:rPr>
          <w:rFonts w:cstheme="minorHAnsi"/>
          <w:sz w:val="16"/>
          <w:szCs w:val="16"/>
        </w:rPr>
        <w:t xml:space="preserve"> </w:t>
      </w:r>
      <w:proofErr w:type="spellStart"/>
      <w:r w:rsidR="00A97E77" w:rsidRPr="00A97E77">
        <w:rPr>
          <w:rFonts w:cstheme="minorHAnsi"/>
          <w:sz w:val="16"/>
          <w:szCs w:val="16"/>
        </w:rPr>
        <w:t>Analyser</w:t>
      </w:r>
      <w:proofErr w:type="spellEnd"/>
      <w:r w:rsidR="00A97E77" w:rsidRPr="00A97E77">
        <w:rPr>
          <w:rFonts w:cstheme="minorHAnsi"/>
          <w:sz w:val="16"/>
          <w:szCs w:val="16"/>
        </w:rPr>
        <w:t xml:space="preserve">, </w:t>
      </w:r>
      <w:proofErr w:type="spellStart"/>
      <w:r w:rsidR="00A97E77" w:rsidRPr="00A97E77">
        <w:rPr>
          <w:rFonts w:cstheme="minorHAnsi"/>
          <w:sz w:val="16"/>
          <w:szCs w:val="16"/>
        </w:rPr>
        <w:t>chemiluminiscenčný</w:t>
      </w:r>
      <w:proofErr w:type="spellEnd"/>
      <w:r w:rsidR="00A97E77" w:rsidRPr="00A97E77">
        <w:rPr>
          <w:rFonts w:cstheme="minorHAnsi"/>
          <w:sz w:val="16"/>
          <w:szCs w:val="16"/>
        </w:rPr>
        <w:t xml:space="preserve"> western </w:t>
      </w:r>
      <w:proofErr w:type="spellStart"/>
      <w:r w:rsidR="00A97E77" w:rsidRPr="00A97E77">
        <w:rPr>
          <w:rFonts w:cstheme="minorHAnsi"/>
          <w:sz w:val="16"/>
          <w:szCs w:val="16"/>
        </w:rPr>
        <w:t>blott</w:t>
      </w:r>
      <w:proofErr w:type="spellEnd"/>
      <w:r w:rsidR="00A97E77" w:rsidRPr="00A97E77">
        <w:rPr>
          <w:rFonts w:cstheme="minorHAnsi"/>
          <w:sz w:val="16"/>
          <w:szCs w:val="16"/>
        </w:rPr>
        <w:t xml:space="preserve"> detektor </w:t>
      </w:r>
      <w:proofErr w:type="spellStart"/>
      <w:r w:rsidR="00A97E77" w:rsidRPr="00A97E77">
        <w:rPr>
          <w:rFonts w:cstheme="minorHAnsi"/>
          <w:sz w:val="16"/>
          <w:szCs w:val="16"/>
        </w:rPr>
        <w:t>Azure</w:t>
      </w:r>
      <w:proofErr w:type="spellEnd"/>
      <w:r w:rsidR="00A97E77" w:rsidRPr="00A97E77">
        <w:rPr>
          <w:rFonts w:cstheme="minorHAnsi"/>
          <w:sz w:val="16"/>
          <w:szCs w:val="16"/>
        </w:rPr>
        <w:t xml:space="preserve"> c300, </w:t>
      </w:r>
      <w:proofErr w:type="spellStart"/>
      <w:r w:rsidR="00A97E77" w:rsidRPr="00A97E77">
        <w:rPr>
          <w:rFonts w:cstheme="minorHAnsi"/>
          <w:sz w:val="16"/>
          <w:szCs w:val="16"/>
        </w:rPr>
        <w:t>Nextgene</w:t>
      </w:r>
      <w:proofErr w:type="spellEnd"/>
      <w:r w:rsidR="00A97E77" w:rsidRPr="00A97E77">
        <w:rPr>
          <w:rFonts w:cstheme="minorHAnsi"/>
          <w:sz w:val="16"/>
          <w:szCs w:val="16"/>
        </w:rPr>
        <w:t xml:space="preserve"> </w:t>
      </w:r>
      <w:proofErr w:type="spellStart"/>
      <w:r w:rsidR="00A97E77" w:rsidRPr="00A97E77">
        <w:rPr>
          <w:rFonts w:cstheme="minorHAnsi"/>
          <w:sz w:val="16"/>
          <w:szCs w:val="16"/>
        </w:rPr>
        <w:t>sekvenátor</w:t>
      </w:r>
      <w:proofErr w:type="spellEnd"/>
      <w:r w:rsidR="00A97E77" w:rsidRPr="00A97E77">
        <w:rPr>
          <w:rFonts w:cstheme="minorHAnsi"/>
          <w:sz w:val="16"/>
          <w:szCs w:val="16"/>
        </w:rPr>
        <w:t xml:space="preserve"> </w:t>
      </w:r>
      <w:proofErr w:type="spellStart"/>
      <w:r w:rsidR="00A97E77" w:rsidRPr="00A97E77">
        <w:rPr>
          <w:rFonts w:cstheme="minorHAnsi"/>
          <w:sz w:val="16"/>
          <w:szCs w:val="16"/>
        </w:rPr>
        <w:t>MiniSeq</w:t>
      </w:r>
      <w:proofErr w:type="spellEnd"/>
      <w:r w:rsidR="00A97E77" w:rsidRPr="00A97E77">
        <w:rPr>
          <w:rFonts w:cstheme="minorHAnsi"/>
          <w:sz w:val="16"/>
          <w:szCs w:val="16"/>
        </w:rPr>
        <w:t xml:space="preserve"> </w:t>
      </w:r>
      <w:proofErr w:type="spellStart"/>
      <w:r w:rsidR="00A97E77" w:rsidRPr="00A97E77">
        <w:rPr>
          <w:rFonts w:cstheme="minorHAnsi"/>
          <w:sz w:val="16"/>
          <w:szCs w:val="16"/>
        </w:rPr>
        <w:t>Illumina</w:t>
      </w:r>
      <w:proofErr w:type="spellEnd"/>
      <w:r w:rsidR="00A97E77" w:rsidRPr="00A97E77">
        <w:rPr>
          <w:rFonts w:cstheme="minorHAnsi"/>
          <w:sz w:val="16"/>
          <w:szCs w:val="16"/>
        </w:rPr>
        <w:t xml:space="preserve">, </w:t>
      </w:r>
      <w:proofErr w:type="spellStart"/>
      <w:r w:rsidR="00A97E77" w:rsidRPr="00A97E77">
        <w:rPr>
          <w:rFonts w:cstheme="minorHAnsi"/>
          <w:sz w:val="16"/>
          <w:szCs w:val="16"/>
        </w:rPr>
        <w:t>microarray</w:t>
      </w:r>
      <w:proofErr w:type="spellEnd"/>
      <w:r w:rsidR="00A97E77" w:rsidRPr="00A97E77">
        <w:rPr>
          <w:rFonts w:cstheme="minorHAnsi"/>
          <w:sz w:val="16"/>
          <w:szCs w:val="16"/>
        </w:rPr>
        <w:t xml:space="preserve"> systém </w:t>
      </w:r>
      <w:proofErr w:type="spellStart"/>
      <w:r w:rsidR="00A97E77" w:rsidRPr="00A97E77">
        <w:rPr>
          <w:rFonts w:cstheme="minorHAnsi"/>
          <w:sz w:val="16"/>
          <w:szCs w:val="16"/>
        </w:rPr>
        <w:t>Agilent</w:t>
      </w:r>
      <w:proofErr w:type="spellEnd"/>
      <w:r w:rsidR="00A97E77" w:rsidRPr="00A97E77">
        <w:rPr>
          <w:rFonts w:cstheme="minorHAnsi"/>
          <w:sz w:val="16"/>
          <w:szCs w:val="16"/>
        </w:rPr>
        <w:t xml:space="preserve"> a iné.</w:t>
      </w:r>
    </w:p>
    <w:p w14:paraId="56FEAF2B"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B04A3C7" w14:textId="3E8DC284" w:rsidR="00A40E74" w:rsidRDefault="00A40E74" w:rsidP="00A97E77">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Ústav</w:t>
      </w:r>
      <w:r>
        <w:rPr>
          <w:rFonts w:cstheme="minorHAnsi"/>
          <w:sz w:val="16"/>
          <w:szCs w:val="16"/>
        </w:rPr>
        <w:t xml:space="preserve"> lekárskej biológie, genetiky a klinickej genetiky LF UK je spoločným pracoviskom aj s Univerzitnou nemocnicou Bratislava, čo zabezpečuje aj získanie klinických skúseností a zručností pod dohľadom skúsených a atestovaných klinických genetikov. Ústav lekárskej biológie, genetiky a klinickej genetiky LF UK</w:t>
      </w:r>
      <w:r w:rsidRPr="00A40E74">
        <w:rPr>
          <w:rFonts w:cstheme="minorHAnsi"/>
          <w:sz w:val="16"/>
          <w:szCs w:val="16"/>
        </w:rPr>
        <w:t xml:space="preserve"> je tiež významnou súčasťou Centra pre </w:t>
      </w:r>
      <w:proofErr w:type="spellStart"/>
      <w:r w:rsidRPr="00A40E74">
        <w:rPr>
          <w:rFonts w:cstheme="minorHAnsi"/>
          <w:sz w:val="16"/>
          <w:szCs w:val="16"/>
        </w:rPr>
        <w:t>trofoblastovú</w:t>
      </w:r>
      <w:proofErr w:type="spellEnd"/>
      <w:r w:rsidRPr="00A40E74">
        <w:rPr>
          <w:rFonts w:cstheme="minorHAnsi"/>
          <w:sz w:val="16"/>
          <w:szCs w:val="16"/>
        </w:rPr>
        <w:t xml:space="preserve"> chorobu SR, pre ktoré zabezpečuje diferenciálnu diagnostiku </w:t>
      </w:r>
      <w:proofErr w:type="spellStart"/>
      <w:r w:rsidRPr="00A40E74">
        <w:rPr>
          <w:rFonts w:cstheme="minorHAnsi"/>
          <w:sz w:val="16"/>
          <w:szCs w:val="16"/>
        </w:rPr>
        <w:t>gestačnej</w:t>
      </w:r>
      <w:proofErr w:type="spellEnd"/>
      <w:r w:rsidRPr="00A40E74">
        <w:rPr>
          <w:rFonts w:cstheme="minorHAnsi"/>
          <w:sz w:val="16"/>
          <w:szCs w:val="16"/>
        </w:rPr>
        <w:t xml:space="preserve"> </w:t>
      </w:r>
      <w:proofErr w:type="spellStart"/>
      <w:r w:rsidRPr="00A40E74">
        <w:rPr>
          <w:rFonts w:cstheme="minorHAnsi"/>
          <w:sz w:val="16"/>
          <w:szCs w:val="16"/>
        </w:rPr>
        <w:t>trofoblastovej</w:t>
      </w:r>
      <w:proofErr w:type="spellEnd"/>
      <w:r w:rsidRPr="00A40E74">
        <w:rPr>
          <w:rFonts w:cstheme="minorHAnsi"/>
          <w:sz w:val="16"/>
          <w:szCs w:val="16"/>
        </w:rPr>
        <w:t xml:space="preserve"> choroby. Pre </w:t>
      </w:r>
      <w:r>
        <w:rPr>
          <w:rFonts w:cstheme="minorHAnsi"/>
          <w:sz w:val="16"/>
          <w:szCs w:val="16"/>
        </w:rPr>
        <w:t>Národný ústav detských chorôb</w:t>
      </w:r>
      <w:r w:rsidRPr="00A40E74">
        <w:rPr>
          <w:rFonts w:cstheme="minorHAnsi"/>
          <w:sz w:val="16"/>
          <w:szCs w:val="16"/>
        </w:rPr>
        <w:t xml:space="preserve"> zabezpečuje ústav bunkovú banku pre diagnostiku </w:t>
      </w:r>
      <w:proofErr w:type="spellStart"/>
      <w:r w:rsidRPr="00A40E74">
        <w:rPr>
          <w:rFonts w:cstheme="minorHAnsi"/>
          <w:sz w:val="16"/>
          <w:szCs w:val="16"/>
        </w:rPr>
        <w:t>enzymopatií</w:t>
      </w:r>
      <w:proofErr w:type="spellEnd"/>
      <w:r w:rsidRPr="00A40E74">
        <w:rPr>
          <w:rFonts w:cstheme="minorHAnsi"/>
          <w:sz w:val="16"/>
          <w:szCs w:val="16"/>
        </w:rPr>
        <w:t>.</w:t>
      </w:r>
    </w:p>
    <w:p w14:paraId="3D44ADE9" w14:textId="77777777" w:rsidR="00A97E77" w:rsidRP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1BA38822" w14:textId="595BC5F1" w:rsidR="00B86EE3" w:rsidRPr="00C2770D" w:rsidRDefault="00B86EE3"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2770D">
        <w:rPr>
          <w:rFonts w:cstheme="minorHAnsi"/>
          <w:i/>
          <w:sz w:val="16"/>
          <w:szCs w:val="16"/>
        </w:rPr>
        <w:t xml:space="preserve">Charakteristika informačného zabezpečenia študijného programu (prístup k študijnej literatúre podľa </w:t>
      </w:r>
      <w:r w:rsidR="0077579B" w:rsidRPr="00C2770D">
        <w:rPr>
          <w:rFonts w:cstheme="minorHAnsi"/>
          <w:i/>
          <w:sz w:val="16"/>
          <w:szCs w:val="16"/>
        </w:rPr>
        <w:t>i</w:t>
      </w:r>
      <w:r w:rsidRPr="00C2770D">
        <w:rPr>
          <w:rFonts w:cstheme="minorHAnsi"/>
          <w:i/>
          <w:sz w:val="16"/>
          <w:szCs w:val="16"/>
        </w:rPr>
        <w:t>nformačných listov</w:t>
      </w:r>
      <w:r w:rsidR="00507FBF" w:rsidRPr="00C2770D">
        <w:rPr>
          <w:rFonts w:cstheme="minorHAnsi"/>
          <w:i/>
          <w:sz w:val="16"/>
          <w:szCs w:val="16"/>
        </w:rPr>
        <w:t xml:space="preserve"> predmetov</w:t>
      </w:r>
      <w:r w:rsidR="002E27BC" w:rsidRPr="00C2770D">
        <w:rPr>
          <w:rFonts w:cstheme="minorHAnsi"/>
          <w:i/>
          <w:sz w:val="16"/>
          <w:szCs w:val="16"/>
        </w:rPr>
        <w:t>)</w:t>
      </w:r>
      <w:r w:rsidRPr="00C2770D">
        <w:rPr>
          <w:rFonts w:cstheme="minorHAnsi"/>
          <w:i/>
          <w:sz w:val="16"/>
          <w:szCs w:val="16"/>
        </w:rPr>
        <w:t xml:space="preserve">, </w:t>
      </w:r>
      <w:r w:rsidR="00507FBF" w:rsidRPr="00C2770D">
        <w:rPr>
          <w:rFonts w:cstheme="minorHAnsi"/>
          <w:i/>
          <w:sz w:val="16"/>
          <w:szCs w:val="16"/>
        </w:rPr>
        <w:t xml:space="preserve">prístup k </w:t>
      </w:r>
      <w:r w:rsidRPr="00C2770D">
        <w:rPr>
          <w:rFonts w:cstheme="minorHAnsi"/>
          <w:i/>
          <w:sz w:val="16"/>
          <w:szCs w:val="16"/>
        </w:rPr>
        <w:t>informačným databázam a ďalším informačným zdrojom, infor</w:t>
      </w:r>
      <w:r w:rsidR="00A97E77" w:rsidRPr="00C2770D">
        <w:rPr>
          <w:rFonts w:cstheme="minorHAnsi"/>
          <w:i/>
          <w:sz w:val="16"/>
          <w:szCs w:val="16"/>
        </w:rPr>
        <w:t>mačným technológiám a podobne)</w:t>
      </w:r>
      <w:r w:rsidR="00A40E74" w:rsidRPr="00C2770D">
        <w:rPr>
          <w:rFonts w:cstheme="minorHAnsi"/>
          <w:i/>
          <w:sz w:val="16"/>
          <w:szCs w:val="16"/>
        </w:rPr>
        <w:t>:</w:t>
      </w:r>
    </w:p>
    <w:p w14:paraId="34E63F75"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Knižničné služby zabezpečuje </w:t>
      </w:r>
      <w:r w:rsidRPr="00A40E74">
        <w:rPr>
          <w:rFonts w:cstheme="minorHAnsi"/>
          <w:b/>
          <w:sz w:val="16"/>
          <w:szCs w:val="16"/>
        </w:rPr>
        <w:t>Akademická knižnica Lekárskej fakulty Univerzity Komenského v Bratislave</w:t>
      </w:r>
      <w:r w:rsidRPr="00A40E74">
        <w:rPr>
          <w:rFonts w:cstheme="minorHAnsi"/>
          <w:sz w:val="16"/>
          <w:szCs w:val="16"/>
        </w:rPr>
        <w:t xml:space="preserve"> (ďalej AK LF UK), ktorá je vzdelávacím a informačným pracoviskom a zároveň súčasťou vedeckej a výskumnej základne fakulty. Hlavné aktivity AK LF UK sa orientujú predovšetkým na činnosti, ktorých prevažná časť má dlhodobý, resp. stály charakter: </w:t>
      </w:r>
    </w:p>
    <w:p w14:paraId="001D3384" w14:textId="30C58E16"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doplňovanie knižničného fondu so zameraním na pokrytie povinných a povinne voliteľných predmetov – nákupom, výmenou s domácimi a zahraničnými partnermi, darom,</w:t>
      </w:r>
    </w:p>
    <w:p w14:paraId="7B4DF16B" w14:textId="25E8AC2C"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menné a vecné spracovanie všetkých typov dokumentov v systéme VTLS/</w:t>
      </w:r>
      <w:proofErr w:type="spellStart"/>
      <w:r w:rsidRPr="00A40E74">
        <w:rPr>
          <w:rFonts w:cstheme="minorHAnsi"/>
          <w:sz w:val="16"/>
          <w:szCs w:val="16"/>
        </w:rPr>
        <w:t>Virtua</w:t>
      </w:r>
      <w:proofErr w:type="spellEnd"/>
      <w:r w:rsidRPr="00A40E74">
        <w:rPr>
          <w:rFonts w:cstheme="minorHAnsi"/>
          <w:sz w:val="16"/>
          <w:szCs w:val="16"/>
        </w:rPr>
        <w:t>,</w:t>
      </w:r>
    </w:p>
    <w:p w14:paraId="6B81D485" w14:textId="01B8D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revízia knižničného fondu, vyraďovanie zastaranej, opotrebovanej a </w:t>
      </w:r>
      <w:proofErr w:type="spellStart"/>
      <w:r w:rsidRPr="00A40E74">
        <w:rPr>
          <w:rFonts w:cstheme="minorHAnsi"/>
          <w:sz w:val="16"/>
          <w:szCs w:val="16"/>
        </w:rPr>
        <w:t>multiplicitnej</w:t>
      </w:r>
      <w:proofErr w:type="spellEnd"/>
      <w:r w:rsidRPr="00A40E74">
        <w:rPr>
          <w:rFonts w:cstheme="minorHAnsi"/>
          <w:sz w:val="16"/>
          <w:szCs w:val="16"/>
        </w:rPr>
        <w:t xml:space="preserve"> literatúry,</w:t>
      </w:r>
      <w:r>
        <w:rPr>
          <w:rFonts w:cstheme="minorHAnsi"/>
          <w:sz w:val="16"/>
          <w:szCs w:val="16"/>
        </w:rPr>
        <w:t xml:space="preserve"> </w:t>
      </w:r>
      <w:r w:rsidRPr="00A40E74">
        <w:rPr>
          <w:rFonts w:cstheme="minorHAnsi"/>
          <w:sz w:val="16"/>
          <w:szCs w:val="16"/>
        </w:rPr>
        <w:t>fyzická ochrana knižničného fondu,</w:t>
      </w:r>
    </w:p>
    <w:p w14:paraId="6EC2E0D5" w14:textId="2AB88679"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prezenčné a absenčné vypožičiavanie literatúry, </w:t>
      </w:r>
    </w:p>
    <w:p w14:paraId="45384896" w14:textId="040BA5C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výmena časopisu Bratislavské lekárske listy s domácimi a zahraničnými výmennými partnermi</w:t>
      </w:r>
    </w:p>
    <w:p w14:paraId="1B456A0D" w14:textId="4DE2A6C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medziknižničná a medzinárodná výpožičná službu </w:t>
      </w:r>
    </w:p>
    <w:p w14:paraId="51023A1B" w14:textId="0B249C40"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lastRenderedPageBreak/>
        <w:t>požičiavanie literatúry z iných knižníc pre používateľov, vybavovanie požiadaviek na výpožičky od iných knižníc, získavanie kópií článkov z vedeckých časopisov,</w:t>
      </w:r>
    </w:p>
    <w:p w14:paraId="5D7BFF4A" w14:textId="168AFE1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konzultačná činnosť – odborná pomoc používateľom pri vyhľadávaní informácií,</w:t>
      </w:r>
    </w:p>
    <w:p w14:paraId="78FD9FC8" w14:textId="6D41C291"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zabezpečovanie prevádzky študovní, </w:t>
      </w:r>
    </w:p>
    <w:p w14:paraId="34E7BD0F" w14:textId="0ED2203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tvorba špecializovaných databáz, </w:t>
      </w:r>
    </w:p>
    <w:p w14:paraId="394CB69A" w14:textId="2E2A112E"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registrácia publikačnej činnosti a citácií zamestnancov LFUK, budovanie databázy </w:t>
      </w:r>
      <w:proofErr w:type="spellStart"/>
      <w:r w:rsidRPr="00A40E74">
        <w:rPr>
          <w:rFonts w:cstheme="minorHAnsi"/>
          <w:sz w:val="16"/>
          <w:szCs w:val="16"/>
        </w:rPr>
        <w:t>EviPub</w:t>
      </w:r>
      <w:proofErr w:type="spellEnd"/>
      <w:r w:rsidRPr="00A40E74">
        <w:rPr>
          <w:rFonts w:cstheme="minorHAnsi"/>
          <w:sz w:val="16"/>
          <w:szCs w:val="16"/>
        </w:rPr>
        <w:t xml:space="preserve"> v maximálnej úplnosti,</w:t>
      </w:r>
    </w:p>
    <w:p w14:paraId="4F05F6BB" w14:textId="1EE1E495"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rešeršná služba – prehľady literatúry na požadované témy (výberovo do úrovne plných textov), prehľady publikačných aktivít, citačné rešerše,</w:t>
      </w:r>
    </w:p>
    <w:p w14:paraId="32D73408" w14:textId="772E4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online prístup k elektronickým informačným zdrojom – bibliografickým, citačným a </w:t>
      </w:r>
      <w:proofErr w:type="spellStart"/>
      <w:r w:rsidRPr="00A40E74">
        <w:rPr>
          <w:rFonts w:cstheme="minorHAnsi"/>
          <w:sz w:val="16"/>
          <w:szCs w:val="16"/>
        </w:rPr>
        <w:t>plnotextovým</w:t>
      </w:r>
      <w:proofErr w:type="spellEnd"/>
      <w:r w:rsidRPr="00A40E74">
        <w:rPr>
          <w:rFonts w:cstheme="minorHAnsi"/>
          <w:sz w:val="16"/>
          <w:szCs w:val="16"/>
        </w:rPr>
        <w:t xml:space="preserve"> databázam, e-</w:t>
      </w:r>
      <w:proofErr w:type="spellStart"/>
      <w:r w:rsidRPr="00A40E74">
        <w:rPr>
          <w:rFonts w:cstheme="minorHAnsi"/>
          <w:sz w:val="16"/>
          <w:szCs w:val="16"/>
        </w:rPr>
        <w:t>printom</w:t>
      </w:r>
      <w:proofErr w:type="spellEnd"/>
      <w:r w:rsidRPr="00A40E74">
        <w:rPr>
          <w:rFonts w:cstheme="minorHAnsi"/>
          <w:sz w:val="16"/>
          <w:szCs w:val="16"/>
        </w:rPr>
        <w:t xml:space="preserve"> časopisov,</w:t>
      </w:r>
    </w:p>
    <w:p w14:paraId="04F3F76B" w14:textId="04A7669A"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informačná príprava používateľov – prednášky a kurzy pre študentov zamerané na vyhľadávanie informácií,</w:t>
      </w:r>
    </w:p>
    <w:p w14:paraId="1E67758D" w14:textId="0D84050F"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riešenie vlastných projektov orientovaných na grantové schémy najmä Ministerstva školstva, vedy a výskumu SR alebo Ministerstva kultúry SR.</w:t>
      </w:r>
    </w:p>
    <w:p w14:paraId="0215661D"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p>
    <w:p w14:paraId="09FB0961" w14:textId="345348CE"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Štatistické ukazovatele</w:t>
      </w:r>
      <w:r w:rsidR="00C2770D" w:rsidRPr="00955952">
        <w:rPr>
          <w:rFonts w:cstheme="minorHAnsi"/>
          <w:sz w:val="16"/>
          <w:szCs w:val="16"/>
          <w:u w:val="single"/>
        </w:rPr>
        <w:t xml:space="preserve"> Akademickej knižnice Lekárskej fakulty Univerzity Komenského v Bratislave</w:t>
      </w:r>
    </w:p>
    <w:p w14:paraId="7EA39379"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Stav knižničného fondu – 136 109 knižničných jednotiek.</w:t>
      </w:r>
    </w:p>
    <w:p w14:paraId="645D737E"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Počet registrovaných používateľov – 2 889, z toho 2 383 študentov.</w:t>
      </w:r>
    </w:p>
    <w:p w14:paraId="7024A514" w14:textId="4D75C33E"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w:t>
      </w:r>
      <w:r w:rsidR="00C2770D">
        <w:rPr>
          <w:rFonts w:cstheme="minorHAnsi"/>
          <w:sz w:val="16"/>
          <w:szCs w:val="16"/>
        </w:rPr>
        <w:t>ribližný p</w:t>
      </w:r>
      <w:r w:rsidRPr="00A40E74">
        <w:rPr>
          <w:rFonts w:cstheme="minorHAnsi"/>
          <w:sz w:val="16"/>
          <w:szCs w:val="16"/>
        </w:rPr>
        <w:t xml:space="preserve">očet výpožičiek realizovaných </w:t>
      </w:r>
      <w:r w:rsidR="00C2770D">
        <w:rPr>
          <w:rFonts w:cstheme="minorHAnsi"/>
          <w:sz w:val="16"/>
          <w:szCs w:val="16"/>
        </w:rPr>
        <w:t>v období pred pandémiou COVID-19</w:t>
      </w:r>
      <w:r w:rsidRPr="00A40E74">
        <w:rPr>
          <w:rFonts w:cstheme="minorHAnsi"/>
          <w:sz w:val="16"/>
          <w:szCs w:val="16"/>
        </w:rPr>
        <w:t xml:space="preserve"> – 42 374.</w:t>
      </w:r>
    </w:p>
    <w:p w14:paraId="48DDD738" w14:textId="2B979181"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Databáza obsahuje kompletné bibliografické informácie o publikáciách pedagogických a vedecko-výskumných zamestnancov a </w:t>
      </w:r>
      <w:r w:rsidR="00C2770D">
        <w:rPr>
          <w:rFonts w:cstheme="minorHAnsi"/>
          <w:sz w:val="16"/>
          <w:szCs w:val="16"/>
        </w:rPr>
        <w:t>d</w:t>
      </w:r>
      <w:r w:rsidRPr="00A40E74">
        <w:rPr>
          <w:rFonts w:cstheme="minorHAnsi"/>
          <w:sz w:val="16"/>
          <w:szCs w:val="16"/>
        </w:rPr>
        <w:t xml:space="preserve">oktorandov </w:t>
      </w:r>
      <w:r w:rsidR="00C2770D">
        <w:rPr>
          <w:rFonts w:cstheme="minorHAnsi"/>
          <w:sz w:val="16"/>
          <w:szCs w:val="16"/>
        </w:rPr>
        <w:t xml:space="preserve">dennej formy </w:t>
      </w:r>
      <w:r w:rsidRPr="00A40E74">
        <w:rPr>
          <w:rFonts w:cstheme="minorHAnsi"/>
          <w:sz w:val="16"/>
          <w:szCs w:val="16"/>
        </w:rPr>
        <w:t>LF UK. Informačnú hodnotu databázy zvyšuje aj evidencia ohlasov na publikácie. Údaje z databázy sa exportujú do Centrálneho registra publikačnej činnosti (ďalej CREPČ) (</w:t>
      </w:r>
      <w:hyperlink r:id="rId102" w:history="1">
        <w:r w:rsidR="00C2770D" w:rsidRPr="005D25AD">
          <w:rPr>
            <w:rStyle w:val="Hypertextovprepojenie"/>
            <w:rFonts w:cstheme="minorHAnsi"/>
            <w:sz w:val="16"/>
            <w:szCs w:val="16"/>
          </w:rPr>
          <w:t>http://www.crepc.sk/</w:t>
        </w:r>
      </w:hyperlink>
      <w:r w:rsidRPr="00A40E74">
        <w:rPr>
          <w:rFonts w:cstheme="minorHAnsi"/>
          <w:sz w:val="16"/>
          <w:szCs w:val="16"/>
        </w:rPr>
        <w:t>) a sú jedným z podkladov na rozdeľovanie štátnej d</w:t>
      </w:r>
      <w:r w:rsidR="000840E2">
        <w:rPr>
          <w:rFonts w:cstheme="minorHAnsi"/>
          <w:sz w:val="16"/>
          <w:szCs w:val="16"/>
        </w:rPr>
        <w:t>otácie verejným vysokým školám.</w:t>
      </w:r>
    </w:p>
    <w:p w14:paraId="4EC80858"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D7B4DAD" w14:textId="5A5C2202"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Sprístupňovanie elektronických informačných zdrojov</w:t>
      </w:r>
      <w:r w:rsidR="00C2770D" w:rsidRPr="00955952">
        <w:rPr>
          <w:rFonts w:cstheme="minorHAnsi"/>
          <w:sz w:val="16"/>
          <w:szCs w:val="16"/>
          <w:u w:val="single"/>
        </w:rPr>
        <w:t xml:space="preserve"> Akademickej knižnice Lekárskej fakulty Univerzity Komenského v Bratislave</w:t>
      </w:r>
    </w:p>
    <w:p w14:paraId="7E5FED64"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AK LF UK v rámci projektov NISPEZ (Národný informačný systém podpory výskumu a vývoja – prístup k elektronickým informačným zdrojom) sprístupňuje nasledovné elektronické informačné zdroje: </w:t>
      </w:r>
      <w:proofErr w:type="spellStart"/>
      <w:r w:rsidRPr="00A40E74">
        <w:rPr>
          <w:rFonts w:cstheme="minorHAnsi"/>
          <w:sz w:val="16"/>
          <w:szCs w:val="16"/>
        </w:rPr>
        <w:t>EBSCOhost</w:t>
      </w:r>
      <w:proofErr w:type="spellEnd"/>
      <w:r w:rsidRPr="00A40E74">
        <w:rPr>
          <w:rFonts w:cstheme="minorHAnsi"/>
          <w:sz w:val="16"/>
          <w:szCs w:val="16"/>
        </w:rPr>
        <w:t xml:space="preserve">, </w:t>
      </w:r>
      <w:proofErr w:type="spellStart"/>
      <w:r w:rsidRPr="00A40E74">
        <w:rPr>
          <w:rFonts w:cstheme="minorHAnsi"/>
          <w:sz w:val="16"/>
          <w:szCs w:val="16"/>
        </w:rPr>
        <w:t>Knovel</w:t>
      </w:r>
      <w:proofErr w:type="spellEnd"/>
      <w:r w:rsidRPr="00A40E74">
        <w:rPr>
          <w:rFonts w:cstheme="minorHAnsi"/>
          <w:sz w:val="16"/>
          <w:szCs w:val="16"/>
        </w:rPr>
        <w:t xml:space="preserve"> </w:t>
      </w:r>
      <w:proofErr w:type="spellStart"/>
      <w:r w:rsidRPr="00A40E74">
        <w:rPr>
          <w:rFonts w:cstheme="minorHAnsi"/>
          <w:sz w:val="16"/>
          <w:szCs w:val="16"/>
        </w:rPr>
        <w:t>Library</w:t>
      </w:r>
      <w:proofErr w:type="spellEnd"/>
      <w:r w:rsidRPr="00A40E74">
        <w:rPr>
          <w:rFonts w:cstheme="minorHAnsi"/>
          <w:sz w:val="16"/>
          <w:szCs w:val="16"/>
        </w:rPr>
        <w:t xml:space="preserve">, </w:t>
      </w:r>
      <w:proofErr w:type="spellStart"/>
      <w:r w:rsidRPr="00A40E74">
        <w:rPr>
          <w:rFonts w:cstheme="minorHAnsi"/>
          <w:sz w:val="16"/>
          <w:szCs w:val="16"/>
        </w:rPr>
        <w:t>ProQuest</w:t>
      </w:r>
      <w:proofErr w:type="spellEnd"/>
      <w:r w:rsidRPr="00A40E74">
        <w:rPr>
          <w:rFonts w:cstheme="minorHAnsi"/>
          <w:sz w:val="16"/>
          <w:szCs w:val="16"/>
        </w:rPr>
        <w:t xml:space="preserve"> </w:t>
      </w:r>
      <w:proofErr w:type="spellStart"/>
      <w:r w:rsidRPr="00A40E74">
        <w:rPr>
          <w:rFonts w:cstheme="minorHAnsi"/>
          <w:sz w:val="16"/>
          <w:szCs w:val="16"/>
        </w:rPr>
        <w:t>Central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Direct</w:t>
      </w:r>
      <w:proofErr w:type="spellEnd"/>
      <w:r w:rsidRPr="00A40E74">
        <w:rPr>
          <w:rFonts w:cstheme="minorHAnsi"/>
          <w:sz w:val="16"/>
          <w:szCs w:val="16"/>
        </w:rPr>
        <w:t xml:space="preserve">, SCOPUS, </w:t>
      </w:r>
      <w:proofErr w:type="spellStart"/>
      <w:r w:rsidRPr="00A40E74">
        <w:rPr>
          <w:rFonts w:cstheme="minorHAnsi"/>
          <w:sz w:val="16"/>
          <w:szCs w:val="16"/>
        </w:rPr>
        <w:t>SpringerLink</w:t>
      </w:r>
      <w:proofErr w:type="spellEnd"/>
      <w:r w:rsidRPr="00A40E74">
        <w:rPr>
          <w:rFonts w:cstheme="minorHAnsi"/>
          <w:sz w:val="16"/>
          <w:szCs w:val="16"/>
        </w:rPr>
        <w:t xml:space="preserve">, </w:t>
      </w:r>
      <w:proofErr w:type="spellStart"/>
      <w:r w:rsidRPr="00A40E74">
        <w:rPr>
          <w:rFonts w:cstheme="minorHAnsi"/>
          <w:sz w:val="16"/>
          <w:szCs w:val="16"/>
        </w:rPr>
        <w:t>Wiley</w:t>
      </w:r>
      <w:proofErr w:type="spellEnd"/>
      <w:r w:rsidRPr="00A40E74">
        <w:rPr>
          <w:rFonts w:cstheme="minorHAnsi"/>
          <w:sz w:val="16"/>
          <w:szCs w:val="16"/>
        </w:rPr>
        <w:t xml:space="preserve"> Online </w:t>
      </w:r>
      <w:proofErr w:type="spellStart"/>
      <w:r w:rsidRPr="00A40E74">
        <w:rPr>
          <w:rFonts w:cstheme="minorHAnsi"/>
          <w:sz w:val="16"/>
          <w:szCs w:val="16"/>
        </w:rPr>
        <w:t>Library</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Core</w:t>
      </w:r>
      <w:proofErr w:type="spellEnd"/>
      <w:r w:rsidRPr="00A40E74">
        <w:rPr>
          <w:rFonts w:cstheme="minorHAnsi"/>
          <w:sz w:val="16"/>
          <w:szCs w:val="16"/>
        </w:rPr>
        <w:t xml:space="preserve"> </w:t>
      </w:r>
      <w:proofErr w:type="spellStart"/>
      <w:r w:rsidRPr="00A40E74">
        <w:rPr>
          <w:rFonts w:cstheme="minorHAnsi"/>
          <w:sz w:val="16"/>
          <w:szCs w:val="16"/>
        </w:rPr>
        <w:t>Collection</w:t>
      </w:r>
      <w:proofErr w:type="spellEnd"/>
      <w:r w:rsidRPr="00A40E74">
        <w:rPr>
          <w:rFonts w:cstheme="minorHAnsi"/>
          <w:sz w:val="16"/>
          <w:szCs w:val="16"/>
        </w:rPr>
        <w:t xml:space="preserve">, </w:t>
      </w:r>
      <w:proofErr w:type="spellStart"/>
      <w:r w:rsidRPr="00A40E74">
        <w:rPr>
          <w:rFonts w:cstheme="minorHAnsi"/>
          <w:sz w:val="16"/>
          <w:szCs w:val="16"/>
        </w:rPr>
        <w:t>Current</w:t>
      </w:r>
      <w:proofErr w:type="spellEnd"/>
      <w:r w:rsidRPr="00A40E74">
        <w:rPr>
          <w:rFonts w:cstheme="minorHAnsi"/>
          <w:sz w:val="16"/>
          <w:szCs w:val="16"/>
        </w:rPr>
        <w:t xml:space="preserve"> </w:t>
      </w:r>
      <w:proofErr w:type="spellStart"/>
      <w:r w:rsidRPr="00A40E74">
        <w:rPr>
          <w:rFonts w:cstheme="minorHAnsi"/>
          <w:sz w:val="16"/>
          <w:szCs w:val="16"/>
        </w:rPr>
        <w:t>Contents</w:t>
      </w:r>
      <w:proofErr w:type="spellEnd"/>
      <w:r w:rsidRPr="00A40E74">
        <w:rPr>
          <w:rFonts w:cstheme="minorHAnsi"/>
          <w:sz w:val="16"/>
          <w:szCs w:val="16"/>
        </w:rPr>
        <w:t xml:space="preserve"> </w:t>
      </w:r>
      <w:proofErr w:type="spellStart"/>
      <w:r w:rsidRPr="00A40E74">
        <w:rPr>
          <w:rFonts w:cstheme="minorHAnsi"/>
          <w:sz w:val="16"/>
          <w:szCs w:val="16"/>
        </w:rPr>
        <w:t>Connect</w:t>
      </w:r>
      <w:proofErr w:type="spellEnd"/>
      <w:r w:rsidRPr="00A40E74">
        <w:rPr>
          <w:rFonts w:cstheme="minorHAnsi"/>
          <w:sz w:val="16"/>
          <w:szCs w:val="16"/>
        </w:rPr>
        <w:t xml:space="preserve">, </w:t>
      </w:r>
      <w:proofErr w:type="spellStart"/>
      <w:r w:rsidRPr="00A40E74">
        <w:rPr>
          <w:rFonts w:cstheme="minorHAnsi"/>
          <w:sz w:val="16"/>
          <w:szCs w:val="16"/>
        </w:rPr>
        <w:t>Essential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Indicators</w:t>
      </w:r>
      <w:proofErr w:type="spellEnd"/>
      <w:r w:rsidRPr="00A40E74">
        <w:rPr>
          <w:rFonts w:cstheme="minorHAnsi"/>
          <w:sz w:val="16"/>
          <w:szCs w:val="16"/>
        </w:rPr>
        <w:t xml:space="preserve">, </w:t>
      </w:r>
      <w:proofErr w:type="spellStart"/>
      <w:r w:rsidRPr="00A40E74">
        <w:rPr>
          <w:rFonts w:cstheme="minorHAnsi"/>
          <w:sz w:val="16"/>
          <w:szCs w:val="16"/>
        </w:rPr>
        <w:t>Journal</w:t>
      </w:r>
      <w:proofErr w:type="spellEnd"/>
      <w:r w:rsidRPr="00A40E74">
        <w:rPr>
          <w:rFonts w:cstheme="minorHAnsi"/>
          <w:sz w:val="16"/>
          <w:szCs w:val="16"/>
        </w:rPr>
        <w:t xml:space="preserve"> </w:t>
      </w:r>
      <w:proofErr w:type="spellStart"/>
      <w:r w:rsidRPr="00A40E74">
        <w:rPr>
          <w:rFonts w:cstheme="minorHAnsi"/>
          <w:sz w:val="16"/>
          <w:szCs w:val="16"/>
        </w:rPr>
        <w:t>Citation</w:t>
      </w:r>
      <w:proofErr w:type="spellEnd"/>
      <w:r w:rsidRPr="00A40E74">
        <w:rPr>
          <w:rFonts w:cstheme="minorHAnsi"/>
          <w:sz w:val="16"/>
          <w:szCs w:val="16"/>
        </w:rPr>
        <w:t xml:space="preserve"> </w:t>
      </w:r>
      <w:proofErr w:type="spellStart"/>
      <w:r w:rsidRPr="00A40E74">
        <w:rPr>
          <w:rFonts w:cstheme="minorHAnsi"/>
          <w:sz w:val="16"/>
          <w:szCs w:val="16"/>
        </w:rPr>
        <w:t>Reports</w:t>
      </w:r>
      <w:proofErr w:type="spellEnd"/>
      <w:r w:rsidRPr="00A40E74">
        <w:rPr>
          <w:rFonts w:cstheme="minorHAnsi"/>
          <w:sz w:val="16"/>
          <w:szCs w:val="16"/>
        </w:rPr>
        <w:t>, MEDLINE).  Na základe predplatného pre LF UK je zabezpečený prístup do kolekcie e-</w:t>
      </w:r>
      <w:proofErr w:type="spellStart"/>
      <w:r w:rsidRPr="00A40E74">
        <w:rPr>
          <w:rFonts w:cstheme="minorHAnsi"/>
          <w:sz w:val="16"/>
          <w:szCs w:val="16"/>
        </w:rPr>
        <w:t>books</w:t>
      </w:r>
      <w:proofErr w:type="spellEnd"/>
      <w:r w:rsidRPr="00A40E74">
        <w:rPr>
          <w:rFonts w:cstheme="minorHAnsi"/>
          <w:sz w:val="16"/>
          <w:szCs w:val="16"/>
        </w:rPr>
        <w:t xml:space="preserve"> vydavateľstva EBSCO a </w:t>
      </w:r>
      <w:proofErr w:type="spellStart"/>
      <w:r w:rsidRPr="00A40E74">
        <w:rPr>
          <w:rFonts w:cstheme="minorHAnsi"/>
          <w:sz w:val="16"/>
          <w:szCs w:val="16"/>
        </w:rPr>
        <w:t>Wiley</w:t>
      </w:r>
      <w:proofErr w:type="spellEnd"/>
      <w:r w:rsidRPr="00A40E74">
        <w:rPr>
          <w:rFonts w:cstheme="minorHAnsi"/>
          <w:sz w:val="16"/>
          <w:szCs w:val="16"/>
        </w:rPr>
        <w:t xml:space="preserve"> a k portálu 5 </w:t>
      </w:r>
      <w:proofErr w:type="spellStart"/>
      <w:r w:rsidRPr="00A40E74">
        <w:rPr>
          <w:rFonts w:cstheme="minorHAnsi"/>
          <w:sz w:val="16"/>
          <w:szCs w:val="16"/>
        </w:rPr>
        <w:t>Minute</w:t>
      </w:r>
      <w:proofErr w:type="spellEnd"/>
      <w:r w:rsidRPr="00A40E74">
        <w:rPr>
          <w:rFonts w:cstheme="minorHAnsi"/>
          <w:sz w:val="16"/>
          <w:szCs w:val="16"/>
        </w:rPr>
        <w:t xml:space="preserve"> </w:t>
      </w:r>
      <w:proofErr w:type="spellStart"/>
      <w:r w:rsidRPr="00A40E74">
        <w:rPr>
          <w:rFonts w:cstheme="minorHAnsi"/>
          <w:sz w:val="16"/>
          <w:szCs w:val="16"/>
        </w:rPr>
        <w:t>Consult</w:t>
      </w:r>
      <w:proofErr w:type="spellEnd"/>
      <w:r w:rsidRPr="00A40E74">
        <w:rPr>
          <w:rFonts w:cstheme="minorHAnsi"/>
          <w:sz w:val="16"/>
          <w:szCs w:val="16"/>
        </w:rPr>
        <w:t xml:space="preserve">. </w:t>
      </w:r>
    </w:p>
    <w:p w14:paraId="6AF4F0C2"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95CDB64" w14:textId="6FF65818" w:rsidR="00A40E74" w:rsidRPr="00955952" w:rsidRDefault="007B7E78" w:rsidP="00A40E74">
      <w:pPr>
        <w:pStyle w:val="Odsekzoznamu"/>
        <w:autoSpaceDE w:val="0"/>
        <w:autoSpaceDN w:val="0"/>
        <w:adjustRightInd w:val="0"/>
        <w:spacing w:after="0" w:line="240" w:lineRule="auto"/>
        <w:ind w:left="360"/>
        <w:jc w:val="both"/>
        <w:rPr>
          <w:rFonts w:cstheme="minorHAnsi"/>
          <w:sz w:val="16"/>
          <w:szCs w:val="16"/>
          <w:u w:val="single"/>
        </w:rPr>
      </w:pPr>
      <w:r>
        <w:rPr>
          <w:rFonts w:cstheme="minorHAnsi"/>
          <w:sz w:val="16"/>
          <w:szCs w:val="16"/>
          <w:u w:val="single"/>
        </w:rPr>
        <w:t>WWW stránka a</w:t>
      </w:r>
      <w:r w:rsidR="00A40E74" w:rsidRPr="00955952">
        <w:rPr>
          <w:rFonts w:cstheme="minorHAnsi"/>
          <w:sz w:val="16"/>
          <w:szCs w:val="16"/>
          <w:u w:val="single"/>
        </w:rPr>
        <w:t xml:space="preserve"> propagácia </w:t>
      </w:r>
      <w:r>
        <w:rPr>
          <w:rFonts w:cstheme="minorHAnsi"/>
          <w:sz w:val="16"/>
          <w:szCs w:val="16"/>
          <w:u w:val="single"/>
        </w:rPr>
        <w:t xml:space="preserve">Akademickej </w:t>
      </w:r>
      <w:r w:rsidR="00A40E74" w:rsidRPr="00955952">
        <w:rPr>
          <w:rFonts w:cstheme="minorHAnsi"/>
          <w:sz w:val="16"/>
          <w:szCs w:val="16"/>
          <w:u w:val="single"/>
        </w:rPr>
        <w:t>knižnice</w:t>
      </w:r>
    </w:p>
    <w:p w14:paraId="4E79A670" w14:textId="4A67DF07" w:rsidR="00A97E77"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Webová stránka knižnice (</w:t>
      </w:r>
      <w:hyperlink r:id="rId103" w:history="1">
        <w:r w:rsidR="00C2770D" w:rsidRPr="005D25AD">
          <w:rPr>
            <w:rStyle w:val="Hypertextovprepojenie"/>
            <w:rFonts w:cstheme="minorHAnsi"/>
            <w:sz w:val="16"/>
            <w:szCs w:val="16"/>
          </w:rPr>
          <w:t>www.fmed.uniba.sk/pracoviska/kniznica</w:t>
        </w:r>
      </w:hyperlink>
      <w:r w:rsidRPr="00A40E74">
        <w:rPr>
          <w:rFonts w:cstheme="minorHAnsi"/>
          <w:sz w:val="16"/>
          <w:szCs w:val="16"/>
        </w:rPr>
        <w:t>) je dostupná v slovenskom a anglickom jazyku, je pravidelne aktualizovaná a umožňuje poskytovať optimálne služby prostredníctvom internetu.</w:t>
      </w:r>
    </w:p>
    <w:p w14:paraId="2466812C" w14:textId="77777777" w:rsid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7A29FE1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Informačné systémy Lekárskej fakulty UK sú neoddeliteľnou súčasťou informačných systémov UK v Bratislave. Ich účelom je zber, spracovávanie, vyhodnocovanie, uchovávanie a zverejňovanie relevantných informácií pre potreby študijných programov doktorandského štúdia. Jedinečnú úlohu v informačných systémoch fakulty a univerzity má jednotný autentifikačný systém, ktorý zabezpečuje a výrazne uľahčuje prístup k dôležitým informačným zdrojom fakulty i univerzity jednak z akademického prostredia, ale aj z domáceho prostredia, či zo zahraničia v prípade účasti na medzinárodných konferenciách či študijných pobytoch. Ďalším dôležitým informačným systémom je AIS, centrálny univerzitný systém na úplnú správu študijnej agendy.</w:t>
      </w:r>
    </w:p>
    <w:p w14:paraId="3805BE1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4F5ACE20" w14:textId="5D32A7D5"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Hardvérové vybavenie Lekárskej fakulty Univerzity Komenského v Bratislave a pripojenie k internetu</w:t>
      </w:r>
    </w:p>
    <w:p w14:paraId="69A283EE"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Každý pedagóg fakulty má k dispozícií svoj osobný počítač s časovo neobmedzeným prístupom k internetovým zdrojom informácií, ktoré sú k dispozícii aj študentom. Doménové prostredie fakulty umožňuje každému doktorandovi použiť ľubovoľný počítač na ústavoch fakulty. Prístup je možný po autentifikácii jedinečným doménovým </w:t>
      </w:r>
      <w:proofErr w:type="spellStart"/>
      <w:r w:rsidRPr="00C2770D">
        <w:rPr>
          <w:rFonts w:cstheme="minorHAnsi"/>
          <w:sz w:val="16"/>
          <w:szCs w:val="16"/>
        </w:rPr>
        <w:t>loginom</w:t>
      </w:r>
      <w:proofErr w:type="spellEnd"/>
      <w:r w:rsidRPr="00C2770D">
        <w:rPr>
          <w:rFonts w:cstheme="minorHAnsi"/>
          <w:sz w:val="16"/>
          <w:szCs w:val="16"/>
        </w:rPr>
        <w:t>. Táto vlastnosť IT prostredia fakulty ponúka učiteľom aj doktorandom možnosť neustálej dostupnosti funkčného počítača aj počas prípadnej poruchy na vlastnom počítači.</w:t>
      </w:r>
    </w:p>
    <w:p w14:paraId="1AAC274B" w14:textId="3D9BD702"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w:t>
      </w:r>
      <w:r w:rsidR="00A468E8">
        <w:rPr>
          <w:rFonts w:cstheme="minorHAnsi"/>
          <w:sz w:val="16"/>
          <w:szCs w:val="16"/>
        </w:rPr>
        <w:t xml:space="preserve">viac ako </w:t>
      </w:r>
      <w:r w:rsidRPr="00C2770D">
        <w:rPr>
          <w:rFonts w:cstheme="minorHAnsi"/>
          <w:sz w:val="16"/>
          <w:szCs w:val="16"/>
        </w:rPr>
        <w:t>16</w:t>
      </w:r>
      <w:r w:rsidR="00A468E8">
        <w:rPr>
          <w:rFonts w:cstheme="minorHAnsi"/>
          <w:sz w:val="16"/>
          <w:szCs w:val="16"/>
        </w:rPr>
        <w:t>00</w:t>
      </w:r>
      <w:r w:rsidRPr="00C2770D">
        <w:rPr>
          <w:rFonts w:cstheme="minorHAnsi"/>
          <w:sz w:val="16"/>
          <w:szCs w:val="16"/>
        </w:rPr>
        <w:t xml:space="preserve"> počítačmi, notebookmi a tabletmi, zapojenými v pedagogickom a vedecko-výskumnom procese fakulty. Rozmiestnené sú po teoretických ústavoch a klinikách LF. Z uvedeného počtu je cca 70 počítačov k dispozícii priamo študentom a doktorandom v počítačových učebniach a študovniach fakultnej akademickej knižnice. Všetky stolové počítače i mobilné zariadenia majú možnosť neobmedzeného pripojenia k internetu pomocou štruktúrovanej kabeláže LAN siete alebo </w:t>
      </w:r>
      <w:proofErr w:type="spellStart"/>
      <w:r w:rsidRPr="00C2770D">
        <w:rPr>
          <w:rFonts w:cstheme="minorHAnsi"/>
          <w:sz w:val="16"/>
          <w:szCs w:val="16"/>
        </w:rPr>
        <w:t>wifi</w:t>
      </w:r>
      <w:proofErr w:type="spellEnd"/>
      <w:r w:rsidRPr="00C2770D">
        <w:rPr>
          <w:rFonts w:cstheme="minorHAnsi"/>
          <w:sz w:val="16"/>
          <w:szCs w:val="16"/>
        </w:rPr>
        <w:t xml:space="preserve"> siete fakulty. Kostra siete je realizovaná na optickej báze, čo umožňuje nasadenie nových technológií vyžadujúcich vysokorýchlostné pripojenie do internetu.</w:t>
      </w:r>
    </w:p>
    <w:p w14:paraId="596C15F3"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Vysokorýchlostný internet, poskytovaný akademickou sieťou SANET, zabezpečuje učiteľom i študentom možnosť prístupu k rôznym online informačným zdrojom. Priestory fakulty sú pokryté WIFI signálom medzinárodnej siete EDUROAM (</w:t>
      </w:r>
      <w:proofErr w:type="spellStart"/>
      <w:r w:rsidRPr="00C2770D">
        <w:rPr>
          <w:rFonts w:cstheme="minorHAnsi"/>
          <w:sz w:val="16"/>
          <w:szCs w:val="16"/>
        </w:rPr>
        <w:t>EDUcation</w:t>
      </w:r>
      <w:proofErr w:type="spellEnd"/>
      <w:r w:rsidRPr="00C2770D">
        <w:rPr>
          <w:rFonts w:cstheme="minorHAnsi"/>
          <w:sz w:val="16"/>
          <w:szCs w:val="16"/>
        </w:rPr>
        <w:t xml:space="preserve"> </w:t>
      </w:r>
      <w:proofErr w:type="spellStart"/>
      <w:r w:rsidRPr="00C2770D">
        <w:rPr>
          <w:rFonts w:cstheme="minorHAnsi"/>
          <w:sz w:val="16"/>
          <w:szCs w:val="16"/>
        </w:rPr>
        <w:t>ROAMing</w:t>
      </w:r>
      <w:proofErr w:type="spellEnd"/>
      <w:r w:rsidRPr="00C2770D">
        <w:rPr>
          <w:rFonts w:cstheme="minorHAnsi"/>
          <w:sz w:val="16"/>
          <w:szCs w:val="16"/>
        </w:rPr>
        <w:t>), ktorú prevádzkuje univerzita. Sieť EDUROAM je podporovaná aj mnohými ďalšími významnými európskymi i svetovými univerzitami a poskytuje možnosť bezproblémového a okamžitého pripojenia k internetu pri návšteve takejto univerzity.</w:t>
      </w:r>
    </w:p>
    <w:p w14:paraId="229303D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roofErr w:type="spellStart"/>
      <w:r w:rsidRPr="00C2770D">
        <w:rPr>
          <w:rFonts w:cstheme="minorHAnsi"/>
          <w:sz w:val="16"/>
          <w:szCs w:val="16"/>
        </w:rPr>
        <w:t>Wifi</w:t>
      </w:r>
      <w:proofErr w:type="spellEnd"/>
      <w:r w:rsidRPr="00C2770D">
        <w:rPr>
          <w:rFonts w:cstheme="minorHAnsi"/>
          <w:sz w:val="16"/>
          <w:szCs w:val="16"/>
        </w:rPr>
        <w:t xml:space="preserve"> pokrytie priestorov fakulty poskytuje študentom a doktorandom bezplatné pripojenie na internet a možnosť prístupu k informačným zdrojom na internete aj cez vlastné IT zariadenia ako sú notebooky, tablety a smartfóny. </w:t>
      </w:r>
      <w:proofErr w:type="spellStart"/>
      <w:r w:rsidRPr="00C2770D">
        <w:rPr>
          <w:rFonts w:cstheme="minorHAnsi"/>
          <w:sz w:val="16"/>
          <w:szCs w:val="16"/>
        </w:rPr>
        <w:t>Wifi</w:t>
      </w:r>
      <w:proofErr w:type="spellEnd"/>
      <w:r w:rsidRPr="00C2770D">
        <w:rPr>
          <w:rFonts w:cstheme="minorHAnsi"/>
          <w:sz w:val="16"/>
          <w:szCs w:val="16"/>
        </w:rPr>
        <w:t xml:space="preserve"> pokrytie fakulty v súčasnosti zabezpečuje 27 prípojných bodov, rozmiestnených v posluchárňach, v študovniach a knižniciach teoretických ústavov a vo voľných priestoroch LF s vysokým pohybom študentov.</w:t>
      </w:r>
    </w:p>
    <w:p w14:paraId="7D070C8B" w14:textId="7B5D82A6"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Fakulta má vybudované tri počítačové učebne. V hlavnej počítačovej učebni je 25 počítačov typu „</w:t>
      </w:r>
      <w:proofErr w:type="spellStart"/>
      <w:r w:rsidRPr="00C2770D">
        <w:rPr>
          <w:rFonts w:cstheme="minorHAnsi"/>
          <w:sz w:val="16"/>
          <w:szCs w:val="16"/>
        </w:rPr>
        <w:t>All</w:t>
      </w:r>
      <w:proofErr w:type="spellEnd"/>
      <w:r w:rsidRPr="00C2770D">
        <w:rPr>
          <w:rFonts w:cstheme="minorHAnsi"/>
          <w:sz w:val="16"/>
          <w:szCs w:val="16"/>
        </w:rPr>
        <w:t xml:space="preserve"> in </w:t>
      </w:r>
      <w:proofErr w:type="spellStart"/>
      <w:r w:rsidRPr="00C2770D">
        <w:rPr>
          <w:rFonts w:cstheme="minorHAnsi"/>
          <w:sz w:val="16"/>
          <w:szCs w:val="16"/>
        </w:rPr>
        <w:t>One</w:t>
      </w:r>
      <w:proofErr w:type="spellEnd"/>
      <w:r w:rsidRPr="00C2770D">
        <w:rPr>
          <w:rFonts w:cstheme="minorHAnsi"/>
          <w:sz w:val="16"/>
          <w:szCs w:val="16"/>
        </w:rPr>
        <w:t xml:space="preserve">“ a </w:t>
      </w:r>
      <w:proofErr w:type="spellStart"/>
      <w:r w:rsidRPr="00C2770D">
        <w:rPr>
          <w:rFonts w:cstheme="minorHAnsi"/>
          <w:sz w:val="16"/>
          <w:szCs w:val="16"/>
        </w:rPr>
        <w:t>videodataprojektor</w:t>
      </w:r>
      <w:proofErr w:type="spellEnd"/>
      <w:r w:rsidRPr="00C2770D">
        <w:rPr>
          <w:rFonts w:cstheme="minorHAnsi"/>
          <w:sz w:val="16"/>
          <w:szCs w:val="16"/>
        </w:rPr>
        <w:t>. Všetky PC sú vybavené operačným systémom Windows 7 v slovenskom jazyku s možnosťou prepnutia do anglického jazyka. Ako kancelársky balík je použitý MS Office 2016. Novovybudovaná menšia počítačová učebňa v lokalite Moskovská</w:t>
      </w:r>
      <w:r>
        <w:rPr>
          <w:rFonts w:cstheme="minorHAnsi"/>
          <w:sz w:val="16"/>
          <w:szCs w:val="16"/>
        </w:rPr>
        <w:t xml:space="preserve"> ulica 2, Bratislava</w:t>
      </w:r>
      <w:r w:rsidRPr="00C2770D">
        <w:rPr>
          <w:rFonts w:cstheme="minorHAnsi"/>
          <w:sz w:val="16"/>
          <w:szCs w:val="16"/>
        </w:rPr>
        <w:t xml:space="preserve"> ja vybavená 13 ks AIO PC s operačným systémom Win10 a kancelárskym balíkom MS Office 2016. Obe počítačové učebne sú v správe </w:t>
      </w:r>
      <w:r w:rsidRPr="00C2770D">
        <w:rPr>
          <w:rFonts w:cstheme="minorHAnsi"/>
          <w:b/>
          <w:sz w:val="16"/>
          <w:szCs w:val="16"/>
        </w:rPr>
        <w:t>Výpočtového strediska LFUK</w:t>
      </w:r>
      <w:r w:rsidRPr="00C2770D">
        <w:rPr>
          <w:rFonts w:cstheme="minorHAnsi"/>
          <w:sz w:val="16"/>
          <w:szCs w:val="16"/>
        </w:rPr>
        <w:t xml:space="preserve"> a sú plne k dispozícií každému ústavu a klinike na požiadanie. </w:t>
      </w:r>
    </w:p>
    <w:p w14:paraId="12792E9B"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uvedeného fakulta disponuje štyrmi veľkými posluchárňami, kompletne vybavenými audiovizuálnou technikou, pozostávajúcou z notebooku, </w:t>
      </w:r>
      <w:proofErr w:type="spellStart"/>
      <w:r w:rsidRPr="00C2770D">
        <w:rPr>
          <w:rFonts w:cstheme="minorHAnsi"/>
          <w:sz w:val="16"/>
          <w:szCs w:val="16"/>
        </w:rPr>
        <w:t>videodataprojektora</w:t>
      </w:r>
      <w:proofErr w:type="spellEnd"/>
      <w:r w:rsidRPr="00C2770D">
        <w:rPr>
          <w:rFonts w:cstheme="minorHAnsi"/>
          <w:sz w:val="16"/>
          <w:szCs w:val="16"/>
        </w:rPr>
        <w:t>, plátna a ozvučovacieho systému. Toto vybavenie umožňuje prezentovať učivo obsahujúce prvky multimediálneho charakteru.</w:t>
      </w:r>
    </w:p>
    <w:p w14:paraId="4DFD9865"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počítačových učební a posluchární výučba prebieha aj na počítačoch v knižniciach a </w:t>
      </w:r>
      <w:proofErr w:type="spellStart"/>
      <w:r w:rsidRPr="00C2770D">
        <w:rPr>
          <w:rFonts w:cstheme="minorHAnsi"/>
          <w:sz w:val="16"/>
          <w:szCs w:val="16"/>
        </w:rPr>
        <w:t>praktikárňach</w:t>
      </w:r>
      <w:proofErr w:type="spellEnd"/>
      <w:r w:rsidRPr="00C2770D">
        <w:rPr>
          <w:rFonts w:cstheme="minorHAnsi"/>
          <w:sz w:val="16"/>
          <w:szCs w:val="16"/>
        </w:rPr>
        <w:t xml:space="preserve"> jednotlivých ústavov a kliník LF. Vo väčšine je napevno inštalovaná prezentačná technika pozostávajúca z počítača alebo notebooku, </w:t>
      </w:r>
      <w:proofErr w:type="spellStart"/>
      <w:r w:rsidRPr="00C2770D">
        <w:rPr>
          <w:rFonts w:cstheme="minorHAnsi"/>
          <w:sz w:val="16"/>
          <w:szCs w:val="16"/>
        </w:rPr>
        <w:t>videodataprojektora</w:t>
      </w:r>
      <w:proofErr w:type="spellEnd"/>
      <w:r w:rsidRPr="00C2770D">
        <w:rPr>
          <w:rFonts w:cstheme="minorHAnsi"/>
          <w:sz w:val="16"/>
          <w:szCs w:val="16"/>
        </w:rPr>
        <w:t xml:space="preserve"> a plátna. V posluchárňach kliník ktoré nemajú pevne inštalovanú prezentačnú techniku je možnosť využiť prenosnú prezentačnú techniku, ktorá je k dispozícii v troch </w:t>
      </w:r>
      <w:proofErr w:type="spellStart"/>
      <w:r w:rsidRPr="00C2770D">
        <w:rPr>
          <w:rFonts w:cstheme="minorHAnsi"/>
          <w:sz w:val="16"/>
          <w:szCs w:val="16"/>
        </w:rPr>
        <w:t>sadách</w:t>
      </w:r>
      <w:proofErr w:type="spellEnd"/>
      <w:r w:rsidRPr="00C2770D">
        <w:rPr>
          <w:rFonts w:cstheme="minorHAnsi"/>
          <w:sz w:val="16"/>
          <w:szCs w:val="16"/>
        </w:rPr>
        <w:t xml:space="preserve"> na požiadanie.</w:t>
      </w:r>
    </w:p>
    <w:p w14:paraId="14CC3B5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Časť počítačového vybavenia je pripojená k rôznym špeciálnym diagnostickým a vyhodnocovacím prístrojom, mikroskopom, simulačným figurínam a trenažérom. Je na nich inštalovaný ovládací softvér dodávaný k prístrojom.</w:t>
      </w:r>
    </w:p>
    <w:p w14:paraId="7A0DAB4E" w14:textId="08293E94"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lastRenderedPageBreak/>
        <w:t xml:space="preserve">Fakulta disponuje aj 6ks </w:t>
      </w:r>
      <w:proofErr w:type="spellStart"/>
      <w:r w:rsidRPr="00C2770D">
        <w:rPr>
          <w:rFonts w:cstheme="minorHAnsi"/>
          <w:sz w:val="16"/>
          <w:szCs w:val="16"/>
        </w:rPr>
        <w:t>telekonferenčných</w:t>
      </w:r>
      <w:proofErr w:type="spellEnd"/>
      <w:r w:rsidRPr="00C2770D">
        <w:rPr>
          <w:rFonts w:cstheme="minorHAnsi"/>
          <w:sz w:val="16"/>
          <w:szCs w:val="16"/>
        </w:rPr>
        <w:t xml:space="preserve"> zariadení (Cisco a Huawei), rozmiestnených po vybratých klinikách a ústavoch LF UK. Slúžia na okamžité prepojenie medzi klinikami za účelom zdieľania interaktívneho edukačného obsahu (operácie, konzultácie, MRI a RTG snímky, atď...) ale aj pre liečebné účely, v prípade potreby okamžitej konzultácie s odborníkom z inej kliniky či fakultnej nemocnice. </w:t>
      </w:r>
      <w:proofErr w:type="spellStart"/>
      <w:r w:rsidRPr="00C2770D">
        <w:rPr>
          <w:rFonts w:cstheme="minorHAnsi"/>
          <w:sz w:val="16"/>
          <w:szCs w:val="16"/>
        </w:rPr>
        <w:t>Telekonferenčné</w:t>
      </w:r>
      <w:proofErr w:type="spellEnd"/>
      <w:r w:rsidRPr="00C2770D">
        <w:rPr>
          <w:rFonts w:cstheme="minorHAnsi"/>
          <w:sz w:val="16"/>
          <w:szCs w:val="16"/>
        </w:rPr>
        <w:t xml:space="preserve"> zariadenia umožňuje </w:t>
      </w:r>
      <w:r>
        <w:rPr>
          <w:rFonts w:cstheme="minorHAnsi"/>
          <w:sz w:val="16"/>
          <w:szCs w:val="16"/>
        </w:rPr>
        <w:t xml:space="preserve">aj </w:t>
      </w:r>
      <w:r w:rsidRPr="00C2770D">
        <w:rPr>
          <w:rFonts w:cstheme="minorHAnsi"/>
          <w:sz w:val="16"/>
          <w:szCs w:val="16"/>
        </w:rPr>
        <w:t>živý prenos priamo z pitevne.</w:t>
      </w:r>
    </w:p>
    <w:p w14:paraId="7971D7B4"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1F6D04B6" w14:textId="77777777"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Možnosti hardvérového a softvérového vybavenia fakulty a jeho využitie vo výučbe predmetov študijného programu :</w:t>
      </w:r>
    </w:p>
    <w:p w14:paraId="345A7862" w14:textId="41ECDED4"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prevádzkuje webovú stránku ako súčasť univerzitnej webovej stránky, ktorá umožňuje zverejňovanie relevantných informácii v súvislosti a s potrebami študijného programu na adrese </w:t>
      </w:r>
      <w:hyperlink r:id="rId104" w:history="1">
        <w:r w:rsidRPr="005D25AD">
          <w:rPr>
            <w:rStyle w:val="Hypertextovprepojenie"/>
            <w:rFonts w:cstheme="minorHAnsi"/>
            <w:sz w:val="16"/>
            <w:szCs w:val="16"/>
          </w:rPr>
          <w:t>www.fmed.uniba.sk</w:t>
        </w:r>
      </w:hyperlink>
      <w:r>
        <w:rPr>
          <w:rFonts w:cstheme="minorHAnsi"/>
          <w:sz w:val="16"/>
          <w:szCs w:val="16"/>
        </w:rPr>
        <w:t xml:space="preserve"> </w:t>
      </w:r>
      <w:r w:rsidRPr="00C2770D">
        <w:rPr>
          <w:rFonts w:cstheme="minorHAnsi"/>
          <w:sz w:val="16"/>
          <w:szCs w:val="16"/>
        </w:rPr>
        <w:t>v slovenskej a anglickej jazykovej mutácii.</w:t>
      </w:r>
    </w:p>
    <w:p w14:paraId="0DC91F45" w14:textId="2674D0D3"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poskytuje priestor pre ukladanie výučbových a ďalších užitočných informačných materiálov na adrese </w:t>
      </w:r>
      <w:hyperlink r:id="rId105" w:history="1">
        <w:r w:rsidRPr="005D25AD">
          <w:rPr>
            <w:rStyle w:val="Hypertextovprepojenie"/>
            <w:rFonts w:cstheme="minorHAnsi"/>
            <w:sz w:val="16"/>
            <w:szCs w:val="16"/>
          </w:rPr>
          <w:t>http://portal.fmed.uniba.sk/</w:t>
        </w:r>
      </w:hyperlink>
      <w:r w:rsidRPr="00C2770D">
        <w:rPr>
          <w:rFonts w:cstheme="minorHAnsi"/>
          <w:sz w:val="16"/>
          <w:szCs w:val="16"/>
        </w:rPr>
        <w:t xml:space="preserve">. Výučbový portál je súčasťou projektu </w:t>
      </w:r>
      <w:proofErr w:type="spellStart"/>
      <w:r w:rsidRPr="00C2770D">
        <w:rPr>
          <w:rFonts w:cstheme="minorHAnsi"/>
          <w:sz w:val="16"/>
          <w:szCs w:val="16"/>
        </w:rPr>
        <w:t>Mefanet</w:t>
      </w:r>
      <w:proofErr w:type="spellEnd"/>
      <w:r w:rsidRPr="00C2770D">
        <w:rPr>
          <w:rFonts w:cstheme="minorHAnsi"/>
          <w:sz w:val="16"/>
          <w:szCs w:val="16"/>
        </w:rPr>
        <w:t>, do ktorého sú zapojené všetky lekárske fakulty z Českej s Slovenskej republiky.</w:t>
      </w:r>
    </w:p>
    <w:p w14:paraId="77C16178" w14:textId="7BA5003D"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univerzitné </w:t>
      </w:r>
      <w:proofErr w:type="spellStart"/>
      <w:r w:rsidRPr="00C2770D">
        <w:rPr>
          <w:rFonts w:cstheme="minorHAnsi"/>
          <w:sz w:val="16"/>
          <w:szCs w:val="16"/>
        </w:rPr>
        <w:t>moodle</w:t>
      </w:r>
      <w:proofErr w:type="spellEnd"/>
      <w:r w:rsidRPr="00C2770D">
        <w:rPr>
          <w:rFonts w:cstheme="minorHAnsi"/>
          <w:sz w:val="16"/>
          <w:szCs w:val="16"/>
        </w:rPr>
        <w:t xml:space="preserve"> prostredie (m</w:t>
      </w:r>
      <w:r>
        <w:rPr>
          <w:rFonts w:cstheme="minorHAnsi"/>
          <w:sz w:val="16"/>
          <w:szCs w:val="16"/>
        </w:rPr>
        <w:t>o</w:t>
      </w:r>
      <w:r w:rsidRPr="00C2770D">
        <w:rPr>
          <w:rFonts w:cstheme="minorHAnsi"/>
          <w:sz w:val="16"/>
          <w:szCs w:val="16"/>
        </w:rPr>
        <w:t>odle.uniba.sk) za účelom E-learningového vzdelávania. E-learning je inovatívnou formou vzdelávania a ponúka možnosti využitia multimediálnych vyučovacích prvkov a nových informačno-komunikačných prostriedkov na zdokonalenie a zatraktívnenie vzdelávacieho procesu.</w:t>
      </w:r>
    </w:p>
    <w:p w14:paraId="50C53CC4" w14:textId="031D71F9"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počítače a notebooky fakulty sú vybavené operačným systémom MS </w:t>
      </w:r>
      <w:proofErr w:type="spellStart"/>
      <w:r w:rsidRPr="00C2770D">
        <w:rPr>
          <w:rFonts w:cstheme="minorHAnsi"/>
          <w:sz w:val="16"/>
          <w:szCs w:val="16"/>
        </w:rPr>
        <w:t>Win</w:t>
      </w:r>
      <w:proofErr w:type="spellEnd"/>
      <w:r w:rsidRPr="00C2770D">
        <w:rPr>
          <w:rFonts w:cstheme="minorHAnsi"/>
          <w:sz w:val="16"/>
          <w:szCs w:val="16"/>
        </w:rPr>
        <w:t xml:space="preserve"> 7 a 10, verzia Professional</w:t>
      </w:r>
      <w:r>
        <w:rPr>
          <w:rFonts w:cstheme="minorHAnsi"/>
          <w:sz w:val="16"/>
          <w:szCs w:val="16"/>
        </w:rPr>
        <w:t>.</w:t>
      </w:r>
    </w:p>
    <w:p w14:paraId="39B914ED" w14:textId="12B77C3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programy balíka MS Office 2016 Professional (Word, Excel, PowerPoint, Outlook, Publisher, Access, InfoPath) podľa požiadaviek – na prípravu vzdelávacích materiálov a v procese výučby, na administráciu štúdia a výsledkov štúdia. </w:t>
      </w:r>
    </w:p>
    <w:p w14:paraId="0C64AD41" w14:textId="1BAA220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využívať licencovaný softvér</w:t>
      </w:r>
      <w:r>
        <w:rPr>
          <w:rFonts w:cstheme="minorHAnsi"/>
          <w:sz w:val="16"/>
          <w:szCs w:val="16"/>
        </w:rPr>
        <w:t>.</w:t>
      </w:r>
    </w:p>
    <w:p w14:paraId="0D575256" w14:textId="20E3B19A"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w:t>
      </w:r>
      <w:r>
        <w:rPr>
          <w:rFonts w:cstheme="minorHAnsi"/>
          <w:sz w:val="16"/>
          <w:szCs w:val="16"/>
        </w:rPr>
        <w:t>yužívať voľne dostupný softvér.</w:t>
      </w:r>
    </w:p>
    <w:p w14:paraId="69FE57CD"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51C525AE" w14:textId="335E950E"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Celá počítačová sieť fakulty je pod správou </w:t>
      </w:r>
      <w:r w:rsidRPr="00C2770D">
        <w:rPr>
          <w:rFonts w:cstheme="minorHAnsi"/>
          <w:b/>
          <w:sz w:val="16"/>
          <w:szCs w:val="16"/>
        </w:rPr>
        <w:t>Výpočtového strediska LF UK,</w:t>
      </w:r>
      <w:r w:rsidRPr="00C2770D">
        <w:rPr>
          <w:rFonts w:cstheme="minorHAnsi"/>
          <w:sz w:val="16"/>
          <w:szCs w:val="16"/>
        </w:rPr>
        <w:t xml:space="preserve"> ktoré spravuje aj serverové vybavenie fakulty zabezpečujúce základný chod počítačovej siete ako aj ďalšie sieťové služby. Základnými službami poskytovanými užívateľom je časovo neobmedzená konektivita do internetu zabezpečená správou firewallu, e-mailová služba s adresou @fmed.uniba.sk, prezentácia fakulty formou webovej stránky a poskytnuté úložisko dát s garantovanou obno</w:t>
      </w:r>
      <w:r>
        <w:rPr>
          <w:rFonts w:cstheme="minorHAnsi"/>
          <w:sz w:val="16"/>
          <w:szCs w:val="16"/>
        </w:rPr>
        <w:t xml:space="preserve">viteľnosťou v prípade výpadkov. </w:t>
      </w:r>
      <w:r w:rsidRPr="00C2770D">
        <w:rPr>
          <w:rFonts w:cstheme="minorHAnsi"/>
          <w:sz w:val="16"/>
          <w:szCs w:val="16"/>
        </w:rPr>
        <w:t>Učitelia a doktorandi fakulty majú možnosť využívať bezplatné prístupy k externým spoplatneným online informačným zdrojom, spoplatneným plno-textovým časopisom a ďalším knižničným databázam prevádzkovaným Akademickou knižnicou UK z prostredia fakulty. Túto službu majú učitelia a študenti dostupnú aj z domáceho prostredia cez vzdialený prístup. Nutnou podmienkou je ale príslušnosť k akademickej obci UK. Túto službu ako súčasť informačného systému zabezpečuje a spravuje centrálne univerzita pre všetkých svojich zamestnancov a študentov</w:t>
      </w:r>
    </w:p>
    <w:p w14:paraId="583A4724" w14:textId="77777777" w:rsidR="00C2770D" w:rsidRPr="00A97E77" w:rsidRDefault="00C2770D" w:rsidP="00A97E77">
      <w:pPr>
        <w:pStyle w:val="Odsekzoznamu"/>
        <w:autoSpaceDE w:val="0"/>
        <w:autoSpaceDN w:val="0"/>
        <w:adjustRightInd w:val="0"/>
        <w:spacing w:after="0" w:line="240" w:lineRule="auto"/>
        <w:ind w:left="360"/>
        <w:jc w:val="both"/>
        <w:rPr>
          <w:rFonts w:cstheme="minorHAnsi"/>
          <w:sz w:val="16"/>
          <w:szCs w:val="16"/>
        </w:rPr>
      </w:pPr>
    </w:p>
    <w:p w14:paraId="5AA682A8" w14:textId="789C2BB5" w:rsidR="00F356F5" w:rsidRPr="00CD4C9F" w:rsidRDefault="00F356F5"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D4C9F">
        <w:rPr>
          <w:rFonts w:cstheme="minorHAnsi"/>
          <w:i/>
          <w:sz w:val="16"/>
          <w:szCs w:val="16"/>
        </w:rPr>
        <w:t>Charakteristika a rozsah dištančného vzdelávania uplatňovaná v študijnom programe s priradením k predmetom.</w:t>
      </w:r>
      <w:r w:rsidR="005443FF" w:rsidRPr="00CD4C9F">
        <w:rPr>
          <w:rFonts w:cstheme="minorHAnsi"/>
          <w:i/>
          <w:sz w:val="16"/>
          <w:szCs w:val="16"/>
        </w:rPr>
        <w:t xml:space="preserve"> Prístupy, manuály </w:t>
      </w:r>
      <w:r w:rsidR="00BC321D" w:rsidRPr="00CD4C9F">
        <w:rPr>
          <w:rFonts w:cstheme="minorHAnsi"/>
          <w:i/>
          <w:sz w:val="16"/>
          <w:szCs w:val="16"/>
        </w:rPr>
        <w:t>e</w:t>
      </w:r>
      <w:r w:rsidR="005443FF" w:rsidRPr="00CD4C9F">
        <w:rPr>
          <w:rFonts w:cstheme="minorHAnsi"/>
          <w:i/>
          <w:sz w:val="16"/>
          <w:szCs w:val="16"/>
        </w:rPr>
        <w:t>-learni</w:t>
      </w:r>
      <w:r w:rsidR="00BC321D" w:rsidRPr="00CD4C9F">
        <w:rPr>
          <w:rFonts w:cstheme="minorHAnsi"/>
          <w:i/>
          <w:sz w:val="16"/>
          <w:szCs w:val="16"/>
        </w:rPr>
        <w:t>n</w:t>
      </w:r>
      <w:r w:rsidR="005443FF" w:rsidRPr="00CD4C9F">
        <w:rPr>
          <w:rFonts w:cstheme="minorHAnsi"/>
          <w:i/>
          <w:sz w:val="16"/>
          <w:szCs w:val="16"/>
        </w:rPr>
        <w:t xml:space="preserve">gových portálov. </w:t>
      </w:r>
      <w:r w:rsidRPr="00CD4C9F">
        <w:rPr>
          <w:rFonts w:cstheme="minorHAnsi"/>
          <w:i/>
          <w:sz w:val="16"/>
          <w:szCs w:val="16"/>
        </w:rPr>
        <w:t>Postupy pri prechode z prezen</w:t>
      </w:r>
      <w:r w:rsidR="007B7E78" w:rsidRPr="00CD4C9F">
        <w:rPr>
          <w:rFonts w:cstheme="minorHAnsi"/>
          <w:i/>
          <w:sz w:val="16"/>
          <w:szCs w:val="16"/>
        </w:rPr>
        <w:t>čného na dištančné vzdelávanie:</w:t>
      </w:r>
    </w:p>
    <w:p w14:paraId="0F939725" w14:textId="4538A04F"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Dištančné vzdelávanie je zabezpečené pomocou </w:t>
      </w:r>
      <w:r>
        <w:rPr>
          <w:rFonts w:cstheme="minorHAnsi"/>
          <w:sz w:val="16"/>
          <w:szCs w:val="16"/>
        </w:rPr>
        <w:t xml:space="preserve">platformy </w:t>
      </w:r>
      <w:r w:rsidRPr="00CD4C9F">
        <w:rPr>
          <w:rFonts w:cstheme="minorHAnsi"/>
          <w:sz w:val="16"/>
          <w:szCs w:val="16"/>
        </w:rPr>
        <w:t xml:space="preserve">MS </w:t>
      </w:r>
      <w:proofErr w:type="spellStart"/>
      <w:r w:rsidRPr="00CD4C9F">
        <w:rPr>
          <w:rFonts w:cstheme="minorHAnsi"/>
          <w:sz w:val="16"/>
          <w:szCs w:val="16"/>
        </w:rPr>
        <w:t>Teams</w:t>
      </w:r>
      <w:proofErr w:type="spellEnd"/>
      <w:r w:rsidRPr="00CD4C9F">
        <w:rPr>
          <w:rFonts w:cstheme="minorHAnsi"/>
          <w:sz w:val="16"/>
          <w:szCs w:val="16"/>
        </w:rPr>
        <w:t>, ku ktorému majú voľný prístup všetci študenti a zamestnanci U</w:t>
      </w:r>
      <w:r>
        <w:rPr>
          <w:rFonts w:cstheme="minorHAnsi"/>
          <w:sz w:val="16"/>
          <w:szCs w:val="16"/>
        </w:rPr>
        <w:t xml:space="preserve">niverzity </w:t>
      </w:r>
      <w:r w:rsidRPr="00CD4C9F">
        <w:rPr>
          <w:rFonts w:cstheme="minorHAnsi"/>
          <w:sz w:val="16"/>
          <w:szCs w:val="16"/>
        </w:rPr>
        <w:t>K</w:t>
      </w:r>
      <w:r>
        <w:rPr>
          <w:rFonts w:cstheme="minorHAnsi"/>
          <w:sz w:val="16"/>
          <w:szCs w:val="16"/>
        </w:rPr>
        <w:t>omenského v Bratislave</w:t>
      </w:r>
      <w:r w:rsidRPr="00CD4C9F">
        <w:rPr>
          <w:rFonts w:cstheme="minorHAnsi"/>
          <w:sz w:val="16"/>
          <w:szCs w:val="16"/>
        </w:rPr>
        <w:t xml:space="preserve">. Pomocou MS </w:t>
      </w:r>
      <w:proofErr w:type="spellStart"/>
      <w:r w:rsidRPr="00CD4C9F">
        <w:rPr>
          <w:rFonts w:cstheme="minorHAnsi"/>
          <w:sz w:val="16"/>
          <w:szCs w:val="16"/>
        </w:rPr>
        <w:t>Teams</w:t>
      </w:r>
      <w:proofErr w:type="spellEnd"/>
      <w:r w:rsidRPr="00CD4C9F">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CD4C9F">
        <w:rPr>
          <w:rFonts w:cstheme="minorHAnsi"/>
          <w:sz w:val="16"/>
          <w:szCs w:val="16"/>
        </w:rPr>
        <w:t>Forms</w:t>
      </w:r>
      <w:proofErr w:type="spellEnd"/>
      <w:r w:rsidRPr="00CD4C9F">
        <w:rPr>
          <w:rFonts w:cstheme="minorHAnsi"/>
          <w:sz w:val="16"/>
          <w:szCs w:val="16"/>
        </w:rPr>
        <w:t xml:space="preserve">. Alternatívne sa pre dištančné vyučovanie využíva </w:t>
      </w:r>
      <w:proofErr w:type="spellStart"/>
      <w:r w:rsidRPr="00CD4C9F">
        <w:rPr>
          <w:rFonts w:cstheme="minorHAnsi"/>
          <w:sz w:val="16"/>
          <w:szCs w:val="16"/>
        </w:rPr>
        <w:t>Moodle</w:t>
      </w:r>
      <w:proofErr w:type="spellEnd"/>
      <w:r w:rsidRPr="00CD4C9F">
        <w:rPr>
          <w:rFonts w:cstheme="minorHAnsi"/>
          <w:sz w:val="16"/>
          <w:szCs w:val="16"/>
        </w:rPr>
        <w:t>.</w:t>
      </w:r>
    </w:p>
    <w:p w14:paraId="2C1A113A" w14:textId="5C83A94E"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w:t>
      </w:r>
      <w:r w:rsidR="00AC2E97">
        <w:rPr>
          <w:rFonts w:cstheme="minorHAnsi"/>
          <w:sz w:val="16"/>
          <w:szCs w:val="16"/>
        </w:rPr>
        <w:t>S</w:t>
      </w:r>
      <w:r w:rsidRPr="00CD4C9F">
        <w:rPr>
          <w:rFonts w:cstheme="minorHAnsi"/>
          <w:sz w:val="16"/>
          <w:szCs w:val="16"/>
        </w:rPr>
        <w:t xml:space="preserve">účastí tohto balíka, ako napr. </w:t>
      </w:r>
      <w:proofErr w:type="spellStart"/>
      <w:r w:rsidRPr="00CD4C9F">
        <w:rPr>
          <w:rFonts w:cstheme="minorHAnsi"/>
          <w:sz w:val="16"/>
          <w:szCs w:val="16"/>
        </w:rPr>
        <w:t>Teams</w:t>
      </w:r>
      <w:proofErr w:type="spellEnd"/>
      <w:r w:rsidRPr="00CD4C9F">
        <w:rPr>
          <w:rFonts w:cstheme="minorHAnsi"/>
          <w:sz w:val="16"/>
          <w:szCs w:val="16"/>
        </w:rPr>
        <w:t xml:space="preserve"> a </w:t>
      </w:r>
      <w:proofErr w:type="spellStart"/>
      <w:r w:rsidRPr="00CD4C9F">
        <w:rPr>
          <w:rFonts w:cstheme="minorHAnsi"/>
          <w:sz w:val="16"/>
          <w:szCs w:val="16"/>
        </w:rPr>
        <w:t>Forms</w:t>
      </w:r>
      <w:proofErr w:type="spellEnd"/>
      <w:r w:rsidRPr="00CD4C9F">
        <w:rPr>
          <w:rFonts w:cstheme="minorHAnsi"/>
          <w:sz w:val="16"/>
          <w:szCs w:val="16"/>
        </w:rPr>
        <w:t xml:space="preserve"> je možné využívať</w:t>
      </w:r>
      <w:r w:rsidR="00AC2E97">
        <w:rPr>
          <w:rFonts w:cstheme="minorHAnsi"/>
          <w:sz w:val="16"/>
          <w:szCs w:val="16"/>
        </w:rPr>
        <w:t xml:space="preserve"> aj pri online výučbe a online skúšaní</w:t>
      </w:r>
      <w:r w:rsidRPr="00CD4C9F">
        <w:rPr>
          <w:rFonts w:cstheme="minorHAnsi"/>
          <w:sz w:val="16"/>
          <w:szCs w:val="16"/>
        </w:rPr>
        <w:t xml:space="preserve">. V prípade prechodu celej fakulty z prezenčného štúdia na dištančné vzdelávanie informuje študentov </w:t>
      </w:r>
      <w:r>
        <w:rPr>
          <w:rFonts w:cstheme="minorHAnsi"/>
          <w:sz w:val="16"/>
          <w:szCs w:val="16"/>
        </w:rPr>
        <w:t xml:space="preserve">Vedenie Lekárskej fakulty UK v Bratislave </w:t>
      </w:r>
      <w:r w:rsidRPr="00CD4C9F">
        <w:rPr>
          <w:rFonts w:cstheme="minorHAnsi"/>
          <w:sz w:val="16"/>
          <w:szCs w:val="16"/>
        </w:rPr>
        <w:t>elektronickou poštou. Pri krátkodobom prechode v rámci určitého predmetu študentov vopred informuje zodpovedný učiteľ predmetu.</w:t>
      </w:r>
    </w:p>
    <w:p w14:paraId="1686FA49" w14:textId="564C1442" w:rsidR="007B7E78"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w:t>
      </w:r>
      <w:r>
        <w:rPr>
          <w:rFonts w:cstheme="minorHAnsi"/>
          <w:sz w:val="16"/>
          <w:szCs w:val="16"/>
        </w:rPr>
        <w:t>svojej Akademickej</w:t>
      </w:r>
      <w:r w:rsidRPr="00CD4C9F">
        <w:rPr>
          <w:rFonts w:cstheme="minorHAnsi"/>
          <w:sz w:val="16"/>
          <w:szCs w:val="16"/>
        </w:rPr>
        <w:t xml:space="preserve"> knižnice. Ďalší spôsob je zverejnenie prezentácií a iných študijných materiálov na webovej stránke fakulty pri príslušných predmetoch v rámci jednotlivých </w:t>
      </w:r>
      <w:r>
        <w:rPr>
          <w:rFonts w:cstheme="minorHAnsi"/>
          <w:sz w:val="16"/>
          <w:szCs w:val="16"/>
        </w:rPr>
        <w:t>ústavov a kliník</w:t>
      </w:r>
      <w:r w:rsidRPr="00CD4C9F">
        <w:rPr>
          <w:rFonts w:cstheme="minorHAnsi"/>
          <w:sz w:val="16"/>
          <w:szCs w:val="16"/>
        </w:rPr>
        <w:t xml:space="preserve"> v súlade s autorským zákonom. Novším sofistikovanejším prístupom je zverejnenie študijných materiálov prostredníctvom systému </w:t>
      </w:r>
      <w:proofErr w:type="spellStart"/>
      <w:r w:rsidRPr="00CD4C9F">
        <w:rPr>
          <w:rFonts w:cstheme="minorHAnsi"/>
          <w:sz w:val="16"/>
          <w:szCs w:val="16"/>
        </w:rPr>
        <w:t>Moodle</w:t>
      </w:r>
      <w:proofErr w:type="spellEnd"/>
      <w:r w:rsidRPr="00CD4C9F">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14:paraId="64FF06F5" w14:textId="4A731236" w:rsid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Realizácia </w:t>
      </w:r>
      <w:r>
        <w:rPr>
          <w:rFonts w:cstheme="minorHAnsi"/>
          <w:sz w:val="16"/>
          <w:szCs w:val="16"/>
        </w:rPr>
        <w:t xml:space="preserve">vedeckej / praktickej časti </w:t>
      </w:r>
      <w:r w:rsidRPr="009F233D">
        <w:rPr>
          <w:rFonts w:cstheme="minorHAnsi"/>
          <w:sz w:val="16"/>
          <w:szCs w:val="16"/>
        </w:rPr>
        <w:t xml:space="preserve">študijného programu </w:t>
      </w:r>
      <w:r>
        <w:rPr>
          <w:rFonts w:cstheme="minorHAnsi"/>
          <w:sz w:val="16"/>
          <w:szCs w:val="16"/>
        </w:rPr>
        <w:t>Lekárska biológia a klinická genetika</w:t>
      </w:r>
      <w:r w:rsidRPr="009F233D">
        <w:rPr>
          <w:rFonts w:cstheme="minorHAnsi"/>
          <w:sz w:val="16"/>
          <w:szCs w:val="16"/>
        </w:rPr>
        <w:t xml:space="preserve"> v treťom stupni vzdelávania výlučne dištančnou metódou by bola skôr výnimkou. V praxi zaužívanejšou je kombinovaná metóda, kde je časť prezenčnej </w:t>
      </w:r>
      <w:r>
        <w:rPr>
          <w:rFonts w:cstheme="minorHAnsi"/>
          <w:sz w:val="16"/>
          <w:szCs w:val="16"/>
        </w:rPr>
        <w:t xml:space="preserve">teoretickej </w:t>
      </w:r>
      <w:r w:rsidRPr="009F233D">
        <w:rPr>
          <w:rFonts w:cstheme="minorHAnsi"/>
          <w:sz w:val="16"/>
          <w:szCs w:val="16"/>
        </w:rPr>
        <w:t xml:space="preserve">výučby nahrádzaná dištančnou metódou s elektronickou podporou.  </w:t>
      </w:r>
    </w:p>
    <w:p w14:paraId="54C08431" w14:textId="77777777" w:rsidR="007B7E78" w:rsidRPr="00A97E77" w:rsidRDefault="007B7E78" w:rsidP="007B7E78">
      <w:pPr>
        <w:pStyle w:val="Odsekzoznamu"/>
        <w:autoSpaceDE w:val="0"/>
        <w:autoSpaceDN w:val="0"/>
        <w:adjustRightInd w:val="0"/>
        <w:spacing w:after="0" w:line="240" w:lineRule="auto"/>
        <w:ind w:left="360"/>
        <w:jc w:val="both"/>
        <w:rPr>
          <w:rFonts w:cstheme="minorHAnsi"/>
          <w:sz w:val="16"/>
          <w:szCs w:val="16"/>
        </w:rPr>
      </w:pPr>
    </w:p>
    <w:p w14:paraId="19198E3F" w14:textId="0DD5CECD" w:rsidR="0085194C" w:rsidRPr="00A278EE"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278EE">
        <w:rPr>
          <w:rFonts w:cstheme="minorHAnsi"/>
          <w:i/>
          <w:sz w:val="16"/>
          <w:szCs w:val="16"/>
        </w:rPr>
        <w:t xml:space="preserve">Partneri vysokej školy pri zabezpečovaní </w:t>
      </w:r>
      <w:r w:rsidR="00137788" w:rsidRPr="00A278EE">
        <w:rPr>
          <w:rFonts w:cstheme="minorHAnsi"/>
          <w:i/>
          <w:sz w:val="16"/>
          <w:szCs w:val="16"/>
        </w:rPr>
        <w:t xml:space="preserve">vzdelávacích činností </w:t>
      </w:r>
      <w:r w:rsidRPr="00A278EE">
        <w:rPr>
          <w:rFonts w:cstheme="minorHAnsi"/>
          <w:i/>
          <w:sz w:val="16"/>
          <w:szCs w:val="16"/>
        </w:rPr>
        <w:t>študijného programu a ch</w:t>
      </w:r>
      <w:r w:rsidR="00CD4C9F" w:rsidRPr="00A278EE">
        <w:rPr>
          <w:rFonts w:cstheme="minorHAnsi"/>
          <w:i/>
          <w:sz w:val="16"/>
          <w:szCs w:val="16"/>
        </w:rPr>
        <w:t>arakteristika ich participácie:</w:t>
      </w:r>
    </w:p>
    <w:p w14:paraId="50135465" w14:textId="0924FA6A" w:rsidR="00A278EE" w:rsidRDefault="00A278EE"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Lekárska fakulta UK v Bratislave na základe uzavretých zmlúv o praktickej výučbe spolupracuje so šiestimi nemocničnými zariadeniami, a to konkrétne </w:t>
      </w:r>
      <w:r w:rsidRPr="00A97E77">
        <w:rPr>
          <w:rFonts w:cstheme="minorHAnsi"/>
          <w:sz w:val="16"/>
          <w:szCs w:val="16"/>
        </w:rPr>
        <w:t>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w:t>
      </w:r>
      <w:r>
        <w:rPr>
          <w:rFonts w:cstheme="minorHAnsi"/>
          <w:sz w:val="16"/>
          <w:szCs w:val="16"/>
        </w:rPr>
        <w:t xml:space="preserve"> Národný ústav srdcových </w:t>
      </w:r>
      <w:r w:rsidR="005333DF">
        <w:rPr>
          <w:rFonts w:cstheme="minorHAnsi"/>
          <w:sz w:val="16"/>
          <w:szCs w:val="16"/>
        </w:rPr>
        <w:t xml:space="preserve">a cievnych </w:t>
      </w:r>
      <w:r>
        <w:rPr>
          <w:rFonts w:cstheme="minorHAnsi"/>
          <w:sz w:val="16"/>
          <w:szCs w:val="16"/>
        </w:rPr>
        <w:t>chorôb. Spolupráca v rámci praktickej výučby študijného programu Lekárska biológia a klinická genetika sa bude realizovať najmä prostredníctvom klinicko-genetických ambulancií v rámci Univerzitnej nemocnic</w:t>
      </w:r>
      <w:r w:rsidR="00AC2E97">
        <w:rPr>
          <w:rFonts w:cstheme="minorHAnsi"/>
          <w:sz w:val="16"/>
          <w:szCs w:val="16"/>
        </w:rPr>
        <w:t>e</w:t>
      </w:r>
      <w:r>
        <w:rPr>
          <w:rFonts w:cstheme="minorHAnsi"/>
          <w:sz w:val="16"/>
          <w:szCs w:val="16"/>
        </w:rPr>
        <w:t xml:space="preserve"> Bratislava a </w:t>
      </w:r>
      <w:r w:rsidRPr="00A278EE">
        <w:rPr>
          <w:rFonts w:cstheme="minorHAnsi"/>
          <w:sz w:val="16"/>
          <w:szCs w:val="16"/>
        </w:rPr>
        <w:t>Oddeleni</w:t>
      </w:r>
      <w:r>
        <w:rPr>
          <w:rFonts w:cstheme="minorHAnsi"/>
          <w:sz w:val="16"/>
          <w:szCs w:val="16"/>
        </w:rPr>
        <w:t>a</w:t>
      </w:r>
      <w:r w:rsidRPr="00A278EE">
        <w:rPr>
          <w:rFonts w:cstheme="minorHAnsi"/>
          <w:sz w:val="16"/>
          <w:szCs w:val="16"/>
        </w:rPr>
        <w:t xml:space="preserve"> lekárskej genetiky</w:t>
      </w:r>
      <w:r>
        <w:rPr>
          <w:rFonts w:cstheme="minorHAnsi"/>
          <w:sz w:val="16"/>
          <w:szCs w:val="16"/>
        </w:rPr>
        <w:t xml:space="preserve"> Onkologického ústavu sv. Alžbety.</w:t>
      </w:r>
    </w:p>
    <w:p w14:paraId="106B8E31" w14:textId="4EBBA75C" w:rsidR="00AE03A8" w:rsidRDefault="00AE03A8" w:rsidP="00CD4C9F">
      <w:pPr>
        <w:pStyle w:val="Odsekzoznamu"/>
        <w:autoSpaceDE w:val="0"/>
        <w:autoSpaceDN w:val="0"/>
        <w:adjustRightInd w:val="0"/>
        <w:spacing w:after="0" w:line="240" w:lineRule="auto"/>
        <w:ind w:left="360"/>
        <w:jc w:val="both"/>
        <w:rPr>
          <w:rFonts w:cstheme="minorHAnsi"/>
          <w:sz w:val="16"/>
          <w:szCs w:val="16"/>
        </w:rPr>
      </w:pPr>
      <w:r w:rsidRPr="00AE03A8">
        <w:rPr>
          <w:rFonts w:cstheme="minorHAnsi"/>
          <w:sz w:val="16"/>
          <w:szCs w:val="16"/>
        </w:rPr>
        <w:t xml:space="preserve">Pri zabezpečení vzdelávania </w:t>
      </w:r>
      <w:r>
        <w:rPr>
          <w:rFonts w:cstheme="minorHAnsi"/>
          <w:sz w:val="16"/>
          <w:szCs w:val="16"/>
        </w:rPr>
        <w:t>v treťom stupni štúdia Lekárska fakulta UK v Bratislave spolupracuje</w:t>
      </w:r>
      <w:r w:rsidRPr="00AE03A8">
        <w:rPr>
          <w:rFonts w:cstheme="minorHAnsi"/>
          <w:sz w:val="16"/>
          <w:szCs w:val="16"/>
        </w:rPr>
        <w:t xml:space="preserve"> s Vedeckým parkom Univerzity Komenského v Bratislave a partnerskými ústavmi </w:t>
      </w:r>
      <w:r>
        <w:rPr>
          <w:rFonts w:cstheme="minorHAnsi"/>
          <w:sz w:val="16"/>
          <w:szCs w:val="16"/>
        </w:rPr>
        <w:t>Slovenskej akadémie vied</w:t>
      </w:r>
      <w:r w:rsidRPr="001E331C">
        <w:rPr>
          <w:rFonts w:cstheme="minorHAnsi"/>
          <w:sz w:val="16"/>
          <w:szCs w:val="16"/>
        </w:rPr>
        <w:t>:</w:t>
      </w:r>
      <w:r w:rsidR="00060C49" w:rsidRPr="001E331C">
        <w:rPr>
          <w:rFonts w:cstheme="minorHAnsi"/>
          <w:sz w:val="16"/>
          <w:szCs w:val="16"/>
        </w:rPr>
        <w:t xml:space="preserve"> Ústav </w:t>
      </w:r>
      <w:r w:rsidR="000B586D" w:rsidRPr="001E331C">
        <w:rPr>
          <w:rFonts w:cstheme="minorHAnsi"/>
          <w:sz w:val="16"/>
          <w:szCs w:val="16"/>
        </w:rPr>
        <w:t xml:space="preserve">experimentálnej onkológie </w:t>
      </w:r>
      <w:r w:rsidR="00C054FD">
        <w:rPr>
          <w:rFonts w:cstheme="minorHAnsi"/>
          <w:sz w:val="16"/>
          <w:szCs w:val="16"/>
        </w:rPr>
        <w:t>Biomedicínskeho centra</w:t>
      </w:r>
      <w:r w:rsidR="000B586D" w:rsidRPr="001E331C">
        <w:rPr>
          <w:rFonts w:cstheme="minorHAnsi"/>
          <w:sz w:val="16"/>
          <w:szCs w:val="16"/>
        </w:rPr>
        <w:t xml:space="preserve"> SAV</w:t>
      </w:r>
      <w:r w:rsidR="0082323A" w:rsidRPr="001E331C">
        <w:rPr>
          <w:rFonts w:cstheme="minorHAnsi"/>
          <w:sz w:val="16"/>
          <w:szCs w:val="16"/>
        </w:rPr>
        <w:t xml:space="preserve"> a Ústav klinického a </w:t>
      </w:r>
      <w:proofErr w:type="spellStart"/>
      <w:r w:rsidR="0082323A" w:rsidRPr="001E331C">
        <w:rPr>
          <w:rFonts w:cstheme="minorHAnsi"/>
          <w:sz w:val="16"/>
          <w:szCs w:val="16"/>
        </w:rPr>
        <w:t>translačného</w:t>
      </w:r>
      <w:proofErr w:type="spellEnd"/>
      <w:r w:rsidR="0082323A" w:rsidRPr="001E331C">
        <w:rPr>
          <w:rFonts w:cstheme="minorHAnsi"/>
          <w:sz w:val="16"/>
          <w:szCs w:val="16"/>
        </w:rPr>
        <w:t xml:space="preserve"> výskum </w:t>
      </w:r>
      <w:r w:rsidR="00C054FD">
        <w:rPr>
          <w:rFonts w:cstheme="minorHAnsi"/>
          <w:sz w:val="16"/>
          <w:szCs w:val="16"/>
        </w:rPr>
        <w:t>Biomedicínskeho centra</w:t>
      </w:r>
      <w:r w:rsidR="0082323A" w:rsidRPr="001E331C">
        <w:rPr>
          <w:rFonts w:cstheme="minorHAnsi"/>
          <w:sz w:val="16"/>
          <w:szCs w:val="16"/>
        </w:rPr>
        <w:t xml:space="preserve"> SAV</w:t>
      </w:r>
      <w:r w:rsidRPr="001E331C">
        <w:rPr>
          <w:rFonts w:cstheme="minorHAnsi"/>
          <w:sz w:val="16"/>
          <w:szCs w:val="16"/>
        </w:rPr>
        <w:t>. Je zvykom, že niektorí vedeckí pracovníci pracovísk Slovenskej akadémie vied školia aj</w:t>
      </w:r>
      <w:r w:rsidR="00A278EE" w:rsidRPr="001E331C">
        <w:rPr>
          <w:rFonts w:cstheme="minorHAnsi"/>
          <w:sz w:val="16"/>
          <w:szCs w:val="16"/>
        </w:rPr>
        <w:t xml:space="preserve"> študentov tretieho</w:t>
      </w:r>
      <w:r w:rsidRPr="001E331C">
        <w:rPr>
          <w:rFonts w:cstheme="minorHAnsi"/>
          <w:sz w:val="16"/>
          <w:szCs w:val="16"/>
        </w:rPr>
        <w:t xml:space="preserve"> stupňa štúdia. Študenti majú prístup k  vedeckej infraštruktúre</w:t>
      </w:r>
      <w:r w:rsidRPr="00AE03A8">
        <w:rPr>
          <w:rFonts w:cstheme="minorHAnsi"/>
          <w:sz w:val="16"/>
          <w:szCs w:val="16"/>
        </w:rPr>
        <w:t xml:space="preserve"> príslušných ústavov a finančným zdrojom cez projektové schémy (výskumné a cestovné) Slovenskej akadémie vied určené pre doktorandov. </w:t>
      </w:r>
    </w:p>
    <w:p w14:paraId="40D3932E" w14:textId="10105250" w:rsidR="00B23A2B" w:rsidRPr="00B23A2B" w:rsidRDefault="00AE03A8" w:rsidP="00B23A2B">
      <w:pPr>
        <w:shd w:val="clear" w:color="auto" w:fill="FFFFFF"/>
        <w:spacing w:after="0"/>
        <w:ind w:left="357"/>
        <w:jc w:val="both"/>
        <w:rPr>
          <w:rFonts w:eastAsia="Times New Roman" w:cstheme="minorHAnsi"/>
          <w:color w:val="000000"/>
          <w:sz w:val="16"/>
          <w:szCs w:val="16"/>
          <w:lang w:eastAsia="sk-SK"/>
        </w:rPr>
      </w:pPr>
      <w:r>
        <w:rPr>
          <w:rFonts w:cstheme="minorHAnsi"/>
          <w:sz w:val="16"/>
          <w:szCs w:val="16"/>
        </w:rPr>
        <w:t>Lekárska fakulta Univerzity Komenského v Bratislave taktiež spolupracuje</w:t>
      </w:r>
      <w:r w:rsidRPr="00AE03A8">
        <w:rPr>
          <w:rFonts w:cstheme="minorHAnsi"/>
          <w:sz w:val="16"/>
          <w:szCs w:val="16"/>
        </w:rPr>
        <w:t xml:space="preserve"> s mnohými zahraničnými vysokými školami a vedecko-výskumnými inštitúciami, na ktorých majú naši študenti možnosť získavať poznatky a uskutočňovať časť ich výskumu v špecializovaných laboratóriách na doplnkovom modernom vybavení.</w:t>
      </w:r>
      <w:r w:rsidR="00A278EE">
        <w:rPr>
          <w:rFonts w:cstheme="minorHAnsi"/>
          <w:sz w:val="16"/>
          <w:szCs w:val="16"/>
        </w:rPr>
        <w:t xml:space="preserve"> Pri realizácii výučby v treťom stupni v študijnom programe Lekárska biológia a klinická genetika je v pláne spolupracovať s nasledujúcimi zahraničnými pracoviskami: </w:t>
      </w:r>
      <w:r w:rsidR="00B23A2B" w:rsidRPr="00B23A2B">
        <w:rPr>
          <w:rFonts w:eastAsia="Times New Roman" w:cstheme="minorHAnsi"/>
          <w:iCs/>
          <w:color w:val="000000"/>
          <w:sz w:val="16"/>
          <w:szCs w:val="16"/>
          <w:lang w:val="en-AU" w:eastAsia="sk-SK"/>
        </w:rPr>
        <w:t xml:space="preserve">Department of Biochemistry and Microbiology, University of Chemistry and Technology, Prague, Prague, Czech Republic (Prof. Ing. </w:t>
      </w:r>
      <w:proofErr w:type="spellStart"/>
      <w:r w:rsidR="00B23A2B" w:rsidRPr="00B23A2B">
        <w:rPr>
          <w:rFonts w:eastAsia="Times New Roman" w:cstheme="minorHAnsi"/>
          <w:iCs/>
          <w:color w:val="000000"/>
          <w:sz w:val="16"/>
          <w:szCs w:val="16"/>
          <w:lang w:val="en-AU" w:eastAsia="sk-SK"/>
        </w:rPr>
        <w:t>Tomáš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Ruml</w:t>
      </w:r>
      <w:proofErr w:type="spellEnd"/>
      <w:r w:rsidR="00B23A2B" w:rsidRPr="00B23A2B">
        <w:rPr>
          <w:rFonts w:eastAsia="Times New Roman" w:cstheme="minorHAnsi"/>
          <w:iCs/>
          <w:color w:val="000000"/>
          <w:sz w:val="16"/>
          <w:szCs w:val="16"/>
          <w:lang w:val="en-AU" w:eastAsia="sk-SK"/>
        </w:rPr>
        <w:t xml:space="preserve">, Ph.D., Ing. </w:t>
      </w:r>
      <w:proofErr w:type="spellStart"/>
      <w:r w:rsidR="00B23A2B" w:rsidRPr="00B23A2B">
        <w:rPr>
          <w:rFonts w:eastAsia="Times New Roman" w:cstheme="minorHAnsi"/>
          <w:iCs/>
          <w:color w:val="000000"/>
          <w:sz w:val="16"/>
          <w:szCs w:val="16"/>
          <w:lang w:val="en-AU" w:eastAsia="sk-SK"/>
        </w:rPr>
        <w:t>Jitka</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Viktorová</w:t>
      </w:r>
      <w:proofErr w:type="spellEnd"/>
      <w:r w:rsidR="00B23A2B" w:rsidRPr="00B23A2B">
        <w:rPr>
          <w:rFonts w:eastAsia="Times New Roman" w:cstheme="minorHAnsi"/>
          <w:iCs/>
          <w:color w:val="000000"/>
          <w:sz w:val="16"/>
          <w:szCs w:val="16"/>
          <w:lang w:val="en-AU" w:eastAsia="sk-SK"/>
        </w:rPr>
        <w:t xml:space="preserve">, Ph.D.), </w:t>
      </w:r>
      <w:proofErr w:type="spellStart"/>
      <w:r w:rsidR="00B23A2B" w:rsidRPr="00B23A2B">
        <w:rPr>
          <w:rFonts w:eastAsia="Times New Roman" w:cstheme="minorHAnsi"/>
          <w:iCs/>
          <w:color w:val="000000"/>
          <w:sz w:val="16"/>
          <w:szCs w:val="16"/>
          <w:lang w:val="en-AU" w:eastAsia="sk-SK"/>
        </w:rPr>
        <w:t>Vysoká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škola</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chemicko-technologická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Fakulta</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potravinářské</w:t>
      </w:r>
      <w:proofErr w:type="spellEnd"/>
      <w:r w:rsidR="00B23A2B" w:rsidRPr="00B23A2B">
        <w:rPr>
          <w:rFonts w:eastAsia="Times New Roman" w:cstheme="minorHAnsi"/>
          <w:iCs/>
          <w:color w:val="000000"/>
          <w:sz w:val="16"/>
          <w:szCs w:val="16"/>
          <w:lang w:val="en-AU" w:eastAsia="sk-SK"/>
        </w:rPr>
        <w:t xml:space="preserve"> a </w:t>
      </w:r>
      <w:proofErr w:type="spellStart"/>
      <w:r w:rsidR="00B23A2B" w:rsidRPr="00B23A2B">
        <w:rPr>
          <w:rFonts w:eastAsia="Times New Roman" w:cstheme="minorHAnsi"/>
          <w:iCs/>
          <w:color w:val="000000"/>
          <w:sz w:val="16"/>
          <w:szCs w:val="16"/>
          <w:lang w:val="en-AU" w:eastAsia="sk-SK"/>
        </w:rPr>
        <w:t>biochemické</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technologie</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Ústav</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biochemie</w:t>
      </w:r>
      <w:proofErr w:type="spellEnd"/>
      <w:r w:rsidR="00B23A2B" w:rsidRPr="00B23A2B">
        <w:rPr>
          <w:rFonts w:eastAsia="Times New Roman" w:cstheme="minorHAnsi"/>
          <w:iCs/>
          <w:color w:val="000000"/>
          <w:sz w:val="16"/>
          <w:szCs w:val="16"/>
          <w:lang w:val="en-AU" w:eastAsia="sk-SK"/>
        </w:rPr>
        <w:t xml:space="preserve"> a </w:t>
      </w:r>
      <w:proofErr w:type="spellStart"/>
      <w:r w:rsidR="00B23A2B" w:rsidRPr="00B23A2B">
        <w:rPr>
          <w:rFonts w:eastAsia="Times New Roman" w:cstheme="minorHAnsi"/>
          <w:iCs/>
          <w:color w:val="000000"/>
          <w:sz w:val="16"/>
          <w:szCs w:val="16"/>
          <w:lang w:val="en-AU" w:eastAsia="sk-SK"/>
        </w:rPr>
        <w:t>mikrobiologie</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Technická</w:t>
      </w:r>
      <w:proofErr w:type="spellEnd"/>
      <w:r w:rsidR="00B23A2B" w:rsidRPr="00B23A2B">
        <w:rPr>
          <w:rFonts w:eastAsia="Times New Roman" w:cstheme="minorHAnsi"/>
          <w:iCs/>
          <w:color w:val="000000"/>
          <w:sz w:val="16"/>
          <w:szCs w:val="16"/>
          <w:lang w:val="en-AU" w:eastAsia="sk-SK"/>
        </w:rPr>
        <w:t xml:space="preserve"> 3, 166 28 Praha, </w:t>
      </w:r>
      <w:proofErr w:type="spellStart"/>
      <w:r w:rsidR="00B23A2B" w:rsidRPr="00B23A2B">
        <w:rPr>
          <w:rFonts w:eastAsia="Times New Roman" w:cstheme="minorHAnsi"/>
          <w:iCs/>
          <w:color w:val="000000"/>
          <w:sz w:val="16"/>
          <w:szCs w:val="16"/>
          <w:lang w:val="en-AU" w:eastAsia="sk-SK"/>
        </w:rPr>
        <w:t>Česká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republika</w:t>
      </w:r>
      <w:proofErr w:type="spellEnd"/>
      <w:r w:rsidR="00B23A2B" w:rsidRPr="00B23A2B">
        <w:rPr>
          <w:rFonts w:eastAsia="Times New Roman" w:cstheme="minorHAnsi"/>
          <w:iCs/>
          <w:color w:val="000000"/>
          <w:sz w:val="16"/>
          <w:szCs w:val="16"/>
          <w:lang w:val="en-AU" w:eastAsia="sk-SK"/>
        </w:rPr>
        <w:t xml:space="preserve">, Laboratory of Genomics and Bioinformatics, Institute of Molecular Genetics, Czech Academy of Science, Prague, Czech Republic (Ing. Michal </w:t>
      </w:r>
      <w:proofErr w:type="spellStart"/>
      <w:r w:rsidR="00B23A2B" w:rsidRPr="00B23A2B">
        <w:rPr>
          <w:rFonts w:eastAsia="Times New Roman" w:cstheme="minorHAnsi"/>
          <w:iCs/>
          <w:color w:val="000000"/>
          <w:sz w:val="16"/>
          <w:szCs w:val="16"/>
          <w:lang w:val="en-AU" w:eastAsia="sk-SK"/>
        </w:rPr>
        <w:t>Kolář</w:t>
      </w:r>
      <w:proofErr w:type="spellEnd"/>
      <w:r w:rsidR="00B23A2B" w:rsidRPr="00B23A2B">
        <w:rPr>
          <w:rFonts w:eastAsia="Times New Roman" w:cstheme="minorHAnsi"/>
          <w:iCs/>
          <w:color w:val="000000"/>
          <w:sz w:val="16"/>
          <w:szCs w:val="16"/>
          <w:lang w:val="en-AU" w:eastAsia="sk-SK"/>
        </w:rPr>
        <w:t>, Ph.D.),</w:t>
      </w:r>
      <w:r w:rsid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Oddělení</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genomiky</w:t>
      </w:r>
      <w:proofErr w:type="spellEnd"/>
      <w:r w:rsidR="00B23A2B" w:rsidRPr="00B23A2B">
        <w:rPr>
          <w:rFonts w:eastAsia="Times New Roman" w:cstheme="minorHAnsi"/>
          <w:iCs/>
          <w:color w:val="000000"/>
          <w:sz w:val="16"/>
          <w:szCs w:val="16"/>
          <w:lang w:val="en-AU" w:eastAsia="sk-SK"/>
        </w:rPr>
        <w:t xml:space="preserve"> a </w:t>
      </w:r>
      <w:proofErr w:type="spellStart"/>
      <w:r w:rsidR="00B23A2B" w:rsidRPr="00B23A2B">
        <w:rPr>
          <w:rFonts w:eastAsia="Times New Roman" w:cstheme="minorHAnsi"/>
          <w:iCs/>
          <w:color w:val="000000"/>
          <w:sz w:val="16"/>
          <w:szCs w:val="16"/>
          <w:lang w:val="en-AU" w:eastAsia="sk-SK"/>
        </w:rPr>
        <w:t>bioinformatiky</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Ústav</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moleulární</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genetiky</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Akademie</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lastRenderedPageBreak/>
        <w:t>věd</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České</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republiky</w:t>
      </w:r>
      <w:proofErr w:type="spellEnd"/>
      <w:r w:rsidR="00B23A2B" w:rsidRPr="00B23A2B">
        <w:rPr>
          <w:rFonts w:eastAsia="Times New Roman" w:cstheme="minorHAnsi"/>
          <w:iCs/>
          <w:color w:val="000000"/>
          <w:sz w:val="16"/>
          <w:szCs w:val="16"/>
          <w:lang w:val="en-AU" w:eastAsia="sk-SK"/>
        </w:rPr>
        <w:t>, Praha, ČR,</w:t>
      </w:r>
      <w:r w:rsidR="00C054FD">
        <w:rPr>
          <w:rFonts w:eastAsia="Times New Roman" w:cstheme="minorHAnsi"/>
          <w:iCs/>
          <w:color w:val="000000"/>
          <w:sz w:val="16"/>
          <w:szCs w:val="16"/>
          <w:lang w:val="en-AU" w:eastAsia="sk-SK"/>
        </w:rPr>
        <w:t xml:space="preserve"> </w:t>
      </w:r>
      <w:r w:rsidR="00B23A2B" w:rsidRPr="00B23A2B">
        <w:rPr>
          <w:rFonts w:eastAsia="Times New Roman" w:cstheme="minorHAnsi"/>
          <w:iCs/>
          <w:color w:val="000000"/>
          <w:sz w:val="16"/>
          <w:szCs w:val="16"/>
          <w:lang w:val="en-US" w:eastAsia="sk-SK"/>
        </w:rPr>
        <w:t>Institute of Medical Biochemistry and Laboratory Diagnostics, and 4</w:t>
      </w:r>
      <w:r w:rsidR="00B23A2B" w:rsidRPr="00B23A2B">
        <w:rPr>
          <w:rFonts w:eastAsia="Times New Roman" w:cstheme="minorHAnsi"/>
          <w:iCs/>
          <w:color w:val="000000"/>
          <w:sz w:val="16"/>
          <w:szCs w:val="16"/>
          <w:vertAlign w:val="superscript"/>
          <w:lang w:val="en-US" w:eastAsia="sk-SK"/>
        </w:rPr>
        <w:t>th</w:t>
      </w:r>
      <w:r w:rsidR="00B23A2B" w:rsidRPr="00B23A2B">
        <w:rPr>
          <w:rFonts w:eastAsia="Times New Roman" w:cstheme="minorHAnsi"/>
          <w:iCs/>
          <w:color w:val="000000"/>
          <w:sz w:val="16"/>
          <w:szCs w:val="16"/>
          <w:lang w:val="en-US" w:eastAsia="sk-SK"/>
        </w:rPr>
        <w:t> Department of Internal Medicine, 1</w:t>
      </w:r>
      <w:r w:rsidR="00B23A2B" w:rsidRPr="00B23A2B">
        <w:rPr>
          <w:rFonts w:eastAsia="Times New Roman" w:cstheme="minorHAnsi"/>
          <w:iCs/>
          <w:color w:val="000000"/>
          <w:sz w:val="16"/>
          <w:szCs w:val="16"/>
          <w:vertAlign w:val="superscript"/>
          <w:lang w:val="en-US" w:eastAsia="sk-SK"/>
        </w:rPr>
        <w:t>st</w:t>
      </w:r>
      <w:r w:rsidR="00B23A2B" w:rsidRPr="00B23A2B">
        <w:rPr>
          <w:rFonts w:eastAsia="Times New Roman" w:cstheme="minorHAnsi"/>
          <w:iCs/>
          <w:color w:val="000000"/>
          <w:sz w:val="16"/>
          <w:szCs w:val="16"/>
          <w:lang w:val="en-US" w:eastAsia="sk-SK"/>
        </w:rPr>
        <w:t xml:space="preserve"> Faculty of Medicine, Charles University in Prague, Prague, Czech Republic (Prof. </w:t>
      </w:r>
      <w:proofErr w:type="spellStart"/>
      <w:r w:rsidR="00B23A2B" w:rsidRPr="00B23A2B">
        <w:rPr>
          <w:rFonts w:eastAsia="Times New Roman" w:cstheme="minorHAnsi"/>
          <w:iCs/>
          <w:color w:val="000000"/>
          <w:sz w:val="16"/>
          <w:szCs w:val="16"/>
          <w:lang w:val="en-US" w:eastAsia="sk-SK"/>
        </w:rPr>
        <w:t>MUDr</w:t>
      </w:r>
      <w:proofErr w:type="spellEnd"/>
      <w:r w:rsidR="00B23A2B" w:rsidRPr="00B23A2B">
        <w:rPr>
          <w:rFonts w:eastAsia="Times New Roman" w:cstheme="minorHAnsi"/>
          <w:iCs/>
          <w:color w:val="000000"/>
          <w:sz w:val="16"/>
          <w:szCs w:val="16"/>
          <w:lang w:val="en-US" w:eastAsia="sk-SK"/>
        </w:rPr>
        <w:t xml:space="preserve">. Libor </w:t>
      </w:r>
      <w:proofErr w:type="spellStart"/>
      <w:r w:rsidR="00B23A2B" w:rsidRPr="00B23A2B">
        <w:rPr>
          <w:rFonts w:eastAsia="Times New Roman" w:cstheme="minorHAnsi"/>
          <w:iCs/>
          <w:color w:val="000000"/>
          <w:sz w:val="16"/>
          <w:szCs w:val="16"/>
          <w:lang w:val="en-US" w:eastAsia="sk-SK"/>
        </w:rPr>
        <w:t>Vítek</w:t>
      </w:r>
      <w:proofErr w:type="spellEnd"/>
      <w:r w:rsidR="00B23A2B" w:rsidRPr="00B23A2B">
        <w:rPr>
          <w:rFonts w:eastAsia="Times New Roman" w:cstheme="minorHAnsi"/>
          <w:iCs/>
          <w:color w:val="000000"/>
          <w:sz w:val="16"/>
          <w:szCs w:val="16"/>
          <w:lang w:val="en-US" w:eastAsia="sk-SK"/>
        </w:rPr>
        <w:t>, Ph.D., MBA), Department of Medical Microbiology and Immunobiology, Faculty of Medicine, University of Szeged, Hungary (Dr. Gabriella Spengler</w:t>
      </w:r>
      <w:r w:rsidR="00B23A2B" w:rsidRPr="00B23A2B">
        <w:rPr>
          <w:rFonts w:eastAsia="Times New Roman" w:cstheme="minorHAnsi"/>
          <w:i/>
          <w:iCs/>
          <w:color w:val="000000"/>
          <w:sz w:val="16"/>
          <w:szCs w:val="16"/>
          <w:lang w:val="en-US" w:eastAsia="sk-SK"/>
        </w:rPr>
        <w:t>)</w:t>
      </w:r>
    </w:p>
    <w:p w14:paraId="5E6B3A3B" w14:textId="77777777" w:rsidR="00CD4C9F" w:rsidRPr="00A97E77" w:rsidRDefault="00CD4C9F" w:rsidP="00CD4C9F">
      <w:pPr>
        <w:pStyle w:val="Odsekzoznamu"/>
        <w:autoSpaceDE w:val="0"/>
        <w:autoSpaceDN w:val="0"/>
        <w:adjustRightInd w:val="0"/>
        <w:spacing w:after="0" w:line="240" w:lineRule="auto"/>
        <w:ind w:left="360"/>
        <w:jc w:val="both"/>
        <w:rPr>
          <w:rFonts w:cstheme="minorHAnsi"/>
          <w:sz w:val="16"/>
          <w:szCs w:val="16"/>
        </w:rPr>
      </w:pPr>
    </w:p>
    <w:p w14:paraId="33E807C4" w14:textId="64D57747" w:rsidR="0085194C" w:rsidRPr="008B193A" w:rsidRDefault="006B54C1"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8B193A">
        <w:rPr>
          <w:rFonts w:cstheme="minorHAnsi"/>
          <w:i/>
          <w:sz w:val="16"/>
          <w:szCs w:val="16"/>
        </w:rPr>
        <w:t xml:space="preserve">Charakteristika </w:t>
      </w:r>
      <w:r w:rsidR="0085194C" w:rsidRPr="008B193A">
        <w:rPr>
          <w:rFonts w:cstheme="minorHAnsi"/>
          <w:i/>
          <w:sz w:val="16"/>
          <w:szCs w:val="16"/>
        </w:rPr>
        <w:t>na možnost</w:t>
      </w:r>
      <w:r w:rsidR="00C007BE" w:rsidRPr="008B193A">
        <w:rPr>
          <w:rFonts w:cstheme="minorHAnsi"/>
          <w:i/>
          <w:sz w:val="16"/>
          <w:szCs w:val="16"/>
        </w:rPr>
        <w:t>í</w:t>
      </w:r>
      <w:r w:rsidR="0085194C" w:rsidRPr="008B193A">
        <w:rPr>
          <w:rFonts w:cstheme="minorHAnsi"/>
          <w:i/>
          <w:sz w:val="16"/>
          <w:szCs w:val="16"/>
        </w:rPr>
        <w:t xml:space="preserve"> sociálneho, športového, kultúrneho, duch</w:t>
      </w:r>
      <w:r w:rsidR="00A278EE" w:rsidRPr="008B193A">
        <w:rPr>
          <w:rFonts w:cstheme="minorHAnsi"/>
          <w:i/>
          <w:sz w:val="16"/>
          <w:szCs w:val="16"/>
        </w:rPr>
        <w:t>ovného a spoločenského vyžitia:</w:t>
      </w:r>
    </w:p>
    <w:p w14:paraId="39B80CF2" w14:textId="5F101D77" w:rsidR="00A278EE" w:rsidRDefault="00D20DF3" w:rsidP="00A278EE">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Priestory </w:t>
      </w:r>
      <w:r>
        <w:rPr>
          <w:rFonts w:cstheme="minorHAnsi"/>
          <w:sz w:val="16"/>
          <w:szCs w:val="16"/>
        </w:rPr>
        <w:t>Lekárskej fakulty</w:t>
      </w:r>
      <w:r w:rsidRPr="009F233D">
        <w:rPr>
          <w:rFonts w:cstheme="minorHAnsi"/>
          <w:sz w:val="16"/>
          <w:szCs w:val="16"/>
        </w:rPr>
        <w:t xml:space="preserve"> Univerzity Komenského </w:t>
      </w:r>
      <w:r>
        <w:rPr>
          <w:rFonts w:cstheme="minorHAnsi"/>
          <w:sz w:val="16"/>
          <w:szCs w:val="16"/>
        </w:rPr>
        <w:t xml:space="preserve">v Bratislave (budovy na </w:t>
      </w:r>
      <w:proofErr w:type="spellStart"/>
      <w:r>
        <w:rPr>
          <w:rFonts w:cstheme="minorHAnsi"/>
          <w:sz w:val="16"/>
          <w:szCs w:val="16"/>
        </w:rPr>
        <w:t>Sasinkovej</w:t>
      </w:r>
      <w:proofErr w:type="spellEnd"/>
      <w:r>
        <w:rPr>
          <w:rFonts w:cstheme="minorHAnsi"/>
          <w:sz w:val="16"/>
          <w:szCs w:val="16"/>
        </w:rPr>
        <w:t xml:space="preserve"> a Moskovskej ulici) </w:t>
      </w:r>
      <w:r w:rsidRPr="009F233D">
        <w:rPr>
          <w:rFonts w:cstheme="minorHAnsi"/>
          <w:sz w:val="16"/>
          <w:szCs w:val="16"/>
        </w:rPr>
        <w:t xml:space="preserve">poskytujú vybavenie pre prácu a </w:t>
      </w:r>
      <w:r>
        <w:rPr>
          <w:rFonts w:cstheme="minorHAnsi"/>
          <w:sz w:val="16"/>
          <w:szCs w:val="16"/>
        </w:rPr>
        <w:t>oddych na chodbách, ďalej bufet,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w:t>
      </w:r>
      <w:r w:rsidR="00434E4D">
        <w:rPr>
          <w:rFonts w:cstheme="minorHAnsi"/>
          <w:sz w:val="16"/>
          <w:szCs w:val="16"/>
        </w:rPr>
        <w:t xml:space="preserve">dajov. Vo vonkajšom areáli fakulty na </w:t>
      </w:r>
      <w:proofErr w:type="spellStart"/>
      <w:r w:rsidR="00434E4D">
        <w:rPr>
          <w:rFonts w:cstheme="minorHAnsi"/>
          <w:sz w:val="16"/>
          <w:szCs w:val="16"/>
        </w:rPr>
        <w:t>Sasinkovej</w:t>
      </w:r>
      <w:proofErr w:type="spellEnd"/>
      <w:r w:rsidR="00434E4D">
        <w:rPr>
          <w:rFonts w:cstheme="minorHAnsi"/>
          <w:sz w:val="16"/>
          <w:szCs w:val="16"/>
        </w:rPr>
        <w:t xml:space="preserve"> ulici</w:t>
      </w:r>
      <w:r w:rsidRPr="009F233D">
        <w:rPr>
          <w:rFonts w:cstheme="minorHAnsi"/>
          <w:sz w:val="16"/>
          <w:szCs w:val="16"/>
        </w:rPr>
        <w:t xml:space="preserve"> sa nachádza </w:t>
      </w:r>
      <w:r w:rsidRPr="00434E4D">
        <w:rPr>
          <w:rFonts w:cstheme="minorHAnsi"/>
          <w:b/>
          <w:sz w:val="16"/>
          <w:szCs w:val="16"/>
        </w:rPr>
        <w:t>novovytvorený park s lavičkami</w:t>
      </w:r>
      <w:r>
        <w:rPr>
          <w:rFonts w:cstheme="minorHAnsi"/>
          <w:sz w:val="16"/>
          <w:szCs w:val="16"/>
        </w:rPr>
        <w:t>,</w:t>
      </w:r>
      <w:r w:rsidRPr="009F233D">
        <w:rPr>
          <w:rFonts w:cstheme="minorHAnsi"/>
          <w:sz w:val="16"/>
          <w:szCs w:val="16"/>
        </w:rPr>
        <w:t xml:space="preserve"> kde majú študenti možnosť oddychu</w:t>
      </w:r>
      <w:r w:rsidR="00C054FD" w:rsidRPr="00C054FD">
        <w:rPr>
          <w:rFonts w:cstheme="minorHAnsi"/>
          <w:sz w:val="16"/>
          <w:szCs w:val="16"/>
        </w:rPr>
        <w:t xml:space="preserve">. V areáli Lekárskej fakulty UK v Bratislave na </w:t>
      </w:r>
      <w:proofErr w:type="spellStart"/>
      <w:r w:rsidR="00C054FD" w:rsidRPr="00C054FD">
        <w:rPr>
          <w:rFonts w:cstheme="minorHAnsi"/>
          <w:sz w:val="16"/>
          <w:szCs w:val="16"/>
        </w:rPr>
        <w:t>Sasin</w:t>
      </w:r>
      <w:r w:rsidR="00C054FD">
        <w:rPr>
          <w:rFonts w:cstheme="minorHAnsi"/>
          <w:sz w:val="16"/>
          <w:szCs w:val="16"/>
        </w:rPr>
        <w:t>k</w:t>
      </w:r>
      <w:r w:rsidR="00C054FD" w:rsidRPr="00C054FD">
        <w:rPr>
          <w:rFonts w:cstheme="minorHAnsi"/>
          <w:sz w:val="16"/>
          <w:szCs w:val="16"/>
        </w:rPr>
        <w:t>ovej</w:t>
      </w:r>
      <w:proofErr w:type="spellEnd"/>
      <w:r w:rsidR="00C054FD" w:rsidRPr="00C054FD">
        <w:rPr>
          <w:rFonts w:cstheme="minorHAnsi"/>
          <w:sz w:val="16"/>
          <w:szCs w:val="16"/>
        </w:rPr>
        <w:t xml:space="preserve"> ulici sa nachádza aj tenisový kurt, fitness centrum a sauna, ktoré môžu využívať študenti a zamestnanci fakulty.  Doktorandi majú k dispozícii aj Botanickú záhradu Univerzity Komenského, kde sa môžu najmä v letných mesiacoch, pripravovať na skúšky alebo navštevovať podujatia, ktoré sú tu organizované.</w:t>
      </w:r>
    </w:p>
    <w:p w14:paraId="2E23191D" w14:textId="7EAA340D" w:rsidR="00434E4D" w:rsidRDefault="00434E4D" w:rsidP="00A278EE">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Súčasťou Lekárskej fakulty UK v Bratislave je aj pracovisko </w:t>
      </w:r>
      <w:r w:rsidRPr="00434E4D">
        <w:rPr>
          <w:rFonts w:cstheme="minorHAnsi"/>
          <w:b/>
          <w:sz w:val="16"/>
          <w:szCs w:val="16"/>
        </w:rPr>
        <w:t>Ústav telesnej výchovy a športu</w:t>
      </w:r>
      <w:r>
        <w:rPr>
          <w:rFonts w:cstheme="minorHAnsi"/>
          <w:sz w:val="16"/>
          <w:szCs w:val="16"/>
        </w:rPr>
        <w:t xml:space="preserve">. </w:t>
      </w:r>
      <w:r w:rsidRPr="00434E4D">
        <w:rPr>
          <w:rFonts w:cstheme="minorHAnsi"/>
          <w:sz w:val="16"/>
          <w:szCs w:val="16"/>
        </w:rPr>
        <w:t>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w:t>
      </w:r>
      <w:r>
        <w:rPr>
          <w:rFonts w:cstheme="minorHAnsi"/>
          <w:sz w:val="16"/>
          <w:szCs w:val="16"/>
        </w:rPr>
        <w:t xml:space="preserve"> Ústav telesnej výchovy a športu LF UK zabezpečuje nasledovné športové aktivity pre študentov druhého aj tretieho stupňa štúdia, ako aj pre svojich zamestnancov: turistika, lyžiarske zájazdy, splavy Dunaja, a rekreačný futbal v rámci Futbalového oddielu LF UK. Popri ústave pôsobí aj Telovýchovná jednota </w:t>
      </w:r>
      <w:r w:rsidRPr="00434E4D">
        <w:rPr>
          <w:rFonts w:cstheme="minorHAnsi"/>
          <w:b/>
          <w:sz w:val="16"/>
          <w:szCs w:val="16"/>
        </w:rPr>
        <w:t>TJ Slávia Medik</w:t>
      </w:r>
      <w:r>
        <w:rPr>
          <w:rFonts w:cstheme="minorHAnsi"/>
          <w:sz w:val="16"/>
          <w:szCs w:val="16"/>
        </w:rPr>
        <w:t xml:space="preserve">, v rámci ktorej sú pod vedením učiteľov Ústavu telesnej výchovy a športu LF UK </w:t>
      </w:r>
      <w:r w:rsidRPr="00434E4D">
        <w:rPr>
          <w:rFonts w:cstheme="minorHAnsi"/>
          <w:sz w:val="16"/>
          <w:szCs w:val="16"/>
        </w:rPr>
        <w:t xml:space="preserve"> </w:t>
      </w:r>
      <w:r>
        <w:rPr>
          <w:rFonts w:cstheme="minorHAnsi"/>
          <w:sz w:val="16"/>
          <w:szCs w:val="16"/>
        </w:rPr>
        <w:t>vytvorené športové oddiely</w:t>
      </w:r>
      <w:r w:rsidRPr="00434E4D">
        <w:rPr>
          <w:rFonts w:cstheme="minorHAnsi"/>
          <w:sz w:val="16"/>
          <w:szCs w:val="16"/>
        </w:rPr>
        <w:t>: basketbalový – ženský a mužský, volejbalový – ženský a mužský, plavecký, futbalový, tenisový, turistický – vodná a pešia turistika, florbalový oddiel a fu</w:t>
      </w:r>
      <w:r>
        <w:rPr>
          <w:rFonts w:cstheme="minorHAnsi"/>
          <w:sz w:val="16"/>
          <w:szCs w:val="16"/>
        </w:rPr>
        <w:t>t</w:t>
      </w:r>
      <w:r w:rsidRPr="00434E4D">
        <w:rPr>
          <w:rFonts w:cstheme="minorHAnsi"/>
          <w:sz w:val="16"/>
          <w:szCs w:val="16"/>
        </w:rPr>
        <w:t>balový oddiel zamestnancov LF UK. Činnosť oddielov je zameraná najmä na šport pre všetkých, resp. na rekreačný šport.</w:t>
      </w:r>
    </w:p>
    <w:p w14:paraId="43F09410" w14:textId="77777777" w:rsidR="00D20DF3" w:rsidRPr="008A00F4" w:rsidRDefault="00D20DF3" w:rsidP="00D20DF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14:paraId="33B1B81A" w14:textId="55D8025D" w:rsidR="00D20DF3" w:rsidRDefault="00D20DF3" w:rsidP="00D20DF3">
      <w:pPr>
        <w:pStyle w:val="Odsekzoznamu"/>
        <w:autoSpaceDE w:val="0"/>
        <w:autoSpaceDN w:val="0"/>
        <w:adjustRightInd w:val="0"/>
        <w:spacing w:after="0" w:line="240" w:lineRule="auto"/>
        <w:ind w:left="360"/>
        <w:jc w:val="both"/>
        <w:rPr>
          <w:rFonts w:cstheme="minorHAnsi"/>
          <w:sz w:val="16"/>
          <w:szCs w:val="16"/>
        </w:rPr>
      </w:pPr>
      <w:r w:rsidRPr="00434E4D">
        <w:rPr>
          <w:rFonts w:cstheme="minorHAnsi"/>
          <w:b/>
          <w:sz w:val="16"/>
          <w:szCs w:val="16"/>
        </w:rPr>
        <w:t>Univerzitné pastoračné centrum</w:t>
      </w:r>
      <w:r w:rsidRPr="008A00F4">
        <w:rPr>
          <w:rFonts w:cstheme="minorHAnsi"/>
          <w:sz w:val="16"/>
          <w:szCs w:val="16"/>
        </w:rPr>
        <w:t xml:space="preserve">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w:t>
      </w:r>
      <w:r>
        <w:rPr>
          <w:rFonts w:cstheme="minorHAnsi"/>
          <w:sz w:val="16"/>
          <w:szCs w:val="16"/>
        </w:rPr>
        <w:t xml:space="preserve">niverzity </w:t>
      </w:r>
      <w:r w:rsidRPr="008A00F4">
        <w:rPr>
          <w:rFonts w:cstheme="minorHAnsi"/>
          <w:sz w:val="16"/>
          <w:szCs w:val="16"/>
        </w:rPr>
        <w:t>K</w:t>
      </w:r>
      <w:r>
        <w:rPr>
          <w:rFonts w:cstheme="minorHAnsi"/>
          <w:sz w:val="16"/>
          <w:szCs w:val="16"/>
        </w:rPr>
        <w:t>omenského</w:t>
      </w:r>
      <w:r w:rsidRPr="008A00F4">
        <w:rPr>
          <w:rFonts w:cstheme="minorHAnsi"/>
          <w:sz w:val="16"/>
          <w:szCs w:val="16"/>
        </w:rPr>
        <w:t xml:space="preserve"> (</w:t>
      </w:r>
      <w:hyperlink r:id="rId106" w:history="1">
        <w:r w:rsidRPr="005D25AD">
          <w:rPr>
            <w:rStyle w:val="Hypertextovprepojenie"/>
            <w:rFonts w:cstheme="minorHAnsi"/>
            <w:sz w:val="16"/>
            <w:szCs w:val="16"/>
          </w:rPr>
          <w:t>www.upc.uniba.sk/</w:t>
        </w:r>
      </w:hyperlink>
      <w:r w:rsidRPr="008A00F4">
        <w:rPr>
          <w:rFonts w:cstheme="minorHAnsi"/>
          <w:sz w:val="16"/>
          <w:szCs w:val="16"/>
        </w:rPr>
        <w:t xml:space="preserve">) poskytuje možnosti duchovného vyžitia počas štúdia. </w:t>
      </w:r>
      <w:r>
        <w:rPr>
          <w:rFonts w:cstheme="minorHAnsi"/>
          <w:sz w:val="16"/>
          <w:szCs w:val="16"/>
        </w:rPr>
        <w:t>Aj priamo v budove dekanátu Lekárskej fakulty UK v Bratislave sa nachádza kaplnka, v ktorej sa príležitostne konajú bohoslužby.</w:t>
      </w:r>
    </w:p>
    <w:p w14:paraId="6C4DD70D" w14:textId="77777777" w:rsidR="00A278EE" w:rsidRPr="00A97E77" w:rsidRDefault="00A278EE" w:rsidP="00A278EE">
      <w:pPr>
        <w:pStyle w:val="Odsekzoznamu"/>
        <w:autoSpaceDE w:val="0"/>
        <w:autoSpaceDN w:val="0"/>
        <w:adjustRightInd w:val="0"/>
        <w:spacing w:after="0" w:line="240" w:lineRule="auto"/>
        <w:ind w:left="360"/>
        <w:jc w:val="both"/>
        <w:rPr>
          <w:rFonts w:cstheme="minorHAnsi"/>
          <w:sz w:val="16"/>
          <w:szCs w:val="16"/>
        </w:rPr>
      </w:pPr>
    </w:p>
    <w:p w14:paraId="38789D61" w14:textId="4EE268C6" w:rsidR="005D3722" w:rsidRPr="00D47C39" w:rsidRDefault="008F0942" w:rsidP="005D3722">
      <w:pPr>
        <w:pStyle w:val="Odsekzoznamu"/>
        <w:numPr>
          <w:ilvl w:val="0"/>
          <w:numId w:val="16"/>
        </w:numPr>
        <w:autoSpaceDE w:val="0"/>
        <w:autoSpaceDN w:val="0"/>
        <w:adjustRightInd w:val="0"/>
        <w:spacing w:after="0" w:line="240" w:lineRule="auto"/>
        <w:jc w:val="both"/>
        <w:rPr>
          <w:rFonts w:cstheme="minorHAnsi"/>
          <w:i/>
          <w:sz w:val="16"/>
          <w:szCs w:val="16"/>
        </w:rPr>
      </w:pPr>
      <w:r w:rsidRPr="00D47C39">
        <w:rPr>
          <w:rFonts w:cstheme="minorHAnsi"/>
          <w:i/>
          <w:sz w:val="16"/>
          <w:szCs w:val="16"/>
        </w:rPr>
        <w:t xml:space="preserve">Možnosti a podmienky </w:t>
      </w:r>
      <w:r w:rsidR="006B6C62" w:rsidRPr="00D47C39">
        <w:rPr>
          <w:rFonts w:cstheme="minorHAnsi"/>
          <w:i/>
          <w:sz w:val="16"/>
          <w:szCs w:val="16"/>
        </w:rPr>
        <w:t>účasti</w:t>
      </w:r>
      <w:r w:rsidR="00556D56" w:rsidRPr="00D47C39">
        <w:rPr>
          <w:rFonts w:cstheme="minorHAnsi"/>
          <w:i/>
          <w:sz w:val="16"/>
          <w:szCs w:val="16"/>
        </w:rPr>
        <w:t xml:space="preserve"> študentov študijného programu </w:t>
      </w:r>
      <w:r w:rsidR="006B6C62" w:rsidRPr="00D47C39">
        <w:rPr>
          <w:rFonts w:cstheme="minorHAnsi"/>
          <w:i/>
          <w:sz w:val="16"/>
          <w:szCs w:val="16"/>
        </w:rPr>
        <w:t>na</w:t>
      </w:r>
      <w:r w:rsidR="00556D56" w:rsidRPr="00D47C39">
        <w:rPr>
          <w:rFonts w:cstheme="minorHAnsi"/>
          <w:i/>
          <w:sz w:val="16"/>
          <w:szCs w:val="16"/>
        </w:rPr>
        <w:t> mobilitá</w:t>
      </w:r>
      <w:r w:rsidR="00BC0232" w:rsidRPr="00D47C39">
        <w:rPr>
          <w:rFonts w:cstheme="minorHAnsi"/>
          <w:i/>
          <w:sz w:val="16"/>
          <w:szCs w:val="16"/>
        </w:rPr>
        <w:t>ch</w:t>
      </w:r>
      <w:r w:rsidR="00556D56" w:rsidRPr="00D47C39">
        <w:rPr>
          <w:rFonts w:cstheme="minorHAnsi"/>
          <w:i/>
          <w:sz w:val="16"/>
          <w:szCs w:val="16"/>
        </w:rPr>
        <w:t xml:space="preserve"> a</w:t>
      </w:r>
      <w:r w:rsidR="001E60EB" w:rsidRPr="00D47C39">
        <w:rPr>
          <w:rFonts w:cstheme="minorHAnsi"/>
          <w:i/>
          <w:sz w:val="16"/>
          <w:szCs w:val="16"/>
        </w:rPr>
        <w:t> </w:t>
      </w:r>
      <w:r w:rsidR="00556D56" w:rsidRPr="00D47C39">
        <w:rPr>
          <w:rFonts w:cstheme="minorHAnsi"/>
          <w:i/>
          <w:sz w:val="16"/>
          <w:szCs w:val="16"/>
        </w:rPr>
        <w:t>stáža</w:t>
      </w:r>
      <w:r w:rsidR="00036941" w:rsidRPr="00D47C39">
        <w:rPr>
          <w:rFonts w:cstheme="minorHAnsi"/>
          <w:i/>
          <w:sz w:val="16"/>
          <w:szCs w:val="16"/>
        </w:rPr>
        <w:t>ch</w:t>
      </w:r>
      <w:r w:rsidR="001E60EB" w:rsidRPr="00D47C39">
        <w:rPr>
          <w:rFonts w:cstheme="minorHAnsi"/>
          <w:i/>
          <w:sz w:val="16"/>
          <w:szCs w:val="16"/>
        </w:rPr>
        <w:t xml:space="preserve"> (s uvedením kontaktov)</w:t>
      </w:r>
      <w:r w:rsidR="008F5165" w:rsidRPr="00D47C39">
        <w:rPr>
          <w:rFonts w:cstheme="minorHAnsi"/>
          <w:i/>
          <w:sz w:val="16"/>
          <w:szCs w:val="16"/>
        </w:rPr>
        <w:t xml:space="preserve">, pokyny na prihlasovanie, pravidlá uznávania </w:t>
      </w:r>
      <w:r w:rsidR="009C6736" w:rsidRPr="00D47C39">
        <w:rPr>
          <w:rFonts w:cstheme="minorHAnsi"/>
          <w:i/>
          <w:sz w:val="16"/>
          <w:szCs w:val="16"/>
        </w:rPr>
        <w:t xml:space="preserve">tohto </w:t>
      </w:r>
      <w:r w:rsidR="008B193A" w:rsidRPr="00D47C39">
        <w:rPr>
          <w:rFonts w:cstheme="minorHAnsi"/>
          <w:i/>
          <w:sz w:val="16"/>
          <w:szCs w:val="16"/>
        </w:rPr>
        <w:t>vzdelávania:</w:t>
      </w:r>
    </w:p>
    <w:p w14:paraId="35FCA55D" w14:textId="005DD595"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Študenti sa môžu zúčastniť medzinárodných </w:t>
      </w:r>
      <w:proofErr w:type="spellStart"/>
      <w:r w:rsidRPr="00D47C39">
        <w:rPr>
          <w:rFonts w:cstheme="minorHAnsi"/>
          <w:b/>
          <w:sz w:val="16"/>
          <w:szCs w:val="16"/>
        </w:rPr>
        <w:t>mobilitných</w:t>
      </w:r>
      <w:proofErr w:type="spellEnd"/>
      <w:r w:rsidRPr="00D47C39">
        <w:rPr>
          <w:rFonts w:cstheme="minorHAnsi"/>
          <w:b/>
          <w:sz w:val="16"/>
          <w:szCs w:val="16"/>
        </w:rPr>
        <w:t xml:space="preserve"> programov Európskej únie</w:t>
      </w:r>
      <w:r w:rsidRPr="008B193A">
        <w:rPr>
          <w:rFonts w:cstheme="minorHAnsi"/>
          <w:sz w:val="16"/>
          <w:szCs w:val="16"/>
        </w:rPr>
        <w:t xml:space="preserve"> ako CEEPUS a Erasmus+, kde sa prihlasovanie a pravidlá uznávania tohto vzdelávania riadia pravidlami príslušných programov. Zoznam participujúcich inštitúcií sa pravidelne aktualizuje. Pokyny sú zverejnené na webovej stránke </w:t>
      </w:r>
      <w:r>
        <w:rPr>
          <w:rFonts w:cstheme="minorHAnsi"/>
          <w:sz w:val="16"/>
          <w:szCs w:val="16"/>
        </w:rPr>
        <w:t xml:space="preserve">Lekárskej </w:t>
      </w:r>
      <w:r w:rsidRPr="008B193A">
        <w:rPr>
          <w:rFonts w:cstheme="minorHAnsi"/>
          <w:sz w:val="16"/>
          <w:szCs w:val="16"/>
        </w:rPr>
        <w:t>fakulty</w:t>
      </w:r>
      <w:r>
        <w:rPr>
          <w:rFonts w:cstheme="minorHAnsi"/>
          <w:sz w:val="16"/>
          <w:szCs w:val="16"/>
        </w:rPr>
        <w:t xml:space="preserve"> a univerzity</w:t>
      </w:r>
      <w:r w:rsidRPr="008B193A">
        <w:rPr>
          <w:rFonts w:cstheme="minorHAnsi"/>
          <w:sz w:val="16"/>
          <w:szCs w:val="16"/>
        </w:rPr>
        <w:t xml:space="preserve">. 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B193A">
        <w:rPr>
          <w:rFonts w:cstheme="minorHAnsi"/>
          <w:sz w:val="16"/>
          <w:szCs w:val="16"/>
        </w:rPr>
        <w:t>mobilitné</w:t>
      </w:r>
      <w:proofErr w:type="spellEnd"/>
      <w:r w:rsidRPr="008B193A">
        <w:rPr>
          <w:rFonts w:cstheme="minorHAnsi"/>
          <w:sz w:val="16"/>
          <w:szCs w:val="16"/>
        </w:rPr>
        <w:t xml:space="preserve"> projekty, napr. cez Slovenskú akademickú informačnú agentúru a Národný štipendijný fond.</w:t>
      </w:r>
    </w:p>
    <w:p w14:paraId="3860B30F" w14:textId="77777777"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0C20ADB" w14:textId="5DC8D42B" w:rsid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Univerzita Komenského má možnosť vysielať študentov do zahraničia s cieľom štúdia alebo stáže v rámci svojich partnerstiev (</w:t>
      </w:r>
      <w:proofErr w:type="spellStart"/>
      <w:r w:rsidRPr="008B193A">
        <w:rPr>
          <w:rFonts w:cstheme="minorHAnsi"/>
          <w:sz w:val="16"/>
          <w:szCs w:val="16"/>
        </w:rPr>
        <w:t>Utrecht</w:t>
      </w:r>
      <w:proofErr w:type="spellEnd"/>
      <w:r w:rsidRPr="008B193A">
        <w:rPr>
          <w:rFonts w:cstheme="minorHAnsi"/>
          <w:sz w:val="16"/>
          <w:szCs w:val="16"/>
        </w:rPr>
        <w:t xml:space="preserve"> </w:t>
      </w:r>
      <w:proofErr w:type="spellStart"/>
      <w:r w:rsidRPr="008B193A">
        <w:rPr>
          <w:rFonts w:cstheme="minorHAnsi"/>
          <w:sz w:val="16"/>
          <w:szCs w:val="16"/>
        </w:rPr>
        <w:t>Network</w:t>
      </w:r>
      <w:proofErr w:type="spellEnd"/>
      <w:r w:rsidRPr="008B193A">
        <w:rPr>
          <w:rFonts w:cstheme="minorHAnsi"/>
          <w:sz w:val="16"/>
          <w:szCs w:val="16"/>
        </w:rPr>
        <w:t xml:space="preserve">, SYLFF, niektoré bilaterálne zmluvy), </w:t>
      </w:r>
      <w:r w:rsidRPr="00D47C39">
        <w:rPr>
          <w:rFonts w:cstheme="minorHAnsi"/>
          <w:b/>
          <w:sz w:val="16"/>
          <w:szCs w:val="16"/>
        </w:rPr>
        <w:t>na 63 zahraničných univerzít vo vyše 30 krajinách</w:t>
      </w:r>
      <w:r w:rsidRPr="008B193A">
        <w:rPr>
          <w:rFonts w:cstheme="minorHAnsi"/>
          <w:sz w:val="16"/>
          <w:szCs w:val="16"/>
        </w:rPr>
        <w:t xml:space="preserve"> v</w:t>
      </w:r>
      <w:r>
        <w:rPr>
          <w:rFonts w:cstheme="minorHAnsi"/>
          <w:sz w:val="16"/>
          <w:szCs w:val="16"/>
        </w:rPr>
        <w:t> </w:t>
      </w:r>
      <w:r w:rsidRPr="008B193A">
        <w:rPr>
          <w:rFonts w:cstheme="minorHAnsi"/>
          <w:sz w:val="16"/>
          <w:szCs w:val="16"/>
        </w:rPr>
        <w:t>Európe</w:t>
      </w:r>
      <w:r>
        <w:rPr>
          <w:rFonts w:cstheme="minorHAnsi"/>
          <w:sz w:val="16"/>
          <w:szCs w:val="16"/>
        </w:rPr>
        <w:t>,</w:t>
      </w:r>
      <w:r w:rsidRPr="008B193A">
        <w:rPr>
          <w:rFonts w:cstheme="minorHAnsi"/>
          <w:sz w:val="16"/>
          <w:szCs w:val="16"/>
        </w:rPr>
        <w:t xml:space="preserv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w:t>
      </w:r>
      <w:r w:rsidR="00D47C39">
        <w:rPr>
          <w:rFonts w:cstheme="minorHAnsi"/>
          <w:sz w:val="16"/>
          <w:szCs w:val="16"/>
        </w:rPr>
        <w:t xml:space="preserve">Slovensko, </w:t>
      </w:r>
      <w:proofErr w:type="spellStart"/>
      <w:r w:rsidR="00D47C39">
        <w:rPr>
          <w:rFonts w:cstheme="minorHAnsi"/>
          <w:sz w:val="16"/>
          <w:szCs w:val="16"/>
        </w:rPr>
        <w:t>Višegrádsky</w:t>
      </w:r>
      <w:proofErr w:type="spellEnd"/>
      <w:r w:rsidR="00D47C39">
        <w:rPr>
          <w:rFonts w:cstheme="minorHAnsi"/>
          <w:sz w:val="16"/>
          <w:szCs w:val="16"/>
        </w:rPr>
        <w:t xml:space="preserve"> fond a iné</w:t>
      </w:r>
      <w:r w:rsidRPr="008B193A">
        <w:rPr>
          <w:rFonts w:cstheme="minorHAnsi"/>
          <w:sz w:val="16"/>
          <w:szCs w:val="16"/>
        </w:rPr>
        <w:t xml:space="preserve">. Nové možnosti mobilít v širšom rámci programu Erasmus+ ponúka </w:t>
      </w:r>
      <w:r w:rsidRPr="00D47C39">
        <w:rPr>
          <w:rFonts w:cstheme="minorHAnsi"/>
          <w:b/>
          <w:sz w:val="16"/>
          <w:szCs w:val="16"/>
        </w:rPr>
        <w:t>univerzitná aliancia ENLIGHT</w:t>
      </w:r>
      <w:r w:rsidRPr="008B193A">
        <w:rPr>
          <w:rFonts w:cstheme="minorHAnsi"/>
          <w:sz w:val="16"/>
          <w:szCs w:val="16"/>
        </w:rPr>
        <w:t xml:space="preserve">, v rámci ktorej Univerzita Komenského v Bratislave nadviazala v roku 2020 spoluprácu v oblasti vzdelávania s ôsmymi európskymi univerzitami: Univerzita v Bordeaux, Univerzita v </w:t>
      </w:r>
      <w:proofErr w:type="spellStart"/>
      <w:r w:rsidRPr="008B193A">
        <w:rPr>
          <w:rFonts w:cstheme="minorHAnsi"/>
          <w:sz w:val="16"/>
          <w:szCs w:val="16"/>
        </w:rPr>
        <w:t>Gente</w:t>
      </w:r>
      <w:proofErr w:type="spellEnd"/>
      <w:r w:rsidRPr="008B193A">
        <w:rPr>
          <w:rFonts w:cstheme="minorHAnsi"/>
          <w:sz w:val="16"/>
          <w:szCs w:val="16"/>
        </w:rPr>
        <w:t xml:space="preserve">, Univerzita v </w:t>
      </w:r>
      <w:proofErr w:type="spellStart"/>
      <w:r w:rsidRPr="008B193A">
        <w:rPr>
          <w:rFonts w:cstheme="minorHAnsi"/>
          <w:sz w:val="16"/>
          <w:szCs w:val="16"/>
        </w:rPr>
        <w:t>Groningene</w:t>
      </w:r>
      <w:proofErr w:type="spellEnd"/>
      <w:r w:rsidRPr="008B193A">
        <w:rPr>
          <w:rFonts w:cstheme="minorHAnsi"/>
          <w:sz w:val="16"/>
          <w:szCs w:val="16"/>
        </w:rPr>
        <w:t xml:space="preserve">, Univerzita v </w:t>
      </w:r>
      <w:proofErr w:type="spellStart"/>
      <w:r w:rsidRPr="008B193A">
        <w:rPr>
          <w:rFonts w:cstheme="minorHAnsi"/>
          <w:sz w:val="16"/>
          <w:szCs w:val="16"/>
        </w:rPr>
        <w:t>Göttingene</w:t>
      </w:r>
      <w:proofErr w:type="spellEnd"/>
      <w:r w:rsidRPr="008B193A">
        <w:rPr>
          <w:rFonts w:cstheme="minorHAnsi"/>
          <w:sz w:val="16"/>
          <w:szCs w:val="16"/>
        </w:rPr>
        <w:t xml:space="preserve">, Univerzita v </w:t>
      </w:r>
      <w:proofErr w:type="spellStart"/>
      <w:r w:rsidRPr="008B193A">
        <w:rPr>
          <w:rFonts w:cstheme="minorHAnsi"/>
          <w:sz w:val="16"/>
          <w:szCs w:val="16"/>
        </w:rPr>
        <w:t>Uppsale</w:t>
      </w:r>
      <w:proofErr w:type="spellEnd"/>
      <w:r w:rsidRPr="008B193A">
        <w:rPr>
          <w:rFonts w:cstheme="minorHAnsi"/>
          <w:sz w:val="16"/>
          <w:szCs w:val="16"/>
        </w:rPr>
        <w:t xml:space="preserve">, Univerzita v </w:t>
      </w:r>
      <w:proofErr w:type="spellStart"/>
      <w:r w:rsidRPr="008B193A">
        <w:rPr>
          <w:rFonts w:cstheme="minorHAnsi"/>
          <w:sz w:val="16"/>
          <w:szCs w:val="16"/>
        </w:rPr>
        <w:t>Tartu</w:t>
      </w:r>
      <w:proofErr w:type="spellEnd"/>
      <w:r w:rsidRPr="008B193A">
        <w:rPr>
          <w:rFonts w:cstheme="minorHAnsi"/>
          <w:sz w:val="16"/>
          <w:szCs w:val="16"/>
        </w:rPr>
        <w:t xml:space="preserve">, Írska národná univerzita v </w:t>
      </w:r>
      <w:proofErr w:type="spellStart"/>
      <w:r w:rsidRPr="008B193A">
        <w:rPr>
          <w:rFonts w:cstheme="minorHAnsi"/>
          <w:sz w:val="16"/>
          <w:szCs w:val="16"/>
        </w:rPr>
        <w:t>Galway</w:t>
      </w:r>
      <w:proofErr w:type="spellEnd"/>
      <w:r w:rsidRPr="008B193A">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13F4178D" w14:textId="41E33DEE" w:rsidR="00D47C39" w:rsidRPr="008B193A" w:rsidRDefault="00D47C39" w:rsidP="008B193A">
      <w:pPr>
        <w:pStyle w:val="Odsekzoznamu"/>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Počas súčasnej pandémie COVID-19 je však potrebné pri plánovaní a realizovaní zahraničnej mobility byť obozretný, najmä zvažovať prínosy </w:t>
      </w:r>
      <w:proofErr w:type="spellStart"/>
      <w:r w:rsidRPr="00D47C39">
        <w:rPr>
          <w:rFonts w:cstheme="minorHAnsi"/>
          <w:sz w:val="16"/>
          <w:szCs w:val="16"/>
        </w:rPr>
        <w:t>versus</w:t>
      </w:r>
      <w:proofErr w:type="spellEnd"/>
      <w:r w:rsidRPr="00D47C39">
        <w:rPr>
          <w:rFonts w:cstheme="minorHAnsi"/>
          <w:sz w:val="16"/>
          <w:szCs w:val="16"/>
        </w:rPr>
        <w:t xml:space="preserve"> riziká, najmä vzhľadom na epidemiologickú situáciu v prijímajúcej krajine.</w:t>
      </w:r>
    </w:p>
    <w:p w14:paraId="7C9A84B7" w14:textId="08B6C908" w:rsidR="008B193A" w:rsidRPr="00A97E77"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Koordinátor</w:t>
      </w:r>
      <w:r w:rsidR="00AC2E97">
        <w:rPr>
          <w:rFonts w:cstheme="minorHAnsi"/>
          <w:sz w:val="16"/>
          <w:szCs w:val="16"/>
        </w:rPr>
        <w:t>i</w:t>
      </w:r>
      <w:r w:rsidRPr="008B193A">
        <w:rPr>
          <w:rFonts w:cstheme="minorHAnsi"/>
          <w:sz w:val="16"/>
          <w:szCs w:val="16"/>
        </w:rPr>
        <w:t xml:space="preserve"> Erasmus+ pôsobiaci na fakulte pomáha</w:t>
      </w:r>
      <w:r w:rsidR="00AC2E97">
        <w:rPr>
          <w:rFonts w:cstheme="minorHAnsi"/>
          <w:sz w:val="16"/>
          <w:szCs w:val="16"/>
        </w:rPr>
        <w:t>jú</w:t>
      </w:r>
      <w:r w:rsidRPr="008B193A">
        <w:rPr>
          <w:rFonts w:cstheme="minorHAnsi"/>
          <w:sz w:val="16"/>
          <w:szCs w:val="16"/>
        </w:rPr>
        <w:t xml:space="preserve">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r w:rsidR="00D47C39">
        <w:rPr>
          <w:rFonts w:cstheme="minorHAnsi"/>
          <w:sz w:val="16"/>
          <w:szCs w:val="16"/>
        </w:rPr>
        <w:t xml:space="preserve"> Vďaka</w:t>
      </w:r>
      <w:r w:rsidR="00D47C39" w:rsidRPr="00D47C39">
        <w:rPr>
          <w:rFonts w:cstheme="minorHAnsi"/>
          <w:sz w:val="16"/>
          <w:szCs w:val="16"/>
        </w:rPr>
        <w:t xml:space="preserve"> činnosti </w:t>
      </w:r>
      <w:r w:rsidR="00D47C39" w:rsidRPr="00D47C39">
        <w:rPr>
          <w:rFonts w:cstheme="minorHAnsi"/>
          <w:b/>
          <w:sz w:val="16"/>
          <w:szCs w:val="16"/>
        </w:rPr>
        <w:t>Referátu zahraničných stykov Lekárskej fakulty UK</w:t>
      </w:r>
      <w:r w:rsidR="00D47C39">
        <w:rPr>
          <w:rFonts w:cstheme="minorHAnsi"/>
          <w:sz w:val="16"/>
          <w:szCs w:val="16"/>
        </w:rPr>
        <w:t xml:space="preserve"> v Bratislave, </w:t>
      </w:r>
      <w:r w:rsidR="00D47C39" w:rsidRPr="00D47C39">
        <w:rPr>
          <w:rFonts w:cstheme="minorHAnsi"/>
          <w:sz w:val="16"/>
          <w:szCs w:val="16"/>
        </w:rPr>
        <w:t>kaž</w:t>
      </w:r>
      <w:r w:rsidR="00D47C39">
        <w:rPr>
          <w:rFonts w:cstheme="minorHAnsi"/>
          <w:sz w:val="16"/>
          <w:szCs w:val="16"/>
        </w:rPr>
        <w:t>dý zamestnanec alebo študent má</w:t>
      </w:r>
      <w:r w:rsidR="00D47C39" w:rsidRPr="00D47C39">
        <w:rPr>
          <w:rFonts w:cstheme="minorHAnsi"/>
          <w:sz w:val="16"/>
          <w:szCs w:val="16"/>
        </w:rPr>
        <w:t xml:space="preserve"> dostatočné informácie o možnostiach mobilít a</w:t>
      </w:r>
      <w:r w:rsidR="00D47C39">
        <w:rPr>
          <w:rFonts w:cstheme="minorHAnsi"/>
          <w:sz w:val="16"/>
          <w:szCs w:val="16"/>
        </w:rPr>
        <w:t> má aj</w:t>
      </w:r>
      <w:r w:rsidR="00D47C39" w:rsidRPr="00D47C39">
        <w:rPr>
          <w:rFonts w:cstheme="minorHAnsi"/>
          <w:sz w:val="16"/>
          <w:szCs w:val="16"/>
        </w:rPr>
        <w:t xml:space="preserve"> administratívnu podporu pri uchádzaní sa o zahraničnú mobilitu. Cieľom Referátu zahraničných stykov </w:t>
      </w:r>
      <w:r w:rsidR="00D47C39">
        <w:rPr>
          <w:rFonts w:cstheme="minorHAnsi"/>
          <w:sz w:val="16"/>
          <w:szCs w:val="16"/>
        </w:rPr>
        <w:t xml:space="preserve">LF UK </w:t>
      </w:r>
      <w:r w:rsidR="00D47C39" w:rsidRPr="00D47C39">
        <w:rPr>
          <w:rFonts w:cstheme="minorHAnsi"/>
          <w:sz w:val="16"/>
          <w:szCs w:val="16"/>
        </w:rPr>
        <w:t>je zlepšiť poskytovanie informácií o krajinách pre študentov a zamestnancov a pomôcť pri plánovaní ich štúdií a výskumov v zahraničí.</w:t>
      </w:r>
      <w:r>
        <w:rPr>
          <w:rFonts w:cstheme="minorHAnsi"/>
          <w:sz w:val="16"/>
          <w:szCs w:val="16"/>
        </w:rPr>
        <w:t xml:space="preserve"> </w:t>
      </w:r>
      <w:r w:rsidR="00D47C39">
        <w:rPr>
          <w:rFonts w:cstheme="minorHAnsi"/>
          <w:sz w:val="16"/>
          <w:szCs w:val="16"/>
        </w:rPr>
        <w:t xml:space="preserve">Kontakt na spomínané pracovisko je: </w:t>
      </w:r>
      <w:hyperlink r:id="rId107" w:history="1">
        <w:r w:rsidR="00D47C39" w:rsidRPr="005D25AD">
          <w:rPr>
            <w:rStyle w:val="Hypertextovprepojenie"/>
            <w:rFonts w:cstheme="minorHAnsi"/>
            <w:sz w:val="16"/>
            <w:szCs w:val="16"/>
          </w:rPr>
          <w:t>www.fmed.uniba.sk/medzinarodne-vztahy/referat-zahranicnych-stykov/</w:t>
        </w:r>
      </w:hyperlink>
      <w:r w:rsidR="00D47C39">
        <w:rPr>
          <w:rFonts w:cstheme="minorHAnsi"/>
          <w:sz w:val="16"/>
          <w:szCs w:val="16"/>
        </w:rPr>
        <w:t xml:space="preserve"> </w:t>
      </w:r>
    </w:p>
    <w:p w14:paraId="5DBDBA7F" w14:textId="77777777" w:rsidR="00FA6611" w:rsidRPr="00FA39FB" w:rsidRDefault="00FA6611" w:rsidP="007C1C0C">
      <w:pPr>
        <w:autoSpaceDE w:val="0"/>
        <w:autoSpaceDN w:val="0"/>
        <w:adjustRightInd w:val="0"/>
        <w:spacing w:after="0" w:line="240" w:lineRule="auto"/>
        <w:rPr>
          <w:rFonts w:cstheme="minorHAnsi"/>
          <w:b/>
          <w:bCs/>
          <w:sz w:val="16"/>
          <w:szCs w:val="16"/>
          <w:highlight w:val="green"/>
        </w:rPr>
      </w:pPr>
    </w:p>
    <w:p w14:paraId="1A784007" w14:textId="16396D2A" w:rsidR="00200599" w:rsidRPr="00D47C39" w:rsidRDefault="00945BD5" w:rsidP="00D47C39">
      <w:pPr>
        <w:pStyle w:val="Odsekzoznamu"/>
        <w:numPr>
          <w:ilvl w:val="0"/>
          <w:numId w:val="6"/>
        </w:numPr>
        <w:shd w:val="clear" w:color="auto" w:fill="FFFFFF" w:themeFill="background1"/>
        <w:autoSpaceDE w:val="0"/>
        <w:autoSpaceDN w:val="0"/>
        <w:adjustRightInd w:val="0"/>
        <w:spacing w:after="0" w:line="240" w:lineRule="auto"/>
        <w:jc w:val="both"/>
        <w:rPr>
          <w:rFonts w:cstheme="minorHAnsi"/>
          <w:b/>
          <w:bCs/>
          <w:sz w:val="16"/>
          <w:szCs w:val="16"/>
        </w:rPr>
      </w:pPr>
      <w:r w:rsidRPr="00D47C39">
        <w:rPr>
          <w:rFonts w:cstheme="minorHAnsi"/>
          <w:b/>
          <w:bCs/>
          <w:sz w:val="16"/>
          <w:szCs w:val="16"/>
        </w:rPr>
        <w:t xml:space="preserve">Požadované schopnosti a predpoklady uchádzača o štúdium študijného programu </w:t>
      </w:r>
    </w:p>
    <w:p w14:paraId="77CDAE8D" w14:textId="4A3548FF" w:rsidR="00200599" w:rsidRPr="00D47C39" w:rsidRDefault="00200599" w:rsidP="00D47C39">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D47C39">
        <w:rPr>
          <w:rFonts w:cstheme="minorHAnsi"/>
          <w:i/>
          <w:sz w:val="16"/>
          <w:szCs w:val="16"/>
        </w:rPr>
        <w:t>Požadované schopnosti a predpoklady potrebné na prijatie na štúdium</w:t>
      </w:r>
      <w:r w:rsidR="00D47C39" w:rsidRPr="00D47C39">
        <w:rPr>
          <w:rFonts w:cstheme="minorHAnsi"/>
          <w:i/>
          <w:sz w:val="16"/>
          <w:szCs w:val="16"/>
        </w:rPr>
        <w:t>:</w:t>
      </w:r>
    </w:p>
    <w:p w14:paraId="0353006C" w14:textId="16EEA014"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Požadované schopnosti a predpoklady potrebné na prijatie na štúdium sú v súlade s pravidelne aktualizovanými podmienkami prijatia na príslušný stupeň štúdia a sú zverejňované na webovom sídle fakulty</w:t>
      </w:r>
      <w:r>
        <w:rPr>
          <w:rFonts w:cstheme="minorHAnsi"/>
          <w:sz w:val="16"/>
          <w:szCs w:val="16"/>
        </w:rPr>
        <w:t>. Podmienky prijatia sú zvyčajne každoročne prerokované na Vedeckej rade Lekárskej fakulty UK, a schvaľuje ich Akademický senát Lekárskej fakulty UK v Bratislave. Podmienky sú</w:t>
      </w:r>
      <w:r w:rsidRPr="00D47C39">
        <w:rPr>
          <w:rFonts w:cstheme="minorHAnsi"/>
          <w:sz w:val="16"/>
          <w:szCs w:val="16"/>
        </w:rPr>
        <w:t xml:space="preserve">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rFonts w:cstheme="minorHAnsi"/>
          <w:sz w:val="16"/>
          <w:szCs w:val="16"/>
        </w:rPr>
        <w:t xml:space="preserve">. Podrobnosti sú uvedené na stránke:  </w:t>
      </w:r>
      <w:hyperlink r:id="rId108" w:history="1">
        <w:r w:rsidRPr="005D25AD">
          <w:rPr>
            <w:rStyle w:val="Hypertextovprepojenie"/>
            <w:rFonts w:cstheme="minorHAnsi"/>
            <w:sz w:val="16"/>
            <w:szCs w:val="16"/>
          </w:rPr>
          <w:t>www.fmed.uniba.sk/studium/doktorandske-studium/</w:t>
        </w:r>
      </w:hyperlink>
      <w:r>
        <w:rPr>
          <w:rFonts w:cstheme="minorHAnsi"/>
          <w:sz w:val="16"/>
          <w:szCs w:val="16"/>
        </w:rPr>
        <w:t xml:space="preserve"> </w:t>
      </w:r>
      <w:r w:rsidRPr="00D47C39">
        <w:rPr>
          <w:rFonts w:cstheme="minorHAnsi"/>
          <w:sz w:val="16"/>
          <w:szCs w:val="16"/>
        </w:rPr>
        <w:t xml:space="preserve"> </w:t>
      </w:r>
      <w:r>
        <w:rPr>
          <w:rFonts w:cstheme="minorHAnsi"/>
          <w:sz w:val="16"/>
          <w:szCs w:val="16"/>
        </w:rPr>
        <w:t xml:space="preserve"> </w:t>
      </w:r>
    </w:p>
    <w:p w14:paraId="793E4CC7" w14:textId="77777777"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56A9F451" w14:textId="77777777" w:rsidR="00D47C39" w:rsidRPr="00D47C39" w:rsidRDefault="00D47C39" w:rsidP="00D47C39">
      <w:pPr>
        <w:pStyle w:val="Odsekzoznamu"/>
        <w:numPr>
          <w:ilvl w:val="0"/>
          <w:numId w:val="21"/>
        </w:numPr>
        <w:shd w:val="clear" w:color="auto" w:fill="FFFFFF" w:themeFill="background1"/>
        <w:autoSpaceDE w:val="0"/>
        <w:autoSpaceDN w:val="0"/>
        <w:adjustRightInd w:val="0"/>
        <w:spacing w:after="0" w:line="240" w:lineRule="auto"/>
        <w:rPr>
          <w:rFonts w:cstheme="minorHAnsi"/>
          <w:i/>
          <w:sz w:val="16"/>
          <w:szCs w:val="16"/>
        </w:rPr>
      </w:pPr>
      <w:r w:rsidRPr="00D47C39">
        <w:rPr>
          <w:rFonts w:cstheme="minorHAnsi"/>
          <w:i/>
          <w:sz w:val="16"/>
          <w:szCs w:val="16"/>
        </w:rPr>
        <w:t>Postupy prijímania na štúdium:</w:t>
      </w:r>
    </w:p>
    <w:p w14:paraId="16C97FAC" w14:textId="77777777" w:rsidR="00CD352C" w:rsidRDefault="00D47C39"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Postupy prijímania na štúdium sú v súlade so Študijným poriadkom </w:t>
      </w:r>
      <w:r>
        <w:rPr>
          <w:rFonts w:cstheme="minorHAnsi"/>
          <w:sz w:val="16"/>
          <w:szCs w:val="16"/>
        </w:rPr>
        <w:t xml:space="preserve">Lekárskej fakulty </w:t>
      </w:r>
      <w:r w:rsidRPr="00D47C39">
        <w:rPr>
          <w:rFonts w:cstheme="minorHAnsi"/>
          <w:sz w:val="16"/>
          <w:szCs w:val="16"/>
        </w:rPr>
        <w:t>UK (Vnútorný predpis č. 10/2020</w:t>
      </w:r>
      <w:r>
        <w:rPr>
          <w:rFonts w:cstheme="minorHAnsi"/>
          <w:sz w:val="16"/>
          <w:szCs w:val="16"/>
        </w:rPr>
        <w:t>, s</w:t>
      </w:r>
      <w:r w:rsidRPr="00D47C39">
        <w:rPr>
          <w:rFonts w:cstheme="minorHAnsi"/>
          <w:sz w:val="16"/>
          <w:szCs w:val="16"/>
        </w:rPr>
        <w:t>chválený podľa § 27 ods. 1 písm. a) zákona č. 131/2002 o vysokých školách a o</w:t>
      </w:r>
      <w:r>
        <w:rPr>
          <w:rFonts w:cstheme="minorHAnsi"/>
          <w:sz w:val="16"/>
          <w:szCs w:val="16"/>
        </w:rPr>
        <w:t> </w:t>
      </w:r>
      <w:r w:rsidRPr="00D47C39">
        <w:rPr>
          <w:rFonts w:cstheme="minorHAnsi"/>
          <w:sz w:val="16"/>
          <w:szCs w:val="16"/>
        </w:rPr>
        <w:t>zmene</w:t>
      </w:r>
      <w:r>
        <w:rPr>
          <w:rFonts w:cstheme="minorHAnsi"/>
          <w:sz w:val="16"/>
          <w:szCs w:val="16"/>
        </w:rPr>
        <w:t xml:space="preserve"> </w:t>
      </w:r>
      <w:r w:rsidRPr="00D47C39">
        <w:rPr>
          <w:rFonts w:cstheme="minorHAnsi"/>
          <w:sz w:val="16"/>
          <w:szCs w:val="16"/>
        </w:rPr>
        <w:t xml:space="preserve">a doplnení niektorých zákonov Akademickým senátom Univerzity </w:t>
      </w:r>
      <w:r w:rsidRPr="00D47C39">
        <w:rPr>
          <w:rFonts w:cstheme="minorHAnsi"/>
          <w:sz w:val="16"/>
          <w:szCs w:val="16"/>
        </w:rPr>
        <w:lastRenderedPageBreak/>
        <w:t>Komenského v Bratislave,</w:t>
      </w:r>
      <w:r>
        <w:rPr>
          <w:rFonts w:cstheme="minorHAnsi"/>
          <w:sz w:val="16"/>
          <w:szCs w:val="16"/>
        </w:rPr>
        <w:t xml:space="preserve"> </w:t>
      </w:r>
      <w:r w:rsidRPr="00D47C39">
        <w:rPr>
          <w:rFonts w:cstheme="minorHAnsi"/>
          <w:sz w:val="16"/>
          <w:szCs w:val="16"/>
        </w:rPr>
        <w:t>Leká</w:t>
      </w:r>
      <w:r w:rsidR="00CD352C">
        <w:rPr>
          <w:rFonts w:cstheme="minorHAnsi"/>
          <w:sz w:val="16"/>
          <w:szCs w:val="16"/>
        </w:rPr>
        <w:t xml:space="preserve">rskej fakulty dňa 23. júna 2020). Študijný poriadok LF UK je voľne dostupný na webovej stránke </w:t>
      </w:r>
      <w:hyperlink r:id="rId109" w:history="1">
        <w:r w:rsidR="00CD352C" w:rsidRPr="005D25AD">
          <w:rPr>
            <w:rStyle w:val="Hypertextovprepojenie"/>
            <w:rFonts w:cstheme="minorHAnsi"/>
            <w:sz w:val="16"/>
            <w:szCs w:val="16"/>
          </w:rPr>
          <w:t>www.fmed.uniba.sk/fileadmin/lf/o_fakulte/dokumenty/SP_1_9_2020.pdf</w:t>
        </w:r>
      </w:hyperlink>
      <w:r w:rsidR="00CD352C">
        <w:rPr>
          <w:rFonts w:cstheme="minorHAnsi"/>
          <w:sz w:val="16"/>
          <w:szCs w:val="16"/>
        </w:rPr>
        <w:t xml:space="preserve"> .</w:t>
      </w:r>
    </w:p>
    <w:p w14:paraId="78398136" w14:textId="77777777" w:rsidR="000E39E8"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Akademický senát LF UK v Bratislave každý rok prerokuje a schvaľuje na návrh dekana fakulty Vnútorný predpis s názvom: P</w:t>
      </w:r>
      <w:r w:rsidRPr="00CD352C">
        <w:rPr>
          <w:rFonts w:cstheme="minorHAnsi"/>
          <w:sz w:val="16"/>
          <w:szCs w:val="16"/>
        </w:rPr>
        <w:t>rijímacie konanie a podmienky prijatia</w:t>
      </w:r>
      <w:r>
        <w:rPr>
          <w:rFonts w:cstheme="minorHAnsi"/>
          <w:sz w:val="16"/>
          <w:szCs w:val="16"/>
        </w:rPr>
        <w:t xml:space="preserve"> n</w:t>
      </w:r>
      <w:r w:rsidRPr="00CD352C">
        <w:rPr>
          <w:rFonts w:cstheme="minorHAnsi"/>
          <w:sz w:val="16"/>
          <w:szCs w:val="16"/>
        </w:rPr>
        <w:t>a doktorandské štúdium</w:t>
      </w:r>
      <w:r>
        <w:rPr>
          <w:rFonts w:cstheme="minorHAnsi"/>
          <w:sz w:val="16"/>
          <w:szCs w:val="16"/>
        </w:rPr>
        <w:t xml:space="preserve"> n</w:t>
      </w:r>
      <w:r w:rsidRPr="00CD352C">
        <w:rPr>
          <w:rFonts w:cstheme="minorHAnsi"/>
          <w:sz w:val="16"/>
          <w:szCs w:val="16"/>
        </w:rPr>
        <w:t xml:space="preserve">a </w:t>
      </w:r>
      <w:r>
        <w:rPr>
          <w:rFonts w:cstheme="minorHAnsi"/>
          <w:sz w:val="16"/>
          <w:szCs w:val="16"/>
        </w:rPr>
        <w:t>L</w:t>
      </w:r>
      <w:r w:rsidRPr="00CD352C">
        <w:rPr>
          <w:rFonts w:cstheme="minorHAnsi"/>
          <w:sz w:val="16"/>
          <w:szCs w:val="16"/>
        </w:rPr>
        <w:t xml:space="preserve">ekárskej fakulte </w:t>
      </w:r>
      <w:r>
        <w:rPr>
          <w:rFonts w:cstheme="minorHAnsi"/>
          <w:sz w:val="16"/>
          <w:szCs w:val="16"/>
        </w:rPr>
        <w:t>UK</w:t>
      </w:r>
      <w:r w:rsidRPr="00CD352C">
        <w:rPr>
          <w:rFonts w:cstheme="minorHAnsi"/>
          <w:sz w:val="16"/>
          <w:szCs w:val="16"/>
        </w:rPr>
        <w:t xml:space="preserve"> v</w:t>
      </w:r>
      <w:r>
        <w:rPr>
          <w:rFonts w:cstheme="minorHAnsi"/>
          <w:sz w:val="16"/>
          <w:szCs w:val="16"/>
        </w:rPr>
        <w:t> B</w:t>
      </w:r>
      <w:r w:rsidRPr="00CD352C">
        <w:rPr>
          <w:rFonts w:cstheme="minorHAnsi"/>
          <w:sz w:val="16"/>
          <w:szCs w:val="16"/>
        </w:rPr>
        <w:t>ratislave</w:t>
      </w:r>
      <w:r>
        <w:rPr>
          <w:rFonts w:cstheme="minorHAnsi"/>
          <w:sz w:val="16"/>
          <w:szCs w:val="16"/>
        </w:rPr>
        <w:t xml:space="preserve">. Ten je voľne dostupný minimálne tri mesiace pred </w:t>
      </w:r>
      <w:r w:rsidRPr="00D47C39">
        <w:rPr>
          <w:rFonts w:cstheme="minorHAnsi"/>
          <w:sz w:val="16"/>
          <w:szCs w:val="16"/>
        </w:rPr>
        <w:t>posledným dňom určeným na podanie prihlášok</w:t>
      </w:r>
      <w:r>
        <w:rPr>
          <w:rFonts w:cstheme="minorHAnsi"/>
          <w:sz w:val="16"/>
          <w:szCs w:val="16"/>
        </w:rPr>
        <w:t xml:space="preserve"> na webovej stránke fakulty, v sekcii Vnútorné predpisy dekana: </w:t>
      </w:r>
      <w:hyperlink r:id="rId110" w:history="1">
        <w:r w:rsidRPr="005D25AD">
          <w:rPr>
            <w:rStyle w:val="Hypertextovprepojenie"/>
            <w:rFonts w:cstheme="minorHAnsi"/>
            <w:sz w:val="16"/>
            <w:szCs w:val="16"/>
          </w:rPr>
          <w:t>www.fmed.uniba.sk/o-fakulte/legislativa-a-dokumenty/vnutrofakultne-predpisy/vnutorne-predpisy-dekana/</w:t>
        </w:r>
      </w:hyperlink>
      <w:r>
        <w:rPr>
          <w:rFonts w:cstheme="minorHAnsi"/>
          <w:sz w:val="16"/>
          <w:szCs w:val="16"/>
        </w:rPr>
        <w:t xml:space="preserve"> </w:t>
      </w:r>
      <w:r w:rsidR="00EF60D2">
        <w:rPr>
          <w:rFonts w:cstheme="minorHAnsi"/>
          <w:sz w:val="16"/>
          <w:szCs w:val="16"/>
        </w:rPr>
        <w:t>Citovaný Vnútorný predpis obsahuje termín podania prihlášky aj s prílohami, vymedzuje povinné prílohy k</w:t>
      </w:r>
      <w:r w:rsidR="000E39E8">
        <w:rPr>
          <w:rFonts w:cstheme="minorHAnsi"/>
          <w:sz w:val="16"/>
          <w:szCs w:val="16"/>
        </w:rPr>
        <w:t> </w:t>
      </w:r>
      <w:r w:rsidR="00EF60D2">
        <w:rPr>
          <w:rFonts w:cstheme="minorHAnsi"/>
          <w:sz w:val="16"/>
          <w:szCs w:val="16"/>
        </w:rPr>
        <w:t>prihláške</w:t>
      </w:r>
      <w:r w:rsidR="000E39E8">
        <w:rPr>
          <w:rFonts w:cstheme="minorHAnsi"/>
          <w:sz w:val="16"/>
          <w:szCs w:val="16"/>
        </w:rPr>
        <w:t xml:space="preserve">, termíny prijímacích skúšok, podmienky prijatia na štúdium a spôsob prijímania na štúdium. Prílohy k žiadosti </w:t>
      </w:r>
      <w:r w:rsidR="00EF60D2">
        <w:rPr>
          <w:rFonts w:cstheme="minorHAnsi"/>
          <w:sz w:val="16"/>
          <w:szCs w:val="16"/>
        </w:rPr>
        <w:t>zvyčajne</w:t>
      </w:r>
      <w:r w:rsidR="000E39E8">
        <w:rPr>
          <w:rFonts w:cstheme="minorHAnsi"/>
          <w:sz w:val="16"/>
          <w:szCs w:val="16"/>
        </w:rPr>
        <w:t xml:space="preserve"> obsahujú:</w:t>
      </w:r>
    </w:p>
    <w:p w14:paraId="1323A7FA" w14:textId="2BB14D51" w:rsidR="00200599" w:rsidRDefault="00EF60D2"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 xml:space="preserve">odborný životopis uchádzača, </w:t>
      </w:r>
    </w:p>
    <w:p w14:paraId="4BEFE9E7" w14:textId="334C3D28"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o</w:t>
      </w:r>
      <w:r w:rsidRPr="000E39E8">
        <w:rPr>
          <w:rFonts w:cstheme="minorHAnsi"/>
          <w:sz w:val="16"/>
          <w:szCs w:val="16"/>
        </w:rPr>
        <w:t>verená kópia dokladu o absolvovaní vysokoškolského štúdia. Uchádzač o štúdium v dennej forme doloží aj priemery študijných výsledkov za jednotlivé ročníky štúdia</w:t>
      </w:r>
      <w:r>
        <w:rPr>
          <w:rFonts w:cstheme="minorHAnsi"/>
          <w:sz w:val="16"/>
          <w:szCs w:val="16"/>
        </w:rPr>
        <w:t>,</w:t>
      </w:r>
    </w:p>
    <w:p w14:paraId="27E26512" w14:textId="78F90C3A"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a</w:t>
      </w:r>
      <w:r w:rsidRPr="000E39E8">
        <w:rPr>
          <w:rFonts w:cstheme="minorHAnsi"/>
          <w:sz w:val="16"/>
          <w:szCs w:val="16"/>
        </w:rPr>
        <w:t xml:space="preserve">bsolvent zahraničnej vysokej školy predloží aj uznanie dokladov o vzdelaní zo </w:t>
      </w:r>
      <w:r>
        <w:rPr>
          <w:rFonts w:cstheme="minorHAnsi"/>
          <w:sz w:val="16"/>
          <w:szCs w:val="16"/>
        </w:rPr>
        <w:t>zahraničia,</w:t>
      </w:r>
    </w:p>
    <w:p w14:paraId="36AAE965" w14:textId="76162948"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uchádzač o štúdium v externej forme štúdia doloží aj potvrdenie od zamestnávateľa o trvaní pracovného pomeru v ča</w:t>
      </w:r>
      <w:r>
        <w:rPr>
          <w:rFonts w:cstheme="minorHAnsi"/>
          <w:sz w:val="16"/>
          <w:szCs w:val="16"/>
        </w:rPr>
        <w:t>se podania prihlášky na štúdium,</w:t>
      </w:r>
    </w:p>
    <w:p w14:paraId="01C974DA" w14:textId="17A8B8F0"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zoznam publikovaných aj nepublikovaných prác uchádzača (príp. odborné posudky týchto prác) a ostatné doklady hodné zreteľa (napr. diplomy z konferencií Študentskej vedeckej odbornej činnosti, doklady o absolvovaných odborných kurzoch, doklady o jazykových skúškach a pod.) .</w:t>
      </w:r>
    </w:p>
    <w:p w14:paraId="62F8C295" w14:textId="1F85E1C2"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 xml:space="preserve">stručná anotácia plánovaného projektu dizertačnej práce vypracovaná spolu s budúcim </w:t>
      </w:r>
      <w:r>
        <w:rPr>
          <w:rFonts w:cstheme="minorHAnsi"/>
          <w:sz w:val="16"/>
          <w:szCs w:val="16"/>
        </w:rPr>
        <w:t>školiteľom,</w:t>
      </w:r>
    </w:p>
    <w:p w14:paraId="05570DA7" w14:textId="677F73AF" w:rsidR="000E39E8" w:rsidRPr="000E39E8" w:rsidRDefault="000E39E8"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potvrdenie</w:t>
      </w:r>
      <w:r w:rsidRPr="000E39E8">
        <w:rPr>
          <w:rFonts w:cstheme="minorHAnsi"/>
          <w:sz w:val="16"/>
          <w:szCs w:val="16"/>
        </w:rPr>
        <w:t xml:space="preserve"> o zaplatení </w:t>
      </w:r>
      <w:r>
        <w:rPr>
          <w:rFonts w:cstheme="minorHAnsi"/>
          <w:sz w:val="16"/>
          <w:szCs w:val="16"/>
        </w:rPr>
        <w:t>poplatku za prijímacie konanie.</w:t>
      </w:r>
    </w:p>
    <w:p w14:paraId="30E14764" w14:textId="77777777" w:rsidR="00CD352C" w:rsidRPr="00D47C39"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18B37EA5" w14:textId="2F8B6B7F" w:rsidR="00200599" w:rsidRPr="00CD352C" w:rsidRDefault="00200599" w:rsidP="000E39E8">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CD352C">
        <w:rPr>
          <w:rFonts w:cstheme="minorHAnsi"/>
          <w:i/>
          <w:sz w:val="16"/>
          <w:szCs w:val="16"/>
        </w:rPr>
        <w:t xml:space="preserve">Výsledky prijímacieho konania za posledné </w:t>
      </w:r>
      <w:r w:rsidR="00CD352C" w:rsidRPr="00CD352C">
        <w:rPr>
          <w:rFonts w:cstheme="minorHAnsi"/>
          <w:i/>
          <w:sz w:val="16"/>
          <w:szCs w:val="16"/>
        </w:rPr>
        <w:t>obdobie:</w:t>
      </w:r>
    </w:p>
    <w:p w14:paraId="7705AB59" w14:textId="181325DE" w:rsidR="00CD352C" w:rsidRPr="00D47C39" w:rsidRDefault="000D0581" w:rsidP="000E39E8">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Ide</w:t>
      </w:r>
      <w:r w:rsidR="00CD352C">
        <w:rPr>
          <w:rFonts w:cstheme="minorHAnsi"/>
          <w:sz w:val="16"/>
          <w:szCs w:val="16"/>
        </w:rPr>
        <w:t xml:space="preserve"> o nový študijný program, preto nie je možné poskytnúť prehľad výsledkov doterajších prijímacích konaní. </w:t>
      </w:r>
      <w:r w:rsidR="00CD352C" w:rsidRPr="00CD352C">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14:paraId="13ABFA4A" w14:textId="7C7E7210" w:rsidR="00200599" w:rsidRPr="00FA39FB" w:rsidRDefault="00200599" w:rsidP="00200599">
      <w:pPr>
        <w:autoSpaceDE w:val="0"/>
        <w:autoSpaceDN w:val="0"/>
        <w:adjustRightInd w:val="0"/>
        <w:spacing w:after="0" w:line="240" w:lineRule="auto"/>
        <w:rPr>
          <w:rFonts w:cstheme="minorHAnsi"/>
          <w:sz w:val="16"/>
          <w:szCs w:val="16"/>
          <w:highlight w:val="green"/>
        </w:rPr>
      </w:pPr>
    </w:p>
    <w:p w14:paraId="19EABE8F" w14:textId="341DA838" w:rsidR="00200599" w:rsidRPr="000E39E8" w:rsidRDefault="00200599" w:rsidP="000E39E8">
      <w:pPr>
        <w:pStyle w:val="Odsekzoznamu"/>
        <w:numPr>
          <w:ilvl w:val="0"/>
          <w:numId w:val="6"/>
        </w:numPr>
        <w:autoSpaceDE w:val="0"/>
        <w:autoSpaceDN w:val="0"/>
        <w:adjustRightInd w:val="0"/>
        <w:spacing w:after="0" w:line="240" w:lineRule="auto"/>
        <w:jc w:val="both"/>
        <w:rPr>
          <w:rFonts w:cstheme="minorHAnsi"/>
          <w:b/>
          <w:bCs/>
          <w:sz w:val="16"/>
          <w:szCs w:val="16"/>
        </w:rPr>
      </w:pPr>
      <w:r w:rsidRPr="000E39E8">
        <w:rPr>
          <w:rFonts w:cstheme="minorHAnsi"/>
          <w:b/>
          <w:bCs/>
          <w:sz w:val="16"/>
          <w:szCs w:val="16"/>
        </w:rPr>
        <w:t xml:space="preserve">Spätná väzba na kvalitu poskytovaného vzdelávania </w:t>
      </w:r>
    </w:p>
    <w:p w14:paraId="1AC93C5B" w14:textId="3B728840" w:rsidR="00200599" w:rsidRPr="000E39E8" w:rsidRDefault="00200599" w:rsidP="000E39E8">
      <w:pPr>
        <w:pStyle w:val="Odsekzoznamu"/>
        <w:numPr>
          <w:ilvl w:val="0"/>
          <w:numId w:val="23"/>
        </w:numPr>
        <w:autoSpaceDE w:val="0"/>
        <w:autoSpaceDN w:val="0"/>
        <w:adjustRightInd w:val="0"/>
        <w:spacing w:after="0" w:line="240" w:lineRule="auto"/>
        <w:jc w:val="both"/>
        <w:rPr>
          <w:rFonts w:cstheme="minorHAnsi"/>
          <w:i/>
          <w:sz w:val="16"/>
          <w:szCs w:val="16"/>
        </w:rPr>
      </w:pPr>
      <w:r w:rsidRPr="000E39E8">
        <w:rPr>
          <w:rFonts w:cstheme="minorHAnsi"/>
          <w:i/>
          <w:sz w:val="16"/>
          <w:szCs w:val="16"/>
        </w:rPr>
        <w:t xml:space="preserve">Postupy monitorovania a hodnotenia názorov študentov </w:t>
      </w:r>
      <w:r w:rsidR="000E39E8" w:rsidRPr="000E39E8">
        <w:rPr>
          <w:rFonts w:cstheme="minorHAnsi"/>
          <w:i/>
          <w:sz w:val="16"/>
          <w:szCs w:val="16"/>
        </w:rPr>
        <w:t>na kvalitu študijného programu.:</w:t>
      </w:r>
    </w:p>
    <w:p w14:paraId="703840EA" w14:textId="595D8A32"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Vnútorný systém U</w:t>
      </w:r>
      <w:r>
        <w:rPr>
          <w:rFonts w:cstheme="minorHAnsi"/>
          <w:sz w:val="16"/>
          <w:szCs w:val="16"/>
        </w:rPr>
        <w:t xml:space="preserve">niverzity </w:t>
      </w:r>
      <w:r w:rsidRPr="000E39E8">
        <w:rPr>
          <w:rFonts w:cstheme="minorHAnsi"/>
          <w:sz w:val="16"/>
          <w:szCs w:val="16"/>
        </w:rPr>
        <w:t>K</w:t>
      </w:r>
      <w:r>
        <w:rPr>
          <w:rFonts w:cstheme="minorHAnsi"/>
          <w:sz w:val="16"/>
          <w:szCs w:val="16"/>
        </w:rPr>
        <w:t>omenského</w:t>
      </w:r>
      <w:r w:rsidRPr="000E39E8">
        <w:rPr>
          <w:rFonts w:cstheme="minorHAnsi"/>
          <w:sz w:val="16"/>
          <w:szCs w:val="16"/>
        </w:rPr>
        <w:t xml:space="preserve"> v súčasnosti prebieha procesom zosúlaďovania s akreditačnými štandardami zverejnenými 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0E39E8">
        <w:rPr>
          <w:rFonts w:cstheme="minorHAnsi"/>
          <w:sz w:val="16"/>
          <w:szCs w:val="16"/>
        </w:rPr>
        <w:t>25.</w:t>
      </w:r>
      <w:r>
        <w:rPr>
          <w:rFonts w:cstheme="minorHAnsi"/>
          <w:sz w:val="16"/>
          <w:szCs w:val="16"/>
        </w:rPr>
        <w:t xml:space="preserve"> </w:t>
      </w:r>
      <w:r w:rsidRPr="000E39E8">
        <w:rPr>
          <w:rFonts w:cstheme="minorHAnsi"/>
          <w:sz w:val="16"/>
          <w:szCs w:val="16"/>
        </w:rPr>
        <w:t>7.</w:t>
      </w:r>
      <w:r>
        <w:rPr>
          <w:rFonts w:cstheme="minorHAnsi"/>
          <w:sz w:val="16"/>
          <w:szCs w:val="16"/>
        </w:rPr>
        <w:t xml:space="preserve"> </w:t>
      </w:r>
      <w:r w:rsidRPr="000E39E8">
        <w:rPr>
          <w:rFonts w:cstheme="minorHAnsi"/>
          <w:sz w:val="16"/>
          <w:szCs w:val="16"/>
        </w:rPr>
        <w:t>2020 tak, aby bol zosúladený najneskôr k zákonne stanovenému termínu 31. 8. 2022. Súčasťou formaliz</w:t>
      </w:r>
      <w:r>
        <w:rPr>
          <w:rFonts w:cstheme="minorHAnsi"/>
          <w:sz w:val="16"/>
          <w:szCs w:val="16"/>
        </w:rPr>
        <w:t>ovaných procesov zosúladeného vnútorného systému</w:t>
      </w:r>
      <w:r w:rsidRPr="000E39E8">
        <w:rPr>
          <w:rFonts w:cstheme="minorHAnsi"/>
          <w:sz w:val="16"/>
          <w:szCs w:val="16"/>
        </w:rPr>
        <w:t xml:space="preserve"> budú aj postupy zberu, analýzy a využívania relevantných informácií na efektívne riadenie </w:t>
      </w:r>
      <w:r>
        <w:rPr>
          <w:rFonts w:cstheme="minorHAnsi"/>
          <w:sz w:val="16"/>
          <w:szCs w:val="16"/>
        </w:rPr>
        <w:t>študijného programu</w:t>
      </w:r>
      <w:r w:rsidRPr="000E39E8">
        <w:rPr>
          <w:rFonts w:cstheme="minorHAnsi"/>
          <w:sz w:val="16"/>
          <w:szCs w:val="16"/>
        </w:rPr>
        <w:t>. Dodržiavanie formalizovaných procesov využívania relevantných informácií zabezpečí, že budú analyzované informácie používané pri hodnotení študijného programu a pri návrhoch na jeho úpravy a zlepšovanie.</w:t>
      </w:r>
    </w:p>
    <w:p w14:paraId="7A53198B" w14:textId="55BD52BD" w:rsidR="000E39E8" w:rsidRPr="000E39E8" w:rsidRDefault="000E39E8" w:rsidP="000E39E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Prodekan Lekárskej fakulty UK v Bratislave </w:t>
      </w:r>
      <w:r w:rsidR="00AC2E97">
        <w:rPr>
          <w:rFonts w:cstheme="minorHAnsi"/>
          <w:sz w:val="16"/>
          <w:szCs w:val="16"/>
        </w:rPr>
        <w:t xml:space="preserve">zodpovedný za doktorandské štúdium </w:t>
      </w:r>
      <w:r>
        <w:rPr>
          <w:rFonts w:cstheme="minorHAnsi"/>
          <w:sz w:val="16"/>
          <w:szCs w:val="16"/>
        </w:rPr>
        <w:t>sa osobne zúčastňuje zápisov doktorandov do vyšších ročníkov, čo mu umož</w:t>
      </w:r>
      <w:r w:rsidR="00211F73">
        <w:rPr>
          <w:rFonts w:cstheme="minorHAnsi"/>
          <w:sz w:val="16"/>
          <w:szCs w:val="16"/>
        </w:rPr>
        <w:t xml:space="preserve">ňuje diskusiu so študentami všetkých študijných programov tretieho stupňa. Počas zápisov sú študenti vyzývaní, aby sa so svojimi pozitívnymi aj negatívnymi skúsenosťami, ktoré môžu zvýšiť kvalitu študijného programu, podelili s príslušným prodekanom alebo zamestnancami </w:t>
      </w:r>
      <w:r w:rsidR="00211F73" w:rsidRPr="00211F73">
        <w:rPr>
          <w:rFonts w:cstheme="minorHAnsi"/>
          <w:sz w:val="16"/>
          <w:szCs w:val="16"/>
        </w:rPr>
        <w:t>Samostatn</w:t>
      </w:r>
      <w:r w:rsidR="00211F73">
        <w:rPr>
          <w:rFonts w:cstheme="minorHAnsi"/>
          <w:sz w:val="16"/>
          <w:szCs w:val="16"/>
        </w:rPr>
        <w:t>ého</w:t>
      </w:r>
      <w:r w:rsidR="00211F73" w:rsidRPr="00211F73">
        <w:rPr>
          <w:rFonts w:cstheme="minorHAnsi"/>
          <w:sz w:val="16"/>
          <w:szCs w:val="16"/>
        </w:rPr>
        <w:t xml:space="preserve"> referát</w:t>
      </w:r>
      <w:r w:rsidR="00211F73">
        <w:rPr>
          <w:rFonts w:cstheme="minorHAnsi"/>
          <w:sz w:val="16"/>
          <w:szCs w:val="16"/>
        </w:rPr>
        <w:t>u</w:t>
      </w:r>
      <w:r w:rsidR="00211F73" w:rsidRPr="00211F73">
        <w:rPr>
          <w:rFonts w:cstheme="minorHAnsi"/>
          <w:sz w:val="16"/>
          <w:szCs w:val="16"/>
        </w:rPr>
        <w:t xml:space="preserve"> vedecko-výskumnej činnosti, doktorandského štúdia a zahraničných stykov</w:t>
      </w:r>
      <w:r w:rsidR="00211F73">
        <w:rPr>
          <w:rFonts w:cstheme="minorHAnsi"/>
          <w:sz w:val="16"/>
          <w:szCs w:val="16"/>
        </w:rPr>
        <w:t xml:space="preserve"> LF UK, a to osobne počas úradných hodín, emailom alebo telefonicky.</w:t>
      </w:r>
    </w:p>
    <w:p w14:paraId="1E584598" w14:textId="537BEEC8"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w:t>
      </w:r>
      <w:r>
        <w:rPr>
          <w:rFonts w:cstheme="minorHAnsi"/>
          <w:sz w:val="16"/>
          <w:szCs w:val="16"/>
        </w:rPr>
        <w:t>dúcom udržiavaní kvality študijného</w:t>
      </w:r>
      <w:r w:rsidRPr="000E39E8">
        <w:rPr>
          <w:rFonts w:cstheme="minorHAnsi"/>
          <w:sz w:val="16"/>
          <w:szCs w:val="16"/>
        </w:rPr>
        <w:t xml:space="preserve"> programu. O výsledkoch ankiet </w:t>
      </w:r>
      <w:r>
        <w:rPr>
          <w:rFonts w:cstheme="minorHAnsi"/>
          <w:sz w:val="16"/>
          <w:szCs w:val="16"/>
        </w:rPr>
        <w:t>okrem iných</w:t>
      </w:r>
      <w:r w:rsidRPr="000E39E8">
        <w:rPr>
          <w:rFonts w:cstheme="minorHAnsi"/>
          <w:sz w:val="16"/>
          <w:szCs w:val="16"/>
        </w:rPr>
        <w:t xml:space="preserve"> rokuje vedenie fakulty</w:t>
      </w:r>
      <w:r>
        <w:rPr>
          <w:rFonts w:cstheme="minorHAnsi"/>
          <w:sz w:val="16"/>
          <w:szCs w:val="16"/>
        </w:rPr>
        <w:t>. V spolupráci so Š</w:t>
      </w:r>
      <w:r w:rsidRPr="000E39E8">
        <w:rPr>
          <w:rFonts w:cstheme="minorHAnsi"/>
          <w:sz w:val="16"/>
          <w:szCs w:val="16"/>
        </w:rPr>
        <w:t xml:space="preserve">tudentskou časťou </w:t>
      </w:r>
      <w:r>
        <w:rPr>
          <w:rFonts w:cstheme="minorHAnsi"/>
          <w:sz w:val="16"/>
          <w:szCs w:val="16"/>
        </w:rPr>
        <w:t>Akademického senátu</w:t>
      </w:r>
      <w:r w:rsidRPr="000E39E8">
        <w:rPr>
          <w:rFonts w:cstheme="minorHAnsi"/>
          <w:sz w:val="16"/>
          <w:szCs w:val="16"/>
        </w:rPr>
        <w:t xml:space="preserve"> je zabezpečovaná popularizácia ankety medzi študentmi, tak aby účasť bola čo najvyššia. Zároveň vedenie</w:t>
      </w:r>
      <w:r>
        <w:rPr>
          <w:rFonts w:cstheme="minorHAnsi"/>
          <w:sz w:val="16"/>
          <w:szCs w:val="16"/>
        </w:rPr>
        <w:t xml:space="preserve"> fakulty</w:t>
      </w:r>
      <w:r w:rsidRPr="000E39E8">
        <w:rPr>
          <w:rFonts w:cstheme="minorHAnsi"/>
          <w:sz w:val="16"/>
          <w:szCs w:val="16"/>
        </w:rPr>
        <w:t xml:space="preserve"> preberá so študentmi štruktúru a dikciu otázok.</w:t>
      </w:r>
    </w:p>
    <w:p w14:paraId="33E1C349" w14:textId="77777777" w:rsidR="000E39E8" w:rsidRPr="000E39E8" w:rsidRDefault="000E39E8" w:rsidP="000E39E8">
      <w:pPr>
        <w:pStyle w:val="Odsekzoznamu"/>
        <w:autoSpaceDE w:val="0"/>
        <w:autoSpaceDN w:val="0"/>
        <w:adjustRightInd w:val="0"/>
        <w:spacing w:after="0" w:line="240" w:lineRule="auto"/>
        <w:ind w:left="360"/>
        <w:rPr>
          <w:rFonts w:cstheme="minorHAnsi"/>
          <w:sz w:val="16"/>
          <w:szCs w:val="16"/>
        </w:rPr>
      </w:pPr>
    </w:p>
    <w:p w14:paraId="0577CB6C" w14:textId="412230DC" w:rsidR="00F43F51" w:rsidRPr="00211F73" w:rsidRDefault="00200599" w:rsidP="00211F73">
      <w:pPr>
        <w:pStyle w:val="Odsekzoznamu"/>
        <w:numPr>
          <w:ilvl w:val="0"/>
          <w:numId w:val="23"/>
        </w:numPr>
        <w:autoSpaceDE w:val="0"/>
        <w:autoSpaceDN w:val="0"/>
        <w:adjustRightInd w:val="0"/>
        <w:spacing w:after="0" w:line="240" w:lineRule="auto"/>
        <w:jc w:val="both"/>
        <w:rPr>
          <w:rFonts w:cstheme="minorHAnsi"/>
          <w:i/>
          <w:sz w:val="16"/>
          <w:szCs w:val="16"/>
        </w:rPr>
      </w:pPr>
      <w:r w:rsidRPr="00211F73">
        <w:rPr>
          <w:rFonts w:cstheme="minorHAnsi"/>
          <w:i/>
          <w:sz w:val="16"/>
          <w:szCs w:val="16"/>
        </w:rPr>
        <w:t xml:space="preserve">Výsledky spätnej väzby študentov </w:t>
      </w:r>
      <w:r w:rsidR="00DD4B38" w:rsidRPr="00211F73">
        <w:rPr>
          <w:rFonts w:cstheme="minorHAnsi"/>
          <w:i/>
          <w:sz w:val="16"/>
          <w:szCs w:val="16"/>
        </w:rPr>
        <w:t>a</w:t>
      </w:r>
      <w:r w:rsidR="00910044" w:rsidRPr="00211F73">
        <w:rPr>
          <w:rFonts w:cstheme="minorHAnsi"/>
          <w:i/>
          <w:sz w:val="16"/>
          <w:szCs w:val="16"/>
        </w:rPr>
        <w:t xml:space="preserve"> súvisiace opatrenia na zvyšovania </w:t>
      </w:r>
      <w:r w:rsidRPr="00211F73">
        <w:rPr>
          <w:rFonts w:cstheme="minorHAnsi"/>
          <w:i/>
          <w:sz w:val="16"/>
          <w:szCs w:val="16"/>
        </w:rPr>
        <w:t>kvalit</w:t>
      </w:r>
      <w:r w:rsidR="00910044" w:rsidRPr="00211F73">
        <w:rPr>
          <w:rFonts w:cstheme="minorHAnsi"/>
          <w:i/>
          <w:sz w:val="16"/>
          <w:szCs w:val="16"/>
        </w:rPr>
        <w:t>y</w:t>
      </w:r>
      <w:r w:rsidR="000E39E8" w:rsidRPr="00211F73">
        <w:rPr>
          <w:rFonts w:cstheme="minorHAnsi"/>
          <w:i/>
          <w:sz w:val="16"/>
          <w:szCs w:val="16"/>
        </w:rPr>
        <w:t xml:space="preserve"> študijného programu:</w:t>
      </w:r>
    </w:p>
    <w:p w14:paraId="477DD35B" w14:textId="541C1132" w:rsidR="000E39E8"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Vnútorný systém Univerzity Komenského</w:t>
      </w:r>
      <w:r w:rsidRPr="0071123C">
        <w:rPr>
          <w:rFonts w:cstheme="minorHAnsi"/>
          <w:sz w:val="16"/>
          <w:szCs w:val="16"/>
        </w:rPr>
        <w:t xml:space="preserve"> v súčasnosti prebieha procesom zosúlaďovania s akreditačnými štandardami zverejnenými </w:t>
      </w:r>
      <w:r w:rsidRPr="000E39E8">
        <w:rPr>
          <w:rFonts w:cstheme="minorHAnsi"/>
          <w:sz w:val="16"/>
          <w:szCs w:val="16"/>
        </w:rPr>
        <w:t>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71123C">
        <w:rPr>
          <w:rFonts w:cstheme="minorHAnsi"/>
          <w:sz w:val="16"/>
          <w:szCs w:val="16"/>
        </w:rPr>
        <w:t>25.</w:t>
      </w:r>
      <w:r>
        <w:rPr>
          <w:rFonts w:cstheme="minorHAnsi"/>
          <w:sz w:val="16"/>
          <w:szCs w:val="16"/>
        </w:rPr>
        <w:t xml:space="preserve"> </w:t>
      </w:r>
      <w:r w:rsidRPr="0071123C">
        <w:rPr>
          <w:rFonts w:cstheme="minorHAnsi"/>
          <w:sz w:val="16"/>
          <w:szCs w:val="16"/>
        </w:rPr>
        <w:t>7.</w:t>
      </w:r>
      <w:r>
        <w:rPr>
          <w:rFonts w:cstheme="minorHAnsi"/>
          <w:sz w:val="16"/>
          <w:szCs w:val="16"/>
        </w:rPr>
        <w:t xml:space="preserve"> </w:t>
      </w:r>
      <w:r w:rsidRPr="0071123C">
        <w:rPr>
          <w:rFonts w:cstheme="minorHAnsi"/>
          <w:sz w:val="16"/>
          <w:szCs w:val="16"/>
        </w:rPr>
        <w:t xml:space="preserve">2020 tak, aby bol zosúladený najneskôr k zákonne stanovenému termínu 31. 8. 2022. Formalizované procesy zosúladeného </w:t>
      </w:r>
      <w:r>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w:t>
      </w:r>
      <w:r>
        <w:rPr>
          <w:rFonts w:cstheme="minorHAnsi"/>
          <w:sz w:val="16"/>
          <w:szCs w:val="16"/>
        </w:rPr>
        <w:t>študijného programu</w:t>
      </w:r>
      <w:r w:rsidRPr="0071123C">
        <w:rPr>
          <w:rFonts w:cstheme="minorHAnsi"/>
          <w:sz w:val="16"/>
          <w:szCs w:val="16"/>
        </w:rPr>
        <w:t xml:space="preserve"> budú vhodným spôsobom zapojení študenti, učitelia, zamestnávatelia a</w:t>
      </w:r>
      <w:r>
        <w:rPr>
          <w:rFonts w:cstheme="minorHAnsi"/>
          <w:sz w:val="16"/>
          <w:szCs w:val="16"/>
        </w:rPr>
        <w:t xml:space="preserve"> ďalšie zainteresované strany študijného programu</w:t>
      </w:r>
      <w:r w:rsidRPr="0071123C">
        <w:rPr>
          <w:rFonts w:cstheme="minorHAnsi"/>
          <w:sz w:val="16"/>
          <w:szCs w:val="16"/>
        </w:rPr>
        <w:t>.</w:t>
      </w:r>
    </w:p>
    <w:p w14:paraId="2D2D6E35" w14:textId="2DCBBAF1" w:rsidR="00211F73"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súčasnosti je každý podnet, ktorý prichádza od študentov prerokovaný na úrovni vedenia fakulty, o výsledku ktorého bude v prípade potreby informovaný zodpovedný pedagóg / školiteľ.</w:t>
      </w:r>
    </w:p>
    <w:p w14:paraId="57B949DA" w14:textId="77777777" w:rsidR="000E39E8" w:rsidRPr="000E39E8" w:rsidRDefault="000E39E8" w:rsidP="00211F73">
      <w:pPr>
        <w:pStyle w:val="Odsekzoznamu"/>
        <w:autoSpaceDE w:val="0"/>
        <w:autoSpaceDN w:val="0"/>
        <w:adjustRightInd w:val="0"/>
        <w:spacing w:after="0" w:line="240" w:lineRule="auto"/>
        <w:ind w:left="360"/>
        <w:jc w:val="both"/>
        <w:rPr>
          <w:rFonts w:cstheme="minorHAnsi"/>
          <w:sz w:val="16"/>
          <w:szCs w:val="16"/>
        </w:rPr>
      </w:pPr>
    </w:p>
    <w:p w14:paraId="62373B70" w14:textId="77777777" w:rsidR="00211F73" w:rsidRPr="00211F73" w:rsidRDefault="00FF2726" w:rsidP="00FF2726">
      <w:pPr>
        <w:pStyle w:val="Odsekzoznamu"/>
        <w:numPr>
          <w:ilvl w:val="0"/>
          <w:numId w:val="23"/>
        </w:numPr>
        <w:autoSpaceDE w:val="0"/>
        <w:autoSpaceDN w:val="0"/>
        <w:adjustRightInd w:val="0"/>
        <w:spacing w:after="0" w:line="240" w:lineRule="auto"/>
        <w:rPr>
          <w:rFonts w:cstheme="minorHAnsi"/>
          <w:i/>
          <w:sz w:val="16"/>
          <w:szCs w:val="16"/>
        </w:rPr>
      </w:pPr>
      <w:r w:rsidRPr="00211F73">
        <w:rPr>
          <w:rFonts w:cstheme="minorHAnsi"/>
          <w:i/>
          <w:sz w:val="16"/>
          <w:szCs w:val="16"/>
        </w:rPr>
        <w:t xml:space="preserve">Výsledky spätnej </w:t>
      </w:r>
      <w:r w:rsidR="00036941" w:rsidRPr="00211F73">
        <w:rPr>
          <w:rFonts w:cstheme="minorHAnsi"/>
          <w:i/>
          <w:sz w:val="16"/>
          <w:szCs w:val="16"/>
        </w:rPr>
        <w:t xml:space="preserve">väzby </w:t>
      </w:r>
      <w:r w:rsidRPr="00211F73">
        <w:rPr>
          <w:rFonts w:cstheme="minorHAnsi"/>
          <w:i/>
          <w:sz w:val="16"/>
          <w:szCs w:val="16"/>
        </w:rPr>
        <w:t>absolventov a súvisiace opatrenia na zvyšova</w:t>
      </w:r>
      <w:r w:rsidR="00211F73" w:rsidRPr="00211F73">
        <w:rPr>
          <w:rFonts w:cstheme="minorHAnsi"/>
          <w:i/>
          <w:sz w:val="16"/>
          <w:szCs w:val="16"/>
        </w:rPr>
        <w:t>nia kvality študijného programu:</w:t>
      </w:r>
    </w:p>
    <w:p w14:paraId="0849D519" w14:textId="4817403B" w:rsidR="00FF2726" w:rsidRPr="000E39E8" w:rsidRDefault="00211F73" w:rsidP="00211F73">
      <w:pPr>
        <w:pStyle w:val="Odsekzoznamu"/>
        <w:autoSpaceDE w:val="0"/>
        <w:autoSpaceDN w:val="0"/>
        <w:adjustRightInd w:val="0"/>
        <w:spacing w:after="0" w:line="240" w:lineRule="auto"/>
        <w:ind w:left="360"/>
        <w:jc w:val="both"/>
        <w:rPr>
          <w:rFonts w:cstheme="minorHAnsi"/>
          <w:sz w:val="16"/>
          <w:szCs w:val="16"/>
        </w:rPr>
      </w:pPr>
      <w:r w:rsidRPr="00211F73">
        <w:rPr>
          <w:rFonts w:cstheme="minorHAnsi"/>
          <w:sz w:val="16"/>
          <w:szCs w:val="16"/>
        </w:rPr>
        <w:t>Vnútorný systém Univerzity Komenského v súčasnosti prebieha procesom zosúlaďovania s akreditačnými štandardami zverejnenými Slovenskou akreditačnou agentúrou pre vysoké školstvo dňa 25. 7. 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r w:rsidR="00FF2726" w:rsidRPr="000E39E8">
        <w:rPr>
          <w:rFonts w:cstheme="minorHAnsi"/>
          <w:sz w:val="16"/>
          <w:szCs w:val="16"/>
        </w:rPr>
        <w:t xml:space="preserve"> </w:t>
      </w:r>
    </w:p>
    <w:p w14:paraId="0C90622F" w14:textId="77777777" w:rsidR="006F3648" w:rsidRPr="00FA39FB" w:rsidRDefault="006F3648" w:rsidP="006F3648">
      <w:pPr>
        <w:pStyle w:val="Odsekzoznamu"/>
        <w:autoSpaceDE w:val="0"/>
        <w:autoSpaceDN w:val="0"/>
        <w:adjustRightInd w:val="0"/>
        <w:spacing w:after="0" w:line="240" w:lineRule="auto"/>
        <w:rPr>
          <w:rFonts w:cstheme="minorHAnsi"/>
          <w:b/>
          <w:bCs/>
          <w:sz w:val="16"/>
          <w:szCs w:val="16"/>
          <w:highlight w:val="green"/>
        </w:rPr>
      </w:pPr>
    </w:p>
    <w:p w14:paraId="6C1AFD2F" w14:textId="2F51D070" w:rsidR="00E55AA8" w:rsidRPr="00211F73" w:rsidRDefault="00B04F60" w:rsidP="000B2B1E">
      <w:pPr>
        <w:pStyle w:val="Odsekzoznamu"/>
        <w:numPr>
          <w:ilvl w:val="0"/>
          <w:numId w:val="6"/>
        </w:numPr>
        <w:spacing w:after="0" w:line="240" w:lineRule="auto"/>
        <w:rPr>
          <w:rFonts w:cstheme="minorHAnsi"/>
          <w:b/>
          <w:sz w:val="16"/>
          <w:szCs w:val="16"/>
        </w:rPr>
      </w:pPr>
      <w:r w:rsidRPr="00211F73">
        <w:rPr>
          <w:rFonts w:cstheme="minorHAnsi"/>
          <w:b/>
          <w:sz w:val="16"/>
          <w:szCs w:val="16"/>
        </w:rPr>
        <w:t xml:space="preserve">Odkazy na </w:t>
      </w:r>
      <w:r w:rsidR="006F3648" w:rsidRPr="00211F73">
        <w:rPr>
          <w:rFonts w:cstheme="minorHAnsi"/>
          <w:b/>
          <w:sz w:val="16"/>
          <w:szCs w:val="16"/>
        </w:rPr>
        <w:t xml:space="preserve">ďalšie </w:t>
      </w:r>
      <w:r w:rsidRPr="00211F73">
        <w:rPr>
          <w:rFonts w:cstheme="minorHAnsi"/>
          <w:b/>
          <w:sz w:val="16"/>
          <w:szCs w:val="16"/>
        </w:rPr>
        <w:t>relevantn</w:t>
      </w:r>
      <w:r w:rsidR="00EC50D8" w:rsidRPr="00211F73">
        <w:rPr>
          <w:rFonts w:cstheme="minorHAnsi"/>
          <w:b/>
          <w:sz w:val="16"/>
          <w:szCs w:val="16"/>
        </w:rPr>
        <w:t>é vnútorné predpisy</w:t>
      </w:r>
      <w:r w:rsidR="006F3648" w:rsidRPr="00211F73">
        <w:rPr>
          <w:rFonts w:cstheme="minorHAnsi"/>
          <w:b/>
          <w:sz w:val="16"/>
          <w:szCs w:val="16"/>
        </w:rPr>
        <w:t xml:space="preserve"> </w:t>
      </w:r>
      <w:r w:rsidR="006E5DE2" w:rsidRPr="00211F73">
        <w:rPr>
          <w:rFonts w:cstheme="minorHAnsi"/>
          <w:b/>
          <w:sz w:val="16"/>
          <w:szCs w:val="16"/>
        </w:rPr>
        <w:t xml:space="preserve">a informácie </w:t>
      </w:r>
      <w:r w:rsidR="006F3648" w:rsidRPr="00211F73">
        <w:rPr>
          <w:rFonts w:cstheme="minorHAnsi"/>
          <w:b/>
          <w:sz w:val="16"/>
          <w:szCs w:val="16"/>
        </w:rPr>
        <w:t>týkajúce sa štúdia alebo študenta študijného programu</w:t>
      </w:r>
      <w:r w:rsidR="00572B80" w:rsidRPr="00211F73">
        <w:rPr>
          <w:rFonts w:cstheme="minorHAnsi"/>
          <w:b/>
          <w:sz w:val="16"/>
          <w:szCs w:val="16"/>
        </w:rPr>
        <w:t xml:space="preserve"> </w:t>
      </w:r>
      <w:r w:rsidR="00572B80" w:rsidRPr="00211F73">
        <w:rPr>
          <w:rFonts w:cstheme="minorHAnsi"/>
          <w:bCs/>
          <w:sz w:val="16"/>
          <w:szCs w:val="16"/>
        </w:rPr>
        <w:t xml:space="preserve">(napr. sprievodca štúdiom, ubytovacie poriadky, </w:t>
      </w:r>
      <w:r w:rsidR="00897EF5" w:rsidRPr="00211F73">
        <w:rPr>
          <w:rFonts w:cstheme="minorHAnsi"/>
          <w:bCs/>
          <w:sz w:val="16"/>
          <w:szCs w:val="16"/>
        </w:rPr>
        <w:t xml:space="preserve">smernica o </w:t>
      </w:r>
      <w:r w:rsidR="00D55264" w:rsidRPr="00211F73">
        <w:rPr>
          <w:rFonts w:cstheme="minorHAnsi"/>
          <w:bCs/>
          <w:sz w:val="16"/>
          <w:szCs w:val="16"/>
        </w:rPr>
        <w:t>poplatk</w:t>
      </w:r>
      <w:r w:rsidR="00897EF5" w:rsidRPr="00211F73">
        <w:rPr>
          <w:rFonts w:cstheme="minorHAnsi"/>
          <w:bCs/>
          <w:sz w:val="16"/>
          <w:szCs w:val="16"/>
        </w:rPr>
        <w:t>och</w:t>
      </w:r>
      <w:r w:rsidR="00D43C84" w:rsidRPr="00211F73">
        <w:rPr>
          <w:rFonts w:cstheme="minorHAnsi"/>
          <w:bCs/>
          <w:sz w:val="16"/>
          <w:szCs w:val="16"/>
        </w:rPr>
        <w:t xml:space="preserve">, </w:t>
      </w:r>
      <w:r w:rsidR="00897EF5" w:rsidRPr="00211F73">
        <w:rPr>
          <w:rFonts w:cstheme="minorHAnsi"/>
          <w:bCs/>
          <w:sz w:val="16"/>
          <w:szCs w:val="16"/>
        </w:rPr>
        <w:t xml:space="preserve">usmernenia pre </w:t>
      </w:r>
      <w:r w:rsidR="00D43C84" w:rsidRPr="00211F73">
        <w:rPr>
          <w:rFonts w:cstheme="minorHAnsi"/>
          <w:bCs/>
          <w:sz w:val="16"/>
          <w:szCs w:val="16"/>
        </w:rPr>
        <w:t>študentské pôžičky</w:t>
      </w:r>
      <w:r w:rsidR="00D55264" w:rsidRPr="00211F73">
        <w:rPr>
          <w:rFonts w:cstheme="minorHAnsi"/>
          <w:bCs/>
          <w:sz w:val="16"/>
          <w:szCs w:val="16"/>
        </w:rPr>
        <w:t xml:space="preserve"> a podobne). </w:t>
      </w:r>
    </w:p>
    <w:p w14:paraId="7E4F1AD2" w14:textId="77777777" w:rsidR="00211F73" w:rsidRDefault="00211F73" w:rsidP="00211F73">
      <w:pPr>
        <w:spacing w:after="0" w:line="240" w:lineRule="auto"/>
        <w:ind w:left="360"/>
        <w:rPr>
          <w:rFonts w:cstheme="minorHAnsi"/>
          <w:sz w:val="16"/>
          <w:szCs w:val="16"/>
        </w:rPr>
      </w:pPr>
    </w:p>
    <w:p w14:paraId="706DF996"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Ubytovanie študentov</w:t>
      </w:r>
    </w:p>
    <w:p w14:paraId="460CEE59" w14:textId="3BEE7461" w:rsidR="00211F73" w:rsidRPr="00211F73" w:rsidRDefault="00BB7392" w:rsidP="00211F73">
      <w:pPr>
        <w:spacing w:after="0" w:line="240" w:lineRule="auto"/>
        <w:ind w:left="360"/>
        <w:rPr>
          <w:rFonts w:cstheme="minorHAnsi"/>
          <w:sz w:val="16"/>
          <w:szCs w:val="16"/>
        </w:rPr>
      </w:pPr>
      <w:hyperlink r:id="rId111" w:history="1">
        <w:r w:rsidR="00211F73" w:rsidRPr="005D25AD">
          <w:rPr>
            <w:rStyle w:val="Hypertextovprepojenie"/>
            <w:rFonts w:cstheme="minorHAnsi"/>
            <w:sz w:val="16"/>
            <w:szCs w:val="16"/>
          </w:rPr>
          <w:t>https://uniba.sk/studujnauk/byvajnauk/</w:t>
        </w:r>
      </w:hyperlink>
      <w:r w:rsidR="00211F73">
        <w:rPr>
          <w:rFonts w:cstheme="minorHAnsi"/>
          <w:sz w:val="16"/>
          <w:szCs w:val="16"/>
        </w:rPr>
        <w:t xml:space="preserve"> </w:t>
      </w:r>
      <w:r w:rsidR="00211F73" w:rsidRPr="00211F73">
        <w:rPr>
          <w:rFonts w:cstheme="minorHAnsi"/>
          <w:sz w:val="16"/>
          <w:szCs w:val="16"/>
        </w:rPr>
        <w:t xml:space="preserve"> </w:t>
      </w:r>
      <w:r w:rsidR="00211F73">
        <w:rPr>
          <w:rFonts w:cstheme="minorHAnsi"/>
          <w:sz w:val="16"/>
          <w:szCs w:val="16"/>
        </w:rPr>
        <w:t xml:space="preserve"> </w:t>
      </w:r>
    </w:p>
    <w:p w14:paraId="792093BC" w14:textId="2F1FB043" w:rsidR="00211F73" w:rsidRPr="00211F73" w:rsidRDefault="00BB7392" w:rsidP="00211F73">
      <w:pPr>
        <w:spacing w:after="0" w:line="240" w:lineRule="auto"/>
        <w:ind w:left="360"/>
        <w:rPr>
          <w:rFonts w:cstheme="minorHAnsi"/>
          <w:sz w:val="16"/>
          <w:szCs w:val="16"/>
        </w:rPr>
      </w:pPr>
      <w:hyperlink r:id="rId112" w:history="1">
        <w:r w:rsidR="00211F73" w:rsidRPr="005D25AD">
          <w:rPr>
            <w:rStyle w:val="Hypertextovprepojenie"/>
            <w:rFonts w:cstheme="minorHAnsi"/>
            <w:sz w:val="16"/>
            <w:szCs w:val="16"/>
          </w:rPr>
          <w:t>https://uniba.sk/ubytovanie/</w:t>
        </w:r>
      </w:hyperlink>
      <w:r w:rsidR="00211F73">
        <w:rPr>
          <w:rFonts w:cstheme="minorHAnsi"/>
          <w:sz w:val="16"/>
          <w:szCs w:val="16"/>
        </w:rPr>
        <w:t xml:space="preserve"> </w:t>
      </w:r>
      <w:r w:rsidR="00211F73" w:rsidRPr="00211F73">
        <w:rPr>
          <w:rFonts w:cstheme="minorHAnsi"/>
          <w:sz w:val="16"/>
          <w:szCs w:val="16"/>
        </w:rPr>
        <w:t xml:space="preserve"> </w:t>
      </w:r>
    </w:p>
    <w:p w14:paraId="71D09778" w14:textId="30567C05" w:rsidR="00211F73" w:rsidRPr="00211F73" w:rsidRDefault="00BB7392" w:rsidP="00211F73">
      <w:pPr>
        <w:spacing w:after="0" w:line="240" w:lineRule="auto"/>
        <w:ind w:left="360"/>
        <w:rPr>
          <w:rFonts w:cstheme="minorHAnsi"/>
          <w:sz w:val="16"/>
          <w:szCs w:val="16"/>
        </w:rPr>
      </w:pPr>
      <w:hyperlink r:id="rId113" w:history="1">
        <w:r w:rsidR="00211F73" w:rsidRPr="005D25AD">
          <w:rPr>
            <w:rStyle w:val="Hypertextovprepojenie"/>
            <w:rFonts w:cstheme="minorHAnsi"/>
            <w:sz w:val="16"/>
            <w:szCs w:val="16"/>
          </w:rPr>
          <w:t>https://ubytovanie.uniba.sk/</w:t>
        </w:r>
      </w:hyperlink>
      <w:r w:rsidR="00211F73">
        <w:rPr>
          <w:rFonts w:cstheme="minorHAnsi"/>
          <w:sz w:val="16"/>
          <w:szCs w:val="16"/>
        </w:rPr>
        <w:t xml:space="preserve"> </w:t>
      </w:r>
      <w:r w:rsidR="00211F73" w:rsidRPr="00211F73">
        <w:rPr>
          <w:rFonts w:cstheme="minorHAnsi"/>
          <w:sz w:val="16"/>
          <w:szCs w:val="16"/>
        </w:rPr>
        <w:t xml:space="preserve"> - elektronický ubytovací systém</w:t>
      </w:r>
    </w:p>
    <w:p w14:paraId="6A4FC051" w14:textId="77777777" w:rsidR="00211F73" w:rsidRPr="00211F73" w:rsidRDefault="00211F73" w:rsidP="00211F73">
      <w:pPr>
        <w:spacing w:after="0" w:line="240" w:lineRule="auto"/>
        <w:ind w:left="360"/>
        <w:rPr>
          <w:rFonts w:cstheme="minorHAnsi"/>
          <w:sz w:val="16"/>
          <w:szCs w:val="16"/>
        </w:rPr>
      </w:pPr>
    </w:p>
    <w:p w14:paraId="1091C8A8"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Sprievodca ubytovacím procesom pre študentov Univerzity Komenského v Bratislave</w:t>
      </w:r>
    </w:p>
    <w:p w14:paraId="43CB97B8" w14:textId="572B0216" w:rsidR="00211F73" w:rsidRPr="00211F73" w:rsidRDefault="00BB7392" w:rsidP="00211F73">
      <w:pPr>
        <w:spacing w:after="0" w:line="240" w:lineRule="auto"/>
        <w:ind w:left="360"/>
        <w:rPr>
          <w:rFonts w:cstheme="minorHAnsi"/>
          <w:sz w:val="16"/>
          <w:szCs w:val="16"/>
        </w:rPr>
      </w:pPr>
      <w:hyperlink r:id="rId114" w:history="1">
        <w:r w:rsidR="00211F73" w:rsidRPr="005D25AD">
          <w:rPr>
            <w:rStyle w:val="Hypertextovprepojenie"/>
            <w:rFonts w:cstheme="minorHAnsi"/>
            <w:sz w:val="16"/>
            <w:szCs w:val="16"/>
          </w:rPr>
          <w:t>https://uniba.sk/fileadmin/ruk/as/2020/Ubytovanie/Sprievodca/Sprievodca_ubytovacim_procesom.pdf</w:t>
        </w:r>
      </w:hyperlink>
      <w:r w:rsidR="00211F73">
        <w:rPr>
          <w:rFonts w:cstheme="minorHAnsi"/>
          <w:sz w:val="16"/>
          <w:szCs w:val="16"/>
        </w:rPr>
        <w:t xml:space="preserve"> </w:t>
      </w:r>
    </w:p>
    <w:p w14:paraId="74883AA4" w14:textId="77777777" w:rsidR="00211F73" w:rsidRPr="00211F73" w:rsidRDefault="00211F73" w:rsidP="00211F73">
      <w:pPr>
        <w:spacing w:after="0" w:line="240" w:lineRule="auto"/>
        <w:ind w:left="360"/>
        <w:rPr>
          <w:rFonts w:cstheme="minorHAnsi"/>
          <w:sz w:val="16"/>
          <w:szCs w:val="16"/>
        </w:rPr>
      </w:pPr>
    </w:p>
    <w:p w14:paraId="293EACC0"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Ubytovacie poriadky</w:t>
      </w:r>
    </w:p>
    <w:p w14:paraId="2035D6BD" w14:textId="7EAD24CD"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Vysokoškolské mesto Ľ. Štúra - Mlyny UK</w:t>
      </w:r>
      <w:r>
        <w:rPr>
          <w:rFonts w:cstheme="minorHAnsi"/>
          <w:sz w:val="16"/>
          <w:szCs w:val="16"/>
        </w:rPr>
        <w:t xml:space="preserve"> - </w:t>
      </w:r>
      <w:hyperlink r:id="rId115" w:history="1">
        <w:r w:rsidRPr="005D25AD">
          <w:rPr>
            <w:rStyle w:val="Hypertextovprepojenie"/>
            <w:rFonts w:cstheme="minorHAnsi"/>
            <w:sz w:val="16"/>
            <w:szCs w:val="16"/>
          </w:rPr>
          <w:t>https://mlyny.uniba.sk/ubytovanie/internatny-poriadok/</w:t>
        </w:r>
      </w:hyperlink>
      <w:r>
        <w:rPr>
          <w:rFonts w:cstheme="minorHAnsi"/>
          <w:sz w:val="16"/>
          <w:szCs w:val="16"/>
        </w:rPr>
        <w:t xml:space="preserve"> </w:t>
      </w:r>
      <w:r w:rsidRPr="00211F73">
        <w:rPr>
          <w:rFonts w:cstheme="minorHAnsi"/>
          <w:sz w:val="16"/>
          <w:szCs w:val="16"/>
        </w:rPr>
        <w:t xml:space="preserve"> </w:t>
      </w:r>
    </w:p>
    <w:p w14:paraId="469B5C4C" w14:textId="0CD91E33" w:rsidR="00211F73" w:rsidRPr="00211F73" w:rsidRDefault="00211F73" w:rsidP="00211F73">
      <w:pPr>
        <w:spacing w:after="0" w:line="240" w:lineRule="auto"/>
        <w:ind w:left="360"/>
        <w:rPr>
          <w:rFonts w:cstheme="minorHAnsi"/>
          <w:sz w:val="16"/>
          <w:szCs w:val="16"/>
        </w:rPr>
      </w:pPr>
      <w:r w:rsidRPr="00211F73">
        <w:rPr>
          <w:rFonts w:cstheme="minorHAnsi"/>
          <w:sz w:val="16"/>
          <w:szCs w:val="16"/>
        </w:rPr>
        <w:lastRenderedPageBreak/>
        <w:t>Vysokoškolský internát Družba UK</w:t>
      </w:r>
      <w:r>
        <w:rPr>
          <w:rFonts w:cstheme="minorHAnsi"/>
          <w:sz w:val="16"/>
          <w:szCs w:val="16"/>
        </w:rPr>
        <w:t xml:space="preserve"> - </w:t>
      </w:r>
      <w:hyperlink r:id="rId116" w:history="1">
        <w:r w:rsidRPr="005D25AD">
          <w:rPr>
            <w:rStyle w:val="Hypertextovprepojenie"/>
            <w:rFonts w:cstheme="minorHAnsi"/>
            <w:sz w:val="16"/>
            <w:szCs w:val="16"/>
          </w:rPr>
          <w:t>https://druzba.uniba.sk/ubytovanie/ubytovaci-poriadok/</w:t>
        </w:r>
      </w:hyperlink>
      <w:r>
        <w:rPr>
          <w:rFonts w:cstheme="minorHAnsi"/>
          <w:sz w:val="16"/>
          <w:szCs w:val="16"/>
        </w:rPr>
        <w:t xml:space="preserve"> </w:t>
      </w:r>
      <w:r w:rsidRPr="00211F73">
        <w:rPr>
          <w:rFonts w:cstheme="minorHAnsi"/>
          <w:sz w:val="16"/>
          <w:szCs w:val="16"/>
        </w:rPr>
        <w:t xml:space="preserve"> </w:t>
      </w:r>
    </w:p>
    <w:p w14:paraId="41EE50A9" w14:textId="77777777" w:rsidR="00211F73" w:rsidRPr="00211F73" w:rsidRDefault="00211F73" w:rsidP="00211F73">
      <w:pPr>
        <w:spacing w:after="0" w:line="240" w:lineRule="auto"/>
        <w:ind w:left="360"/>
        <w:rPr>
          <w:rFonts w:cstheme="minorHAnsi"/>
          <w:sz w:val="16"/>
          <w:szCs w:val="16"/>
        </w:rPr>
      </w:pPr>
    </w:p>
    <w:p w14:paraId="6E994267" w14:textId="64109E35"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Aktuálne informácie o doktorandskom štúdiu</w:t>
      </w:r>
    </w:p>
    <w:p w14:paraId="5538D49B" w14:textId="77777777" w:rsidR="00211F73" w:rsidRDefault="00BB7392" w:rsidP="00211F73">
      <w:pPr>
        <w:spacing w:after="0" w:line="240" w:lineRule="auto"/>
        <w:ind w:left="360"/>
        <w:rPr>
          <w:rFonts w:cstheme="minorHAnsi"/>
          <w:sz w:val="16"/>
          <w:szCs w:val="16"/>
        </w:rPr>
      </w:pPr>
      <w:hyperlink r:id="rId117" w:history="1">
        <w:r w:rsidR="00211F73" w:rsidRPr="005D25AD">
          <w:rPr>
            <w:rStyle w:val="Hypertextovprepojenie"/>
            <w:rFonts w:cstheme="minorHAnsi"/>
            <w:sz w:val="16"/>
            <w:szCs w:val="16"/>
          </w:rPr>
          <w:t>www.fmed.uniba.sk/studium/doktorandske-studium/</w:t>
        </w:r>
      </w:hyperlink>
      <w:r w:rsidR="00211F73">
        <w:rPr>
          <w:rFonts w:cstheme="minorHAnsi"/>
          <w:sz w:val="16"/>
          <w:szCs w:val="16"/>
        </w:rPr>
        <w:t xml:space="preserve"> </w:t>
      </w:r>
    </w:p>
    <w:p w14:paraId="63197783" w14:textId="4A31C5A7" w:rsidR="00211F73" w:rsidRPr="00211F73" w:rsidRDefault="00BB7392" w:rsidP="00211F73">
      <w:pPr>
        <w:spacing w:after="0" w:line="240" w:lineRule="auto"/>
        <w:ind w:left="360"/>
        <w:rPr>
          <w:rFonts w:cstheme="minorHAnsi"/>
          <w:sz w:val="16"/>
          <w:szCs w:val="16"/>
        </w:rPr>
      </w:pPr>
      <w:hyperlink r:id="rId118" w:history="1">
        <w:r w:rsidR="00211F73" w:rsidRPr="005D25AD">
          <w:rPr>
            <w:rStyle w:val="Hypertextovprepojenie"/>
            <w:rFonts w:cstheme="minorHAnsi"/>
            <w:sz w:val="16"/>
            <w:szCs w:val="16"/>
          </w:rPr>
          <w:t>https://zona.fmed.uniba.sk/studium/doktorandske-studium/</w:t>
        </w:r>
      </w:hyperlink>
      <w:r w:rsidR="00211F73">
        <w:rPr>
          <w:rFonts w:cstheme="minorHAnsi"/>
          <w:sz w:val="16"/>
          <w:szCs w:val="16"/>
        </w:rPr>
        <w:t xml:space="preserve"> </w:t>
      </w:r>
      <w:r w:rsidR="00211F73" w:rsidRPr="00211F73">
        <w:rPr>
          <w:rFonts w:cstheme="minorHAnsi"/>
          <w:sz w:val="16"/>
          <w:szCs w:val="16"/>
        </w:rPr>
        <w:t xml:space="preserve"> </w:t>
      </w:r>
    </w:p>
    <w:p w14:paraId="630ACBA2" w14:textId="77777777" w:rsidR="00211F73" w:rsidRPr="00211F73" w:rsidRDefault="00211F73" w:rsidP="00211F73">
      <w:pPr>
        <w:spacing w:after="0" w:line="240" w:lineRule="auto"/>
        <w:ind w:left="360"/>
        <w:rPr>
          <w:rFonts w:cstheme="minorHAnsi"/>
          <w:sz w:val="16"/>
          <w:szCs w:val="16"/>
        </w:rPr>
      </w:pPr>
    </w:p>
    <w:p w14:paraId="620F975D"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Usmernenia pre študentské pôžičky</w:t>
      </w:r>
    </w:p>
    <w:p w14:paraId="0B2EA4C7" w14:textId="19E445C6" w:rsidR="00211F73" w:rsidRPr="00211F73" w:rsidRDefault="00BB7392" w:rsidP="00211F73">
      <w:pPr>
        <w:spacing w:after="0" w:line="240" w:lineRule="auto"/>
        <w:ind w:left="360"/>
        <w:rPr>
          <w:rFonts w:cstheme="minorHAnsi"/>
          <w:sz w:val="16"/>
          <w:szCs w:val="16"/>
        </w:rPr>
      </w:pPr>
      <w:hyperlink r:id="rId119" w:history="1">
        <w:r w:rsidR="00211F73" w:rsidRPr="005D25AD">
          <w:rPr>
            <w:rStyle w:val="Hypertextovprepojenie"/>
            <w:rFonts w:cstheme="minorHAnsi"/>
            <w:sz w:val="16"/>
            <w:szCs w:val="16"/>
          </w:rPr>
          <w:t>https://uniba.sk/detail-aktuality/browse/22/back_to_page/aktuality-1/article/pozicka-pre-pedagogov-a-studentov/</w:t>
        </w:r>
      </w:hyperlink>
      <w:r w:rsidR="00211F73">
        <w:rPr>
          <w:rFonts w:cstheme="minorHAnsi"/>
          <w:sz w:val="16"/>
          <w:szCs w:val="16"/>
        </w:rPr>
        <w:t xml:space="preserve"> </w:t>
      </w:r>
      <w:r w:rsidR="00211F73" w:rsidRPr="00211F73">
        <w:rPr>
          <w:rFonts w:cstheme="minorHAnsi"/>
          <w:sz w:val="16"/>
          <w:szCs w:val="16"/>
        </w:rPr>
        <w:t xml:space="preserve"> </w:t>
      </w:r>
    </w:p>
    <w:p w14:paraId="17741F8A" w14:textId="77777777" w:rsidR="00211F73" w:rsidRPr="00211F73" w:rsidRDefault="00211F73" w:rsidP="00211F73">
      <w:pPr>
        <w:spacing w:after="0" w:line="240" w:lineRule="auto"/>
        <w:ind w:left="360"/>
        <w:rPr>
          <w:rFonts w:cstheme="minorHAnsi"/>
          <w:sz w:val="16"/>
          <w:szCs w:val="16"/>
        </w:rPr>
      </w:pPr>
    </w:p>
    <w:p w14:paraId="5CEAC247"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Psychologická poradňa pre študentov</w:t>
      </w:r>
    </w:p>
    <w:p w14:paraId="352C1322" w14:textId="13E48263" w:rsidR="00211F73" w:rsidRPr="00211F73" w:rsidRDefault="00BB7392" w:rsidP="00211F73">
      <w:pPr>
        <w:spacing w:after="0" w:line="240" w:lineRule="auto"/>
        <w:ind w:left="360"/>
        <w:rPr>
          <w:rFonts w:cstheme="minorHAnsi"/>
          <w:sz w:val="16"/>
          <w:szCs w:val="16"/>
        </w:rPr>
      </w:pPr>
      <w:hyperlink r:id="rId120" w:history="1">
        <w:r w:rsidR="00211F73" w:rsidRPr="005D25AD">
          <w:rPr>
            <w:rStyle w:val="Hypertextovprepojenie"/>
            <w:rFonts w:cstheme="minorHAnsi"/>
            <w:sz w:val="16"/>
            <w:szCs w:val="16"/>
          </w:rPr>
          <w:t>https://uniba.sk/sluzby/psychologicka-poradna/</w:t>
        </w:r>
      </w:hyperlink>
      <w:r w:rsidR="00211F73">
        <w:rPr>
          <w:rFonts w:cstheme="minorHAnsi"/>
          <w:sz w:val="16"/>
          <w:szCs w:val="16"/>
        </w:rPr>
        <w:t xml:space="preserve"> </w:t>
      </w:r>
      <w:r w:rsidR="00211F73" w:rsidRPr="00211F73">
        <w:rPr>
          <w:rFonts w:cstheme="minorHAnsi"/>
          <w:sz w:val="16"/>
          <w:szCs w:val="16"/>
        </w:rPr>
        <w:t xml:space="preserve"> </w:t>
      </w:r>
    </w:p>
    <w:p w14:paraId="76E6C40F" w14:textId="77777777" w:rsidR="00211F73" w:rsidRPr="00211F73" w:rsidRDefault="00211F73" w:rsidP="00211F73">
      <w:pPr>
        <w:spacing w:after="0" w:line="240" w:lineRule="auto"/>
        <w:ind w:left="360"/>
        <w:rPr>
          <w:rFonts w:cstheme="minorHAnsi"/>
          <w:sz w:val="16"/>
          <w:szCs w:val="16"/>
        </w:rPr>
      </w:pPr>
    </w:p>
    <w:p w14:paraId="0DFC62F2" w14:textId="3589FECF" w:rsidR="00211F73" w:rsidRPr="00211F73" w:rsidRDefault="00211F73" w:rsidP="00211F73">
      <w:pPr>
        <w:spacing w:after="0" w:line="240" w:lineRule="auto"/>
        <w:ind w:left="360"/>
        <w:rPr>
          <w:rFonts w:cstheme="minorHAnsi"/>
          <w:b/>
          <w:sz w:val="16"/>
          <w:szCs w:val="16"/>
        </w:rPr>
      </w:pPr>
      <w:r>
        <w:rPr>
          <w:rFonts w:cstheme="minorHAnsi"/>
          <w:b/>
          <w:sz w:val="16"/>
          <w:szCs w:val="16"/>
        </w:rPr>
        <w:t>Vedecká konferencia doktorandov lekárskej fakulty UK</w:t>
      </w:r>
    </w:p>
    <w:p w14:paraId="266C9C2E" w14:textId="733A3C0C" w:rsidR="00211F73" w:rsidRPr="00211F73" w:rsidRDefault="00BB7392" w:rsidP="00211F73">
      <w:pPr>
        <w:spacing w:after="0" w:line="240" w:lineRule="auto"/>
        <w:ind w:left="360"/>
        <w:rPr>
          <w:rFonts w:cstheme="minorHAnsi"/>
          <w:sz w:val="16"/>
          <w:szCs w:val="16"/>
        </w:rPr>
      </w:pPr>
      <w:hyperlink r:id="rId121" w:history="1">
        <w:r w:rsidR="00211F73" w:rsidRPr="005D25AD">
          <w:rPr>
            <w:rStyle w:val="Hypertextovprepojenie"/>
            <w:rFonts w:cstheme="minorHAnsi"/>
            <w:sz w:val="16"/>
            <w:szCs w:val="16"/>
          </w:rPr>
          <w:t>www.fmed.uniba.sk/konferencia/</w:t>
        </w:r>
      </w:hyperlink>
      <w:r w:rsidR="00211F73">
        <w:rPr>
          <w:rFonts w:cstheme="minorHAnsi"/>
          <w:sz w:val="16"/>
          <w:szCs w:val="16"/>
        </w:rPr>
        <w:t xml:space="preserve"> </w:t>
      </w:r>
    </w:p>
    <w:p w14:paraId="2FB06861" w14:textId="77777777" w:rsidR="00211F73" w:rsidRPr="00211F73" w:rsidRDefault="00211F73" w:rsidP="00211F73">
      <w:pPr>
        <w:spacing w:after="0" w:line="240" w:lineRule="auto"/>
        <w:ind w:left="360"/>
        <w:rPr>
          <w:rFonts w:cstheme="minorHAnsi"/>
          <w:sz w:val="16"/>
          <w:szCs w:val="16"/>
        </w:rPr>
      </w:pPr>
    </w:p>
    <w:p w14:paraId="1DA118A6" w14:textId="5D8795C8"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 xml:space="preserve">Študentská časť Akademického senátu </w:t>
      </w:r>
      <w:r>
        <w:rPr>
          <w:rFonts w:cstheme="minorHAnsi"/>
          <w:b/>
          <w:sz w:val="16"/>
          <w:szCs w:val="16"/>
        </w:rPr>
        <w:t>Lekárskej fakulty</w:t>
      </w:r>
      <w:r w:rsidRPr="00211F73">
        <w:rPr>
          <w:rFonts w:cstheme="minorHAnsi"/>
          <w:b/>
          <w:sz w:val="16"/>
          <w:szCs w:val="16"/>
        </w:rPr>
        <w:t xml:space="preserve"> UK</w:t>
      </w:r>
    </w:p>
    <w:p w14:paraId="483B4FC0" w14:textId="2CF35673" w:rsidR="00211F73" w:rsidRPr="00211F73" w:rsidRDefault="00BB7392" w:rsidP="00211F73">
      <w:pPr>
        <w:spacing w:after="0" w:line="240" w:lineRule="auto"/>
        <w:ind w:left="360"/>
        <w:rPr>
          <w:rFonts w:cstheme="minorHAnsi"/>
          <w:sz w:val="16"/>
          <w:szCs w:val="16"/>
        </w:rPr>
      </w:pPr>
      <w:hyperlink r:id="rId122" w:history="1">
        <w:r w:rsidR="00211F73" w:rsidRPr="005D25AD">
          <w:rPr>
            <w:rStyle w:val="Hypertextovprepojenie"/>
            <w:rFonts w:cstheme="minorHAnsi"/>
            <w:sz w:val="16"/>
            <w:szCs w:val="16"/>
          </w:rPr>
          <w:t>www.fmed.uniba.sk/scas/</w:t>
        </w:r>
      </w:hyperlink>
      <w:r w:rsidR="00211F73">
        <w:rPr>
          <w:rFonts w:cstheme="minorHAnsi"/>
          <w:sz w:val="16"/>
          <w:szCs w:val="16"/>
        </w:rPr>
        <w:t xml:space="preserve"> </w:t>
      </w:r>
    </w:p>
    <w:p w14:paraId="266F627A" w14:textId="77777777" w:rsidR="00211F73" w:rsidRPr="00211F73" w:rsidRDefault="00211F73" w:rsidP="00211F73">
      <w:pPr>
        <w:spacing w:after="0" w:line="240" w:lineRule="auto"/>
        <w:ind w:left="360"/>
        <w:rPr>
          <w:rFonts w:cstheme="minorHAnsi"/>
          <w:sz w:val="16"/>
          <w:szCs w:val="16"/>
        </w:rPr>
      </w:pPr>
    </w:p>
    <w:p w14:paraId="6D502A61"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Akademický Informačný Systém AIS &gt; Príručky a návody pre študentov</w:t>
      </w:r>
    </w:p>
    <w:p w14:paraId="3776BABC" w14:textId="02A17154" w:rsidR="00211F73" w:rsidRPr="00211F73" w:rsidRDefault="00BB7392" w:rsidP="00211F73">
      <w:pPr>
        <w:spacing w:after="0" w:line="240" w:lineRule="auto"/>
        <w:ind w:left="360"/>
        <w:rPr>
          <w:rFonts w:cstheme="minorHAnsi"/>
          <w:sz w:val="16"/>
          <w:szCs w:val="16"/>
        </w:rPr>
      </w:pPr>
      <w:hyperlink r:id="rId123" w:history="1">
        <w:r w:rsidR="00211F73" w:rsidRPr="005D25AD">
          <w:rPr>
            <w:rStyle w:val="Hypertextovprepojenie"/>
            <w:rFonts w:cstheme="minorHAnsi"/>
            <w:sz w:val="16"/>
            <w:szCs w:val="16"/>
          </w:rPr>
          <w:t>https://uniba.sk/o-univerzite/fakulty-a-dalsie-sucasti/cit/citps/ais/prirucky-a-navody/</w:t>
        </w:r>
      </w:hyperlink>
      <w:r w:rsidR="00211F73">
        <w:rPr>
          <w:rFonts w:cstheme="minorHAnsi"/>
          <w:sz w:val="16"/>
          <w:szCs w:val="16"/>
        </w:rPr>
        <w:t xml:space="preserve"> </w:t>
      </w:r>
      <w:r w:rsidR="00211F73" w:rsidRPr="00211F73">
        <w:rPr>
          <w:rFonts w:cstheme="minorHAnsi"/>
          <w:sz w:val="16"/>
          <w:szCs w:val="16"/>
        </w:rPr>
        <w:t xml:space="preserve"> </w:t>
      </w:r>
    </w:p>
    <w:p w14:paraId="60E67C90" w14:textId="77777777" w:rsidR="00211F73" w:rsidRPr="00211F73" w:rsidRDefault="00211F73" w:rsidP="00211F73">
      <w:pPr>
        <w:spacing w:after="0" w:line="240" w:lineRule="auto"/>
        <w:ind w:left="360"/>
        <w:rPr>
          <w:rFonts w:cstheme="minorHAnsi"/>
          <w:sz w:val="16"/>
          <w:szCs w:val="16"/>
        </w:rPr>
      </w:pPr>
    </w:p>
    <w:p w14:paraId="054577FC"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Univerzitný email a Office 365</w:t>
      </w:r>
    </w:p>
    <w:p w14:paraId="55189F97" w14:textId="0C82DCB8" w:rsidR="00211F73" w:rsidRPr="00211F73" w:rsidRDefault="00BB7392" w:rsidP="00211F73">
      <w:pPr>
        <w:spacing w:after="0" w:line="240" w:lineRule="auto"/>
        <w:ind w:left="360"/>
        <w:rPr>
          <w:rFonts w:cstheme="minorHAnsi"/>
          <w:sz w:val="16"/>
          <w:szCs w:val="16"/>
        </w:rPr>
      </w:pPr>
      <w:hyperlink r:id="rId124" w:history="1">
        <w:r w:rsidR="00211F73" w:rsidRPr="005D25AD">
          <w:rPr>
            <w:rStyle w:val="Hypertextovprepojenie"/>
            <w:rFonts w:cstheme="minorHAnsi"/>
            <w:sz w:val="16"/>
            <w:szCs w:val="16"/>
          </w:rPr>
          <w:t>https://uniba.sk/office365/</w:t>
        </w:r>
      </w:hyperlink>
      <w:r w:rsidR="00211F73">
        <w:rPr>
          <w:rFonts w:cstheme="minorHAnsi"/>
          <w:sz w:val="16"/>
          <w:szCs w:val="16"/>
        </w:rPr>
        <w:t xml:space="preserve"> </w:t>
      </w:r>
      <w:r w:rsidR="00211F73" w:rsidRPr="00211F73">
        <w:rPr>
          <w:rFonts w:cstheme="minorHAnsi"/>
          <w:sz w:val="16"/>
          <w:szCs w:val="16"/>
        </w:rPr>
        <w:t xml:space="preserve"> </w:t>
      </w:r>
    </w:p>
    <w:p w14:paraId="2CAF41AB" w14:textId="77777777" w:rsidR="00211F73" w:rsidRPr="00211F73" w:rsidRDefault="00211F73" w:rsidP="00211F73">
      <w:pPr>
        <w:spacing w:after="0" w:line="240" w:lineRule="auto"/>
        <w:ind w:left="360"/>
        <w:rPr>
          <w:rFonts w:cstheme="minorHAnsi"/>
          <w:sz w:val="16"/>
          <w:szCs w:val="16"/>
        </w:rPr>
      </w:pPr>
    </w:p>
    <w:p w14:paraId="5A77007B"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Časopis Univerzity Komenského „Naša univerzita“</w:t>
      </w:r>
    </w:p>
    <w:p w14:paraId="225A53D7" w14:textId="142ABEF3" w:rsidR="00211F73" w:rsidRPr="00211F73" w:rsidRDefault="00BB7392" w:rsidP="00211F73">
      <w:pPr>
        <w:spacing w:after="0" w:line="240" w:lineRule="auto"/>
        <w:ind w:left="360"/>
        <w:rPr>
          <w:rFonts w:cstheme="minorHAnsi"/>
          <w:sz w:val="16"/>
          <w:szCs w:val="16"/>
        </w:rPr>
      </w:pPr>
      <w:hyperlink r:id="rId125" w:history="1">
        <w:r w:rsidR="00211F73" w:rsidRPr="005D25AD">
          <w:rPr>
            <w:rStyle w:val="Hypertextovprepojenie"/>
            <w:rFonts w:cstheme="minorHAnsi"/>
            <w:sz w:val="16"/>
            <w:szCs w:val="16"/>
          </w:rPr>
          <w:t>https://uniba.sk/nu/</w:t>
        </w:r>
      </w:hyperlink>
      <w:r w:rsidR="00211F73">
        <w:rPr>
          <w:rFonts w:cstheme="minorHAnsi"/>
          <w:sz w:val="16"/>
          <w:szCs w:val="16"/>
        </w:rPr>
        <w:t xml:space="preserve"> </w:t>
      </w:r>
      <w:r w:rsidR="00211F73" w:rsidRPr="00211F73">
        <w:rPr>
          <w:rFonts w:cstheme="minorHAnsi"/>
          <w:sz w:val="16"/>
          <w:szCs w:val="16"/>
        </w:rPr>
        <w:t xml:space="preserve"> </w:t>
      </w:r>
    </w:p>
    <w:p w14:paraId="6805913F" w14:textId="38A1FFD2" w:rsidR="00451E1D" w:rsidRDefault="00451E1D" w:rsidP="00451E1D">
      <w:pPr>
        <w:spacing w:after="240"/>
        <w:rPr>
          <w:rFonts w:cstheme="minorHAnsi"/>
          <w:b/>
          <w:sz w:val="16"/>
          <w:szCs w:val="16"/>
        </w:rPr>
      </w:pPr>
    </w:p>
    <w:sectPr w:rsidR="00451E1D" w:rsidSect="00D200B7">
      <w:footerReference w:type="default" r:id="rId12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FA6A" w14:textId="77777777" w:rsidR="00BB7392" w:rsidRDefault="00BB7392" w:rsidP="00111AAB">
      <w:pPr>
        <w:spacing w:after="0" w:line="240" w:lineRule="auto"/>
      </w:pPr>
      <w:r>
        <w:separator/>
      </w:r>
    </w:p>
  </w:endnote>
  <w:endnote w:type="continuationSeparator" w:id="0">
    <w:p w14:paraId="081A544F" w14:textId="77777777" w:rsidR="00BB7392" w:rsidRDefault="00BB7392"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6DD0" w14:textId="38686343" w:rsidR="009801F6" w:rsidRPr="00FD0E18" w:rsidRDefault="009801F6">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F7FAC">
          <w:rPr>
            <w:rFonts w:cstheme="minorHAnsi"/>
            <w:i/>
            <w:noProof/>
            <w:sz w:val="16"/>
            <w:szCs w:val="16"/>
          </w:rPr>
          <w:t>13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F7FAC">
      <w:rPr>
        <w:rFonts w:cstheme="minorHAnsi"/>
        <w:i/>
        <w:noProof/>
        <w:sz w:val="16"/>
        <w:szCs w:val="16"/>
      </w:rPr>
      <w:t>14</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E418D" w14:textId="77777777" w:rsidR="00BB7392" w:rsidRDefault="00BB7392" w:rsidP="00111AAB">
      <w:pPr>
        <w:spacing w:after="0" w:line="240" w:lineRule="auto"/>
      </w:pPr>
      <w:r>
        <w:separator/>
      </w:r>
    </w:p>
  </w:footnote>
  <w:footnote w:type="continuationSeparator" w:id="0">
    <w:p w14:paraId="7D763495" w14:textId="77777777" w:rsidR="00BB7392" w:rsidRDefault="00BB7392" w:rsidP="0011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6018D"/>
    <w:multiLevelType w:val="hybridMultilevel"/>
    <w:tmpl w:val="4BD495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402C2D"/>
    <w:multiLevelType w:val="hybridMultilevel"/>
    <w:tmpl w:val="0AAA803E"/>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52419F"/>
    <w:multiLevelType w:val="hybridMultilevel"/>
    <w:tmpl w:val="656A13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224C22"/>
    <w:multiLevelType w:val="hybridMultilevel"/>
    <w:tmpl w:val="BF92E476"/>
    <w:lvl w:ilvl="0" w:tplc="041B0017">
      <w:start w:val="1"/>
      <w:numFmt w:val="lowerLetter"/>
      <w:lvlText w:val="%1)"/>
      <w:lvlJc w:val="left"/>
      <w:pPr>
        <w:ind w:left="360" w:hanging="360"/>
      </w:pPr>
      <w:rPr>
        <w:rFonts w:hint="default"/>
      </w:rPr>
    </w:lvl>
    <w:lvl w:ilvl="1" w:tplc="2C8A1562">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A43140"/>
    <w:multiLevelType w:val="hybridMultilevel"/>
    <w:tmpl w:val="4474AB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3512429"/>
    <w:multiLevelType w:val="hybridMultilevel"/>
    <w:tmpl w:val="F0D22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A5858DB"/>
    <w:multiLevelType w:val="hybridMultilevel"/>
    <w:tmpl w:val="0F6E374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0"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9"/>
  </w:num>
  <w:num w:numId="2">
    <w:abstractNumId w:val="24"/>
  </w:num>
  <w:num w:numId="3">
    <w:abstractNumId w:val="9"/>
  </w:num>
  <w:num w:numId="4">
    <w:abstractNumId w:val="37"/>
  </w:num>
  <w:num w:numId="5">
    <w:abstractNumId w:val="15"/>
  </w:num>
  <w:num w:numId="6">
    <w:abstractNumId w:val="5"/>
  </w:num>
  <w:num w:numId="7">
    <w:abstractNumId w:val="33"/>
  </w:num>
  <w:num w:numId="8">
    <w:abstractNumId w:val="26"/>
  </w:num>
  <w:num w:numId="9">
    <w:abstractNumId w:val="40"/>
  </w:num>
  <w:num w:numId="10">
    <w:abstractNumId w:val="23"/>
  </w:num>
  <w:num w:numId="11">
    <w:abstractNumId w:val="31"/>
  </w:num>
  <w:num w:numId="12">
    <w:abstractNumId w:val="17"/>
  </w:num>
  <w:num w:numId="13">
    <w:abstractNumId w:val="18"/>
  </w:num>
  <w:num w:numId="14">
    <w:abstractNumId w:val="0"/>
  </w:num>
  <w:num w:numId="15">
    <w:abstractNumId w:val="21"/>
  </w:num>
  <w:num w:numId="16">
    <w:abstractNumId w:val="20"/>
  </w:num>
  <w:num w:numId="17">
    <w:abstractNumId w:val="35"/>
  </w:num>
  <w:num w:numId="18">
    <w:abstractNumId w:val="34"/>
  </w:num>
  <w:num w:numId="19">
    <w:abstractNumId w:val="2"/>
  </w:num>
  <w:num w:numId="20">
    <w:abstractNumId w:val="14"/>
  </w:num>
  <w:num w:numId="21">
    <w:abstractNumId w:val="10"/>
  </w:num>
  <w:num w:numId="22">
    <w:abstractNumId w:val="36"/>
  </w:num>
  <w:num w:numId="23">
    <w:abstractNumId w:val="25"/>
  </w:num>
  <w:num w:numId="24">
    <w:abstractNumId w:val="32"/>
  </w:num>
  <w:num w:numId="25">
    <w:abstractNumId w:val="22"/>
  </w:num>
  <w:num w:numId="26">
    <w:abstractNumId w:val="28"/>
  </w:num>
  <w:num w:numId="27">
    <w:abstractNumId w:val="4"/>
  </w:num>
  <w:num w:numId="28">
    <w:abstractNumId w:val="6"/>
  </w:num>
  <w:num w:numId="29">
    <w:abstractNumId w:val="30"/>
  </w:num>
  <w:num w:numId="30">
    <w:abstractNumId w:val="19"/>
  </w:num>
  <w:num w:numId="31">
    <w:abstractNumId w:val="13"/>
  </w:num>
  <w:num w:numId="32">
    <w:abstractNumId w:val="3"/>
  </w:num>
  <w:num w:numId="33">
    <w:abstractNumId w:val="11"/>
  </w:num>
  <w:num w:numId="34">
    <w:abstractNumId w:val="7"/>
  </w:num>
  <w:num w:numId="35">
    <w:abstractNumId w:val="41"/>
  </w:num>
  <w:num w:numId="36">
    <w:abstractNumId w:val="1"/>
  </w:num>
  <w:num w:numId="37">
    <w:abstractNumId w:val="27"/>
  </w:num>
  <w:num w:numId="38">
    <w:abstractNumId w:val="38"/>
  </w:num>
  <w:num w:numId="39">
    <w:abstractNumId w:val="16"/>
  </w:num>
  <w:num w:numId="40">
    <w:abstractNumId w:val="12"/>
  </w:num>
  <w:num w:numId="41">
    <w:abstractNumId w:val="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5DB0"/>
    <w:rsid w:val="0001367B"/>
    <w:rsid w:val="000150BB"/>
    <w:rsid w:val="00017A79"/>
    <w:rsid w:val="00020C28"/>
    <w:rsid w:val="00024B6D"/>
    <w:rsid w:val="00026F87"/>
    <w:rsid w:val="000273C6"/>
    <w:rsid w:val="00031CA7"/>
    <w:rsid w:val="00033A4B"/>
    <w:rsid w:val="00036941"/>
    <w:rsid w:val="00036A08"/>
    <w:rsid w:val="00036AB3"/>
    <w:rsid w:val="0003774B"/>
    <w:rsid w:val="00040B71"/>
    <w:rsid w:val="000413DC"/>
    <w:rsid w:val="0004493F"/>
    <w:rsid w:val="00045186"/>
    <w:rsid w:val="00045FF0"/>
    <w:rsid w:val="0004736F"/>
    <w:rsid w:val="0005765C"/>
    <w:rsid w:val="00060C49"/>
    <w:rsid w:val="00061307"/>
    <w:rsid w:val="00064287"/>
    <w:rsid w:val="0007213E"/>
    <w:rsid w:val="00073F5D"/>
    <w:rsid w:val="00076C46"/>
    <w:rsid w:val="00080064"/>
    <w:rsid w:val="0008044D"/>
    <w:rsid w:val="00080896"/>
    <w:rsid w:val="000821D6"/>
    <w:rsid w:val="000840E2"/>
    <w:rsid w:val="00086051"/>
    <w:rsid w:val="00086A6A"/>
    <w:rsid w:val="0008708D"/>
    <w:rsid w:val="00087C75"/>
    <w:rsid w:val="00093B72"/>
    <w:rsid w:val="00093CEB"/>
    <w:rsid w:val="00097269"/>
    <w:rsid w:val="000A3F8E"/>
    <w:rsid w:val="000A5290"/>
    <w:rsid w:val="000B00AB"/>
    <w:rsid w:val="000B2B1E"/>
    <w:rsid w:val="000B5815"/>
    <w:rsid w:val="000B586D"/>
    <w:rsid w:val="000B7441"/>
    <w:rsid w:val="000C0CCD"/>
    <w:rsid w:val="000C3152"/>
    <w:rsid w:val="000C36B4"/>
    <w:rsid w:val="000D0581"/>
    <w:rsid w:val="000D0EAF"/>
    <w:rsid w:val="000D28C6"/>
    <w:rsid w:val="000D4C98"/>
    <w:rsid w:val="000D4CB3"/>
    <w:rsid w:val="000E152C"/>
    <w:rsid w:val="000E39E8"/>
    <w:rsid w:val="000F570C"/>
    <w:rsid w:val="00104D2A"/>
    <w:rsid w:val="00111916"/>
    <w:rsid w:val="00111AAB"/>
    <w:rsid w:val="00114F93"/>
    <w:rsid w:val="00122C6E"/>
    <w:rsid w:val="0012441E"/>
    <w:rsid w:val="00126C53"/>
    <w:rsid w:val="00137788"/>
    <w:rsid w:val="00141990"/>
    <w:rsid w:val="001425FC"/>
    <w:rsid w:val="00144A39"/>
    <w:rsid w:val="00145282"/>
    <w:rsid w:val="00155CAF"/>
    <w:rsid w:val="00155FD3"/>
    <w:rsid w:val="001578DE"/>
    <w:rsid w:val="00161A02"/>
    <w:rsid w:val="001647A4"/>
    <w:rsid w:val="00165416"/>
    <w:rsid w:val="00165A89"/>
    <w:rsid w:val="001673C1"/>
    <w:rsid w:val="00172A82"/>
    <w:rsid w:val="00173520"/>
    <w:rsid w:val="00173E1D"/>
    <w:rsid w:val="001759A8"/>
    <w:rsid w:val="00182778"/>
    <w:rsid w:val="001909DE"/>
    <w:rsid w:val="0019418E"/>
    <w:rsid w:val="0019522F"/>
    <w:rsid w:val="001A0122"/>
    <w:rsid w:val="001B568C"/>
    <w:rsid w:val="001C2232"/>
    <w:rsid w:val="001C62E1"/>
    <w:rsid w:val="001C693F"/>
    <w:rsid w:val="001D03D8"/>
    <w:rsid w:val="001D5529"/>
    <w:rsid w:val="001D6EEC"/>
    <w:rsid w:val="001E0DEA"/>
    <w:rsid w:val="001E1585"/>
    <w:rsid w:val="001E331C"/>
    <w:rsid w:val="001E4728"/>
    <w:rsid w:val="001E53F3"/>
    <w:rsid w:val="001E5D4B"/>
    <w:rsid w:val="001E60EB"/>
    <w:rsid w:val="001E659E"/>
    <w:rsid w:val="001E7761"/>
    <w:rsid w:val="001F3EAE"/>
    <w:rsid w:val="001F6E5A"/>
    <w:rsid w:val="00200599"/>
    <w:rsid w:val="00211535"/>
    <w:rsid w:val="00211F73"/>
    <w:rsid w:val="00211F85"/>
    <w:rsid w:val="00215DDB"/>
    <w:rsid w:val="00230174"/>
    <w:rsid w:val="002341C4"/>
    <w:rsid w:val="002353D4"/>
    <w:rsid w:val="00242650"/>
    <w:rsid w:val="00245CA9"/>
    <w:rsid w:val="00246D7D"/>
    <w:rsid w:val="00253EEA"/>
    <w:rsid w:val="00256887"/>
    <w:rsid w:val="00260945"/>
    <w:rsid w:val="00262077"/>
    <w:rsid w:val="00263356"/>
    <w:rsid w:val="00272EDB"/>
    <w:rsid w:val="00275A29"/>
    <w:rsid w:val="002926D2"/>
    <w:rsid w:val="00292917"/>
    <w:rsid w:val="00295C8A"/>
    <w:rsid w:val="002A0FF2"/>
    <w:rsid w:val="002B2953"/>
    <w:rsid w:val="002B34F8"/>
    <w:rsid w:val="002B780B"/>
    <w:rsid w:val="002C3B4D"/>
    <w:rsid w:val="002D33FC"/>
    <w:rsid w:val="002D4C87"/>
    <w:rsid w:val="002D6FD9"/>
    <w:rsid w:val="002E09FC"/>
    <w:rsid w:val="002E27BC"/>
    <w:rsid w:val="002E31F4"/>
    <w:rsid w:val="002E4CCC"/>
    <w:rsid w:val="002E54B1"/>
    <w:rsid w:val="002E7394"/>
    <w:rsid w:val="002F4026"/>
    <w:rsid w:val="002F43F4"/>
    <w:rsid w:val="0030306E"/>
    <w:rsid w:val="00304029"/>
    <w:rsid w:val="00305B49"/>
    <w:rsid w:val="00311466"/>
    <w:rsid w:val="00312667"/>
    <w:rsid w:val="003127FA"/>
    <w:rsid w:val="003143B8"/>
    <w:rsid w:val="003216FC"/>
    <w:rsid w:val="003230C7"/>
    <w:rsid w:val="00323802"/>
    <w:rsid w:val="00324062"/>
    <w:rsid w:val="00334A31"/>
    <w:rsid w:val="00340CE8"/>
    <w:rsid w:val="00344204"/>
    <w:rsid w:val="00352B50"/>
    <w:rsid w:val="00353C34"/>
    <w:rsid w:val="003557CA"/>
    <w:rsid w:val="003618DB"/>
    <w:rsid w:val="003643C0"/>
    <w:rsid w:val="00365287"/>
    <w:rsid w:val="00370783"/>
    <w:rsid w:val="003733C6"/>
    <w:rsid w:val="00373526"/>
    <w:rsid w:val="003737CD"/>
    <w:rsid w:val="00374846"/>
    <w:rsid w:val="00377E82"/>
    <w:rsid w:val="0038004B"/>
    <w:rsid w:val="00381D2B"/>
    <w:rsid w:val="0038454B"/>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A2A"/>
    <w:rsid w:val="003F2B57"/>
    <w:rsid w:val="003F3DBE"/>
    <w:rsid w:val="004012DC"/>
    <w:rsid w:val="00402BE6"/>
    <w:rsid w:val="00402FE8"/>
    <w:rsid w:val="004108F0"/>
    <w:rsid w:val="00412491"/>
    <w:rsid w:val="00417AE1"/>
    <w:rsid w:val="00420F32"/>
    <w:rsid w:val="004227A9"/>
    <w:rsid w:val="004244CD"/>
    <w:rsid w:val="00424EBB"/>
    <w:rsid w:val="004263EA"/>
    <w:rsid w:val="00427B0D"/>
    <w:rsid w:val="00431DCB"/>
    <w:rsid w:val="0043329E"/>
    <w:rsid w:val="00434E4D"/>
    <w:rsid w:val="0043666E"/>
    <w:rsid w:val="00441141"/>
    <w:rsid w:val="004412F7"/>
    <w:rsid w:val="00442F5C"/>
    <w:rsid w:val="00443E51"/>
    <w:rsid w:val="0044502A"/>
    <w:rsid w:val="00447323"/>
    <w:rsid w:val="00450AEB"/>
    <w:rsid w:val="00450DD1"/>
    <w:rsid w:val="00451E1D"/>
    <w:rsid w:val="0045417A"/>
    <w:rsid w:val="00457933"/>
    <w:rsid w:val="0046106F"/>
    <w:rsid w:val="0046627A"/>
    <w:rsid w:val="0046747F"/>
    <w:rsid w:val="004721BA"/>
    <w:rsid w:val="004755DF"/>
    <w:rsid w:val="00476313"/>
    <w:rsid w:val="00481C49"/>
    <w:rsid w:val="00483D23"/>
    <w:rsid w:val="004855F5"/>
    <w:rsid w:val="00485B26"/>
    <w:rsid w:val="0048758C"/>
    <w:rsid w:val="00490701"/>
    <w:rsid w:val="0049296F"/>
    <w:rsid w:val="004943EB"/>
    <w:rsid w:val="00495197"/>
    <w:rsid w:val="004977E4"/>
    <w:rsid w:val="00497E63"/>
    <w:rsid w:val="004A13B6"/>
    <w:rsid w:val="004A4939"/>
    <w:rsid w:val="004A4FA4"/>
    <w:rsid w:val="004B1F98"/>
    <w:rsid w:val="004B3E57"/>
    <w:rsid w:val="004B5D11"/>
    <w:rsid w:val="004C38D1"/>
    <w:rsid w:val="004D3F71"/>
    <w:rsid w:val="004E3395"/>
    <w:rsid w:val="004E5CCF"/>
    <w:rsid w:val="004F2F9A"/>
    <w:rsid w:val="004F38AE"/>
    <w:rsid w:val="004F793B"/>
    <w:rsid w:val="00503BDA"/>
    <w:rsid w:val="00505AA2"/>
    <w:rsid w:val="00507FBF"/>
    <w:rsid w:val="00511D48"/>
    <w:rsid w:val="005172CA"/>
    <w:rsid w:val="00524A48"/>
    <w:rsid w:val="005258AC"/>
    <w:rsid w:val="005333DF"/>
    <w:rsid w:val="00536CEC"/>
    <w:rsid w:val="005429D4"/>
    <w:rsid w:val="005443FF"/>
    <w:rsid w:val="0054575E"/>
    <w:rsid w:val="00550846"/>
    <w:rsid w:val="00550DCF"/>
    <w:rsid w:val="00553613"/>
    <w:rsid w:val="00556D56"/>
    <w:rsid w:val="00560A71"/>
    <w:rsid w:val="0057099A"/>
    <w:rsid w:val="00572B80"/>
    <w:rsid w:val="005808D8"/>
    <w:rsid w:val="00583FD4"/>
    <w:rsid w:val="005867F5"/>
    <w:rsid w:val="0059229E"/>
    <w:rsid w:val="00592347"/>
    <w:rsid w:val="005944A6"/>
    <w:rsid w:val="005A1A4E"/>
    <w:rsid w:val="005A240E"/>
    <w:rsid w:val="005A3545"/>
    <w:rsid w:val="005A5504"/>
    <w:rsid w:val="005B0BC7"/>
    <w:rsid w:val="005B2F2F"/>
    <w:rsid w:val="005B4151"/>
    <w:rsid w:val="005B55EE"/>
    <w:rsid w:val="005B5645"/>
    <w:rsid w:val="005C074A"/>
    <w:rsid w:val="005C0943"/>
    <w:rsid w:val="005C1085"/>
    <w:rsid w:val="005C4A57"/>
    <w:rsid w:val="005D3722"/>
    <w:rsid w:val="005D66AF"/>
    <w:rsid w:val="005E1A00"/>
    <w:rsid w:val="005E238D"/>
    <w:rsid w:val="005E50AE"/>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25B05"/>
    <w:rsid w:val="00631293"/>
    <w:rsid w:val="00634709"/>
    <w:rsid w:val="00636D21"/>
    <w:rsid w:val="00640EE7"/>
    <w:rsid w:val="00644F55"/>
    <w:rsid w:val="00657DDA"/>
    <w:rsid w:val="0066318A"/>
    <w:rsid w:val="006709DD"/>
    <w:rsid w:val="00673593"/>
    <w:rsid w:val="00674A60"/>
    <w:rsid w:val="006776C4"/>
    <w:rsid w:val="006877D2"/>
    <w:rsid w:val="00691778"/>
    <w:rsid w:val="00692ED7"/>
    <w:rsid w:val="006A1012"/>
    <w:rsid w:val="006A5B49"/>
    <w:rsid w:val="006A710F"/>
    <w:rsid w:val="006B54C1"/>
    <w:rsid w:val="006B6C62"/>
    <w:rsid w:val="006B6E7F"/>
    <w:rsid w:val="006D020D"/>
    <w:rsid w:val="006E14CC"/>
    <w:rsid w:val="006E2498"/>
    <w:rsid w:val="006E36A5"/>
    <w:rsid w:val="006E5DE2"/>
    <w:rsid w:val="006F3648"/>
    <w:rsid w:val="006F49B8"/>
    <w:rsid w:val="006F5607"/>
    <w:rsid w:val="00704B42"/>
    <w:rsid w:val="0070507C"/>
    <w:rsid w:val="00713472"/>
    <w:rsid w:val="00714819"/>
    <w:rsid w:val="007353D6"/>
    <w:rsid w:val="007368C3"/>
    <w:rsid w:val="0073705A"/>
    <w:rsid w:val="00746915"/>
    <w:rsid w:val="0075428F"/>
    <w:rsid w:val="00755535"/>
    <w:rsid w:val="007720CC"/>
    <w:rsid w:val="007741F5"/>
    <w:rsid w:val="0077579B"/>
    <w:rsid w:val="00781623"/>
    <w:rsid w:val="007819FF"/>
    <w:rsid w:val="00782A26"/>
    <w:rsid w:val="0078415E"/>
    <w:rsid w:val="00785DC6"/>
    <w:rsid w:val="00786CC2"/>
    <w:rsid w:val="007902AA"/>
    <w:rsid w:val="007955A0"/>
    <w:rsid w:val="007A4B49"/>
    <w:rsid w:val="007B33EC"/>
    <w:rsid w:val="007B4D05"/>
    <w:rsid w:val="007B6FA6"/>
    <w:rsid w:val="007B703F"/>
    <w:rsid w:val="007B70CF"/>
    <w:rsid w:val="007B7E78"/>
    <w:rsid w:val="007C1C0C"/>
    <w:rsid w:val="007C2EFB"/>
    <w:rsid w:val="007D0F4F"/>
    <w:rsid w:val="007E30C7"/>
    <w:rsid w:val="007E3D44"/>
    <w:rsid w:val="007E4BEC"/>
    <w:rsid w:val="0080082E"/>
    <w:rsid w:val="00800AD6"/>
    <w:rsid w:val="00801661"/>
    <w:rsid w:val="00803771"/>
    <w:rsid w:val="00807F32"/>
    <w:rsid w:val="00811355"/>
    <w:rsid w:val="00815770"/>
    <w:rsid w:val="008221F2"/>
    <w:rsid w:val="0082323A"/>
    <w:rsid w:val="00825F10"/>
    <w:rsid w:val="00826F0C"/>
    <w:rsid w:val="0082733C"/>
    <w:rsid w:val="00830D50"/>
    <w:rsid w:val="00834033"/>
    <w:rsid w:val="00837DF2"/>
    <w:rsid w:val="00841493"/>
    <w:rsid w:val="0085194C"/>
    <w:rsid w:val="00853CA3"/>
    <w:rsid w:val="00854880"/>
    <w:rsid w:val="00860C55"/>
    <w:rsid w:val="00862082"/>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3A20"/>
    <w:rsid w:val="008B039E"/>
    <w:rsid w:val="008B193A"/>
    <w:rsid w:val="008B24C0"/>
    <w:rsid w:val="008B434B"/>
    <w:rsid w:val="008B5BFA"/>
    <w:rsid w:val="008C5F93"/>
    <w:rsid w:val="008C6FCF"/>
    <w:rsid w:val="008D16A5"/>
    <w:rsid w:val="008D1AA1"/>
    <w:rsid w:val="008D37F7"/>
    <w:rsid w:val="008F0647"/>
    <w:rsid w:val="008F0942"/>
    <w:rsid w:val="008F2E07"/>
    <w:rsid w:val="008F3183"/>
    <w:rsid w:val="008F5165"/>
    <w:rsid w:val="009019B5"/>
    <w:rsid w:val="00902B33"/>
    <w:rsid w:val="00903BFA"/>
    <w:rsid w:val="00910044"/>
    <w:rsid w:val="0092278C"/>
    <w:rsid w:val="00925529"/>
    <w:rsid w:val="00930C75"/>
    <w:rsid w:val="009347C5"/>
    <w:rsid w:val="00934D51"/>
    <w:rsid w:val="00937900"/>
    <w:rsid w:val="00940BC2"/>
    <w:rsid w:val="0094105F"/>
    <w:rsid w:val="009413A6"/>
    <w:rsid w:val="00941A55"/>
    <w:rsid w:val="00945BD5"/>
    <w:rsid w:val="009465F0"/>
    <w:rsid w:val="0095122A"/>
    <w:rsid w:val="00955952"/>
    <w:rsid w:val="009572B9"/>
    <w:rsid w:val="00957EDD"/>
    <w:rsid w:val="00963149"/>
    <w:rsid w:val="009638AC"/>
    <w:rsid w:val="00966CE9"/>
    <w:rsid w:val="009801F6"/>
    <w:rsid w:val="00982FB1"/>
    <w:rsid w:val="00991059"/>
    <w:rsid w:val="0099324B"/>
    <w:rsid w:val="009A2D95"/>
    <w:rsid w:val="009A5649"/>
    <w:rsid w:val="009B1167"/>
    <w:rsid w:val="009B1989"/>
    <w:rsid w:val="009C000B"/>
    <w:rsid w:val="009C29FD"/>
    <w:rsid w:val="009C64AF"/>
    <w:rsid w:val="009C651D"/>
    <w:rsid w:val="009C6736"/>
    <w:rsid w:val="009E6313"/>
    <w:rsid w:val="009F2F8B"/>
    <w:rsid w:val="009F48C8"/>
    <w:rsid w:val="00A0091E"/>
    <w:rsid w:val="00A17AC4"/>
    <w:rsid w:val="00A2139B"/>
    <w:rsid w:val="00A2427A"/>
    <w:rsid w:val="00A25656"/>
    <w:rsid w:val="00A25745"/>
    <w:rsid w:val="00A278EE"/>
    <w:rsid w:val="00A40E74"/>
    <w:rsid w:val="00A4496E"/>
    <w:rsid w:val="00A44F7C"/>
    <w:rsid w:val="00A468E8"/>
    <w:rsid w:val="00A5358B"/>
    <w:rsid w:val="00A537D3"/>
    <w:rsid w:val="00A559E2"/>
    <w:rsid w:val="00A56FFB"/>
    <w:rsid w:val="00A57B0B"/>
    <w:rsid w:val="00A60517"/>
    <w:rsid w:val="00A61D6A"/>
    <w:rsid w:val="00A6428F"/>
    <w:rsid w:val="00A649DB"/>
    <w:rsid w:val="00A70DA5"/>
    <w:rsid w:val="00A7362D"/>
    <w:rsid w:val="00A75CFA"/>
    <w:rsid w:val="00A8061E"/>
    <w:rsid w:val="00A82B9E"/>
    <w:rsid w:val="00A82ED0"/>
    <w:rsid w:val="00A85240"/>
    <w:rsid w:val="00A857CF"/>
    <w:rsid w:val="00A97B14"/>
    <w:rsid w:val="00A97E77"/>
    <w:rsid w:val="00AA4E8C"/>
    <w:rsid w:val="00AB1746"/>
    <w:rsid w:val="00AC0BAB"/>
    <w:rsid w:val="00AC1309"/>
    <w:rsid w:val="00AC16B5"/>
    <w:rsid w:val="00AC2E97"/>
    <w:rsid w:val="00AC487F"/>
    <w:rsid w:val="00AC5527"/>
    <w:rsid w:val="00AC5EA3"/>
    <w:rsid w:val="00AD069D"/>
    <w:rsid w:val="00AD1489"/>
    <w:rsid w:val="00AD588C"/>
    <w:rsid w:val="00AE03A8"/>
    <w:rsid w:val="00AE71CA"/>
    <w:rsid w:val="00AF04F1"/>
    <w:rsid w:val="00AF1C26"/>
    <w:rsid w:val="00AF3B72"/>
    <w:rsid w:val="00AF3EA2"/>
    <w:rsid w:val="00AF47E9"/>
    <w:rsid w:val="00AF6CE0"/>
    <w:rsid w:val="00AF6F44"/>
    <w:rsid w:val="00AF788F"/>
    <w:rsid w:val="00B0423A"/>
    <w:rsid w:val="00B04F60"/>
    <w:rsid w:val="00B10CCD"/>
    <w:rsid w:val="00B11E4F"/>
    <w:rsid w:val="00B152E8"/>
    <w:rsid w:val="00B20938"/>
    <w:rsid w:val="00B219BD"/>
    <w:rsid w:val="00B2305A"/>
    <w:rsid w:val="00B23A2B"/>
    <w:rsid w:val="00B25129"/>
    <w:rsid w:val="00B269DC"/>
    <w:rsid w:val="00B27D59"/>
    <w:rsid w:val="00B32B47"/>
    <w:rsid w:val="00B33340"/>
    <w:rsid w:val="00B35623"/>
    <w:rsid w:val="00B420EC"/>
    <w:rsid w:val="00B42521"/>
    <w:rsid w:val="00B50E19"/>
    <w:rsid w:val="00B6329C"/>
    <w:rsid w:val="00B655C3"/>
    <w:rsid w:val="00B65AFD"/>
    <w:rsid w:val="00B719A6"/>
    <w:rsid w:val="00B77AD0"/>
    <w:rsid w:val="00B800D9"/>
    <w:rsid w:val="00B80FC4"/>
    <w:rsid w:val="00B85CD8"/>
    <w:rsid w:val="00B86EE3"/>
    <w:rsid w:val="00B87942"/>
    <w:rsid w:val="00B923F1"/>
    <w:rsid w:val="00B975DF"/>
    <w:rsid w:val="00BA1A2F"/>
    <w:rsid w:val="00BA1D31"/>
    <w:rsid w:val="00BA7B8A"/>
    <w:rsid w:val="00BB27AF"/>
    <w:rsid w:val="00BB27C1"/>
    <w:rsid w:val="00BB6449"/>
    <w:rsid w:val="00BB6A3D"/>
    <w:rsid w:val="00BB7392"/>
    <w:rsid w:val="00BC0232"/>
    <w:rsid w:val="00BC321D"/>
    <w:rsid w:val="00BC7FF6"/>
    <w:rsid w:val="00BE1681"/>
    <w:rsid w:val="00BE4510"/>
    <w:rsid w:val="00BE76E0"/>
    <w:rsid w:val="00BF4539"/>
    <w:rsid w:val="00BF4D80"/>
    <w:rsid w:val="00C007BE"/>
    <w:rsid w:val="00C02195"/>
    <w:rsid w:val="00C054FD"/>
    <w:rsid w:val="00C07E4C"/>
    <w:rsid w:val="00C1019C"/>
    <w:rsid w:val="00C11908"/>
    <w:rsid w:val="00C13C27"/>
    <w:rsid w:val="00C2770D"/>
    <w:rsid w:val="00C32BA9"/>
    <w:rsid w:val="00C3591B"/>
    <w:rsid w:val="00C37141"/>
    <w:rsid w:val="00C46E7A"/>
    <w:rsid w:val="00C54DD0"/>
    <w:rsid w:val="00C64A59"/>
    <w:rsid w:val="00C64BA5"/>
    <w:rsid w:val="00C67D23"/>
    <w:rsid w:val="00C7264A"/>
    <w:rsid w:val="00C75D6C"/>
    <w:rsid w:val="00C7699D"/>
    <w:rsid w:val="00C76F2D"/>
    <w:rsid w:val="00C77FC0"/>
    <w:rsid w:val="00C842AA"/>
    <w:rsid w:val="00C918B8"/>
    <w:rsid w:val="00CA460B"/>
    <w:rsid w:val="00CB48F2"/>
    <w:rsid w:val="00CB4AB3"/>
    <w:rsid w:val="00CC24D6"/>
    <w:rsid w:val="00CC3E4A"/>
    <w:rsid w:val="00CC4AB4"/>
    <w:rsid w:val="00CC6722"/>
    <w:rsid w:val="00CD352C"/>
    <w:rsid w:val="00CD4215"/>
    <w:rsid w:val="00CD4C9F"/>
    <w:rsid w:val="00CD754D"/>
    <w:rsid w:val="00CE2215"/>
    <w:rsid w:val="00CE313F"/>
    <w:rsid w:val="00CE3ED9"/>
    <w:rsid w:val="00CE4F66"/>
    <w:rsid w:val="00CF00B0"/>
    <w:rsid w:val="00CF139F"/>
    <w:rsid w:val="00CF2514"/>
    <w:rsid w:val="00CF2C0C"/>
    <w:rsid w:val="00D14632"/>
    <w:rsid w:val="00D200B7"/>
    <w:rsid w:val="00D20DF3"/>
    <w:rsid w:val="00D22F9F"/>
    <w:rsid w:val="00D26994"/>
    <w:rsid w:val="00D26EE9"/>
    <w:rsid w:val="00D272CD"/>
    <w:rsid w:val="00D27515"/>
    <w:rsid w:val="00D358AB"/>
    <w:rsid w:val="00D37792"/>
    <w:rsid w:val="00D4358F"/>
    <w:rsid w:val="00D43C84"/>
    <w:rsid w:val="00D47C39"/>
    <w:rsid w:val="00D50820"/>
    <w:rsid w:val="00D55264"/>
    <w:rsid w:val="00D618BB"/>
    <w:rsid w:val="00D63BB2"/>
    <w:rsid w:val="00D71A64"/>
    <w:rsid w:val="00D779F9"/>
    <w:rsid w:val="00D8257E"/>
    <w:rsid w:val="00D8310C"/>
    <w:rsid w:val="00D83FA4"/>
    <w:rsid w:val="00D84845"/>
    <w:rsid w:val="00D8659D"/>
    <w:rsid w:val="00D9058C"/>
    <w:rsid w:val="00D97589"/>
    <w:rsid w:val="00D97BA5"/>
    <w:rsid w:val="00DA55AF"/>
    <w:rsid w:val="00DA6F1D"/>
    <w:rsid w:val="00DC12D5"/>
    <w:rsid w:val="00DC18D9"/>
    <w:rsid w:val="00DC4C3C"/>
    <w:rsid w:val="00DC78A6"/>
    <w:rsid w:val="00DD2674"/>
    <w:rsid w:val="00DD4B38"/>
    <w:rsid w:val="00DD6185"/>
    <w:rsid w:val="00DE0354"/>
    <w:rsid w:val="00DE6DF3"/>
    <w:rsid w:val="00DE6F2A"/>
    <w:rsid w:val="00DF425B"/>
    <w:rsid w:val="00DF6F79"/>
    <w:rsid w:val="00E007A8"/>
    <w:rsid w:val="00E00E00"/>
    <w:rsid w:val="00E024DD"/>
    <w:rsid w:val="00E03152"/>
    <w:rsid w:val="00E05E8F"/>
    <w:rsid w:val="00E15F28"/>
    <w:rsid w:val="00E27512"/>
    <w:rsid w:val="00E3006C"/>
    <w:rsid w:val="00E32EA2"/>
    <w:rsid w:val="00E35076"/>
    <w:rsid w:val="00E410A6"/>
    <w:rsid w:val="00E41829"/>
    <w:rsid w:val="00E430FB"/>
    <w:rsid w:val="00E44D74"/>
    <w:rsid w:val="00E44F44"/>
    <w:rsid w:val="00E52176"/>
    <w:rsid w:val="00E55AA8"/>
    <w:rsid w:val="00E55E03"/>
    <w:rsid w:val="00E657F6"/>
    <w:rsid w:val="00E65945"/>
    <w:rsid w:val="00E711AB"/>
    <w:rsid w:val="00E73A28"/>
    <w:rsid w:val="00E93C18"/>
    <w:rsid w:val="00E93E28"/>
    <w:rsid w:val="00EA086A"/>
    <w:rsid w:val="00EB05BD"/>
    <w:rsid w:val="00EB6F6C"/>
    <w:rsid w:val="00EB7229"/>
    <w:rsid w:val="00EC3AD1"/>
    <w:rsid w:val="00EC50D8"/>
    <w:rsid w:val="00EC7726"/>
    <w:rsid w:val="00EC7AFB"/>
    <w:rsid w:val="00ED7692"/>
    <w:rsid w:val="00EE203F"/>
    <w:rsid w:val="00EE3608"/>
    <w:rsid w:val="00EE411B"/>
    <w:rsid w:val="00EE7005"/>
    <w:rsid w:val="00EF47BB"/>
    <w:rsid w:val="00EF5E50"/>
    <w:rsid w:val="00EF5EBE"/>
    <w:rsid w:val="00EF60D2"/>
    <w:rsid w:val="00EF6B9C"/>
    <w:rsid w:val="00EF761A"/>
    <w:rsid w:val="00F1179C"/>
    <w:rsid w:val="00F127C8"/>
    <w:rsid w:val="00F12ED9"/>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24EB"/>
    <w:rsid w:val="00F62931"/>
    <w:rsid w:val="00F646F3"/>
    <w:rsid w:val="00F70B18"/>
    <w:rsid w:val="00F80375"/>
    <w:rsid w:val="00F803A6"/>
    <w:rsid w:val="00F8214C"/>
    <w:rsid w:val="00F87712"/>
    <w:rsid w:val="00F90EC6"/>
    <w:rsid w:val="00F93193"/>
    <w:rsid w:val="00FA39FB"/>
    <w:rsid w:val="00FA6611"/>
    <w:rsid w:val="00FB3F68"/>
    <w:rsid w:val="00FC2071"/>
    <w:rsid w:val="00FC2670"/>
    <w:rsid w:val="00FC273E"/>
    <w:rsid w:val="00FC5F65"/>
    <w:rsid w:val="00FD0E18"/>
    <w:rsid w:val="00FD2D7A"/>
    <w:rsid w:val="00FD4CA3"/>
    <w:rsid w:val="00FE79DB"/>
    <w:rsid w:val="00FF18C0"/>
    <w:rsid w:val="00FF2726"/>
    <w:rsid w:val="00FF39FB"/>
    <w:rsid w:val="00FF62E3"/>
    <w:rsid w:val="00FF7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4A4939"/>
    <w:rPr>
      <w:color w:val="605E5C"/>
      <w:shd w:val="clear" w:color="auto" w:fill="E1DFDD"/>
    </w:rPr>
  </w:style>
  <w:style w:type="table" w:styleId="Mriekatabuky">
    <w:name w:val="Table Grid"/>
    <w:basedOn w:val="Normlnatabuka"/>
    <w:uiPriority w:val="59"/>
    <w:rsid w:val="000B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019B5"/>
    <w:rPr>
      <w:color w:val="954F72" w:themeColor="followedHyperlink"/>
      <w:u w:val="single"/>
    </w:rPr>
  </w:style>
  <w:style w:type="character" w:customStyle="1" w:styleId="UnresolvedMention">
    <w:name w:val="Unresolved Mention"/>
    <w:basedOn w:val="Predvolenpsmoodseku"/>
    <w:uiPriority w:val="99"/>
    <w:semiHidden/>
    <w:unhideWhenUsed/>
    <w:rsid w:val="00E6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0630">
      <w:bodyDiv w:val="1"/>
      <w:marLeft w:val="0"/>
      <w:marRight w:val="0"/>
      <w:marTop w:val="0"/>
      <w:marBottom w:val="0"/>
      <w:divBdr>
        <w:top w:val="none" w:sz="0" w:space="0" w:color="auto"/>
        <w:left w:val="none" w:sz="0" w:space="0" w:color="auto"/>
        <w:bottom w:val="none" w:sz="0" w:space="0" w:color="auto"/>
        <w:right w:val="none" w:sz="0" w:space="0" w:color="auto"/>
      </w:divBdr>
    </w:div>
    <w:div w:id="1207332857">
      <w:bodyDiv w:val="1"/>
      <w:marLeft w:val="0"/>
      <w:marRight w:val="0"/>
      <w:marTop w:val="0"/>
      <w:marBottom w:val="0"/>
      <w:divBdr>
        <w:top w:val="none" w:sz="0" w:space="0" w:color="auto"/>
        <w:left w:val="none" w:sz="0" w:space="0" w:color="auto"/>
        <w:bottom w:val="none" w:sz="0" w:space="0" w:color="auto"/>
        <w:right w:val="none" w:sz="0" w:space="0" w:color="auto"/>
      </w:divBdr>
    </w:div>
    <w:div w:id="1288320113">
      <w:bodyDiv w:val="1"/>
      <w:marLeft w:val="0"/>
      <w:marRight w:val="0"/>
      <w:marTop w:val="0"/>
      <w:marBottom w:val="0"/>
      <w:divBdr>
        <w:top w:val="none" w:sz="0" w:space="0" w:color="auto"/>
        <w:left w:val="none" w:sz="0" w:space="0" w:color="auto"/>
        <w:bottom w:val="none" w:sz="0" w:space="0" w:color="auto"/>
        <w:right w:val="none" w:sz="0" w:space="0" w:color="auto"/>
      </w:divBdr>
    </w:div>
    <w:div w:id="1289891845">
      <w:bodyDiv w:val="1"/>
      <w:marLeft w:val="0"/>
      <w:marRight w:val="0"/>
      <w:marTop w:val="0"/>
      <w:marBottom w:val="0"/>
      <w:divBdr>
        <w:top w:val="none" w:sz="0" w:space="0" w:color="auto"/>
        <w:left w:val="none" w:sz="0" w:space="0" w:color="auto"/>
        <w:bottom w:val="none" w:sz="0" w:space="0" w:color="auto"/>
        <w:right w:val="none" w:sz="0" w:space="0" w:color="auto"/>
      </w:divBdr>
    </w:div>
    <w:div w:id="1342657366">
      <w:bodyDiv w:val="1"/>
      <w:marLeft w:val="0"/>
      <w:marRight w:val="0"/>
      <w:marTop w:val="0"/>
      <w:marBottom w:val="0"/>
      <w:divBdr>
        <w:top w:val="none" w:sz="0" w:space="0" w:color="auto"/>
        <w:left w:val="none" w:sz="0" w:space="0" w:color="auto"/>
        <w:bottom w:val="none" w:sz="0" w:space="0" w:color="auto"/>
        <w:right w:val="none" w:sz="0" w:space="0" w:color="auto"/>
      </w:divBdr>
      <w:divsChild>
        <w:div w:id="816386527">
          <w:marLeft w:val="0"/>
          <w:marRight w:val="0"/>
          <w:marTop w:val="0"/>
          <w:marBottom w:val="0"/>
          <w:divBdr>
            <w:top w:val="none" w:sz="0" w:space="0" w:color="auto"/>
            <w:left w:val="none" w:sz="0" w:space="0" w:color="auto"/>
            <w:bottom w:val="none" w:sz="0" w:space="0" w:color="auto"/>
            <w:right w:val="none" w:sz="0" w:space="0" w:color="auto"/>
          </w:divBdr>
        </w:div>
        <w:div w:id="365756680">
          <w:marLeft w:val="0"/>
          <w:marRight w:val="0"/>
          <w:marTop w:val="0"/>
          <w:marBottom w:val="0"/>
          <w:divBdr>
            <w:top w:val="none" w:sz="0" w:space="0" w:color="auto"/>
            <w:left w:val="none" w:sz="0" w:space="0" w:color="auto"/>
            <w:bottom w:val="none" w:sz="0" w:space="0" w:color="auto"/>
            <w:right w:val="none" w:sz="0" w:space="0" w:color="auto"/>
          </w:divBdr>
        </w:div>
        <w:div w:id="547642038">
          <w:marLeft w:val="0"/>
          <w:marRight w:val="0"/>
          <w:marTop w:val="0"/>
          <w:marBottom w:val="0"/>
          <w:divBdr>
            <w:top w:val="none" w:sz="0" w:space="0" w:color="auto"/>
            <w:left w:val="none" w:sz="0" w:space="0" w:color="auto"/>
            <w:bottom w:val="none" w:sz="0" w:space="0" w:color="auto"/>
            <w:right w:val="none" w:sz="0" w:space="0" w:color="auto"/>
          </w:divBdr>
        </w:div>
        <w:div w:id="593711174">
          <w:marLeft w:val="0"/>
          <w:marRight w:val="0"/>
          <w:marTop w:val="0"/>
          <w:marBottom w:val="0"/>
          <w:divBdr>
            <w:top w:val="none" w:sz="0" w:space="0" w:color="auto"/>
            <w:left w:val="none" w:sz="0" w:space="0" w:color="auto"/>
            <w:bottom w:val="none" w:sz="0" w:space="0" w:color="auto"/>
            <w:right w:val="none" w:sz="0" w:space="0" w:color="auto"/>
          </w:divBdr>
        </w:div>
        <w:div w:id="1021250092">
          <w:marLeft w:val="0"/>
          <w:marRight w:val="0"/>
          <w:marTop w:val="0"/>
          <w:marBottom w:val="0"/>
          <w:divBdr>
            <w:top w:val="none" w:sz="0" w:space="0" w:color="auto"/>
            <w:left w:val="none" w:sz="0" w:space="0" w:color="auto"/>
            <w:bottom w:val="none" w:sz="0" w:space="0" w:color="auto"/>
            <w:right w:val="none" w:sz="0" w:space="0" w:color="auto"/>
          </w:divBdr>
        </w:div>
        <w:div w:id="1035930933">
          <w:marLeft w:val="0"/>
          <w:marRight w:val="0"/>
          <w:marTop w:val="0"/>
          <w:marBottom w:val="0"/>
          <w:divBdr>
            <w:top w:val="none" w:sz="0" w:space="0" w:color="auto"/>
            <w:left w:val="none" w:sz="0" w:space="0" w:color="auto"/>
            <w:bottom w:val="none" w:sz="0" w:space="0" w:color="auto"/>
            <w:right w:val="none" w:sz="0" w:space="0" w:color="auto"/>
          </w:divBdr>
        </w:div>
        <w:div w:id="1077557292">
          <w:marLeft w:val="0"/>
          <w:marRight w:val="0"/>
          <w:marTop w:val="0"/>
          <w:marBottom w:val="0"/>
          <w:divBdr>
            <w:top w:val="none" w:sz="0" w:space="0" w:color="auto"/>
            <w:left w:val="none" w:sz="0" w:space="0" w:color="auto"/>
            <w:bottom w:val="none" w:sz="0" w:space="0" w:color="auto"/>
            <w:right w:val="none" w:sz="0" w:space="0" w:color="auto"/>
          </w:divBdr>
        </w:div>
        <w:div w:id="136805020">
          <w:marLeft w:val="0"/>
          <w:marRight w:val="0"/>
          <w:marTop w:val="0"/>
          <w:marBottom w:val="0"/>
          <w:divBdr>
            <w:top w:val="none" w:sz="0" w:space="0" w:color="auto"/>
            <w:left w:val="none" w:sz="0" w:space="0" w:color="auto"/>
            <w:bottom w:val="none" w:sz="0" w:space="0" w:color="auto"/>
            <w:right w:val="none" w:sz="0" w:space="0" w:color="auto"/>
          </w:divBdr>
        </w:div>
        <w:div w:id="1455247731">
          <w:marLeft w:val="0"/>
          <w:marRight w:val="0"/>
          <w:marTop w:val="0"/>
          <w:marBottom w:val="0"/>
          <w:divBdr>
            <w:top w:val="none" w:sz="0" w:space="0" w:color="auto"/>
            <w:left w:val="none" w:sz="0" w:space="0" w:color="auto"/>
            <w:bottom w:val="none" w:sz="0" w:space="0" w:color="auto"/>
            <w:right w:val="none" w:sz="0" w:space="0" w:color="auto"/>
          </w:divBdr>
        </w:div>
      </w:divsChild>
    </w:div>
    <w:div w:id="1642660227">
      <w:bodyDiv w:val="1"/>
      <w:marLeft w:val="0"/>
      <w:marRight w:val="0"/>
      <w:marTop w:val="0"/>
      <w:marBottom w:val="0"/>
      <w:divBdr>
        <w:top w:val="none" w:sz="0" w:space="0" w:color="auto"/>
        <w:left w:val="none" w:sz="0" w:space="0" w:color="auto"/>
        <w:bottom w:val="none" w:sz="0" w:space="0" w:color="auto"/>
        <w:right w:val="none" w:sz="0" w:space="0" w:color="auto"/>
      </w:divBdr>
    </w:div>
    <w:div w:id="167641774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1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rtalvs.sk/regzam/detail/3094" TargetMode="External"/><Relationship Id="rId117" Type="http://schemas.openxmlformats.org/officeDocument/2006/relationships/hyperlink" Target="http://www.fmed.uniba.sk/studium/doktorandske-studium/" TargetMode="External"/><Relationship Id="rId21" Type="http://schemas.openxmlformats.org/officeDocument/2006/relationships/hyperlink" Target="https://zona.fmed.uniba.sk/studium/doktorandske-studium/" TargetMode="External"/><Relationship Id="rId42" Type="http://schemas.openxmlformats.org/officeDocument/2006/relationships/hyperlink" Target="http://www.portalvs.sk/regzam/detail/8790" TargetMode="External"/><Relationship Id="rId47" Type="http://schemas.openxmlformats.org/officeDocument/2006/relationships/hyperlink" Target="mailto:fedor.simko@fmed.uniba.sk" TargetMode="External"/><Relationship Id="rId63" Type="http://schemas.openxmlformats.org/officeDocument/2006/relationships/hyperlink" Target="http://www.portalvs.sk/regzam/detail/3323" TargetMode="External"/><Relationship Id="rId68" Type="http://schemas.openxmlformats.org/officeDocument/2006/relationships/hyperlink" Target="mailto:martin.wawruch@fmed.uniba.sk" TargetMode="External"/><Relationship Id="rId84" Type="http://schemas.openxmlformats.org/officeDocument/2006/relationships/hyperlink" Target="mailto:vanda.repiska@fmed.uniba.sk" TargetMode="External"/><Relationship Id="rId89" Type="http://schemas.openxmlformats.org/officeDocument/2006/relationships/hyperlink" Target="http://www.portalvs.sk/regzam/detail/3122" TargetMode="External"/><Relationship Id="rId112" Type="http://schemas.openxmlformats.org/officeDocument/2006/relationships/hyperlink" Target="https://uniba.sk/ubytovanie/" TargetMode="External"/><Relationship Id="rId16" Type="http://schemas.openxmlformats.org/officeDocument/2006/relationships/hyperlink" Target="https://uniba.sk/fileadmin/ruk/legislativa/2016/Vp_2016_24.pdf" TargetMode="External"/><Relationship Id="rId107" Type="http://schemas.openxmlformats.org/officeDocument/2006/relationships/hyperlink" Target="http://www.fmed.uniba.sk/medzinarodne-vztahy/referat-zahranicnych-stykov/" TargetMode="External"/><Relationship Id="rId11" Type="http://schemas.openxmlformats.org/officeDocument/2006/relationships/hyperlink" Target="https://uniba.sk/fileadmin/ruk/legislativa/2018/Vp_2018_13.pdf" TargetMode="External"/><Relationship Id="rId32" Type="http://schemas.openxmlformats.org/officeDocument/2006/relationships/hyperlink" Target="http://www.portalvs.sk/regzam/detail/3380" TargetMode="External"/><Relationship Id="rId37" Type="http://schemas.openxmlformats.org/officeDocument/2006/relationships/hyperlink" Target="mailto:jan.pecenak@sm.unb.sk" TargetMode="External"/><Relationship Id="rId53" Type="http://schemas.openxmlformats.org/officeDocument/2006/relationships/hyperlink" Target="mailto:katarina.hromadova@fmed.uniba.sk" TargetMode="External"/><Relationship Id="rId58" Type="http://schemas.openxmlformats.org/officeDocument/2006/relationships/hyperlink" Target="mailto:ivan.varga@fmed.uniba.sk" TargetMode="External"/><Relationship Id="rId74" Type="http://schemas.openxmlformats.org/officeDocument/2006/relationships/hyperlink" Target="mailto:ingrid.zitnanova@fmed.uniba.sk" TargetMode="External"/><Relationship Id="rId79" Type="http://schemas.openxmlformats.org/officeDocument/2006/relationships/hyperlink" Target="http://www.portalvs.sk/regzam/detail/8382" TargetMode="External"/><Relationship Id="rId102" Type="http://schemas.openxmlformats.org/officeDocument/2006/relationships/hyperlink" Target="http://www.crepc.sk/" TargetMode="External"/><Relationship Id="rId123" Type="http://schemas.openxmlformats.org/officeDocument/2006/relationships/hyperlink" Target="https://uniba.sk/o-univerzite/fakulty-a-dalsie-sucasti/cit/citps/ais/prirucky-a-navody/"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helena.gbelcova@fmed.uniba.sk" TargetMode="External"/><Relationship Id="rId95" Type="http://schemas.openxmlformats.org/officeDocument/2006/relationships/hyperlink" Target="mailto:lubos.danisovic@fmed.uniba.sk" TargetMode="External"/><Relationship Id="rId19" Type="http://schemas.openxmlformats.org/officeDocument/2006/relationships/hyperlink" Target="http://www.fmed.uniba.sk/fileadmin/lf/o_fakulte/dokumenty/SP_1_9_2020.pdf" TargetMode="External"/><Relationship Id="rId14" Type="http://schemas.openxmlformats.org/officeDocument/2006/relationships/hyperlink" Target="https://uniba.sk/fileadmin/ruk/legislativa/2016/Vp_2016_23.pdf" TargetMode="External"/><Relationship Id="rId22" Type="http://schemas.openxmlformats.org/officeDocument/2006/relationships/hyperlink" Target="mailto:vanda.repiska@fmed.uniba.sk" TargetMode="External"/><Relationship Id="rId27" Type="http://schemas.openxmlformats.org/officeDocument/2006/relationships/hyperlink" Target="mailto:lubos.danisovic@fmed.uniba.sk" TargetMode="External"/><Relationship Id="rId30" Type="http://schemas.openxmlformats.org/officeDocument/2006/relationships/hyperlink" Target="http://www.portalvs.sk/regzam/detail/5829" TargetMode="External"/><Relationship Id="rId35" Type="http://schemas.openxmlformats.org/officeDocument/2006/relationships/hyperlink" Target="mailto:ivan.varga@fmed.uniba.sk" TargetMode="External"/><Relationship Id="rId43" Type="http://schemas.openxmlformats.org/officeDocument/2006/relationships/hyperlink" Target="mailto:michal.mego@nou.sk" TargetMode="External"/><Relationship Id="rId48" Type="http://schemas.openxmlformats.org/officeDocument/2006/relationships/hyperlink" Target="http://www.portalvs.sk/regzam/detail/3366" TargetMode="External"/><Relationship Id="rId56" Type="http://schemas.openxmlformats.org/officeDocument/2006/relationships/hyperlink" Target="mailto:zahumensky@ru.unb.sk" TargetMode="External"/><Relationship Id="rId64" Type="http://schemas.openxmlformats.org/officeDocument/2006/relationships/hyperlink" Target="mailto:boris.mravec@fmed.uniba.sk" TargetMode="External"/><Relationship Id="rId69" Type="http://schemas.openxmlformats.org/officeDocument/2006/relationships/hyperlink" Target="http://www.portalvs.sk/regzam/detail/3464" TargetMode="External"/><Relationship Id="rId77" Type="http://schemas.openxmlformats.org/officeDocument/2006/relationships/hyperlink" Target="http://www.portalvs.sk/regzam/detail/3101" TargetMode="External"/><Relationship Id="rId100" Type="http://schemas.openxmlformats.org/officeDocument/2006/relationships/hyperlink" Target="https://uniba.sk/o-univerzite/rektorat-uk/oddelenie-pre-europske-projekty-a-erasmus-oep/" TargetMode="External"/><Relationship Id="rId105" Type="http://schemas.openxmlformats.org/officeDocument/2006/relationships/hyperlink" Target="http://portal.fmed.uniba.sk/" TargetMode="External"/><Relationship Id="rId113" Type="http://schemas.openxmlformats.org/officeDocument/2006/relationships/hyperlink" Target="https://ubytovanie.uniba.sk/" TargetMode="External"/><Relationship Id="rId118" Type="http://schemas.openxmlformats.org/officeDocument/2006/relationships/hyperlink" Target="https://zona.fmed.uniba.sk/studium/doktorandske-studium/" TargetMode="External"/><Relationship Id="rId126" Type="http://schemas.openxmlformats.org/officeDocument/2006/relationships/footer" Target="footer1.xml"/><Relationship Id="rId8" Type="http://schemas.openxmlformats.org/officeDocument/2006/relationships/hyperlink" Target="http://www.fmed.uniba.sk" TargetMode="External"/><Relationship Id="rId51" Type="http://schemas.openxmlformats.org/officeDocument/2006/relationships/hyperlink" Target="mailto:janka.babelova@fmed.uniba.sk" TargetMode="External"/><Relationship Id="rId72" Type="http://schemas.openxmlformats.org/officeDocument/2006/relationships/hyperlink" Target="mailto:jana.muchova@fmed.uniba.sk" TargetMode="External"/><Relationship Id="rId80" Type="http://schemas.openxmlformats.org/officeDocument/2006/relationships/hyperlink" Target="mailto:vladimira.durmanova@fmed.uniba.sk" TargetMode="External"/><Relationship Id="rId85" Type="http://schemas.openxmlformats.org/officeDocument/2006/relationships/hyperlink" Target="http://www.portalvs.sk/regzam/detail/3360" TargetMode="External"/><Relationship Id="rId93" Type="http://schemas.openxmlformats.org/officeDocument/2006/relationships/hyperlink" Target="mailto:fuljer1@uniba.sk" TargetMode="External"/><Relationship Id="rId98" Type="http://schemas.openxmlformats.org/officeDocument/2006/relationships/hyperlink" Target="http://www.fmed.uniba.sk/opp/" TargetMode="External"/><Relationship Id="rId121" Type="http://schemas.openxmlformats.org/officeDocument/2006/relationships/hyperlink" Target="http://www.fmed.uniba.sk/konferencia/" TargetMode="External"/><Relationship Id="rId3" Type="http://schemas.openxmlformats.org/officeDocument/2006/relationships/styles" Target="styles.xml"/><Relationship Id="rId12" Type="http://schemas.openxmlformats.org/officeDocument/2006/relationships/hyperlink" Target="https://uniba.sk/fileadmin/ruk/legislativa/2018/Vp_2018_14.pdf" TargetMode="External"/><Relationship Id="rId17" Type="http://schemas.openxmlformats.org/officeDocument/2006/relationships/hyperlink" Target="https://uniba.sk/o-univerzite/rektorat-uk/oddelenie-socialnych-sluzieb-a-poradenstva-ossp/centrum-podpory-studentov-so-specifickymi-potrebami-cps/" TargetMode="External"/><Relationship Id="rId25" Type="http://schemas.openxmlformats.org/officeDocument/2006/relationships/hyperlink" Target="mailto:daniel.bohmer@fmed.uniba.sk" TargetMode="External"/><Relationship Id="rId33" Type="http://schemas.openxmlformats.org/officeDocument/2006/relationships/hyperlink" Target="mailto:zahumensky@ru.unb.sk" TargetMode="External"/><Relationship Id="rId38" Type="http://schemas.openxmlformats.org/officeDocument/2006/relationships/hyperlink" Target="http://www.portalvs.sk/regzam/detail/3337" TargetMode="External"/><Relationship Id="rId46" Type="http://schemas.openxmlformats.org/officeDocument/2006/relationships/hyperlink" Target="http://www.portalvs.sk/regzam/detail/3305" TargetMode="External"/><Relationship Id="rId59" Type="http://schemas.openxmlformats.org/officeDocument/2006/relationships/hyperlink" Target="http://www.portalvs.sk/regzam/detail/3448" TargetMode="External"/><Relationship Id="rId67" Type="http://schemas.openxmlformats.org/officeDocument/2006/relationships/hyperlink" Target="http://www.portalvs.sk/regzam/detail/3298" TargetMode="External"/><Relationship Id="rId103" Type="http://schemas.openxmlformats.org/officeDocument/2006/relationships/hyperlink" Target="http://www.fmed.uniba.sk/pracoviska/kniznica" TargetMode="External"/><Relationship Id="rId108" Type="http://schemas.openxmlformats.org/officeDocument/2006/relationships/hyperlink" Target="http://www.fmed.uniba.sk/studium/doktorandske-studium/" TargetMode="External"/><Relationship Id="rId116" Type="http://schemas.openxmlformats.org/officeDocument/2006/relationships/hyperlink" Target="https://druzba.uniba.sk/ubytovanie/ubytovaci-poriadok/" TargetMode="External"/><Relationship Id="rId124" Type="http://schemas.openxmlformats.org/officeDocument/2006/relationships/hyperlink" Target="https://uniba.sk/office365/" TargetMode="External"/><Relationship Id="rId20" Type="http://schemas.openxmlformats.org/officeDocument/2006/relationships/hyperlink" Target="https://www.fmed.uniba.sk/studium/doktorandske-studium/" TargetMode="External"/><Relationship Id="rId41" Type="http://schemas.openxmlformats.org/officeDocument/2006/relationships/hyperlink" Target="mailto:alexandra.brazinova@fmed.uniba.sk" TargetMode="External"/><Relationship Id="rId54" Type="http://schemas.openxmlformats.org/officeDocument/2006/relationships/hyperlink" Target="http://www.portalvs.sk/regzam/detail/5021" TargetMode="External"/><Relationship Id="rId62" Type="http://schemas.openxmlformats.org/officeDocument/2006/relationships/hyperlink" Target="mailto:daniela.ostatnikova@fmed.uniba.sk" TargetMode="External"/><Relationship Id="rId70" Type="http://schemas.openxmlformats.org/officeDocument/2006/relationships/hyperlink" Target="mailto:ladislav.turecky@fmed.uniba.sk" TargetMode="External"/><Relationship Id="rId75" Type="http://schemas.openxmlformats.org/officeDocument/2006/relationships/hyperlink" Target="http://www.portalvs.sk/regzam/detail/3466" TargetMode="External"/><Relationship Id="rId83" Type="http://schemas.openxmlformats.org/officeDocument/2006/relationships/hyperlink" Target="https://www.portalvs.sk/regzam/detail/3394" TargetMode="External"/><Relationship Id="rId88" Type="http://schemas.openxmlformats.org/officeDocument/2006/relationships/hyperlink" Target="mailto:lubos.danisovic@fmed.uniba.sk" TargetMode="External"/><Relationship Id="rId91" Type="http://schemas.openxmlformats.org/officeDocument/2006/relationships/hyperlink" Target="http://www.portalvs.sk/regzam/detail/5829" TargetMode="External"/><Relationship Id="rId96" Type="http://schemas.openxmlformats.org/officeDocument/2006/relationships/hyperlink" Target="http://www.fmed.uniba.sk/pracoviska/dekanat/" TargetMode="External"/><Relationship Id="rId111" Type="http://schemas.openxmlformats.org/officeDocument/2006/relationships/hyperlink" Target="https://uniba.sk/studujnauk/byvajna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ba.sk/o-univerzite/organy-uk/eticka-rada-uk/" TargetMode="External"/><Relationship Id="rId23" Type="http://schemas.openxmlformats.org/officeDocument/2006/relationships/hyperlink" Target="mailto:vanda.repiska@fmed.uniba.sk" TargetMode="External"/><Relationship Id="rId28" Type="http://schemas.openxmlformats.org/officeDocument/2006/relationships/hyperlink" Target="http://www.portalvs.sk/regzam/detail/3122" TargetMode="External"/><Relationship Id="rId36" Type="http://schemas.openxmlformats.org/officeDocument/2006/relationships/hyperlink" Target="http://www.portalvs.sk/regzam/detail/3448" TargetMode="External"/><Relationship Id="rId49" Type="http://schemas.openxmlformats.org/officeDocument/2006/relationships/hyperlink" Target="mailto:tomas.hamar@fmed.uniba.sk" TargetMode="External"/><Relationship Id="rId57" Type="http://schemas.openxmlformats.org/officeDocument/2006/relationships/hyperlink" Target="http://www.portalvs.sk/regzam/detail/23975" TargetMode="External"/><Relationship Id="rId106" Type="http://schemas.openxmlformats.org/officeDocument/2006/relationships/hyperlink" Target="http://www.upc.uniba.sk/" TargetMode="External"/><Relationship Id="rId114" Type="http://schemas.openxmlformats.org/officeDocument/2006/relationships/hyperlink" Target="https://uniba.sk/fileadmin/ruk/as/2020/Ubytovanie/Sprievodca/Sprievodca_ubytovacim_procesom.pdf" TargetMode="External"/><Relationship Id="rId119" Type="http://schemas.openxmlformats.org/officeDocument/2006/relationships/hyperlink" Target="https://uniba.sk/detail-aktuality/browse/22/back_to_page/aktuality-1/article/pozicka-pre-pedagogov-a-studentov/" TargetMode="External"/><Relationship Id="rId127" Type="http://schemas.openxmlformats.org/officeDocument/2006/relationships/fontTable" Target="fontTable.xml"/><Relationship Id="rId10" Type="http://schemas.openxmlformats.org/officeDocument/2006/relationships/hyperlink" Target="http://www.fmed.uniba.sk/medzinarodne-vztahy/" TargetMode="External"/><Relationship Id="rId31" Type="http://schemas.openxmlformats.org/officeDocument/2006/relationships/hyperlink" Target="mailto:viera.stvrtinova@uniba.sk" TargetMode="External"/><Relationship Id="rId44" Type="http://schemas.openxmlformats.org/officeDocument/2006/relationships/hyperlink" Target="http://www.portalvs.sk/regzam/detail/3289" TargetMode="External"/><Relationship Id="rId52" Type="http://schemas.openxmlformats.org/officeDocument/2006/relationships/hyperlink" Target="http://www.portalvs.sk/regzam/detail/3075" TargetMode="External"/><Relationship Id="rId60" Type="http://schemas.openxmlformats.org/officeDocument/2006/relationships/hyperlink" Target="mailto:jan.pecenak@sm.unb.sk" TargetMode="External"/><Relationship Id="rId65" Type="http://schemas.openxmlformats.org/officeDocument/2006/relationships/hyperlink" Target="http://www.portalvs.sk/regzam/detail/3305" TargetMode="External"/><Relationship Id="rId73" Type="http://schemas.openxmlformats.org/officeDocument/2006/relationships/hyperlink" Target="http://www.portalvs.sk/regzam/detail/3309" TargetMode="External"/><Relationship Id="rId78" Type="http://schemas.openxmlformats.org/officeDocument/2006/relationships/hyperlink" Target="mailto:adriana.liptakova@fmed.uniba.sk" TargetMode="External"/><Relationship Id="rId81" Type="http://schemas.openxmlformats.org/officeDocument/2006/relationships/hyperlink" Target="http://www.portalvs.sk/regzam/detail/5446" TargetMode="External"/><Relationship Id="rId86" Type="http://schemas.openxmlformats.org/officeDocument/2006/relationships/hyperlink" Target="mailto:daniel.bohmer@fmed.uniba.sk" TargetMode="External"/><Relationship Id="rId94" Type="http://schemas.openxmlformats.org/officeDocument/2006/relationships/hyperlink" Target="mailto:chvala2@uniba.sk" TargetMode="External"/><Relationship Id="rId99" Type="http://schemas.openxmlformats.org/officeDocument/2006/relationships/hyperlink" Target="https://uniba.sk/veda/vedecke-projekty-a-granty/granty-uk/" TargetMode="External"/><Relationship Id="rId101" Type="http://schemas.openxmlformats.org/officeDocument/2006/relationships/hyperlink" Target="https://uniba.sk/studujnauk/byvajnauk/" TargetMode="External"/><Relationship Id="rId122" Type="http://schemas.openxmlformats.org/officeDocument/2006/relationships/hyperlink" Target="http://www.fmed.uniba.sk/scas/" TargetMode="External"/><Relationship Id="rId4" Type="http://schemas.openxmlformats.org/officeDocument/2006/relationships/settings" Target="settings.xml"/><Relationship Id="rId9" Type="http://schemas.openxmlformats.org/officeDocument/2006/relationships/hyperlink" Target="http://www.fmed.uniba.sk/fileadmin/lf/o_fakulte/dokumenty/SP_1_9_2020.pdf" TargetMode="External"/><Relationship Id="rId13" Type="http://schemas.openxmlformats.org/officeDocument/2006/relationships/hyperlink" Target="http://www.fmed.uniba.sk/o-fakulte/organy-fakulty/disciplinarna-komisia-pre-studentov/" TargetMode="External"/><Relationship Id="rId18" Type="http://schemas.openxmlformats.org/officeDocument/2006/relationships/hyperlink" Target="mailto:Jan.Pecenak@sm.unb.sk" TargetMode="External"/><Relationship Id="rId39" Type="http://schemas.openxmlformats.org/officeDocument/2006/relationships/hyperlink" Target="mailto:daniela.ostatnikova@fmed.uniba.sk" TargetMode="External"/><Relationship Id="rId109" Type="http://schemas.openxmlformats.org/officeDocument/2006/relationships/hyperlink" Target="http://www.fmed.uniba.sk/fileadmin/lf/o_fakulte/dokumenty/SP_1_9_2020.pdf" TargetMode="External"/><Relationship Id="rId34" Type="http://schemas.openxmlformats.org/officeDocument/2006/relationships/hyperlink" Target="http://www.portalvs.sk/regzam/detail/23975" TargetMode="External"/><Relationship Id="rId50" Type="http://schemas.openxmlformats.org/officeDocument/2006/relationships/hyperlink" Target="http://www.portalvs.sk/regzam/detail/5222" TargetMode="External"/><Relationship Id="rId55" Type="http://schemas.openxmlformats.org/officeDocument/2006/relationships/hyperlink" Target="http://www.portalvs.sk/regzam/detail/3147" TargetMode="External"/><Relationship Id="rId76" Type="http://schemas.openxmlformats.org/officeDocument/2006/relationships/hyperlink" Target="mailto:maria.bucova@fmed.uniba.sk" TargetMode="External"/><Relationship Id="rId97" Type="http://schemas.openxmlformats.org/officeDocument/2006/relationships/hyperlink" Target="https://zona.fmed.uniba.sk/studium/doktorandske-studium/" TargetMode="External"/><Relationship Id="rId104" Type="http://schemas.openxmlformats.org/officeDocument/2006/relationships/hyperlink" Target="http://www.fmed.uniba.sk" TargetMode="External"/><Relationship Id="rId120" Type="http://schemas.openxmlformats.org/officeDocument/2006/relationships/hyperlink" Target="https://uniba.sk/sluzby/psychologicka-poradna/" TargetMode="External"/><Relationship Id="rId125" Type="http://schemas.openxmlformats.org/officeDocument/2006/relationships/hyperlink" Target="https://uniba.sk/nu/" TargetMode="External"/><Relationship Id="rId7" Type="http://schemas.openxmlformats.org/officeDocument/2006/relationships/endnotes" Target="endnotes.xml"/><Relationship Id="rId71" Type="http://schemas.openxmlformats.org/officeDocument/2006/relationships/hyperlink" Target="http://www.portalvs.sk/regzam/detail/3438" TargetMode="External"/><Relationship Id="rId92" Type="http://schemas.openxmlformats.org/officeDocument/2006/relationships/hyperlink" Target="http://www.fmed.uniba.sk/scas/" TargetMode="External"/><Relationship Id="rId2" Type="http://schemas.openxmlformats.org/officeDocument/2006/relationships/numbering" Target="numbering.xml"/><Relationship Id="rId29" Type="http://schemas.openxmlformats.org/officeDocument/2006/relationships/hyperlink" Target="mailto:helena.gbelcova@fmed.uniba.sk" TargetMode="External"/><Relationship Id="rId24" Type="http://schemas.openxmlformats.org/officeDocument/2006/relationships/hyperlink" Target="http://www.portalvs.sk/regzam/detail/3360" TargetMode="External"/><Relationship Id="rId40" Type="http://schemas.openxmlformats.org/officeDocument/2006/relationships/hyperlink" Target="http://www.portalvs.sk/regzam/detail/3323" TargetMode="External"/><Relationship Id="rId45" Type="http://schemas.openxmlformats.org/officeDocument/2006/relationships/hyperlink" Target="mailto:boris.mravec@fmed.uniba.sk" TargetMode="External"/><Relationship Id="rId66" Type="http://schemas.openxmlformats.org/officeDocument/2006/relationships/hyperlink" Target="mailto:beata.mladosievicova@fmed.uniba.sk" TargetMode="External"/><Relationship Id="rId87" Type="http://schemas.openxmlformats.org/officeDocument/2006/relationships/hyperlink" Target="http://www.portalvs.sk/regzam/detail/3094" TargetMode="External"/><Relationship Id="rId110" Type="http://schemas.openxmlformats.org/officeDocument/2006/relationships/hyperlink" Target="http://www.fmed.uniba.sk/o-fakulte/legislativa-a-dokumenty/vnutrofakultne-predpisy/vnutorne-predpisy-dekana/" TargetMode="External"/><Relationship Id="rId115" Type="http://schemas.openxmlformats.org/officeDocument/2006/relationships/hyperlink" Target="https://mlyny.uniba.sk/ubytovanie/internatny-poriadok/" TargetMode="External"/><Relationship Id="rId61" Type="http://schemas.openxmlformats.org/officeDocument/2006/relationships/hyperlink" Target="http://www.portalvs.sk/regzam/detail/3337" TargetMode="External"/><Relationship Id="rId82" Type="http://schemas.openxmlformats.org/officeDocument/2006/relationships/hyperlink" Target="mailto:ivana.shawkatova@fmed.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DC73B-6CED-47A6-9785-F8639E2E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13538</Words>
  <Characters>77167</Characters>
  <Application>Microsoft Office Word</Application>
  <DocSecurity>0</DocSecurity>
  <Lines>643</Lines>
  <Paragraphs>181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ivanko</cp:lastModifiedBy>
  <cp:revision>3</cp:revision>
  <cp:lastPrinted>2020-10-01T13:56:00Z</cp:lastPrinted>
  <dcterms:created xsi:type="dcterms:W3CDTF">2021-03-29T19:53:00Z</dcterms:created>
  <dcterms:modified xsi:type="dcterms:W3CDTF">2021-03-29T19:55:00Z</dcterms:modified>
</cp:coreProperties>
</file>