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1B5E" w14:textId="00B4A6DF" w:rsidR="009833BC" w:rsidRPr="00486C42" w:rsidRDefault="009833BC" w:rsidP="00E815D8">
      <w:pPr>
        <w:spacing w:after="0" w:line="216" w:lineRule="auto"/>
        <w:rPr>
          <w:rFonts w:cstheme="minorHAnsi"/>
          <w:i/>
          <w:iCs/>
          <w:sz w:val="18"/>
          <w:szCs w:val="18"/>
        </w:rPr>
      </w:pPr>
      <w:r w:rsidRPr="00C83AC0">
        <w:rPr>
          <w:rFonts w:cstheme="minorHAnsi"/>
          <w:b/>
          <w:bCs/>
          <w:sz w:val="18"/>
          <w:szCs w:val="18"/>
        </w:rPr>
        <w:t>Názov vysokej školy:</w:t>
      </w:r>
      <w:r w:rsidR="00E31605">
        <w:rPr>
          <w:rFonts w:cstheme="minorHAnsi"/>
          <w:b/>
          <w:bCs/>
          <w:sz w:val="18"/>
          <w:szCs w:val="18"/>
        </w:rPr>
        <w:t xml:space="preserve"> </w:t>
      </w:r>
      <w:r w:rsidR="00E31605" w:rsidRPr="00486C42">
        <w:rPr>
          <w:rFonts w:cstheme="minorHAnsi"/>
          <w:i/>
          <w:iCs/>
          <w:sz w:val="18"/>
          <w:szCs w:val="18"/>
        </w:rPr>
        <w:t xml:space="preserve">Katolícka univerzita v Ružomberku </w:t>
      </w:r>
      <w:r w:rsidRPr="00486C42">
        <w:rPr>
          <w:rFonts w:cstheme="minorHAnsi"/>
          <w:i/>
          <w:iCs/>
          <w:sz w:val="18"/>
          <w:szCs w:val="18"/>
        </w:rPr>
        <w:t xml:space="preserve"> </w:t>
      </w:r>
    </w:p>
    <w:p w14:paraId="03AFC796" w14:textId="75D20496" w:rsidR="00F32681"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31605" w:rsidRPr="00486C42">
        <w:rPr>
          <w:rFonts w:cstheme="minorHAnsi"/>
          <w:i/>
          <w:iCs/>
          <w:sz w:val="18"/>
          <w:szCs w:val="18"/>
        </w:rPr>
        <w:t>Učiteľstvo telesnej výchovy</w:t>
      </w:r>
      <w:r w:rsidR="008D51A7" w:rsidRPr="00BC6D2A">
        <w:rPr>
          <w:rFonts w:cstheme="minorHAnsi"/>
          <w:b/>
          <w:bCs/>
          <w:i/>
          <w:iCs/>
          <w:sz w:val="18"/>
          <w:szCs w:val="18"/>
        </w:rPr>
        <w:br/>
      </w:r>
      <w:r w:rsidR="008D51A7" w:rsidRPr="00C83AC0">
        <w:rPr>
          <w:rFonts w:cstheme="minorHAnsi"/>
          <w:b/>
          <w:bCs/>
          <w:sz w:val="18"/>
          <w:szCs w:val="18"/>
        </w:rPr>
        <w:t xml:space="preserve">Stupeň štúdia: </w:t>
      </w:r>
      <w:r w:rsidR="00BC6D2A" w:rsidRPr="00486C42">
        <w:rPr>
          <w:rFonts w:cstheme="minorHAnsi"/>
          <w:i/>
          <w:iCs/>
          <w:sz w:val="18"/>
          <w:szCs w:val="18"/>
        </w:rPr>
        <w:t>druhý</w:t>
      </w:r>
      <w:r w:rsidRPr="00BC6D2A">
        <w:rPr>
          <w:rFonts w:cstheme="minorHAnsi"/>
          <w:b/>
          <w:bCs/>
          <w:i/>
          <w:iCs/>
          <w:sz w:val="18"/>
          <w:szCs w:val="18"/>
        </w:rPr>
        <w:t xml:space="preserve"> </w:t>
      </w:r>
    </w:p>
    <w:p w14:paraId="54420C01" w14:textId="77777777" w:rsidR="00F32681" w:rsidRPr="00C83AC0" w:rsidRDefault="00F32681"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513"/>
        <w:gridCol w:w="2268"/>
      </w:tblGrid>
      <w:tr w:rsidR="00BB7373" w:rsidRPr="00C83AC0" w14:paraId="0DF67607" w14:textId="77777777" w:rsidTr="00EC6D10">
        <w:trPr>
          <w:cnfStyle w:val="100000000000" w:firstRow="1" w:lastRow="0" w:firstColumn="0" w:lastColumn="0" w:oddVBand="0" w:evenVBand="0" w:oddHBand="0" w:evenHBand="0" w:firstRowFirstColumn="0" w:firstRowLastColumn="0" w:lastRowFirstColumn="0" w:lastRowLastColumn="0"/>
          <w:trHeight w:val="79"/>
        </w:trPr>
        <w:tc>
          <w:tcPr>
            <w:tcW w:w="751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EC6D10">
        <w:trPr>
          <w:trHeight w:val="478"/>
        </w:trPr>
        <w:tc>
          <w:tcPr>
            <w:tcW w:w="7513" w:type="dxa"/>
          </w:tcPr>
          <w:p w14:paraId="643D7D81" w14:textId="3F9AE6FC" w:rsidR="00E65E3D" w:rsidRDefault="00E65E3D"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2.1.1.</w:t>
            </w:r>
            <w:r w:rsidRPr="00E65E3D">
              <w:rPr>
                <w:rFonts w:cstheme="minorHAnsi"/>
                <w:bCs/>
                <w:iCs/>
                <w:color w:val="000000" w:themeColor="text1"/>
                <w:sz w:val="18"/>
                <w:szCs w:val="18"/>
                <w:lang w:eastAsia="sk-SK"/>
              </w:rPr>
              <w:t xml:space="preserve">  Návrh nového študijného programu alebo návrh úpravy študijného programu je spracovaný a predložený v </w:t>
            </w:r>
            <w:r w:rsidRPr="00E65E3D">
              <w:rPr>
                <w:rFonts w:cstheme="minorHAnsi"/>
                <w:b/>
                <w:bCs/>
                <w:iCs/>
                <w:color w:val="000000" w:themeColor="text1"/>
                <w:sz w:val="18"/>
                <w:szCs w:val="18"/>
                <w:lang w:eastAsia="sk-SK"/>
              </w:rPr>
              <w:t>súlade s formalizovanými procesmi vnútorného systému</w:t>
            </w:r>
            <w:r w:rsidRPr="00E65E3D">
              <w:rPr>
                <w:rFonts w:cstheme="minorHAnsi"/>
                <w:bCs/>
                <w:iCs/>
                <w:color w:val="000000" w:themeColor="text1"/>
                <w:sz w:val="18"/>
                <w:szCs w:val="18"/>
                <w:lang w:eastAsia="sk-SK"/>
              </w:rPr>
              <w:t xml:space="preserve"> zabezpečovania kvality vysokoškolského vzdelávania vysokej školy.</w:t>
            </w:r>
          </w:p>
          <w:p w14:paraId="68F2024A" w14:textId="77777777" w:rsidR="00805C8F" w:rsidRDefault="00805C8F" w:rsidP="00E65E3D">
            <w:pPr>
              <w:tabs>
                <w:tab w:val="left" w:pos="5098"/>
              </w:tabs>
              <w:spacing w:line="216" w:lineRule="auto"/>
              <w:contextualSpacing/>
              <w:jc w:val="both"/>
              <w:rPr>
                <w:rFonts w:cstheme="minorHAnsi"/>
                <w:b/>
                <w:bCs/>
                <w:iCs/>
                <w:color w:val="000000" w:themeColor="text1"/>
                <w:sz w:val="18"/>
                <w:szCs w:val="18"/>
                <w:lang w:eastAsia="sk-SK"/>
              </w:rPr>
            </w:pPr>
          </w:p>
          <w:p w14:paraId="7D835FAD" w14:textId="2902BBF9" w:rsidR="00805C8F" w:rsidRDefault="00805C8F"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2.1.2.</w:t>
            </w:r>
            <w:r w:rsidRPr="00E65E3D">
              <w:rPr>
                <w:rFonts w:cstheme="minorHAnsi"/>
                <w:bCs/>
                <w:iCs/>
                <w:color w:val="000000" w:themeColor="text1"/>
                <w:sz w:val="18"/>
                <w:szCs w:val="18"/>
                <w:lang w:eastAsia="sk-SK"/>
              </w:rPr>
              <w:t xml:space="preserve">  Ak vysoká škola nemá vnútorný systém schválený, pravidlá zabezpečovania kvality sú uvedené priamo v príslušnom návrhu študijného programu.</w:t>
            </w:r>
          </w:p>
          <w:p w14:paraId="18A3B45C" w14:textId="77777777" w:rsidR="004E6575" w:rsidRDefault="004E6575" w:rsidP="00E65E3D">
            <w:pPr>
              <w:tabs>
                <w:tab w:val="left" w:pos="5098"/>
              </w:tabs>
              <w:spacing w:line="216" w:lineRule="auto"/>
              <w:contextualSpacing/>
              <w:jc w:val="both"/>
              <w:rPr>
                <w:rFonts w:cstheme="minorHAnsi"/>
                <w:bCs/>
                <w:i/>
                <w:color w:val="000000" w:themeColor="text1"/>
                <w:sz w:val="18"/>
                <w:szCs w:val="18"/>
                <w:lang w:eastAsia="sk-SK"/>
              </w:rPr>
            </w:pPr>
          </w:p>
          <w:p w14:paraId="19EFCAC7" w14:textId="0E1AC845" w:rsidR="00F83EFB" w:rsidRDefault="00F83EFB" w:rsidP="00E65E3D">
            <w:pPr>
              <w:tabs>
                <w:tab w:val="left" w:pos="5098"/>
              </w:tabs>
              <w:spacing w:line="216" w:lineRule="auto"/>
              <w:contextualSpacing/>
              <w:jc w:val="both"/>
              <w:rPr>
                <w:rFonts w:cstheme="minorHAnsi"/>
                <w:bCs/>
                <w:i/>
                <w:color w:val="000000" w:themeColor="text1"/>
                <w:sz w:val="18"/>
                <w:szCs w:val="18"/>
                <w:lang w:eastAsia="sk-SK"/>
              </w:rPr>
            </w:pPr>
            <w:r w:rsidRPr="005F371A">
              <w:rPr>
                <w:rFonts w:cstheme="minorHAnsi"/>
                <w:bCs/>
                <w:i/>
                <w:sz w:val="18"/>
                <w:szCs w:val="18"/>
              </w:rPr>
              <w:t>Uvedená oblasť na KU</w:t>
            </w:r>
            <w:r>
              <w:rPr>
                <w:rFonts w:cstheme="minorHAnsi"/>
                <w:bCs/>
                <w:i/>
                <w:sz w:val="18"/>
                <w:szCs w:val="18"/>
              </w:rPr>
              <w:t xml:space="preserve"> nie je momentálne </w:t>
            </w:r>
            <w:r w:rsidRPr="003E4649">
              <w:rPr>
                <w:rFonts w:cstheme="minorHAnsi"/>
                <w:bCs/>
                <w:i/>
                <w:sz w:val="18"/>
                <w:szCs w:val="18"/>
              </w:rPr>
              <w:t xml:space="preserve">riešená </w:t>
            </w:r>
            <w:r>
              <w:rPr>
                <w:rFonts w:cstheme="minorHAnsi"/>
                <w:bCs/>
                <w:i/>
                <w:sz w:val="18"/>
                <w:szCs w:val="18"/>
              </w:rPr>
              <w:t xml:space="preserve">predpismi, ale </w:t>
            </w:r>
            <w:r w:rsidR="005F371A">
              <w:rPr>
                <w:rFonts w:cstheme="minorHAnsi"/>
                <w:bCs/>
                <w:i/>
                <w:sz w:val="18"/>
                <w:szCs w:val="18"/>
              </w:rPr>
              <w:t xml:space="preserve">v súčasnosti </w:t>
            </w:r>
            <w:r>
              <w:rPr>
                <w:rFonts w:cstheme="minorHAnsi"/>
                <w:bCs/>
                <w:i/>
                <w:sz w:val="18"/>
                <w:szCs w:val="18"/>
              </w:rPr>
              <w:t xml:space="preserve">je </w:t>
            </w:r>
            <w:r w:rsidR="005F371A">
              <w:rPr>
                <w:rFonts w:cstheme="minorHAnsi"/>
                <w:bCs/>
                <w:i/>
                <w:sz w:val="18"/>
                <w:szCs w:val="18"/>
              </w:rPr>
              <w:t>v schvaľovacom procese</w:t>
            </w:r>
            <w:r>
              <w:rPr>
                <w:rFonts w:cstheme="minorHAnsi"/>
                <w:bCs/>
                <w:i/>
                <w:sz w:val="18"/>
                <w:szCs w:val="18"/>
              </w:rPr>
              <w:t xml:space="preserve"> </w:t>
            </w:r>
            <w:r w:rsidRPr="003E4649">
              <w:rPr>
                <w:rFonts w:cstheme="minorHAnsi"/>
                <w:bCs/>
                <w:i/>
                <w:sz w:val="18"/>
                <w:szCs w:val="18"/>
              </w:rPr>
              <w:t>smernic</w:t>
            </w:r>
            <w:r>
              <w:rPr>
                <w:rFonts w:cstheme="minorHAnsi"/>
                <w:bCs/>
                <w:i/>
                <w:sz w:val="18"/>
                <w:szCs w:val="18"/>
              </w:rPr>
              <w:t>a</w:t>
            </w:r>
            <w:r w:rsidRPr="003E4649">
              <w:rPr>
                <w:rFonts w:cstheme="minorHAnsi"/>
                <w:bCs/>
                <w:i/>
                <w:sz w:val="18"/>
                <w:szCs w:val="18"/>
              </w:rPr>
              <w:t xml:space="preserve"> „Politiky, postupy a pravidlá ŠP na KU“,</w:t>
            </w:r>
            <w:r>
              <w:rPr>
                <w:rFonts w:cstheme="minorHAnsi"/>
                <w:bCs/>
                <w:i/>
                <w:sz w:val="18"/>
                <w:szCs w:val="18"/>
              </w:rPr>
              <w:t xml:space="preserve"> </w:t>
            </w:r>
            <w:r w:rsidR="005F371A">
              <w:rPr>
                <w:rFonts w:cstheme="minorHAnsi"/>
                <w:bCs/>
                <w:i/>
                <w:sz w:val="18"/>
                <w:szCs w:val="18"/>
              </w:rPr>
              <w:t xml:space="preserve">v ktorej bude príslušná oblasť podrobne </w:t>
            </w:r>
            <w:r w:rsidR="00FB3D40">
              <w:rPr>
                <w:rFonts w:cstheme="minorHAnsi"/>
                <w:bCs/>
                <w:i/>
                <w:sz w:val="18"/>
                <w:szCs w:val="18"/>
              </w:rPr>
              <w:t>zadefinovaná</w:t>
            </w:r>
            <w:r>
              <w:rPr>
                <w:rFonts w:cstheme="minorHAnsi"/>
                <w:bCs/>
                <w:i/>
                <w:sz w:val="18"/>
                <w:szCs w:val="18"/>
              </w:rPr>
              <w:t xml:space="preserve">. </w:t>
            </w:r>
            <w:r w:rsidR="00FB3D40">
              <w:rPr>
                <w:rFonts w:cstheme="minorHAnsi"/>
                <w:bCs/>
                <w:i/>
                <w:sz w:val="18"/>
                <w:szCs w:val="18"/>
              </w:rPr>
              <w:t>Príslušný predpis stanovuje</w:t>
            </w:r>
            <w:r w:rsidRPr="003E4649">
              <w:rPr>
                <w:rFonts w:cstheme="minorHAnsi"/>
                <w:bCs/>
                <w:i/>
                <w:sz w:val="18"/>
                <w:szCs w:val="18"/>
              </w:rPr>
              <w:t xml:space="preserve"> základné rámce tejto oblasti, s tým, že</w:t>
            </w:r>
            <w:r>
              <w:rPr>
                <w:rFonts w:cstheme="minorHAnsi"/>
                <w:bCs/>
                <w:i/>
                <w:sz w:val="18"/>
                <w:szCs w:val="18"/>
              </w:rPr>
              <w:t xml:space="preserve"> </w:t>
            </w:r>
            <w:r w:rsidRPr="003E4649">
              <w:rPr>
                <w:rFonts w:cstheme="minorHAnsi"/>
                <w:bCs/>
                <w:i/>
                <w:sz w:val="18"/>
                <w:szCs w:val="18"/>
              </w:rPr>
              <w:t>fakulta si dočasne realizačné plnenie danej oblasti upravila vlastným predpisom resp. vlastným postupom nasledovne:</w:t>
            </w:r>
          </w:p>
          <w:p w14:paraId="179937D0" w14:textId="1FAB3316" w:rsidR="00074891" w:rsidRDefault="00F83EFB" w:rsidP="00E65E3D">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w:t>
            </w:r>
            <w:r w:rsidR="00074891" w:rsidRPr="00E31605">
              <w:rPr>
                <w:rFonts w:cstheme="minorHAnsi"/>
                <w:bCs/>
                <w:i/>
                <w:color w:val="000000" w:themeColor="text1"/>
                <w:sz w:val="18"/>
                <w:szCs w:val="18"/>
                <w:lang w:eastAsia="sk-SK"/>
              </w:rPr>
              <w:t>ávrh št</w:t>
            </w:r>
            <w:r>
              <w:rPr>
                <w:rFonts w:cstheme="minorHAnsi"/>
                <w:bCs/>
                <w:i/>
                <w:color w:val="000000" w:themeColor="text1"/>
                <w:sz w:val="18"/>
                <w:szCs w:val="18"/>
                <w:lang w:eastAsia="sk-SK"/>
              </w:rPr>
              <w:t>udijného programu je v súlade s Procesnou mapou návrhu študijného programu a</w:t>
            </w:r>
            <w:r w:rsidR="00074891" w:rsidRPr="00E31605">
              <w:rPr>
                <w:rFonts w:cstheme="minorHAnsi"/>
                <w:bCs/>
                <w:i/>
                <w:color w:val="000000" w:themeColor="text1"/>
                <w:sz w:val="18"/>
                <w:szCs w:val="18"/>
                <w:lang w:eastAsia="sk-SK"/>
              </w:rPr>
              <w:t xml:space="preserve"> Smernicou dekana</w:t>
            </w:r>
            <w:r w:rsidR="00E31605" w:rsidRPr="00E31605">
              <w:rPr>
                <w:rFonts w:cstheme="minorHAnsi"/>
                <w:bCs/>
                <w:i/>
                <w:color w:val="000000" w:themeColor="text1"/>
                <w:sz w:val="18"/>
                <w:szCs w:val="18"/>
                <w:lang w:eastAsia="sk-SK"/>
              </w:rPr>
              <w:t xml:space="preserve"> PF KU</w:t>
            </w:r>
            <w:r w:rsidR="00074891" w:rsidRPr="00E31605">
              <w:rPr>
                <w:rFonts w:cstheme="minorHAnsi"/>
                <w:bCs/>
                <w:i/>
                <w:color w:val="000000" w:themeColor="text1"/>
                <w:sz w:val="18"/>
                <w:szCs w:val="18"/>
                <w:lang w:eastAsia="sk-SK"/>
              </w:rPr>
              <w:t xml:space="preserve"> o</w:t>
            </w:r>
            <w:r w:rsidR="00E31605" w:rsidRPr="00E31605">
              <w:rPr>
                <w:rFonts w:cstheme="minorHAnsi"/>
                <w:bCs/>
                <w:i/>
                <w:color w:val="000000" w:themeColor="text1"/>
                <w:sz w:val="18"/>
                <w:szCs w:val="18"/>
                <w:lang w:eastAsia="sk-SK"/>
              </w:rPr>
              <w:t> </w:t>
            </w:r>
            <w:r w:rsidR="00074891" w:rsidRPr="00E31605">
              <w:rPr>
                <w:rFonts w:cstheme="minorHAnsi"/>
                <w:bCs/>
                <w:i/>
                <w:color w:val="000000" w:themeColor="text1"/>
                <w:sz w:val="18"/>
                <w:szCs w:val="18"/>
                <w:lang w:eastAsia="sk-SK"/>
              </w:rPr>
              <w:t>vytváraní</w:t>
            </w:r>
            <w:r w:rsidR="00E31605" w:rsidRPr="00E31605">
              <w:rPr>
                <w:rFonts w:cstheme="minorHAnsi"/>
                <w:bCs/>
                <w:i/>
                <w:color w:val="000000" w:themeColor="text1"/>
                <w:sz w:val="18"/>
                <w:szCs w:val="18"/>
                <w:lang w:eastAsia="sk-SK"/>
              </w:rPr>
              <w:t>, úprave, schvaľovaní a uskutočňovaní študijných programov.</w:t>
            </w:r>
          </w:p>
          <w:p w14:paraId="4A357805" w14:textId="004A45F7" w:rsidR="00F14D68" w:rsidRDefault="00F14D68" w:rsidP="00E65E3D">
            <w:pPr>
              <w:tabs>
                <w:tab w:val="left" w:pos="5098"/>
              </w:tabs>
              <w:spacing w:line="216" w:lineRule="auto"/>
              <w:contextualSpacing/>
              <w:jc w:val="both"/>
              <w:rPr>
                <w:rFonts w:cstheme="minorHAnsi"/>
                <w:bCs/>
                <w:i/>
                <w:color w:val="000000" w:themeColor="text1"/>
                <w:sz w:val="18"/>
                <w:szCs w:val="18"/>
                <w:lang w:eastAsia="sk-SK"/>
              </w:rPr>
            </w:pPr>
          </w:p>
          <w:p w14:paraId="0EB74021" w14:textId="38F71B77" w:rsidR="00BC6D2A" w:rsidRDefault="00E50150" w:rsidP="00486C42">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Plánovaný </w:t>
            </w:r>
            <w:r w:rsidR="00F14D68">
              <w:rPr>
                <w:rFonts w:cstheme="minorHAnsi"/>
                <w:bCs/>
                <w:i/>
                <w:color w:val="000000" w:themeColor="text1"/>
                <w:sz w:val="18"/>
                <w:szCs w:val="18"/>
                <w:lang w:eastAsia="sk-SK"/>
              </w:rPr>
              <w:t>garant</w:t>
            </w:r>
            <w:r>
              <w:rPr>
                <w:rFonts w:cstheme="minorHAnsi"/>
                <w:bCs/>
                <w:i/>
                <w:color w:val="000000" w:themeColor="text1"/>
                <w:sz w:val="18"/>
                <w:szCs w:val="18"/>
                <w:lang w:eastAsia="sk-SK"/>
              </w:rPr>
              <w:t xml:space="preserve"> predkladaného</w:t>
            </w:r>
            <w:r w:rsidR="00F14D68">
              <w:rPr>
                <w:rFonts w:cstheme="minorHAnsi"/>
                <w:bCs/>
                <w:i/>
                <w:color w:val="000000" w:themeColor="text1"/>
                <w:sz w:val="18"/>
                <w:szCs w:val="18"/>
                <w:lang w:eastAsia="sk-SK"/>
              </w:rPr>
              <w:t xml:space="preserve"> študijného programu (hlavná zodpovedná osoba za uskutočňovanie, rozvoj a zabezpečenie kvality študijného programu) vypracoval Zámer študijného programu, ktorý bol predložený na prerokovanie a schválenie do Komisie pre kvalitu PF KU. Po schválení Zámeru študijného programu bol garant poverený vypracovaním Projektového listu prípravy nového študijného programu</w:t>
            </w:r>
            <w:r w:rsidR="00AD12F0">
              <w:rPr>
                <w:rFonts w:cstheme="minorHAnsi"/>
                <w:bCs/>
                <w:i/>
                <w:color w:val="000000" w:themeColor="text1"/>
                <w:sz w:val="18"/>
                <w:szCs w:val="18"/>
                <w:lang w:eastAsia="sk-SK"/>
              </w:rPr>
              <w:t xml:space="preserve"> a ostatných dokumentov, ktoré sa prikladajú k žiadosti o akreditáciu nového študijného programu. Projektový list prípravy nového študijného programu bol predložený Komisii pre kvalitu PF KU. Následne sa konali dve stretnutia so zamestnávateľmi, kde prebehla identifikácia požiadaviek na absolventa. Výsledky komunikácie so zamestnávateľmi z týchto stretnutí boli predložené na prerokovanie  </w:t>
            </w:r>
            <w:r w:rsidR="00805C8F">
              <w:rPr>
                <w:rFonts w:cstheme="minorHAnsi"/>
                <w:bCs/>
                <w:i/>
                <w:color w:val="000000" w:themeColor="text1"/>
                <w:sz w:val="18"/>
                <w:szCs w:val="18"/>
                <w:lang w:eastAsia="sk-SK"/>
              </w:rPr>
              <w:t xml:space="preserve">a schválenie </w:t>
            </w:r>
            <w:r w:rsidR="00AD12F0">
              <w:rPr>
                <w:rFonts w:cstheme="minorHAnsi"/>
                <w:bCs/>
                <w:i/>
                <w:color w:val="000000" w:themeColor="text1"/>
                <w:sz w:val="18"/>
                <w:szCs w:val="18"/>
                <w:lang w:eastAsia="sk-SK"/>
              </w:rPr>
              <w:t>do Komisie pre kvalitu PF KU</w:t>
            </w:r>
            <w:r w:rsidR="00805C8F">
              <w:rPr>
                <w:rFonts w:cstheme="minorHAnsi"/>
                <w:bCs/>
                <w:i/>
                <w:color w:val="000000" w:themeColor="text1"/>
                <w:sz w:val="18"/>
                <w:szCs w:val="18"/>
                <w:lang w:eastAsia="sk-SK"/>
              </w:rPr>
              <w:t>.</w:t>
            </w:r>
            <w:r w:rsidR="00451D8C">
              <w:rPr>
                <w:rFonts w:cstheme="minorHAnsi"/>
                <w:bCs/>
                <w:i/>
                <w:color w:val="000000" w:themeColor="text1"/>
                <w:sz w:val="18"/>
                <w:szCs w:val="18"/>
                <w:lang w:eastAsia="sk-SK"/>
              </w:rPr>
              <w:t xml:space="preserve"> N</w:t>
            </w:r>
            <w:r w:rsidR="00805C8F">
              <w:rPr>
                <w:rFonts w:cstheme="minorHAnsi"/>
                <w:bCs/>
                <w:i/>
                <w:color w:val="000000" w:themeColor="text1"/>
                <w:sz w:val="18"/>
                <w:szCs w:val="18"/>
                <w:lang w:eastAsia="sk-SK"/>
              </w:rPr>
              <w:t>ávrh nového študijného programu bol predložený na prerokovanie do Komisie pre kvalitu PF KU a následne na schvaľovanie do Vedeckej rady fakulty</w:t>
            </w:r>
            <w:r w:rsidR="00BC6D2A" w:rsidRPr="00BC6D2A">
              <w:rPr>
                <w:rFonts w:cstheme="minorHAnsi"/>
                <w:bCs/>
                <w:i/>
                <w:color w:val="000000" w:themeColor="text1"/>
                <w:sz w:val="18"/>
                <w:szCs w:val="18"/>
                <w:lang w:eastAsia="sk-SK"/>
              </w:rPr>
              <w:t>.</w:t>
            </w:r>
          </w:p>
          <w:p w14:paraId="25C13EA6" w14:textId="0422FE1C" w:rsidR="00414F2C" w:rsidRPr="00E65E3D" w:rsidRDefault="00414F2C" w:rsidP="00E65E3D">
            <w:pPr>
              <w:tabs>
                <w:tab w:val="left" w:pos="5098"/>
              </w:tabs>
              <w:spacing w:line="216" w:lineRule="auto"/>
              <w:contextualSpacing/>
              <w:rPr>
                <w:rFonts w:cstheme="minorHAnsi"/>
                <w:bCs/>
                <w:i/>
                <w:iCs/>
                <w:color w:val="7F7F7F" w:themeColor="text1" w:themeTint="80"/>
                <w:sz w:val="18"/>
                <w:szCs w:val="18"/>
                <w:lang w:eastAsia="sk-SK"/>
              </w:rPr>
            </w:pPr>
          </w:p>
        </w:tc>
        <w:tc>
          <w:tcPr>
            <w:tcW w:w="2268" w:type="dxa"/>
          </w:tcPr>
          <w:p w14:paraId="62B04708" w14:textId="77777777" w:rsidR="00E31605" w:rsidRDefault="00E31605" w:rsidP="00BD0D5D">
            <w:pPr>
              <w:jc w:val="both"/>
              <w:rPr>
                <w:rFonts w:cstheme="minorHAnsi"/>
                <w:bCs/>
                <w:i/>
                <w:iCs/>
                <w:color w:val="7F7F7F" w:themeColor="text1" w:themeTint="80"/>
                <w:sz w:val="16"/>
                <w:szCs w:val="16"/>
                <w:lang w:eastAsia="sk-SK"/>
              </w:rPr>
            </w:pPr>
          </w:p>
          <w:p w14:paraId="6A00A528" w14:textId="77777777" w:rsidR="00F14D68" w:rsidRDefault="00F14D68" w:rsidP="00BD0D5D">
            <w:pPr>
              <w:jc w:val="both"/>
              <w:rPr>
                <w:rFonts w:cstheme="minorHAnsi"/>
                <w:i/>
                <w:iCs/>
                <w:sz w:val="16"/>
                <w:szCs w:val="16"/>
                <w:lang w:eastAsia="sk-SK"/>
              </w:rPr>
            </w:pPr>
          </w:p>
          <w:p w14:paraId="0E699B9F" w14:textId="77777777" w:rsidR="00FB3D40" w:rsidRDefault="00FB3D40" w:rsidP="00BD0D5D">
            <w:pPr>
              <w:jc w:val="both"/>
              <w:rPr>
                <w:rFonts w:cstheme="minorHAnsi"/>
                <w:i/>
                <w:iCs/>
                <w:sz w:val="16"/>
                <w:szCs w:val="16"/>
                <w:lang w:eastAsia="sk-SK"/>
              </w:rPr>
            </w:pPr>
          </w:p>
          <w:p w14:paraId="0483DCFC" w14:textId="77777777" w:rsidR="00FB3D40" w:rsidRDefault="00FB3D40" w:rsidP="00BD0D5D">
            <w:pPr>
              <w:jc w:val="both"/>
              <w:rPr>
                <w:rFonts w:cstheme="minorHAnsi"/>
                <w:i/>
                <w:iCs/>
                <w:sz w:val="16"/>
                <w:szCs w:val="16"/>
                <w:lang w:eastAsia="sk-SK"/>
              </w:rPr>
            </w:pPr>
          </w:p>
          <w:p w14:paraId="2C9F3BAE" w14:textId="258F8838" w:rsidR="00E31605" w:rsidRDefault="00F43F07" w:rsidP="00BD0D5D">
            <w:pPr>
              <w:jc w:val="both"/>
              <w:rPr>
                <w:rFonts w:cstheme="minorHAnsi"/>
                <w:i/>
                <w:iCs/>
                <w:sz w:val="16"/>
                <w:szCs w:val="16"/>
                <w:lang w:eastAsia="sk-SK"/>
              </w:rPr>
            </w:pPr>
            <w:hyperlink r:id="rId8" w:history="1">
              <w:r w:rsidR="00FB3D40" w:rsidRPr="008476E9">
                <w:rPr>
                  <w:rStyle w:val="Hypertextovprepojenie"/>
                  <w:rFonts w:cstheme="minorHAnsi"/>
                  <w:i/>
                  <w:iCs/>
                  <w:sz w:val="16"/>
                  <w:szCs w:val="16"/>
                  <w:lang w:eastAsia="sk-SK"/>
                </w:rPr>
                <w:t>https://www.ku.sk/images/dokumenty/pf/dokumenty/uradna_nastenka/vnutorne_predpisy/kvalita/smernica_7_2020.pdf</w:t>
              </w:r>
            </w:hyperlink>
          </w:p>
          <w:p w14:paraId="4535F855" w14:textId="77777777" w:rsidR="00FB3D40" w:rsidRDefault="00FB3D40" w:rsidP="00BD0D5D">
            <w:pPr>
              <w:jc w:val="both"/>
              <w:rPr>
                <w:rFonts w:cstheme="minorHAnsi"/>
                <w:i/>
                <w:iCs/>
                <w:sz w:val="16"/>
                <w:szCs w:val="16"/>
                <w:lang w:eastAsia="sk-SK"/>
              </w:rPr>
            </w:pPr>
          </w:p>
          <w:p w14:paraId="0E909E91" w14:textId="77777777" w:rsidR="00E31605" w:rsidRDefault="00E31605" w:rsidP="00BD0D5D">
            <w:pPr>
              <w:jc w:val="both"/>
              <w:rPr>
                <w:rFonts w:cstheme="minorHAnsi"/>
                <w:i/>
                <w:iCs/>
                <w:sz w:val="16"/>
                <w:szCs w:val="16"/>
                <w:lang w:eastAsia="sk-SK"/>
              </w:rPr>
            </w:pPr>
          </w:p>
          <w:p w14:paraId="4DD478B5" w14:textId="433ED223" w:rsidR="00FB3D40" w:rsidRDefault="00FB3D40" w:rsidP="00E50150">
            <w:pPr>
              <w:rPr>
                <w:rFonts w:cstheme="minorHAnsi"/>
                <w:i/>
                <w:iCs/>
                <w:sz w:val="16"/>
                <w:szCs w:val="16"/>
                <w:lang w:eastAsia="sk-SK"/>
              </w:rPr>
            </w:pPr>
            <w:r>
              <w:rPr>
                <w:rFonts w:cstheme="minorHAnsi"/>
                <w:i/>
                <w:iCs/>
                <w:sz w:val="16"/>
                <w:szCs w:val="16"/>
                <w:lang w:eastAsia="sk-SK"/>
              </w:rPr>
              <w:t>(Predložíme na mieste</w:t>
            </w:r>
            <w:r w:rsidR="00905270">
              <w:rPr>
                <w:rFonts w:cstheme="minorHAnsi"/>
                <w:i/>
                <w:iCs/>
                <w:sz w:val="16"/>
                <w:szCs w:val="16"/>
                <w:lang w:eastAsia="sk-SK"/>
              </w:rPr>
              <w:t xml:space="preserve"> posudzovania</w:t>
            </w:r>
            <w:r>
              <w:rPr>
                <w:rFonts w:cstheme="minorHAnsi"/>
                <w:i/>
                <w:iCs/>
                <w:sz w:val="16"/>
                <w:szCs w:val="16"/>
                <w:lang w:eastAsia="sk-SK"/>
              </w:rPr>
              <w:t>)</w:t>
            </w:r>
          </w:p>
          <w:p w14:paraId="1FEFD0BF" w14:textId="77777777" w:rsidR="002E0B94" w:rsidRDefault="002E0B94" w:rsidP="00E50150">
            <w:pPr>
              <w:rPr>
                <w:rFonts w:cstheme="minorHAnsi"/>
                <w:i/>
                <w:iCs/>
                <w:sz w:val="16"/>
                <w:szCs w:val="16"/>
                <w:lang w:eastAsia="sk-SK"/>
              </w:rPr>
            </w:pPr>
          </w:p>
          <w:p w14:paraId="235490D7" w14:textId="053B450B" w:rsidR="00E50150" w:rsidRDefault="00E31605" w:rsidP="00E50150">
            <w:pPr>
              <w:rPr>
                <w:rFonts w:cstheme="minorHAnsi"/>
                <w:i/>
                <w:iCs/>
                <w:sz w:val="16"/>
                <w:szCs w:val="16"/>
                <w:lang w:eastAsia="sk-SK"/>
              </w:rPr>
            </w:pPr>
            <w:r w:rsidRPr="00E31605">
              <w:rPr>
                <w:rFonts w:cstheme="minorHAnsi"/>
                <w:i/>
                <w:iCs/>
                <w:sz w:val="16"/>
                <w:szCs w:val="16"/>
                <w:lang w:eastAsia="sk-SK"/>
              </w:rPr>
              <w:t>Procesná mapa</w:t>
            </w:r>
            <w:r>
              <w:rPr>
                <w:rFonts w:cstheme="minorHAnsi"/>
                <w:i/>
                <w:iCs/>
                <w:sz w:val="16"/>
                <w:szCs w:val="16"/>
                <w:lang w:eastAsia="sk-SK"/>
              </w:rPr>
              <w:t xml:space="preserve">, </w:t>
            </w:r>
            <w:r w:rsidRPr="00E31605">
              <w:rPr>
                <w:rFonts w:cstheme="minorHAnsi"/>
                <w:i/>
                <w:iCs/>
                <w:sz w:val="16"/>
                <w:szCs w:val="16"/>
                <w:lang w:eastAsia="sk-SK"/>
              </w:rPr>
              <w:t>Zámer nového študijného programu</w:t>
            </w:r>
            <w:r>
              <w:rPr>
                <w:rFonts w:cstheme="minorHAnsi"/>
                <w:i/>
                <w:iCs/>
                <w:sz w:val="16"/>
                <w:szCs w:val="16"/>
                <w:lang w:eastAsia="sk-SK"/>
              </w:rPr>
              <w:t xml:space="preserve">, </w:t>
            </w:r>
            <w:r w:rsidRPr="00E31605">
              <w:rPr>
                <w:rFonts w:cstheme="minorHAnsi"/>
                <w:i/>
                <w:iCs/>
                <w:sz w:val="16"/>
                <w:szCs w:val="16"/>
                <w:lang w:eastAsia="sk-SK"/>
              </w:rPr>
              <w:t>Projektový list prípravy nového študijného programu</w:t>
            </w:r>
          </w:p>
          <w:p w14:paraId="03C705EF" w14:textId="77777777" w:rsidR="00FB3D40" w:rsidRPr="00D724BA" w:rsidRDefault="00FB3D40" w:rsidP="00E50150">
            <w:pPr>
              <w:rPr>
                <w:rFonts w:cstheme="minorHAnsi"/>
                <w:i/>
                <w:iCs/>
                <w:sz w:val="16"/>
                <w:szCs w:val="16"/>
                <w:lang w:eastAsia="sk-SK"/>
              </w:rPr>
            </w:pPr>
          </w:p>
          <w:p w14:paraId="018D36A2" w14:textId="7E455069" w:rsidR="00E31605" w:rsidRPr="00E31605" w:rsidRDefault="00E31605" w:rsidP="00BD0D5D">
            <w:pPr>
              <w:jc w:val="both"/>
              <w:rPr>
                <w:rFonts w:cstheme="minorHAnsi"/>
                <w:i/>
                <w:iCs/>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478"/>
        <w:gridCol w:w="2303"/>
      </w:tblGrid>
      <w:tr w:rsidR="0069523B" w:rsidRPr="00C83AC0" w14:paraId="0C9BDA1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47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30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EC6D10">
        <w:trPr>
          <w:trHeight w:val="362"/>
        </w:trPr>
        <w:tc>
          <w:tcPr>
            <w:tcW w:w="7478" w:type="dxa"/>
            <w:tcBorders>
              <w:top w:val="single" w:sz="2" w:space="0" w:color="auto"/>
              <w:bottom w:val="single" w:sz="2" w:space="0" w:color="auto"/>
            </w:tcBorders>
          </w:tcPr>
          <w:p w14:paraId="79473B7A" w14:textId="77777777" w:rsidR="00604D8D" w:rsidRPr="00604D8D" w:rsidRDefault="00604D8D" w:rsidP="00604D8D">
            <w:pPr>
              <w:spacing w:line="216" w:lineRule="auto"/>
              <w:contextualSpacing/>
              <w:jc w:val="both"/>
              <w:rPr>
                <w:rFonts w:cstheme="minorHAnsi"/>
                <w:bCs/>
                <w:iCs/>
                <w:color w:val="000000" w:themeColor="text1"/>
                <w:sz w:val="18"/>
                <w:szCs w:val="18"/>
                <w:lang w:eastAsia="sk-SK"/>
              </w:rPr>
            </w:pPr>
            <w:r w:rsidRPr="00604D8D">
              <w:rPr>
                <w:rFonts w:cstheme="minorHAnsi"/>
                <w:b/>
                <w:bCs/>
                <w:iCs/>
                <w:color w:val="000000" w:themeColor="text1"/>
                <w:sz w:val="18"/>
                <w:szCs w:val="18"/>
                <w:lang w:eastAsia="sk-SK"/>
              </w:rPr>
              <w:t>SP 2.2.1.</w:t>
            </w:r>
            <w:r w:rsidRPr="00604D8D">
              <w:rPr>
                <w:rFonts w:cstheme="minorHAnsi"/>
                <w:bCs/>
                <w:iCs/>
                <w:color w:val="000000" w:themeColor="text1"/>
                <w:sz w:val="18"/>
                <w:szCs w:val="18"/>
                <w:lang w:eastAsia="sk-SK"/>
              </w:rPr>
              <w:t xml:space="preserve">  Študijný program je spracovaný v súlade s poslaním a strategickými cieľmi vysokej školy, určenými v dlhodobom zámere vysokej školy.</w:t>
            </w:r>
          </w:p>
          <w:p w14:paraId="5600D70F" w14:textId="77777777" w:rsidR="00604D8D" w:rsidRDefault="00604D8D" w:rsidP="00604D8D">
            <w:pPr>
              <w:spacing w:line="216" w:lineRule="auto"/>
              <w:contextualSpacing/>
              <w:jc w:val="both"/>
              <w:rPr>
                <w:rFonts w:cstheme="minorHAnsi"/>
                <w:bCs/>
                <w:i/>
                <w:iCs/>
                <w:color w:val="000000" w:themeColor="text1"/>
                <w:sz w:val="18"/>
                <w:szCs w:val="18"/>
                <w:lang w:eastAsia="sk-SK"/>
              </w:rPr>
            </w:pPr>
          </w:p>
          <w:p w14:paraId="64C4DF61" w14:textId="6E6BE421" w:rsidR="009520F3" w:rsidRDefault="001B6C91" w:rsidP="009C4BEE">
            <w:pPr>
              <w:spacing w:line="216" w:lineRule="auto"/>
              <w:contextualSpacing/>
              <w:jc w:val="both"/>
              <w:rPr>
                <w:rFonts w:cstheme="minorHAnsi"/>
                <w:bCs/>
                <w:i/>
                <w:iCs/>
                <w:color w:val="000000" w:themeColor="text1"/>
                <w:sz w:val="18"/>
                <w:szCs w:val="18"/>
                <w:lang w:eastAsia="sk-SK"/>
              </w:rPr>
            </w:pPr>
            <w:r w:rsidRPr="007C3284">
              <w:rPr>
                <w:rFonts w:cstheme="minorHAnsi"/>
                <w:bCs/>
                <w:i/>
                <w:iCs/>
                <w:color w:val="000000" w:themeColor="text1"/>
                <w:sz w:val="18"/>
                <w:szCs w:val="18"/>
                <w:lang w:eastAsia="sk-SK"/>
              </w:rPr>
              <w:t xml:space="preserve">Navrhovaný študijný program je spracovaný v súlade s poslaním a strategickými cieľmi vysokej školy. </w:t>
            </w:r>
            <w:r w:rsidR="007C3284" w:rsidRPr="007C3284">
              <w:rPr>
                <w:rFonts w:cstheme="minorHAnsi"/>
                <w:bCs/>
                <w:i/>
                <w:iCs/>
                <w:color w:val="000000" w:themeColor="text1"/>
                <w:sz w:val="18"/>
                <w:szCs w:val="18"/>
                <w:lang w:eastAsia="sk-SK"/>
              </w:rPr>
              <w:t>Študijný program</w:t>
            </w:r>
            <w:r w:rsidR="007C3284">
              <w:rPr>
                <w:rFonts w:cstheme="minorHAnsi"/>
                <w:bCs/>
                <w:i/>
                <w:iCs/>
                <w:color w:val="000000" w:themeColor="text1"/>
                <w:sz w:val="18"/>
                <w:szCs w:val="18"/>
                <w:lang w:eastAsia="sk-SK"/>
              </w:rPr>
              <w:t xml:space="preserve"> spadá do odboru Učiteľstvo a pedagogické vedy, čo je oblasť, v ktorej sa vysoká škola zaväzuje uskutočňovať svoju činnosť</w:t>
            </w:r>
            <w:r w:rsidR="00011C89">
              <w:rPr>
                <w:rFonts w:cstheme="minorHAnsi"/>
                <w:bCs/>
                <w:i/>
                <w:iCs/>
                <w:color w:val="000000" w:themeColor="text1"/>
                <w:sz w:val="18"/>
                <w:szCs w:val="18"/>
                <w:lang w:eastAsia="sk-SK"/>
              </w:rPr>
              <w:t>. Vytvorením nového študijného programu napĺňame strategický cieľ ako z</w:t>
            </w:r>
            <w:r w:rsidRPr="007C3284">
              <w:rPr>
                <w:rFonts w:cstheme="minorHAnsi"/>
                <w:bCs/>
                <w:i/>
                <w:iCs/>
                <w:color w:val="000000" w:themeColor="text1"/>
                <w:sz w:val="18"/>
                <w:szCs w:val="18"/>
                <w:lang w:eastAsia="sk-SK"/>
              </w:rPr>
              <w:t>vyšovať kvalitu univerzity a zlepšovať jej pozície v akademickom prostredí.</w:t>
            </w:r>
            <w:r w:rsidR="00011C89">
              <w:rPr>
                <w:rFonts w:cstheme="minorHAnsi"/>
                <w:bCs/>
                <w:i/>
                <w:iCs/>
                <w:color w:val="000000" w:themeColor="text1"/>
                <w:sz w:val="18"/>
                <w:szCs w:val="18"/>
                <w:lang w:eastAsia="sk-SK"/>
              </w:rPr>
              <w:t xml:space="preserve"> </w:t>
            </w:r>
            <w:r w:rsidR="00604D8D">
              <w:rPr>
                <w:rFonts w:cstheme="minorHAnsi"/>
                <w:bCs/>
                <w:i/>
                <w:iCs/>
                <w:color w:val="000000" w:themeColor="text1"/>
                <w:sz w:val="18"/>
                <w:szCs w:val="18"/>
                <w:lang w:eastAsia="sk-SK"/>
              </w:rPr>
              <w:t>Návrhom nového študijného programu reagujeme na spoločenský záujem (záujem študentov bakalárskeho študijného programu Učiteľstvo telesnej výchovy pokračovať v štúdiu na ďalšom stupni vysokoškolského vzdelávania.</w:t>
            </w:r>
            <w:r w:rsidR="00905270">
              <w:rPr>
                <w:rFonts w:cstheme="minorHAnsi"/>
                <w:bCs/>
                <w:i/>
                <w:iCs/>
                <w:color w:val="000000" w:themeColor="text1"/>
                <w:sz w:val="18"/>
                <w:szCs w:val="18"/>
                <w:lang w:eastAsia="sk-SK"/>
              </w:rPr>
              <w:t>)</w:t>
            </w:r>
          </w:p>
          <w:p w14:paraId="3C1BC465" w14:textId="104A1AA8" w:rsidR="005E60BA" w:rsidRDefault="005E60BA" w:rsidP="009C4BEE">
            <w:pPr>
              <w:spacing w:line="216" w:lineRule="auto"/>
              <w:contextualSpacing/>
              <w:jc w:val="both"/>
              <w:rPr>
                <w:rFonts w:cstheme="minorHAnsi"/>
                <w:bCs/>
                <w:i/>
                <w:iCs/>
                <w:color w:val="000000" w:themeColor="text1"/>
                <w:sz w:val="18"/>
                <w:szCs w:val="18"/>
                <w:lang w:eastAsia="sk-SK"/>
              </w:rPr>
            </w:pPr>
          </w:p>
          <w:p w14:paraId="32EA1811" w14:textId="77777777" w:rsidR="005E60BA" w:rsidRPr="005E60BA" w:rsidRDefault="005E60BA" w:rsidP="005E60BA">
            <w:pPr>
              <w:spacing w:line="216" w:lineRule="auto"/>
              <w:contextualSpacing/>
              <w:jc w:val="both"/>
              <w:rPr>
                <w:rFonts w:cstheme="minorHAnsi"/>
                <w:bCs/>
                <w:i/>
                <w:iCs/>
                <w:color w:val="000000" w:themeColor="text1"/>
                <w:sz w:val="18"/>
                <w:szCs w:val="18"/>
                <w:lang w:eastAsia="sk-SK"/>
              </w:rPr>
            </w:pPr>
            <w:r w:rsidRPr="005E60BA">
              <w:rPr>
                <w:rFonts w:cstheme="minorHAnsi"/>
                <w:bCs/>
                <w:i/>
                <w:iCs/>
                <w:color w:val="000000" w:themeColor="text1"/>
                <w:sz w:val="18"/>
                <w:szCs w:val="18"/>
                <w:lang w:eastAsia="sk-SK"/>
              </w:rPr>
              <w:t>V poslednom období registrujeme na základe „dní otvorených dverí“ a spätnej väzby od študentov bakalárskeho stupňa štúdia, ktorí chcú pokračovať na magisterskom stupni vzdelávania na PF KU väčší záujem študentov o jednopredmetové štúdium učiteľstva.</w:t>
            </w:r>
          </w:p>
          <w:p w14:paraId="59AA25CE" w14:textId="71A196E6" w:rsidR="005E60BA" w:rsidRDefault="005E60BA" w:rsidP="005E60BA">
            <w:pPr>
              <w:spacing w:line="216" w:lineRule="auto"/>
              <w:contextualSpacing/>
              <w:jc w:val="both"/>
              <w:rPr>
                <w:rFonts w:cstheme="minorHAnsi"/>
                <w:bCs/>
                <w:i/>
                <w:iCs/>
                <w:color w:val="000000" w:themeColor="text1"/>
                <w:sz w:val="18"/>
                <w:szCs w:val="18"/>
                <w:lang w:eastAsia="sk-SK"/>
              </w:rPr>
            </w:pPr>
            <w:r w:rsidRPr="005E60BA">
              <w:rPr>
                <w:rFonts w:cstheme="minorHAnsi"/>
                <w:bCs/>
                <w:i/>
                <w:iCs/>
                <w:color w:val="000000" w:themeColor="text1"/>
                <w:sz w:val="18"/>
                <w:szCs w:val="18"/>
                <w:lang w:eastAsia="sk-SK"/>
              </w:rPr>
              <w:t>Predkladaný program jednoodborového štúdia učiteľstva je koncipovaný so zámerom zvýšenia možností uplatnenia sa absolventov magisterského štúdia v oblastiach, v ktorých sme akcentovali ich profesijnú spôsobilosť zaradením sociálno-psychologického výcviku a rozhodovania vybraných športových odvetví do programu povinnej výučby, prehĺbením jednotlivých didaktík športov so zameraním na zvýšenie efektivity procesu výcviku a rozšírením programu výučby v outd</w:t>
            </w:r>
            <w:r>
              <w:rPr>
                <w:rFonts w:cstheme="minorHAnsi"/>
                <w:bCs/>
                <w:i/>
                <w:iCs/>
                <w:color w:val="000000" w:themeColor="text1"/>
                <w:sz w:val="18"/>
                <w:szCs w:val="18"/>
                <w:lang w:eastAsia="sk-SK"/>
              </w:rPr>
              <w:t>oo</w:t>
            </w:r>
            <w:r w:rsidRPr="005E60BA">
              <w:rPr>
                <w:rFonts w:cstheme="minorHAnsi"/>
                <w:bCs/>
                <w:i/>
                <w:iCs/>
                <w:color w:val="000000" w:themeColor="text1"/>
                <w:sz w:val="18"/>
                <w:szCs w:val="18"/>
                <w:lang w:eastAsia="sk-SK"/>
              </w:rPr>
              <w:t>rových športoch s akcentovaním uplatnenia v rekreačných a kultúrnych zariadeniach.</w:t>
            </w:r>
          </w:p>
          <w:p w14:paraId="05ED48D8" w14:textId="2E6A223F" w:rsidR="005E60BA" w:rsidRDefault="005E60BA" w:rsidP="005E60BA">
            <w:pPr>
              <w:spacing w:line="216" w:lineRule="auto"/>
              <w:contextualSpacing/>
              <w:jc w:val="both"/>
              <w:rPr>
                <w:rFonts w:cstheme="minorHAnsi"/>
                <w:bCs/>
                <w:i/>
                <w:iCs/>
                <w:color w:val="000000" w:themeColor="text1"/>
                <w:sz w:val="18"/>
                <w:szCs w:val="18"/>
                <w:lang w:eastAsia="sk-SK"/>
              </w:rPr>
            </w:pPr>
            <w:r w:rsidRPr="005E60BA">
              <w:rPr>
                <w:rFonts w:cstheme="minorHAnsi"/>
                <w:bCs/>
                <w:i/>
                <w:iCs/>
                <w:color w:val="000000" w:themeColor="text1"/>
                <w:sz w:val="18"/>
                <w:szCs w:val="18"/>
                <w:lang w:eastAsia="sk-SK"/>
              </w:rPr>
              <w:lastRenderedPageBreak/>
              <w:t xml:space="preserve">Uvedený väčší rozsah výučby v profesijnej oblasti učiteľstva </w:t>
            </w:r>
            <w:r w:rsidR="008945FC">
              <w:rPr>
                <w:rFonts w:cstheme="minorHAnsi"/>
                <w:bCs/>
                <w:i/>
                <w:iCs/>
                <w:color w:val="000000" w:themeColor="text1"/>
                <w:sz w:val="18"/>
                <w:szCs w:val="18"/>
                <w:lang w:eastAsia="sk-SK"/>
              </w:rPr>
              <w:t>telesnej výchovy</w:t>
            </w:r>
            <w:r w:rsidRPr="005E60BA">
              <w:rPr>
                <w:rFonts w:cstheme="minorHAnsi"/>
                <w:bCs/>
                <w:i/>
                <w:iCs/>
                <w:color w:val="000000" w:themeColor="text1"/>
                <w:sz w:val="18"/>
                <w:szCs w:val="18"/>
                <w:lang w:eastAsia="sk-SK"/>
              </w:rPr>
              <w:t xml:space="preserve"> vytvára základy na ďalšie vzdelávanie absolventov v oblastiach pôsobenia ako inštruktor outdo</w:t>
            </w:r>
            <w:r w:rsidR="00D155DE">
              <w:rPr>
                <w:rFonts w:cstheme="minorHAnsi"/>
                <w:bCs/>
                <w:i/>
                <w:iCs/>
                <w:color w:val="000000" w:themeColor="text1"/>
                <w:sz w:val="18"/>
                <w:szCs w:val="18"/>
                <w:lang w:eastAsia="sk-SK"/>
              </w:rPr>
              <w:t>o</w:t>
            </w:r>
            <w:r w:rsidRPr="005E60BA">
              <w:rPr>
                <w:rFonts w:cstheme="minorHAnsi"/>
                <w:bCs/>
                <w:i/>
                <w:iCs/>
                <w:color w:val="000000" w:themeColor="text1"/>
                <w:sz w:val="18"/>
                <w:szCs w:val="18"/>
                <w:lang w:eastAsia="sk-SK"/>
              </w:rPr>
              <w:t>rových aktivít, ako kondičný tréner, tréner vybranej športovej špecializácie a odborník v oblasti rekreačných pohybových a športových aktivít. Má vzdelanie na uplatnenie v športovom hnutí v kluboch a športových zväzoch ako funkcionár, organizátor, inštruktor a rozhodca.</w:t>
            </w:r>
          </w:p>
          <w:p w14:paraId="5D04BDC6" w14:textId="77777777" w:rsidR="009520F3" w:rsidRDefault="009520F3" w:rsidP="009C4BEE">
            <w:pPr>
              <w:spacing w:line="216" w:lineRule="auto"/>
              <w:contextualSpacing/>
              <w:jc w:val="both"/>
              <w:rPr>
                <w:rFonts w:cstheme="minorHAnsi"/>
                <w:bCs/>
                <w:i/>
                <w:iCs/>
                <w:color w:val="000000" w:themeColor="text1"/>
                <w:sz w:val="18"/>
                <w:szCs w:val="18"/>
                <w:lang w:eastAsia="sk-SK"/>
              </w:rPr>
            </w:pPr>
          </w:p>
          <w:p w14:paraId="520B29DB" w14:textId="6FBA66C0" w:rsidR="0069523B" w:rsidRPr="00C83AC0" w:rsidRDefault="00604D8D" w:rsidP="009C4BEE">
            <w:pPr>
              <w:spacing w:line="216" w:lineRule="auto"/>
              <w:contextualSpacing/>
              <w:jc w:val="both"/>
              <w:rPr>
                <w:rFonts w:cstheme="minorHAnsi"/>
                <w:bCs/>
                <w:i/>
                <w:iCs/>
                <w:color w:val="7F7F7F" w:themeColor="text1" w:themeTint="80"/>
                <w:sz w:val="16"/>
                <w:szCs w:val="16"/>
                <w:lang w:eastAsia="sk-SK"/>
              </w:rPr>
            </w:pPr>
            <w:r>
              <w:rPr>
                <w:rFonts w:cstheme="minorHAnsi"/>
                <w:bCs/>
                <w:i/>
                <w:iCs/>
                <w:color w:val="000000" w:themeColor="text1"/>
                <w:sz w:val="18"/>
                <w:szCs w:val="18"/>
                <w:lang w:eastAsia="sk-SK"/>
              </w:rPr>
              <w:t xml:space="preserve"> </w:t>
            </w:r>
          </w:p>
        </w:tc>
        <w:tc>
          <w:tcPr>
            <w:tcW w:w="2303" w:type="dxa"/>
            <w:tcBorders>
              <w:top w:val="single" w:sz="2" w:space="0" w:color="auto"/>
              <w:bottom w:val="single" w:sz="2" w:space="0" w:color="auto"/>
            </w:tcBorders>
          </w:tcPr>
          <w:p w14:paraId="64DEAF7D"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543BA871"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8A91450"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4E57388" w14:textId="0732E436" w:rsidR="0069523B" w:rsidRDefault="00F43F07" w:rsidP="00BD0D5D">
            <w:pPr>
              <w:spacing w:line="216" w:lineRule="auto"/>
              <w:contextualSpacing/>
              <w:jc w:val="both"/>
              <w:rPr>
                <w:rFonts w:cstheme="minorHAnsi"/>
                <w:bCs/>
                <w:i/>
                <w:iCs/>
                <w:color w:val="7F7F7F" w:themeColor="text1" w:themeTint="80"/>
                <w:sz w:val="16"/>
                <w:szCs w:val="16"/>
                <w:lang w:eastAsia="sk-SK"/>
              </w:rPr>
            </w:pPr>
            <w:hyperlink r:id="rId9" w:history="1">
              <w:r w:rsidR="00BC6D2A" w:rsidRPr="008D5303">
                <w:rPr>
                  <w:rStyle w:val="Hypertextovprepojenie"/>
                  <w:rFonts w:cstheme="minorHAnsi"/>
                  <w:bCs/>
                  <w:i/>
                  <w:iCs/>
                  <w:sz w:val="16"/>
                  <w:szCs w:val="16"/>
                  <w:lang w:eastAsia="sk-SK"/>
                </w:rPr>
                <w:t>https://www.ku.sk/images/dokumenty/dlhodob%C3%BD_z%C3%A1mer_katol%C3%ADckej_univerzity_v_ru%C5%BEomberku_na_roky_2018-2023.pdf</w:t>
              </w:r>
            </w:hyperlink>
          </w:p>
          <w:p w14:paraId="11518D8E" w14:textId="52CB8621" w:rsidR="00604D8D" w:rsidRPr="00C83AC0" w:rsidRDefault="00604D8D"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10F54AD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EC6D10">
        <w:trPr>
          <w:trHeight w:val="529"/>
        </w:trPr>
        <w:tc>
          <w:tcPr>
            <w:tcW w:w="7510" w:type="dxa"/>
          </w:tcPr>
          <w:p w14:paraId="398737FD" w14:textId="77777777" w:rsidR="00BD0D5D" w:rsidRPr="00BD0D5D" w:rsidRDefault="00BD0D5D" w:rsidP="00BD0D5D">
            <w:pPr>
              <w:spacing w:line="216" w:lineRule="auto"/>
              <w:contextualSpacing/>
              <w:jc w:val="both"/>
              <w:rPr>
                <w:rFonts w:cstheme="minorHAnsi"/>
                <w:bCs/>
                <w:iCs/>
                <w:color w:val="000000" w:themeColor="text1"/>
                <w:sz w:val="18"/>
                <w:szCs w:val="18"/>
                <w:lang w:eastAsia="sk-SK"/>
              </w:rPr>
            </w:pPr>
            <w:r w:rsidRPr="00BD0D5D">
              <w:rPr>
                <w:rFonts w:cstheme="minorHAnsi"/>
                <w:b/>
                <w:bCs/>
                <w:iCs/>
                <w:color w:val="000000" w:themeColor="text1"/>
                <w:sz w:val="18"/>
                <w:szCs w:val="18"/>
                <w:lang w:eastAsia="sk-SK"/>
              </w:rPr>
              <w:t>SP 2.3.1.</w:t>
            </w:r>
            <w:r w:rsidRPr="00BD0D5D">
              <w:rPr>
                <w:rFonts w:cstheme="minorHAnsi"/>
                <w:bCs/>
                <w:iCs/>
                <w:color w:val="000000" w:themeColor="text1"/>
                <w:sz w:val="18"/>
                <w:szCs w:val="18"/>
                <w:lang w:eastAsia="sk-SK"/>
              </w:rPr>
              <w:t xml:space="preserve">  Sú určené </w:t>
            </w:r>
            <w:r w:rsidRPr="00BD0D5D">
              <w:rPr>
                <w:rFonts w:cstheme="minorHAnsi"/>
                <w:b/>
                <w:bCs/>
                <w:iCs/>
                <w:color w:val="000000" w:themeColor="text1"/>
                <w:sz w:val="18"/>
                <w:szCs w:val="18"/>
                <w:lang w:eastAsia="sk-SK"/>
              </w:rPr>
              <w:t>osoby zodpovedné</w:t>
            </w:r>
            <w:r w:rsidRPr="00BD0D5D">
              <w:rPr>
                <w:rFonts w:cstheme="minorHAnsi"/>
                <w:bCs/>
                <w:iCs/>
                <w:color w:val="000000" w:themeColor="text1"/>
                <w:sz w:val="18"/>
                <w:szCs w:val="18"/>
                <w:lang w:eastAsia="sk-SK"/>
              </w:rPr>
              <w:t xml:space="preserve"> za uskutočňovanie, rozvoj a zabezpečovanie kvality študijného programu.</w:t>
            </w:r>
          </w:p>
          <w:p w14:paraId="74D8BAE7" w14:textId="77777777" w:rsidR="00BD0D5D" w:rsidRPr="00BD0D5D" w:rsidRDefault="00BD0D5D" w:rsidP="00BD0D5D">
            <w:pPr>
              <w:spacing w:line="216" w:lineRule="auto"/>
              <w:contextualSpacing/>
              <w:jc w:val="both"/>
              <w:rPr>
                <w:rFonts w:cstheme="minorHAnsi"/>
                <w:bCs/>
                <w:i/>
                <w:iCs/>
                <w:color w:val="000000" w:themeColor="text1"/>
                <w:sz w:val="18"/>
                <w:szCs w:val="18"/>
                <w:lang w:eastAsia="sk-SK"/>
              </w:rPr>
            </w:pPr>
          </w:p>
          <w:p w14:paraId="7A287453" w14:textId="161E9772" w:rsidR="009C08C0" w:rsidRDefault="004E6575" w:rsidP="00BD0D5D">
            <w:pPr>
              <w:spacing w:line="216" w:lineRule="auto"/>
              <w:contextualSpacing/>
              <w:jc w:val="both"/>
              <w:rPr>
                <w:rFonts w:cstheme="minorHAnsi"/>
                <w:bCs/>
                <w:i/>
                <w:iCs/>
                <w:color w:val="000000" w:themeColor="text1"/>
                <w:sz w:val="18"/>
                <w:szCs w:val="18"/>
                <w:lang w:eastAsia="sk-SK"/>
              </w:rPr>
            </w:pPr>
            <w:r w:rsidRPr="004E6575">
              <w:rPr>
                <w:rFonts w:cstheme="minorHAnsi"/>
                <w:bCs/>
                <w:i/>
                <w:iCs/>
                <w:color w:val="000000" w:themeColor="text1"/>
                <w:sz w:val="18"/>
                <w:szCs w:val="18"/>
                <w:lang w:eastAsia="sk-SK"/>
              </w:rPr>
              <w:t>Osoby participujúce na vytváraní študijného programu sú, osoby, ktoré budú zodpovedné za uskutočňovanie, rozvoj a zabezpečenie kvality študijného programu. V procese prípravy návrhu študijného programu je ich primárnou úlohou pripraviť profil absolventa na základe identifikovaný</w:t>
            </w:r>
            <w:r w:rsidR="00905270">
              <w:rPr>
                <w:rFonts w:cstheme="minorHAnsi"/>
                <w:bCs/>
                <w:i/>
                <w:iCs/>
                <w:color w:val="000000" w:themeColor="text1"/>
                <w:sz w:val="18"/>
                <w:szCs w:val="18"/>
                <w:lang w:eastAsia="sk-SK"/>
              </w:rPr>
              <w:t>ch požiadaviek zamestnávateľov a indikovaných povolaní</w:t>
            </w:r>
            <w:r w:rsidRPr="004E6575">
              <w:rPr>
                <w:rFonts w:cstheme="minorHAnsi"/>
                <w:bCs/>
                <w:i/>
                <w:iCs/>
                <w:color w:val="000000" w:themeColor="text1"/>
                <w:sz w:val="18"/>
                <w:szCs w:val="18"/>
                <w:lang w:eastAsia="sk-SK"/>
              </w:rPr>
              <w:t xml:space="preserve"> a vypracovať štruktúru a obsah navrhovaného študijného programu</w:t>
            </w:r>
            <w:r w:rsidR="00E50150">
              <w:rPr>
                <w:rFonts w:cstheme="minorHAnsi"/>
                <w:bCs/>
                <w:i/>
                <w:iCs/>
                <w:color w:val="000000" w:themeColor="text1"/>
                <w:sz w:val="18"/>
                <w:szCs w:val="18"/>
                <w:lang w:eastAsia="sk-SK"/>
              </w:rPr>
              <w:t xml:space="preserve"> a tieto informácie po akreditácii študijného programu monitorovať v pravidelných intervaloch</w:t>
            </w:r>
            <w:r w:rsidRPr="004E6575">
              <w:rPr>
                <w:rFonts w:cstheme="minorHAnsi"/>
                <w:bCs/>
                <w:i/>
                <w:iCs/>
                <w:color w:val="000000" w:themeColor="text1"/>
                <w:sz w:val="18"/>
                <w:szCs w:val="18"/>
                <w:lang w:eastAsia="sk-SK"/>
              </w:rPr>
              <w:t>.</w:t>
            </w:r>
          </w:p>
          <w:p w14:paraId="5EC76550" w14:textId="3481B47E" w:rsidR="009C08C0" w:rsidRPr="00C83AC0" w:rsidRDefault="004E6575" w:rsidP="003E4649">
            <w:pPr>
              <w:jc w:val="both"/>
              <w:rPr>
                <w:rFonts w:cstheme="minorHAnsi"/>
                <w:bCs/>
                <w:i/>
                <w:iCs/>
                <w:color w:val="7F7F7F" w:themeColor="text1" w:themeTint="80"/>
                <w:sz w:val="16"/>
                <w:szCs w:val="16"/>
                <w:lang w:eastAsia="sk-SK"/>
              </w:rPr>
            </w:pPr>
            <w:r>
              <w:rPr>
                <w:rFonts w:cstheme="minorHAnsi"/>
                <w:bCs/>
                <w:i/>
                <w:iCs/>
                <w:color w:val="000000" w:themeColor="text1"/>
                <w:sz w:val="18"/>
                <w:szCs w:val="18"/>
                <w:lang w:eastAsia="sk-SK"/>
              </w:rPr>
              <w:t xml:space="preserve">Zodpovednosti a právomoci hlavnej zodpovednej osoby za uskutočňovanie, rozvoj a zabezpečovanie kvality študijného programu upravuje </w:t>
            </w:r>
            <w:r w:rsidRPr="004E6575">
              <w:rPr>
                <w:rFonts w:cstheme="minorHAnsi"/>
                <w:i/>
                <w:iCs/>
                <w:sz w:val="18"/>
                <w:szCs w:val="18"/>
                <w:lang w:eastAsia="sk-SK"/>
              </w:rPr>
              <w:t>Smernica dekana Pedagogickej fakulty KU č 7/2020</w:t>
            </w:r>
            <w:r w:rsidR="00BD0D5D">
              <w:rPr>
                <w:rFonts w:cstheme="minorHAnsi"/>
                <w:i/>
                <w:iCs/>
                <w:sz w:val="18"/>
                <w:szCs w:val="18"/>
                <w:lang w:eastAsia="sk-SK"/>
              </w:rPr>
              <w:t xml:space="preserve"> </w:t>
            </w:r>
            <w:r w:rsidRPr="004E6575">
              <w:rPr>
                <w:rFonts w:cstheme="minorHAnsi"/>
                <w:i/>
                <w:iCs/>
                <w:sz w:val="18"/>
                <w:szCs w:val="18"/>
                <w:lang w:eastAsia="sk-SK"/>
              </w:rPr>
              <w:t xml:space="preserve">o vytváraní, úprave, schvaľovaní a uskutočňovaní študijných programov </w:t>
            </w:r>
            <w:r w:rsidRPr="00BD0D5D">
              <w:rPr>
                <w:rFonts w:cstheme="minorHAnsi"/>
                <w:i/>
                <w:iCs/>
                <w:sz w:val="18"/>
                <w:szCs w:val="18"/>
                <w:lang w:eastAsia="sk-SK"/>
              </w:rPr>
              <w:t>na PF KU v</w:t>
            </w:r>
            <w:r w:rsidR="00BD0D5D">
              <w:rPr>
                <w:rFonts w:cstheme="minorHAnsi"/>
                <w:i/>
                <w:iCs/>
                <w:sz w:val="18"/>
                <w:szCs w:val="18"/>
                <w:lang w:eastAsia="sk-SK"/>
              </w:rPr>
              <w:t> </w:t>
            </w:r>
            <w:r w:rsidRPr="00BD0D5D">
              <w:rPr>
                <w:rFonts w:cstheme="minorHAnsi"/>
                <w:i/>
                <w:iCs/>
                <w:sz w:val="18"/>
                <w:szCs w:val="18"/>
                <w:lang w:eastAsia="sk-SK"/>
              </w:rPr>
              <w:t>Ružomberku</w:t>
            </w:r>
            <w:r w:rsidR="00BD0D5D">
              <w:rPr>
                <w:rFonts w:cstheme="minorHAnsi"/>
                <w:i/>
                <w:iCs/>
                <w:sz w:val="18"/>
                <w:szCs w:val="18"/>
                <w:lang w:eastAsia="sk-SK"/>
              </w:rPr>
              <w:t xml:space="preserve">. </w:t>
            </w:r>
            <w:r w:rsidR="00BD0D5D">
              <w:rPr>
                <w:rFonts w:cstheme="minorHAnsi"/>
                <w:bCs/>
                <w:i/>
                <w:iCs/>
                <w:sz w:val="18"/>
                <w:szCs w:val="18"/>
                <w:lang w:eastAsia="sk-SK"/>
              </w:rPr>
              <w:t>Hlavná zodpovedná osoba</w:t>
            </w:r>
            <w:r w:rsidR="009C4BEE">
              <w:rPr>
                <w:rFonts w:cstheme="minorHAnsi"/>
                <w:bCs/>
                <w:i/>
                <w:iCs/>
                <w:sz w:val="18"/>
                <w:szCs w:val="18"/>
                <w:lang w:eastAsia="sk-SK"/>
              </w:rPr>
              <w:t xml:space="preserve"> doc. Mgr. Martin Zvonař, PhD. m. prof. KU</w:t>
            </w:r>
            <w:r w:rsidR="00BD0D5D">
              <w:rPr>
                <w:rFonts w:cstheme="minorHAnsi"/>
                <w:bCs/>
                <w:i/>
                <w:iCs/>
                <w:sz w:val="18"/>
                <w:szCs w:val="18"/>
                <w:lang w:eastAsia="sk-SK"/>
              </w:rPr>
              <w:t xml:space="preserve"> študijného programu</w:t>
            </w:r>
            <w:r w:rsidRPr="004E6575">
              <w:rPr>
                <w:rFonts w:cstheme="minorHAnsi"/>
                <w:bCs/>
                <w:i/>
                <w:iCs/>
                <w:color w:val="000000" w:themeColor="text1"/>
                <w:sz w:val="18"/>
                <w:szCs w:val="18"/>
                <w:lang w:eastAsia="sk-SK"/>
              </w:rPr>
              <w:t xml:space="preserve"> má skutočný vplyv na uskutočňovanie, rozvoj a zabezpečenie kvality študijného programu tým, že koordinuje obsahovú prípravu študijného programu, dohliada na kvalitu jeho uskutočňovania, zohľadňuje oblasť poznania študijného odboru, do k</w:t>
            </w:r>
            <w:r w:rsidR="00905270">
              <w:rPr>
                <w:rFonts w:cstheme="minorHAnsi"/>
                <w:bCs/>
                <w:i/>
                <w:iCs/>
                <w:color w:val="000000" w:themeColor="text1"/>
                <w:sz w:val="18"/>
                <w:szCs w:val="18"/>
                <w:lang w:eastAsia="sk-SK"/>
              </w:rPr>
              <w:t xml:space="preserve">torého študijný program patrí, </w:t>
            </w:r>
            <w:r w:rsidRPr="004E6575">
              <w:rPr>
                <w:rFonts w:cstheme="minorHAnsi"/>
                <w:bCs/>
                <w:i/>
                <w:iCs/>
                <w:color w:val="000000" w:themeColor="text1"/>
                <w:sz w:val="18"/>
                <w:szCs w:val="18"/>
                <w:lang w:eastAsia="sk-SK"/>
              </w:rPr>
              <w:t>vyhodnocuje študijný program a rozvíja ho.</w:t>
            </w:r>
            <w:r w:rsidR="009C4BEE">
              <w:rPr>
                <w:rFonts w:cstheme="minorHAnsi"/>
                <w:bCs/>
                <w:i/>
                <w:iCs/>
                <w:color w:val="000000" w:themeColor="text1"/>
                <w:sz w:val="18"/>
                <w:szCs w:val="18"/>
                <w:lang w:eastAsia="sk-SK"/>
              </w:rPr>
              <w:t xml:space="preserve"> Túto činnosť vykonáva  v koordinácii s ďalšími osobami zabezpečujúcimi profilové predmety: </w:t>
            </w:r>
            <w:r w:rsidR="009C4BEE" w:rsidRPr="00905270">
              <w:rPr>
                <w:rFonts w:cstheme="minorHAnsi"/>
                <w:bCs/>
                <w:i/>
                <w:iCs/>
                <w:color w:val="000000" w:themeColor="text1"/>
                <w:sz w:val="18"/>
                <w:szCs w:val="18"/>
                <w:lang w:eastAsia="sk-SK"/>
              </w:rPr>
              <w:t>d</w:t>
            </w:r>
            <w:r w:rsidR="00905270">
              <w:rPr>
                <w:rFonts w:cstheme="minorHAnsi"/>
                <w:bCs/>
                <w:i/>
                <w:iCs/>
                <w:color w:val="000000" w:themeColor="text1"/>
                <w:sz w:val="18"/>
                <w:szCs w:val="18"/>
                <w:lang w:eastAsia="sk-SK"/>
              </w:rPr>
              <w:t xml:space="preserve">oc. PaedDr. </w:t>
            </w:r>
            <w:r w:rsidR="00905270" w:rsidRPr="00905270">
              <w:rPr>
                <w:rFonts w:cstheme="minorHAnsi"/>
                <w:bCs/>
                <w:i/>
                <w:iCs/>
                <w:color w:val="000000" w:themeColor="text1"/>
                <w:sz w:val="18"/>
                <w:szCs w:val="18"/>
                <w:lang w:eastAsia="sk-SK"/>
              </w:rPr>
              <w:t xml:space="preserve">Peter Mačura, PhD., </w:t>
            </w:r>
            <w:r w:rsidR="00905270">
              <w:rPr>
                <w:rFonts w:cstheme="minorHAnsi"/>
                <w:bCs/>
                <w:i/>
                <w:iCs/>
                <w:color w:val="000000" w:themeColor="text1"/>
                <w:sz w:val="18"/>
                <w:szCs w:val="18"/>
                <w:lang w:eastAsia="sk-SK"/>
              </w:rPr>
              <w:t xml:space="preserve">doc. PaedDr. Anna Blahutová, PhD., PaedDr. Peter Krška, PhD., </w:t>
            </w:r>
            <w:r w:rsidR="00905270" w:rsidRPr="00905270">
              <w:rPr>
                <w:rFonts w:cstheme="minorHAnsi"/>
                <w:bCs/>
                <w:i/>
                <w:iCs/>
                <w:color w:val="000000" w:themeColor="text1"/>
                <w:sz w:val="18"/>
                <w:szCs w:val="18"/>
                <w:lang w:eastAsia="sk-SK"/>
              </w:rPr>
              <w:t xml:space="preserve">Mgr. </w:t>
            </w:r>
            <w:r w:rsidR="00905270">
              <w:rPr>
                <w:rFonts w:cstheme="minorHAnsi"/>
                <w:bCs/>
                <w:i/>
                <w:iCs/>
                <w:color w:val="000000" w:themeColor="text1"/>
                <w:sz w:val="18"/>
                <w:szCs w:val="18"/>
                <w:lang w:eastAsia="sk-SK"/>
              </w:rPr>
              <w:t>Ľuboslav Šiška, PhD.</w:t>
            </w:r>
          </w:p>
        </w:tc>
        <w:tc>
          <w:tcPr>
            <w:tcW w:w="2271" w:type="dxa"/>
          </w:tcPr>
          <w:p w14:paraId="697CCC0B" w14:textId="77777777" w:rsidR="00BC6D2A" w:rsidRDefault="00BC6D2A" w:rsidP="00BC6D2A">
            <w:pPr>
              <w:rPr>
                <w:rFonts w:cstheme="minorHAnsi"/>
                <w:sz w:val="16"/>
                <w:szCs w:val="16"/>
                <w:lang w:eastAsia="sk-SK"/>
              </w:rPr>
            </w:pPr>
          </w:p>
          <w:p w14:paraId="0C0EB39E" w14:textId="77777777" w:rsidR="002E0B94" w:rsidRDefault="00F43F07" w:rsidP="002E0B94">
            <w:pPr>
              <w:jc w:val="both"/>
              <w:rPr>
                <w:rFonts w:cstheme="minorHAnsi"/>
                <w:i/>
                <w:iCs/>
                <w:sz w:val="16"/>
                <w:szCs w:val="16"/>
                <w:lang w:eastAsia="sk-SK"/>
              </w:rPr>
            </w:pPr>
            <w:hyperlink r:id="rId10" w:history="1">
              <w:r w:rsidR="002E0B94" w:rsidRPr="008476E9">
                <w:rPr>
                  <w:rStyle w:val="Hypertextovprepojenie"/>
                  <w:rFonts w:cstheme="minorHAnsi"/>
                  <w:i/>
                  <w:iCs/>
                  <w:sz w:val="16"/>
                  <w:szCs w:val="16"/>
                  <w:lang w:eastAsia="sk-SK"/>
                </w:rPr>
                <w:t>https://www.ku.sk/images/dokumenty/pf/dokumenty/uradna_nastenka/vnutorne_predpisy/kvalita/smernica_7_2020.pdf</w:t>
              </w:r>
            </w:hyperlink>
          </w:p>
          <w:p w14:paraId="22869ED5" w14:textId="4ED993FA" w:rsidR="00BC6D2A" w:rsidRPr="00BC6D2A" w:rsidRDefault="00BC6D2A" w:rsidP="00BC6D2A">
            <w:pPr>
              <w:rPr>
                <w:rFonts w:cstheme="minorHAnsi"/>
                <w:sz w:val="16"/>
                <w:szCs w:val="16"/>
                <w:lang w:eastAsia="sk-SK"/>
              </w:rPr>
            </w:pPr>
          </w:p>
        </w:tc>
      </w:tr>
    </w:tbl>
    <w:p w14:paraId="34FAC11E" w14:textId="77777777" w:rsidR="00486C42" w:rsidRDefault="00486C42" w:rsidP="00E815D8">
      <w:pPr>
        <w:spacing w:after="0" w:line="216" w:lineRule="auto"/>
        <w:rPr>
          <w:rFonts w:cstheme="minorHAnsi"/>
          <w:sz w:val="18"/>
          <w:szCs w:val="18"/>
        </w:rPr>
      </w:pPr>
    </w:p>
    <w:p w14:paraId="1268B967" w14:textId="06C454ED"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03BF8101"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EC6D10">
        <w:trPr>
          <w:trHeight w:val="459"/>
        </w:trPr>
        <w:tc>
          <w:tcPr>
            <w:tcW w:w="7510" w:type="dxa"/>
          </w:tcPr>
          <w:p w14:paraId="245030D6" w14:textId="77777777"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2.4.1.</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študenti.</w:t>
            </w:r>
          </w:p>
          <w:p w14:paraId="28A5B85E" w14:textId="69670781" w:rsidR="00BC6D2A" w:rsidRDefault="00BC6D2A" w:rsidP="00BC6D2A">
            <w:pPr>
              <w:spacing w:line="216" w:lineRule="auto"/>
              <w:contextualSpacing/>
              <w:jc w:val="both"/>
              <w:rPr>
                <w:rFonts w:cstheme="minorHAnsi"/>
                <w:b/>
                <w:bCs/>
                <w:iCs/>
                <w:color w:val="000000" w:themeColor="text1"/>
                <w:sz w:val="18"/>
                <w:szCs w:val="18"/>
                <w:lang w:eastAsia="sk-SK"/>
              </w:rPr>
            </w:pPr>
          </w:p>
          <w:p w14:paraId="3097D5E0" w14:textId="5839069F" w:rsidR="00E95DB1" w:rsidRPr="001F2D82" w:rsidRDefault="001F2D82" w:rsidP="00BC6D2A">
            <w:pPr>
              <w:spacing w:line="216" w:lineRule="auto"/>
              <w:contextualSpacing/>
              <w:jc w:val="both"/>
              <w:rPr>
                <w:rFonts w:cstheme="minorHAnsi"/>
                <w:i/>
                <w:color w:val="000000" w:themeColor="text1"/>
                <w:sz w:val="18"/>
                <w:szCs w:val="18"/>
                <w:lang w:eastAsia="sk-SK"/>
              </w:rPr>
            </w:pPr>
            <w:r w:rsidRPr="001F2D82">
              <w:rPr>
                <w:rFonts w:cstheme="minorHAnsi"/>
                <w:i/>
                <w:color w:val="000000" w:themeColor="text1"/>
                <w:sz w:val="18"/>
                <w:szCs w:val="18"/>
                <w:lang w:eastAsia="sk-SK"/>
              </w:rPr>
              <w:t xml:space="preserve">Zapojenie študentov na príprave návrhu nového študijného programu upravuje </w:t>
            </w:r>
            <w:r w:rsidRPr="001F2D82">
              <w:rPr>
                <w:rFonts w:cstheme="minorHAnsi"/>
                <w:i/>
                <w:sz w:val="18"/>
                <w:szCs w:val="18"/>
                <w:lang w:eastAsia="sk-SK"/>
              </w:rPr>
              <w:t>Smernica dekana Pedagogickej fakulty KU č 7/2020 o vytváraní, úprave, schvaľovaní a uskutočňovaní študijných programov na PF KU v</w:t>
            </w:r>
            <w:r>
              <w:rPr>
                <w:rFonts w:cstheme="minorHAnsi"/>
                <w:i/>
                <w:sz w:val="18"/>
                <w:szCs w:val="18"/>
                <w:lang w:eastAsia="sk-SK"/>
              </w:rPr>
              <w:t> </w:t>
            </w:r>
            <w:r w:rsidRPr="001F2D82">
              <w:rPr>
                <w:rFonts w:cstheme="minorHAnsi"/>
                <w:i/>
                <w:sz w:val="18"/>
                <w:szCs w:val="18"/>
                <w:lang w:eastAsia="sk-SK"/>
              </w:rPr>
              <w:t>Ružomberku</w:t>
            </w:r>
            <w:r>
              <w:rPr>
                <w:rFonts w:cstheme="minorHAnsi"/>
                <w:i/>
                <w:sz w:val="18"/>
                <w:szCs w:val="18"/>
                <w:lang w:eastAsia="sk-SK"/>
              </w:rPr>
              <w:t>.</w:t>
            </w:r>
          </w:p>
          <w:p w14:paraId="59DB2178" w14:textId="19340825" w:rsidR="00BC6D2A" w:rsidRPr="001F2D82" w:rsidRDefault="00BC6D2A" w:rsidP="00BC6D2A">
            <w:pPr>
              <w:spacing w:line="216" w:lineRule="auto"/>
              <w:contextualSpacing/>
              <w:jc w:val="both"/>
              <w:rPr>
                <w:rFonts w:cstheme="minorHAnsi"/>
                <w:i/>
                <w:color w:val="000000" w:themeColor="text1"/>
                <w:sz w:val="18"/>
                <w:szCs w:val="18"/>
                <w:lang w:eastAsia="sk-SK"/>
              </w:rPr>
            </w:pPr>
            <w:r w:rsidRPr="001F2D82">
              <w:rPr>
                <w:rFonts w:cstheme="minorHAnsi"/>
                <w:i/>
                <w:color w:val="000000" w:themeColor="text1"/>
                <w:sz w:val="18"/>
                <w:szCs w:val="18"/>
                <w:lang w:eastAsia="sk-SK"/>
              </w:rPr>
              <w:t xml:space="preserve">Študenti  pri zostavovaní návrhu študijného programu prispievajú svojimi konštruktívnymi pripomienkami a ich úlohou je zabezpečiť, aby návrh študijného programu reflektoval záujmy a potreby študentov. </w:t>
            </w:r>
          </w:p>
          <w:p w14:paraId="3BCE811A" w14:textId="77777777" w:rsidR="00BC6D2A" w:rsidRPr="00BC6D2A" w:rsidRDefault="00BC6D2A" w:rsidP="00BC6D2A">
            <w:pPr>
              <w:spacing w:line="216" w:lineRule="auto"/>
              <w:contextualSpacing/>
              <w:jc w:val="both"/>
              <w:rPr>
                <w:rFonts w:cstheme="minorHAnsi"/>
                <w:bCs/>
                <w:iCs/>
                <w:color w:val="000000" w:themeColor="text1"/>
                <w:sz w:val="18"/>
                <w:szCs w:val="18"/>
                <w:lang w:eastAsia="sk-SK"/>
              </w:rPr>
            </w:pPr>
          </w:p>
          <w:p w14:paraId="7C3B8B0C" w14:textId="6A50EBCD"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2.4.2.</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zamestnávatelia a ďalšie zainteresované strany.</w:t>
            </w:r>
          </w:p>
          <w:p w14:paraId="3D72FECD" w14:textId="7FA5C474" w:rsidR="00A35D34" w:rsidRDefault="00A35D34" w:rsidP="00BC6D2A">
            <w:pPr>
              <w:spacing w:line="216" w:lineRule="auto"/>
              <w:contextualSpacing/>
              <w:jc w:val="both"/>
              <w:rPr>
                <w:rFonts w:cstheme="minorHAnsi"/>
                <w:b/>
                <w:bCs/>
                <w:iCs/>
                <w:color w:val="000000" w:themeColor="text1"/>
                <w:sz w:val="18"/>
                <w:szCs w:val="18"/>
                <w:lang w:eastAsia="sk-SK"/>
              </w:rPr>
            </w:pPr>
          </w:p>
          <w:p w14:paraId="156E8902" w14:textId="33E2E353" w:rsidR="00A35D34" w:rsidRPr="00A35D34" w:rsidRDefault="00A35D34" w:rsidP="00BC6D2A">
            <w:pPr>
              <w:spacing w:line="216" w:lineRule="auto"/>
              <w:contextualSpacing/>
              <w:jc w:val="both"/>
              <w:rPr>
                <w:rFonts w:cstheme="minorHAnsi"/>
                <w:b/>
                <w:bCs/>
                <w:i/>
                <w:color w:val="000000" w:themeColor="text1"/>
                <w:sz w:val="18"/>
                <w:szCs w:val="18"/>
                <w:lang w:eastAsia="sk-SK"/>
              </w:rPr>
            </w:pPr>
            <w:r w:rsidRPr="00A35D34">
              <w:rPr>
                <w:rFonts w:cstheme="minorHAnsi"/>
                <w:i/>
                <w:color w:val="000000" w:themeColor="text1"/>
                <w:sz w:val="18"/>
                <w:szCs w:val="18"/>
                <w:lang w:eastAsia="sk-SK"/>
              </w:rPr>
              <w:t xml:space="preserve">Zapojenie zamestnávateľov na príprave návrhu nového študijného programu upravuje </w:t>
            </w:r>
            <w:r w:rsidRPr="00A35D34">
              <w:rPr>
                <w:rFonts w:cstheme="minorHAnsi"/>
                <w:i/>
                <w:sz w:val="18"/>
                <w:szCs w:val="18"/>
                <w:lang w:eastAsia="sk-SK"/>
              </w:rPr>
              <w:t>Smernica dekana Pedagogickej fakulty KU č 7/2020 o vytváraní, úprave, schvaľovaní a uskutočňovaní študijných programov na PF KU v Ružomberku.</w:t>
            </w:r>
          </w:p>
          <w:p w14:paraId="0EC8C162" w14:textId="77777777" w:rsidR="004F6067" w:rsidRDefault="004F6067" w:rsidP="003C1562">
            <w:pPr>
              <w:spacing w:line="216" w:lineRule="auto"/>
              <w:contextualSpacing/>
              <w:jc w:val="both"/>
              <w:rPr>
                <w:rFonts w:cstheme="minorHAnsi"/>
                <w:i/>
                <w:color w:val="000000" w:themeColor="text1"/>
                <w:sz w:val="18"/>
                <w:szCs w:val="18"/>
                <w:lang w:eastAsia="sk-SK"/>
              </w:rPr>
            </w:pPr>
          </w:p>
          <w:p w14:paraId="531ED047" w14:textId="4D8EDCFD" w:rsidR="003C1562" w:rsidRPr="003C1562" w:rsidRDefault="00A35D34" w:rsidP="003C1562">
            <w:pPr>
              <w:spacing w:line="216" w:lineRule="auto"/>
              <w:contextualSpacing/>
              <w:jc w:val="both"/>
              <w:rPr>
                <w:rFonts w:cstheme="minorHAnsi"/>
                <w:i/>
                <w:color w:val="000000" w:themeColor="text1"/>
                <w:sz w:val="18"/>
                <w:szCs w:val="18"/>
                <w:lang w:eastAsia="sk-SK"/>
              </w:rPr>
            </w:pPr>
            <w:r w:rsidRPr="00A35D34">
              <w:rPr>
                <w:rFonts w:cstheme="minorHAnsi"/>
                <w:i/>
                <w:color w:val="000000" w:themeColor="text1"/>
                <w:sz w:val="18"/>
                <w:szCs w:val="18"/>
                <w:lang w:eastAsia="sk-SK"/>
              </w:rPr>
              <w:t>Zamestnávatelia</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1. Mgr. Michal Lazár, 1. zástupca primátora mesta Ružomberok</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má na starosti rozvoj základných škôl v okrese Ružomberok, dlhoročný riaditeľ ZŠ Zarevúca</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2. Mgr. Karol Palašthy</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za Združenie katolíckych škôl</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 xml:space="preserve">3. Mgr. Michal Mertinyak, výkonný riaditeľ Únie ligových klubov </w:t>
            </w:r>
            <w:r w:rsidR="003C1562">
              <w:rPr>
                <w:rFonts w:cstheme="minorHAnsi"/>
                <w:i/>
                <w:color w:val="000000" w:themeColor="text1"/>
                <w:sz w:val="18"/>
                <w:szCs w:val="18"/>
                <w:lang w:eastAsia="sk-SK"/>
              </w:rPr>
              <w:t>(</w:t>
            </w:r>
            <w:r w:rsidR="003C1562" w:rsidRPr="003C1562">
              <w:rPr>
                <w:rFonts w:cstheme="minorHAnsi"/>
                <w:i/>
                <w:color w:val="000000" w:themeColor="text1"/>
                <w:sz w:val="18"/>
                <w:szCs w:val="18"/>
                <w:lang w:eastAsia="sk-SK"/>
              </w:rPr>
              <w:t>absolvent KU)</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4. PaedDr. Mojmír Šrobár (riaditeľ ZŠ Klačno, ZŠ so zameraním na šport)</w:t>
            </w:r>
            <w:r w:rsidR="00DD3971">
              <w:rPr>
                <w:rFonts w:cstheme="minorHAnsi"/>
                <w:i/>
                <w:color w:val="000000" w:themeColor="text1"/>
                <w:sz w:val="18"/>
                <w:szCs w:val="18"/>
                <w:lang w:eastAsia="sk-SK"/>
              </w:rPr>
              <w:t xml:space="preserve">, </w:t>
            </w:r>
          </w:p>
          <w:p w14:paraId="6879555B" w14:textId="4E6EE907" w:rsidR="00A35D34" w:rsidRPr="00A35D34" w:rsidRDefault="003C1562" w:rsidP="003C1562">
            <w:pPr>
              <w:spacing w:line="216" w:lineRule="auto"/>
              <w:contextualSpacing/>
              <w:jc w:val="both"/>
              <w:rPr>
                <w:rFonts w:cstheme="minorHAnsi"/>
                <w:i/>
                <w:color w:val="000000" w:themeColor="text1"/>
                <w:sz w:val="18"/>
                <w:szCs w:val="18"/>
                <w:lang w:eastAsia="sk-SK"/>
              </w:rPr>
            </w:pPr>
            <w:r w:rsidRPr="003C1562">
              <w:rPr>
                <w:rFonts w:cstheme="minorHAnsi"/>
                <w:i/>
                <w:color w:val="000000" w:themeColor="text1"/>
                <w:sz w:val="18"/>
                <w:szCs w:val="18"/>
                <w:lang w:eastAsia="sk-SK"/>
              </w:rPr>
              <w:t>5. Marián Bystričan</w:t>
            </w:r>
            <w:r w:rsidR="00DD3971">
              <w:rPr>
                <w:rFonts w:cstheme="minorHAnsi"/>
                <w:i/>
                <w:color w:val="000000" w:themeColor="text1"/>
                <w:sz w:val="18"/>
                <w:szCs w:val="18"/>
                <w:lang w:eastAsia="sk-SK"/>
              </w:rPr>
              <w:t xml:space="preserve">, </w:t>
            </w:r>
            <w:r w:rsidRPr="003C1562">
              <w:rPr>
                <w:rFonts w:cstheme="minorHAnsi"/>
                <w:i/>
                <w:color w:val="000000" w:themeColor="text1"/>
                <w:sz w:val="18"/>
                <w:szCs w:val="18"/>
                <w:lang w:eastAsia="sk-SK"/>
              </w:rPr>
              <w:t>pôsobil vo funkcii prezidenta stolnotenisového klubu, podpredsedu Slovenského zväzu stolného tenisu, predsedu Športovo technickej komisie SR pre telesne postihnutých športovcov</w:t>
            </w:r>
            <w:r w:rsidR="00DD3971">
              <w:rPr>
                <w:rFonts w:cstheme="minorHAnsi"/>
                <w:i/>
                <w:color w:val="000000" w:themeColor="text1"/>
                <w:sz w:val="18"/>
                <w:szCs w:val="18"/>
                <w:lang w:eastAsia="sk-SK"/>
              </w:rPr>
              <w:t>)</w:t>
            </w:r>
            <w:r w:rsidRPr="003C1562">
              <w:rPr>
                <w:rFonts w:cstheme="minorHAnsi"/>
                <w:i/>
                <w:color w:val="000000" w:themeColor="text1"/>
                <w:sz w:val="18"/>
                <w:szCs w:val="18"/>
                <w:lang w:eastAsia="sk-SK"/>
              </w:rPr>
              <w:t xml:space="preserve"> </w:t>
            </w:r>
            <w:r w:rsidR="00A35D34" w:rsidRPr="00A35D34">
              <w:rPr>
                <w:rFonts w:cstheme="minorHAnsi"/>
                <w:i/>
                <w:color w:val="000000" w:themeColor="text1"/>
                <w:sz w:val="18"/>
                <w:szCs w:val="18"/>
                <w:lang w:eastAsia="sk-SK"/>
              </w:rPr>
              <w:t xml:space="preserve"> identifikujú požiadavky na absolventa študijného programu vzťahujúce sa najmä na výstupy vzdelávania príslušného študijného programu</w:t>
            </w:r>
            <w:r w:rsidR="00A35D34">
              <w:rPr>
                <w:rFonts w:cstheme="minorHAnsi"/>
                <w:i/>
                <w:color w:val="000000" w:themeColor="text1"/>
                <w:sz w:val="18"/>
                <w:szCs w:val="18"/>
                <w:lang w:eastAsia="sk-SK"/>
              </w:rPr>
              <w:t>.</w:t>
            </w:r>
          </w:p>
        </w:tc>
        <w:tc>
          <w:tcPr>
            <w:tcW w:w="2271" w:type="dxa"/>
          </w:tcPr>
          <w:p w14:paraId="4EBC10E2" w14:textId="77777777" w:rsidR="00DD3971" w:rsidRDefault="00DD3971" w:rsidP="001F2D82">
            <w:pPr>
              <w:rPr>
                <w:rFonts w:cstheme="minorHAnsi"/>
                <w:bCs/>
                <w:i/>
                <w:iCs/>
                <w:color w:val="7F7F7F" w:themeColor="text1" w:themeTint="80"/>
                <w:sz w:val="16"/>
                <w:szCs w:val="16"/>
                <w:lang w:eastAsia="sk-SK"/>
              </w:rPr>
            </w:pPr>
          </w:p>
          <w:p w14:paraId="2B0D670D" w14:textId="77777777" w:rsidR="002E0B94" w:rsidRDefault="002E0B94" w:rsidP="001F2D82">
            <w:pPr>
              <w:rPr>
                <w:rFonts w:cstheme="minorHAnsi"/>
                <w:bCs/>
                <w:i/>
                <w:iCs/>
                <w:color w:val="7F7F7F" w:themeColor="text1" w:themeTint="80"/>
                <w:sz w:val="16"/>
                <w:szCs w:val="16"/>
                <w:lang w:eastAsia="sk-SK"/>
              </w:rPr>
            </w:pPr>
          </w:p>
          <w:p w14:paraId="2C24EEF4" w14:textId="77777777" w:rsidR="002E0B94" w:rsidRDefault="00F43F07" w:rsidP="002E0B94">
            <w:pPr>
              <w:jc w:val="both"/>
              <w:rPr>
                <w:rFonts w:cstheme="minorHAnsi"/>
                <w:i/>
                <w:iCs/>
                <w:sz w:val="16"/>
                <w:szCs w:val="16"/>
                <w:lang w:eastAsia="sk-SK"/>
              </w:rPr>
            </w:pPr>
            <w:hyperlink r:id="rId11" w:history="1">
              <w:r w:rsidR="002E0B94" w:rsidRPr="008476E9">
                <w:rPr>
                  <w:rStyle w:val="Hypertextovprepojenie"/>
                  <w:rFonts w:cstheme="minorHAnsi"/>
                  <w:i/>
                  <w:iCs/>
                  <w:sz w:val="16"/>
                  <w:szCs w:val="16"/>
                  <w:lang w:eastAsia="sk-SK"/>
                </w:rPr>
                <w:t>https://www.ku.sk/images/dokumenty/pf/dokumenty/uradna_nastenka/vnutorne_predpisy/kvalita/smernica_7_2020.pdf</w:t>
              </w:r>
            </w:hyperlink>
          </w:p>
          <w:p w14:paraId="3C372F78" w14:textId="77777777" w:rsidR="002E0B94" w:rsidRDefault="002E0B94" w:rsidP="001F2D82">
            <w:pPr>
              <w:rPr>
                <w:rFonts w:cstheme="minorHAnsi"/>
                <w:i/>
                <w:sz w:val="18"/>
                <w:szCs w:val="18"/>
                <w:lang w:eastAsia="sk-SK"/>
              </w:rPr>
            </w:pPr>
          </w:p>
          <w:p w14:paraId="5A3A647A" w14:textId="77777777" w:rsidR="001F2D82" w:rsidRPr="00D724BA" w:rsidRDefault="001F2D82" w:rsidP="001F2D82">
            <w:pPr>
              <w:rPr>
                <w:rFonts w:cstheme="minorHAnsi"/>
                <w:sz w:val="16"/>
                <w:szCs w:val="16"/>
                <w:lang w:eastAsia="sk-SK"/>
              </w:rPr>
            </w:pPr>
          </w:p>
          <w:p w14:paraId="7F702297" w14:textId="77777777" w:rsidR="00245D2A" w:rsidRDefault="00245D2A" w:rsidP="00245D2A">
            <w:pPr>
              <w:rPr>
                <w:rFonts w:cstheme="minorHAnsi"/>
                <w:i/>
                <w:iCs/>
                <w:sz w:val="16"/>
                <w:szCs w:val="16"/>
                <w:lang w:eastAsia="sk-SK"/>
              </w:rPr>
            </w:pPr>
            <w:r>
              <w:rPr>
                <w:rFonts w:cstheme="minorHAnsi"/>
                <w:i/>
                <w:iCs/>
                <w:sz w:val="16"/>
                <w:szCs w:val="16"/>
                <w:lang w:eastAsia="sk-SK"/>
              </w:rPr>
              <w:t>(Predložíme na mieste posudzovania)</w:t>
            </w:r>
          </w:p>
          <w:p w14:paraId="0481B7AD" w14:textId="77777777" w:rsidR="00245D2A" w:rsidRDefault="00245D2A" w:rsidP="001F2D82">
            <w:pPr>
              <w:rPr>
                <w:rFonts w:cstheme="minorHAnsi"/>
                <w:i/>
                <w:iCs/>
                <w:sz w:val="16"/>
                <w:szCs w:val="16"/>
                <w:lang w:eastAsia="sk-SK"/>
              </w:rPr>
            </w:pPr>
          </w:p>
          <w:p w14:paraId="4FEF4D58" w14:textId="143F7ADD" w:rsidR="001F2D82" w:rsidRPr="00D724BA" w:rsidRDefault="001F2D82" w:rsidP="001F2D82">
            <w:pPr>
              <w:rPr>
                <w:rFonts w:cstheme="minorHAnsi"/>
                <w:i/>
                <w:iCs/>
                <w:sz w:val="16"/>
                <w:szCs w:val="16"/>
                <w:lang w:eastAsia="sk-SK"/>
              </w:rPr>
            </w:pPr>
            <w:r w:rsidRPr="00D724BA">
              <w:rPr>
                <w:rFonts w:cstheme="minorHAnsi"/>
                <w:i/>
                <w:iCs/>
                <w:sz w:val="16"/>
                <w:szCs w:val="16"/>
                <w:lang w:eastAsia="sk-SK"/>
              </w:rPr>
              <w:t>Projektový list prípravy nového študijného programu</w:t>
            </w:r>
          </w:p>
          <w:p w14:paraId="65E0B626" w14:textId="08940ADE" w:rsidR="00A35D34" w:rsidRPr="00D724BA" w:rsidRDefault="00A35D34" w:rsidP="00A35D34">
            <w:pPr>
              <w:rPr>
                <w:rFonts w:cstheme="minorHAnsi"/>
                <w:i/>
                <w:iCs/>
                <w:sz w:val="16"/>
                <w:szCs w:val="16"/>
                <w:lang w:eastAsia="sk-SK"/>
              </w:rPr>
            </w:pPr>
            <w:r w:rsidRPr="00D724BA">
              <w:rPr>
                <w:rFonts w:cstheme="minorHAnsi"/>
                <w:i/>
                <w:iCs/>
                <w:sz w:val="16"/>
                <w:szCs w:val="16"/>
                <w:lang w:eastAsia="sk-SK"/>
              </w:rPr>
              <w:t>Stretnutie so zamestnávateľmi_záznam1</w:t>
            </w:r>
          </w:p>
          <w:p w14:paraId="32719D7F" w14:textId="73A16782" w:rsidR="00A35D34" w:rsidRPr="00D724BA" w:rsidRDefault="00245D2A" w:rsidP="00A35D34">
            <w:pPr>
              <w:rPr>
                <w:rFonts w:cstheme="minorHAnsi"/>
                <w:i/>
                <w:iCs/>
                <w:sz w:val="16"/>
                <w:szCs w:val="16"/>
                <w:lang w:eastAsia="sk-SK"/>
              </w:rPr>
            </w:pPr>
            <w:r>
              <w:rPr>
                <w:rFonts w:cstheme="minorHAnsi"/>
                <w:i/>
                <w:iCs/>
                <w:sz w:val="16"/>
                <w:szCs w:val="16"/>
                <w:lang w:eastAsia="sk-SK"/>
              </w:rPr>
              <w:t>S</w:t>
            </w:r>
            <w:r w:rsidR="00A35D34" w:rsidRPr="00D724BA">
              <w:rPr>
                <w:rFonts w:cstheme="minorHAnsi"/>
                <w:i/>
                <w:iCs/>
                <w:sz w:val="16"/>
                <w:szCs w:val="16"/>
                <w:lang w:eastAsia="sk-SK"/>
              </w:rPr>
              <w:t>tretnutie so zamestnávateľmi_záznam2</w:t>
            </w:r>
          </w:p>
          <w:p w14:paraId="64274984" w14:textId="77777777" w:rsidR="001F2D82" w:rsidRPr="001F2D82" w:rsidRDefault="001F2D82" w:rsidP="001F2D82">
            <w:pPr>
              <w:rPr>
                <w:rFonts w:cstheme="minorHAnsi"/>
                <w:i/>
                <w:iCs/>
                <w:sz w:val="18"/>
                <w:szCs w:val="18"/>
                <w:lang w:eastAsia="sk-SK"/>
              </w:rPr>
            </w:pPr>
          </w:p>
          <w:p w14:paraId="11CC682A" w14:textId="08235E8F" w:rsidR="001F2D82" w:rsidRPr="001F2D82" w:rsidRDefault="001F2D82" w:rsidP="001F2D82">
            <w:pPr>
              <w:rPr>
                <w:rFonts w:cstheme="minorHAnsi"/>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63ABE8DE"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EC6D10">
        <w:trPr>
          <w:trHeight w:val="524"/>
        </w:trPr>
        <w:tc>
          <w:tcPr>
            <w:tcW w:w="7510" w:type="dxa"/>
          </w:tcPr>
          <w:p w14:paraId="054DCE1C" w14:textId="490C4B8D" w:rsid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2.5.1.</w:t>
            </w:r>
            <w:r w:rsidRPr="00D724BA">
              <w:rPr>
                <w:rFonts w:cstheme="minorHAnsi"/>
                <w:bCs/>
                <w:iCs/>
                <w:color w:val="000000" w:themeColor="text1"/>
                <w:sz w:val="18"/>
                <w:szCs w:val="18"/>
                <w:lang w:eastAsia="sk-SK"/>
              </w:rPr>
              <w:t xml:space="preserve">  Študijný program </w:t>
            </w:r>
            <w:r w:rsidRPr="00D724BA">
              <w:rPr>
                <w:rFonts w:cstheme="minorHAnsi"/>
                <w:b/>
                <w:bCs/>
                <w:iCs/>
                <w:color w:val="000000" w:themeColor="text1"/>
                <w:sz w:val="18"/>
                <w:szCs w:val="18"/>
                <w:lang w:eastAsia="sk-SK"/>
              </w:rPr>
              <w:t>je priradený k študijnému odboru</w:t>
            </w:r>
            <w:r w:rsidRPr="00D724BA">
              <w:rPr>
                <w:rFonts w:cstheme="minorHAnsi"/>
                <w:bCs/>
                <w:iCs/>
                <w:color w:val="000000" w:themeColor="text1"/>
                <w:sz w:val="18"/>
                <w:szCs w:val="18"/>
                <w:lang w:eastAsia="sk-SK"/>
              </w:rPr>
              <w:t xml:space="preserve"> a stupňu vzdelávania a </w:t>
            </w:r>
            <w:r w:rsidRPr="00D724BA">
              <w:rPr>
                <w:rFonts w:cstheme="minorHAnsi"/>
                <w:b/>
                <w:bCs/>
                <w:iCs/>
                <w:color w:val="000000" w:themeColor="text1"/>
                <w:sz w:val="18"/>
                <w:szCs w:val="18"/>
                <w:lang w:eastAsia="sk-SK"/>
              </w:rPr>
              <w:t>je zdôvodnená miera jeho obsahovej zhody</w:t>
            </w:r>
            <w:r w:rsidRPr="00D724BA">
              <w:rPr>
                <w:rFonts w:cstheme="minorHAnsi"/>
                <w:bCs/>
                <w:iCs/>
                <w:color w:val="000000" w:themeColor="text1"/>
                <w:sz w:val="18"/>
                <w:szCs w:val="18"/>
                <w:lang w:eastAsia="sk-SK"/>
              </w:rPr>
              <w:t xml:space="preserve"> s príslušným študijným odborom.</w:t>
            </w:r>
          </w:p>
          <w:p w14:paraId="77BB4E97" w14:textId="67C2E60C" w:rsidR="00D724BA" w:rsidRDefault="00D724BA" w:rsidP="00D724BA">
            <w:pPr>
              <w:spacing w:line="216" w:lineRule="auto"/>
              <w:contextualSpacing/>
              <w:jc w:val="both"/>
              <w:rPr>
                <w:rFonts w:cstheme="minorHAnsi"/>
                <w:bCs/>
                <w:iCs/>
                <w:color w:val="000000" w:themeColor="text1"/>
                <w:sz w:val="18"/>
                <w:szCs w:val="18"/>
                <w:lang w:eastAsia="sk-SK"/>
              </w:rPr>
            </w:pPr>
          </w:p>
          <w:p w14:paraId="22CE5E22" w14:textId="32B02362" w:rsidR="00D724BA" w:rsidRPr="00D724BA" w:rsidRDefault="00D724BA" w:rsidP="00D724BA">
            <w:pPr>
              <w:spacing w:line="216" w:lineRule="auto"/>
              <w:contextualSpacing/>
              <w:jc w:val="both"/>
              <w:rPr>
                <w:rFonts w:cstheme="minorHAnsi"/>
                <w:bCs/>
                <w:i/>
                <w:color w:val="000000" w:themeColor="text1"/>
                <w:sz w:val="18"/>
                <w:szCs w:val="18"/>
                <w:lang w:eastAsia="sk-SK"/>
              </w:rPr>
            </w:pPr>
            <w:r w:rsidRPr="00D724BA">
              <w:rPr>
                <w:rFonts w:cstheme="minorHAnsi"/>
                <w:bCs/>
                <w:i/>
                <w:color w:val="000000" w:themeColor="text1"/>
                <w:sz w:val="18"/>
                <w:szCs w:val="18"/>
                <w:lang w:eastAsia="sk-SK"/>
              </w:rPr>
              <w:t>Nosné témy jadra znalostí študijného odboru boli vypracované v súlade s opisom študijného odboru a podľa nosných tém jadra znalostí študijného odboru Učiteľstvo a pedagogické vedy a Vedy o športe. Oblasti a rozsah vedomostí, zručností a kompetencií, ktoré profilujú absolventa študijného programu boli vypracované v súlade s</w:t>
            </w:r>
            <w:r>
              <w:rPr>
                <w:rFonts w:cstheme="minorHAnsi"/>
                <w:bCs/>
                <w:i/>
                <w:color w:val="000000" w:themeColor="text1"/>
                <w:sz w:val="18"/>
                <w:szCs w:val="18"/>
                <w:lang w:eastAsia="sk-SK"/>
              </w:rPr>
              <w:t xml:space="preserve"> </w:t>
            </w:r>
            <w:r w:rsidRPr="00D724BA">
              <w:rPr>
                <w:rFonts w:cstheme="minorHAnsi"/>
                <w:bCs/>
                <w:i/>
                <w:color w:val="000000" w:themeColor="text1"/>
                <w:sz w:val="18"/>
                <w:szCs w:val="18"/>
                <w:lang w:eastAsia="sk-SK"/>
              </w:rPr>
              <w:t xml:space="preserve">kartami národnej sústavy kvalifikačného rámca.  Na základe toho sa stanovili ciele vzdelávania a pre každý cieľ sa vytvorila matica cieľov, ktorá slúži na  verifikáciu výstupov a cieľov vzdelávania, tak aby </w:t>
            </w:r>
            <w:r w:rsidR="00AA77F9">
              <w:rPr>
                <w:rFonts w:cstheme="minorHAnsi"/>
                <w:bCs/>
                <w:i/>
                <w:color w:val="000000" w:themeColor="text1"/>
                <w:sz w:val="18"/>
                <w:szCs w:val="18"/>
                <w:lang w:eastAsia="sk-SK"/>
              </w:rPr>
              <w:t>študijný program</w:t>
            </w:r>
            <w:r w:rsidRPr="00D724BA">
              <w:rPr>
                <w:rFonts w:cstheme="minorHAnsi"/>
                <w:bCs/>
                <w:i/>
                <w:color w:val="000000" w:themeColor="text1"/>
                <w:sz w:val="18"/>
                <w:szCs w:val="18"/>
                <w:lang w:eastAsia="sk-SK"/>
              </w:rPr>
              <w:t xml:space="preserve"> naplnil ciele vzdelávania a</w:t>
            </w:r>
            <w:r w:rsidR="00AA77F9">
              <w:rPr>
                <w:rFonts w:cstheme="minorHAnsi"/>
                <w:bCs/>
                <w:i/>
                <w:color w:val="000000" w:themeColor="text1"/>
                <w:sz w:val="18"/>
                <w:szCs w:val="18"/>
                <w:lang w:eastAsia="sk-SK"/>
              </w:rPr>
              <w:t xml:space="preserve"> absolvent </w:t>
            </w:r>
            <w:r w:rsidRPr="00D724BA">
              <w:rPr>
                <w:rFonts w:cstheme="minorHAnsi"/>
                <w:bCs/>
                <w:i/>
                <w:color w:val="000000" w:themeColor="text1"/>
                <w:sz w:val="18"/>
                <w:szCs w:val="18"/>
                <w:lang w:eastAsia="sk-SK"/>
              </w:rPr>
              <w:t xml:space="preserve">získal schopnosti deklarované v profile absolventa. Bližšie informácie o profilových predmetoch, skladbe predmetov študijného programe sa nachádzajú v časti </w:t>
            </w:r>
            <w:r w:rsidR="00CF0BCB">
              <w:rPr>
                <w:rFonts w:cstheme="minorHAnsi"/>
                <w:bCs/>
                <w:i/>
                <w:color w:val="000000" w:themeColor="text1"/>
                <w:sz w:val="18"/>
                <w:szCs w:val="18"/>
                <w:lang w:eastAsia="sk-SK"/>
              </w:rPr>
              <w:t>3</w:t>
            </w:r>
            <w:r w:rsidRPr="00D724BA">
              <w:rPr>
                <w:rFonts w:cstheme="minorHAnsi"/>
                <w:bCs/>
                <w:i/>
                <w:color w:val="000000" w:themeColor="text1"/>
                <w:sz w:val="18"/>
                <w:szCs w:val="18"/>
                <w:lang w:eastAsia="sk-SK"/>
              </w:rPr>
              <w:t xml:space="preserve"> Opisu študijného programu. </w:t>
            </w:r>
          </w:p>
          <w:p w14:paraId="3B00497B" w14:textId="3218DF97" w:rsidR="00D724BA" w:rsidRPr="00D724BA" w:rsidRDefault="00D724BA" w:rsidP="00D724BA">
            <w:pPr>
              <w:spacing w:line="216" w:lineRule="auto"/>
              <w:contextualSpacing/>
              <w:jc w:val="both"/>
              <w:rPr>
                <w:rFonts w:cstheme="minorHAnsi"/>
                <w:bCs/>
                <w:i/>
                <w:color w:val="000000" w:themeColor="text1"/>
                <w:sz w:val="18"/>
                <w:szCs w:val="18"/>
                <w:lang w:eastAsia="sk-SK"/>
              </w:rPr>
            </w:pPr>
            <w:r w:rsidRPr="00D724BA">
              <w:rPr>
                <w:rFonts w:cstheme="minorHAnsi"/>
                <w:bCs/>
                <w:i/>
                <w:color w:val="000000" w:themeColor="text1"/>
                <w:sz w:val="18"/>
                <w:szCs w:val="18"/>
                <w:lang w:eastAsia="sk-SK"/>
              </w:rPr>
              <w:t xml:space="preserve">Uvedený študijný program patrí medzi </w:t>
            </w:r>
            <w:r w:rsidRPr="002E0B94">
              <w:rPr>
                <w:rFonts w:cstheme="minorHAnsi"/>
                <w:bCs/>
                <w:i/>
                <w:color w:val="000000" w:themeColor="text1"/>
                <w:sz w:val="18"/>
                <w:szCs w:val="18"/>
                <w:lang w:eastAsia="sk-SK"/>
              </w:rPr>
              <w:t>štandardné študijné programy</w:t>
            </w:r>
            <w:r w:rsidR="00497CA1" w:rsidRPr="002E0B94">
              <w:rPr>
                <w:rFonts w:cstheme="minorHAnsi"/>
                <w:bCs/>
                <w:i/>
                <w:color w:val="000000" w:themeColor="text1"/>
                <w:sz w:val="18"/>
                <w:szCs w:val="18"/>
                <w:lang w:eastAsia="sk-SK"/>
              </w:rPr>
              <w:t>.</w:t>
            </w:r>
            <w:r w:rsidR="00497CA1">
              <w:rPr>
                <w:rFonts w:cstheme="minorHAnsi"/>
                <w:bCs/>
                <w:i/>
                <w:color w:val="000000" w:themeColor="text1"/>
                <w:sz w:val="18"/>
                <w:szCs w:val="18"/>
                <w:lang w:eastAsia="sk-SK"/>
              </w:rPr>
              <w:t xml:space="preserve"> </w:t>
            </w:r>
            <w:r w:rsidRPr="00D724BA">
              <w:rPr>
                <w:rFonts w:cstheme="minorHAnsi"/>
                <w:bCs/>
                <w:i/>
                <w:color w:val="000000" w:themeColor="text1"/>
                <w:sz w:val="18"/>
                <w:szCs w:val="18"/>
                <w:lang w:eastAsia="sk-SK"/>
              </w:rPr>
              <w:t>V skladbe predmetov študijného programu Učiteľstvo telesnej výchovy dochádza k čiastočnému prekrytiu predmetov s niektorými predmetmi učiteľského základu učiteľských kombinačných študijných programov. Študijný program nadväzuje na bakalársky študijný program Učiteľstvo telesnej výchovy. Prá</w:t>
            </w:r>
            <w:r>
              <w:rPr>
                <w:rFonts w:cstheme="minorHAnsi"/>
                <w:bCs/>
                <w:i/>
                <w:color w:val="000000" w:themeColor="text1"/>
                <w:sz w:val="18"/>
                <w:szCs w:val="18"/>
                <w:lang w:eastAsia="sk-SK"/>
              </w:rPr>
              <w:t>v</w:t>
            </w:r>
            <w:r w:rsidRPr="00D724BA">
              <w:rPr>
                <w:rFonts w:cstheme="minorHAnsi"/>
                <w:bCs/>
                <w:i/>
                <w:color w:val="000000" w:themeColor="text1"/>
                <w:sz w:val="18"/>
                <w:szCs w:val="18"/>
                <w:lang w:eastAsia="sk-SK"/>
              </w:rPr>
              <w:t>e tento študijný program pripraví svojich absolventov ako plnohodnotných učiteľov telesnej výchovy na základných a stredných školách.</w:t>
            </w:r>
            <w:r w:rsidR="00276BEB">
              <w:rPr>
                <w:rFonts w:cstheme="minorHAnsi"/>
                <w:bCs/>
                <w:i/>
                <w:color w:val="000000" w:themeColor="text1"/>
                <w:sz w:val="18"/>
                <w:szCs w:val="18"/>
                <w:lang w:eastAsia="sk-SK"/>
              </w:rPr>
              <w:t xml:space="preserve"> </w:t>
            </w:r>
            <w:r w:rsidR="00CF0BCB">
              <w:rPr>
                <w:rFonts w:cstheme="minorHAnsi"/>
                <w:bCs/>
                <w:i/>
                <w:color w:val="000000" w:themeColor="text1"/>
                <w:sz w:val="18"/>
                <w:szCs w:val="18"/>
                <w:lang w:eastAsia="sk-SK"/>
              </w:rPr>
              <w:t>Absolvent príslušného študijného programu v</w:t>
            </w:r>
            <w:r w:rsidR="00CF0BCB" w:rsidRPr="00CF0BCB">
              <w:rPr>
                <w:rFonts w:cstheme="minorHAnsi"/>
                <w:i/>
                <w:sz w:val="18"/>
                <w:szCs w:val="18"/>
              </w:rPr>
              <w:t xml:space="preserve">ie vytvoriť, riadiť, koordinovať pohybové aktivity v rámci krátkodobej a dlhodobej, hlavne outdoorovej rekreácie obyvateľov. </w:t>
            </w:r>
            <w:r w:rsidR="00276BEB" w:rsidRPr="00CF0BCB">
              <w:rPr>
                <w:rFonts w:cstheme="minorHAnsi"/>
                <w:i/>
                <w:sz w:val="18"/>
                <w:szCs w:val="18"/>
              </w:rPr>
              <w:t>Ukončené vzdelanie ho oprávňuje zakladať a prevádzkovať živnosti a spoločnosti so zameraním na obchodnú, riadiacu a manažérsku činnosť v športových, telovýchovných a rekreačných zariadeniach.</w:t>
            </w:r>
            <w:r w:rsidR="00451D8C" w:rsidRPr="00CF0BCB">
              <w:rPr>
                <w:rFonts w:cstheme="minorHAnsi"/>
                <w:bCs/>
                <w:i/>
                <w:color w:val="000000" w:themeColor="text1"/>
                <w:sz w:val="18"/>
                <w:szCs w:val="18"/>
                <w:lang w:eastAsia="sk-SK"/>
              </w:rPr>
              <w:t xml:space="preserve"> </w:t>
            </w:r>
          </w:p>
          <w:p w14:paraId="541A1229" w14:textId="77777777" w:rsidR="00D724BA" w:rsidRDefault="00D724BA" w:rsidP="00D724BA">
            <w:pPr>
              <w:spacing w:line="216" w:lineRule="auto"/>
              <w:contextualSpacing/>
              <w:jc w:val="both"/>
              <w:rPr>
                <w:rFonts w:cstheme="minorHAnsi"/>
                <w:b/>
                <w:bCs/>
                <w:iCs/>
                <w:color w:val="000000" w:themeColor="text1"/>
                <w:sz w:val="18"/>
                <w:szCs w:val="18"/>
                <w:lang w:eastAsia="sk-SK"/>
              </w:rPr>
            </w:pPr>
          </w:p>
          <w:p w14:paraId="23AAB8A1" w14:textId="1D68AF4E" w:rsidR="00D724BA" w:rsidRP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2.5.2.</w:t>
            </w:r>
            <w:r w:rsidRPr="00D724BA">
              <w:rPr>
                <w:rFonts w:cstheme="minorHAnsi"/>
                <w:bCs/>
                <w:iCs/>
                <w:color w:val="000000" w:themeColor="text1"/>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39396073" w14:textId="77777777" w:rsidR="00DA43CA" w:rsidRDefault="00DA43CA" w:rsidP="00E815D8">
            <w:pPr>
              <w:spacing w:line="216" w:lineRule="auto"/>
              <w:contextualSpacing/>
              <w:rPr>
                <w:rFonts w:cstheme="minorHAnsi"/>
                <w:bCs/>
                <w:i/>
                <w:iCs/>
                <w:color w:val="7F7F7F" w:themeColor="text1" w:themeTint="80"/>
                <w:sz w:val="18"/>
                <w:szCs w:val="18"/>
                <w:lang w:eastAsia="sk-SK"/>
              </w:rPr>
            </w:pPr>
          </w:p>
          <w:p w14:paraId="0570D4DD" w14:textId="70384198" w:rsidR="009C08C0" w:rsidRPr="00DA43CA" w:rsidRDefault="00D724BA" w:rsidP="00E815D8">
            <w:pPr>
              <w:spacing w:line="216" w:lineRule="auto"/>
              <w:contextualSpacing/>
              <w:rPr>
                <w:rFonts w:cstheme="minorHAnsi"/>
                <w:bCs/>
                <w:i/>
                <w:iCs/>
                <w:color w:val="000000" w:themeColor="text1"/>
                <w:sz w:val="18"/>
                <w:szCs w:val="18"/>
                <w:lang w:eastAsia="sk-SK"/>
              </w:rPr>
            </w:pPr>
            <w:r w:rsidRPr="00DA43CA">
              <w:rPr>
                <w:rFonts w:cstheme="minorHAnsi"/>
                <w:bCs/>
                <w:i/>
                <w:iCs/>
                <w:color w:val="000000" w:themeColor="text1"/>
                <w:sz w:val="18"/>
                <w:szCs w:val="18"/>
                <w:lang w:eastAsia="sk-SK"/>
              </w:rPr>
              <w:t>Nevzťahuje sa na príslušný študijný program.</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71" w:type="dxa"/>
          </w:tcPr>
          <w:p w14:paraId="5FD184D3"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7C02F8CF" w14:textId="77777777" w:rsidR="00D724BA" w:rsidRDefault="00D724BA" w:rsidP="00D724BA">
            <w:pPr>
              <w:rPr>
                <w:rFonts w:cstheme="minorHAnsi"/>
                <w:bCs/>
                <w:i/>
                <w:iCs/>
                <w:color w:val="A6A6A6" w:themeColor="background1" w:themeShade="A6"/>
                <w:sz w:val="16"/>
                <w:szCs w:val="16"/>
                <w:lang w:eastAsia="sk-SK"/>
              </w:rPr>
            </w:pPr>
          </w:p>
          <w:p w14:paraId="1B5B9D8C" w14:textId="77777777" w:rsidR="00D724BA" w:rsidRDefault="00D724BA" w:rsidP="00D724BA">
            <w:pPr>
              <w:rPr>
                <w:rFonts w:cstheme="minorHAnsi"/>
                <w:bCs/>
                <w:i/>
                <w:iCs/>
                <w:color w:val="A6A6A6" w:themeColor="background1" w:themeShade="A6"/>
                <w:sz w:val="16"/>
                <w:szCs w:val="16"/>
                <w:lang w:eastAsia="sk-SK"/>
              </w:rPr>
            </w:pPr>
          </w:p>
          <w:p w14:paraId="3703FC55" w14:textId="77777777" w:rsidR="00D724BA" w:rsidRDefault="00D724BA" w:rsidP="00D724BA">
            <w:pPr>
              <w:spacing w:line="216" w:lineRule="auto"/>
              <w:contextualSpacing/>
            </w:pPr>
          </w:p>
          <w:p w14:paraId="24B7CD24" w14:textId="654F01CF" w:rsidR="00D724BA" w:rsidRDefault="00F43F07" w:rsidP="00D724BA">
            <w:pPr>
              <w:spacing w:line="216" w:lineRule="auto"/>
              <w:contextualSpacing/>
              <w:rPr>
                <w:rFonts w:cstheme="minorHAnsi"/>
                <w:bCs/>
                <w:i/>
                <w:iCs/>
                <w:color w:val="A6A6A6" w:themeColor="background1" w:themeShade="A6"/>
                <w:sz w:val="16"/>
                <w:szCs w:val="16"/>
                <w:lang w:eastAsia="sk-SK"/>
              </w:rPr>
            </w:pPr>
            <w:hyperlink r:id="rId12" w:history="1">
              <w:r w:rsidR="00D724BA" w:rsidRPr="008D5303">
                <w:rPr>
                  <w:rStyle w:val="Hypertextovprepojenie"/>
                  <w:rFonts w:cstheme="minorHAnsi"/>
                  <w:bCs/>
                  <w:i/>
                  <w:iCs/>
                  <w:sz w:val="16"/>
                  <w:szCs w:val="16"/>
                  <w:lang w:eastAsia="sk-SK"/>
                </w:rPr>
                <w:t>https://www.portalvs.sk/sk/studijne-odbory/zobrazit/ucitelstvo-a-pedagogicke-vedy</w:t>
              </w:r>
            </w:hyperlink>
          </w:p>
          <w:p w14:paraId="3A45AA48" w14:textId="77777777" w:rsidR="00D724BA" w:rsidRDefault="00D724BA" w:rsidP="00D724BA">
            <w:pPr>
              <w:spacing w:line="216" w:lineRule="auto"/>
              <w:contextualSpacing/>
              <w:rPr>
                <w:rFonts w:cstheme="minorHAnsi"/>
                <w:bCs/>
                <w:i/>
                <w:iCs/>
                <w:color w:val="A6A6A6" w:themeColor="background1" w:themeShade="A6"/>
                <w:sz w:val="16"/>
                <w:szCs w:val="16"/>
                <w:lang w:eastAsia="sk-SK"/>
              </w:rPr>
            </w:pPr>
          </w:p>
          <w:p w14:paraId="1DA25B95" w14:textId="570DF535" w:rsidR="00D724BA" w:rsidRDefault="00F43F07" w:rsidP="00D724BA">
            <w:pPr>
              <w:spacing w:line="216" w:lineRule="auto"/>
              <w:contextualSpacing/>
              <w:rPr>
                <w:rStyle w:val="Hypertextovprepojenie"/>
                <w:rFonts w:cstheme="minorHAnsi"/>
                <w:bCs/>
                <w:i/>
                <w:iCs/>
                <w:sz w:val="16"/>
                <w:szCs w:val="16"/>
                <w:lang w:eastAsia="sk-SK"/>
              </w:rPr>
            </w:pPr>
            <w:hyperlink r:id="rId13" w:anchor="/" w:history="1">
              <w:r w:rsidR="00D724BA" w:rsidRPr="00052ABF">
                <w:rPr>
                  <w:rStyle w:val="Hypertextovprepojenie"/>
                  <w:rFonts w:cstheme="minorHAnsi"/>
                  <w:bCs/>
                  <w:i/>
                  <w:iCs/>
                  <w:sz w:val="16"/>
                  <w:szCs w:val="16"/>
                  <w:lang w:eastAsia="sk-SK"/>
                </w:rPr>
                <w:t>https://www.kvalifikacie.sk/kartoteka-kariet-kvalifikacii#/</w:t>
              </w:r>
            </w:hyperlink>
          </w:p>
          <w:p w14:paraId="4D84CABE" w14:textId="7A62C8B7" w:rsidR="00DA43CA" w:rsidRDefault="00DA43CA" w:rsidP="00D724BA">
            <w:pPr>
              <w:spacing w:line="216" w:lineRule="auto"/>
              <w:contextualSpacing/>
              <w:rPr>
                <w:rStyle w:val="Hypertextovprepojenie"/>
                <w:bCs/>
                <w:sz w:val="16"/>
                <w:szCs w:val="16"/>
              </w:rPr>
            </w:pPr>
          </w:p>
          <w:p w14:paraId="658DA838" w14:textId="77777777" w:rsidR="00CF0BCB" w:rsidRDefault="00CF0BCB"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študijného programu – bod 3 Štruktúra a obsah študijného programu</w:t>
            </w:r>
          </w:p>
          <w:p w14:paraId="7B7A5F3B" w14:textId="77777777" w:rsidR="00CF0BCB" w:rsidRDefault="00CF0BCB" w:rsidP="00D724BA">
            <w:pPr>
              <w:spacing w:line="216" w:lineRule="auto"/>
              <w:contextualSpacing/>
              <w:rPr>
                <w:rFonts w:cstheme="minorHAnsi"/>
                <w:bCs/>
                <w:i/>
                <w:iCs/>
                <w:color w:val="000000" w:themeColor="text1"/>
                <w:sz w:val="16"/>
                <w:szCs w:val="16"/>
                <w:lang w:eastAsia="sk-SK"/>
              </w:rPr>
            </w:pPr>
          </w:p>
          <w:p w14:paraId="3ABB11B0" w14:textId="30F41D51" w:rsidR="00DA43CA" w:rsidRPr="00DA43CA" w:rsidRDefault="002E0B94"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Informačné listy predmetov</w:t>
            </w:r>
          </w:p>
          <w:p w14:paraId="00E3E8B5" w14:textId="12881FDE" w:rsidR="00DA43CA" w:rsidRPr="00DA43CA" w:rsidRDefault="00DA43CA" w:rsidP="00D724BA">
            <w:pPr>
              <w:spacing w:line="216" w:lineRule="auto"/>
              <w:contextualSpacing/>
              <w:rPr>
                <w:rFonts w:cstheme="minorHAnsi"/>
                <w:bCs/>
                <w:i/>
                <w:iCs/>
                <w:color w:val="000000" w:themeColor="text1"/>
                <w:sz w:val="16"/>
                <w:szCs w:val="16"/>
                <w:lang w:eastAsia="sk-SK"/>
              </w:rPr>
            </w:pPr>
          </w:p>
          <w:p w14:paraId="12AB2B1D" w14:textId="191024AC" w:rsidR="00D724BA" w:rsidRPr="00D724BA" w:rsidRDefault="00D724BA" w:rsidP="00D724BA">
            <w:pPr>
              <w:rPr>
                <w:rFonts w:cstheme="minorHAnsi"/>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6D4C96ED"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EC6D10">
        <w:trPr>
          <w:trHeight w:val="557"/>
        </w:trPr>
        <w:tc>
          <w:tcPr>
            <w:tcW w:w="7510" w:type="dxa"/>
          </w:tcPr>
          <w:p w14:paraId="6B3DB05C" w14:textId="47C36D08" w:rsidR="00296AB6" w:rsidRDefault="00296AB6" w:rsidP="00296AB6">
            <w:pPr>
              <w:tabs>
                <w:tab w:val="left" w:pos="2936"/>
              </w:tabs>
              <w:spacing w:line="216" w:lineRule="auto"/>
              <w:contextualSpacing/>
              <w:jc w:val="both"/>
              <w:rPr>
                <w:rFonts w:cstheme="minorHAnsi"/>
                <w:bCs/>
                <w:iCs/>
                <w:color w:val="000000" w:themeColor="text1"/>
                <w:sz w:val="18"/>
                <w:szCs w:val="18"/>
                <w:lang w:eastAsia="sk-SK"/>
              </w:rPr>
            </w:pPr>
            <w:r w:rsidRPr="00296AB6">
              <w:rPr>
                <w:rFonts w:cstheme="minorHAnsi"/>
                <w:b/>
                <w:bCs/>
                <w:iCs/>
                <w:color w:val="000000" w:themeColor="text1"/>
                <w:sz w:val="18"/>
                <w:szCs w:val="18"/>
                <w:lang w:eastAsia="sk-SK"/>
              </w:rPr>
              <w:t>SP 2.6.1.</w:t>
            </w:r>
            <w:r w:rsidRPr="00296AB6">
              <w:rPr>
                <w:rFonts w:cstheme="minorHAnsi"/>
                <w:bCs/>
                <w:iCs/>
                <w:color w:val="000000" w:themeColor="text1"/>
                <w:sz w:val="18"/>
                <w:szCs w:val="18"/>
                <w:lang w:eastAsia="sk-SK"/>
              </w:rPr>
              <w:t xml:space="preserve">  V študijnom programe je </w:t>
            </w:r>
            <w:r w:rsidRPr="00296AB6">
              <w:rPr>
                <w:rFonts w:cstheme="minorHAnsi"/>
                <w:b/>
                <w:bCs/>
                <w:iCs/>
                <w:color w:val="000000" w:themeColor="text1"/>
                <w:sz w:val="18"/>
                <w:szCs w:val="18"/>
                <w:lang w:eastAsia="sk-SK"/>
              </w:rPr>
              <w:t xml:space="preserve">jasne špecifikovaná a komunikovaná úroveň kvalifikácie, </w:t>
            </w:r>
            <w:r w:rsidRPr="00296AB6">
              <w:rPr>
                <w:rFonts w:cstheme="minorHAnsi"/>
                <w:bCs/>
                <w:iCs/>
                <w:color w:val="000000" w:themeColor="text1"/>
                <w:sz w:val="18"/>
                <w:szCs w:val="18"/>
                <w:lang w:eastAsia="sk-SK"/>
              </w:rPr>
              <w:t>ktorú získavajú študenti jeho úspešným absolvovaním.</w:t>
            </w:r>
          </w:p>
          <w:p w14:paraId="5F687D09" w14:textId="2472CF1D" w:rsidR="00296AB6" w:rsidRPr="00296AB6" w:rsidRDefault="00296AB6" w:rsidP="00296AB6">
            <w:pPr>
              <w:tabs>
                <w:tab w:val="left" w:pos="2936"/>
              </w:tabs>
              <w:spacing w:line="216" w:lineRule="auto"/>
              <w:contextualSpacing/>
              <w:jc w:val="both"/>
              <w:rPr>
                <w:rFonts w:cstheme="minorHAnsi"/>
                <w:b/>
                <w:bCs/>
                <w:iCs/>
                <w:color w:val="000000" w:themeColor="text1"/>
                <w:sz w:val="18"/>
                <w:szCs w:val="18"/>
                <w:lang w:eastAsia="sk-SK"/>
              </w:rPr>
            </w:pPr>
            <w:r w:rsidRPr="00296AB6">
              <w:rPr>
                <w:rFonts w:cstheme="minorHAnsi"/>
                <w:b/>
                <w:bCs/>
                <w:iCs/>
                <w:color w:val="000000" w:themeColor="text1"/>
                <w:sz w:val="18"/>
                <w:szCs w:val="18"/>
                <w:lang w:eastAsia="sk-SK"/>
              </w:rPr>
              <w:t>SP 2.6.2</w:t>
            </w:r>
            <w:r w:rsidRPr="00296AB6">
              <w:rPr>
                <w:rFonts w:cstheme="minorHAnsi"/>
                <w:bCs/>
                <w:iCs/>
                <w:color w:val="000000" w:themeColor="text1"/>
                <w:sz w:val="18"/>
                <w:szCs w:val="18"/>
                <w:lang w:eastAsia="sk-SK"/>
              </w:rPr>
              <w:t xml:space="preserve">.  Kvalifikácia špecifikovaná a komunikovaná v študijnom programe zodpovedá </w:t>
            </w:r>
            <w:r w:rsidRPr="00296AB6">
              <w:rPr>
                <w:rFonts w:cstheme="minorHAnsi"/>
                <w:b/>
                <w:bCs/>
                <w:iCs/>
                <w:color w:val="000000" w:themeColor="text1"/>
                <w:sz w:val="18"/>
                <w:szCs w:val="18"/>
                <w:lang w:eastAsia="sk-SK"/>
              </w:rPr>
              <w:t>príslušnej úrovni vzdelania podľa kvalifikačného rámca.</w:t>
            </w:r>
          </w:p>
          <w:p w14:paraId="0B8B7352" w14:textId="77777777" w:rsidR="00296AB6" w:rsidRDefault="00296AB6" w:rsidP="00E815D8">
            <w:pPr>
              <w:tabs>
                <w:tab w:val="left" w:pos="2936"/>
              </w:tabs>
              <w:spacing w:line="216" w:lineRule="auto"/>
              <w:contextualSpacing/>
              <w:rPr>
                <w:rFonts w:cstheme="minorHAnsi"/>
                <w:b/>
                <w:bCs/>
                <w:i/>
                <w:iCs/>
                <w:color w:val="A6A6A6" w:themeColor="background1" w:themeShade="A6"/>
                <w:sz w:val="16"/>
                <w:szCs w:val="16"/>
                <w:lang w:eastAsia="sk-SK"/>
              </w:rPr>
            </w:pPr>
          </w:p>
          <w:p w14:paraId="7591D152" w14:textId="3A14F779" w:rsidR="008046B9" w:rsidRPr="00CD72B5" w:rsidRDefault="00296AB6" w:rsidP="00CD72B5">
            <w:pPr>
              <w:tabs>
                <w:tab w:val="left" w:pos="2936"/>
              </w:tabs>
              <w:spacing w:line="216" w:lineRule="auto"/>
              <w:contextualSpacing/>
              <w:jc w:val="both"/>
              <w:rPr>
                <w:rFonts w:cstheme="minorHAnsi"/>
                <w:bCs/>
                <w:i/>
                <w:iCs/>
                <w:color w:val="A6A6A6" w:themeColor="background1" w:themeShade="A6"/>
                <w:sz w:val="18"/>
                <w:szCs w:val="18"/>
                <w:lang w:eastAsia="sk-SK"/>
              </w:rPr>
            </w:pPr>
            <w:r w:rsidRPr="00CD72B5">
              <w:rPr>
                <w:rFonts w:cstheme="minorHAnsi"/>
                <w:bCs/>
                <w:i/>
                <w:iCs/>
                <w:color w:val="000000" w:themeColor="text1"/>
                <w:sz w:val="18"/>
                <w:szCs w:val="18"/>
                <w:lang w:eastAsia="sk-SK"/>
              </w:rPr>
              <w:t>Oblasti a rozsah vedom</w:t>
            </w:r>
            <w:r w:rsidR="002E0B94">
              <w:rPr>
                <w:rFonts w:cstheme="minorHAnsi"/>
                <w:bCs/>
                <w:i/>
                <w:iCs/>
                <w:color w:val="000000" w:themeColor="text1"/>
                <w:sz w:val="18"/>
                <w:szCs w:val="18"/>
                <w:lang w:eastAsia="sk-SK"/>
              </w:rPr>
              <w:t>ostí, zručností a kompetentností</w:t>
            </w:r>
            <w:r w:rsidRPr="00CD72B5">
              <w:rPr>
                <w:rFonts w:cstheme="minorHAnsi"/>
                <w:bCs/>
                <w:i/>
                <w:iCs/>
                <w:color w:val="000000" w:themeColor="text1"/>
                <w:sz w:val="18"/>
                <w:szCs w:val="18"/>
                <w:lang w:eastAsia="sk-SK"/>
              </w:rPr>
              <w:t xml:space="preserve">, ktoré profilujú absolventa študijného programu boli </w:t>
            </w:r>
            <w:r w:rsidR="002E0B94">
              <w:rPr>
                <w:rFonts w:cstheme="minorHAnsi"/>
                <w:bCs/>
                <w:i/>
                <w:iCs/>
                <w:color w:val="000000" w:themeColor="text1"/>
                <w:sz w:val="18"/>
                <w:szCs w:val="18"/>
                <w:lang w:eastAsia="sk-SK"/>
              </w:rPr>
              <w:t>vypracované v súlade s kartami N</w:t>
            </w:r>
            <w:r w:rsidRPr="00CD72B5">
              <w:rPr>
                <w:rFonts w:cstheme="minorHAnsi"/>
                <w:bCs/>
                <w:i/>
                <w:iCs/>
                <w:color w:val="000000" w:themeColor="text1"/>
                <w:sz w:val="18"/>
                <w:szCs w:val="18"/>
                <w:lang w:eastAsia="sk-SK"/>
              </w:rPr>
              <w:t>árodnej sústavy kvalifikačného rámca.  Na základe SK</w:t>
            </w:r>
            <w:r w:rsidR="00CD72B5" w:rsidRPr="00CD72B5">
              <w:rPr>
                <w:rFonts w:cstheme="minorHAnsi"/>
                <w:bCs/>
                <w:i/>
                <w:iCs/>
                <w:color w:val="000000" w:themeColor="text1"/>
                <w:sz w:val="18"/>
                <w:szCs w:val="18"/>
                <w:lang w:eastAsia="sk-SK"/>
              </w:rPr>
              <w:t>KR</w:t>
            </w:r>
            <w:r w:rsidRPr="00CD72B5">
              <w:rPr>
                <w:rFonts w:cstheme="minorHAnsi"/>
                <w:bCs/>
                <w:i/>
                <w:iCs/>
                <w:color w:val="000000" w:themeColor="text1"/>
                <w:sz w:val="18"/>
                <w:szCs w:val="18"/>
                <w:lang w:eastAsia="sk-SK"/>
              </w:rPr>
              <w:t xml:space="preserve"> sa 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w:t>
            </w:r>
            <w:r w:rsidR="00CD72B5" w:rsidRPr="00CD72B5">
              <w:rPr>
                <w:rFonts w:cstheme="minorHAnsi"/>
                <w:bCs/>
                <w:i/>
                <w:iCs/>
                <w:color w:val="000000" w:themeColor="text1"/>
                <w:sz w:val="18"/>
                <w:szCs w:val="18"/>
                <w:lang w:eastAsia="sk-SK"/>
              </w:rPr>
              <w:t xml:space="preserve">, </w:t>
            </w:r>
            <w:r w:rsidRPr="00CD72B5">
              <w:rPr>
                <w:rFonts w:cstheme="minorHAnsi"/>
                <w:bCs/>
                <w:i/>
                <w:iCs/>
                <w:color w:val="000000" w:themeColor="text1"/>
                <w:sz w:val="18"/>
                <w:szCs w:val="18"/>
                <w:lang w:eastAsia="sk-SK"/>
              </w:rPr>
              <w:t>úroveň kvalifikačného rámca a</w:t>
            </w:r>
            <w:r w:rsidR="00CD72B5" w:rsidRPr="00CD72B5">
              <w:rPr>
                <w:rFonts w:cstheme="minorHAnsi"/>
                <w:bCs/>
                <w:i/>
                <w:iCs/>
                <w:color w:val="000000" w:themeColor="text1"/>
                <w:sz w:val="18"/>
                <w:szCs w:val="18"/>
                <w:lang w:eastAsia="sk-SK"/>
              </w:rPr>
              <w:t xml:space="preserve"> bol </w:t>
            </w:r>
            <w:r w:rsidRPr="00CD72B5">
              <w:rPr>
                <w:rFonts w:cstheme="minorHAnsi"/>
                <w:bCs/>
                <w:i/>
                <w:iCs/>
                <w:color w:val="000000" w:themeColor="text1"/>
                <w:sz w:val="18"/>
                <w:szCs w:val="18"/>
                <w:lang w:eastAsia="sk-SK"/>
              </w:rPr>
              <w:t>zabezpeč</w:t>
            </w:r>
            <w:r w:rsidR="00CD72B5" w:rsidRPr="00CD72B5">
              <w:rPr>
                <w:rFonts w:cstheme="minorHAnsi"/>
                <w:bCs/>
                <w:i/>
                <w:iCs/>
                <w:color w:val="000000" w:themeColor="text1"/>
                <w:sz w:val="18"/>
                <w:szCs w:val="18"/>
                <w:lang w:eastAsia="sk-SK"/>
              </w:rPr>
              <w:t>ený</w:t>
            </w:r>
            <w:r w:rsidRPr="00CD72B5">
              <w:rPr>
                <w:rFonts w:cstheme="minorHAnsi"/>
                <w:bCs/>
                <w:i/>
                <w:iCs/>
                <w:color w:val="000000" w:themeColor="text1"/>
                <w:sz w:val="18"/>
                <w:szCs w:val="18"/>
                <w:lang w:eastAsia="sk-SK"/>
              </w:rPr>
              <w:t xml:space="preserve"> súlad cieľov</w:t>
            </w:r>
            <w:r w:rsidR="00CD72B5" w:rsidRPr="00CD72B5">
              <w:rPr>
                <w:rFonts w:cstheme="minorHAnsi"/>
                <w:bCs/>
                <w:i/>
                <w:iCs/>
                <w:color w:val="000000" w:themeColor="text1"/>
                <w:sz w:val="18"/>
                <w:szCs w:val="18"/>
                <w:lang w:eastAsia="sk-SK"/>
              </w:rPr>
              <w:t xml:space="preserve"> s výstupmi vzdelávania.</w:t>
            </w:r>
          </w:p>
        </w:tc>
        <w:tc>
          <w:tcPr>
            <w:tcW w:w="2268" w:type="dxa"/>
          </w:tcPr>
          <w:p w14:paraId="242735E7"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6546CFCE"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590F3690" w14:textId="18DDC467" w:rsidR="00451D8C" w:rsidRDefault="00F43F07" w:rsidP="00E815D8">
            <w:pPr>
              <w:tabs>
                <w:tab w:val="left" w:pos="2936"/>
              </w:tabs>
              <w:spacing w:line="216" w:lineRule="auto"/>
              <w:contextualSpacing/>
              <w:rPr>
                <w:rFonts w:cstheme="minorHAnsi"/>
                <w:bCs/>
                <w:i/>
                <w:iCs/>
                <w:color w:val="000000" w:themeColor="text1"/>
                <w:sz w:val="16"/>
                <w:szCs w:val="16"/>
                <w:lang w:eastAsia="sk-SK"/>
              </w:rPr>
            </w:pPr>
            <w:hyperlink r:id="rId14" w:anchor="/" w:history="1">
              <w:r w:rsidR="00245D2A" w:rsidRPr="008476E9">
                <w:rPr>
                  <w:rStyle w:val="Hypertextovprepojenie"/>
                  <w:rFonts w:cstheme="minorHAnsi"/>
                  <w:bCs/>
                  <w:i/>
                  <w:iCs/>
                  <w:sz w:val="16"/>
                  <w:szCs w:val="16"/>
                  <w:lang w:eastAsia="sk-SK"/>
                </w:rPr>
                <w:t>https://www.kvalifikacie.sk/kartoteka-kariet-kvalifikacii#/</w:t>
              </w:r>
            </w:hyperlink>
          </w:p>
          <w:p w14:paraId="0EC452B3" w14:textId="77777777" w:rsidR="00245D2A" w:rsidRDefault="00245D2A" w:rsidP="00E815D8">
            <w:pPr>
              <w:tabs>
                <w:tab w:val="left" w:pos="2936"/>
              </w:tabs>
              <w:spacing w:line="216" w:lineRule="auto"/>
              <w:contextualSpacing/>
              <w:rPr>
                <w:rFonts w:cstheme="minorHAnsi"/>
                <w:bCs/>
                <w:i/>
                <w:iCs/>
                <w:color w:val="000000" w:themeColor="text1"/>
                <w:sz w:val="16"/>
                <w:szCs w:val="16"/>
                <w:lang w:eastAsia="sk-SK"/>
              </w:rPr>
            </w:pPr>
          </w:p>
          <w:p w14:paraId="12F1074C" w14:textId="77777777" w:rsidR="00245D2A" w:rsidRDefault="00245D2A" w:rsidP="00245D2A">
            <w:pPr>
              <w:rPr>
                <w:rFonts w:cstheme="minorHAnsi"/>
                <w:i/>
                <w:iCs/>
                <w:sz w:val="16"/>
                <w:szCs w:val="16"/>
                <w:lang w:eastAsia="sk-SK"/>
              </w:rPr>
            </w:pPr>
            <w:r>
              <w:rPr>
                <w:rFonts w:cstheme="minorHAnsi"/>
                <w:i/>
                <w:iCs/>
                <w:sz w:val="16"/>
                <w:szCs w:val="16"/>
                <w:lang w:eastAsia="sk-SK"/>
              </w:rPr>
              <w:t>(Predložíme na mieste posudzovania)</w:t>
            </w:r>
          </w:p>
          <w:p w14:paraId="120CDFC3" w14:textId="77777777" w:rsidR="00245D2A" w:rsidRDefault="00245D2A" w:rsidP="00245D2A">
            <w:pPr>
              <w:rPr>
                <w:rFonts w:cstheme="minorHAnsi"/>
                <w:i/>
                <w:iCs/>
                <w:sz w:val="16"/>
                <w:szCs w:val="16"/>
                <w:lang w:eastAsia="sk-SK"/>
              </w:rPr>
            </w:pPr>
          </w:p>
          <w:p w14:paraId="58088BF6" w14:textId="77777777" w:rsidR="00245D2A" w:rsidRPr="00D724BA" w:rsidRDefault="00245D2A" w:rsidP="00245D2A">
            <w:pPr>
              <w:rPr>
                <w:rFonts w:cstheme="minorHAnsi"/>
                <w:i/>
                <w:iCs/>
                <w:sz w:val="16"/>
                <w:szCs w:val="16"/>
                <w:lang w:eastAsia="sk-SK"/>
              </w:rPr>
            </w:pPr>
            <w:r w:rsidRPr="00D724BA">
              <w:rPr>
                <w:rFonts w:cstheme="minorHAnsi"/>
                <w:i/>
                <w:iCs/>
                <w:sz w:val="16"/>
                <w:szCs w:val="16"/>
                <w:lang w:eastAsia="sk-SK"/>
              </w:rPr>
              <w:t>Stretnutie so zamestnávateľmi_záznam1</w:t>
            </w:r>
          </w:p>
          <w:p w14:paraId="7EDA99DF" w14:textId="77777777" w:rsidR="00245D2A" w:rsidRPr="00D724BA" w:rsidRDefault="00245D2A" w:rsidP="00245D2A">
            <w:pPr>
              <w:rPr>
                <w:rFonts w:cstheme="minorHAnsi"/>
                <w:i/>
                <w:iCs/>
                <w:sz w:val="16"/>
                <w:szCs w:val="16"/>
                <w:lang w:eastAsia="sk-SK"/>
              </w:rPr>
            </w:pPr>
            <w:r w:rsidRPr="00D724BA">
              <w:rPr>
                <w:rFonts w:cstheme="minorHAnsi"/>
                <w:i/>
                <w:iCs/>
                <w:sz w:val="16"/>
                <w:szCs w:val="16"/>
                <w:lang w:eastAsia="sk-SK"/>
              </w:rPr>
              <w:t>Stretnutie so zamestnávateľmi_záznam2</w:t>
            </w:r>
          </w:p>
          <w:p w14:paraId="7618247B" w14:textId="67CB73A0" w:rsidR="00245D2A" w:rsidRPr="00C83AC0" w:rsidRDefault="00245D2A" w:rsidP="00245D2A">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20703846"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EC6D10">
        <w:trPr>
          <w:trHeight w:val="528"/>
        </w:trPr>
        <w:tc>
          <w:tcPr>
            <w:tcW w:w="7510" w:type="dxa"/>
          </w:tcPr>
          <w:p w14:paraId="19753128" w14:textId="56AC5312" w:rsidR="002F7484" w:rsidRDefault="002F7484" w:rsidP="002F7484">
            <w:pPr>
              <w:spacing w:line="216" w:lineRule="auto"/>
              <w:contextualSpacing/>
              <w:jc w:val="both"/>
              <w:rPr>
                <w:rFonts w:cstheme="minorHAnsi"/>
                <w:b/>
                <w:bCs/>
                <w:iCs/>
                <w:color w:val="000000" w:themeColor="text1"/>
                <w:sz w:val="18"/>
                <w:szCs w:val="18"/>
                <w:lang w:eastAsia="sk-SK"/>
              </w:rPr>
            </w:pPr>
            <w:r w:rsidRPr="00451D8C">
              <w:rPr>
                <w:rFonts w:cstheme="minorHAnsi"/>
                <w:b/>
                <w:bCs/>
                <w:iCs/>
                <w:color w:val="000000" w:themeColor="text1"/>
                <w:sz w:val="18"/>
                <w:szCs w:val="18"/>
                <w:lang w:eastAsia="sk-SK"/>
              </w:rPr>
              <w:t>SP 2.7.1.</w:t>
            </w:r>
            <w:r w:rsidRPr="002F7484">
              <w:rPr>
                <w:rFonts w:cstheme="minorHAnsi"/>
                <w:b/>
                <w:bCs/>
                <w:iCs/>
                <w:color w:val="000000" w:themeColor="text1"/>
                <w:sz w:val="18"/>
                <w:szCs w:val="18"/>
                <w:lang w:eastAsia="sk-SK"/>
              </w:rPr>
              <w:t xml:space="preserve">  </w:t>
            </w:r>
            <w:r w:rsidRPr="002F7484">
              <w:rPr>
                <w:rFonts w:cstheme="minorHAnsi"/>
                <w:bCs/>
                <w:iCs/>
                <w:color w:val="000000" w:themeColor="text1"/>
                <w:sz w:val="18"/>
                <w:szCs w:val="18"/>
                <w:lang w:eastAsia="sk-SK"/>
              </w:rPr>
              <w:t xml:space="preserve">V študijnom programe je jasne špecifikovaný </w:t>
            </w:r>
            <w:r w:rsidRPr="002F7484">
              <w:rPr>
                <w:rFonts w:cstheme="minorHAnsi"/>
                <w:b/>
                <w:bCs/>
                <w:iCs/>
                <w:color w:val="000000" w:themeColor="text1"/>
                <w:sz w:val="18"/>
                <w:szCs w:val="18"/>
                <w:lang w:eastAsia="sk-SK"/>
              </w:rPr>
              <w:t>profil absolventa.</w:t>
            </w:r>
          </w:p>
          <w:p w14:paraId="7C20A75B" w14:textId="77777777" w:rsidR="002F7484" w:rsidRDefault="002F7484" w:rsidP="002F7484">
            <w:pPr>
              <w:spacing w:line="216" w:lineRule="auto"/>
              <w:contextualSpacing/>
              <w:jc w:val="both"/>
              <w:rPr>
                <w:rFonts w:cstheme="minorHAnsi"/>
                <w:bCs/>
                <w:iCs/>
                <w:color w:val="000000" w:themeColor="text1"/>
                <w:sz w:val="18"/>
                <w:szCs w:val="18"/>
                <w:lang w:eastAsia="sk-SK"/>
              </w:rPr>
            </w:pPr>
            <w:r>
              <w:rPr>
                <w:rFonts w:cstheme="minorHAnsi"/>
                <w:bCs/>
                <w:iCs/>
                <w:color w:val="000000" w:themeColor="text1"/>
                <w:sz w:val="18"/>
                <w:szCs w:val="18"/>
                <w:lang w:eastAsia="sk-SK"/>
              </w:rPr>
              <w:t xml:space="preserve"> </w:t>
            </w:r>
          </w:p>
          <w:p w14:paraId="2BFBB1E2" w14:textId="2B6AA131" w:rsidR="002F7484"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Pri tvorbe profilu absolventa garant študijného programu spolupracoval s potenciálnymi zamestnávateľmi, študentmi bakalárskeho študijného programu Učiteľstvo telesnej výchovy. Vychádzalo sa aj z uplatnenia absolventov daného študijného programu a to prostredníctvom Štatistickej klasifikácie zamestnaní SK ISCO 08. Tento profil bol prerokovaný a schválený v Komisii pre kvalitu PF KU. </w:t>
            </w:r>
            <w:r w:rsidR="002F7484" w:rsidRPr="002F7484">
              <w:rPr>
                <w:rFonts w:cstheme="minorHAnsi"/>
                <w:bCs/>
                <w:i/>
                <w:color w:val="000000" w:themeColor="text1"/>
                <w:sz w:val="18"/>
                <w:szCs w:val="18"/>
                <w:lang w:eastAsia="sk-SK"/>
              </w:rPr>
              <w:t xml:space="preserve">Profil absolventa je </w:t>
            </w:r>
            <w:r>
              <w:rPr>
                <w:rFonts w:cstheme="minorHAnsi"/>
                <w:bCs/>
                <w:i/>
                <w:color w:val="000000" w:themeColor="text1"/>
                <w:sz w:val="18"/>
                <w:szCs w:val="18"/>
                <w:lang w:eastAsia="sk-SK"/>
              </w:rPr>
              <w:t xml:space="preserve">podrobne uvedený </w:t>
            </w:r>
            <w:r w:rsidR="002F7484" w:rsidRPr="002F7484">
              <w:rPr>
                <w:rFonts w:cstheme="minorHAnsi"/>
                <w:bCs/>
                <w:i/>
                <w:color w:val="000000" w:themeColor="text1"/>
                <w:sz w:val="18"/>
                <w:szCs w:val="18"/>
                <w:lang w:eastAsia="sk-SK"/>
              </w:rPr>
              <w:t>v Opise študijného programu – bod č. 2</w:t>
            </w:r>
            <w:r w:rsidR="002F7484" w:rsidRPr="00497CA1">
              <w:rPr>
                <w:rFonts w:cstheme="minorHAnsi"/>
                <w:bCs/>
                <w:i/>
                <w:color w:val="000000" w:themeColor="text1"/>
                <w:sz w:val="18"/>
                <w:szCs w:val="18"/>
                <w:lang w:eastAsia="sk-SK"/>
              </w:rPr>
              <w:t>.</w:t>
            </w:r>
          </w:p>
          <w:p w14:paraId="7E21FF2A" w14:textId="06D8FAA9" w:rsidR="000F2F98" w:rsidRPr="002F7484" w:rsidRDefault="000F2F98"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 profile absolventa sú jasne vymedzené vedomosti, zručnosti a kompetentnosti, ktoré získa, absolvovaním príslušného študijného programu.</w:t>
            </w:r>
          </w:p>
          <w:p w14:paraId="3FEB7DE2" w14:textId="77777777" w:rsidR="002F7484" w:rsidRPr="002F7484" w:rsidRDefault="002F7484" w:rsidP="002F7484">
            <w:pPr>
              <w:spacing w:line="216" w:lineRule="auto"/>
              <w:contextualSpacing/>
              <w:jc w:val="both"/>
              <w:rPr>
                <w:rFonts w:cstheme="minorHAnsi"/>
                <w:b/>
                <w:bCs/>
                <w:i/>
                <w:iCs/>
                <w:color w:val="000000" w:themeColor="text1"/>
                <w:sz w:val="18"/>
                <w:szCs w:val="18"/>
                <w:lang w:eastAsia="sk-SK"/>
              </w:rPr>
            </w:pPr>
          </w:p>
          <w:p w14:paraId="46398D85" w14:textId="5B1D2973"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2.7.2.</w:t>
            </w:r>
            <w:r w:rsidRPr="002F7484">
              <w:rPr>
                <w:rFonts w:cstheme="minorHAnsi"/>
                <w:bCs/>
                <w:iCs/>
                <w:color w:val="000000" w:themeColor="text1"/>
                <w:sz w:val="18"/>
                <w:szCs w:val="18"/>
                <w:lang w:eastAsia="sk-SK"/>
              </w:rPr>
              <w:t xml:space="preserve">  V súlade s profilom absolventa sú prostredníctvom deskriptorov vymedzené a komunikované verifikovateľné </w:t>
            </w:r>
            <w:r w:rsidRPr="002F7484">
              <w:rPr>
                <w:rFonts w:cstheme="minorHAnsi"/>
                <w:b/>
                <w:bCs/>
                <w:iCs/>
                <w:color w:val="000000" w:themeColor="text1"/>
                <w:sz w:val="18"/>
                <w:szCs w:val="18"/>
                <w:lang w:eastAsia="sk-SK"/>
              </w:rPr>
              <w:t>výstupy vzdelávania</w:t>
            </w:r>
            <w:r w:rsidRPr="002F7484">
              <w:rPr>
                <w:rFonts w:cstheme="minorHAnsi"/>
                <w:bCs/>
                <w:iCs/>
                <w:color w:val="000000" w:themeColor="text1"/>
                <w:sz w:val="18"/>
                <w:szCs w:val="18"/>
                <w:lang w:eastAsia="sk-SK"/>
              </w:rPr>
              <w:t>, ktoré zodpovedajú poslaniu vysokej školy.</w:t>
            </w:r>
          </w:p>
          <w:p w14:paraId="08CC0629" w14:textId="1614FD28" w:rsidR="002F7484" w:rsidRDefault="002F7484" w:rsidP="002F7484">
            <w:pPr>
              <w:spacing w:line="216" w:lineRule="auto"/>
              <w:contextualSpacing/>
              <w:jc w:val="both"/>
              <w:rPr>
                <w:rFonts w:cstheme="minorHAnsi"/>
                <w:bCs/>
                <w:iCs/>
                <w:color w:val="000000" w:themeColor="text1"/>
                <w:sz w:val="18"/>
                <w:szCs w:val="18"/>
                <w:lang w:eastAsia="sk-SK"/>
              </w:rPr>
            </w:pPr>
          </w:p>
          <w:p w14:paraId="3E40AC17" w14:textId="0477EDFD" w:rsidR="002F7484" w:rsidRPr="002F7484"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Pri výstupoch vzdelávania sa vychádzalo z Národnej sústavy kvalifikácií a z požiadaviek zamestnávateľov. </w:t>
            </w:r>
            <w:r w:rsidR="002F7484" w:rsidRPr="002F7484">
              <w:rPr>
                <w:rFonts w:cstheme="minorHAnsi"/>
                <w:bCs/>
                <w:i/>
                <w:color w:val="000000" w:themeColor="text1"/>
                <w:sz w:val="18"/>
                <w:szCs w:val="18"/>
                <w:lang w:eastAsia="sk-SK"/>
              </w:rPr>
              <w:t xml:space="preserve">Výstupy vzdelávania sú uvádzané v Opise študijného programu </w:t>
            </w:r>
            <w:r w:rsidR="00CF0BCB">
              <w:rPr>
                <w:rFonts w:cstheme="minorHAnsi"/>
                <w:bCs/>
                <w:i/>
                <w:color w:val="000000" w:themeColor="text1"/>
                <w:sz w:val="18"/>
                <w:szCs w:val="18"/>
                <w:lang w:eastAsia="sk-SK"/>
              </w:rPr>
              <w:t>v rámci bodu 2.</w:t>
            </w:r>
          </w:p>
          <w:p w14:paraId="108861D0"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p>
          <w:p w14:paraId="42281DCA" w14:textId="77777777"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2.7.3.</w:t>
            </w:r>
            <w:r w:rsidRPr="002F7484">
              <w:rPr>
                <w:rFonts w:cstheme="minorHAnsi"/>
                <w:bCs/>
                <w:iCs/>
                <w:color w:val="000000" w:themeColor="text1"/>
                <w:sz w:val="18"/>
                <w:szCs w:val="18"/>
                <w:lang w:eastAsia="sk-SK"/>
              </w:rPr>
              <w:t xml:space="preserve">  Výstupy vzdelávania zodpovedajú príslušnému stupňu kvalifikačného rámca. </w:t>
            </w:r>
          </w:p>
          <w:p w14:paraId="2C99896C" w14:textId="77777777" w:rsidR="00497CA1" w:rsidRDefault="00497CA1" w:rsidP="002F7484">
            <w:pPr>
              <w:spacing w:line="216" w:lineRule="auto"/>
              <w:contextualSpacing/>
              <w:jc w:val="both"/>
              <w:rPr>
                <w:rFonts w:cstheme="minorHAnsi"/>
                <w:bCs/>
                <w:iCs/>
                <w:color w:val="000000" w:themeColor="text1"/>
                <w:sz w:val="18"/>
                <w:szCs w:val="18"/>
                <w:lang w:eastAsia="sk-SK"/>
              </w:rPr>
            </w:pPr>
          </w:p>
          <w:p w14:paraId="1939BF9D" w14:textId="00196CCA" w:rsidR="00497CA1" w:rsidRDefault="0077320B"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Výst</w:t>
            </w:r>
            <w:r w:rsidR="00245D2A">
              <w:rPr>
                <w:rFonts w:cstheme="minorHAnsi"/>
                <w:bCs/>
                <w:i/>
                <w:color w:val="000000" w:themeColor="text1"/>
                <w:sz w:val="18"/>
                <w:szCs w:val="18"/>
                <w:lang w:eastAsia="sk-SK"/>
              </w:rPr>
              <w:t>upy vzdelávania boli identifikované v súlade s Národným kvalifikačným rámcom</w:t>
            </w:r>
            <w:r>
              <w:rPr>
                <w:rFonts w:cstheme="minorHAnsi"/>
                <w:bCs/>
                <w:i/>
                <w:color w:val="000000" w:themeColor="text1"/>
                <w:sz w:val="18"/>
                <w:szCs w:val="18"/>
                <w:lang w:eastAsia="sk-SK"/>
              </w:rPr>
              <w:t xml:space="preserve"> a zodpovedajú deskriptorom 7. úrovne. Pri výstupoch vzdelávania sa vychádzalo z Národnej sústavy kvalifikácií a z požiadaviek zamestnávateľov. </w:t>
            </w:r>
            <w:r w:rsidRPr="002F7484">
              <w:rPr>
                <w:rFonts w:cstheme="minorHAnsi"/>
                <w:bCs/>
                <w:i/>
                <w:color w:val="000000" w:themeColor="text1"/>
                <w:sz w:val="18"/>
                <w:szCs w:val="18"/>
                <w:lang w:eastAsia="sk-SK"/>
              </w:rPr>
              <w:t xml:space="preserve">Výstupy vzdelávania sú uvádzané v Opise študijného programu </w:t>
            </w:r>
            <w:r>
              <w:rPr>
                <w:rFonts w:cstheme="minorHAnsi"/>
                <w:bCs/>
                <w:i/>
                <w:color w:val="000000" w:themeColor="text1"/>
                <w:sz w:val="18"/>
                <w:szCs w:val="18"/>
                <w:lang w:eastAsia="sk-SK"/>
              </w:rPr>
              <w:t xml:space="preserve">v rámci bodu 2. </w:t>
            </w:r>
          </w:p>
          <w:p w14:paraId="32508D0F" w14:textId="77777777" w:rsidR="0077320B" w:rsidRPr="0077320B" w:rsidRDefault="0077320B" w:rsidP="002F7484">
            <w:pPr>
              <w:spacing w:line="216" w:lineRule="auto"/>
              <w:contextualSpacing/>
              <w:jc w:val="both"/>
              <w:rPr>
                <w:rFonts w:cstheme="minorHAnsi"/>
                <w:bCs/>
                <w:i/>
                <w:color w:val="000000" w:themeColor="text1"/>
                <w:sz w:val="18"/>
                <w:szCs w:val="18"/>
                <w:lang w:eastAsia="sk-SK"/>
              </w:rPr>
            </w:pPr>
          </w:p>
          <w:p w14:paraId="21F78BD9"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2.7.4.</w:t>
            </w:r>
            <w:r w:rsidRPr="002F7484">
              <w:rPr>
                <w:rFonts w:cstheme="minorHAnsi"/>
                <w:bCs/>
                <w:iCs/>
                <w:color w:val="000000" w:themeColor="text1"/>
                <w:sz w:val="18"/>
                <w:szCs w:val="18"/>
                <w:lang w:eastAsia="sk-SK"/>
              </w:rPr>
              <w:t xml:space="preserve">  Výstupy vzdelávania zodpovedajú oblasti poznania podľa príslušného študijného odboru.</w:t>
            </w:r>
          </w:p>
          <w:p w14:paraId="3F0C2A20" w14:textId="77777777" w:rsidR="000F2F98" w:rsidRDefault="000F2F98" w:rsidP="002F7484">
            <w:pPr>
              <w:spacing w:line="216" w:lineRule="auto"/>
              <w:contextualSpacing/>
              <w:jc w:val="both"/>
              <w:rPr>
                <w:rFonts w:cstheme="minorHAnsi"/>
                <w:bCs/>
                <w:iCs/>
                <w:color w:val="FF0000"/>
                <w:sz w:val="16"/>
                <w:szCs w:val="16"/>
                <w:lang w:eastAsia="sk-SK"/>
              </w:rPr>
            </w:pPr>
          </w:p>
          <w:p w14:paraId="7D788734" w14:textId="4232C674" w:rsidR="00A41D0E" w:rsidRPr="002F7484" w:rsidRDefault="002F7484" w:rsidP="002F7484">
            <w:pPr>
              <w:spacing w:line="216" w:lineRule="auto"/>
              <w:contextualSpacing/>
              <w:jc w:val="both"/>
              <w:rPr>
                <w:rFonts w:cstheme="minorHAnsi"/>
                <w:bCs/>
                <w:i/>
                <w:color w:val="A6A6A6" w:themeColor="background1" w:themeShade="A6"/>
                <w:sz w:val="18"/>
                <w:szCs w:val="18"/>
                <w:lang w:eastAsia="sk-SK"/>
              </w:rPr>
            </w:pPr>
            <w:r w:rsidRPr="002F7484">
              <w:rPr>
                <w:rFonts w:cstheme="minorHAnsi"/>
                <w:bCs/>
                <w:i/>
                <w:color w:val="000000" w:themeColor="text1"/>
                <w:sz w:val="18"/>
                <w:szCs w:val="18"/>
                <w:lang w:eastAsia="sk-SK"/>
              </w:rPr>
              <w:t>Je vytvorený postup verifikácie cieľov vzdelávania prostredníctvom matice cieľov</w:t>
            </w:r>
            <w:r w:rsidR="00CF0BCB">
              <w:rPr>
                <w:rFonts w:cstheme="minorHAnsi"/>
                <w:bCs/>
                <w:i/>
                <w:color w:val="000000" w:themeColor="text1"/>
                <w:sz w:val="18"/>
                <w:szCs w:val="18"/>
                <w:lang w:eastAsia="sk-SK"/>
              </w:rPr>
              <w:t xml:space="preserve"> a výsledkov vzdelávania</w:t>
            </w:r>
            <w:r w:rsidRPr="002F7484">
              <w:rPr>
                <w:rFonts w:cstheme="minorHAnsi"/>
                <w:bCs/>
                <w:i/>
                <w:color w:val="000000" w:themeColor="text1"/>
                <w:sz w:val="18"/>
                <w:szCs w:val="18"/>
                <w:lang w:eastAsia="sk-SK"/>
              </w:rPr>
              <w:t>, v ktorej je uvedená miera pokrytia všeobecných a odborných vedomost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kognitívnych a praktických zručnost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kompetentnost</w:t>
            </w:r>
            <w:r>
              <w:rPr>
                <w:rFonts w:cstheme="minorHAnsi"/>
                <w:bCs/>
                <w:i/>
                <w:color w:val="000000" w:themeColor="text1"/>
                <w:sz w:val="18"/>
                <w:szCs w:val="18"/>
                <w:lang w:eastAsia="sk-SK"/>
              </w:rPr>
              <w:t>í</w:t>
            </w:r>
            <w:r w:rsidR="00245D2A">
              <w:rPr>
                <w:rFonts w:cstheme="minorHAnsi"/>
                <w:bCs/>
                <w:i/>
                <w:color w:val="000000" w:themeColor="text1"/>
                <w:sz w:val="18"/>
                <w:szCs w:val="18"/>
                <w:lang w:eastAsia="sk-SK"/>
              </w:rPr>
              <w:t xml:space="preserve"> </w:t>
            </w:r>
            <w:r w:rsidRPr="002F7484">
              <w:rPr>
                <w:rFonts w:cstheme="minorHAnsi"/>
                <w:bCs/>
                <w:i/>
                <w:color w:val="000000" w:themeColor="text1"/>
                <w:sz w:val="18"/>
                <w:szCs w:val="18"/>
                <w:lang w:eastAsia="sk-SK"/>
              </w:rPr>
              <w:t>v profilových predmetoch. V rámci informačných listov sú presne pomenované uvedené deskriptory a charakterizované vedomosti, zručnosti a kompetentnosti, ktoré študent získa absolvovaním daného predmetu.</w:t>
            </w:r>
          </w:p>
        </w:tc>
        <w:tc>
          <w:tcPr>
            <w:tcW w:w="2268" w:type="dxa"/>
          </w:tcPr>
          <w:p w14:paraId="20FA7EFF" w14:textId="77777777" w:rsidR="00A41D0E" w:rsidRDefault="00A41D0E" w:rsidP="00E815D8">
            <w:pPr>
              <w:spacing w:line="216" w:lineRule="auto"/>
              <w:contextualSpacing/>
              <w:rPr>
                <w:rFonts w:cstheme="minorHAnsi"/>
                <w:bCs/>
                <w:i/>
                <w:iCs/>
                <w:color w:val="A6A6A6" w:themeColor="background1" w:themeShade="A6"/>
                <w:sz w:val="16"/>
                <w:szCs w:val="16"/>
                <w:lang w:eastAsia="sk-SK"/>
              </w:rPr>
            </w:pPr>
          </w:p>
          <w:p w14:paraId="60FF1A35" w14:textId="77777777" w:rsidR="002F7484" w:rsidRPr="002F7484" w:rsidRDefault="002F7484" w:rsidP="002F7484">
            <w:pPr>
              <w:rPr>
                <w:rFonts w:cstheme="minorHAnsi"/>
                <w:sz w:val="16"/>
                <w:szCs w:val="16"/>
                <w:lang w:eastAsia="sk-SK"/>
              </w:rPr>
            </w:pPr>
          </w:p>
          <w:p w14:paraId="13E7C097" w14:textId="0566B1EA" w:rsidR="00497CA1" w:rsidRDefault="002F7484" w:rsidP="002F7484">
            <w:pPr>
              <w:rPr>
                <w:rFonts w:cstheme="minorHAnsi"/>
                <w:i/>
                <w:iCs/>
                <w:sz w:val="16"/>
                <w:szCs w:val="16"/>
                <w:lang w:eastAsia="sk-SK"/>
              </w:rPr>
            </w:pPr>
            <w:r w:rsidRPr="002F7484">
              <w:rPr>
                <w:rFonts w:cstheme="minorHAnsi"/>
                <w:i/>
                <w:iCs/>
                <w:sz w:val="16"/>
                <w:szCs w:val="16"/>
                <w:lang w:eastAsia="sk-SK"/>
              </w:rPr>
              <w:t>Opis študijného programu – bod  2</w:t>
            </w:r>
            <w:r w:rsidR="00245D2A">
              <w:rPr>
                <w:rFonts w:cstheme="minorHAnsi"/>
                <w:i/>
                <w:iCs/>
                <w:sz w:val="16"/>
                <w:szCs w:val="16"/>
                <w:lang w:eastAsia="sk-SK"/>
              </w:rPr>
              <w:t xml:space="preserve"> Profil absolventa a ciele vzdelávania</w:t>
            </w:r>
          </w:p>
          <w:p w14:paraId="26E940BC" w14:textId="77777777" w:rsidR="00497CA1" w:rsidRPr="00497CA1" w:rsidRDefault="00497CA1" w:rsidP="00497CA1">
            <w:pPr>
              <w:rPr>
                <w:rFonts w:cstheme="minorHAnsi"/>
                <w:sz w:val="16"/>
                <w:szCs w:val="16"/>
                <w:lang w:eastAsia="sk-SK"/>
              </w:rPr>
            </w:pPr>
          </w:p>
          <w:p w14:paraId="0DE22530" w14:textId="77777777" w:rsidR="00497CA1" w:rsidRPr="00497CA1" w:rsidRDefault="00497CA1" w:rsidP="00497CA1">
            <w:pPr>
              <w:rPr>
                <w:rFonts w:cstheme="minorHAnsi"/>
                <w:sz w:val="16"/>
                <w:szCs w:val="16"/>
                <w:lang w:eastAsia="sk-SK"/>
              </w:rPr>
            </w:pPr>
          </w:p>
          <w:p w14:paraId="608CB303" w14:textId="37B95E28" w:rsidR="00497CA1" w:rsidRDefault="00497CA1" w:rsidP="00497CA1">
            <w:pPr>
              <w:rPr>
                <w:rFonts w:cstheme="minorHAnsi"/>
                <w:sz w:val="16"/>
                <w:szCs w:val="16"/>
                <w:lang w:eastAsia="sk-SK"/>
              </w:rPr>
            </w:pPr>
          </w:p>
          <w:p w14:paraId="5D5DF574" w14:textId="789E4392" w:rsidR="00497CA1" w:rsidRDefault="00497CA1" w:rsidP="00497CA1">
            <w:pPr>
              <w:rPr>
                <w:rFonts w:cstheme="minorHAnsi"/>
                <w:sz w:val="16"/>
                <w:szCs w:val="16"/>
                <w:lang w:eastAsia="sk-SK"/>
              </w:rPr>
            </w:pPr>
          </w:p>
          <w:p w14:paraId="6A932F79" w14:textId="2B91237A" w:rsidR="00497CA1" w:rsidRDefault="00497CA1" w:rsidP="00497CA1">
            <w:pPr>
              <w:rPr>
                <w:rFonts w:cstheme="minorHAnsi"/>
                <w:sz w:val="16"/>
                <w:szCs w:val="16"/>
                <w:lang w:eastAsia="sk-SK"/>
              </w:rPr>
            </w:pPr>
          </w:p>
          <w:p w14:paraId="4FC4177A" w14:textId="77777777" w:rsidR="00245D2A" w:rsidRDefault="00245D2A" w:rsidP="00497CA1">
            <w:pPr>
              <w:rPr>
                <w:rStyle w:val="Hypertextovprepojenie"/>
                <w:rFonts w:cstheme="minorHAnsi"/>
                <w:i/>
                <w:sz w:val="16"/>
                <w:szCs w:val="16"/>
                <w:lang w:eastAsia="sk-SK"/>
              </w:rPr>
            </w:pPr>
          </w:p>
          <w:p w14:paraId="30C58960" w14:textId="77777777" w:rsidR="00245D2A" w:rsidRDefault="00245D2A" w:rsidP="00497CA1">
            <w:pPr>
              <w:rPr>
                <w:rStyle w:val="Hypertextovprepojenie"/>
                <w:rFonts w:cstheme="minorHAnsi"/>
                <w:i/>
                <w:sz w:val="16"/>
                <w:szCs w:val="16"/>
                <w:lang w:eastAsia="sk-SK"/>
              </w:rPr>
            </w:pPr>
          </w:p>
          <w:p w14:paraId="2533EA7D" w14:textId="77777777" w:rsidR="00245D2A" w:rsidRDefault="00245D2A" w:rsidP="00497CA1">
            <w:pPr>
              <w:rPr>
                <w:rStyle w:val="Hypertextovprepojenie"/>
                <w:rFonts w:cstheme="minorHAnsi"/>
                <w:i/>
                <w:sz w:val="16"/>
                <w:szCs w:val="16"/>
                <w:lang w:eastAsia="sk-SK"/>
              </w:rPr>
            </w:pPr>
          </w:p>
          <w:p w14:paraId="7A0AD616" w14:textId="3AF20397" w:rsidR="00497CA1" w:rsidRDefault="00F43F07" w:rsidP="00497CA1">
            <w:pPr>
              <w:rPr>
                <w:rFonts w:cstheme="minorHAnsi"/>
                <w:i/>
                <w:sz w:val="16"/>
                <w:szCs w:val="16"/>
                <w:lang w:eastAsia="sk-SK"/>
              </w:rPr>
            </w:pPr>
            <w:hyperlink r:id="rId15" w:history="1">
              <w:r w:rsidR="00497CA1" w:rsidRPr="00BF3781">
                <w:rPr>
                  <w:rStyle w:val="Hypertextovprepojenie"/>
                  <w:rFonts w:cstheme="minorHAnsi"/>
                  <w:i/>
                  <w:sz w:val="16"/>
                  <w:szCs w:val="16"/>
                  <w:lang w:eastAsia="sk-SK"/>
                </w:rPr>
                <w:t>https://www.kvalifikacie.sk/</w:t>
              </w:r>
            </w:hyperlink>
          </w:p>
          <w:p w14:paraId="1A15D606" w14:textId="77777777" w:rsidR="00497CA1" w:rsidRDefault="00497CA1" w:rsidP="00497CA1">
            <w:pPr>
              <w:rPr>
                <w:rFonts w:cstheme="minorHAnsi"/>
                <w:i/>
                <w:sz w:val="16"/>
                <w:szCs w:val="16"/>
                <w:lang w:eastAsia="sk-SK"/>
              </w:rPr>
            </w:pPr>
          </w:p>
          <w:p w14:paraId="10B303EF" w14:textId="3EAAB500" w:rsidR="00497CA1" w:rsidRDefault="00497CA1" w:rsidP="00497CA1">
            <w:pPr>
              <w:rPr>
                <w:rFonts w:cstheme="minorHAnsi"/>
                <w:sz w:val="16"/>
                <w:szCs w:val="16"/>
                <w:lang w:eastAsia="sk-SK"/>
              </w:rPr>
            </w:pPr>
          </w:p>
          <w:p w14:paraId="35EE9E49" w14:textId="1E3B35D5" w:rsidR="00497CA1" w:rsidRDefault="00497CA1" w:rsidP="00497CA1">
            <w:pPr>
              <w:rPr>
                <w:rFonts w:cstheme="minorHAnsi"/>
                <w:sz w:val="16"/>
                <w:szCs w:val="16"/>
                <w:lang w:eastAsia="sk-SK"/>
              </w:rPr>
            </w:pPr>
          </w:p>
          <w:p w14:paraId="6A6F37A1" w14:textId="77777777" w:rsidR="00245D2A" w:rsidRDefault="00245D2A" w:rsidP="00497CA1">
            <w:pPr>
              <w:rPr>
                <w:rStyle w:val="Hypertextovprepojenie"/>
                <w:rFonts w:cstheme="minorHAnsi"/>
                <w:i/>
                <w:sz w:val="16"/>
                <w:szCs w:val="16"/>
                <w:lang w:eastAsia="sk-SK"/>
              </w:rPr>
            </w:pPr>
          </w:p>
          <w:p w14:paraId="718086E7" w14:textId="775D6E9E" w:rsidR="002F7484" w:rsidRDefault="00F43F07" w:rsidP="00497CA1">
            <w:pPr>
              <w:rPr>
                <w:rFonts w:cstheme="minorHAnsi"/>
                <w:i/>
                <w:sz w:val="16"/>
                <w:szCs w:val="16"/>
                <w:lang w:eastAsia="sk-SK"/>
              </w:rPr>
            </w:pPr>
            <w:hyperlink r:id="rId16" w:history="1">
              <w:r w:rsidR="00497CA1" w:rsidRPr="00BF3781">
                <w:rPr>
                  <w:rStyle w:val="Hypertextovprepojenie"/>
                  <w:rFonts w:cstheme="minorHAnsi"/>
                  <w:i/>
                  <w:sz w:val="16"/>
                  <w:szCs w:val="16"/>
                  <w:lang w:eastAsia="sk-SK"/>
                </w:rPr>
                <w:t>https://www.kvalifikacie.sk/sites/nsk/files/employers/sk_isco-08_0.pdf</w:t>
              </w:r>
            </w:hyperlink>
          </w:p>
          <w:p w14:paraId="608CE1A7" w14:textId="201589B7" w:rsidR="00245D2A" w:rsidRDefault="00245D2A" w:rsidP="00497CA1">
            <w:pPr>
              <w:rPr>
                <w:rFonts w:cstheme="minorHAnsi"/>
                <w:i/>
                <w:sz w:val="16"/>
                <w:szCs w:val="16"/>
                <w:lang w:eastAsia="sk-SK"/>
              </w:rPr>
            </w:pPr>
          </w:p>
          <w:p w14:paraId="39406455" w14:textId="77777777" w:rsidR="00245D2A" w:rsidRPr="00245D2A" w:rsidRDefault="00245D2A" w:rsidP="00245D2A">
            <w:pPr>
              <w:rPr>
                <w:rFonts w:cstheme="minorHAnsi"/>
                <w:sz w:val="16"/>
                <w:szCs w:val="16"/>
                <w:lang w:eastAsia="sk-SK"/>
              </w:rPr>
            </w:pPr>
          </w:p>
          <w:p w14:paraId="7550EA6C" w14:textId="7655DB0E" w:rsidR="00245D2A" w:rsidRDefault="00245D2A" w:rsidP="00245D2A">
            <w:pPr>
              <w:rPr>
                <w:rFonts w:cstheme="minorHAnsi"/>
                <w:sz w:val="16"/>
                <w:szCs w:val="16"/>
                <w:lang w:eastAsia="sk-SK"/>
              </w:rPr>
            </w:pPr>
          </w:p>
          <w:p w14:paraId="56C1A18B" w14:textId="5D5F3C44" w:rsidR="00245D2A" w:rsidRDefault="00245D2A" w:rsidP="00245D2A">
            <w:pPr>
              <w:rPr>
                <w:rFonts w:cstheme="minorHAnsi"/>
                <w:sz w:val="16"/>
                <w:szCs w:val="16"/>
                <w:lang w:eastAsia="sk-SK"/>
              </w:rPr>
            </w:pPr>
          </w:p>
          <w:p w14:paraId="2997F6B0" w14:textId="45DF8CB0" w:rsidR="00245D2A" w:rsidRDefault="00245D2A" w:rsidP="00245D2A">
            <w:pPr>
              <w:rPr>
                <w:rFonts w:cstheme="minorHAnsi"/>
                <w:sz w:val="16"/>
                <w:szCs w:val="16"/>
                <w:lang w:eastAsia="sk-SK"/>
              </w:rPr>
            </w:pPr>
          </w:p>
          <w:p w14:paraId="2C25121B" w14:textId="25346B4E" w:rsidR="00497CA1" w:rsidRPr="00245D2A" w:rsidRDefault="00245D2A" w:rsidP="00245D2A">
            <w:pPr>
              <w:rPr>
                <w:rFonts w:cstheme="minorHAnsi"/>
                <w:i/>
                <w:sz w:val="16"/>
                <w:szCs w:val="16"/>
                <w:lang w:eastAsia="sk-SK"/>
              </w:rPr>
            </w:pPr>
            <w:r w:rsidRPr="00245D2A">
              <w:rPr>
                <w:rFonts w:cstheme="minorHAnsi"/>
                <w:i/>
                <w:sz w:val="16"/>
                <w:szCs w:val="16"/>
                <w:lang w:eastAsia="sk-SK"/>
              </w:rPr>
              <w:t>Informačné listy predmetov</w:t>
            </w:r>
          </w:p>
        </w:tc>
      </w:tr>
    </w:tbl>
    <w:p w14:paraId="71707D5A" w14:textId="3AF6EB84" w:rsidR="000D46B8" w:rsidRPr="00C83AC0" w:rsidRDefault="000D46B8" w:rsidP="00E815D8">
      <w:pPr>
        <w:spacing w:after="0" w:line="216" w:lineRule="auto"/>
        <w:contextualSpacing/>
        <w:jc w:val="both"/>
        <w:rPr>
          <w:rFonts w:cstheme="minorHAnsi"/>
          <w:sz w:val="14"/>
          <w:szCs w:val="14"/>
        </w:rPr>
      </w:pPr>
    </w:p>
    <w:p w14:paraId="112203DD" w14:textId="16DC7799"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425"/>
        <w:gridCol w:w="2268"/>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gridSpan w:val="2"/>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EC6D10">
        <w:trPr>
          <w:trHeight w:val="449"/>
        </w:trPr>
        <w:tc>
          <w:tcPr>
            <w:tcW w:w="7510" w:type="dxa"/>
            <w:gridSpan w:val="2"/>
          </w:tcPr>
          <w:p w14:paraId="40E6930C" w14:textId="77777777" w:rsidR="001922F2" w:rsidRPr="000E0DAF" w:rsidRDefault="001922F2" w:rsidP="001922F2">
            <w:pPr>
              <w:spacing w:line="216" w:lineRule="auto"/>
              <w:contextualSpacing/>
              <w:jc w:val="both"/>
              <w:rPr>
                <w:rFonts w:cstheme="minorHAnsi"/>
                <w:bCs/>
                <w:iCs/>
                <w:color w:val="000000" w:themeColor="text1"/>
                <w:sz w:val="18"/>
                <w:szCs w:val="18"/>
                <w:lang w:eastAsia="sk-SK"/>
              </w:rPr>
            </w:pPr>
            <w:r w:rsidRPr="000E0DAF">
              <w:rPr>
                <w:rFonts w:cstheme="minorHAnsi"/>
                <w:b/>
                <w:bCs/>
                <w:iCs/>
                <w:color w:val="000000" w:themeColor="text1"/>
                <w:sz w:val="18"/>
                <w:szCs w:val="18"/>
                <w:lang w:eastAsia="sk-SK"/>
              </w:rPr>
              <w:t>SP 2.8.1.</w:t>
            </w:r>
            <w:r w:rsidRPr="000E0DAF">
              <w:rPr>
                <w:rFonts w:cstheme="minorHAnsi"/>
                <w:bCs/>
                <w:iCs/>
                <w:color w:val="000000" w:themeColor="text1"/>
                <w:sz w:val="18"/>
                <w:szCs w:val="18"/>
                <w:lang w:eastAsia="sk-SK"/>
              </w:rPr>
              <w:t xml:space="preserve">  V študijnom programe sú </w:t>
            </w:r>
            <w:r w:rsidRPr="000E0DAF">
              <w:rPr>
                <w:rFonts w:cstheme="minorHAnsi"/>
                <w:b/>
                <w:bCs/>
                <w:iCs/>
                <w:color w:val="000000" w:themeColor="text1"/>
                <w:sz w:val="18"/>
                <w:szCs w:val="18"/>
                <w:lang w:eastAsia="sk-SK"/>
              </w:rPr>
              <w:t>indikované povolania</w:t>
            </w:r>
            <w:r w:rsidRPr="000E0DAF">
              <w:rPr>
                <w:rFonts w:cstheme="minorHAnsi"/>
                <w:bCs/>
                <w:iCs/>
                <w:color w:val="000000" w:themeColor="text1"/>
                <w:sz w:val="18"/>
                <w:szCs w:val="18"/>
                <w:lang w:eastAsia="sk-SK"/>
              </w:rPr>
              <w:t>, na výkon ktorých je potrebná získaná kvalifikácia.</w:t>
            </w:r>
          </w:p>
          <w:p w14:paraId="68A4039B"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567CD6C4" w14:textId="29235CF4" w:rsidR="0077320B" w:rsidRDefault="00232B7B" w:rsidP="001922F2">
            <w:pPr>
              <w:spacing w:line="216" w:lineRule="auto"/>
              <w:contextualSpacing/>
              <w:jc w:val="both"/>
              <w:rPr>
                <w:rFonts w:cstheme="minorHAnsi"/>
                <w:bCs/>
                <w:i/>
                <w:color w:val="000000" w:themeColor="text1"/>
                <w:sz w:val="18"/>
                <w:szCs w:val="18"/>
                <w:lang w:eastAsia="sk-SK"/>
              </w:rPr>
            </w:pPr>
            <w:r w:rsidRPr="00232B7B">
              <w:rPr>
                <w:rFonts w:cstheme="minorHAnsi"/>
                <w:bCs/>
                <w:i/>
                <w:color w:val="000000" w:themeColor="text1"/>
                <w:sz w:val="18"/>
                <w:szCs w:val="18"/>
                <w:lang w:eastAsia="sk-SK"/>
              </w:rPr>
              <w:t>V študijnom programe sú indikované povolania, na výkon ktorých je študent po absolvovaní príslušného študijného programu pripravený. Povolania boli indikované na základe Štatistickej klasifikácie zamestnaní</w:t>
            </w:r>
            <w:r>
              <w:rPr>
                <w:rFonts w:cstheme="minorHAnsi"/>
                <w:bCs/>
                <w:i/>
                <w:color w:val="000000" w:themeColor="text1"/>
                <w:sz w:val="18"/>
                <w:szCs w:val="18"/>
                <w:lang w:eastAsia="sk-SK"/>
              </w:rPr>
              <w:t xml:space="preserve"> </w:t>
            </w:r>
            <w:r w:rsidRPr="00232B7B">
              <w:rPr>
                <w:rFonts w:cstheme="minorHAnsi"/>
                <w:bCs/>
                <w:i/>
                <w:color w:val="000000" w:themeColor="text1"/>
                <w:sz w:val="18"/>
                <w:szCs w:val="18"/>
                <w:lang w:eastAsia="sk-SK"/>
              </w:rPr>
              <w:t>SK ISCO-08</w:t>
            </w:r>
            <w:r>
              <w:rPr>
                <w:rFonts w:cstheme="minorHAnsi"/>
                <w:bCs/>
                <w:i/>
                <w:color w:val="000000" w:themeColor="text1"/>
                <w:sz w:val="18"/>
                <w:szCs w:val="18"/>
                <w:lang w:eastAsia="sk-SK"/>
              </w:rPr>
              <w:t>. Zamestnávatelia participujúci pri príprave návrhu študijného programu, nám potvrdzujú, že klasifikácia získaná absolvovaním študijného programu, je potrebná pre v</w:t>
            </w:r>
            <w:r w:rsidR="00496708">
              <w:rPr>
                <w:rFonts w:cstheme="minorHAnsi"/>
                <w:bCs/>
                <w:i/>
                <w:color w:val="000000" w:themeColor="text1"/>
                <w:sz w:val="18"/>
                <w:szCs w:val="18"/>
                <w:lang w:eastAsia="sk-SK"/>
              </w:rPr>
              <w:t>ýkon uvedených povolaní.</w:t>
            </w:r>
            <w:r w:rsidR="009C6EC6">
              <w:rPr>
                <w:rFonts w:cstheme="minorHAnsi"/>
                <w:bCs/>
                <w:i/>
                <w:color w:val="000000" w:themeColor="text1"/>
                <w:sz w:val="18"/>
                <w:szCs w:val="18"/>
                <w:lang w:eastAsia="sk-SK"/>
              </w:rPr>
              <w:t xml:space="preserve"> Taktiež to potvrdzujú odporúčacie a podporné stanoviská slovenských športových zväzov a</w:t>
            </w:r>
            <w:r w:rsidR="007E638F">
              <w:rPr>
                <w:rFonts w:cstheme="minorHAnsi"/>
                <w:bCs/>
                <w:i/>
                <w:color w:val="000000" w:themeColor="text1"/>
                <w:sz w:val="18"/>
                <w:szCs w:val="18"/>
                <w:lang w:eastAsia="sk-SK"/>
              </w:rPr>
              <w:t> </w:t>
            </w:r>
            <w:r w:rsidR="009C6EC6">
              <w:rPr>
                <w:rFonts w:cstheme="minorHAnsi"/>
                <w:bCs/>
                <w:i/>
                <w:color w:val="000000" w:themeColor="text1"/>
                <w:sz w:val="18"/>
                <w:szCs w:val="18"/>
                <w:lang w:eastAsia="sk-SK"/>
              </w:rPr>
              <w:t>klubov</w:t>
            </w:r>
            <w:r w:rsidR="007E638F">
              <w:rPr>
                <w:rFonts w:cstheme="minorHAnsi"/>
                <w:bCs/>
                <w:i/>
                <w:color w:val="000000" w:themeColor="text1"/>
                <w:sz w:val="18"/>
                <w:szCs w:val="18"/>
                <w:lang w:eastAsia="sk-SK"/>
              </w:rPr>
              <w:t xml:space="preserve"> (Slovenský zväz florbalu, Slovenský atletický zväz, Slovenská volejbalová federácia, Slovenský stolnotenisový zväz, Klub slovenských turistov)</w:t>
            </w:r>
            <w:r w:rsidR="009C6EC6">
              <w:rPr>
                <w:rFonts w:cstheme="minorHAnsi"/>
                <w:bCs/>
                <w:i/>
                <w:color w:val="000000" w:themeColor="text1"/>
                <w:sz w:val="18"/>
                <w:szCs w:val="18"/>
                <w:lang w:eastAsia="sk-SK"/>
              </w:rPr>
              <w:t>.</w:t>
            </w:r>
          </w:p>
          <w:p w14:paraId="7A3EEE45" w14:textId="77777777" w:rsidR="0077320B" w:rsidRDefault="0077320B" w:rsidP="001922F2">
            <w:pPr>
              <w:spacing w:line="216" w:lineRule="auto"/>
              <w:contextualSpacing/>
              <w:jc w:val="both"/>
              <w:rPr>
                <w:rFonts w:cstheme="minorHAnsi"/>
                <w:bCs/>
                <w:i/>
                <w:color w:val="000000" w:themeColor="text1"/>
                <w:sz w:val="18"/>
                <w:szCs w:val="18"/>
                <w:lang w:eastAsia="sk-SK"/>
              </w:rPr>
            </w:pPr>
          </w:p>
          <w:p w14:paraId="15C6B992" w14:textId="0E47F998" w:rsidR="00232B7B" w:rsidRDefault="00496708" w:rsidP="001922F2">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 </w:t>
            </w:r>
          </w:p>
          <w:p w14:paraId="52C260CD" w14:textId="77777777" w:rsidR="001922F2" w:rsidRPr="0051466C" w:rsidRDefault="001922F2" w:rsidP="001922F2">
            <w:pPr>
              <w:spacing w:line="216" w:lineRule="auto"/>
              <w:contextualSpacing/>
              <w:jc w:val="both"/>
              <w:rPr>
                <w:rFonts w:cstheme="minorHAnsi"/>
                <w:bCs/>
                <w:i/>
                <w:iCs/>
                <w:color w:val="000000" w:themeColor="text1"/>
                <w:sz w:val="16"/>
                <w:szCs w:val="16"/>
                <w:lang w:eastAsia="sk-SK"/>
              </w:rPr>
            </w:pPr>
          </w:p>
          <w:p w14:paraId="74CDE86E" w14:textId="77777777" w:rsidR="0077320B" w:rsidRDefault="0077320B" w:rsidP="001922F2">
            <w:pPr>
              <w:spacing w:line="216" w:lineRule="auto"/>
              <w:contextualSpacing/>
              <w:jc w:val="both"/>
              <w:rPr>
                <w:rFonts w:cstheme="minorHAnsi"/>
                <w:b/>
                <w:bCs/>
                <w:iCs/>
                <w:color w:val="000000" w:themeColor="text1"/>
                <w:sz w:val="18"/>
                <w:szCs w:val="18"/>
                <w:lang w:eastAsia="sk-SK"/>
              </w:rPr>
            </w:pPr>
          </w:p>
          <w:p w14:paraId="1A5AB6C1" w14:textId="77777777" w:rsidR="0077320B" w:rsidRDefault="0077320B" w:rsidP="001922F2">
            <w:pPr>
              <w:spacing w:line="216" w:lineRule="auto"/>
              <w:contextualSpacing/>
              <w:jc w:val="both"/>
              <w:rPr>
                <w:rFonts w:cstheme="minorHAnsi"/>
                <w:b/>
                <w:bCs/>
                <w:iCs/>
                <w:color w:val="000000" w:themeColor="text1"/>
                <w:sz w:val="18"/>
                <w:szCs w:val="18"/>
                <w:lang w:eastAsia="sk-SK"/>
              </w:rPr>
            </w:pPr>
          </w:p>
          <w:p w14:paraId="0DAE91E2" w14:textId="41463C8F" w:rsidR="001922F2" w:rsidRPr="00486C42" w:rsidRDefault="001922F2" w:rsidP="001922F2">
            <w:pPr>
              <w:spacing w:line="216" w:lineRule="auto"/>
              <w:contextualSpacing/>
              <w:jc w:val="both"/>
              <w:rPr>
                <w:rFonts w:cstheme="minorHAnsi"/>
                <w:bCs/>
                <w:iCs/>
                <w:color w:val="000000" w:themeColor="text1"/>
                <w:sz w:val="18"/>
                <w:szCs w:val="18"/>
                <w:lang w:eastAsia="sk-SK"/>
              </w:rPr>
            </w:pPr>
            <w:r w:rsidRPr="00486C42">
              <w:rPr>
                <w:rFonts w:cstheme="minorHAnsi"/>
                <w:b/>
                <w:bCs/>
                <w:iCs/>
                <w:color w:val="000000" w:themeColor="text1"/>
                <w:sz w:val="18"/>
                <w:szCs w:val="18"/>
                <w:lang w:eastAsia="sk-SK"/>
              </w:rPr>
              <w:t>SP 2.8.2.</w:t>
            </w:r>
            <w:r w:rsidRPr="00486C42">
              <w:rPr>
                <w:rFonts w:cstheme="minorHAnsi"/>
                <w:bCs/>
                <w:iCs/>
                <w:color w:val="000000" w:themeColor="text1"/>
                <w:sz w:val="18"/>
                <w:szCs w:val="18"/>
                <w:lang w:eastAsia="sk-SK"/>
              </w:rPr>
              <w:t xml:space="preserve">  Výstupy vzdelávania a kvalifikácia získaná absolvovaním študijného programu </w:t>
            </w:r>
            <w:r w:rsidRPr="00486C42">
              <w:rPr>
                <w:rFonts w:cstheme="minorHAnsi"/>
                <w:b/>
                <w:bCs/>
                <w:iCs/>
                <w:color w:val="000000" w:themeColor="text1"/>
                <w:sz w:val="18"/>
                <w:szCs w:val="18"/>
                <w:lang w:eastAsia="sk-SK"/>
              </w:rPr>
              <w:t>napĺňa sektorovo-špecifické odborné očakávania</w:t>
            </w:r>
            <w:r w:rsidRPr="00486C42">
              <w:rPr>
                <w:rFonts w:cstheme="minorHAnsi"/>
                <w:bCs/>
                <w:iCs/>
                <w:color w:val="000000" w:themeColor="text1"/>
                <w:sz w:val="18"/>
                <w:szCs w:val="18"/>
                <w:lang w:eastAsia="sk-SK"/>
              </w:rPr>
              <w:t xml:space="preserve"> na výkon povolania.</w:t>
            </w:r>
          </w:p>
          <w:p w14:paraId="7B500BF6" w14:textId="77777777" w:rsidR="005A08AF" w:rsidRPr="00486C42" w:rsidRDefault="005A08AF" w:rsidP="001922F2">
            <w:pPr>
              <w:spacing w:line="216" w:lineRule="auto"/>
              <w:contextualSpacing/>
              <w:jc w:val="both"/>
              <w:rPr>
                <w:rFonts w:cstheme="minorHAnsi"/>
                <w:bCs/>
                <w:iCs/>
                <w:color w:val="000000" w:themeColor="text1"/>
                <w:sz w:val="18"/>
                <w:szCs w:val="18"/>
                <w:lang w:eastAsia="sk-SK"/>
              </w:rPr>
            </w:pPr>
          </w:p>
          <w:p w14:paraId="3E8E2060" w14:textId="57403D4F" w:rsidR="005A08AF" w:rsidRPr="00486C42" w:rsidRDefault="00AA77F9" w:rsidP="001922F2">
            <w:pPr>
              <w:spacing w:line="216" w:lineRule="auto"/>
              <w:contextualSpacing/>
              <w:jc w:val="both"/>
              <w:rPr>
                <w:rFonts w:cstheme="minorHAnsi"/>
                <w:bCs/>
                <w:i/>
                <w:color w:val="000000" w:themeColor="text1"/>
                <w:sz w:val="18"/>
                <w:szCs w:val="18"/>
                <w:lang w:eastAsia="sk-SK"/>
              </w:rPr>
            </w:pPr>
            <w:r w:rsidRPr="00486C42">
              <w:rPr>
                <w:rFonts w:cstheme="minorHAnsi"/>
                <w:bCs/>
                <w:i/>
                <w:color w:val="000000" w:themeColor="text1"/>
                <w:sz w:val="18"/>
                <w:szCs w:val="18"/>
                <w:lang w:eastAsia="sk-SK"/>
              </w:rPr>
              <w:t>Nev</w:t>
            </w:r>
            <w:r>
              <w:rPr>
                <w:rFonts w:cstheme="minorHAnsi"/>
                <w:bCs/>
                <w:i/>
                <w:color w:val="000000" w:themeColor="text1"/>
                <w:sz w:val="18"/>
                <w:szCs w:val="18"/>
                <w:lang w:eastAsia="sk-SK"/>
              </w:rPr>
              <w:t>z</w:t>
            </w:r>
            <w:r w:rsidRPr="00486C42">
              <w:rPr>
                <w:rFonts w:cstheme="minorHAnsi"/>
                <w:bCs/>
                <w:i/>
                <w:color w:val="000000" w:themeColor="text1"/>
                <w:sz w:val="18"/>
                <w:szCs w:val="18"/>
                <w:lang w:eastAsia="sk-SK"/>
              </w:rPr>
              <w:t xml:space="preserve">ťahuje </w:t>
            </w:r>
            <w:r w:rsidR="005A08AF" w:rsidRPr="00486C42">
              <w:rPr>
                <w:rFonts w:cstheme="minorHAnsi"/>
                <w:bCs/>
                <w:i/>
                <w:color w:val="000000" w:themeColor="text1"/>
                <w:sz w:val="18"/>
                <w:szCs w:val="18"/>
                <w:lang w:eastAsia="sk-SK"/>
              </w:rPr>
              <w:t>sa na príslušný študijný program.</w:t>
            </w:r>
          </w:p>
          <w:p w14:paraId="7D1F49E3"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26AF42FB" w14:textId="0EBD4C2F" w:rsidR="001922F2" w:rsidRPr="00B5305C" w:rsidRDefault="001922F2" w:rsidP="001922F2">
            <w:pPr>
              <w:spacing w:line="216" w:lineRule="auto"/>
              <w:contextualSpacing/>
              <w:jc w:val="both"/>
              <w:rPr>
                <w:rFonts w:cstheme="minorHAnsi"/>
                <w:bCs/>
                <w:iCs/>
                <w:color w:val="000000" w:themeColor="text1"/>
                <w:sz w:val="18"/>
                <w:szCs w:val="18"/>
                <w:lang w:eastAsia="sk-SK"/>
              </w:rPr>
            </w:pPr>
            <w:r w:rsidRPr="00B5305C">
              <w:rPr>
                <w:rFonts w:cstheme="minorHAnsi"/>
                <w:b/>
                <w:bCs/>
                <w:iCs/>
                <w:color w:val="000000" w:themeColor="text1"/>
                <w:sz w:val="18"/>
                <w:szCs w:val="18"/>
                <w:lang w:eastAsia="sk-SK"/>
              </w:rPr>
              <w:t>SP 2.8.3</w:t>
            </w:r>
            <w:r w:rsidRPr="00B5305C">
              <w:rPr>
                <w:rFonts w:cstheme="minorHAnsi"/>
                <w:bCs/>
                <w:iCs/>
                <w:color w:val="000000" w:themeColor="text1"/>
                <w:sz w:val="18"/>
                <w:szCs w:val="18"/>
                <w:lang w:eastAsia="sk-SK"/>
              </w:rPr>
              <w:t xml:space="preserve">.  Tieto skutočnosti sú </w:t>
            </w:r>
            <w:r w:rsidRPr="00B5305C">
              <w:rPr>
                <w:rFonts w:cstheme="minorHAnsi"/>
                <w:b/>
                <w:bCs/>
                <w:iCs/>
                <w:color w:val="000000" w:themeColor="text1"/>
                <w:sz w:val="18"/>
                <w:szCs w:val="18"/>
                <w:lang w:eastAsia="sk-SK"/>
              </w:rPr>
              <w:t>potvrdené vyjadreniami</w:t>
            </w:r>
            <w:r w:rsidRPr="00B5305C">
              <w:rPr>
                <w:rFonts w:cstheme="minorHAnsi"/>
                <w:bCs/>
                <w:iCs/>
                <w:color w:val="000000" w:themeColor="text1"/>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02841919" w14:textId="77777777" w:rsidR="005A08AF" w:rsidRDefault="005A08AF" w:rsidP="001922F2">
            <w:pPr>
              <w:spacing w:line="216" w:lineRule="auto"/>
              <w:contextualSpacing/>
              <w:jc w:val="both"/>
              <w:rPr>
                <w:rFonts w:cstheme="minorHAnsi"/>
                <w:bCs/>
                <w:iCs/>
                <w:color w:val="000000" w:themeColor="text1"/>
                <w:sz w:val="16"/>
                <w:szCs w:val="16"/>
                <w:lang w:eastAsia="sk-SK"/>
              </w:rPr>
            </w:pPr>
          </w:p>
          <w:p w14:paraId="0F20541C" w14:textId="20C39892" w:rsidR="005A08AF" w:rsidRPr="00B5305C" w:rsidRDefault="005A08AF" w:rsidP="001922F2">
            <w:pPr>
              <w:spacing w:line="216" w:lineRule="auto"/>
              <w:contextualSpacing/>
              <w:jc w:val="both"/>
              <w:rPr>
                <w:rFonts w:cstheme="minorHAnsi"/>
                <w:bCs/>
                <w:i/>
                <w:color w:val="000000" w:themeColor="text1"/>
                <w:sz w:val="18"/>
                <w:szCs w:val="18"/>
                <w:lang w:eastAsia="sk-SK"/>
              </w:rPr>
            </w:pPr>
            <w:r w:rsidRPr="00B5305C">
              <w:rPr>
                <w:rFonts w:cstheme="minorHAnsi"/>
                <w:bCs/>
                <w:i/>
                <w:color w:val="000000" w:themeColor="text1"/>
                <w:sz w:val="18"/>
                <w:szCs w:val="18"/>
                <w:lang w:eastAsia="sk-SK"/>
              </w:rPr>
              <w:t>Nevzťahuje sa na príslušný študijný program.</w:t>
            </w:r>
          </w:p>
          <w:p w14:paraId="15B4C949" w14:textId="1B7C043F"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2F0A99C1"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1EA01127" w14:textId="7E866F92" w:rsidR="00232B7B" w:rsidRPr="00496708" w:rsidRDefault="00F43F07" w:rsidP="00232B7B">
            <w:pPr>
              <w:rPr>
                <w:rFonts w:cstheme="minorHAnsi"/>
                <w:i/>
                <w:iCs/>
                <w:sz w:val="16"/>
                <w:szCs w:val="16"/>
                <w:lang w:eastAsia="sk-SK"/>
              </w:rPr>
            </w:pPr>
            <w:hyperlink r:id="rId17" w:history="1">
              <w:r w:rsidR="00CF0BCB" w:rsidRPr="00F341A1">
                <w:rPr>
                  <w:rStyle w:val="Hypertextovprepojenie"/>
                  <w:rFonts w:cstheme="minorHAnsi"/>
                  <w:i/>
                  <w:iCs/>
                  <w:sz w:val="16"/>
                  <w:szCs w:val="16"/>
                  <w:lang w:eastAsia="sk-SK"/>
                </w:rPr>
                <w:t>https://www.kvalifikacie.sk/sk-isco-08</w:t>
              </w:r>
            </w:hyperlink>
          </w:p>
          <w:p w14:paraId="1894617B" w14:textId="77777777" w:rsidR="00496708" w:rsidRPr="00496708" w:rsidRDefault="00496708" w:rsidP="00232B7B">
            <w:pPr>
              <w:rPr>
                <w:rFonts w:cstheme="minorHAnsi"/>
                <w:i/>
                <w:iCs/>
                <w:sz w:val="16"/>
                <w:szCs w:val="16"/>
                <w:lang w:eastAsia="sk-SK"/>
              </w:rPr>
            </w:pPr>
          </w:p>
          <w:p w14:paraId="1EDA8485" w14:textId="506D943B" w:rsidR="00496708" w:rsidRDefault="00496708" w:rsidP="00232B7B">
            <w:pPr>
              <w:rPr>
                <w:rFonts w:cstheme="minorHAnsi"/>
                <w:i/>
                <w:iCs/>
                <w:sz w:val="16"/>
                <w:szCs w:val="16"/>
                <w:lang w:eastAsia="sk-SK"/>
              </w:rPr>
            </w:pPr>
            <w:r w:rsidRPr="00496708">
              <w:rPr>
                <w:rFonts w:cstheme="minorHAnsi"/>
                <w:i/>
                <w:iCs/>
                <w:sz w:val="16"/>
                <w:szCs w:val="16"/>
                <w:lang w:eastAsia="sk-SK"/>
              </w:rPr>
              <w:t xml:space="preserve">Opis študijného programu – bod </w:t>
            </w:r>
            <w:r w:rsidR="00F839AE">
              <w:rPr>
                <w:rFonts w:cstheme="minorHAnsi"/>
                <w:i/>
                <w:iCs/>
                <w:sz w:val="16"/>
                <w:szCs w:val="16"/>
                <w:lang w:eastAsia="sk-SK"/>
              </w:rPr>
              <w:t>2</w:t>
            </w:r>
          </w:p>
          <w:p w14:paraId="43422172" w14:textId="5B09EC40" w:rsidR="00F839AE" w:rsidRDefault="00F839AE" w:rsidP="00232B7B">
            <w:pPr>
              <w:rPr>
                <w:rFonts w:cstheme="minorHAnsi"/>
                <w:i/>
                <w:iCs/>
                <w:sz w:val="16"/>
                <w:szCs w:val="16"/>
                <w:lang w:eastAsia="sk-SK"/>
              </w:rPr>
            </w:pPr>
            <w:r>
              <w:rPr>
                <w:rFonts w:cstheme="minorHAnsi"/>
                <w:i/>
                <w:iCs/>
                <w:sz w:val="16"/>
                <w:szCs w:val="16"/>
                <w:lang w:eastAsia="sk-SK"/>
              </w:rPr>
              <w:t>(Predložíme na mieste posudzovania)</w:t>
            </w:r>
          </w:p>
          <w:p w14:paraId="23FB4C3B" w14:textId="7AA84973" w:rsidR="0077320B" w:rsidRDefault="0077320B" w:rsidP="00232B7B">
            <w:pPr>
              <w:rPr>
                <w:rFonts w:cstheme="minorHAnsi"/>
                <w:i/>
                <w:iCs/>
                <w:sz w:val="16"/>
                <w:szCs w:val="16"/>
                <w:lang w:eastAsia="sk-SK"/>
              </w:rPr>
            </w:pPr>
            <w:r>
              <w:rPr>
                <w:rFonts w:cstheme="minorHAnsi"/>
                <w:i/>
                <w:iCs/>
                <w:sz w:val="16"/>
                <w:szCs w:val="16"/>
                <w:lang w:eastAsia="sk-SK"/>
              </w:rPr>
              <w:t>Záznam zo stretnutia so zamestnávateľmi 1</w:t>
            </w:r>
          </w:p>
          <w:p w14:paraId="08565380" w14:textId="2E28F970" w:rsidR="0077320B" w:rsidRDefault="0077320B" w:rsidP="0077320B">
            <w:pPr>
              <w:rPr>
                <w:rFonts w:cstheme="minorHAnsi"/>
                <w:i/>
                <w:iCs/>
                <w:sz w:val="16"/>
                <w:szCs w:val="16"/>
                <w:lang w:eastAsia="sk-SK"/>
              </w:rPr>
            </w:pPr>
            <w:r>
              <w:rPr>
                <w:rFonts w:cstheme="minorHAnsi"/>
                <w:i/>
                <w:iCs/>
                <w:sz w:val="16"/>
                <w:szCs w:val="16"/>
                <w:lang w:eastAsia="sk-SK"/>
              </w:rPr>
              <w:t>Záznam zo stretnutia so zamestnávateľmi 2</w:t>
            </w:r>
          </w:p>
          <w:p w14:paraId="74F6120E" w14:textId="22809A91" w:rsidR="007E638F" w:rsidRDefault="007E638F" w:rsidP="0077320B">
            <w:pPr>
              <w:rPr>
                <w:rFonts w:cstheme="minorHAnsi"/>
                <w:i/>
                <w:iCs/>
                <w:sz w:val="16"/>
                <w:szCs w:val="16"/>
                <w:lang w:eastAsia="sk-SK"/>
              </w:rPr>
            </w:pPr>
            <w:r>
              <w:rPr>
                <w:rFonts w:cstheme="minorHAnsi"/>
                <w:i/>
                <w:iCs/>
                <w:sz w:val="16"/>
                <w:szCs w:val="16"/>
                <w:lang w:eastAsia="sk-SK"/>
              </w:rPr>
              <w:t>Podporné stanoviská športových zväzov</w:t>
            </w:r>
          </w:p>
          <w:p w14:paraId="550A6D47" w14:textId="77777777" w:rsidR="0077320B" w:rsidRDefault="0077320B" w:rsidP="00232B7B">
            <w:pPr>
              <w:rPr>
                <w:rFonts w:cstheme="minorHAnsi"/>
                <w:iCs/>
                <w:sz w:val="16"/>
                <w:szCs w:val="16"/>
                <w:highlight w:val="green"/>
                <w:shd w:val="clear" w:color="auto" w:fill="FFFFFF" w:themeFill="background1"/>
                <w:lang w:eastAsia="sk-SK"/>
              </w:rPr>
            </w:pPr>
          </w:p>
          <w:p w14:paraId="0C0F2E17" w14:textId="77777777" w:rsidR="0077320B" w:rsidRDefault="0077320B" w:rsidP="00232B7B">
            <w:pPr>
              <w:rPr>
                <w:rFonts w:cstheme="minorHAnsi"/>
                <w:iCs/>
                <w:sz w:val="16"/>
                <w:szCs w:val="16"/>
                <w:highlight w:val="green"/>
                <w:shd w:val="clear" w:color="auto" w:fill="FFFFFF" w:themeFill="background1"/>
                <w:lang w:eastAsia="sk-SK"/>
              </w:rPr>
            </w:pPr>
          </w:p>
          <w:p w14:paraId="3D67CE0B" w14:textId="77777777" w:rsidR="0077320B" w:rsidRDefault="0077320B" w:rsidP="00232B7B">
            <w:pPr>
              <w:rPr>
                <w:rFonts w:cstheme="minorHAnsi"/>
                <w:iCs/>
                <w:sz w:val="16"/>
                <w:szCs w:val="16"/>
                <w:highlight w:val="green"/>
                <w:shd w:val="clear" w:color="auto" w:fill="FFFFFF" w:themeFill="background1"/>
                <w:lang w:eastAsia="sk-SK"/>
              </w:rPr>
            </w:pPr>
          </w:p>
          <w:p w14:paraId="539AB5BB" w14:textId="0D7C4E20" w:rsidR="00AA77F9" w:rsidRPr="00232B7B" w:rsidRDefault="00AA77F9" w:rsidP="00232B7B">
            <w:pPr>
              <w:rPr>
                <w:rFonts w:cstheme="minorHAnsi"/>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6C92BCFB" w14:textId="33D5EC7A" w:rsidR="001906AB" w:rsidRDefault="001906AB"/>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09C8C48F"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50AD180" w14:textId="5780358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EC6D10">
        <w:trPr>
          <w:trHeight w:val="517"/>
        </w:trPr>
        <w:tc>
          <w:tcPr>
            <w:tcW w:w="7510" w:type="dxa"/>
          </w:tcPr>
          <w:p w14:paraId="765CAE68" w14:textId="692BE1F8"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2.9.1.</w:t>
            </w:r>
            <w:r w:rsidRPr="00496708">
              <w:rPr>
                <w:rFonts w:cstheme="minorHAnsi"/>
                <w:bCs/>
                <w:iCs/>
                <w:color w:val="000000" w:themeColor="text1"/>
                <w:sz w:val="18"/>
                <w:szCs w:val="18"/>
                <w:lang w:eastAsia="sk-SK"/>
              </w:rPr>
              <w:t xml:space="preserve">  </w:t>
            </w:r>
            <w:r w:rsidRPr="00496708">
              <w:rPr>
                <w:rFonts w:cstheme="minorHAnsi"/>
                <w:b/>
                <w:bCs/>
                <w:iCs/>
                <w:color w:val="000000" w:themeColor="text1"/>
                <w:sz w:val="18"/>
                <w:szCs w:val="18"/>
                <w:lang w:eastAsia="sk-SK"/>
              </w:rPr>
              <w:t>Odborný obsah, štruktúra a sekvencia profilových študijných predmetov</w:t>
            </w:r>
            <w:r w:rsidRPr="00496708">
              <w:rPr>
                <w:rFonts w:cstheme="minorHAnsi"/>
                <w:bCs/>
                <w:iCs/>
                <w:color w:val="000000" w:themeColor="text1"/>
                <w:sz w:val="18"/>
                <w:szCs w:val="18"/>
                <w:lang w:eastAsia="sk-SK"/>
              </w:rPr>
              <w:t xml:space="preserve"> a ďalších vzdelávacích činností študijného programu a podmienky na úspešné ukončenie štúdia umožňujú </w:t>
            </w:r>
            <w:r w:rsidRPr="00496708">
              <w:rPr>
                <w:rFonts w:cstheme="minorHAnsi"/>
                <w:b/>
                <w:bCs/>
                <w:iCs/>
                <w:color w:val="000000" w:themeColor="text1"/>
                <w:sz w:val="18"/>
                <w:szCs w:val="18"/>
                <w:lang w:eastAsia="sk-SK"/>
              </w:rPr>
              <w:t>dosahovanie výstupov vzdelávania.</w:t>
            </w:r>
          </w:p>
          <w:p w14:paraId="1DEE3811" w14:textId="77777777" w:rsidR="006022A5" w:rsidRDefault="006022A5" w:rsidP="00496708">
            <w:pPr>
              <w:spacing w:line="216" w:lineRule="auto"/>
              <w:contextualSpacing/>
              <w:jc w:val="both"/>
              <w:rPr>
                <w:rFonts w:cstheme="minorHAnsi"/>
                <w:bCs/>
                <w:i/>
                <w:iCs/>
                <w:color w:val="000000" w:themeColor="text1"/>
                <w:sz w:val="18"/>
                <w:szCs w:val="18"/>
                <w:lang w:eastAsia="sk-SK"/>
              </w:rPr>
            </w:pPr>
          </w:p>
          <w:p w14:paraId="3AEC7D9E" w14:textId="1CB58B1E" w:rsidR="001906AB" w:rsidRDefault="00F839AE" w:rsidP="00CA3820">
            <w:pPr>
              <w:spacing w:after="120" w:line="216" w:lineRule="auto"/>
              <w:jc w:val="both"/>
              <w:rPr>
                <w:rFonts w:cs="Arial"/>
                <w:bCs/>
                <w:i/>
                <w:noProof/>
                <w:sz w:val="18"/>
                <w:szCs w:val="18"/>
              </w:rPr>
            </w:pPr>
            <w:r w:rsidRPr="00F839AE">
              <w:rPr>
                <w:rFonts w:cs="Arial"/>
                <w:bCs/>
                <w:i/>
                <w:noProof/>
                <w:sz w:val="18"/>
                <w:szCs w:val="18"/>
              </w:rPr>
              <w:t>O</w:t>
            </w:r>
            <w:r w:rsidR="006022A5" w:rsidRPr="00F839AE">
              <w:rPr>
                <w:rFonts w:cs="Arial"/>
                <w:bCs/>
                <w:i/>
                <w:noProof/>
                <w:sz w:val="18"/>
                <w:szCs w:val="18"/>
              </w:rPr>
              <w:t>dborný obsah, štruktúra a sekvencia profilových študijných predmetov a ďalších vzdelávacích činností študijného programu a podmienky na úspešné ukončenie štúdia umožňujú dosahovanie cieľov a výstupov vzdelávania.</w:t>
            </w:r>
            <w:r w:rsidR="001906AB">
              <w:rPr>
                <w:rFonts w:cs="Arial"/>
                <w:bCs/>
                <w:i/>
                <w:noProof/>
                <w:sz w:val="18"/>
                <w:szCs w:val="18"/>
              </w:rPr>
              <w:t xml:space="preserve"> </w:t>
            </w:r>
            <w:r w:rsidR="001906AB" w:rsidRPr="001906AB">
              <w:rPr>
                <w:rFonts w:cs="Arial"/>
                <w:bCs/>
                <w:i/>
                <w:noProof/>
                <w:sz w:val="18"/>
                <w:szCs w:val="18"/>
              </w:rPr>
              <w:t>Matica</w:t>
            </w:r>
            <w:r w:rsidR="001906AB">
              <w:rPr>
                <w:rFonts w:cs="Arial"/>
                <w:bCs/>
                <w:i/>
                <w:noProof/>
                <w:sz w:val="18"/>
                <w:szCs w:val="18"/>
              </w:rPr>
              <w:t xml:space="preserve"> cieľov a výstupov vzdelávania príslušného študijného programu</w:t>
            </w:r>
            <w:r w:rsidR="001906AB" w:rsidRPr="001906AB">
              <w:rPr>
                <w:rFonts w:cs="Arial"/>
                <w:bCs/>
                <w:i/>
                <w:noProof/>
                <w:sz w:val="18"/>
                <w:szCs w:val="18"/>
              </w:rPr>
              <w:t xml:space="preserve"> je základom pre obsahovú tvorbu informačných listov predmetov a</w:t>
            </w:r>
            <w:r w:rsidR="001906AB">
              <w:rPr>
                <w:rFonts w:cs="Arial"/>
                <w:bCs/>
                <w:i/>
                <w:noProof/>
                <w:sz w:val="18"/>
                <w:szCs w:val="18"/>
              </w:rPr>
              <w:t xml:space="preserve"> je zabezpečený </w:t>
            </w:r>
            <w:r w:rsidR="001906AB" w:rsidRPr="001906AB">
              <w:rPr>
                <w:rFonts w:cs="Arial"/>
                <w:bCs/>
                <w:i/>
                <w:noProof/>
                <w:sz w:val="18"/>
                <w:szCs w:val="18"/>
              </w:rPr>
              <w:t>súlad cieľov, výstupov</w:t>
            </w:r>
            <w:r w:rsidR="001906AB">
              <w:rPr>
                <w:rFonts w:cs="Arial"/>
                <w:bCs/>
                <w:i/>
                <w:noProof/>
                <w:sz w:val="18"/>
                <w:szCs w:val="18"/>
              </w:rPr>
              <w:t xml:space="preserve"> vzdelávania a profilových predmetov študijného programu</w:t>
            </w:r>
            <w:r w:rsidR="001906AB" w:rsidRPr="001906AB">
              <w:rPr>
                <w:rFonts w:cs="Arial"/>
                <w:bCs/>
                <w:i/>
                <w:noProof/>
                <w:sz w:val="18"/>
                <w:szCs w:val="18"/>
              </w:rPr>
              <w:t>.</w:t>
            </w:r>
          </w:p>
          <w:p w14:paraId="4FBDB3CF" w14:textId="598E4C1F" w:rsidR="00496708" w:rsidRPr="001906AB" w:rsidRDefault="001906AB" w:rsidP="005F371A">
            <w:pPr>
              <w:spacing w:after="120" w:line="216" w:lineRule="auto"/>
              <w:jc w:val="both"/>
              <w:rPr>
                <w:rFonts w:cs="Arial"/>
                <w:bCs/>
                <w:i/>
                <w:noProof/>
                <w:sz w:val="18"/>
                <w:szCs w:val="18"/>
              </w:rPr>
            </w:pPr>
            <w:r>
              <w:rPr>
                <w:rFonts w:cstheme="minorHAnsi"/>
                <w:b/>
                <w:bCs/>
                <w:iCs/>
                <w:color w:val="000000" w:themeColor="text1"/>
                <w:sz w:val="18"/>
                <w:szCs w:val="18"/>
                <w:lang w:eastAsia="sk-SK"/>
              </w:rPr>
              <w:t>S</w:t>
            </w:r>
            <w:r w:rsidR="00496708" w:rsidRPr="00496708">
              <w:rPr>
                <w:rFonts w:cstheme="minorHAnsi"/>
                <w:b/>
                <w:bCs/>
                <w:iCs/>
                <w:color w:val="000000" w:themeColor="text1"/>
                <w:sz w:val="18"/>
                <w:szCs w:val="18"/>
                <w:lang w:eastAsia="sk-SK"/>
              </w:rPr>
              <w:t>P 2.9.2</w:t>
            </w:r>
            <w:r w:rsidR="00496708" w:rsidRPr="00496708">
              <w:rPr>
                <w:rFonts w:cstheme="minorHAnsi"/>
                <w:bCs/>
                <w:iCs/>
                <w:color w:val="000000" w:themeColor="text1"/>
                <w:sz w:val="18"/>
                <w:szCs w:val="18"/>
                <w:lang w:eastAsia="sk-SK"/>
              </w:rPr>
              <w:t xml:space="preserve">.  V prípade profesijne orientovaných bakalárskych študijných programov je obsah študijného programu </w:t>
            </w:r>
            <w:r w:rsidR="00496708" w:rsidRPr="00496708">
              <w:rPr>
                <w:rFonts w:cstheme="minorHAnsi"/>
                <w:b/>
                <w:bCs/>
                <w:iCs/>
                <w:color w:val="000000" w:themeColor="text1"/>
                <w:sz w:val="18"/>
                <w:szCs w:val="18"/>
                <w:lang w:eastAsia="sk-SK"/>
              </w:rPr>
              <w:t>zostavený tak, aby  umožňoval dosiahnuť zamestnávateľmi očakávané výstupy vzdelávania</w:t>
            </w:r>
            <w:r w:rsidR="00496708" w:rsidRPr="00496708">
              <w:rPr>
                <w:rFonts w:cstheme="minorHAnsi"/>
                <w:bCs/>
                <w:iCs/>
                <w:color w:val="000000" w:themeColor="text1"/>
                <w:sz w:val="18"/>
                <w:szCs w:val="18"/>
                <w:lang w:eastAsia="sk-SK"/>
              </w:rPr>
              <w:t xml:space="preserve"> s akcentom na rozvoj praktických profesijných zručností v príslušnom odvetví hospodárstva alebo spoločenskej praxe. </w:t>
            </w:r>
          </w:p>
          <w:p w14:paraId="35AC22B9" w14:textId="77777777" w:rsidR="00496708" w:rsidRPr="00496708" w:rsidRDefault="00496708" w:rsidP="00496708">
            <w:pPr>
              <w:spacing w:line="216" w:lineRule="auto"/>
              <w:contextualSpacing/>
              <w:jc w:val="both"/>
              <w:rPr>
                <w:rFonts w:cstheme="minorHAnsi"/>
                <w:bCs/>
                <w:i/>
                <w:iCs/>
                <w:color w:val="000000" w:themeColor="text1"/>
                <w:sz w:val="18"/>
                <w:szCs w:val="18"/>
                <w:lang w:eastAsia="sk-SK"/>
              </w:rPr>
            </w:pPr>
            <w:r w:rsidRPr="00496708">
              <w:rPr>
                <w:rFonts w:cstheme="minorHAnsi"/>
                <w:bCs/>
                <w:i/>
                <w:iCs/>
                <w:color w:val="000000" w:themeColor="text1"/>
                <w:sz w:val="18"/>
                <w:szCs w:val="18"/>
                <w:lang w:eastAsia="sk-SK"/>
              </w:rPr>
              <w:t>Nevzťahuje sa na príslušný študijný program.</w:t>
            </w:r>
          </w:p>
          <w:p w14:paraId="27BCF690" w14:textId="77777777" w:rsidR="00496708" w:rsidRPr="00496708" w:rsidRDefault="00496708" w:rsidP="00496708">
            <w:pPr>
              <w:spacing w:line="216" w:lineRule="auto"/>
              <w:contextualSpacing/>
              <w:jc w:val="both"/>
              <w:rPr>
                <w:rFonts w:cstheme="minorHAnsi"/>
                <w:bCs/>
                <w:iCs/>
                <w:color w:val="000000" w:themeColor="text1"/>
                <w:sz w:val="18"/>
                <w:szCs w:val="18"/>
                <w:lang w:eastAsia="sk-SK"/>
              </w:rPr>
            </w:pPr>
          </w:p>
          <w:p w14:paraId="510F0F69" w14:textId="77777777"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2.9.3</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aktuálnym vedomostiam, zručnostiam a kompetentnostiam.</w:t>
            </w:r>
          </w:p>
          <w:p w14:paraId="1068B230" w14:textId="77777777" w:rsidR="00E05637" w:rsidRDefault="00E05637" w:rsidP="00496708">
            <w:pPr>
              <w:spacing w:line="216" w:lineRule="auto"/>
              <w:contextualSpacing/>
              <w:jc w:val="both"/>
              <w:rPr>
                <w:rFonts w:cstheme="minorHAnsi"/>
                <w:b/>
                <w:bCs/>
                <w:iCs/>
                <w:color w:val="000000" w:themeColor="text1"/>
                <w:sz w:val="18"/>
                <w:szCs w:val="18"/>
                <w:lang w:eastAsia="sk-SK"/>
              </w:rPr>
            </w:pPr>
          </w:p>
          <w:p w14:paraId="1B88A133" w14:textId="60D8462A" w:rsidR="00E05637" w:rsidRDefault="00E05637" w:rsidP="00496708">
            <w:pPr>
              <w:spacing w:line="216" w:lineRule="auto"/>
              <w:contextualSpacing/>
              <w:jc w:val="both"/>
              <w:rPr>
                <w:rFonts w:cs="Arial"/>
                <w:bCs/>
                <w:i/>
                <w:noProof/>
                <w:sz w:val="18"/>
                <w:szCs w:val="18"/>
              </w:rPr>
            </w:pPr>
            <w:r w:rsidRPr="001906AB">
              <w:rPr>
                <w:rFonts w:cstheme="minorHAnsi"/>
                <w:bCs/>
                <w:i/>
                <w:iCs/>
                <w:color w:val="000000" w:themeColor="text1"/>
                <w:sz w:val="18"/>
                <w:szCs w:val="18"/>
                <w:lang w:eastAsia="sk-SK"/>
              </w:rPr>
              <w:t xml:space="preserve">Je zabezpečené, </w:t>
            </w:r>
            <w:r w:rsidRPr="001906AB">
              <w:rPr>
                <w:rFonts w:cs="Arial"/>
                <w:bCs/>
                <w:i/>
                <w:noProof/>
                <w:sz w:val="18"/>
                <w:szCs w:val="18"/>
              </w:rPr>
              <w:t xml:space="preserve">že odborný obsah, štruktúra a sekvencia profilových študijných predmetov a ďalších vzdelávacích činností </w:t>
            </w:r>
            <w:r>
              <w:rPr>
                <w:rFonts w:cs="Arial"/>
                <w:bCs/>
                <w:i/>
                <w:noProof/>
                <w:sz w:val="18"/>
                <w:szCs w:val="18"/>
              </w:rPr>
              <w:t>študijného programu</w:t>
            </w:r>
            <w:r w:rsidRPr="001906AB">
              <w:rPr>
                <w:rFonts w:cs="Arial"/>
                <w:bCs/>
                <w:i/>
                <w:noProof/>
                <w:sz w:val="18"/>
                <w:szCs w:val="18"/>
              </w:rPr>
              <w:t xml:space="preserve"> zaručujú prístup k aktuálnym vedomostiam, zručnostiam a kompetentnostiam.</w:t>
            </w:r>
            <w:r>
              <w:rPr>
                <w:rFonts w:cs="Arial"/>
                <w:bCs/>
                <w:i/>
                <w:noProof/>
                <w:sz w:val="18"/>
                <w:szCs w:val="18"/>
              </w:rPr>
              <w:t xml:space="preserve"> Pri zostavovaní odporúčaného študijného plánu sme vychádzali z</w:t>
            </w:r>
            <w:r w:rsidR="008A72D4">
              <w:rPr>
                <w:rFonts w:cs="Arial"/>
                <w:bCs/>
                <w:i/>
                <w:noProof/>
                <w:sz w:val="18"/>
                <w:szCs w:val="18"/>
              </w:rPr>
              <w:t xml:space="preserve"> matice ceľov  a výstupov vzdelávania študijného programu. V nej sú uvedené konkrétne profilové predmety a deskriptory - </w:t>
            </w:r>
            <w:r>
              <w:rPr>
                <w:rFonts w:cs="Arial"/>
                <w:bCs/>
                <w:i/>
                <w:noProof/>
                <w:sz w:val="18"/>
                <w:szCs w:val="18"/>
              </w:rPr>
              <w:t>vedomostí, zručností a kompetentností, ktoré identifikovali zamestnávatelia</w:t>
            </w:r>
            <w:r w:rsidR="008A72D4">
              <w:rPr>
                <w:rFonts w:cs="Arial"/>
                <w:bCs/>
                <w:i/>
                <w:noProof/>
                <w:sz w:val="18"/>
                <w:szCs w:val="18"/>
              </w:rPr>
              <w:t xml:space="preserve"> na základe Kariet národnej sústavy kvalifikácií, </w:t>
            </w:r>
            <w:r>
              <w:rPr>
                <w:rFonts w:cs="Arial"/>
                <w:bCs/>
                <w:i/>
                <w:noProof/>
                <w:sz w:val="18"/>
                <w:szCs w:val="18"/>
              </w:rPr>
              <w:t>čo zaručuje aktuálnosť požadovaných výstupov vzdelávania.</w:t>
            </w:r>
          </w:p>
          <w:p w14:paraId="134271ED" w14:textId="77777777" w:rsidR="00E05637" w:rsidRPr="00496708" w:rsidRDefault="00E05637" w:rsidP="00496708">
            <w:pPr>
              <w:spacing w:line="216" w:lineRule="auto"/>
              <w:contextualSpacing/>
              <w:jc w:val="both"/>
              <w:rPr>
                <w:rFonts w:cstheme="minorHAnsi"/>
                <w:b/>
                <w:bCs/>
                <w:iCs/>
                <w:color w:val="000000" w:themeColor="text1"/>
                <w:sz w:val="18"/>
                <w:szCs w:val="18"/>
                <w:lang w:eastAsia="sk-SK"/>
              </w:rPr>
            </w:pPr>
          </w:p>
          <w:p w14:paraId="54674208" w14:textId="77777777" w:rsidR="00496708" w:rsidRDefault="00496708" w:rsidP="00496708">
            <w:pPr>
              <w:spacing w:line="216" w:lineRule="auto"/>
              <w:contextualSpacing/>
              <w:jc w:val="both"/>
              <w:rPr>
                <w:rFonts w:cstheme="minorHAnsi"/>
                <w:bCs/>
                <w:iCs/>
                <w:color w:val="000000" w:themeColor="text1"/>
                <w:sz w:val="18"/>
                <w:szCs w:val="18"/>
                <w:lang w:eastAsia="sk-SK"/>
              </w:rPr>
            </w:pPr>
            <w:r w:rsidRPr="00496708">
              <w:rPr>
                <w:rFonts w:cstheme="minorHAnsi"/>
                <w:b/>
                <w:bCs/>
                <w:iCs/>
                <w:color w:val="000000" w:themeColor="text1"/>
                <w:sz w:val="18"/>
                <w:szCs w:val="18"/>
                <w:lang w:eastAsia="sk-SK"/>
              </w:rPr>
              <w:t>SP 2.9.4</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prenositeľným spôsobilostiam</w:t>
            </w:r>
            <w:r w:rsidRPr="00496708">
              <w:rPr>
                <w:rFonts w:cstheme="minorHAnsi"/>
                <w:bCs/>
                <w:iCs/>
                <w:color w:val="000000" w:themeColor="text1"/>
                <w:sz w:val="18"/>
                <w:szCs w:val="18"/>
                <w:lang w:eastAsia="sk-SK"/>
              </w:rPr>
              <w:t>, ktoré ovplyvňujú osobný rozvoj študentov a môžu byť využité v ich budúcom kariérnom uplatnení a v živote ako aktívnych občanov v demokratických spoločnostiach.</w:t>
            </w:r>
          </w:p>
          <w:p w14:paraId="57BA5A68" w14:textId="77777777" w:rsidR="001906AB" w:rsidRDefault="001906AB" w:rsidP="00496708">
            <w:pPr>
              <w:spacing w:line="216" w:lineRule="auto"/>
              <w:contextualSpacing/>
              <w:jc w:val="both"/>
              <w:rPr>
                <w:rFonts w:cstheme="minorHAnsi"/>
                <w:bCs/>
                <w:iCs/>
                <w:color w:val="000000" w:themeColor="text1"/>
                <w:sz w:val="18"/>
                <w:szCs w:val="18"/>
                <w:lang w:eastAsia="sk-SK"/>
              </w:rPr>
            </w:pPr>
          </w:p>
          <w:p w14:paraId="1BA4E1FA" w14:textId="2D83677B" w:rsidR="00280D07" w:rsidRPr="00875725" w:rsidRDefault="001906AB" w:rsidP="00EC6D10">
            <w:pPr>
              <w:spacing w:after="120" w:line="216" w:lineRule="auto"/>
              <w:jc w:val="both"/>
              <w:rPr>
                <w:rFonts w:cs="Arial"/>
                <w:bCs/>
                <w:i/>
                <w:noProof/>
                <w:sz w:val="18"/>
                <w:szCs w:val="18"/>
              </w:rPr>
            </w:pPr>
            <w:r w:rsidRPr="001906AB">
              <w:rPr>
                <w:rFonts w:cs="Arial"/>
                <w:bCs/>
                <w:i/>
                <w:noProof/>
                <w:sz w:val="18"/>
                <w:szCs w:val="18"/>
              </w:rPr>
              <w:t>Je zabezpečené že odborný obsah, štruktúra a sekvencia profilových študijných predmetov a ďalších vzdelávacích činností ŠP zaručujú prístup k prenositeľným spôsobilostiam, ktoré ovplyvňujú osobný rozvoj študentov a môžu byť využité v</w:t>
            </w:r>
            <w:r w:rsidR="00016E94">
              <w:rPr>
                <w:rFonts w:cs="Arial"/>
                <w:bCs/>
                <w:i/>
                <w:noProof/>
                <w:sz w:val="18"/>
                <w:szCs w:val="18"/>
              </w:rPr>
              <w:t xml:space="preserve"> </w:t>
            </w:r>
            <w:r w:rsidRPr="001906AB">
              <w:rPr>
                <w:rFonts w:cs="Arial"/>
                <w:bCs/>
                <w:i/>
                <w:noProof/>
                <w:sz w:val="18"/>
                <w:szCs w:val="18"/>
              </w:rPr>
              <w:t>ich budúcom kariérnom uplatnení</w:t>
            </w:r>
            <w:r w:rsidR="00CD4B17">
              <w:rPr>
                <w:rFonts w:cs="Arial"/>
                <w:bCs/>
                <w:i/>
                <w:noProof/>
                <w:sz w:val="18"/>
                <w:szCs w:val="18"/>
              </w:rPr>
              <w:t>.</w:t>
            </w:r>
            <w:r w:rsidR="00E05637">
              <w:rPr>
                <w:rFonts w:cs="Arial"/>
                <w:bCs/>
                <w:i/>
                <w:noProof/>
                <w:sz w:val="18"/>
                <w:szCs w:val="18"/>
              </w:rPr>
              <w:t xml:space="preserve"> Sú to prenositeľné spôsobilosti ako najmä komunikačné sc</w:t>
            </w:r>
            <w:r w:rsidR="001514EF">
              <w:rPr>
                <w:rFonts w:cs="Arial"/>
                <w:bCs/>
                <w:i/>
                <w:noProof/>
                <w:sz w:val="18"/>
                <w:szCs w:val="18"/>
              </w:rPr>
              <w:t xml:space="preserve">hopnosti, organizačné zručnosti, interpersonálne schopnosti, mentorské a supervízne </w:t>
            </w:r>
            <w:r w:rsidR="00875725">
              <w:rPr>
                <w:rFonts w:cs="Arial"/>
                <w:bCs/>
                <w:i/>
                <w:noProof/>
                <w:sz w:val="18"/>
                <w:szCs w:val="18"/>
              </w:rPr>
              <w:t>scho</w:t>
            </w:r>
            <w:r w:rsidR="00EC6D10">
              <w:rPr>
                <w:rFonts w:cs="Arial"/>
                <w:bCs/>
                <w:i/>
                <w:noProof/>
                <w:sz w:val="18"/>
                <w:szCs w:val="18"/>
              </w:rPr>
              <w:t>p</w:t>
            </w:r>
            <w:r w:rsidR="00875725">
              <w:rPr>
                <w:rFonts w:cs="Arial"/>
                <w:bCs/>
                <w:i/>
                <w:noProof/>
                <w:sz w:val="18"/>
                <w:szCs w:val="18"/>
              </w:rPr>
              <w:t>nosti.</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289CB7E6" w14:textId="5468DED2" w:rsidR="001906AB" w:rsidRDefault="001906AB" w:rsidP="00E815D8">
            <w:pPr>
              <w:spacing w:line="216" w:lineRule="auto"/>
              <w:contextualSpacing/>
              <w:rPr>
                <w:rFonts w:cstheme="minorHAnsi"/>
                <w:bCs/>
                <w:i/>
                <w:iCs/>
                <w:color w:val="7F7F7F" w:themeColor="text1" w:themeTint="80"/>
                <w:sz w:val="16"/>
                <w:szCs w:val="16"/>
                <w:lang w:eastAsia="sk-SK"/>
              </w:rPr>
            </w:pPr>
          </w:p>
          <w:p w14:paraId="7EACC9B9" w14:textId="77777777" w:rsidR="001906AB" w:rsidRPr="001906AB" w:rsidRDefault="001906AB" w:rsidP="001906AB">
            <w:pPr>
              <w:rPr>
                <w:rFonts w:cstheme="minorHAnsi"/>
                <w:sz w:val="16"/>
                <w:szCs w:val="16"/>
                <w:lang w:eastAsia="sk-SK"/>
              </w:rPr>
            </w:pPr>
          </w:p>
          <w:p w14:paraId="5638FF05" w14:textId="45C3AEE6" w:rsidR="001906AB" w:rsidRDefault="001906AB" w:rsidP="001906AB">
            <w:pPr>
              <w:rPr>
                <w:rFonts w:cstheme="minorHAnsi"/>
                <w:sz w:val="16"/>
                <w:szCs w:val="16"/>
                <w:lang w:eastAsia="sk-SK"/>
              </w:rPr>
            </w:pPr>
          </w:p>
          <w:p w14:paraId="7F198E95" w14:textId="127FF2F3" w:rsidR="001906AB" w:rsidRDefault="001906AB" w:rsidP="001906AB">
            <w:pPr>
              <w:rPr>
                <w:rFonts w:cstheme="minorHAnsi"/>
                <w:sz w:val="16"/>
                <w:szCs w:val="16"/>
                <w:lang w:eastAsia="sk-SK"/>
              </w:rPr>
            </w:pPr>
          </w:p>
          <w:p w14:paraId="54569BC7" w14:textId="7DD4534F" w:rsidR="00280D07" w:rsidRDefault="001906AB" w:rsidP="001906AB">
            <w:pPr>
              <w:rPr>
                <w:rFonts w:cstheme="minorHAnsi"/>
                <w:i/>
                <w:sz w:val="16"/>
                <w:szCs w:val="16"/>
                <w:lang w:eastAsia="sk-SK"/>
              </w:rPr>
            </w:pPr>
            <w:r w:rsidRPr="001906AB">
              <w:rPr>
                <w:rFonts w:cstheme="minorHAnsi"/>
                <w:i/>
                <w:sz w:val="16"/>
                <w:szCs w:val="16"/>
                <w:lang w:eastAsia="sk-SK"/>
              </w:rPr>
              <w:t>Opis študijného programu</w:t>
            </w:r>
            <w:r w:rsidR="00F839AE">
              <w:rPr>
                <w:rFonts w:cstheme="minorHAnsi"/>
                <w:i/>
                <w:sz w:val="16"/>
                <w:szCs w:val="16"/>
                <w:lang w:eastAsia="sk-SK"/>
              </w:rPr>
              <w:t xml:space="preserve"> bod 3 – Štruktúra a obsah študijného programu</w:t>
            </w:r>
          </w:p>
          <w:p w14:paraId="75D8DF2A" w14:textId="1BF653A2" w:rsidR="00CF71CC" w:rsidRPr="001906AB" w:rsidRDefault="00CF71CC" w:rsidP="001906AB">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200430EF" w14:textId="77777777" w:rsidR="001906AB" w:rsidRPr="001906AB" w:rsidRDefault="001906AB" w:rsidP="001906AB">
            <w:pPr>
              <w:rPr>
                <w:rFonts w:cstheme="minorHAnsi"/>
                <w:i/>
                <w:sz w:val="16"/>
                <w:szCs w:val="16"/>
                <w:lang w:eastAsia="sk-SK"/>
              </w:rPr>
            </w:pPr>
            <w:r w:rsidRPr="001906AB">
              <w:rPr>
                <w:rFonts w:cstheme="minorHAnsi"/>
                <w:i/>
                <w:sz w:val="16"/>
                <w:szCs w:val="16"/>
                <w:lang w:eastAsia="sk-SK"/>
              </w:rPr>
              <w:t>Informačné listy predmetov</w:t>
            </w:r>
          </w:p>
          <w:p w14:paraId="4D72CFD8" w14:textId="48287C6E" w:rsidR="001906AB" w:rsidRPr="001906AB" w:rsidRDefault="001906AB" w:rsidP="001906AB">
            <w:pPr>
              <w:rPr>
                <w:rFonts w:cstheme="minorHAnsi"/>
                <w:i/>
                <w:sz w:val="16"/>
                <w:szCs w:val="16"/>
                <w:lang w:eastAsia="sk-SK"/>
              </w:rPr>
            </w:pPr>
          </w:p>
          <w:p w14:paraId="47ABF5E6" w14:textId="77777777" w:rsidR="001514EF" w:rsidRPr="001514EF" w:rsidRDefault="001514EF" w:rsidP="001514EF">
            <w:pPr>
              <w:rPr>
                <w:rFonts w:cstheme="minorHAnsi"/>
                <w:sz w:val="16"/>
                <w:szCs w:val="16"/>
                <w:lang w:eastAsia="sk-SK"/>
              </w:rPr>
            </w:pPr>
          </w:p>
          <w:p w14:paraId="08D4803C" w14:textId="77777777" w:rsidR="001514EF" w:rsidRPr="001514EF" w:rsidRDefault="001514EF" w:rsidP="001514EF">
            <w:pPr>
              <w:rPr>
                <w:rFonts w:cstheme="minorHAnsi"/>
                <w:sz w:val="16"/>
                <w:szCs w:val="16"/>
                <w:lang w:eastAsia="sk-SK"/>
              </w:rPr>
            </w:pPr>
          </w:p>
          <w:p w14:paraId="7B5ABED0" w14:textId="77777777" w:rsidR="001514EF" w:rsidRPr="001514EF" w:rsidRDefault="001514EF" w:rsidP="001514EF">
            <w:pPr>
              <w:rPr>
                <w:rFonts w:cstheme="minorHAnsi"/>
                <w:sz w:val="16"/>
                <w:szCs w:val="16"/>
                <w:lang w:eastAsia="sk-SK"/>
              </w:rPr>
            </w:pPr>
          </w:p>
          <w:p w14:paraId="24844DB6" w14:textId="77777777" w:rsidR="001514EF" w:rsidRPr="001514EF" w:rsidRDefault="001514EF" w:rsidP="001514EF">
            <w:pPr>
              <w:rPr>
                <w:rFonts w:cstheme="minorHAnsi"/>
                <w:sz w:val="16"/>
                <w:szCs w:val="16"/>
                <w:lang w:eastAsia="sk-SK"/>
              </w:rPr>
            </w:pPr>
          </w:p>
          <w:p w14:paraId="36917DC6" w14:textId="77777777" w:rsidR="001514EF" w:rsidRPr="001514EF" w:rsidRDefault="001514EF" w:rsidP="001514EF">
            <w:pPr>
              <w:rPr>
                <w:rFonts w:cstheme="minorHAnsi"/>
                <w:sz w:val="16"/>
                <w:szCs w:val="16"/>
                <w:lang w:eastAsia="sk-SK"/>
              </w:rPr>
            </w:pPr>
          </w:p>
          <w:p w14:paraId="4EC7B9C4" w14:textId="77777777" w:rsidR="001514EF" w:rsidRPr="001514EF" w:rsidRDefault="001514EF" w:rsidP="001514EF">
            <w:pPr>
              <w:rPr>
                <w:rFonts w:cstheme="minorHAnsi"/>
                <w:sz w:val="16"/>
                <w:szCs w:val="16"/>
                <w:lang w:eastAsia="sk-SK"/>
              </w:rPr>
            </w:pPr>
          </w:p>
          <w:p w14:paraId="138B2A4F" w14:textId="77777777" w:rsidR="001514EF" w:rsidRPr="001514EF" w:rsidRDefault="001514EF" w:rsidP="001514EF">
            <w:pPr>
              <w:rPr>
                <w:rFonts w:cstheme="minorHAnsi"/>
                <w:sz w:val="16"/>
                <w:szCs w:val="16"/>
                <w:lang w:eastAsia="sk-SK"/>
              </w:rPr>
            </w:pPr>
          </w:p>
          <w:p w14:paraId="2F20930A" w14:textId="5CE2D3AB" w:rsidR="001514EF" w:rsidRDefault="001514EF" w:rsidP="001514EF">
            <w:pPr>
              <w:rPr>
                <w:rFonts w:cstheme="minorHAnsi"/>
                <w:sz w:val="16"/>
                <w:szCs w:val="16"/>
                <w:lang w:eastAsia="sk-SK"/>
              </w:rPr>
            </w:pPr>
          </w:p>
          <w:p w14:paraId="0504B4C2" w14:textId="77777777" w:rsidR="001514EF" w:rsidRPr="001514EF" w:rsidRDefault="001514EF" w:rsidP="001514EF">
            <w:pPr>
              <w:rPr>
                <w:rFonts w:cstheme="minorHAnsi"/>
                <w:sz w:val="16"/>
                <w:szCs w:val="16"/>
                <w:lang w:eastAsia="sk-SK"/>
              </w:rPr>
            </w:pPr>
          </w:p>
          <w:p w14:paraId="0E185085"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55D5C4F9"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04F26950"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0745714D" w14:textId="50E18079" w:rsidR="001514EF" w:rsidRDefault="001514EF" w:rsidP="001514EF">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02F55B76" w14:textId="06E1DBFA" w:rsidR="008A72D4" w:rsidRDefault="00F43F07" w:rsidP="001514EF">
            <w:pPr>
              <w:rPr>
                <w:rFonts w:cstheme="minorHAnsi"/>
                <w:i/>
                <w:sz w:val="16"/>
                <w:szCs w:val="16"/>
                <w:lang w:eastAsia="sk-SK"/>
              </w:rPr>
            </w:pPr>
            <w:hyperlink r:id="rId18" w:anchor="/" w:history="1">
              <w:r w:rsidR="008A72D4" w:rsidRPr="00BF3781">
                <w:rPr>
                  <w:rStyle w:val="Hypertextovprepojenie"/>
                  <w:rFonts w:cstheme="minorHAnsi"/>
                  <w:i/>
                  <w:sz w:val="16"/>
                  <w:szCs w:val="16"/>
                  <w:lang w:eastAsia="sk-SK"/>
                </w:rPr>
                <w:t>https://www.kvalifikacie.sk/kartoteka-kariet-kvalifikacii#/</w:t>
              </w:r>
            </w:hyperlink>
          </w:p>
          <w:p w14:paraId="51D7C87A" w14:textId="77777777" w:rsidR="008A72D4" w:rsidRPr="008A72D4" w:rsidRDefault="008A72D4" w:rsidP="001514EF">
            <w:pPr>
              <w:rPr>
                <w:rFonts w:cstheme="minorHAnsi"/>
                <w:i/>
                <w:sz w:val="16"/>
                <w:szCs w:val="16"/>
                <w:lang w:eastAsia="sk-SK"/>
              </w:rPr>
            </w:pPr>
          </w:p>
          <w:p w14:paraId="655D7CC2" w14:textId="77777777" w:rsidR="001514EF" w:rsidRPr="008A72D4" w:rsidRDefault="001514EF" w:rsidP="001514EF">
            <w:pPr>
              <w:rPr>
                <w:rFonts w:cstheme="minorHAnsi"/>
                <w:i/>
                <w:sz w:val="16"/>
                <w:szCs w:val="16"/>
                <w:lang w:eastAsia="sk-SK"/>
              </w:rPr>
            </w:pPr>
          </w:p>
          <w:p w14:paraId="55787D1E" w14:textId="77777777" w:rsidR="001514EF" w:rsidRPr="001514EF" w:rsidRDefault="001514EF" w:rsidP="001514EF">
            <w:pPr>
              <w:rPr>
                <w:rFonts w:cstheme="minorHAnsi"/>
                <w:sz w:val="16"/>
                <w:szCs w:val="16"/>
                <w:lang w:eastAsia="sk-SK"/>
              </w:rPr>
            </w:pPr>
          </w:p>
          <w:p w14:paraId="760A80E3" w14:textId="0A64C6E9" w:rsidR="001514EF" w:rsidRDefault="001514EF" w:rsidP="001514EF">
            <w:pPr>
              <w:rPr>
                <w:rFonts w:cstheme="minorHAnsi"/>
                <w:sz w:val="16"/>
                <w:szCs w:val="16"/>
                <w:lang w:eastAsia="sk-SK"/>
              </w:rPr>
            </w:pPr>
          </w:p>
          <w:p w14:paraId="2FD94A49" w14:textId="77777777" w:rsidR="001514EF" w:rsidRPr="001514EF" w:rsidRDefault="001514EF" w:rsidP="001514EF">
            <w:pPr>
              <w:rPr>
                <w:rFonts w:cstheme="minorHAnsi"/>
                <w:sz w:val="16"/>
                <w:szCs w:val="16"/>
                <w:lang w:eastAsia="sk-SK"/>
              </w:rPr>
            </w:pPr>
          </w:p>
          <w:p w14:paraId="499F046A"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747922A2"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66328FAB"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2AB7009B" w14:textId="3CBE85D6" w:rsidR="001906AB" w:rsidRPr="001514EF" w:rsidRDefault="001514EF" w:rsidP="001514EF">
            <w:pPr>
              <w:rPr>
                <w:rFonts w:cstheme="minorHAns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tc>
      </w:tr>
    </w:tbl>
    <w:p w14:paraId="35EF9516" w14:textId="489C707A"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280D07" w:rsidRPr="00C83AC0" w14:paraId="7BC8F3B0"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EC6D10">
        <w:trPr>
          <w:trHeight w:val="447"/>
        </w:trPr>
        <w:tc>
          <w:tcPr>
            <w:tcW w:w="7515" w:type="dxa"/>
          </w:tcPr>
          <w:p w14:paraId="0272C29F" w14:textId="701767B7" w:rsidR="00280D07" w:rsidRDefault="001514EF" w:rsidP="001514EF">
            <w:pPr>
              <w:spacing w:line="216" w:lineRule="auto"/>
              <w:contextualSpacing/>
              <w:jc w:val="both"/>
              <w:rPr>
                <w:rFonts w:cstheme="minorHAnsi"/>
                <w:b/>
                <w:bCs/>
                <w:iCs/>
                <w:color w:val="000000" w:themeColor="text1"/>
                <w:sz w:val="18"/>
                <w:szCs w:val="18"/>
                <w:lang w:eastAsia="sk-SK"/>
              </w:rPr>
            </w:pPr>
            <w:r w:rsidRPr="001514EF">
              <w:rPr>
                <w:rFonts w:cstheme="minorHAnsi"/>
                <w:b/>
                <w:bCs/>
                <w:iCs/>
                <w:color w:val="000000" w:themeColor="text1"/>
                <w:sz w:val="18"/>
                <w:szCs w:val="18"/>
                <w:lang w:eastAsia="sk-SK"/>
              </w:rPr>
              <w:t>SP 2.10.1.</w:t>
            </w:r>
            <w:r w:rsidRPr="001514EF">
              <w:rPr>
                <w:rFonts w:cstheme="minorHAnsi"/>
                <w:bCs/>
                <w:iCs/>
                <w:color w:val="000000" w:themeColor="text1"/>
                <w:sz w:val="18"/>
                <w:szCs w:val="18"/>
                <w:lang w:eastAsia="sk-SK"/>
              </w:rPr>
              <w:t xml:space="preserve">  Študijný program má </w:t>
            </w:r>
            <w:r w:rsidRPr="001514EF">
              <w:rPr>
                <w:rFonts w:cstheme="minorHAnsi"/>
                <w:b/>
                <w:bCs/>
                <w:iCs/>
                <w:color w:val="000000" w:themeColor="text1"/>
                <w:sz w:val="18"/>
                <w:szCs w:val="18"/>
                <w:lang w:eastAsia="sk-SK"/>
              </w:rPr>
              <w:t>stanovenú štandardnú dĺžku štúdia a pracovnú záťaž študenta.</w:t>
            </w:r>
          </w:p>
          <w:p w14:paraId="19C2E73B" w14:textId="77777777" w:rsidR="001514EF" w:rsidRDefault="001514EF" w:rsidP="001514EF">
            <w:pPr>
              <w:spacing w:line="216" w:lineRule="auto"/>
              <w:contextualSpacing/>
              <w:jc w:val="both"/>
              <w:rPr>
                <w:rFonts w:cstheme="minorHAnsi"/>
                <w:b/>
                <w:bCs/>
                <w:iCs/>
                <w:color w:val="000000" w:themeColor="text1"/>
                <w:sz w:val="18"/>
                <w:szCs w:val="18"/>
                <w:lang w:eastAsia="sk-SK"/>
              </w:rPr>
            </w:pPr>
          </w:p>
          <w:p w14:paraId="652D7515" w14:textId="1BE53B06" w:rsidR="001514EF" w:rsidRPr="00C72689" w:rsidRDefault="00C72689" w:rsidP="001514EF">
            <w:pPr>
              <w:spacing w:line="216" w:lineRule="auto"/>
              <w:contextualSpacing/>
              <w:jc w:val="both"/>
              <w:rPr>
                <w:rFonts w:cstheme="minorHAnsi"/>
                <w:bCs/>
                <w:i/>
                <w:iCs/>
                <w:color w:val="000000" w:themeColor="text1"/>
                <w:sz w:val="18"/>
                <w:szCs w:val="18"/>
                <w:lang w:eastAsia="sk-SK"/>
              </w:rPr>
            </w:pPr>
            <w:r w:rsidRPr="00C72689">
              <w:rPr>
                <w:rFonts w:cstheme="minorHAnsi"/>
                <w:bCs/>
                <w:i/>
                <w:iCs/>
                <w:color w:val="000000" w:themeColor="text1"/>
                <w:sz w:val="18"/>
                <w:szCs w:val="18"/>
                <w:lang w:eastAsia="sk-SK"/>
              </w:rPr>
              <w:t xml:space="preserve">V súlade so zákonom 131/2002 Z. z.,  vyhláškou 614/2002 Z. z a Študijným poriadkom KU </w:t>
            </w:r>
            <w:r>
              <w:rPr>
                <w:rFonts w:cstheme="minorHAnsi"/>
                <w:bCs/>
                <w:i/>
                <w:iCs/>
                <w:color w:val="000000" w:themeColor="text1"/>
                <w:sz w:val="18"/>
                <w:szCs w:val="18"/>
                <w:lang w:eastAsia="sk-SK"/>
              </w:rPr>
              <w:t>má študijný program stanovenú dĺžku štúdia 2 roky s požiadavkou dosiahnutia minimálne 120 kreditov.</w:t>
            </w:r>
          </w:p>
          <w:p w14:paraId="66A315BE" w14:textId="77777777" w:rsidR="001514EF" w:rsidRPr="001514EF" w:rsidRDefault="001514EF" w:rsidP="001514EF">
            <w:pPr>
              <w:spacing w:line="216" w:lineRule="auto"/>
              <w:contextualSpacing/>
              <w:jc w:val="both"/>
              <w:rPr>
                <w:rFonts w:cstheme="minorHAnsi"/>
                <w:b/>
                <w:bCs/>
                <w:iCs/>
                <w:color w:val="000000" w:themeColor="text1"/>
                <w:sz w:val="18"/>
                <w:szCs w:val="18"/>
                <w:lang w:eastAsia="sk-SK"/>
              </w:rPr>
            </w:pPr>
          </w:p>
          <w:p w14:paraId="44FFDEE7" w14:textId="7777777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2.10.2</w:t>
            </w:r>
            <w:r w:rsidRPr="001514EF">
              <w:rPr>
                <w:rFonts w:cstheme="minorHAnsi"/>
                <w:bCs/>
                <w:iCs/>
                <w:color w:val="000000" w:themeColor="text1"/>
                <w:sz w:val="18"/>
                <w:szCs w:val="18"/>
                <w:lang w:eastAsia="sk-SK"/>
              </w:rPr>
              <w:t xml:space="preserve">.  Študijný program má určené </w:t>
            </w:r>
            <w:r w:rsidRPr="001514EF">
              <w:rPr>
                <w:rFonts w:cstheme="minorHAnsi"/>
                <w:b/>
                <w:bCs/>
                <w:iCs/>
                <w:color w:val="000000" w:themeColor="text1"/>
                <w:sz w:val="18"/>
                <w:szCs w:val="18"/>
                <w:lang w:eastAsia="sk-SK"/>
              </w:rPr>
              <w:t>pracovné zaťaženie študenta</w:t>
            </w:r>
            <w:r w:rsidRPr="001514EF">
              <w:rPr>
                <w:rFonts w:cstheme="minorHAnsi"/>
                <w:bCs/>
                <w:iCs/>
                <w:color w:val="000000" w:themeColor="text1"/>
                <w:sz w:val="18"/>
                <w:szCs w:val="18"/>
                <w:lang w:eastAsia="sk-SK"/>
              </w:rPr>
              <w:t xml:space="preserve"> pre jednotlivé študijné predmety vyjadrené v ECTS kreditoch a počet hodín kontaktnej výučby s výnimkou, ak to nevyžaduje povaha vzdelávacej činnosti.</w:t>
            </w:r>
          </w:p>
          <w:p w14:paraId="193341B0" w14:textId="77777777" w:rsidR="001F4C4C" w:rsidRDefault="001F4C4C" w:rsidP="001514EF">
            <w:pPr>
              <w:spacing w:line="216" w:lineRule="auto"/>
              <w:contextualSpacing/>
              <w:jc w:val="both"/>
              <w:rPr>
                <w:rFonts w:cstheme="minorHAnsi"/>
                <w:bCs/>
                <w:iCs/>
                <w:color w:val="000000" w:themeColor="text1"/>
                <w:sz w:val="18"/>
                <w:szCs w:val="18"/>
                <w:lang w:eastAsia="sk-SK"/>
              </w:rPr>
            </w:pPr>
          </w:p>
          <w:p w14:paraId="5E6BCCBC" w14:textId="107808CE" w:rsidR="001F4C4C" w:rsidRPr="007721DF" w:rsidRDefault="001F4C4C" w:rsidP="001514EF">
            <w:pPr>
              <w:spacing w:line="216" w:lineRule="auto"/>
              <w:contextualSpacing/>
              <w:jc w:val="both"/>
              <w:rPr>
                <w:rFonts w:cstheme="minorHAnsi"/>
                <w:bCs/>
                <w:i/>
                <w:iCs/>
                <w:color w:val="000000" w:themeColor="text1"/>
                <w:sz w:val="18"/>
                <w:szCs w:val="18"/>
                <w:lang w:eastAsia="sk-SK"/>
              </w:rPr>
            </w:pPr>
            <w:r w:rsidRPr="007721DF">
              <w:rPr>
                <w:rFonts w:cstheme="minorHAnsi"/>
                <w:bCs/>
                <w:i/>
                <w:iCs/>
                <w:color w:val="000000" w:themeColor="text1"/>
                <w:sz w:val="18"/>
                <w:szCs w:val="18"/>
                <w:lang w:eastAsia="sk-SK"/>
              </w:rPr>
              <w:t>V rámci štruktúry</w:t>
            </w:r>
            <w:r w:rsidR="007721DF" w:rsidRPr="007721DF">
              <w:rPr>
                <w:rFonts w:cstheme="minorHAnsi"/>
                <w:bCs/>
                <w:i/>
                <w:iCs/>
                <w:color w:val="000000" w:themeColor="text1"/>
                <w:sz w:val="18"/>
                <w:szCs w:val="18"/>
                <w:lang w:eastAsia="sk-SK"/>
              </w:rPr>
              <w:t xml:space="preserve"> a obsahu študijného programu je určené pracovné zaťaženie študenta, ktoré je vyjadrené v ECTS kreditoch a počtom hodín kontaktnej výučby pre jednotlivé predmety. </w:t>
            </w:r>
          </w:p>
          <w:p w14:paraId="3CE8ECA2" w14:textId="77777777" w:rsidR="001514EF" w:rsidRPr="001514EF" w:rsidRDefault="001514EF" w:rsidP="001514EF">
            <w:pPr>
              <w:spacing w:line="216" w:lineRule="auto"/>
              <w:contextualSpacing/>
              <w:jc w:val="both"/>
              <w:rPr>
                <w:rFonts w:cstheme="minorHAnsi"/>
                <w:bCs/>
                <w:iCs/>
                <w:color w:val="000000" w:themeColor="text1"/>
                <w:sz w:val="18"/>
                <w:szCs w:val="18"/>
                <w:lang w:eastAsia="sk-SK"/>
              </w:rPr>
            </w:pPr>
          </w:p>
          <w:p w14:paraId="4ECACBC2" w14:textId="3D1D12E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2.10.3.</w:t>
            </w:r>
            <w:r w:rsidRPr="001514EF">
              <w:rPr>
                <w:rFonts w:cstheme="minorHAnsi"/>
                <w:bCs/>
                <w:iCs/>
                <w:color w:val="000000" w:themeColor="text1"/>
                <w:sz w:val="18"/>
                <w:szCs w:val="18"/>
                <w:lang w:eastAsia="sk-SK"/>
              </w:rPr>
              <w:t xml:space="preserve">  Štandardná dĺžka štúdia, pracovná záťaž a počet hodín kontaktnej výučby </w:t>
            </w:r>
            <w:r w:rsidRPr="001514EF">
              <w:rPr>
                <w:rFonts w:cstheme="minorHAnsi"/>
                <w:b/>
                <w:bCs/>
                <w:iCs/>
                <w:color w:val="000000" w:themeColor="text1"/>
                <w:sz w:val="18"/>
                <w:szCs w:val="18"/>
                <w:lang w:eastAsia="sk-SK"/>
              </w:rPr>
              <w:t>umožňujú dosiahnutie výstupov vzdelávania</w:t>
            </w:r>
            <w:r w:rsidRPr="001514EF">
              <w:rPr>
                <w:rFonts w:cstheme="minorHAnsi"/>
                <w:bCs/>
                <w:iCs/>
                <w:color w:val="000000" w:themeColor="text1"/>
                <w:sz w:val="18"/>
                <w:szCs w:val="18"/>
                <w:lang w:eastAsia="sk-SK"/>
              </w:rPr>
              <w:t xml:space="preserve"> a zodpovedajú forme študijného programu.</w:t>
            </w:r>
          </w:p>
          <w:p w14:paraId="180DE340" w14:textId="77777777" w:rsidR="007721DF" w:rsidRDefault="007721DF" w:rsidP="007721DF">
            <w:pPr>
              <w:spacing w:after="100" w:line="276" w:lineRule="auto"/>
              <w:jc w:val="both"/>
              <w:rPr>
                <w:rFonts w:cs="Arial"/>
                <w:bCs/>
                <w:i/>
                <w:noProof/>
                <w:sz w:val="18"/>
                <w:szCs w:val="18"/>
              </w:rPr>
            </w:pPr>
          </w:p>
          <w:p w14:paraId="198601CD" w14:textId="3FFA0D54" w:rsidR="001514EF" w:rsidRPr="007721DF" w:rsidRDefault="007721DF" w:rsidP="00F92E2B">
            <w:pPr>
              <w:spacing w:after="100" w:line="216" w:lineRule="auto"/>
              <w:jc w:val="both"/>
              <w:rPr>
                <w:rFonts w:cs="Arial"/>
                <w:bCs/>
                <w:i/>
                <w:noProof/>
                <w:sz w:val="18"/>
                <w:szCs w:val="18"/>
              </w:rPr>
            </w:pPr>
            <w:r w:rsidRPr="007721DF">
              <w:rPr>
                <w:rFonts w:cs="Arial"/>
                <w:bCs/>
                <w:i/>
                <w:noProof/>
                <w:sz w:val="18"/>
                <w:szCs w:val="18"/>
              </w:rPr>
              <w:t xml:space="preserve">Pracovná záťaž a počet hodín kontaktnej výučby je v rámci štandardnej dĺžky štúdia rozvrhnutá </w:t>
            </w:r>
            <w:r>
              <w:rPr>
                <w:rFonts w:cs="Arial"/>
                <w:bCs/>
                <w:i/>
                <w:noProof/>
                <w:sz w:val="18"/>
                <w:szCs w:val="18"/>
              </w:rPr>
              <w:t>tak, aby zodpovedali</w:t>
            </w:r>
            <w:r w:rsidRPr="007721DF">
              <w:rPr>
                <w:rFonts w:cs="Arial"/>
                <w:bCs/>
                <w:i/>
                <w:noProof/>
                <w:sz w:val="18"/>
                <w:szCs w:val="18"/>
              </w:rPr>
              <w:t xml:space="preserve"> forme štúdia a umožňovali dosiahnutie výstupov vzdelávania.</w:t>
            </w:r>
            <w:r w:rsidR="00F92E2B">
              <w:rPr>
                <w:rFonts w:cs="Arial"/>
                <w:bCs/>
                <w:i/>
                <w:noProof/>
                <w:sz w:val="18"/>
                <w:szCs w:val="18"/>
              </w:rPr>
              <w:t xml:space="preserve"> Štandardná dĺžka štúdia </w:t>
            </w:r>
            <w:r w:rsidR="00F851D8">
              <w:rPr>
                <w:rFonts w:cs="Arial"/>
                <w:bCs/>
                <w:i/>
                <w:noProof/>
                <w:sz w:val="18"/>
                <w:szCs w:val="18"/>
              </w:rPr>
              <w:t>bola stanovená v súlade s § 53 zákona 131/2002 Z.z. s dôrazom na obsah a štruktúru príslušného študijného programu.</w:t>
            </w:r>
            <w:r w:rsidR="00AC6BD6">
              <w:rPr>
                <w:rFonts w:cs="Arial"/>
                <w:bCs/>
                <w:i/>
                <w:noProof/>
                <w:sz w:val="18"/>
                <w:szCs w:val="18"/>
              </w:rPr>
              <w:t xml:space="preserve"> Počet hodín kontaktnej výučby </w:t>
            </w:r>
            <w:r w:rsidR="00D25998">
              <w:rPr>
                <w:rFonts w:cs="Arial"/>
                <w:bCs/>
                <w:i/>
                <w:noProof/>
                <w:sz w:val="18"/>
                <w:szCs w:val="18"/>
              </w:rPr>
              <w:t>predstavuje  približne 1040</w:t>
            </w:r>
            <w:r w:rsidR="00AC6BD6">
              <w:rPr>
                <w:rFonts w:cs="Arial"/>
                <w:bCs/>
                <w:i/>
                <w:noProof/>
                <w:sz w:val="18"/>
                <w:szCs w:val="18"/>
              </w:rPr>
              <w:t xml:space="preserve"> hodín</w:t>
            </w:r>
            <w:r w:rsidR="00D25998">
              <w:rPr>
                <w:rFonts w:cs="Arial"/>
                <w:bCs/>
                <w:i/>
                <w:noProof/>
                <w:sz w:val="18"/>
                <w:szCs w:val="18"/>
              </w:rPr>
              <w:t xml:space="preserve"> a počet hodín samo</w:t>
            </w:r>
            <w:r w:rsidR="002E12AB">
              <w:rPr>
                <w:rFonts w:cs="Arial"/>
                <w:bCs/>
                <w:i/>
                <w:noProof/>
                <w:sz w:val="18"/>
                <w:szCs w:val="18"/>
              </w:rPr>
              <w:t>statného štúdia predstavuje približne 2560 hodín</w:t>
            </w:r>
            <w:r w:rsidR="00AC6BD6">
              <w:rPr>
                <w:rFonts w:cs="Arial"/>
                <w:bCs/>
                <w:i/>
                <w:noProof/>
                <w:sz w:val="18"/>
                <w:szCs w:val="18"/>
              </w:rPr>
              <w:t xml:space="preserve"> za celé magisterské štúdium</w:t>
            </w:r>
            <w:r w:rsidR="00D25998">
              <w:rPr>
                <w:rFonts w:cs="Arial"/>
                <w:bCs/>
                <w:i/>
                <w:noProof/>
                <w:sz w:val="18"/>
                <w:szCs w:val="18"/>
              </w:rPr>
              <w:t>.</w:t>
            </w: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268" w:type="dxa"/>
          </w:tcPr>
          <w:p w14:paraId="62CFB824" w14:textId="441628CD" w:rsidR="00C72689" w:rsidRDefault="00C72689" w:rsidP="00E815D8">
            <w:pPr>
              <w:spacing w:line="216" w:lineRule="auto"/>
              <w:contextualSpacing/>
              <w:rPr>
                <w:rFonts w:cstheme="minorHAnsi"/>
                <w:sz w:val="18"/>
                <w:szCs w:val="18"/>
                <w:lang w:eastAsia="sk-SK"/>
              </w:rPr>
            </w:pPr>
          </w:p>
          <w:p w14:paraId="21280F39" w14:textId="18DCD3E1" w:rsidR="00C72689" w:rsidRDefault="00C72689" w:rsidP="00C72689">
            <w:pPr>
              <w:rPr>
                <w:rFonts w:cstheme="minorHAnsi"/>
                <w:sz w:val="18"/>
                <w:szCs w:val="18"/>
                <w:lang w:eastAsia="sk-SK"/>
              </w:rPr>
            </w:pPr>
          </w:p>
          <w:p w14:paraId="41AF8359" w14:textId="5D627A2F" w:rsidR="00280D07" w:rsidRPr="001F4C4C" w:rsidRDefault="00C72689" w:rsidP="001F4C4C">
            <w:pPr>
              <w:jc w:val="both"/>
              <w:rPr>
                <w:rFonts w:cstheme="minorHAnsi"/>
                <w:i/>
                <w:sz w:val="16"/>
                <w:szCs w:val="16"/>
                <w:lang w:eastAsia="sk-SK"/>
              </w:rPr>
            </w:pPr>
            <w:r w:rsidRPr="001F4C4C">
              <w:rPr>
                <w:rFonts w:cstheme="minorHAnsi"/>
                <w:i/>
                <w:sz w:val="16"/>
                <w:szCs w:val="16"/>
                <w:lang w:eastAsia="sk-SK"/>
              </w:rPr>
              <w:t xml:space="preserve">Opis študijného programu – bod </w:t>
            </w:r>
            <w:r w:rsidR="00CA3820">
              <w:rPr>
                <w:rFonts w:cstheme="minorHAnsi"/>
                <w:i/>
                <w:sz w:val="16"/>
                <w:szCs w:val="16"/>
                <w:lang w:eastAsia="sk-SK"/>
              </w:rPr>
              <w:t>3 Štruktúra a obsah študijného programu</w:t>
            </w:r>
          </w:p>
          <w:p w14:paraId="57E209FC" w14:textId="77777777" w:rsidR="001D1B55" w:rsidRDefault="001D1B55" w:rsidP="001F4C4C">
            <w:pPr>
              <w:jc w:val="both"/>
              <w:rPr>
                <w:rFonts w:cstheme="minorHAnsi"/>
                <w:i/>
                <w:sz w:val="16"/>
                <w:szCs w:val="16"/>
                <w:lang w:eastAsia="sk-SK"/>
              </w:rPr>
            </w:pPr>
          </w:p>
          <w:p w14:paraId="6AB90DDE" w14:textId="53F32D9D" w:rsidR="007721DF" w:rsidRDefault="00C72689" w:rsidP="001F4C4C">
            <w:pPr>
              <w:jc w:val="both"/>
              <w:rPr>
                <w:rFonts w:cstheme="minorHAnsi"/>
                <w:sz w:val="18"/>
                <w:szCs w:val="18"/>
                <w:lang w:eastAsia="sk-SK"/>
              </w:rPr>
            </w:pPr>
            <w:r w:rsidRPr="001F4C4C">
              <w:rPr>
                <w:rFonts w:cstheme="minorHAnsi"/>
                <w:i/>
                <w:sz w:val="16"/>
                <w:szCs w:val="16"/>
                <w:lang w:eastAsia="sk-SK"/>
              </w:rPr>
              <w:t>Informačné listy predmetov</w:t>
            </w:r>
          </w:p>
          <w:p w14:paraId="3C7B9774" w14:textId="77777777" w:rsidR="007721DF" w:rsidRDefault="007721DF" w:rsidP="007721DF">
            <w:pPr>
              <w:rPr>
                <w:rFonts w:cstheme="minorHAnsi"/>
                <w:sz w:val="18"/>
                <w:szCs w:val="18"/>
                <w:lang w:eastAsia="sk-SK"/>
              </w:rPr>
            </w:pPr>
          </w:p>
          <w:p w14:paraId="2006498D" w14:textId="11F9D5DA" w:rsidR="00F37392" w:rsidRPr="00875725" w:rsidRDefault="00F43F07" w:rsidP="007721DF">
            <w:pPr>
              <w:rPr>
                <w:rFonts w:cstheme="minorHAnsi"/>
                <w:i/>
                <w:sz w:val="16"/>
                <w:szCs w:val="16"/>
                <w:lang w:eastAsia="sk-SK"/>
              </w:rPr>
            </w:pPr>
            <w:hyperlink r:id="rId19" w:history="1">
              <w:r w:rsidR="00F37392" w:rsidRPr="00875725">
                <w:rPr>
                  <w:rStyle w:val="Hypertextovprepojenie"/>
                  <w:rFonts w:cstheme="minorHAnsi"/>
                  <w:i/>
                  <w:sz w:val="16"/>
                  <w:szCs w:val="16"/>
                  <w:lang w:eastAsia="sk-SK"/>
                </w:rPr>
                <w:t>https://www.ku.sk/images/dokumenty/studijny_poriadok_ku.pdf</w:t>
              </w:r>
            </w:hyperlink>
          </w:p>
          <w:p w14:paraId="6BCF1A97" w14:textId="77777777" w:rsidR="00F37392" w:rsidRPr="00875725" w:rsidRDefault="00F37392" w:rsidP="007721DF">
            <w:pPr>
              <w:rPr>
                <w:rFonts w:cstheme="minorHAnsi"/>
                <w:i/>
                <w:sz w:val="16"/>
                <w:szCs w:val="16"/>
                <w:lang w:eastAsia="sk-SK"/>
              </w:rPr>
            </w:pPr>
          </w:p>
          <w:p w14:paraId="57A7FF04" w14:textId="77777777" w:rsidR="007721DF" w:rsidRPr="00F37392" w:rsidRDefault="007721DF" w:rsidP="007721DF">
            <w:pPr>
              <w:rPr>
                <w:rFonts w:cstheme="minorHAnsi"/>
                <w:i/>
                <w:sz w:val="18"/>
                <w:szCs w:val="18"/>
                <w:lang w:eastAsia="sk-SK"/>
              </w:rPr>
            </w:pPr>
          </w:p>
          <w:p w14:paraId="74754606" w14:textId="62EF2952" w:rsidR="007721DF" w:rsidRDefault="007721DF" w:rsidP="007721DF">
            <w:pPr>
              <w:rPr>
                <w:rFonts w:cstheme="minorHAnsi"/>
                <w:sz w:val="18"/>
                <w:szCs w:val="18"/>
                <w:lang w:eastAsia="sk-SK"/>
              </w:rPr>
            </w:pPr>
          </w:p>
          <w:p w14:paraId="2FA29A9D" w14:textId="77777777" w:rsidR="00F851D8" w:rsidRDefault="00F851D8" w:rsidP="007721DF">
            <w:pPr>
              <w:jc w:val="both"/>
              <w:rPr>
                <w:rFonts w:cstheme="minorHAnsi"/>
                <w:i/>
                <w:sz w:val="16"/>
                <w:szCs w:val="16"/>
                <w:lang w:eastAsia="sk-SK"/>
              </w:rPr>
            </w:pPr>
          </w:p>
          <w:p w14:paraId="6FC548CA" w14:textId="77777777" w:rsidR="00CF71CC" w:rsidRDefault="007721DF" w:rsidP="007721DF">
            <w:pPr>
              <w:jc w:val="both"/>
              <w:rPr>
                <w:rFonts w:cstheme="minorHAnsi"/>
                <w:i/>
                <w:sz w:val="16"/>
                <w:szCs w:val="16"/>
                <w:lang w:eastAsia="sk-SK"/>
              </w:rPr>
            </w:pPr>
            <w:r w:rsidRPr="007721DF">
              <w:rPr>
                <w:rFonts w:cstheme="minorHAnsi"/>
                <w:i/>
                <w:sz w:val="16"/>
                <w:szCs w:val="16"/>
                <w:lang w:eastAsia="sk-SK"/>
              </w:rPr>
              <w:t xml:space="preserve">Opis študijného programu – bod </w:t>
            </w:r>
            <w:r w:rsidR="00EC6D10">
              <w:rPr>
                <w:rFonts w:cstheme="minorHAnsi"/>
                <w:i/>
                <w:sz w:val="16"/>
                <w:szCs w:val="16"/>
                <w:lang w:eastAsia="sk-SK"/>
              </w:rPr>
              <w:t>3</w:t>
            </w:r>
            <w:r w:rsidRPr="007721DF">
              <w:rPr>
                <w:rFonts w:cstheme="minorHAnsi"/>
                <w:i/>
                <w:sz w:val="16"/>
                <w:szCs w:val="16"/>
                <w:lang w:eastAsia="sk-SK"/>
              </w:rPr>
              <w:t xml:space="preserve"> </w:t>
            </w:r>
            <w:r w:rsidR="00EC6D10">
              <w:rPr>
                <w:rFonts w:cstheme="minorHAnsi"/>
                <w:i/>
                <w:sz w:val="16"/>
                <w:szCs w:val="16"/>
                <w:lang w:eastAsia="sk-SK"/>
              </w:rPr>
              <w:t>Štruktúra a obsah študijného programu</w:t>
            </w:r>
          </w:p>
          <w:p w14:paraId="039782BB" w14:textId="77777777" w:rsidR="00CF71CC" w:rsidRDefault="00CF71CC" w:rsidP="007721DF">
            <w:pPr>
              <w:jc w:val="both"/>
              <w:rPr>
                <w:rFonts w:cstheme="minorHAnsi"/>
                <w:i/>
                <w:sz w:val="16"/>
                <w:szCs w:val="16"/>
                <w:lang w:eastAsia="sk-SK"/>
              </w:rPr>
            </w:pPr>
          </w:p>
          <w:p w14:paraId="617BB906" w14:textId="7E865C7F" w:rsidR="007721DF" w:rsidRPr="00CF71CC" w:rsidRDefault="00EC6D10" w:rsidP="007721DF">
            <w:pPr>
              <w:jc w:val="both"/>
              <w:rPr>
                <w:rFonts w:cstheme="minorHAnsi"/>
                <w:i/>
                <w:sz w:val="16"/>
                <w:szCs w:val="16"/>
                <w:lang w:eastAsia="sk-SK"/>
              </w:rPr>
            </w:pPr>
            <w:r>
              <w:rPr>
                <w:rFonts w:cstheme="minorHAnsi"/>
                <w:i/>
                <w:sz w:val="16"/>
                <w:szCs w:val="16"/>
                <w:lang w:eastAsia="sk-SK"/>
              </w:rPr>
              <w:t>Informačné listy predmetov</w:t>
            </w:r>
          </w:p>
        </w:tc>
      </w:tr>
    </w:tbl>
    <w:p w14:paraId="64788FD6" w14:textId="7CCD0126"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60D1AE23" w14:textId="77777777" w:rsidR="005F4EC4" w:rsidRPr="005F4EC4" w:rsidRDefault="005F4EC4" w:rsidP="005F4EC4">
            <w:pPr>
              <w:spacing w:line="216" w:lineRule="auto"/>
              <w:contextualSpacing/>
              <w:rPr>
                <w:rFonts w:cstheme="minorHAnsi"/>
                <w:bCs/>
                <w:i/>
                <w:iCs/>
                <w:sz w:val="18"/>
                <w:szCs w:val="18"/>
                <w:lang w:eastAsia="sk-SK"/>
              </w:rPr>
            </w:pPr>
            <w:r w:rsidRPr="005F4EC4">
              <w:rPr>
                <w:rFonts w:cstheme="minorHAnsi"/>
                <w:bCs/>
                <w:i/>
                <w:iCs/>
                <w:sz w:val="18"/>
                <w:szCs w:val="18"/>
                <w:lang w:eastAsia="sk-SK"/>
              </w:rPr>
              <w:t>Nevzťahuje sa na príslušný študijný program.</w:t>
            </w:r>
          </w:p>
          <w:p w14:paraId="51E3856D" w14:textId="77777777" w:rsidR="00280D07" w:rsidRPr="005F4EC4" w:rsidRDefault="00280D07" w:rsidP="00E815D8">
            <w:pPr>
              <w:spacing w:line="216" w:lineRule="auto"/>
              <w:contextualSpacing/>
              <w:rPr>
                <w:rFonts w:cstheme="minorHAnsi"/>
                <w:bCs/>
                <w:i/>
                <w:iCs/>
                <w:sz w:val="18"/>
                <w:szCs w:val="18"/>
                <w:lang w:eastAsia="sk-SK"/>
              </w:rPr>
            </w:pP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F0BCB">
        <w:rPr>
          <w:rFonts w:cstheme="minorHAnsi"/>
          <w:b/>
          <w:bCs/>
          <w:sz w:val="18"/>
          <w:szCs w:val="18"/>
        </w:rPr>
        <w:t>SP 2.12</w:t>
      </w:r>
      <w:r w:rsidR="00AE0018" w:rsidRPr="00CF0BCB">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3946C641" w14:textId="77777777" w:rsidR="005F4EC4" w:rsidRDefault="005F4EC4" w:rsidP="005F4EC4">
            <w:pPr>
              <w:spacing w:line="216" w:lineRule="auto"/>
              <w:contextualSpacing/>
              <w:jc w:val="both"/>
              <w:rPr>
                <w:rFonts w:cstheme="minorHAnsi"/>
                <w:bCs/>
                <w:iCs/>
                <w:color w:val="000000" w:themeColor="text1"/>
                <w:sz w:val="18"/>
                <w:szCs w:val="18"/>
                <w:lang w:eastAsia="sk-SK"/>
              </w:rPr>
            </w:pPr>
            <w:r w:rsidRPr="005F4EC4">
              <w:rPr>
                <w:rFonts w:cstheme="minorHAnsi"/>
                <w:b/>
                <w:bCs/>
                <w:iCs/>
                <w:color w:val="000000" w:themeColor="text1"/>
                <w:sz w:val="18"/>
                <w:szCs w:val="18"/>
                <w:lang w:eastAsia="sk-SK"/>
              </w:rPr>
              <w:t>SP 2.12.1.</w:t>
            </w:r>
            <w:r w:rsidRPr="005F4EC4">
              <w:rPr>
                <w:rFonts w:cstheme="minorHAnsi"/>
                <w:bCs/>
                <w:iCs/>
                <w:color w:val="000000" w:themeColor="text1"/>
                <w:sz w:val="18"/>
                <w:szCs w:val="18"/>
                <w:lang w:eastAsia="sk-SK"/>
              </w:rPr>
              <w:t xml:space="preserve">  Študijný program má jednoznačne </w:t>
            </w:r>
            <w:r w:rsidRPr="005F4EC4">
              <w:rPr>
                <w:rFonts w:cstheme="minorHAnsi"/>
                <w:b/>
                <w:bCs/>
                <w:iCs/>
                <w:color w:val="000000" w:themeColor="text1"/>
                <w:sz w:val="18"/>
                <w:szCs w:val="18"/>
                <w:lang w:eastAsia="sk-SK"/>
              </w:rPr>
              <w:t>určenú úroveň a povahu tvorivých činností</w:t>
            </w:r>
            <w:r w:rsidRPr="005F4EC4">
              <w:rPr>
                <w:rFonts w:cstheme="minorHAnsi"/>
                <w:bCs/>
                <w:iCs/>
                <w:color w:val="000000" w:themeColor="text1"/>
                <w:sz w:val="18"/>
                <w:szCs w:val="18"/>
                <w:lang w:eastAsia="sk-SK"/>
              </w:rPr>
              <w:t>, vyžadovanú na úspešné ukončenie štúdia, najmä vo väzbe na záverečnú prácu.</w:t>
            </w:r>
          </w:p>
          <w:p w14:paraId="1D78CDFF" w14:textId="77777777" w:rsidR="005F4EC4" w:rsidRDefault="005F4EC4" w:rsidP="005F4EC4">
            <w:pPr>
              <w:spacing w:line="216" w:lineRule="auto"/>
              <w:contextualSpacing/>
              <w:jc w:val="both"/>
              <w:rPr>
                <w:rFonts w:cstheme="minorHAnsi"/>
                <w:bCs/>
                <w:iCs/>
                <w:color w:val="000000" w:themeColor="text1"/>
                <w:sz w:val="18"/>
                <w:szCs w:val="18"/>
                <w:lang w:eastAsia="sk-SK"/>
              </w:rPr>
            </w:pPr>
          </w:p>
          <w:p w14:paraId="3E837CF7" w14:textId="31CF7281" w:rsidR="005F4EC4" w:rsidRPr="00875725" w:rsidRDefault="005F4EC4" w:rsidP="005F4EC4">
            <w:pPr>
              <w:spacing w:line="216" w:lineRule="auto"/>
              <w:contextualSpacing/>
              <w:jc w:val="both"/>
              <w:rPr>
                <w:rFonts w:cstheme="minorHAnsi"/>
                <w:bCs/>
                <w:iCs/>
                <w:color w:val="000000" w:themeColor="text1"/>
                <w:sz w:val="18"/>
                <w:szCs w:val="18"/>
                <w:lang w:eastAsia="sk-SK"/>
              </w:rPr>
            </w:pPr>
            <w:r w:rsidRPr="00875725">
              <w:rPr>
                <w:rFonts w:cstheme="minorHAnsi"/>
                <w:bCs/>
                <w:i/>
                <w:iCs/>
                <w:color w:val="000000" w:themeColor="text1"/>
                <w:sz w:val="18"/>
                <w:szCs w:val="18"/>
                <w:lang w:eastAsia="sk-SK"/>
              </w:rPr>
              <w:t>Úroveň a povaha tvorivých činností zodpovedá cieľom a výstupom vzdelávania  a úrovni kvalifikačného rámca v danom stupni vzdelávania, ktoré sú vyžadované na úspešné ukončenie štúdia.</w:t>
            </w:r>
          </w:p>
          <w:p w14:paraId="0522AE07" w14:textId="3482C012" w:rsidR="00280D07" w:rsidRPr="00CA3820" w:rsidRDefault="00451D8C" w:rsidP="00451D8C">
            <w:pPr>
              <w:spacing w:line="216" w:lineRule="auto"/>
              <w:contextualSpacing/>
              <w:jc w:val="both"/>
              <w:rPr>
                <w:rFonts w:cstheme="minorHAnsi"/>
                <w:i/>
                <w:iCs/>
                <w:color w:val="7F7F7F" w:themeColor="text1" w:themeTint="80"/>
                <w:sz w:val="18"/>
                <w:szCs w:val="18"/>
                <w:lang w:eastAsia="sk-SK"/>
              </w:rPr>
            </w:pPr>
            <w:r w:rsidRPr="00CA3820">
              <w:rPr>
                <w:rFonts w:cstheme="minorHAnsi"/>
                <w:bCs/>
                <w:i/>
                <w:iCs/>
                <w:color w:val="000000" w:themeColor="text1"/>
                <w:sz w:val="18"/>
                <w:szCs w:val="18"/>
                <w:lang w:eastAsia="sk-SK"/>
              </w:rPr>
              <w:t xml:space="preserve">V rámci Opisu študijného programu sú </w:t>
            </w:r>
            <w:r w:rsidR="00CA3820" w:rsidRPr="00CA3820">
              <w:rPr>
                <w:rFonts w:cstheme="minorHAnsi"/>
                <w:bCs/>
                <w:i/>
                <w:iCs/>
                <w:color w:val="000000" w:themeColor="text1"/>
                <w:sz w:val="18"/>
                <w:szCs w:val="18"/>
                <w:lang w:eastAsia="sk-SK"/>
              </w:rPr>
              <w:t>uvedené navrhované témy záverečných prác.</w:t>
            </w:r>
          </w:p>
        </w:tc>
        <w:tc>
          <w:tcPr>
            <w:tcW w:w="2268" w:type="dxa"/>
          </w:tcPr>
          <w:p w14:paraId="1E7AFB31" w14:textId="39F00BEE" w:rsidR="005F4EC4" w:rsidRDefault="005F4EC4" w:rsidP="00E815D8">
            <w:pPr>
              <w:spacing w:line="216" w:lineRule="auto"/>
              <w:contextualSpacing/>
              <w:rPr>
                <w:rFonts w:cstheme="minorHAnsi"/>
                <w:sz w:val="16"/>
                <w:szCs w:val="16"/>
                <w:lang w:eastAsia="sk-SK"/>
              </w:rPr>
            </w:pPr>
          </w:p>
          <w:p w14:paraId="7E13D370" w14:textId="2A3EE96E" w:rsidR="00DD5691" w:rsidRDefault="005F4EC4" w:rsidP="005F4EC4">
            <w:pPr>
              <w:jc w:val="both"/>
              <w:rPr>
                <w:rFonts w:cstheme="minorHAnsi"/>
                <w:i/>
                <w:sz w:val="16"/>
                <w:szCs w:val="16"/>
                <w:lang w:eastAsia="sk-SK"/>
              </w:rPr>
            </w:pPr>
            <w:r w:rsidRPr="007721DF">
              <w:rPr>
                <w:rFonts w:cstheme="minorHAnsi"/>
                <w:i/>
                <w:sz w:val="16"/>
                <w:szCs w:val="16"/>
                <w:lang w:eastAsia="sk-SK"/>
              </w:rPr>
              <w:t xml:space="preserve">Opis študijného programu </w:t>
            </w:r>
            <w:r w:rsidR="00DD5691">
              <w:rPr>
                <w:rFonts w:cstheme="minorHAnsi"/>
                <w:i/>
                <w:sz w:val="16"/>
                <w:szCs w:val="16"/>
                <w:lang w:eastAsia="sk-SK"/>
              </w:rPr>
              <w:t xml:space="preserve">– bod 3 Štruktúra a obsah študijného programu </w:t>
            </w:r>
          </w:p>
          <w:p w14:paraId="4A8DDD94" w14:textId="77777777" w:rsidR="00CF0BCB" w:rsidRDefault="00CF0BCB" w:rsidP="005F4EC4">
            <w:pPr>
              <w:jc w:val="both"/>
              <w:rPr>
                <w:rFonts w:cstheme="minorHAnsi"/>
                <w:i/>
                <w:sz w:val="16"/>
                <w:szCs w:val="16"/>
                <w:lang w:eastAsia="sk-SK"/>
              </w:rPr>
            </w:pPr>
          </w:p>
          <w:p w14:paraId="3D2B3E3F" w14:textId="0C125221" w:rsidR="005F4EC4" w:rsidRPr="005F4EC4" w:rsidRDefault="00DD5691" w:rsidP="00EC6D10">
            <w:pPr>
              <w:jc w:val="both"/>
              <w:rPr>
                <w:rFonts w:cstheme="minorHAnsi"/>
                <w:sz w:val="16"/>
                <w:szCs w:val="16"/>
                <w:lang w:eastAsia="sk-SK"/>
              </w:rPr>
            </w:pPr>
            <w:r>
              <w:rPr>
                <w:rFonts w:cstheme="minorHAnsi"/>
                <w:i/>
                <w:sz w:val="16"/>
                <w:szCs w:val="16"/>
                <w:lang w:eastAsia="sk-SK"/>
              </w:rPr>
              <w:t xml:space="preserve">Informačné listy </w:t>
            </w:r>
            <w:r w:rsidR="00EC6D10">
              <w:rPr>
                <w:rFonts w:cstheme="minorHAnsi"/>
                <w:i/>
                <w:sz w:val="16"/>
                <w:szCs w:val="16"/>
                <w:lang w:eastAsia="sk-SK"/>
              </w:rPr>
              <w:t>predmetov</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C7EE083"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7F31563F" w14:textId="77777777" w:rsidR="000F2F98" w:rsidRPr="000F2F98" w:rsidRDefault="000F2F98" w:rsidP="000F2F98">
            <w:pPr>
              <w:pStyle w:val="Default"/>
              <w:rPr>
                <w:sz w:val="18"/>
                <w:szCs w:val="18"/>
              </w:rPr>
            </w:pPr>
            <w:r w:rsidRPr="000F2F98">
              <w:rPr>
                <w:b/>
                <w:bCs/>
                <w:sz w:val="18"/>
                <w:szCs w:val="18"/>
              </w:rPr>
              <w:t xml:space="preserve">SP 3.1.1. </w:t>
            </w:r>
            <w:r w:rsidRPr="000F2F98">
              <w:rPr>
                <w:sz w:val="18"/>
                <w:szCs w:val="18"/>
              </w:rPr>
              <w:t>Študijný program je schválený v súlade s formalizovanými procesmi vnútorného systému.</w:t>
            </w:r>
          </w:p>
          <w:p w14:paraId="3B463662" w14:textId="77777777" w:rsidR="000F2F98" w:rsidRDefault="000F2F98" w:rsidP="000F2F98">
            <w:pPr>
              <w:pStyle w:val="Default"/>
              <w:rPr>
                <w:sz w:val="18"/>
                <w:szCs w:val="18"/>
              </w:rPr>
            </w:pPr>
          </w:p>
          <w:p w14:paraId="2085524B" w14:textId="6E979AA4" w:rsidR="00055595" w:rsidRDefault="00F83EFB" w:rsidP="00055595">
            <w:pPr>
              <w:tabs>
                <w:tab w:val="left" w:pos="5098"/>
              </w:tabs>
              <w:spacing w:line="216" w:lineRule="auto"/>
              <w:contextualSpacing/>
              <w:jc w:val="both"/>
              <w:rPr>
                <w:rFonts w:cstheme="minorHAnsi"/>
                <w:bCs/>
                <w:i/>
                <w:color w:val="000000" w:themeColor="text1"/>
                <w:sz w:val="18"/>
                <w:szCs w:val="18"/>
                <w:lang w:eastAsia="sk-SK"/>
              </w:rPr>
            </w:pPr>
            <w:r w:rsidRPr="003E4649">
              <w:rPr>
                <w:rFonts w:cstheme="minorHAnsi"/>
                <w:bCs/>
                <w:i/>
                <w:sz w:val="18"/>
                <w:szCs w:val="18"/>
              </w:rPr>
              <w:t>Uvedená oblasť na KU</w:t>
            </w:r>
            <w:r w:rsidR="00055595">
              <w:rPr>
                <w:rFonts w:cstheme="minorHAnsi"/>
                <w:bCs/>
                <w:i/>
                <w:sz w:val="18"/>
                <w:szCs w:val="18"/>
              </w:rPr>
              <w:t xml:space="preserve"> momentálne nemá nastavené formalizované procesy vnútorného systému,</w:t>
            </w:r>
            <w:r w:rsidRPr="003E4649">
              <w:rPr>
                <w:rFonts w:cstheme="minorHAnsi"/>
                <w:bCs/>
                <w:i/>
                <w:sz w:val="18"/>
                <w:szCs w:val="18"/>
              </w:rPr>
              <w:t xml:space="preserve">  a</w:t>
            </w:r>
            <w:r>
              <w:rPr>
                <w:rFonts w:cstheme="minorHAnsi"/>
                <w:bCs/>
                <w:i/>
                <w:sz w:val="18"/>
                <w:szCs w:val="18"/>
              </w:rPr>
              <w:t xml:space="preserve">le </w:t>
            </w:r>
            <w:r w:rsidR="00055595">
              <w:rPr>
                <w:rFonts w:cstheme="minorHAnsi"/>
                <w:bCs/>
                <w:i/>
                <w:sz w:val="18"/>
                <w:szCs w:val="18"/>
              </w:rPr>
              <w:t xml:space="preserve">v súčasnosti je v schvaľovacom procese smernica </w:t>
            </w:r>
            <w:r w:rsidRPr="003E4649">
              <w:rPr>
                <w:rFonts w:cstheme="minorHAnsi"/>
                <w:bCs/>
                <w:i/>
                <w:sz w:val="18"/>
                <w:szCs w:val="18"/>
              </w:rPr>
              <w:t xml:space="preserve">„Politiky, postupy a pravidlá ŠP na KU“, </w:t>
            </w:r>
            <w:r w:rsidR="00055595">
              <w:rPr>
                <w:rFonts w:cstheme="minorHAnsi"/>
                <w:bCs/>
                <w:i/>
                <w:sz w:val="18"/>
                <w:szCs w:val="18"/>
              </w:rPr>
              <w:t>v ktorej bude príslušná oblasť podrobne zadefinovaná. Príslušný predpis stanovuje</w:t>
            </w:r>
            <w:r w:rsidR="00055595" w:rsidRPr="003E4649">
              <w:rPr>
                <w:rFonts w:cstheme="minorHAnsi"/>
                <w:bCs/>
                <w:i/>
                <w:sz w:val="18"/>
                <w:szCs w:val="18"/>
              </w:rPr>
              <w:t xml:space="preserve"> základné rámce tejto oblasti, s tým, že</w:t>
            </w:r>
            <w:r w:rsidR="00055595">
              <w:rPr>
                <w:rFonts w:cstheme="minorHAnsi"/>
                <w:bCs/>
                <w:i/>
                <w:sz w:val="18"/>
                <w:szCs w:val="18"/>
              </w:rPr>
              <w:t xml:space="preserve"> </w:t>
            </w:r>
            <w:r w:rsidR="00055595" w:rsidRPr="003E4649">
              <w:rPr>
                <w:rFonts w:cstheme="minorHAnsi"/>
                <w:bCs/>
                <w:i/>
                <w:sz w:val="18"/>
                <w:szCs w:val="18"/>
              </w:rPr>
              <w:t>fakulta si dočasne realizačné plnenie danej oblasti upravila vlastným predpisom resp. vlastným postupom nasledovne:</w:t>
            </w:r>
          </w:p>
          <w:p w14:paraId="24F28879" w14:textId="77777777" w:rsidR="00F83EFB" w:rsidRDefault="00F83EFB" w:rsidP="00875725">
            <w:pPr>
              <w:tabs>
                <w:tab w:val="left" w:pos="5098"/>
              </w:tabs>
              <w:spacing w:line="216" w:lineRule="auto"/>
              <w:contextualSpacing/>
              <w:jc w:val="both"/>
              <w:rPr>
                <w:rFonts w:cstheme="minorHAnsi"/>
                <w:bCs/>
                <w:i/>
                <w:color w:val="000000" w:themeColor="text1"/>
                <w:sz w:val="18"/>
                <w:szCs w:val="18"/>
                <w:lang w:eastAsia="sk-SK"/>
              </w:rPr>
            </w:pPr>
          </w:p>
          <w:p w14:paraId="7C95C846" w14:textId="4136F690" w:rsidR="001D1B55" w:rsidRDefault="00F83EFB" w:rsidP="001D1B55">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w:t>
            </w:r>
            <w:r w:rsidR="001D1B55" w:rsidRPr="00E31605">
              <w:rPr>
                <w:rFonts w:cstheme="minorHAnsi"/>
                <w:bCs/>
                <w:i/>
                <w:color w:val="000000" w:themeColor="text1"/>
                <w:sz w:val="18"/>
                <w:szCs w:val="18"/>
                <w:lang w:eastAsia="sk-SK"/>
              </w:rPr>
              <w:t xml:space="preserve">ávrh študijného programu </w:t>
            </w:r>
            <w:r w:rsidR="00E84EE3">
              <w:rPr>
                <w:rFonts w:cstheme="minorHAnsi"/>
                <w:bCs/>
                <w:i/>
                <w:color w:val="000000" w:themeColor="text1"/>
                <w:sz w:val="18"/>
                <w:szCs w:val="18"/>
                <w:lang w:eastAsia="sk-SK"/>
              </w:rPr>
              <w:t>je schvaľovaný</w:t>
            </w:r>
            <w:r w:rsidR="001D1B55" w:rsidRPr="00E31605">
              <w:rPr>
                <w:rFonts w:cstheme="minorHAnsi"/>
                <w:bCs/>
                <w:i/>
                <w:color w:val="000000" w:themeColor="text1"/>
                <w:sz w:val="18"/>
                <w:szCs w:val="18"/>
                <w:lang w:eastAsia="sk-SK"/>
              </w:rPr>
              <w:t xml:space="preserve"> v súlade so Smernicou dekana PF KU o vytváraní, úprave, schvaľovaní a uskutočňovaní študijných programov.</w:t>
            </w:r>
          </w:p>
          <w:p w14:paraId="10AF9195" w14:textId="77777777" w:rsidR="00F83EFB" w:rsidRDefault="00F83EFB" w:rsidP="00F83EFB">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Návrh študijného programu bol schválený v súlade s formalizovanými procesmi.</w:t>
            </w:r>
          </w:p>
          <w:p w14:paraId="0F321DD8" w14:textId="77777777" w:rsidR="00F83EFB" w:rsidRDefault="00F83EFB" w:rsidP="001D1B55">
            <w:pPr>
              <w:tabs>
                <w:tab w:val="left" w:pos="5098"/>
              </w:tabs>
              <w:spacing w:line="216" w:lineRule="auto"/>
              <w:contextualSpacing/>
              <w:jc w:val="both"/>
              <w:rPr>
                <w:rFonts w:cstheme="minorHAnsi"/>
                <w:bCs/>
                <w:i/>
                <w:color w:val="000000" w:themeColor="text1"/>
                <w:sz w:val="18"/>
                <w:szCs w:val="18"/>
                <w:lang w:eastAsia="sk-SK"/>
              </w:rPr>
            </w:pPr>
          </w:p>
          <w:p w14:paraId="2C7FB652" w14:textId="430581E9" w:rsidR="000F2F98" w:rsidRDefault="000F2F98" w:rsidP="000F2F98">
            <w:pPr>
              <w:pStyle w:val="Default"/>
              <w:rPr>
                <w:sz w:val="18"/>
                <w:szCs w:val="18"/>
              </w:rPr>
            </w:pPr>
            <w:r w:rsidRPr="000F2F98">
              <w:rPr>
                <w:b/>
                <w:bCs/>
                <w:sz w:val="18"/>
                <w:szCs w:val="18"/>
              </w:rPr>
              <w:t xml:space="preserve">SP 3.1.2. </w:t>
            </w:r>
            <w:r w:rsidRPr="000F2F98">
              <w:rPr>
                <w:sz w:val="18"/>
                <w:szCs w:val="18"/>
              </w:rPr>
              <w:t xml:space="preserve">Je zaručené </w:t>
            </w:r>
            <w:r w:rsidRPr="000F2F98">
              <w:rPr>
                <w:b/>
                <w:bCs/>
                <w:sz w:val="18"/>
                <w:szCs w:val="18"/>
              </w:rPr>
              <w:t xml:space="preserve">nezávislé, nezaujaté a objektívne posúdenie a schválenie </w:t>
            </w:r>
            <w:r w:rsidRPr="000F2F98">
              <w:rPr>
                <w:sz w:val="18"/>
                <w:szCs w:val="18"/>
              </w:rPr>
              <w:t>študijného programu. Osoby schvaľujúce študijný program sú iné ako osoby, ktoré pripravujú návrh študijného programu.</w:t>
            </w:r>
          </w:p>
          <w:p w14:paraId="28995788" w14:textId="77777777" w:rsidR="000F2F98" w:rsidRPr="00E84EE3" w:rsidRDefault="000F2F98" w:rsidP="000F2F98">
            <w:pPr>
              <w:pStyle w:val="Default"/>
              <w:rPr>
                <w:sz w:val="18"/>
                <w:szCs w:val="18"/>
              </w:rPr>
            </w:pPr>
            <w:r w:rsidRPr="00E84EE3">
              <w:rPr>
                <w:b/>
                <w:bCs/>
                <w:sz w:val="18"/>
                <w:szCs w:val="18"/>
              </w:rPr>
              <w:t xml:space="preserve">SP 3.1.3. </w:t>
            </w:r>
            <w:r w:rsidRPr="00E84EE3">
              <w:rPr>
                <w:sz w:val="18"/>
                <w:szCs w:val="18"/>
              </w:rPr>
              <w:t xml:space="preserve">Je zaručené </w:t>
            </w:r>
            <w:r w:rsidRPr="00E84EE3">
              <w:rPr>
                <w:b/>
                <w:bCs/>
                <w:sz w:val="18"/>
                <w:szCs w:val="18"/>
              </w:rPr>
              <w:t xml:space="preserve">odborne fundované posúdenie a schválenie </w:t>
            </w:r>
            <w:r w:rsidRPr="00E84EE3">
              <w:rPr>
                <w:sz w:val="18"/>
                <w:szCs w:val="18"/>
              </w:rPr>
              <w:t>študijného programu.</w:t>
            </w:r>
          </w:p>
          <w:p w14:paraId="0E3F9302" w14:textId="77777777" w:rsidR="000F2F98" w:rsidRPr="00E84EE3" w:rsidRDefault="000F2F98" w:rsidP="000F2F98">
            <w:pPr>
              <w:pStyle w:val="Default"/>
              <w:rPr>
                <w:sz w:val="18"/>
                <w:szCs w:val="18"/>
              </w:rPr>
            </w:pPr>
            <w:r w:rsidRPr="00E84EE3">
              <w:rPr>
                <w:b/>
                <w:bCs/>
                <w:sz w:val="18"/>
                <w:szCs w:val="18"/>
              </w:rPr>
              <w:t xml:space="preserve">SP 3.1.4. </w:t>
            </w:r>
            <w:r w:rsidRPr="00E84EE3">
              <w:rPr>
                <w:sz w:val="18"/>
                <w:szCs w:val="18"/>
              </w:rPr>
              <w:t xml:space="preserve">Je zaručené </w:t>
            </w:r>
            <w:r w:rsidRPr="00E84EE3">
              <w:rPr>
                <w:b/>
                <w:bCs/>
                <w:sz w:val="18"/>
                <w:szCs w:val="18"/>
              </w:rPr>
              <w:t xml:space="preserve">transparentné a spravodlivé posúdenie </w:t>
            </w:r>
            <w:r w:rsidRPr="00E84EE3">
              <w:rPr>
                <w:sz w:val="18"/>
                <w:szCs w:val="18"/>
              </w:rPr>
              <w:t xml:space="preserve">návrhu </w:t>
            </w:r>
            <w:r w:rsidRPr="00E84EE3">
              <w:rPr>
                <w:b/>
                <w:bCs/>
                <w:sz w:val="18"/>
                <w:szCs w:val="18"/>
              </w:rPr>
              <w:t xml:space="preserve">a schválenie </w:t>
            </w:r>
            <w:r w:rsidRPr="00E84EE3">
              <w:rPr>
                <w:sz w:val="18"/>
                <w:szCs w:val="18"/>
              </w:rPr>
              <w:t>študijného programu.</w:t>
            </w:r>
          </w:p>
          <w:p w14:paraId="2994048E" w14:textId="3BB822E2" w:rsidR="00280D07" w:rsidRDefault="000F2F98" w:rsidP="000F2F98">
            <w:pPr>
              <w:spacing w:line="216" w:lineRule="auto"/>
              <w:contextualSpacing/>
              <w:rPr>
                <w:sz w:val="18"/>
                <w:szCs w:val="18"/>
              </w:rPr>
            </w:pPr>
            <w:r w:rsidRPr="00E84EE3">
              <w:rPr>
                <w:b/>
                <w:bCs/>
                <w:sz w:val="18"/>
                <w:szCs w:val="18"/>
              </w:rPr>
              <w:t xml:space="preserve">SP 3.1.5. </w:t>
            </w:r>
            <w:r w:rsidRPr="00E84EE3">
              <w:rPr>
                <w:sz w:val="18"/>
                <w:szCs w:val="18"/>
              </w:rPr>
              <w:t xml:space="preserve">Do posúdenia návrhu a schválenia študijného programu sú </w:t>
            </w:r>
            <w:r w:rsidRPr="00E84EE3">
              <w:rPr>
                <w:b/>
                <w:bCs/>
                <w:sz w:val="18"/>
                <w:szCs w:val="18"/>
              </w:rPr>
              <w:t>zapojení študenti, zamestnávatelia a ďalšie zainteresované strany</w:t>
            </w:r>
            <w:r w:rsidRPr="00E84EE3">
              <w:rPr>
                <w:sz w:val="18"/>
                <w:szCs w:val="18"/>
              </w:rPr>
              <w:t>.</w:t>
            </w:r>
          </w:p>
          <w:p w14:paraId="221F16AA" w14:textId="1DB53414" w:rsidR="00E84EE3" w:rsidRDefault="00E84EE3" w:rsidP="000F2F98">
            <w:pPr>
              <w:spacing w:line="216" w:lineRule="auto"/>
              <w:contextualSpacing/>
              <w:rPr>
                <w:sz w:val="18"/>
                <w:szCs w:val="18"/>
              </w:rPr>
            </w:pPr>
          </w:p>
          <w:p w14:paraId="4B9B9F35" w14:textId="1BD5D804" w:rsidR="00E84EE3" w:rsidRDefault="00E84EE3" w:rsidP="00194F99">
            <w:pPr>
              <w:pStyle w:val="Default"/>
              <w:jc w:val="both"/>
              <w:rPr>
                <w:i/>
                <w:sz w:val="18"/>
                <w:szCs w:val="18"/>
              </w:rPr>
            </w:pPr>
            <w:r w:rsidRPr="0081328F">
              <w:rPr>
                <w:i/>
                <w:sz w:val="18"/>
                <w:szCs w:val="18"/>
              </w:rPr>
              <w:t>N</w:t>
            </w:r>
            <w:r>
              <w:rPr>
                <w:i/>
                <w:sz w:val="18"/>
                <w:szCs w:val="18"/>
              </w:rPr>
              <w:t>ávrh</w:t>
            </w:r>
            <w:r w:rsidRPr="0081328F">
              <w:rPr>
                <w:i/>
                <w:sz w:val="18"/>
                <w:szCs w:val="18"/>
              </w:rPr>
              <w:t xml:space="preserve"> študijn</w:t>
            </w:r>
            <w:r>
              <w:rPr>
                <w:i/>
                <w:sz w:val="18"/>
                <w:szCs w:val="18"/>
              </w:rPr>
              <w:t xml:space="preserve">ého </w:t>
            </w:r>
            <w:r w:rsidRPr="0081328F">
              <w:rPr>
                <w:i/>
                <w:sz w:val="18"/>
                <w:szCs w:val="18"/>
              </w:rPr>
              <w:t>program</w:t>
            </w:r>
            <w:r>
              <w:rPr>
                <w:i/>
                <w:sz w:val="18"/>
                <w:szCs w:val="18"/>
              </w:rPr>
              <w:t>u</w:t>
            </w:r>
            <w:r w:rsidRPr="0081328F">
              <w:rPr>
                <w:i/>
                <w:sz w:val="18"/>
                <w:szCs w:val="18"/>
              </w:rPr>
              <w:t xml:space="preserve"> bol prerokovaný v Komisii pre kvalitu PF KU a schvaľovaný vo Vedeckej rade PF KU.</w:t>
            </w:r>
            <w:r>
              <w:rPr>
                <w:i/>
                <w:sz w:val="18"/>
                <w:szCs w:val="18"/>
              </w:rPr>
              <w:t xml:space="preserve"> Návrh študijného programu bol odporučený na predloženie Slovenskej akreditačnej agentúre pre vysoké školstvo, ktorá bude príslušný študijný program posudzovať</w:t>
            </w:r>
            <w:r w:rsidR="00194F99">
              <w:rPr>
                <w:i/>
                <w:sz w:val="18"/>
                <w:szCs w:val="18"/>
              </w:rPr>
              <w:t xml:space="preserve"> a rozhodne o práve </w:t>
            </w:r>
            <w:r w:rsidR="00194F99" w:rsidRPr="00194F99">
              <w:rPr>
                <w:i/>
                <w:sz w:val="18"/>
                <w:szCs w:val="18"/>
              </w:rPr>
              <w:t xml:space="preserve"> udeľovať absolventom študijného programu zodpovedajúci akademický titul</w:t>
            </w:r>
            <w:r w:rsidR="00194F99">
              <w:rPr>
                <w:i/>
                <w:sz w:val="18"/>
                <w:szCs w:val="18"/>
              </w:rPr>
              <w:t>.</w:t>
            </w:r>
          </w:p>
          <w:p w14:paraId="2736D8AF" w14:textId="77777777" w:rsidR="00E84EE3" w:rsidRPr="00E84EE3" w:rsidRDefault="00E84EE3" w:rsidP="00194F99">
            <w:pPr>
              <w:pStyle w:val="Default"/>
              <w:jc w:val="both"/>
              <w:rPr>
                <w:sz w:val="18"/>
                <w:szCs w:val="18"/>
              </w:rPr>
            </w:pPr>
          </w:p>
          <w:p w14:paraId="2E7F94FA" w14:textId="77777777" w:rsidR="000F2F98" w:rsidRPr="00E84EE3" w:rsidRDefault="000F2F98" w:rsidP="000F2F98">
            <w:pPr>
              <w:spacing w:line="216" w:lineRule="auto"/>
              <w:contextualSpacing/>
              <w:rPr>
                <w:sz w:val="18"/>
                <w:szCs w:val="18"/>
              </w:rPr>
            </w:pPr>
          </w:p>
          <w:p w14:paraId="6F83090B" w14:textId="77777777" w:rsidR="000F2F98" w:rsidRDefault="000F2F98" w:rsidP="000F2F98">
            <w:pPr>
              <w:spacing w:line="216" w:lineRule="auto"/>
              <w:contextualSpacing/>
              <w:rPr>
                <w:sz w:val="16"/>
                <w:szCs w:val="16"/>
              </w:rPr>
            </w:pPr>
          </w:p>
          <w:p w14:paraId="1AF86B30" w14:textId="5B3B5117" w:rsidR="000F2F98" w:rsidRPr="00C83AC0" w:rsidRDefault="000F2F98" w:rsidP="000F2F98">
            <w:pPr>
              <w:spacing w:line="216" w:lineRule="auto"/>
              <w:contextualSpacing/>
              <w:rPr>
                <w:rFonts w:cstheme="minorHAnsi"/>
                <w:bCs/>
                <w:i/>
                <w:iCs/>
                <w:color w:val="7F7F7F" w:themeColor="text1" w:themeTint="80"/>
                <w:sz w:val="16"/>
                <w:szCs w:val="16"/>
                <w:lang w:eastAsia="sk-SK"/>
              </w:rPr>
            </w:pPr>
          </w:p>
        </w:tc>
        <w:tc>
          <w:tcPr>
            <w:tcW w:w="2268" w:type="dxa"/>
          </w:tcPr>
          <w:p w14:paraId="4734D67F" w14:textId="47A950F3" w:rsidR="00875725" w:rsidRDefault="00875725" w:rsidP="00E815D8">
            <w:pPr>
              <w:spacing w:line="216" w:lineRule="auto"/>
              <w:contextualSpacing/>
              <w:rPr>
                <w:rFonts w:cstheme="minorHAnsi"/>
                <w:sz w:val="16"/>
                <w:szCs w:val="16"/>
                <w:lang w:eastAsia="sk-SK"/>
              </w:rPr>
            </w:pPr>
          </w:p>
          <w:p w14:paraId="459347AE" w14:textId="3E31AA0A" w:rsidR="00875725" w:rsidRDefault="00875725" w:rsidP="00875725">
            <w:pPr>
              <w:rPr>
                <w:rFonts w:cstheme="minorHAnsi"/>
                <w:sz w:val="16"/>
                <w:szCs w:val="16"/>
                <w:lang w:eastAsia="sk-SK"/>
              </w:rPr>
            </w:pPr>
          </w:p>
          <w:p w14:paraId="12551495" w14:textId="65034E86" w:rsidR="00875725" w:rsidRDefault="00875725" w:rsidP="00875725">
            <w:pPr>
              <w:rPr>
                <w:rFonts w:cstheme="minorHAnsi"/>
                <w:sz w:val="16"/>
                <w:szCs w:val="16"/>
                <w:lang w:eastAsia="sk-SK"/>
              </w:rPr>
            </w:pPr>
          </w:p>
          <w:p w14:paraId="5BACB19D" w14:textId="1C681D60" w:rsidR="0081328F" w:rsidRPr="00F851D8" w:rsidRDefault="00F43F07" w:rsidP="0081328F">
            <w:pPr>
              <w:rPr>
                <w:rFonts w:cstheme="minorHAnsi"/>
                <w:i/>
                <w:sz w:val="16"/>
                <w:szCs w:val="16"/>
                <w:lang w:eastAsia="sk-SK"/>
              </w:rPr>
            </w:pPr>
            <w:hyperlink r:id="rId20" w:history="1">
              <w:r w:rsidR="00F851D8" w:rsidRPr="00F851D8">
                <w:rPr>
                  <w:rStyle w:val="Hypertextovprepojenie"/>
                  <w:rFonts w:cstheme="minorHAnsi"/>
                  <w:i/>
                  <w:sz w:val="16"/>
                  <w:szCs w:val="16"/>
                  <w:lang w:eastAsia="sk-SK"/>
                </w:rPr>
                <w:t>https://www.ku.sk/images/dokumenty/pf/dokumenty/uradna_nastenka/vnutorne_predpisy/kvalita/smernica_7_2020.pdf</w:t>
              </w:r>
            </w:hyperlink>
          </w:p>
          <w:p w14:paraId="10ECB7F3" w14:textId="77777777" w:rsidR="00F851D8" w:rsidRPr="00F851D8" w:rsidRDefault="00F851D8" w:rsidP="0081328F">
            <w:pPr>
              <w:rPr>
                <w:rFonts w:cstheme="minorHAnsi"/>
                <w:i/>
                <w:sz w:val="16"/>
                <w:szCs w:val="16"/>
                <w:lang w:eastAsia="sk-SK"/>
              </w:rPr>
            </w:pPr>
          </w:p>
          <w:p w14:paraId="177EF772" w14:textId="0B26CE3F" w:rsidR="0081328F" w:rsidRDefault="0081328F" w:rsidP="0081328F">
            <w:pPr>
              <w:rPr>
                <w:rFonts w:cstheme="minorHAnsi"/>
                <w:sz w:val="16"/>
                <w:szCs w:val="16"/>
                <w:lang w:eastAsia="sk-SK"/>
              </w:rPr>
            </w:pPr>
          </w:p>
          <w:p w14:paraId="6AC3042D" w14:textId="56842284" w:rsidR="0081328F" w:rsidRDefault="0081328F" w:rsidP="0081328F">
            <w:pPr>
              <w:rPr>
                <w:rFonts w:cstheme="minorHAnsi"/>
                <w:sz w:val="16"/>
                <w:szCs w:val="16"/>
                <w:lang w:eastAsia="sk-SK"/>
              </w:rPr>
            </w:pPr>
          </w:p>
          <w:p w14:paraId="35B2C1FE" w14:textId="77777777" w:rsidR="00055595" w:rsidRDefault="00055595" w:rsidP="0081328F">
            <w:pPr>
              <w:rPr>
                <w:rFonts w:cstheme="minorHAnsi"/>
                <w:i/>
                <w:sz w:val="16"/>
                <w:szCs w:val="16"/>
                <w:lang w:eastAsia="sk-SK"/>
              </w:rPr>
            </w:pPr>
          </w:p>
          <w:p w14:paraId="25C8F056" w14:textId="77777777" w:rsidR="00055595" w:rsidRDefault="00055595" w:rsidP="0081328F">
            <w:pPr>
              <w:rPr>
                <w:rFonts w:cstheme="minorHAnsi"/>
                <w:i/>
                <w:sz w:val="16"/>
                <w:szCs w:val="16"/>
                <w:lang w:eastAsia="sk-SK"/>
              </w:rPr>
            </w:pPr>
          </w:p>
          <w:p w14:paraId="262CF892" w14:textId="67554C5A" w:rsidR="0081328F" w:rsidRPr="00055595" w:rsidRDefault="00055595" w:rsidP="0081328F">
            <w:pPr>
              <w:rPr>
                <w:rFonts w:cstheme="minorHAnsi"/>
                <w:i/>
                <w:sz w:val="16"/>
                <w:szCs w:val="16"/>
                <w:lang w:eastAsia="sk-SK"/>
              </w:rPr>
            </w:pPr>
            <w:r w:rsidRPr="00055595">
              <w:rPr>
                <w:rFonts w:cstheme="minorHAnsi"/>
                <w:i/>
                <w:sz w:val="16"/>
                <w:szCs w:val="16"/>
                <w:lang w:eastAsia="sk-SK"/>
              </w:rPr>
              <w:t>(Predložíme na mieste</w:t>
            </w:r>
            <w:r>
              <w:rPr>
                <w:rFonts w:cstheme="minorHAnsi"/>
                <w:i/>
                <w:sz w:val="16"/>
                <w:szCs w:val="16"/>
                <w:lang w:eastAsia="sk-SK"/>
              </w:rPr>
              <w:t xml:space="preserve"> posudzovania)</w:t>
            </w:r>
            <w:r w:rsidRPr="00055595">
              <w:rPr>
                <w:rFonts w:cstheme="minorHAnsi"/>
                <w:i/>
                <w:sz w:val="16"/>
                <w:szCs w:val="16"/>
                <w:lang w:eastAsia="sk-SK"/>
              </w:rPr>
              <w:t>)</w:t>
            </w:r>
          </w:p>
          <w:p w14:paraId="384445D9" w14:textId="77777777" w:rsidR="00280D07" w:rsidRPr="0081328F" w:rsidRDefault="0081328F" w:rsidP="0081328F">
            <w:pPr>
              <w:rPr>
                <w:rFonts w:cstheme="minorHAnsi"/>
                <w:i/>
                <w:sz w:val="16"/>
                <w:szCs w:val="16"/>
                <w:lang w:eastAsia="sk-SK"/>
              </w:rPr>
            </w:pPr>
            <w:r w:rsidRPr="0081328F">
              <w:rPr>
                <w:rFonts w:cstheme="minorHAnsi"/>
                <w:i/>
                <w:sz w:val="16"/>
                <w:szCs w:val="16"/>
                <w:lang w:eastAsia="sk-SK"/>
              </w:rPr>
              <w:t>Záznamy zo zasadnutia Komisie pre kvalitu PF KU</w:t>
            </w:r>
          </w:p>
          <w:p w14:paraId="52AC54F6" w14:textId="43B6E6F6" w:rsidR="0081328F" w:rsidRPr="0081328F" w:rsidRDefault="0081328F" w:rsidP="0081328F">
            <w:pPr>
              <w:rPr>
                <w:rFonts w:cstheme="minorHAnsi"/>
                <w:sz w:val="16"/>
                <w:szCs w:val="16"/>
                <w:lang w:eastAsia="sk-SK"/>
              </w:rPr>
            </w:pPr>
            <w:r w:rsidRPr="0081328F">
              <w:rPr>
                <w:rFonts w:cstheme="minorHAnsi"/>
                <w:i/>
                <w:sz w:val="16"/>
                <w:szCs w:val="16"/>
                <w:lang w:eastAsia="sk-SK"/>
              </w:rPr>
              <w:t>Záznam zo zasadnutia Vedeckej rady PF KU</w:t>
            </w:r>
          </w:p>
        </w:tc>
      </w:tr>
    </w:tbl>
    <w:p w14:paraId="626FC219" w14:textId="2E385F90"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E5543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5543A">
        <w:trPr>
          <w:trHeight w:val="535"/>
        </w:trPr>
        <w:tc>
          <w:tcPr>
            <w:tcW w:w="7510" w:type="dxa"/>
          </w:tcPr>
          <w:p w14:paraId="52B9604A" w14:textId="77777777" w:rsidR="00A95327" w:rsidRDefault="00A95327" w:rsidP="00A95327">
            <w:pPr>
              <w:autoSpaceDE w:val="0"/>
              <w:autoSpaceDN w:val="0"/>
              <w:adjustRightInd w:val="0"/>
              <w:jc w:val="both"/>
              <w:rPr>
                <w:rFonts w:ascii="Calibri" w:hAnsi="Calibri" w:cs="Calibri"/>
                <w:color w:val="000000"/>
                <w:sz w:val="18"/>
                <w:szCs w:val="16"/>
              </w:rPr>
            </w:pPr>
            <w:r w:rsidRPr="00A95327">
              <w:rPr>
                <w:rFonts w:ascii="Calibri" w:hAnsi="Calibri" w:cs="Calibri"/>
                <w:b/>
                <w:bCs/>
                <w:color w:val="000000"/>
                <w:sz w:val="18"/>
                <w:szCs w:val="16"/>
              </w:rPr>
              <w:t xml:space="preserve">SP 4.1.1. </w:t>
            </w:r>
            <w:r w:rsidRPr="00A95327">
              <w:rPr>
                <w:rFonts w:ascii="Calibri" w:hAnsi="Calibri" w:cs="Calibri"/>
                <w:color w:val="000000"/>
                <w:sz w:val="18"/>
                <w:szCs w:val="16"/>
              </w:rPr>
              <w:t xml:space="preserve">Pravidlá, formy a metódy vyučovania, učenia sa a hodnotenia študijných výsledkov v študijnom programe </w:t>
            </w:r>
            <w:r w:rsidRPr="00A95327">
              <w:rPr>
                <w:rFonts w:ascii="Calibri" w:hAnsi="Calibri" w:cs="Calibri"/>
                <w:b/>
                <w:bCs/>
                <w:color w:val="000000"/>
                <w:sz w:val="18"/>
                <w:szCs w:val="16"/>
              </w:rPr>
              <w:t>umožňujú dosahovanie výstupov vzdelávania</w:t>
            </w:r>
            <w:r w:rsidRPr="00A95327">
              <w:rPr>
                <w:rFonts w:ascii="Calibri" w:hAnsi="Calibri" w:cs="Calibri"/>
                <w:color w:val="000000"/>
                <w:sz w:val="18"/>
                <w:szCs w:val="16"/>
              </w:rPr>
              <w:t xml:space="preserve">. </w:t>
            </w:r>
          </w:p>
          <w:p w14:paraId="64132FE6" w14:textId="77777777" w:rsidR="00555AD6" w:rsidRDefault="00555AD6" w:rsidP="00A95327">
            <w:pPr>
              <w:autoSpaceDE w:val="0"/>
              <w:autoSpaceDN w:val="0"/>
              <w:adjustRightInd w:val="0"/>
              <w:jc w:val="both"/>
              <w:rPr>
                <w:rFonts w:ascii="Calibri" w:hAnsi="Calibri" w:cs="Calibri"/>
                <w:color w:val="000000"/>
                <w:sz w:val="18"/>
                <w:szCs w:val="16"/>
              </w:rPr>
            </w:pPr>
          </w:p>
          <w:p w14:paraId="1D52D25D" w14:textId="7FF17D31" w:rsidR="00A95327" w:rsidRPr="00555AD6" w:rsidRDefault="00555AD6" w:rsidP="00A95327">
            <w:pPr>
              <w:autoSpaceDE w:val="0"/>
              <w:autoSpaceDN w:val="0"/>
              <w:adjustRightInd w:val="0"/>
              <w:jc w:val="both"/>
              <w:rPr>
                <w:rFonts w:cs="Calibri"/>
                <w:color w:val="000000"/>
                <w:sz w:val="18"/>
                <w:szCs w:val="18"/>
              </w:rPr>
            </w:pPr>
            <w:r w:rsidRPr="00555AD6">
              <w:rPr>
                <w:rFonts w:cs="Calibri"/>
                <w:i/>
                <w:color w:val="000000"/>
                <w:sz w:val="18"/>
                <w:szCs w:val="18"/>
              </w:rPr>
              <w:t>Pravidlá vyučovania a hodnotenia študijných výsledkov sú zadefinované v Študijnom poriadku PF KU</w:t>
            </w:r>
            <w:r w:rsidR="00697279">
              <w:rPr>
                <w:rFonts w:cs="Calibri"/>
                <w:i/>
                <w:color w:val="000000"/>
                <w:sz w:val="18"/>
                <w:szCs w:val="18"/>
              </w:rPr>
              <w:t xml:space="preserve"> v súlade so Študijným poriadkom KU </w:t>
            </w:r>
            <w:r w:rsidRPr="00555AD6">
              <w:rPr>
                <w:rFonts w:cs="Calibri"/>
                <w:i/>
                <w:color w:val="000000"/>
                <w:sz w:val="18"/>
                <w:szCs w:val="18"/>
              </w:rPr>
              <w:t xml:space="preserve">. Formy a metódy vyučovania a hodnotenia sú uvedené v informačných </w:t>
            </w:r>
            <w:r w:rsidR="00E5543A">
              <w:rPr>
                <w:rFonts w:cs="Calibri"/>
                <w:i/>
                <w:color w:val="000000"/>
                <w:sz w:val="18"/>
                <w:szCs w:val="18"/>
              </w:rPr>
              <w:t>listoch jednotlivých predmetov.</w:t>
            </w:r>
          </w:p>
          <w:p w14:paraId="6EC77A08" w14:textId="77777777" w:rsidR="00A95327" w:rsidRDefault="00A95327" w:rsidP="00A95327">
            <w:pPr>
              <w:autoSpaceDE w:val="0"/>
              <w:autoSpaceDN w:val="0"/>
              <w:adjustRightInd w:val="0"/>
              <w:jc w:val="both"/>
              <w:rPr>
                <w:rFonts w:ascii="Calibri" w:hAnsi="Calibri" w:cs="Calibri"/>
                <w:color w:val="000000"/>
                <w:sz w:val="18"/>
                <w:szCs w:val="16"/>
              </w:rPr>
            </w:pPr>
          </w:p>
          <w:p w14:paraId="59A20568" w14:textId="77777777" w:rsidR="00E5543A" w:rsidRDefault="00E5543A" w:rsidP="00A95327">
            <w:pPr>
              <w:spacing w:line="216" w:lineRule="auto"/>
              <w:contextualSpacing/>
              <w:jc w:val="both"/>
              <w:rPr>
                <w:rFonts w:ascii="Calibri" w:hAnsi="Calibri" w:cs="Calibri"/>
                <w:b/>
                <w:bCs/>
                <w:color w:val="000000"/>
                <w:sz w:val="18"/>
                <w:szCs w:val="16"/>
              </w:rPr>
            </w:pPr>
          </w:p>
          <w:p w14:paraId="101E203D" w14:textId="77777777" w:rsidR="00A95327" w:rsidRDefault="00A95327" w:rsidP="00A95327">
            <w:pPr>
              <w:spacing w:line="216" w:lineRule="auto"/>
              <w:contextualSpacing/>
              <w:jc w:val="both"/>
              <w:rPr>
                <w:rFonts w:ascii="Calibri" w:hAnsi="Calibri" w:cs="Calibri"/>
                <w:color w:val="000000"/>
                <w:sz w:val="18"/>
                <w:szCs w:val="16"/>
              </w:rPr>
            </w:pPr>
            <w:r w:rsidRPr="00A95327">
              <w:rPr>
                <w:rFonts w:ascii="Calibri" w:hAnsi="Calibri" w:cs="Calibri"/>
                <w:b/>
                <w:bCs/>
                <w:color w:val="000000"/>
                <w:sz w:val="18"/>
                <w:szCs w:val="16"/>
              </w:rPr>
              <w:t xml:space="preserve">SP 4.1.2. </w:t>
            </w:r>
            <w:r w:rsidRPr="00A95327">
              <w:rPr>
                <w:rFonts w:ascii="Calibri" w:hAnsi="Calibri" w:cs="Calibri"/>
                <w:color w:val="000000"/>
                <w:sz w:val="18"/>
                <w:szCs w:val="16"/>
              </w:rPr>
              <w:t xml:space="preserve">Pravidlá, formy a metódy vyučovania, učenia sa a hodnotenia študijných výsledkov v študijnom </w:t>
            </w:r>
            <w:r w:rsidRPr="00A95327">
              <w:rPr>
                <w:rFonts w:ascii="Calibri" w:hAnsi="Calibri" w:cs="Calibri"/>
                <w:b/>
                <w:bCs/>
                <w:color w:val="000000"/>
                <w:sz w:val="18"/>
                <w:szCs w:val="16"/>
              </w:rPr>
              <w:t xml:space="preserve">programe rešpektujú rozmanitosť študentov a ich potrieb </w:t>
            </w:r>
            <w:r w:rsidRPr="00A95327">
              <w:rPr>
                <w:rFonts w:ascii="Calibri" w:hAnsi="Calibri" w:cs="Calibri"/>
                <w:color w:val="000000"/>
                <w:sz w:val="18"/>
                <w:szCs w:val="16"/>
              </w:rPr>
              <w:t>pri dosahovaní cieľov a výstupov vzdelávania.</w:t>
            </w:r>
          </w:p>
          <w:p w14:paraId="6BA81AB2" w14:textId="77777777" w:rsidR="00E5543A" w:rsidRDefault="00E5543A" w:rsidP="00A95327">
            <w:pPr>
              <w:spacing w:line="216" w:lineRule="auto"/>
              <w:contextualSpacing/>
              <w:jc w:val="both"/>
              <w:rPr>
                <w:rFonts w:ascii="Calibri" w:hAnsi="Calibri" w:cs="Calibri"/>
                <w:color w:val="000000"/>
                <w:sz w:val="18"/>
                <w:szCs w:val="16"/>
              </w:rPr>
            </w:pPr>
          </w:p>
          <w:p w14:paraId="6787DBF5" w14:textId="77777777"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Rozmanitosť je zabezpečovaná v zmysle štatútu KU aj pre študentov rôznych vierovyznaní. Ďalším dôkazom rešpektovania rozmanitosti študentov a ich potrieb sú komplexné služby Poradenského centra KU, ktoré vytvára vhodné podmienky a disponuje dostatočnou kompetentnosťou pre prácu nielen so študentami so špecifickými potrebami (univerzitná koordinátorka pre študentov so špecifickými potrebami, fakultný koordinátor).</w:t>
            </w:r>
          </w:p>
          <w:p w14:paraId="2B1502D8" w14:textId="620E3FFC"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Postup a pravidlá pre organizáciu štúdia študentov so špecifickými potrebami upravuje Smernica rektora o podpore uchádzačov o štúdium a študentov so špecifickými potrebami na KU v Ružomberku.</w:t>
            </w:r>
          </w:p>
          <w:p w14:paraId="1190228A" w14:textId="77777777" w:rsidR="00E5543A" w:rsidRDefault="00E5543A" w:rsidP="00E5543A">
            <w:pPr>
              <w:pStyle w:val="Default"/>
              <w:jc w:val="both"/>
              <w:rPr>
                <w:rFonts w:asciiTheme="minorHAnsi" w:hAnsiTheme="minorHAnsi"/>
                <w:i/>
                <w:sz w:val="18"/>
                <w:szCs w:val="18"/>
              </w:rPr>
            </w:pPr>
          </w:p>
          <w:p w14:paraId="54002ED6" w14:textId="77777777" w:rsidR="00E5543A" w:rsidRPr="00E5543A" w:rsidRDefault="00E5543A" w:rsidP="00E5543A">
            <w:pPr>
              <w:pStyle w:val="Default"/>
              <w:jc w:val="both"/>
              <w:rPr>
                <w:rFonts w:asciiTheme="minorHAnsi" w:hAnsiTheme="minorHAnsi"/>
                <w:i/>
                <w:sz w:val="18"/>
                <w:szCs w:val="18"/>
              </w:rPr>
            </w:pPr>
            <w:r w:rsidRPr="00E5543A">
              <w:rPr>
                <w:rFonts w:asciiTheme="minorHAnsi" w:hAnsiTheme="minorHAnsi"/>
                <w:i/>
                <w:sz w:val="18"/>
                <w:szCs w:val="18"/>
              </w:rPr>
              <w:t xml:space="preserve">Dekan môže na základe písomnej žiadosti študenta povoliť </w:t>
            </w:r>
            <w:r w:rsidRPr="00E5543A">
              <w:rPr>
                <w:rFonts w:asciiTheme="minorHAnsi" w:hAnsiTheme="minorHAnsi"/>
                <w:b/>
                <w:i/>
                <w:sz w:val="18"/>
                <w:szCs w:val="18"/>
              </w:rPr>
              <w:t>individuálny študijný plán</w:t>
            </w:r>
            <w:r w:rsidRPr="00E5543A">
              <w:rPr>
                <w:rFonts w:asciiTheme="minorHAnsi" w:hAnsiTheme="minorHAnsi"/>
                <w:i/>
                <w:sz w:val="18"/>
                <w:szCs w:val="18"/>
              </w:rPr>
              <w:t>,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6957891" w14:textId="77777777" w:rsidR="00E5543A" w:rsidRDefault="00E5543A" w:rsidP="00E5543A">
            <w:pPr>
              <w:spacing w:line="216" w:lineRule="auto"/>
              <w:contextualSpacing/>
              <w:jc w:val="both"/>
              <w:rPr>
                <w:rFonts w:ascii="Calibri" w:hAnsi="Calibri" w:cs="Calibri"/>
                <w:color w:val="000000"/>
                <w:sz w:val="18"/>
                <w:szCs w:val="16"/>
              </w:rPr>
            </w:pPr>
          </w:p>
          <w:p w14:paraId="4E2F0F81" w14:textId="77777777" w:rsidR="00A95327" w:rsidRDefault="00A95327" w:rsidP="00A95327">
            <w:pPr>
              <w:spacing w:line="216" w:lineRule="auto"/>
              <w:contextualSpacing/>
              <w:jc w:val="both"/>
              <w:rPr>
                <w:rFonts w:ascii="Calibri" w:hAnsi="Calibri" w:cs="Calibri"/>
                <w:color w:val="000000"/>
                <w:sz w:val="18"/>
                <w:szCs w:val="16"/>
              </w:rPr>
            </w:pPr>
          </w:p>
          <w:p w14:paraId="7E72B016" w14:textId="77777777" w:rsidR="00A95327" w:rsidRPr="00A95327" w:rsidRDefault="00A95327" w:rsidP="00A95327">
            <w:pPr>
              <w:spacing w:line="216" w:lineRule="auto"/>
              <w:contextualSpacing/>
              <w:jc w:val="both"/>
              <w:rPr>
                <w:rFonts w:ascii="Calibri" w:hAnsi="Calibri" w:cs="Calibri"/>
                <w:color w:val="000000"/>
                <w:sz w:val="18"/>
                <w:szCs w:val="16"/>
              </w:rPr>
            </w:pPr>
          </w:p>
          <w:p w14:paraId="259B96CF" w14:textId="4EAC8D88" w:rsidR="00A95327" w:rsidRPr="00C83AC0" w:rsidRDefault="00A95327" w:rsidP="00A95327">
            <w:pPr>
              <w:spacing w:line="216" w:lineRule="auto"/>
              <w:contextualSpacing/>
              <w:jc w:val="both"/>
              <w:rPr>
                <w:rFonts w:cstheme="minorHAnsi"/>
                <w:i/>
                <w:iCs/>
                <w:color w:val="7F7F7F" w:themeColor="text1" w:themeTint="80"/>
                <w:sz w:val="16"/>
                <w:szCs w:val="16"/>
                <w:lang w:eastAsia="sk-SK"/>
              </w:rPr>
            </w:pPr>
          </w:p>
        </w:tc>
        <w:tc>
          <w:tcPr>
            <w:tcW w:w="2268" w:type="dxa"/>
          </w:tcPr>
          <w:p w14:paraId="56F0CCE1" w14:textId="77777777" w:rsidR="00055595" w:rsidRDefault="00055595" w:rsidP="00E5543A">
            <w:pPr>
              <w:rPr>
                <w:rStyle w:val="Hypertextovprepojenie"/>
                <w:rFonts w:cstheme="minorHAnsi"/>
                <w:i/>
                <w:sz w:val="16"/>
                <w:szCs w:val="16"/>
                <w:lang w:eastAsia="sk-SK"/>
              </w:rPr>
            </w:pPr>
          </w:p>
          <w:p w14:paraId="45D363A2" w14:textId="23842EDA" w:rsidR="00E5543A" w:rsidRDefault="00F43F07" w:rsidP="00E5543A">
            <w:pPr>
              <w:rPr>
                <w:rFonts w:cstheme="minorHAnsi"/>
                <w:i/>
                <w:sz w:val="16"/>
                <w:szCs w:val="16"/>
                <w:lang w:eastAsia="sk-SK"/>
              </w:rPr>
            </w:pPr>
            <w:hyperlink r:id="rId21"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1BAC2A39" w14:textId="77777777" w:rsidR="00E5543A" w:rsidRDefault="00E5543A" w:rsidP="00E5543A">
            <w:pPr>
              <w:rPr>
                <w:rFonts w:cstheme="minorHAnsi"/>
                <w:i/>
                <w:sz w:val="16"/>
                <w:szCs w:val="16"/>
                <w:lang w:eastAsia="sk-SK"/>
              </w:rPr>
            </w:pPr>
          </w:p>
          <w:p w14:paraId="0B8DB356" w14:textId="28B8DC86" w:rsidR="00E5543A" w:rsidRDefault="00194F99" w:rsidP="00E5543A">
            <w:pPr>
              <w:rPr>
                <w:rFonts w:cstheme="minorHAnsi"/>
                <w:i/>
                <w:sz w:val="16"/>
                <w:szCs w:val="16"/>
                <w:lang w:eastAsia="sk-SK"/>
              </w:rPr>
            </w:pPr>
            <w:r>
              <w:rPr>
                <w:rFonts w:cstheme="minorHAnsi"/>
                <w:i/>
                <w:sz w:val="16"/>
                <w:szCs w:val="16"/>
                <w:lang w:eastAsia="sk-SK"/>
              </w:rPr>
              <w:t>Informačné listy predmetov</w:t>
            </w:r>
          </w:p>
          <w:p w14:paraId="730C3908" w14:textId="77777777" w:rsidR="00D36002" w:rsidRDefault="00D36002" w:rsidP="00E5543A">
            <w:pPr>
              <w:rPr>
                <w:rFonts w:cstheme="minorHAnsi"/>
                <w:i/>
                <w:sz w:val="16"/>
                <w:szCs w:val="16"/>
                <w:lang w:eastAsia="sk-SK"/>
              </w:rPr>
            </w:pPr>
          </w:p>
          <w:p w14:paraId="57ABFAFE" w14:textId="58833AC5" w:rsidR="00055595" w:rsidRDefault="00F43F07" w:rsidP="00E5543A">
            <w:pPr>
              <w:rPr>
                <w:rFonts w:cstheme="minorHAnsi"/>
                <w:i/>
                <w:sz w:val="16"/>
                <w:szCs w:val="16"/>
                <w:lang w:eastAsia="sk-SK"/>
              </w:rPr>
            </w:pPr>
            <w:hyperlink r:id="rId22" w:history="1">
              <w:r w:rsidR="00055595" w:rsidRPr="008476E9">
                <w:rPr>
                  <w:rStyle w:val="Hypertextovprepojenie"/>
                  <w:rFonts w:cstheme="minorHAnsi"/>
                  <w:i/>
                  <w:sz w:val="16"/>
                  <w:szCs w:val="16"/>
                  <w:lang w:eastAsia="sk-SK"/>
                </w:rPr>
                <w:t>https://www.ku.sk/index.php/sluzby-studentom/poradenske-centrum</w:t>
              </w:r>
            </w:hyperlink>
          </w:p>
          <w:p w14:paraId="5D7C4DC5" w14:textId="77777777" w:rsidR="00055595" w:rsidRDefault="00055595" w:rsidP="00E5543A">
            <w:pPr>
              <w:rPr>
                <w:rFonts w:cstheme="minorHAnsi"/>
                <w:i/>
                <w:sz w:val="16"/>
                <w:szCs w:val="16"/>
                <w:lang w:eastAsia="sk-SK"/>
              </w:rPr>
            </w:pPr>
          </w:p>
          <w:p w14:paraId="15218774" w14:textId="425637EB" w:rsidR="00E5543A" w:rsidRDefault="00E5543A" w:rsidP="00E5543A">
            <w:pPr>
              <w:rPr>
                <w:rFonts w:cstheme="minorHAnsi"/>
                <w:sz w:val="16"/>
                <w:szCs w:val="16"/>
                <w:lang w:eastAsia="sk-SK"/>
              </w:rPr>
            </w:pPr>
          </w:p>
          <w:p w14:paraId="691D50FB" w14:textId="77777777" w:rsidR="00E5543A" w:rsidRDefault="00F43F07" w:rsidP="00E5543A">
            <w:pPr>
              <w:rPr>
                <w:rFonts w:cstheme="minorHAnsi"/>
                <w:i/>
                <w:sz w:val="16"/>
                <w:szCs w:val="16"/>
                <w:lang w:eastAsia="sk-SK"/>
              </w:rPr>
            </w:pPr>
            <w:hyperlink r:id="rId23"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24B89E7A" w14:textId="77777777" w:rsidR="00E5543A" w:rsidRDefault="00E5543A" w:rsidP="00E5543A">
            <w:pPr>
              <w:rPr>
                <w:rFonts w:cstheme="minorHAnsi"/>
                <w:sz w:val="16"/>
                <w:szCs w:val="16"/>
                <w:lang w:eastAsia="sk-SK"/>
              </w:rPr>
            </w:pPr>
          </w:p>
          <w:p w14:paraId="41410668" w14:textId="77777777" w:rsidR="00E5543A" w:rsidRDefault="00E5543A" w:rsidP="00E5543A">
            <w:pPr>
              <w:rPr>
                <w:rFonts w:cstheme="minorHAnsi"/>
                <w:sz w:val="16"/>
                <w:szCs w:val="16"/>
                <w:lang w:eastAsia="sk-SK"/>
              </w:rPr>
            </w:pPr>
          </w:p>
          <w:p w14:paraId="1FC741A6" w14:textId="48D8D3C5" w:rsidR="00E5543A" w:rsidRPr="00E5543A" w:rsidRDefault="00F43F07" w:rsidP="00E5543A">
            <w:pPr>
              <w:rPr>
                <w:rFonts w:cstheme="minorHAnsi"/>
                <w:i/>
                <w:sz w:val="16"/>
                <w:szCs w:val="16"/>
                <w:lang w:eastAsia="sk-SK"/>
              </w:rPr>
            </w:pPr>
            <w:hyperlink r:id="rId24" w:history="1">
              <w:r w:rsidR="00E5543A" w:rsidRPr="00E5543A">
                <w:rPr>
                  <w:rStyle w:val="Hypertextovprepojenie"/>
                  <w:rFonts w:cstheme="minorHAnsi"/>
                  <w:i/>
                  <w:sz w:val="16"/>
                  <w:szCs w:val="16"/>
                  <w:lang w:eastAsia="sk-SK"/>
                </w:rPr>
                <w:t>https://www.ku.sk/images/dokumenty/smernica_rektora_o_podpore_uch%C3%A1dza%C4%8Dov_o_%C5%A1t%C3%BAdium_a_%C5%A1tudentov_so_%C5%A1pecifick%C3%BDmi_potrebami_na_ku.pdf</w:t>
              </w:r>
            </w:hyperlink>
          </w:p>
          <w:p w14:paraId="46634365" w14:textId="15F7765D" w:rsidR="00E5543A" w:rsidRPr="00E5543A" w:rsidRDefault="00E5543A" w:rsidP="00E5543A">
            <w:pPr>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A5496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A54963">
        <w:trPr>
          <w:trHeight w:val="585"/>
        </w:trPr>
        <w:tc>
          <w:tcPr>
            <w:tcW w:w="7510" w:type="dxa"/>
          </w:tcPr>
          <w:p w14:paraId="1752A1B0" w14:textId="6C027761" w:rsidR="00EE1526" w:rsidRP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4.2.1. </w:t>
            </w:r>
            <w:r w:rsidRPr="00EE1526">
              <w:rPr>
                <w:rFonts w:ascii="Calibri" w:hAnsi="Calibri" w:cs="Calibri"/>
                <w:color w:val="000000"/>
                <w:sz w:val="18"/>
                <w:szCs w:val="18"/>
              </w:rPr>
              <w:t xml:space="preserve">Je umožnená </w:t>
            </w:r>
            <w:r w:rsidRPr="00EE1526">
              <w:rPr>
                <w:rFonts w:ascii="Calibri" w:hAnsi="Calibri" w:cs="Calibri"/>
                <w:b/>
                <w:bCs/>
                <w:color w:val="000000"/>
                <w:sz w:val="18"/>
                <w:szCs w:val="18"/>
              </w:rPr>
              <w:t xml:space="preserve">flexibilita trajektórií učenia sa </w:t>
            </w:r>
            <w:r w:rsidRPr="00EE1526">
              <w:rPr>
                <w:rFonts w:ascii="Calibri" w:hAnsi="Calibri" w:cs="Calibri"/>
                <w:color w:val="000000"/>
                <w:sz w:val="18"/>
                <w:szCs w:val="18"/>
              </w:rPr>
              <w:t>a dosahovania výstupov vzdelávania.</w:t>
            </w:r>
          </w:p>
          <w:p w14:paraId="7CF9C794" w14:textId="77777777" w:rsidR="00EE1526" w:rsidRPr="00EE1526" w:rsidRDefault="00EE1526" w:rsidP="00EE1526">
            <w:pPr>
              <w:autoSpaceDE w:val="0"/>
              <w:autoSpaceDN w:val="0"/>
              <w:adjustRightInd w:val="0"/>
              <w:rPr>
                <w:rFonts w:ascii="Calibri" w:hAnsi="Calibri" w:cs="Calibri"/>
                <w:color w:val="000000"/>
                <w:sz w:val="18"/>
                <w:szCs w:val="18"/>
              </w:rPr>
            </w:pPr>
          </w:p>
          <w:p w14:paraId="33317D9B" w14:textId="5F3FFFB2"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V</w:t>
            </w:r>
            <w:r w:rsidR="008A72D4">
              <w:rPr>
                <w:rFonts w:ascii="Calibri" w:hAnsi="Calibri" w:cs="Calibri"/>
                <w:i/>
                <w:color w:val="000000"/>
                <w:sz w:val="18"/>
                <w:szCs w:val="18"/>
              </w:rPr>
              <w:t> </w:t>
            </w:r>
            <w:r w:rsidRPr="00D913AF">
              <w:rPr>
                <w:rFonts w:ascii="Calibri" w:hAnsi="Calibri" w:cs="Calibri"/>
                <w:i/>
                <w:color w:val="000000"/>
                <w:sz w:val="18"/>
                <w:szCs w:val="18"/>
              </w:rPr>
              <w:t>zmysle</w:t>
            </w:r>
            <w:r w:rsidR="008A72D4">
              <w:rPr>
                <w:rFonts w:ascii="Calibri" w:hAnsi="Calibri" w:cs="Calibri"/>
                <w:i/>
                <w:color w:val="000000"/>
                <w:sz w:val="18"/>
                <w:szCs w:val="18"/>
              </w:rPr>
              <w:t xml:space="preserve"> Študijného poriadku KU a </w:t>
            </w:r>
            <w:r w:rsidRPr="00D913AF">
              <w:rPr>
                <w:rFonts w:ascii="Calibri" w:hAnsi="Calibri" w:cs="Calibri"/>
                <w:i/>
                <w:color w:val="000000"/>
                <w:sz w:val="18"/>
                <w:szCs w:val="18"/>
              </w:rPr>
              <w:t xml:space="preserve"> Študijného poriadku PF KU</w:t>
            </w:r>
            <w:r w:rsidR="00605803">
              <w:rPr>
                <w:rFonts w:ascii="Calibri" w:hAnsi="Calibri" w:cs="Calibri"/>
                <w:i/>
                <w:color w:val="000000"/>
                <w:sz w:val="18"/>
                <w:szCs w:val="18"/>
              </w:rPr>
              <w:t>, článok 2,</w:t>
            </w:r>
            <w:r w:rsidRPr="00D913AF">
              <w:rPr>
                <w:rFonts w:ascii="Calibri" w:hAnsi="Calibri" w:cs="Calibri"/>
                <w:i/>
                <w:color w:val="000000"/>
                <w:sz w:val="18"/>
                <w:szCs w:val="18"/>
              </w:rPr>
              <w:t xml:space="preserve"> si študent už pri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 a je zabezpečená flexibilita trajektórií učenia sa.</w:t>
            </w:r>
          </w:p>
          <w:p w14:paraId="3E7FCC5B" w14:textId="77777777" w:rsidR="00D913AF" w:rsidRPr="00D913AF" w:rsidRDefault="00D913AF" w:rsidP="00D913AF">
            <w:pPr>
              <w:autoSpaceDE w:val="0"/>
              <w:autoSpaceDN w:val="0"/>
              <w:adjustRightInd w:val="0"/>
              <w:jc w:val="both"/>
              <w:rPr>
                <w:rFonts w:ascii="Calibri" w:hAnsi="Calibri" w:cs="Calibri"/>
                <w:i/>
                <w:color w:val="000000"/>
                <w:sz w:val="18"/>
                <w:szCs w:val="18"/>
              </w:rPr>
            </w:pPr>
          </w:p>
          <w:p w14:paraId="0CAC738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Študent má právo:</w:t>
            </w:r>
          </w:p>
          <w:p w14:paraId="4ED9FD08"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utvoriť si študijný plán podľa pravidiel študijného programu, </w:t>
            </w:r>
          </w:p>
          <w:p w14:paraId="1BCCEBB5"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1F7B4364"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uchádzať sa v rámci svojho štúdia aj o štúdium na inej vysokej škole, a to aj v zahraničí, </w:t>
            </w:r>
          </w:p>
          <w:p w14:paraId="56D5157D"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zmeniť študijný program v rámci toho istého študijného odboru alebo kombinácie študijných odborov.</w:t>
            </w:r>
          </w:p>
          <w:p w14:paraId="47A64529"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w:t>
            </w:r>
          </w:p>
          <w:p w14:paraId="50B80D2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Študijné programy v oboch formách štúdia (denná, externá forma) sa môžu uskutočňovať prezenčnou metódou, dištančnou metódou alebo kombinovanou metódou.</w:t>
            </w:r>
          </w:p>
          <w:p w14:paraId="3FDEB55E" w14:textId="6A1EF058"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Na písomnú žiadosť študenta a po súhlasnom vyjadrení vedúceho katedry/katedier, na ktorej organizačne pôsobí hlavná zodpovedná osoba za uskutočňovanie, rozvoj a zabezpečenie kvality študijného programu, môže dekan zmeniť metódu štúdia z prezenčnej na dištančnú alebo kombinovanú. Túto zmenu môže povoliť dekan iba v odôvodnených prípadoch, akými sú najmä: študentky – matky s deťmi do 3 rokov, vrcholoví športovci, preukázateľné vážne najmä zdravotné dôvody. </w:t>
            </w:r>
          </w:p>
          <w:p w14:paraId="5DE0A333" w14:textId="77777777" w:rsidR="00D913AF" w:rsidRPr="00D913AF" w:rsidRDefault="00D913AF" w:rsidP="00D913AF">
            <w:pPr>
              <w:autoSpaceDE w:val="0"/>
              <w:autoSpaceDN w:val="0"/>
              <w:adjustRightInd w:val="0"/>
              <w:rPr>
                <w:rFonts w:ascii="Calibri" w:hAnsi="Calibri" w:cs="Calibri"/>
                <w:color w:val="000000"/>
                <w:sz w:val="18"/>
                <w:szCs w:val="18"/>
              </w:rPr>
            </w:pPr>
          </w:p>
          <w:p w14:paraId="0DE1C362" w14:textId="076FCD88" w:rsidR="00D913AF"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Konkrétna metóda výučby je uvedená v informačnom liste predmetu</w:t>
            </w:r>
            <w:r w:rsidR="00131471">
              <w:rPr>
                <w:rFonts w:ascii="Calibri" w:hAnsi="Calibri" w:cs="Calibri"/>
                <w:i/>
                <w:color w:val="000000"/>
                <w:sz w:val="18"/>
                <w:szCs w:val="18"/>
              </w:rPr>
              <w:t>.</w:t>
            </w:r>
          </w:p>
          <w:p w14:paraId="156A7BF8" w14:textId="1383B33C" w:rsidR="00EE1526"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Dôkazy o absolvovaných študijných plánoch študentov a súvisiacich výstupoch vzdelávania a záznamy o priebehu štúdia študenta sa evidujú v akademickom informačnom systéme AIS2 a na študijných oddeleniach PF KU.</w:t>
            </w:r>
          </w:p>
          <w:p w14:paraId="21EAEA36" w14:textId="4663C7EE" w:rsidR="00EE1526" w:rsidRPr="00EE1526" w:rsidRDefault="00EE1526" w:rsidP="00EE1526">
            <w:pPr>
              <w:autoSpaceDE w:val="0"/>
              <w:autoSpaceDN w:val="0"/>
              <w:adjustRightInd w:val="0"/>
              <w:rPr>
                <w:rFonts w:ascii="Calibri" w:hAnsi="Calibri" w:cs="Calibri"/>
                <w:color w:val="000000"/>
                <w:sz w:val="18"/>
                <w:szCs w:val="18"/>
              </w:rPr>
            </w:pPr>
          </w:p>
          <w:p w14:paraId="4C27EF09" w14:textId="77777777" w:rsid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4.2.2. </w:t>
            </w:r>
            <w:r w:rsidRPr="00EE1526">
              <w:rPr>
                <w:rFonts w:ascii="Calibri" w:hAnsi="Calibri" w:cs="Calibri"/>
                <w:color w:val="000000"/>
                <w:sz w:val="18"/>
                <w:szCs w:val="18"/>
              </w:rPr>
              <w:t xml:space="preserve">Študijný program umožňuje zodpovedajúce vzdelávanie </w:t>
            </w:r>
            <w:r w:rsidRPr="00EE1526">
              <w:rPr>
                <w:rFonts w:ascii="Calibri" w:hAnsi="Calibri" w:cs="Calibri"/>
                <w:b/>
                <w:bCs/>
                <w:color w:val="000000"/>
                <w:sz w:val="18"/>
                <w:szCs w:val="18"/>
              </w:rPr>
              <w:t xml:space="preserve">sa mimo vysokej školy </w:t>
            </w:r>
            <w:r w:rsidRPr="00EE1526">
              <w:rPr>
                <w:rFonts w:ascii="Calibri" w:hAnsi="Calibri" w:cs="Calibri"/>
                <w:color w:val="000000"/>
                <w:sz w:val="18"/>
                <w:szCs w:val="18"/>
              </w:rPr>
              <w:t>v domácich a zahraničných inštitúciách, najmä prostredníctvom podpory mobilít.</w:t>
            </w:r>
          </w:p>
          <w:p w14:paraId="26F2EC83" w14:textId="77777777" w:rsidR="00605803" w:rsidRDefault="00605803" w:rsidP="00EE1526">
            <w:pPr>
              <w:autoSpaceDE w:val="0"/>
              <w:autoSpaceDN w:val="0"/>
              <w:adjustRightInd w:val="0"/>
              <w:rPr>
                <w:rFonts w:ascii="Calibri" w:hAnsi="Calibri" w:cs="Calibri"/>
                <w:color w:val="000000"/>
                <w:sz w:val="18"/>
                <w:szCs w:val="18"/>
              </w:rPr>
            </w:pPr>
          </w:p>
          <w:p w14:paraId="50681257" w14:textId="53D79AB2" w:rsidR="00605803" w:rsidRPr="00605803" w:rsidRDefault="00605803" w:rsidP="00605803">
            <w:pPr>
              <w:autoSpaceDE w:val="0"/>
              <w:autoSpaceDN w:val="0"/>
              <w:adjustRightInd w:val="0"/>
              <w:jc w:val="both"/>
              <w:rPr>
                <w:rFonts w:ascii="Calibri" w:hAnsi="Calibri" w:cs="Calibri"/>
                <w:i/>
                <w:color w:val="000000"/>
                <w:sz w:val="18"/>
                <w:szCs w:val="18"/>
              </w:rPr>
            </w:pPr>
            <w:r w:rsidRPr="00605803">
              <w:rPr>
                <w:rFonts w:cs="Arial"/>
                <w:i/>
                <w:noProof/>
                <w:sz w:val="18"/>
                <w:szCs w:val="18"/>
              </w:rPr>
              <w:t>Študentom je umožnené zodpovedajúce vzdelávanie sa mimo KU v domácich a zahraničných inštitúciách, najmä prostredníctvom podpory mobilít. Postupy a pravidlá tohto vzdelávania upravujú Pravidlá mobility študenta a</w:t>
            </w:r>
            <w:r w:rsidR="00DD463A">
              <w:rPr>
                <w:rFonts w:cs="Arial"/>
                <w:i/>
                <w:noProof/>
                <w:sz w:val="18"/>
                <w:szCs w:val="18"/>
              </w:rPr>
              <w:t xml:space="preserve"> </w:t>
            </w:r>
            <w:r w:rsidRPr="00605803">
              <w:rPr>
                <w:rFonts w:cs="Arial"/>
                <w:i/>
                <w:noProof/>
                <w:sz w:val="18"/>
                <w:szCs w:val="18"/>
              </w:rPr>
              <w:t>Smernica rektora o realizácii mobilít v rámci programu Erasmus+ KA 103 a KA107.</w:t>
            </w:r>
          </w:p>
          <w:p w14:paraId="330A08CF" w14:textId="77777777" w:rsidR="00EE1526" w:rsidRPr="00EE1526" w:rsidRDefault="00EE1526" w:rsidP="00EE1526">
            <w:pPr>
              <w:autoSpaceDE w:val="0"/>
              <w:autoSpaceDN w:val="0"/>
              <w:adjustRightInd w:val="0"/>
              <w:rPr>
                <w:rFonts w:ascii="Calibri" w:hAnsi="Calibri" w:cs="Calibri"/>
                <w:color w:val="000000"/>
                <w:sz w:val="18"/>
                <w:szCs w:val="18"/>
              </w:rPr>
            </w:pPr>
          </w:p>
          <w:p w14:paraId="28200CFA" w14:textId="77777777" w:rsidR="00EE1526" w:rsidRPr="00EE1526" w:rsidRDefault="00EE1526" w:rsidP="00EE1526">
            <w:pPr>
              <w:autoSpaceDE w:val="0"/>
              <w:autoSpaceDN w:val="0"/>
              <w:adjustRightInd w:val="0"/>
              <w:rPr>
                <w:rFonts w:ascii="Calibri" w:hAnsi="Calibri" w:cs="Calibri"/>
                <w:color w:val="000000"/>
                <w:sz w:val="18"/>
                <w:szCs w:val="18"/>
              </w:rPr>
            </w:pPr>
          </w:p>
          <w:p w14:paraId="0FEE5C9E" w14:textId="60A8C8A6" w:rsidR="00EE1526" w:rsidRDefault="00EE1526" w:rsidP="00EE1526">
            <w:pPr>
              <w:spacing w:line="216" w:lineRule="auto"/>
              <w:jc w:val="both"/>
              <w:rPr>
                <w:rFonts w:ascii="Calibri" w:hAnsi="Calibri" w:cs="Calibri"/>
                <w:color w:val="000000"/>
                <w:sz w:val="18"/>
                <w:szCs w:val="18"/>
              </w:rPr>
            </w:pPr>
            <w:r w:rsidRPr="00EE1526">
              <w:rPr>
                <w:rFonts w:ascii="Calibri" w:hAnsi="Calibri" w:cs="Calibri"/>
                <w:b/>
                <w:bCs/>
                <w:color w:val="000000"/>
                <w:sz w:val="18"/>
                <w:szCs w:val="18"/>
              </w:rPr>
              <w:t xml:space="preserve">SP 4.2.3. </w:t>
            </w:r>
            <w:r w:rsidRPr="00EE1526">
              <w:rPr>
                <w:rFonts w:ascii="Calibri" w:hAnsi="Calibri" w:cs="Calibri"/>
                <w:color w:val="000000"/>
                <w:sz w:val="18"/>
                <w:szCs w:val="18"/>
              </w:rPr>
              <w:t xml:space="preserve">Výsledky vzdelávania </w:t>
            </w:r>
            <w:r w:rsidRPr="00EE1526">
              <w:rPr>
                <w:rFonts w:ascii="Calibri" w:hAnsi="Calibri" w:cs="Calibri"/>
                <w:b/>
                <w:bCs/>
                <w:color w:val="000000"/>
                <w:sz w:val="18"/>
                <w:szCs w:val="18"/>
              </w:rPr>
              <w:t xml:space="preserve">mimo vysokej školy </w:t>
            </w:r>
            <w:r w:rsidRPr="00EE1526">
              <w:rPr>
                <w:rFonts w:ascii="Calibri" w:hAnsi="Calibri" w:cs="Calibri"/>
                <w:color w:val="000000"/>
                <w:sz w:val="18"/>
                <w:szCs w:val="18"/>
              </w:rPr>
              <w:t>v domácich a zahraničných inštitúciách sú uznávané vysokou školou.</w:t>
            </w:r>
          </w:p>
          <w:p w14:paraId="46266750" w14:textId="77777777" w:rsidR="00A22F7C" w:rsidRDefault="00A22F7C" w:rsidP="00EE1526">
            <w:pPr>
              <w:spacing w:line="216" w:lineRule="auto"/>
              <w:jc w:val="both"/>
              <w:rPr>
                <w:rFonts w:ascii="Calibri" w:hAnsi="Calibri" w:cs="Calibri"/>
                <w:color w:val="000000"/>
                <w:sz w:val="18"/>
                <w:szCs w:val="18"/>
              </w:rPr>
            </w:pPr>
            <w:r>
              <w:rPr>
                <w:rFonts w:ascii="Calibri" w:hAnsi="Calibri" w:cs="Calibri"/>
                <w:color w:val="000000"/>
                <w:sz w:val="18"/>
                <w:szCs w:val="18"/>
              </w:rPr>
              <w:t xml:space="preserve"> </w:t>
            </w:r>
          </w:p>
          <w:p w14:paraId="4A564E31" w14:textId="33A40C91" w:rsidR="00A22F7C" w:rsidRPr="00FC4F6B" w:rsidRDefault="00A22F7C" w:rsidP="00EE1526">
            <w:pPr>
              <w:spacing w:line="216" w:lineRule="auto"/>
              <w:jc w:val="both"/>
              <w:rPr>
                <w:rFonts w:ascii="Calibri" w:hAnsi="Calibri" w:cs="Calibri"/>
                <w:i/>
                <w:color w:val="000000"/>
                <w:sz w:val="18"/>
                <w:szCs w:val="18"/>
              </w:rPr>
            </w:pPr>
            <w:r w:rsidRPr="00FC4F6B">
              <w:rPr>
                <w:rFonts w:ascii="Calibri" w:hAnsi="Calibri" w:cs="Calibri"/>
                <w:i/>
                <w:color w:val="000000"/>
                <w:sz w:val="18"/>
                <w:szCs w:val="18"/>
              </w:rPr>
              <w:t>Výsledky vzdelávania dosiahnuté mimo vysokej školy v domácich alebo zahraničných inštitúciách sú uznávané vysokou školou.</w:t>
            </w:r>
          </w:p>
          <w:p w14:paraId="7F3247B6" w14:textId="695059CC" w:rsidR="00FC4F6B" w:rsidRDefault="00FC4F6B" w:rsidP="00EE1526">
            <w:pPr>
              <w:spacing w:line="216" w:lineRule="auto"/>
              <w:jc w:val="both"/>
              <w:rPr>
                <w:i/>
                <w:sz w:val="18"/>
                <w:szCs w:val="18"/>
              </w:rPr>
            </w:pPr>
            <w:r w:rsidRPr="00FC4F6B">
              <w:rPr>
                <w:i/>
                <w:sz w:val="18"/>
                <w:szCs w:val="18"/>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vnútorného predpisu univerzity.</w:t>
            </w:r>
            <w:r w:rsidR="00605522">
              <w:rPr>
                <w:i/>
                <w:sz w:val="18"/>
                <w:szCs w:val="18"/>
              </w:rPr>
              <w:t xml:space="preserve"> </w:t>
            </w:r>
            <w:r w:rsidRPr="00FC4F6B">
              <w:rPr>
                <w:i/>
                <w:sz w:val="18"/>
                <w:szCs w:val="18"/>
              </w:rPr>
              <w:t>Študent môže požiadať dekana PF KU o uznanie absolvovaných predmetov, resp. prenos kreditov a známok, ak čas, ktorý uplynul od ich absolvovania, je kratší ako 5 rokov. V magisterskom štúdiu nemožno uznať kredity získané za úspešné absolvovanie predmetu v bakalárskom štúdiu.</w:t>
            </w:r>
          </w:p>
          <w:p w14:paraId="159C9BCE" w14:textId="77777777" w:rsidR="00FC4F6B" w:rsidRDefault="00FC4F6B" w:rsidP="00EE1526">
            <w:pPr>
              <w:spacing w:line="216" w:lineRule="auto"/>
              <w:jc w:val="both"/>
              <w:rPr>
                <w:i/>
                <w:sz w:val="18"/>
                <w:szCs w:val="18"/>
              </w:rPr>
            </w:pPr>
          </w:p>
          <w:p w14:paraId="3411E6C8" w14:textId="18C295F2" w:rsidR="00FC4F6B" w:rsidRPr="00A14881" w:rsidRDefault="00FC4F6B" w:rsidP="00EE1526">
            <w:pPr>
              <w:spacing w:line="216" w:lineRule="auto"/>
              <w:jc w:val="both"/>
              <w:rPr>
                <w:rFonts w:ascii="Calibri" w:hAnsi="Calibri" w:cs="Calibri"/>
                <w:i/>
                <w:color w:val="000000"/>
                <w:sz w:val="18"/>
                <w:szCs w:val="18"/>
              </w:rPr>
            </w:pPr>
            <w:r w:rsidRPr="00A14881">
              <w:rPr>
                <w:i/>
                <w:sz w:val="18"/>
                <w:szCs w:val="18"/>
              </w:rPr>
              <w:t>Uznávanie dokladov o vzdelaní vydaných vysokou školou so sídlom mimo územia Slovenskej republiky</w:t>
            </w:r>
            <w:r w:rsidR="00A14881" w:rsidRPr="00A14881">
              <w:rPr>
                <w:i/>
                <w:sz w:val="18"/>
                <w:szCs w:val="18"/>
              </w:rPr>
              <w:t xml:space="preserve"> upravuje Smernica rektora o uznávaní dokladov o vzdelaní vydaných zahraničnými vysokými školami na Katolíckej univerzite v</w:t>
            </w:r>
            <w:r w:rsidR="00A14881">
              <w:rPr>
                <w:i/>
                <w:sz w:val="18"/>
                <w:szCs w:val="18"/>
              </w:rPr>
              <w:t> </w:t>
            </w:r>
            <w:r w:rsidR="00A14881" w:rsidRPr="00A14881">
              <w:rPr>
                <w:i/>
                <w:sz w:val="18"/>
                <w:szCs w:val="18"/>
              </w:rPr>
              <w:t>Ružomberku</w:t>
            </w:r>
            <w:r w:rsidR="00A14881">
              <w:rPr>
                <w:i/>
                <w:sz w:val="18"/>
                <w:szCs w:val="18"/>
              </w:rPr>
              <w:t>.</w:t>
            </w:r>
          </w:p>
          <w:p w14:paraId="11164614" w14:textId="77777777" w:rsidR="00DD463A" w:rsidRPr="00FC4F6B" w:rsidRDefault="00DD463A" w:rsidP="00EE1526">
            <w:pPr>
              <w:spacing w:line="216" w:lineRule="auto"/>
              <w:jc w:val="both"/>
              <w:rPr>
                <w:rFonts w:ascii="Calibri" w:hAnsi="Calibri" w:cs="Calibri"/>
                <w:i/>
                <w:color w:val="000000"/>
                <w:sz w:val="18"/>
                <w:szCs w:val="18"/>
              </w:rPr>
            </w:pPr>
          </w:p>
          <w:p w14:paraId="1E8B3460" w14:textId="77777777" w:rsidR="00DD463A" w:rsidRDefault="00DD463A" w:rsidP="00EE1526">
            <w:pPr>
              <w:spacing w:line="216" w:lineRule="auto"/>
              <w:jc w:val="both"/>
              <w:rPr>
                <w:rFonts w:ascii="Calibri" w:hAnsi="Calibri" w:cs="Calibri"/>
                <w:color w:val="000000"/>
                <w:sz w:val="18"/>
                <w:szCs w:val="18"/>
              </w:rPr>
            </w:pPr>
          </w:p>
          <w:p w14:paraId="3BCBE255" w14:textId="77777777" w:rsidR="00DD463A" w:rsidRDefault="00DD463A" w:rsidP="00EE1526">
            <w:pPr>
              <w:spacing w:line="216" w:lineRule="auto"/>
              <w:jc w:val="both"/>
              <w:rPr>
                <w:rFonts w:ascii="Calibri" w:hAnsi="Calibri" w:cs="Calibri"/>
                <w:color w:val="000000"/>
                <w:sz w:val="18"/>
                <w:szCs w:val="18"/>
              </w:rPr>
            </w:pPr>
          </w:p>
          <w:p w14:paraId="17B6BC2F" w14:textId="77777777" w:rsidR="00DD463A" w:rsidRPr="00EE1526" w:rsidRDefault="00DD463A" w:rsidP="00EE1526">
            <w:pPr>
              <w:spacing w:line="216" w:lineRule="auto"/>
              <w:jc w:val="both"/>
              <w:rPr>
                <w:rFonts w:ascii="Calibri" w:hAnsi="Calibri" w:cs="Calibri"/>
                <w:color w:val="000000"/>
                <w:sz w:val="18"/>
                <w:szCs w:val="18"/>
              </w:rPr>
            </w:pPr>
          </w:p>
          <w:p w14:paraId="2D6FC0EE" w14:textId="1481704A" w:rsidR="00FC5770" w:rsidRPr="00C83AC0" w:rsidRDefault="00FC5770" w:rsidP="00E815D8">
            <w:pPr>
              <w:spacing w:line="216" w:lineRule="auto"/>
              <w:jc w:val="both"/>
              <w:rPr>
                <w:rFonts w:cstheme="minorHAnsi"/>
                <w:bCs/>
                <w:i/>
                <w:iCs/>
                <w:color w:val="A6A6A6" w:themeColor="background1" w:themeShade="A6"/>
                <w:sz w:val="16"/>
                <w:szCs w:val="16"/>
              </w:rPr>
            </w:pPr>
          </w:p>
        </w:tc>
        <w:tc>
          <w:tcPr>
            <w:tcW w:w="2271" w:type="dxa"/>
          </w:tcPr>
          <w:p w14:paraId="33493670" w14:textId="73D627B4" w:rsidR="00605803" w:rsidRDefault="00605803" w:rsidP="00E815D8">
            <w:pPr>
              <w:spacing w:line="216" w:lineRule="auto"/>
              <w:contextualSpacing/>
              <w:rPr>
                <w:rFonts w:cstheme="minorHAnsi"/>
                <w:i/>
                <w:iCs/>
                <w:color w:val="A6A6A6" w:themeColor="background1" w:themeShade="A6"/>
                <w:sz w:val="16"/>
                <w:szCs w:val="16"/>
                <w:lang w:eastAsia="sk-SK"/>
              </w:rPr>
            </w:pPr>
          </w:p>
          <w:p w14:paraId="79BE1C6C" w14:textId="0D555B24" w:rsidR="00605803" w:rsidRDefault="00605803" w:rsidP="00605803">
            <w:pPr>
              <w:rPr>
                <w:rFonts w:cstheme="minorHAnsi"/>
                <w:sz w:val="16"/>
                <w:szCs w:val="16"/>
                <w:lang w:eastAsia="sk-SK"/>
              </w:rPr>
            </w:pPr>
          </w:p>
          <w:p w14:paraId="1E9629F4" w14:textId="01D44020" w:rsidR="00605803" w:rsidRDefault="00605803" w:rsidP="00605803">
            <w:pPr>
              <w:rPr>
                <w:rFonts w:cstheme="minorHAnsi"/>
                <w:sz w:val="16"/>
                <w:szCs w:val="16"/>
                <w:lang w:eastAsia="sk-SK"/>
              </w:rPr>
            </w:pPr>
          </w:p>
          <w:p w14:paraId="2A8D9738" w14:textId="77777777" w:rsidR="00605803" w:rsidRDefault="00605803" w:rsidP="00605803">
            <w:pPr>
              <w:rPr>
                <w:rFonts w:cstheme="minorHAnsi"/>
                <w:i/>
                <w:sz w:val="16"/>
                <w:szCs w:val="16"/>
                <w:lang w:eastAsia="sk-SK"/>
              </w:rPr>
            </w:pPr>
          </w:p>
          <w:p w14:paraId="14EF0721" w14:textId="77777777" w:rsidR="00605803" w:rsidRDefault="00605803" w:rsidP="00605803">
            <w:pPr>
              <w:rPr>
                <w:rFonts w:cstheme="minorHAnsi"/>
                <w:i/>
                <w:sz w:val="16"/>
                <w:szCs w:val="16"/>
                <w:lang w:eastAsia="sk-SK"/>
              </w:rPr>
            </w:pPr>
          </w:p>
          <w:p w14:paraId="6996F7DD" w14:textId="77777777" w:rsidR="00605803" w:rsidRDefault="00F43F07" w:rsidP="00605803">
            <w:pPr>
              <w:rPr>
                <w:rFonts w:cstheme="minorHAnsi"/>
                <w:i/>
                <w:sz w:val="16"/>
                <w:szCs w:val="16"/>
                <w:lang w:eastAsia="sk-SK"/>
              </w:rPr>
            </w:pPr>
            <w:hyperlink r:id="rId25" w:history="1">
              <w:r w:rsidR="00605803"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5FAFBE70" w14:textId="77777777" w:rsidR="00FC5770" w:rsidRDefault="00FC5770" w:rsidP="00605803">
            <w:pPr>
              <w:rPr>
                <w:rFonts w:cstheme="minorHAnsi"/>
                <w:sz w:val="16"/>
                <w:szCs w:val="16"/>
                <w:lang w:eastAsia="sk-SK"/>
              </w:rPr>
            </w:pPr>
          </w:p>
          <w:p w14:paraId="46CC7DEC" w14:textId="5185312E" w:rsidR="00605803" w:rsidRDefault="00194F99" w:rsidP="00605803">
            <w:pPr>
              <w:rPr>
                <w:rFonts w:cstheme="minorHAnsi"/>
                <w:i/>
                <w:sz w:val="16"/>
                <w:szCs w:val="16"/>
                <w:lang w:eastAsia="sk-SK"/>
              </w:rPr>
            </w:pPr>
            <w:r>
              <w:rPr>
                <w:rFonts w:cstheme="minorHAnsi"/>
                <w:i/>
                <w:sz w:val="16"/>
                <w:szCs w:val="16"/>
                <w:lang w:eastAsia="sk-SK"/>
              </w:rPr>
              <w:t>Opis študijného programu – bod 3 Štruktúra a obsah študijného programu</w:t>
            </w:r>
          </w:p>
          <w:p w14:paraId="2E079ABB" w14:textId="77777777" w:rsidR="00DD463A" w:rsidRDefault="00DD463A" w:rsidP="00605803">
            <w:pPr>
              <w:rPr>
                <w:rFonts w:cstheme="minorHAnsi"/>
                <w:i/>
                <w:sz w:val="16"/>
                <w:szCs w:val="16"/>
                <w:lang w:eastAsia="sk-SK"/>
              </w:rPr>
            </w:pPr>
          </w:p>
          <w:p w14:paraId="74C7C329" w14:textId="77777777" w:rsidR="00DD463A" w:rsidRDefault="00DD463A" w:rsidP="00605803">
            <w:pPr>
              <w:rPr>
                <w:rFonts w:cstheme="minorHAnsi"/>
                <w:i/>
                <w:sz w:val="16"/>
                <w:szCs w:val="16"/>
                <w:lang w:eastAsia="sk-SK"/>
              </w:rPr>
            </w:pPr>
          </w:p>
          <w:p w14:paraId="2E96E3D2" w14:textId="77777777" w:rsidR="00DD463A" w:rsidRDefault="00DD463A" w:rsidP="00605803">
            <w:pPr>
              <w:rPr>
                <w:rFonts w:cstheme="minorHAnsi"/>
                <w:i/>
                <w:sz w:val="16"/>
                <w:szCs w:val="16"/>
                <w:lang w:eastAsia="sk-SK"/>
              </w:rPr>
            </w:pPr>
          </w:p>
          <w:p w14:paraId="6DAEC6BA" w14:textId="77777777" w:rsidR="00DD463A" w:rsidRDefault="00DD463A" w:rsidP="00605803">
            <w:pPr>
              <w:rPr>
                <w:rFonts w:cstheme="minorHAnsi"/>
                <w:i/>
                <w:sz w:val="16"/>
                <w:szCs w:val="16"/>
                <w:lang w:eastAsia="sk-SK"/>
              </w:rPr>
            </w:pPr>
          </w:p>
          <w:p w14:paraId="650ACCCC" w14:textId="77777777" w:rsidR="00DD463A" w:rsidRDefault="00DD463A" w:rsidP="00605803">
            <w:pPr>
              <w:rPr>
                <w:rFonts w:cstheme="minorHAnsi"/>
                <w:i/>
                <w:sz w:val="16"/>
                <w:szCs w:val="16"/>
                <w:lang w:eastAsia="sk-SK"/>
              </w:rPr>
            </w:pPr>
          </w:p>
          <w:p w14:paraId="6A5F986E" w14:textId="77777777" w:rsidR="00DD463A" w:rsidRDefault="00DD463A" w:rsidP="00605803">
            <w:pPr>
              <w:rPr>
                <w:rFonts w:cstheme="minorHAnsi"/>
                <w:i/>
                <w:sz w:val="16"/>
                <w:szCs w:val="16"/>
                <w:lang w:eastAsia="sk-SK"/>
              </w:rPr>
            </w:pPr>
          </w:p>
          <w:p w14:paraId="7067AA7F" w14:textId="77777777" w:rsidR="00DD463A" w:rsidRDefault="00DD463A" w:rsidP="00605803">
            <w:pPr>
              <w:rPr>
                <w:rFonts w:cstheme="minorHAnsi"/>
                <w:i/>
                <w:sz w:val="16"/>
                <w:szCs w:val="16"/>
                <w:lang w:eastAsia="sk-SK"/>
              </w:rPr>
            </w:pPr>
          </w:p>
          <w:p w14:paraId="5404B19D" w14:textId="77777777" w:rsidR="00DD463A" w:rsidRDefault="00DD463A" w:rsidP="00605803">
            <w:pPr>
              <w:rPr>
                <w:rFonts w:cstheme="minorHAnsi"/>
                <w:i/>
                <w:sz w:val="16"/>
                <w:szCs w:val="16"/>
                <w:lang w:eastAsia="sk-SK"/>
              </w:rPr>
            </w:pPr>
          </w:p>
          <w:p w14:paraId="531EA807" w14:textId="77777777" w:rsidR="00DD463A" w:rsidRDefault="00DD463A" w:rsidP="00605803">
            <w:pPr>
              <w:rPr>
                <w:rFonts w:cstheme="minorHAnsi"/>
                <w:i/>
                <w:sz w:val="16"/>
                <w:szCs w:val="16"/>
                <w:lang w:eastAsia="sk-SK"/>
              </w:rPr>
            </w:pPr>
          </w:p>
          <w:p w14:paraId="5A210622" w14:textId="77777777" w:rsidR="00DD463A" w:rsidRDefault="00DD463A" w:rsidP="00605803">
            <w:pPr>
              <w:rPr>
                <w:rFonts w:cstheme="minorHAnsi"/>
                <w:i/>
                <w:sz w:val="16"/>
                <w:szCs w:val="16"/>
                <w:lang w:eastAsia="sk-SK"/>
              </w:rPr>
            </w:pPr>
          </w:p>
          <w:p w14:paraId="3FF52E47" w14:textId="77777777" w:rsidR="00DD463A" w:rsidRDefault="00DD463A" w:rsidP="00605803">
            <w:pPr>
              <w:rPr>
                <w:rFonts w:cstheme="minorHAnsi"/>
                <w:i/>
                <w:sz w:val="16"/>
                <w:szCs w:val="16"/>
                <w:lang w:eastAsia="sk-SK"/>
              </w:rPr>
            </w:pPr>
          </w:p>
          <w:p w14:paraId="3BFD3129" w14:textId="77777777" w:rsidR="00DD463A" w:rsidRDefault="00DD463A" w:rsidP="00605803">
            <w:pPr>
              <w:rPr>
                <w:rFonts w:cstheme="minorHAnsi"/>
                <w:i/>
                <w:sz w:val="16"/>
                <w:szCs w:val="16"/>
                <w:lang w:eastAsia="sk-SK"/>
              </w:rPr>
            </w:pPr>
          </w:p>
          <w:p w14:paraId="7B53C3CA" w14:textId="77777777" w:rsidR="00DD463A" w:rsidRDefault="00DD463A" w:rsidP="00605803">
            <w:pPr>
              <w:rPr>
                <w:rFonts w:cstheme="minorHAnsi"/>
                <w:i/>
                <w:sz w:val="16"/>
                <w:szCs w:val="16"/>
                <w:lang w:eastAsia="sk-SK"/>
              </w:rPr>
            </w:pPr>
          </w:p>
          <w:p w14:paraId="578B0AAD" w14:textId="77777777" w:rsidR="00DD463A" w:rsidRDefault="00DD463A" w:rsidP="00605803">
            <w:pPr>
              <w:rPr>
                <w:rFonts w:cstheme="minorHAnsi"/>
                <w:i/>
                <w:sz w:val="16"/>
                <w:szCs w:val="16"/>
                <w:lang w:eastAsia="sk-SK"/>
              </w:rPr>
            </w:pPr>
          </w:p>
          <w:p w14:paraId="0C257714" w14:textId="77777777" w:rsidR="00DD463A" w:rsidRDefault="00DD463A" w:rsidP="00605803">
            <w:pPr>
              <w:rPr>
                <w:rFonts w:cstheme="minorHAnsi"/>
                <w:i/>
                <w:sz w:val="16"/>
                <w:szCs w:val="16"/>
                <w:lang w:eastAsia="sk-SK"/>
              </w:rPr>
            </w:pPr>
          </w:p>
          <w:p w14:paraId="1455E0C8" w14:textId="77777777" w:rsidR="00DD463A" w:rsidRDefault="00DD463A" w:rsidP="00605803">
            <w:pPr>
              <w:rPr>
                <w:rFonts w:cstheme="minorHAnsi"/>
                <w:i/>
                <w:sz w:val="16"/>
                <w:szCs w:val="16"/>
                <w:lang w:eastAsia="sk-SK"/>
              </w:rPr>
            </w:pPr>
          </w:p>
          <w:p w14:paraId="3D9D1A12" w14:textId="77777777" w:rsidR="00DD463A" w:rsidRDefault="00DD463A" w:rsidP="00605803">
            <w:pPr>
              <w:rPr>
                <w:rFonts w:cstheme="minorHAnsi"/>
                <w:i/>
                <w:sz w:val="16"/>
                <w:szCs w:val="16"/>
                <w:lang w:eastAsia="sk-SK"/>
              </w:rPr>
            </w:pPr>
          </w:p>
          <w:p w14:paraId="4EFDEDF8" w14:textId="77777777" w:rsidR="00DD463A" w:rsidRDefault="00DD463A" w:rsidP="00605803">
            <w:pPr>
              <w:rPr>
                <w:rFonts w:cstheme="minorHAnsi"/>
                <w:i/>
                <w:sz w:val="16"/>
                <w:szCs w:val="16"/>
                <w:lang w:eastAsia="sk-SK"/>
              </w:rPr>
            </w:pPr>
          </w:p>
          <w:p w14:paraId="7E9F1D3B" w14:textId="77777777" w:rsidR="00DD463A" w:rsidRDefault="00DD463A" w:rsidP="00605803">
            <w:pPr>
              <w:rPr>
                <w:rFonts w:cstheme="minorHAnsi"/>
                <w:i/>
                <w:sz w:val="16"/>
                <w:szCs w:val="16"/>
                <w:lang w:eastAsia="sk-SK"/>
              </w:rPr>
            </w:pPr>
          </w:p>
          <w:p w14:paraId="39314DFB" w14:textId="77777777" w:rsidR="00DD463A" w:rsidRDefault="00DD463A" w:rsidP="00605803">
            <w:pPr>
              <w:rPr>
                <w:rFonts w:cstheme="minorHAnsi"/>
                <w:i/>
                <w:sz w:val="16"/>
                <w:szCs w:val="16"/>
                <w:lang w:eastAsia="sk-SK"/>
              </w:rPr>
            </w:pPr>
          </w:p>
          <w:p w14:paraId="33895F3D" w14:textId="77777777" w:rsidR="00DD463A" w:rsidRDefault="00DD463A" w:rsidP="00605803">
            <w:pPr>
              <w:rPr>
                <w:rFonts w:cstheme="minorHAnsi"/>
                <w:i/>
                <w:sz w:val="16"/>
                <w:szCs w:val="16"/>
                <w:lang w:eastAsia="sk-SK"/>
              </w:rPr>
            </w:pPr>
          </w:p>
          <w:p w14:paraId="381784D2" w14:textId="77777777" w:rsidR="00DD463A" w:rsidRDefault="00DD463A" w:rsidP="00605803">
            <w:pPr>
              <w:rPr>
                <w:rFonts w:cstheme="minorHAnsi"/>
                <w:i/>
                <w:sz w:val="16"/>
                <w:szCs w:val="16"/>
                <w:lang w:eastAsia="sk-SK"/>
              </w:rPr>
            </w:pPr>
          </w:p>
          <w:p w14:paraId="794F4813" w14:textId="77777777" w:rsidR="00DD463A" w:rsidRDefault="00DD463A" w:rsidP="00605803">
            <w:pPr>
              <w:rPr>
                <w:rFonts w:cstheme="minorHAnsi"/>
                <w:i/>
                <w:sz w:val="16"/>
                <w:szCs w:val="16"/>
                <w:lang w:eastAsia="sk-SK"/>
              </w:rPr>
            </w:pPr>
          </w:p>
          <w:p w14:paraId="43CD847C" w14:textId="6F1E49E6" w:rsidR="00DD463A" w:rsidRDefault="00F43F07" w:rsidP="00605803">
            <w:pPr>
              <w:rPr>
                <w:rFonts w:cstheme="minorHAnsi"/>
                <w:i/>
                <w:sz w:val="16"/>
                <w:szCs w:val="16"/>
                <w:lang w:eastAsia="sk-SK"/>
              </w:rPr>
            </w:pPr>
            <w:hyperlink r:id="rId26" w:history="1">
              <w:r w:rsidR="00DD463A" w:rsidRPr="003C32A5">
                <w:rPr>
                  <w:rStyle w:val="Hypertextovprepojenie"/>
                  <w:rFonts w:cstheme="minorHAnsi"/>
                  <w:i/>
                  <w:sz w:val="16"/>
                  <w:szCs w:val="16"/>
                  <w:lang w:eastAsia="sk-SK"/>
                </w:rPr>
                <w:t>https://www.ku.sk/index.php/sluzby-studentom/medzinarodne-vztahy/erasmus/mobilita-studentov-studium</w:t>
              </w:r>
            </w:hyperlink>
          </w:p>
          <w:p w14:paraId="15D311DA" w14:textId="77777777" w:rsidR="00DD463A" w:rsidRDefault="00DD463A" w:rsidP="00605803">
            <w:pPr>
              <w:rPr>
                <w:rFonts w:cstheme="minorHAnsi"/>
                <w:i/>
                <w:sz w:val="16"/>
                <w:szCs w:val="16"/>
                <w:lang w:eastAsia="sk-SK"/>
              </w:rPr>
            </w:pPr>
          </w:p>
          <w:p w14:paraId="5D608F91" w14:textId="0ED27B2B" w:rsidR="00DD463A" w:rsidRDefault="00F43F07" w:rsidP="00605803">
            <w:pPr>
              <w:rPr>
                <w:rFonts w:cstheme="minorHAnsi"/>
                <w:i/>
                <w:sz w:val="16"/>
                <w:szCs w:val="16"/>
                <w:lang w:eastAsia="sk-SK"/>
              </w:rPr>
            </w:pPr>
            <w:hyperlink r:id="rId27" w:history="1">
              <w:r w:rsidR="00DD463A" w:rsidRPr="003C32A5">
                <w:rPr>
                  <w:rStyle w:val="Hypertextovprepojenie"/>
                  <w:rFonts w:cstheme="minorHAnsi"/>
                  <w:i/>
                  <w:sz w:val="16"/>
                  <w:szCs w:val="16"/>
                  <w:lang w:eastAsia="sk-SK"/>
                </w:rPr>
                <w:t>https://www.ku.sk/images/dokumenty/smernica_erasmus_ka103_ka107.pdf</w:t>
              </w:r>
            </w:hyperlink>
          </w:p>
          <w:p w14:paraId="7884494E" w14:textId="77777777" w:rsidR="00DD463A" w:rsidRDefault="00DD463A" w:rsidP="00605803">
            <w:pPr>
              <w:rPr>
                <w:rFonts w:cstheme="minorHAnsi"/>
                <w:i/>
                <w:sz w:val="16"/>
                <w:szCs w:val="16"/>
                <w:lang w:eastAsia="sk-SK"/>
              </w:rPr>
            </w:pPr>
          </w:p>
          <w:p w14:paraId="252FBC1D" w14:textId="77777777" w:rsidR="00DD463A" w:rsidRPr="00DD463A" w:rsidRDefault="00F43F07" w:rsidP="00DD463A">
            <w:pPr>
              <w:spacing w:line="216" w:lineRule="auto"/>
              <w:contextualSpacing/>
              <w:jc w:val="both"/>
              <w:rPr>
                <w:rFonts w:cstheme="minorHAnsi"/>
                <w:i/>
                <w:iCs/>
                <w:color w:val="A6A6A6" w:themeColor="background1" w:themeShade="A6"/>
                <w:sz w:val="16"/>
                <w:szCs w:val="16"/>
                <w:lang w:eastAsia="sk-SK"/>
              </w:rPr>
            </w:pPr>
            <w:hyperlink r:id="rId28" w:history="1">
              <w:r w:rsidR="00DD463A" w:rsidRPr="00DD463A">
                <w:rPr>
                  <w:rStyle w:val="Hypertextovprepojenie"/>
                  <w:rFonts w:cstheme="minorHAnsi"/>
                  <w:i/>
                  <w:iCs/>
                  <w:sz w:val="16"/>
                  <w:szCs w:val="16"/>
                  <w:lang w:eastAsia="sk-SK"/>
                </w:rPr>
                <w:t>http://www.ku.sk/index.php/sluzby-studentom/medzinarodne-vztahy/partnerske-univerzity</w:t>
              </w:r>
            </w:hyperlink>
          </w:p>
          <w:p w14:paraId="653B0B5C" w14:textId="77777777" w:rsidR="00DD463A" w:rsidRDefault="00DD463A" w:rsidP="00DD463A">
            <w:pPr>
              <w:jc w:val="both"/>
              <w:rPr>
                <w:rFonts w:cstheme="minorHAnsi"/>
                <w:i/>
                <w:sz w:val="16"/>
                <w:szCs w:val="16"/>
                <w:lang w:eastAsia="sk-SK"/>
              </w:rPr>
            </w:pPr>
          </w:p>
          <w:p w14:paraId="4EB36672" w14:textId="77777777" w:rsidR="00A14881" w:rsidRDefault="00A14881" w:rsidP="00FC4F6B">
            <w:pPr>
              <w:rPr>
                <w:rFonts w:cstheme="minorHAnsi"/>
                <w:i/>
                <w:sz w:val="16"/>
                <w:szCs w:val="16"/>
                <w:lang w:eastAsia="sk-SK"/>
              </w:rPr>
            </w:pPr>
          </w:p>
          <w:p w14:paraId="50F84659" w14:textId="0B0D8754" w:rsidR="00DD463A" w:rsidRDefault="00F43F07" w:rsidP="00FC4F6B">
            <w:pPr>
              <w:rPr>
                <w:rFonts w:cstheme="minorHAnsi"/>
                <w:i/>
                <w:sz w:val="16"/>
                <w:szCs w:val="16"/>
                <w:lang w:eastAsia="sk-SK"/>
              </w:rPr>
            </w:pPr>
            <w:hyperlink r:id="rId29" w:history="1">
              <w:r w:rsidR="00FC4F6B"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210D4855" w14:textId="77777777" w:rsidR="00FC4F6B" w:rsidRDefault="00FC4F6B" w:rsidP="00FC4F6B">
            <w:pPr>
              <w:rPr>
                <w:rFonts w:cstheme="minorHAnsi"/>
                <w:i/>
                <w:sz w:val="16"/>
                <w:szCs w:val="16"/>
                <w:lang w:eastAsia="sk-SK"/>
              </w:rPr>
            </w:pPr>
          </w:p>
          <w:p w14:paraId="26269480" w14:textId="7BFF1AEF" w:rsidR="00A14881" w:rsidRDefault="00A14881" w:rsidP="00FC4F6B">
            <w:pPr>
              <w:rPr>
                <w:rFonts w:cstheme="minorHAnsi"/>
                <w:i/>
                <w:sz w:val="16"/>
                <w:szCs w:val="16"/>
                <w:lang w:eastAsia="sk-SK"/>
              </w:rPr>
            </w:pPr>
          </w:p>
          <w:p w14:paraId="089FEA03" w14:textId="29F28724" w:rsidR="00A14881" w:rsidRPr="00A14881" w:rsidRDefault="00F43F07" w:rsidP="00A14881">
            <w:pPr>
              <w:rPr>
                <w:rFonts w:cstheme="minorHAnsi"/>
                <w:i/>
                <w:sz w:val="16"/>
                <w:szCs w:val="16"/>
                <w:lang w:eastAsia="sk-SK"/>
              </w:rPr>
            </w:pPr>
            <w:hyperlink r:id="rId30" w:history="1">
              <w:r w:rsidR="00A14881" w:rsidRPr="00A14881">
                <w:rPr>
                  <w:rStyle w:val="Hypertextovprepojenie"/>
                  <w:rFonts w:cstheme="minorHAnsi"/>
                  <w:i/>
                  <w:sz w:val="16"/>
                  <w:szCs w:val="16"/>
                  <w:lang w:eastAsia="sk-SK"/>
                </w:rPr>
                <w:t>https://www.ku.sk/images/dokumenty/ku/dokumenty/vnutorne_predpisy/smernica_rektora_o_uzn%C3%A1van%C3%AD_dokladov_o_vzdelan%C3%AD_vydan%C3%BDch_zahrani%C4%8Dn%C3%BDmi_vysok%C3%BDmi_%C5%A1kolami_na_katol%C3%ADckej_univerzit.pdf</w:t>
              </w:r>
            </w:hyperlink>
          </w:p>
          <w:p w14:paraId="41331D41" w14:textId="77777777" w:rsidR="00A14881" w:rsidRDefault="00A14881" w:rsidP="00A14881">
            <w:pPr>
              <w:rPr>
                <w:rFonts w:cstheme="minorHAnsi"/>
                <w:sz w:val="16"/>
                <w:szCs w:val="16"/>
                <w:lang w:eastAsia="sk-SK"/>
              </w:rPr>
            </w:pPr>
          </w:p>
          <w:p w14:paraId="583738AF" w14:textId="77777777" w:rsidR="00A14881" w:rsidRDefault="00A14881" w:rsidP="00A14881">
            <w:pPr>
              <w:rPr>
                <w:rFonts w:cstheme="minorHAnsi"/>
                <w:sz w:val="16"/>
                <w:szCs w:val="16"/>
                <w:lang w:eastAsia="sk-SK"/>
              </w:rPr>
            </w:pPr>
          </w:p>
          <w:p w14:paraId="13FBDC68" w14:textId="79280070" w:rsidR="00A14881" w:rsidRPr="00A14881" w:rsidRDefault="00A14881" w:rsidP="00A14881">
            <w:pPr>
              <w:rPr>
                <w:rFonts w:cstheme="minorHAnsi"/>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A0718">
        <w:trPr>
          <w:trHeight w:val="605"/>
        </w:trPr>
        <w:tc>
          <w:tcPr>
            <w:tcW w:w="7515" w:type="dxa"/>
          </w:tcPr>
          <w:p w14:paraId="09809562" w14:textId="77777777" w:rsidR="00A14881" w:rsidRPr="0032562B" w:rsidRDefault="00A14881" w:rsidP="00A14881">
            <w:pPr>
              <w:autoSpaceDE w:val="0"/>
              <w:autoSpaceDN w:val="0"/>
              <w:adjustRightInd w:val="0"/>
              <w:jc w:val="both"/>
              <w:rPr>
                <w:rFonts w:ascii="Calibri" w:hAnsi="Calibri" w:cs="Calibri"/>
                <w:b/>
                <w:bCs/>
                <w:color w:val="000000"/>
                <w:sz w:val="18"/>
                <w:szCs w:val="18"/>
              </w:rPr>
            </w:pPr>
            <w:r w:rsidRPr="0032562B">
              <w:rPr>
                <w:rFonts w:ascii="Calibri" w:hAnsi="Calibri" w:cs="Calibri"/>
                <w:b/>
                <w:bCs/>
                <w:color w:val="000000"/>
                <w:sz w:val="18"/>
                <w:szCs w:val="18"/>
              </w:rPr>
              <w:t xml:space="preserve">SP 4.3.1. </w:t>
            </w:r>
            <w:r w:rsidRPr="0032562B">
              <w:rPr>
                <w:rFonts w:ascii="Calibri" w:hAnsi="Calibri" w:cs="Calibri"/>
                <w:color w:val="000000"/>
                <w:sz w:val="18"/>
                <w:szCs w:val="18"/>
              </w:rPr>
              <w:t xml:space="preserve">Používané formy a metódy vyučovania, učenia sa a hodnotenia študijných výsledkov stimulujú študentov prijímať </w:t>
            </w:r>
            <w:r w:rsidRPr="0032562B">
              <w:rPr>
                <w:rFonts w:ascii="Calibri" w:hAnsi="Calibri" w:cs="Calibri"/>
                <w:b/>
                <w:bCs/>
                <w:color w:val="000000"/>
                <w:sz w:val="18"/>
                <w:szCs w:val="18"/>
              </w:rPr>
              <w:t>aktívnu rolu v procese učenia sa a rozvoji akademickej kariéry.</w:t>
            </w:r>
          </w:p>
          <w:p w14:paraId="6B007196" w14:textId="77777777" w:rsidR="0032562B" w:rsidRDefault="0032562B" w:rsidP="00A14881">
            <w:pPr>
              <w:autoSpaceDE w:val="0"/>
              <w:autoSpaceDN w:val="0"/>
              <w:adjustRightInd w:val="0"/>
              <w:jc w:val="both"/>
              <w:rPr>
                <w:rFonts w:ascii="Calibri" w:hAnsi="Calibri" w:cs="Calibri"/>
                <w:b/>
                <w:bCs/>
                <w:color w:val="000000"/>
                <w:sz w:val="16"/>
                <w:szCs w:val="16"/>
              </w:rPr>
            </w:pPr>
          </w:p>
          <w:p w14:paraId="71358C18" w14:textId="77777777" w:rsidR="0032562B" w:rsidRPr="0032562B" w:rsidRDefault="0032562B" w:rsidP="0032562B">
            <w:pPr>
              <w:autoSpaceDE w:val="0"/>
              <w:autoSpaceDN w:val="0"/>
              <w:adjustRightInd w:val="0"/>
              <w:jc w:val="both"/>
              <w:rPr>
                <w:i/>
                <w:sz w:val="18"/>
                <w:szCs w:val="18"/>
              </w:rPr>
            </w:pPr>
            <w:r w:rsidRPr="0032562B">
              <w:rPr>
                <w:rFonts w:ascii="Calibri" w:hAnsi="Calibri" w:cs="Calibri"/>
                <w:bCs/>
                <w:i/>
                <w:color w:val="000000"/>
                <w:sz w:val="18"/>
                <w:szCs w:val="18"/>
              </w:rPr>
              <w:t xml:space="preserve">V zmysle Študijného poriadku PF KU </w:t>
            </w:r>
            <w:r w:rsidRPr="0032562B">
              <w:rPr>
                <w:i/>
                <w:sz w:val="18"/>
                <w:szCs w:val="18"/>
              </w:rPr>
              <w:t xml:space="preserve">si študent už </w:t>
            </w:r>
            <w:r w:rsidRPr="0032562B">
              <w:rPr>
                <w:rFonts w:ascii="Calibri" w:hAnsi="Calibri" w:cs="Calibri"/>
                <w:bCs/>
                <w:i/>
                <w:color w:val="000000"/>
                <w:sz w:val="18"/>
                <w:szCs w:val="18"/>
              </w:rPr>
              <w:t>p</w:t>
            </w:r>
            <w:r w:rsidRPr="0032562B">
              <w:rPr>
                <w:i/>
                <w:sz w:val="18"/>
                <w:szCs w:val="18"/>
              </w:rPr>
              <w:t>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w:t>
            </w:r>
          </w:p>
          <w:p w14:paraId="73D8CCEE" w14:textId="77777777" w:rsidR="0032562B" w:rsidRDefault="0032562B" w:rsidP="0032562B">
            <w:pPr>
              <w:autoSpaceDE w:val="0"/>
              <w:autoSpaceDN w:val="0"/>
              <w:adjustRightInd w:val="0"/>
              <w:jc w:val="both"/>
              <w:rPr>
                <w:i/>
                <w:color w:val="000000" w:themeColor="text1"/>
                <w:sz w:val="18"/>
                <w:szCs w:val="18"/>
              </w:rPr>
            </w:pPr>
          </w:p>
          <w:p w14:paraId="2E4C55E7"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Študent má právo:</w:t>
            </w:r>
          </w:p>
          <w:p w14:paraId="41884906"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utvoriť si študijný plán podľa pravidiel študijného programu, </w:t>
            </w:r>
          </w:p>
          <w:p w14:paraId="2466374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00649A2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uchádzať sa v rámci svojho štúdia aj o štúdium na inej vysokej škole, a to aj v zahraničí, </w:t>
            </w:r>
          </w:p>
          <w:p w14:paraId="2E7ABCC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zúčastňovať sa na zakladaní a činnosti nezávislých združení pôsobiacich na akademickej pôde v súlade s právnymi predpismi, </w:t>
            </w:r>
          </w:p>
          <w:p w14:paraId="35AA2798"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vyjadrovať sa ku kvalite výučby a učiteľov formou anonymného dotazníka a slobodne prejavovať názory, </w:t>
            </w:r>
          </w:p>
          <w:p w14:paraId="5BBDC4A3"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zmeniť študijný program v rámci toho istého študijného odboru alebo kombinácie študijných odborov, -</w:t>
            </w:r>
          </w:p>
          <w:p w14:paraId="1A2D99ED"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mať zastúpenie v samosprávnych orgánoch univerzity a PF KU, v študentských samosprávnych orgánoch a v Študentskej rade vysokých škôl, </w:t>
            </w:r>
          </w:p>
          <w:p w14:paraId="6276E47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obracať sa s pripomienkami a návrhmi na Študentskú radu KU a zúčastňovať sa na jej verejných zasadnutiach.</w:t>
            </w:r>
          </w:p>
          <w:p w14:paraId="0627EBD3" w14:textId="77777777" w:rsidR="0032562B" w:rsidRPr="0032562B" w:rsidRDefault="0032562B" w:rsidP="0032562B">
            <w:pPr>
              <w:autoSpaceDE w:val="0"/>
              <w:autoSpaceDN w:val="0"/>
              <w:adjustRightInd w:val="0"/>
              <w:jc w:val="both"/>
              <w:rPr>
                <w:sz w:val="18"/>
                <w:szCs w:val="18"/>
              </w:rPr>
            </w:pPr>
          </w:p>
          <w:p w14:paraId="448EA66A" w14:textId="77777777" w:rsidR="0032562B" w:rsidRPr="0032562B" w:rsidRDefault="0032562B" w:rsidP="0032562B">
            <w:pPr>
              <w:autoSpaceDE w:val="0"/>
              <w:autoSpaceDN w:val="0"/>
              <w:adjustRightInd w:val="0"/>
              <w:jc w:val="both"/>
              <w:rPr>
                <w:i/>
                <w:sz w:val="18"/>
                <w:szCs w:val="18"/>
              </w:rPr>
            </w:pPr>
            <w:r w:rsidRPr="0032562B">
              <w:rPr>
                <w:i/>
                <w:sz w:val="18"/>
                <w:szCs w:val="18"/>
              </w:rPr>
              <w:t>Účasť študentov na cvičeniach, seminároch, exkurziách a odbornej praxi predpísanej daným študijným programom je povinná. 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AIS.</w:t>
            </w:r>
          </w:p>
          <w:p w14:paraId="6A257F0A" w14:textId="77777777" w:rsidR="00A14881" w:rsidRDefault="00A14881" w:rsidP="00A14881">
            <w:pPr>
              <w:autoSpaceDE w:val="0"/>
              <w:autoSpaceDN w:val="0"/>
              <w:adjustRightInd w:val="0"/>
              <w:jc w:val="both"/>
              <w:rPr>
                <w:rFonts w:ascii="Calibri" w:hAnsi="Calibri" w:cs="Calibri"/>
                <w:b/>
                <w:bCs/>
                <w:color w:val="000000"/>
                <w:sz w:val="16"/>
                <w:szCs w:val="16"/>
              </w:rPr>
            </w:pPr>
          </w:p>
          <w:p w14:paraId="3C2EC711" w14:textId="04B0EAD8" w:rsidR="00A14881" w:rsidRDefault="00A14881" w:rsidP="0032562B">
            <w:pPr>
              <w:autoSpaceDE w:val="0"/>
              <w:autoSpaceDN w:val="0"/>
              <w:adjustRightInd w:val="0"/>
              <w:jc w:val="both"/>
              <w:rPr>
                <w:rFonts w:ascii="Calibri" w:hAnsi="Calibri" w:cs="Calibri"/>
                <w:color w:val="000000"/>
                <w:sz w:val="18"/>
                <w:szCs w:val="18"/>
              </w:rPr>
            </w:pPr>
            <w:r w:rsidRPr="0032562B">
              <w:rPr>
                <w:rFonts w:ascii="Calibri" w:hAnsi="Calibri" w:cs="Calibri"/>
                <w:b/>
                <w:bCs/>
                <w:color w:val="000000"/>
                <w:sz w:val="18"/>
                <w:szCs w:val="18"/>
              </w:rPr>
              <w:t xml:space="preserve">SP 4.3.2. </w:t>
            </w:r>
            <w:r w:rsidRPr="0032562B">
              <w:rPr>
                <w:rFonts w:ascii="Calibri" w:hAnsi="Calibri" w:cs="Calibri"/>
                <w:color w:val="000000"/>
                <w:sz w:val="18"/>
                <w:szCs w:val="18"/>
              </w:rPr>
              <w:t xml:space="preserve">Študenti sú </w:t>
            </w:r>
            <w:r w:rsidRPr="0032562B">
              <w:rPr>
                <w:rFonts w:ascii="Calibri" w:hAnsi="Calibri" w:cs="Calibri"/>
                <w:b/>
                <w:bCs/>
                <w:color w:val="000000"/>
                <w:sz w:val="18"/>
                <w:szCs w:val="18"/>
              </w:rPr>
              <w:t xml:space="preserve">zapájaní do tvorivých činností vysokej školy </w:t>
            </w:r>
            <w:r w:rsidRPr="0032562B">
              <w:rPr>
                <w:rFonts w:ascii="Calibri" w:hAnsi="Calibri" w:cs="Calibri"/>
                <w:color w:val="000000"/>
                <w:sz w:val="18"/>
                <w:szCs w:val="18"/>
              </w:rPr>
              <w:t>primerane vo vzťahu k výstupom vzdelávania a úrovni kvalifikačného rámca študijného programu.</w:t>
            </w:r>
          </w:p>
          <w:p w14:paraId="232DE782" w14:textId="77777777" w:rsidR="0032562B" w:rsidRDefault="0032562B" w:rsidP="0032562B">
            <w:pPr>
              <w:autoSpaceDE w:val="0"/>
              <w:autoSpaceDN w:val="0"/>
              <w:adjustRightInd w:val="0"/>
              <w:jc w:val="both"/>
              <w:rPr>
                <w:rFonts w:ascii="Calibri" w:hAnsi="Calibri" w:cs="Calibri"/>
                <w:color w:val="000000"/>
                <w:sz w:val="18"/>
                <w:szCs w:val="18"/>
              </w:rPr>
            </w:pPr>
          </w:p>
          <w:p w14:paraId="33171B6D" w14:textId="1E8F0ECE" w:rsidR="0032562B" w:rsidRDefault="00831A90" w:rsidP="0032562B">
            <w:pPr>
              <w:autoSpaceDE w:val="0"/>
              <w:autoSpaceDN w:val="0"/>
              <w:adjustRightInd w:val="0"/>
              <w:jc w:val="both"/>
              <w:rPr>
                <w:rFonts w:ascii="Calibri" w:hAnsi="Calibri" w:cs="Calibri"/>
                <w:i/>
                <w:color w:val="000000"/>
                <w:sz w:val="18"/>
                <w:szCs w:val="18"/>
              </w:rPr>
            </w:pPr>
            <w:r w:rsidRPr="00831A90">
              <w:rPr>
                <w:rFonts w:ascii="Calibri" w:hAnsi="Calibri" w:cs="Calibri"/>
                <w:i/>
                <w:color w:val="000000"/>
                <w:sz w:val="18"/>
                <w:szCs w:val="18"/>
              </w:rPr>
              <w:t xml:space="preserve">PF KU umožňuje študentom na každom z troch stupňov vzdelávania zapojiť sa do tvorivých činností vysokej školy. Pre študentov bakalárskych a magisterských študijných programov je v rámci fakultného grantového systému GAPF vytvorená možnosť zapojiť sa pod vedením </w:t>
            </w:r>
            <w:r w:rsidR="00464BDA">
              <w:rPr>
                <w:rFonts w:ascii="Calibri" w:hAnsi="Calibri" w:cs="Calibri"/>
                <w:i/>
                <w:color w:val="000000"/>
                <w:sz w:val="18"/>
                <w:szCs w:val="18"/>
              </w:rPr>
              <w:t>pedagogického alebo</w:t>
            </w:r>
            <w:r w:rsidRPr="00831A90">
              <w:rPr>
                <w:rFonts w:ascii="Calibri" w:hAnsi="Calibri" w:cs="Calibri"/>
                <w:i/>
                <w:color w:val="000000"/>
                <w:sz w:val="18"/>
                <w:szCs w:val="18"/>
              </w:rPr>
              <w:t xml:space="preserve"> </w:t>
            </w:r>
            <w:r w:rsidR="00464BDA">
              <w:rPr>
                <w:rFonts w:ascii="Calibri" w:hAnsi="Calibri" w:cs="Calibri"/>
                <w:i/>
                <w:color w:val="000000"/>
                <w:sz w:val="18"/>
                <w:szCs w:val="18"/>
              </w:rPr>
              <w:t>vedecko-výskumného pracovníka do riešenia vedecko-výskumných  problémov prostredníctvom grantovej činnosti. Je podporovaná najmä účasť na vedeckej a umeleckej činnosti (ŠVOČ, ŠUČ), účasti na konferenciách, seminároch a mobilít za účelom zberu údajov alebo štúdia literatúry potrebných pre riešenie vedecko-výskumných úloh.</w:t>
            </w:r>
          </w:p>
          <w:p w14:paraId="5F960E47" w14:textId="77777777" w:rsidR="00464BDA" w:rsidRDefault="00464BDA" w:rsidP="0032562B">
            <w:pPr>
              <w:autoSpaceDE w:val="0"/>
              <w:autoSpaceDN w:val="0"/>
              <w:adjustRightInd w:val="0"/>
              <w:jc w:val="both"/>
              <w:rPr>
                <w:rFonts w:ascii="Calibri" w:hAnsi="Calibri" w:cs="Calibri"/>
                <w:i/>
                <w:color w:val="000000"/>
                <w:sz w:val="18"/>
                <w:szCs w:val="18"/>
              </w:rPr>
            </w:pPr>
          </w:p>
          <w:p w14:paraId="7801BA59" w14:textId="236254DD" w:rsidR="00831A90" w:rsidRDefault="00464BDA" w:rsidP="0032562B">
            <w:pPr>
              <w:autoSpaceDE w:val="0"/>
              <w:autoSpaceDN w:val="0"/>
              <w:adjustRightInd w:val="0"/>
              <w:jc w:val="both"/>
              <w:rPr>
                <w:rFonts w:ascii="Calibri" w:hAnsi="Calibri" w:cs="Calibri"/>
                <w:i/>
                <w:color w:val="000000"/>
                <w:sz w:val="18"/>
                <w:szCs w:val="18"/>
              </w:rPr>
            </w:pPr>
            <w:r w:rsidRPr="00464BDA">
              <w:rPr>
                <w:rFonts w:ascii="Calibri" w:hAnsi="Calibri" w:cs="Calibri"/>
                <w:i/>
                <w:color w:val="000000"/>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w:t>
            </w:r>
            <w:r>
              <w:rPr>
                <w:rFonts w:ascii="Calibri" w:hAnsi="Calibri" w:cs="Calibri"/>
                <w:i/>
                <w:color w:val="000000"/>
                <w:sz w:val="18"/>
                <w:szCs w:val="18"/>
              </w:rPr>
              <w:t>a Š</w:t>
            </w:r>
            <w:r w:rsidRPr="00464BDA">
              <w:rPr>
                <w:rFonts w:ascii="Calibri" w:hAnsi="Calibri" w:cs="Calibri"/>
                <w:i/>
                <w:color w:val="000000"/>
                <w:sz w:val="18"/>
                <w:szCs w:val="18"/>
              </w:rPr>
              <w:t>UČ, prípadne v i</w:t>
            </w:r>
            <w:r w:rsidR="00D25998">
              <w:rPr>
                <w:rFonts w:ascii="Calibri" w:hAnsi="Calibri" w:cs="Calibri"/>
                <w:i/>
                <w:color w:val="000000"/>
                <w:sz w:val="18"/>
                <w:szCs w:val="18"/>
              </w:rPr>
              <w:t>ných ďalších vhodných podobách.</w:t>
            </w:r>
          </w:p>
          <w:p w14:paraId="7D8121DE" w14:textId="77777777" w:rsidR="00464BDA" w:rsidRDefault="00464BDA" w:rsidP="00831A90">
            <w:pPr>
              <w:autoSpaceDE w:val="0"/>
              <w:autoSpaceDN w:val="0"/>
              <w:adjustRightInd w:val="0"/>
              <w:jc w:val="both"/>
              <w:rPr>
                <w:rFonts w:ascii="Calibri" w:hAnsi="Calibri" w:cs="Calibri"/>
                <w:bCs/>
                <w:i/>
                <w:color w:val="000000"/>
                <w:sz w:val="18"/>
                <w:szCs w:val="18"/>
              </w:rPr>
            </w:pPr>
          </w:p>
          <w:p w14:paraId="7556D6C6" w14:textId="636EED63" w:rsidR="00831A90" w:rsidRPr="00831A90" w:rsidRDefault="00831A90" w:rsidP="00831A90">
            <w:pPr>
              <w:autoSpaceDE w:val="0"/>
              <w:autoSpaceDN w:val="0"/>
              <w:adjustRightInd w:val="0"/>
              <w:jc w:val="both"/>
              <w:rPr>
                <w:rFonts w:ascii="Calibri" w:hAnsi="Calibri" w:cs="Calibri"/>
                <w:i/>
                <w:color w:val="000000"/>
                <w:sz w:val="18"/>
                <w:szCs w:val="18"/>
              </w:rPr>
            </w:pPr>
            <w:r w:rsidRPr="00831A90">
              <w:rPr>
                <w:i/>
                <w:sz w:val="18"/>
                <w:szCs w:val="18"/>
              </w:rPr>
              <w:t>PF KU má podporné materiálne a technické zázemie pre výkon tvorivých činností študentov, disponuje množstvom počítačových učební, študenti majú k dispozícii multimediálne učebne pre grafické a výpočtovo náročné operácie, laboratórium pre optokomunikačné informačné systémy, laboratórium pre neurónové siete a umelú inteligenciu, biologicko-chemické laboratórium a mikroskopickú praktikáreň, odborné učebne na dramatickú výchovu s pódiom, koncertné sály a ateliéry (remesla a dizajnu, intermediálnej tvorby, plošných a priestorových výtvarných disciplín). Z rozvojového projektu bolo vytvorené Sociálno-pedagogické výskumné laboratórium, ktoré permanentne slúži pri účely výskumných aktivít študentov i doktorandov (Softvér TAP a Atlas.ti. a jeho následné využitie  slúži na usporiadanie, analyzovanie a spracovanie kvantitatívnych, kvalitatívnych dát a umožňuje spracovanie a triedenie dát pre potreby realizovaných výskumov pedagógmi a študentmi PF KU v Ružomberku) aj pre účely tvorby záverečných prác študentov.</w:t>
            </w:r>
          </w:p>
          <w:p w14:paraId="6997BC2D" w14:textId="77777777" w:rsidR="00A14881" w:rsidRDefault="00A14881" w:rsidP="00A14881">
            <w:pPr>
              <w:spacing w:line="216" w:lineRule="auto"/>
              <w:contextualSpacing/>
              <w:jc w:val="both"/>
              <w:rPr>
                <w:rFonts w:ascii="Calibri" w:hAnsi="Calibri" w:cs="Calibri"/>
                <w:color w:val="000000"/>
                <w:sz w:val="16"/>
                <w:szCs w:val="16"/>
              </w:rPr>
            </w:pPr>
          </w:p>
          <w:p w14:paraId="114E1B79" w14:textId="708E924F"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6" w:type="dxa"/>
          </w:tcPr>
          <w:p w14:paraId="7C80AF72" w14:textId="5F3ACE61" w:rsidR="0032562B" w:rsidRDefault="0032562B" w:rsidP="00E815D8">
            <w:pPr>
              <w:spacing w:line="216" w:lineRule="auto"/>
              <w:contextualSpacing/>
              <w:rPr>
                <w:rFonts w:cstheme="minorHAnsi"/>
                <w:color w:val="A6A6A6" w:themeColor="background1" w:themeShade="A6"/>
                <w:sz w:val="16"/>
                <w:szCs w:val="16"/>
                <w:lang w:eastAsia="sk-SK"/>
              </w:rPr>
            </w:pPr>
          </w:p>
          <w:p w14:paraId="68D664D4" w14:textId="77777777" w:rsidR="00FC5770" w:rsidRPr="0032562B" w:rsidRDefault="0032562B" w:rsidP="0032562B">
            <w:pPr>
              <w:rPr>
                <w:rFonts w:cstheme="minorHAnsi"/>
                <w:i/>
                <w:sz w:val="16"/>
                <w:szCs w:val="16"/>
                <w:lang w:eastAsia="sk-SK"/>
              </w:rPr>
            </w:pPr>
            <w:r w:rsidRPr="0032562B">
              <w:rPr>
                <w:rFonts w:cstheme="minorHAnsi"/>
                <w:i/>
                <w:sz w:val="16"/>
                <w:szCs w:val="16"/>
                <w:lang w:eastAsia="sk-SK"/>
              </w:rPr>
              <w:t>Informačné listy predmetov</w:t>
            </w:r>
          </w:p>
          <w:p w14:paraId="050B04FB" w14:textId="77777777" w:rsidR="0032562B" w:rsidRPr="0032562B" w:rsidRDefault="0032562B" w:rsidP="0032562B">
            <w:pPr>
              <w:rPr>
                <w:rFonts w:cstheme="minorHAnsi"/>
                <w:i/>
                <w:sz w:val="16"/>
                <w:szCs w:val="16"/>
                <w:lang w:eastAsia="sk-SK"/>
              </w:rPr>
            </w:pPr>
          </w:p>
          <w:p w14:paraId="12CAB17B" w14:textId="739F0A59" w:rsidR="0032562B" w:rsidRDefault="00F43F07" w:rsidP="0032562B">
            <w:pPr>
              <w:rPr>
                <w:rFonts w:cstheme="minorHAnsi"/>
                <w:i/>
                <w:sz w:val="16"/>
                <w:szCs w:val="16"/>
                <w:lang w:eastAsia="sk-SK"/>
              </w:rPr>
            </w:pPr>
            <w:hyperlink r:id="rId31" w:history="1">
              <w:r w:rsidR="0032562B" w:rsidRPr="00070AE6">
                <w:rPr>
                  <w:rStyle w:val="Hypertextovprepojenie"/>
                  <w:rFonts w:cstheme="minorHAnsi"/>
                  <w:i/>
                  <w:sz w:val="16"/>
                  <w:szCs w:val="16"/>
                  <w:lang w:eastAsia="sk-SK"/>
                </w:rPr>
                <w:t>https://www.ku.sk/images/dokumenty/pf/dokumenty/uradna_nastenka/vnutorne_predpisy/studium/%C5%A1tudijny_poriadok_pf_ku_2020_platny.pdf</w:t>
              </w:r>
            </w:hyperlink>
          </w:p>
          <w:p w14:paraId="6E0470B7" w14:textId="77777777" w:rsidR="00831A90" w:rsidRDefault="00831A90" w:rsidP="0032562B">
            <w:pPr>
              <w:rPr>
                <w:rFonts w:cstheme="minorHAnsi"/>
                <w:i/>
                <w:sz w:val="16"/>
                <w:szCs w:val="16"/>
                <w:lang w:eastAsia="sk-SK"/>
              </w:rPr>
            </w:pPr>
          </w:p>
          <w:p w14:paraId="3B65138B" w14:textId="77777777" w:rsidR="00831A90" w:rsidRDefault="00831A90" w:rsidP="0032562B">
            <w:pPr>
              <w:rPr>
                <w:rFonts w:cstheme="minorHAnsi"/>
                <w:i/>
                <w:sz w:val="16"/>
                <w:szCs w:val="16"/>
                <w:lang w:eastAsia="sk-SK"/>
              </w:rPr>
            </w:pPr>
          </w:p>
          <w:p w14:paraId="2FAB871A" w14:textId="77777777" w:rsidR="00831A90" w:rsidRDefault="00831A90" w:rsidP="0032562B">
            <w:pPr>
              <w:rPr>
                <w:rFonts w:cstheme="minorHAnsi"/>
                <w:i/>
                <w:sz w:val="16"/>
                <w:szCs w:val="16"/>
                <w:lang w:eastAsia="sk-SK"/>
              </w:rPr>
            </w:pPr>
          </w:p>
          <w:p w14:paraId="626AAE7C" w14:textId="77777777" w:rsidR="00831A90" w:rsidRDefault="00831A90" w:rsidP="0032562B">
            <w:pPr>
              <w:rPr>
                <w:rFonts w:cstheme="minorHAnsi"/>
                <w:i/>
                <w:sz w:val="16"/>
                <w:szCs w:val="16"/>
                <w:lang w:eastAsia="sk-SK"/>
              </w:rPr>
            </w:pPr>
          </w:p>
          <w:p w14:paraId="31B4B42C" w14:textId="77777777" w:rsidR="00831A90" w:rsidRDefault="00831A90" w:rsidP="0032562B">
            <w:pPr>
              <w:rPr>
                <w:rFonts w:cstheme="minorHAnsi"/>
                <w:i/>
                <w:sz w:val="16"/>
                <w:szCs w:val="16"/>
                <w:lang w:eastAsia="sk-SK"/>
              </w:rPr>
            </w:pPr>
          </w:p>
          <w:p w14:paraId="6E0C4C42" w14:textId="70A9491E" w:rsidR="005F2F29" w:rsidRDefault="005F2F29" w:rsidP="0032562B">
            <w:pPr>
              <w:rPr>
                <w:rFonts w:cstheme="minorHAnsi"/>
                <w:sz w:val="16"/>
                <w:szCs w:val="16"/>
                <w:lang w:eastAsia="sk-SK"/>
              </w:rPr>
            </w:pPr>
          </w:p>
          <w:p w14:paraId="0147BCE3" w14:textId="77777777" w:rsidR="005F2F29" w:rsidRPr="005F2F29" w:rsidRDefault="005F2F29" w:rsidP="005F2F29">
            <w:pPr>
              <w:rPr>
                <w:rFonts w:cstheme="minorHAnsi"/>
                <w:sz w:val="16"/>
                <w:szCs w:val="16"/>
                <w:lang w:eastAsia="sk-SK"/>
              </w:rPr>
            </w:pPr>
          </w:p>
          <w:p w14:paraId="25D98192" w14:textId="77777777" w:rsidR="005F2F29" w:rsidRPr="005F2F29" w:rsidRDefault="005F2F29" w:rsidP="005F2F29">
            <w:pPr>
              <w:rPr>
                <w:rFonts w:cstheme="minorHAnsi"/>
                <w:sz w:val="16"/>
                <w:szCs w:val="16"/>
                <w:lang w:eastAsia="sk-SK"/>
              </w:rPr>
            </w:pPr>
          </w:p>
          <w:p w14:paraId="2615AAD2" w14:textId="77777777" w:rsidR="005F2F29" w:rsidRPr="005F2F29" w:rsidRDefault="005F2F29" w:rsidP="005F2F29">
            <w:pPr>
              <w:rPr>
                <w:rFonts w:cstheme="minorHAnsi"/>
                <w:sz w:val="16"/>
                <w:szCs w:val="16"/>
                <w:lang w:eastAsia="sk-SK"/>
              </w:rPr>
            </w:pPr>
          </w:p>
          <w:p w14:paraId="2966F93D" w14:textId="28471002" w:rsidR="005F2F29" w:rsidRDefault="005F2F29" w:rsidP="005F2F29">
            <w:pPr>
              <w:rPr>
                <w:rFonts w:cstheme="minorHAnsi"/>
                <w:sz w:val="16"/>
                <w:szCs w:val="16"/>
                <w:lang w:eastAsia="sk-SK"/>
              </w:rPr>
            </w:pPr>
          </w:p>
          <w:p w14:paraId="15182D18" w14:textId="77777777" w:rsidR="005F2F29" w:rsidRPr="005F2F29" w:rsidRDefault="005F2F29" w:rsidP="005F2F29">
            <w:pPr>
              <w:rPr>
                <w:rFonts w:cstheme="minorHAnsi"/>
                <w:sz w:val="16"/>
                <w:szCs w:val="16"/>
                <w:lang w:eastAsia="sk-SK"/>
              </w:rPr>
            </w:pPr>
          </w:p>
          <w:p w14:paraId="493DEEC6" w14:textId="5B86BF58" w:rsidR="005F2F29" w:rsidRDefault="005F2F29" w:rsidP="005F2F29">
            <w:pPr>
              <w:rPr>
                <w:rFonts w:cstheme="minorHAnsi"/>
                <w:sz w:val="16"/>
                <w:szCs w:val="16"/>
                <w:lang w:eastAsia="sk-SK"/>
              </w:rPr>
            </w:pPr>
          </w:p>
          <w:p w14:paraId="5B6773B3" w14:textId="2ACE86FA" w:rsidR="005F2F29" w:rsidRDefault="005F2F29" w:rsidP="005F2F29">
            <w:pPr>
              <w:rPr>
                <w:rFonts w:cstheme="minorHAnsi"/>
                <w:sz w:val="16"/>
                <w:szCs w:val="16"/>
                <w:lang w:eastAsia="sk-SK"/>
              </w:rPr>
            </w:pPr>
          </w:p>
          <w:p w14:paraId="37507A35" w14:textId="77777777" w:rsidR="0032562B" w:rsidRDefault="0032562B" w:rsidP="005F2F29">
            <w:pPr>
              <w:rPr>
                <w:rFonts w:cstheme="minorHAnsi"/>
                <w:sz w:val="16"/>
                <w:szCs w:val="16"/>
                <w:lang w:eastAsia="sk-SK"/>
              </w:rPr>
            </w:pPr>
          </w:p>
          <w:p w14:paraId="256D0305" w14:textId="77777777" w:rsidR="005F2F29" w:rsidRDefault="005F2F29" w:rsidP="005F2F29">
            <w:pPr>
              <w:rPr>
                <w:rFonts w:cstheme="minorHAnsi"/>
                <w:sz w:val="16"/>
                <w:szCs w:val="16"/>
                <w:lang w:eastAsia="sk-SK"/>
              </w:rPr>
            </w:pPr>
          </w:p>
          <w:p w14:paraId="6219A065" w14:textId="77777777" w:rsidR="005F2F29" w:rsidRDefault="005F2F29" w:rsidP="005F2F29">
            <w:pPr>
              <w:rPr>
                <w:rFonts w:cstheme="minorHAnsi"/>
                <w:sz w:val="16"/>
                <w:szCs w:val="16"/>
                <w:lang w:eastAsia="sk-SK"/>
              </w:rPr>
            </w:pPr>
          </w:p>
          <w:p w14:paraId="0C2B2AC5" w14:textId="77777777" w:rsidR="005F2F29" w:rsidRDefault="005F2F29" w:rsidP="005F2F29">
            <w:pPr>
              <w:rPr>
                <w:rFonts w:cstheme="minorHAnsi"/>
                <w:sz w:val="16"/>
                <w:szCs w:val="16"/>
                <w:lang w:eastAsia="sk-SK"/>
              </w:rPr>
            </w:pPr>
          </w:p>
          <w:p w14:paraId="6F148681" w14:textId="77777777" w:rsidR="005F2F29" w:rsidRDefault="005F2F29" w:rsidP="005F2F29">
            <w:pPr>
              <w:rPr>
                <w:rFonts w:cstheme="minorHAnsi"/>
                <w:sz w:val="16"/>
                <w:szCs w:val="16"/>
                <w:lang w:eastAsia="sk-SK"/>
              </w:rPr>
            </w:pPr>
          </w:p>
          <w:p w14:paraId="0178F2E3" w14:textId="77777777" w:rsidR="005F2F29" w:rsidRDefault="005F2F29" w:rsidP="005F2F29">
            <w:pPr>
              <w:rPr>
                <w:rFonts w:cstheme="minorHAnsi"/>
                <w:sz w:val="16"/>
                <w:szCs w:val="16"/>
                <w:lang w:eastAsia="sk-SK"/>
              </w:rPr>
            </w:pPr>
          </w:p>
          <w:p w14:paraId="180A90DC" w14:textId="77777777" w:rsidR="005F2F29" w:rsidRDefault="005F2F29" w:rsidP="005F2F29">
            <w:pPr>
              <w:rPr>
                <w:rFonts w:cstheme="minorHAnsi"/>
                <w:sz w:val="16"/>
                <w:szCs w:val="16"/>
                <w:lang w:eastAsia="sk-SK"/>
              </w:rPr>
            </w:pPr>
          </w:p>
          <w:p w14:paraId="686409B5" w14:textId="77777777" w:rsidR="005F2F29" w:rsidRDefault="005F2F29" w:rsidP="005F2F29">
            <w:pPr>
              <w:rPr>
                <w:rFonts w:cstheme="minorHAnsi"/>
                <w:sz w:val="16"/>
                <w:szCs w:val="16"/>
                <w:lang w:eastAsia="sk-SK"/>
              </w:rPr>
            </w:pPr>
          </w:p>
          <w:p w14:paraId="60D55C86" w14:textId="77777777" w:rsidR="005F2F29" w:rsidRDefault="005F2F29" w:rsidP="005F2F29">
            <w:pPr>
              <w:rPr>
                <w:rFonts w:cstheme="minorHAnsi"/>
                <w:sz w:val="16"/>
                <w:szCs w:val="16"/>
                <w:lang w:eastAsia="sk-SK"/>
              </w:rPr>
            </w:pPr>
          </w:p>
          <w:p w14:paraId="744B7B42" w14:textId="77777777" w:rsidR="005F2F29" w:rsidRDefault="005F2F29" w:rsidP="005F2F29">
            <w:pPr>
              <w:rPr>
                <w:rFonts w:cstheme="minorHAnsi"/>
                <w:sz w:val="16"/>
                <w:szCs w:val="16"/>
                <w:lang w:eastAsia="sk-SK"/>
              </w:rPr>
            </w:pPr>
          </w:p>
          <w:p w14:paraId="0EC4997A" w14:textId="77777777" w:rsidR="005F2F29" w:rsidRDefault="005F2F29" w:rsidP="005F2F29">
            <w:pPr>
              <w:rPr>
                <w:rFonts w:cstheme="minorHAnsi"/>
                <w:sz w:val="16"/>
                <w:szCs w:val="16"/>
                <w:lang w:eastAsia="sk-SK"/>
              </w:rPr>
            </w:pPr>
          </w:p>
          <w:p w14:paraId="27409299" w14:textId="77777777" w:rsidR="005F2F29" w:rsidRDefault="005F2F29" w:rsidP="005F2F29">
            <w:pPr>
              <w:rPr>
                <w:rFonts w:cstheme="minorHAnsi"/>
                <w:sz w:val="16"/>
                <w:szCs w:val="16"/>
                <w:lang w:eastAsia="sk-SK"/>
              </w:rPr>
            </w:pPr>
          </w:p>
          <w:p w14:paraId="7344B0AD" w14:textId="77777777" w:rsidR="005F2F29" w:rsidRDefault="005F2F29" w:rsidP="005F2F29">
            <w:pPr>
              <w:rPr>
                <w:rFonts w:cstheme="minorHAnsi"/>
                <w:sz w:val="16"/>
                <w:szCs w:val="16"/>
                <w:lang w:eastAsia="sk-SK"/>
              </w:rPr>
            </w:pPr>
          </w:p>
          <w:p w14:paraId="2D3AC66C" w14:textId="77777777" w:rsidR="005F2F29" w:rsidRDefault="005F2F29" w:rsidP="005F2F29">
            <w:pPr>
              <w:rPr>
                <w:rFonts w:cstheme="minorHAnsi"/>
                <w:sz w:val="16"/>
                <w:szCs w:val="16"/>
                <w:lang w:eastAsia="sk-SK"/>
              </w:rPr>
            </w:pPr>
          </w:p>
          <w:p w14:paraId="42DAF487" w14:textId="77777777" w:rsidR="005F2F29" w:rsidRDefault="005F2F29" w:rsidP="005F2F29">
            <w:pPr>
              <w:rPr>
                <w:rFonts w:cstheme="minorHAnsi"/>
                <w:sz w:val="16"/>
                <w:szCs w:val="16"/>
                <w:lang w:eastAsia="sk-SK"/>
              </w:rPr>
            </w:pPr>
          </w:p>
          <w:p w14:paraId="64E3A9F8" w14:textId="77777777" w:rsidR="005F2F29" w:rsidRDefault="005F2F29" w:rsidP="005F2F29">
            <w:pPr>
              <w:rPr>
                <w:rFonts w:cstheme="minorHAnsi"/>
                <w:sz w:val="16"/>
                <w:szCs w:val="16"/>
                <w:lang w:eastAsia="sk-SK"/>
              </w:rPr>
            </w:pPr>
          </w:p>
          <w:p w14:paraId="0CFC8183" w14:textId="77777777" w:rsidR="005F2F29" w:rsidRDefault="005F2F29" w:rsidP="005F2F29">
            <w:pPr>
              <w:rPr>
                <w:rFonts w:cstheme="minorHAnsi"/>
                <w:sz w:val="16"/>
                <w:szCs w:val="16"/>
                <w:lang w:eastAsia="sk-SK"/>
              </w:rPr>
            </w:pPr>
          </w:p>
          <w:p w14:paraId="4E014014" w14:textId="77777777" w:rsidR="005F2F29" w:rsidRDefault="005F2F29" w:rsidP="005F2F29">
            <w:pPr>
              <w:rPr>
                <w:rFonts w:cstheme="minorHAnsi"/>
                <w:sz w:val="16"/>
                <w:szCs w:val="16"/>
                <w:lang w:eastAsia="sk-SK"/>
              </w:rPr>
            </w:pPr>
          </w:p>
          <w:p w14:paraId="21040FAA" w14:textId="77777777" w:rsidR="005F2F29" w:rsidRDefault="005F2F29" w:rsidP="005F2F29">
            <w:pPr>
              <w:rPr>
                <w:rFonts w:cstheme="minorHAnsi"/>
                <w:sz w:val="16"/>
                <w:szCs w:val="16"/>
                <w:lang w:eastAsia="sk-SK"/>
              </w:rPr>
            </w:pPr>
          </w:p>
          <w:p w14:paraId="33D9C2C7" w14:textId="77777777" w:rsidR="005F2F29" w:rsidRDefault="005F2F29" w:rsidP="005F2F29">
            <w:pPr>
              <w:rPr>
                <w:rFonts w:cstheme="minorHAnsi"/>
                <w:sz w:val="16"/>
                <w:szCs w:val="16"/>
                <w:lang w:eastAsia="sk-SK"/>
              </w:rPr>
            </w:pPr>
          </w:p>
          <w:p w14:paraId="441213D9" w14:textId="77777777" w:rsidR="005F2F29" w:rsidRDefault="005F2F29" w:rsidP="005F2F29">
            <w:pPr>
              <w:rPr>
                <w:rFonts w:cstheme="minorHAnsi"/>
                <w:sz w:val="16"/>
                <w:szCs w:val="16"/>
                <w:lang w:eastAsia="sk-SK"/>
              </w:rPr>
            </w:pPr>
          </w:p>
          <w:p w14:paraId="399C18CA" w14:textId="7947387C" w:rsidR="005F2F29" w:rsidRDefault="00F43F07" w:rsidP="005F2F29">
            <w:pPr>
              <w:rPr>
                <w:rFonts w:cstheme="minorHAnsi"/>
                <w:i/>
                <w:sz w:val="16"/>
                <w:szCs w:val="16"/>
                <w:lang w:eastAsia="sk-SK"/>
              </w:rPr>
            </w:pPr>
            <w:hyperlink r:id="rId32" w:history="1">
              <w:r w:rsidR="005F2F29" w:rsidRPr="00070AE6">
                <w:rPr>
                  <w:rStyle w:val="Hypertextovprepojenie"/>
                  <w:rFonts w:cstheme="minorHAnsi"/>
                  <w:i/>
                  <w:sz w:val="16"/>
                  <w:szCs w:val="16"/>
                  <w:lang w:eastAsia="sk-SK"/>
                </w:rPr>
                <w:t>https://www.ku.sk/images/dokumenty/studijny_poriadok_ku.pdf</w:t>
              </w:r>
            </w:hyperlink>
          </w:p>
          <w:p w14:paraId="501CDC57" w14:textId="307CAA40" w:rsidR="005F2F29" w:rsidRPr="005F2F29" w:rsidRDefault="005F2F29" w:rsidP="005F2F29">
            <w:pPr>
              <w:rPr>
                <w:rFonts w:cstheme="minorHAnsi"/>
                <w:i/>
                <w:sz w:val="16"/>
                <w:szCs w:val="16"/>
                <w:lang w:eastAsia="sk-SK"/>
              </w:rPr>
            </w:pPr>
          </w:p>
        </w:tc>
      </w:tr>
    </w:tbl>
    <w:p w14:paraId="6610E54D" w14:textId="03E705BE"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A0718">
        <w:trPr>
          <w:trHeight w:val="510"/>
        </w:trPr>
        <w:tc>
          <w:tcPr>
            <w:tcW w:w="7515" w:type="dxa"/>
          </w:tcPr>
          <w:p w14:paraId="7095A3CF" w14:textId="77777777" w:rsidR="005F2F29" w:rsidRDefault="005F2F29" w:rsidP="005F2F29">
            <w:pPr>
              <w:autoSpaceDE w:val="0"/>
              <w:autoSpaceDN w:val="0"/>
              <w:adjustRightInd w:val="0"/>
              <w:rPr>
                <w:rFonts w:ascii="Calibri" w:hAnsi="Calibri" w:cs="Calibri"/>
                <w:b/>
                <w:bCs/>
                <w:color w:val="000000"/>
                <w:sz w:val="18"/>
                <w:szCs w:val="18"/>
              </w:rPr>
            </w:pPr>
            <w:r w:rsidRPr="005F2F29">
              <w:rPr>
                <w:rFonts w:ascii="Calibri" w:hAnsi="Calibri" w:cs="Calibri"/>
                <w:b/>
                <w:bCs/>
                <w:color w:val="000000"/>
                <w:sz w:val="18"/>
                <w:szCs w:val="18"/>
              </w:rPr>
              <w:t xml:space="preserve">SP 4.4.1. </w:t>
            </w:r>
            <w:r w:rsidRPr="005F2F29">
              <w:rPr>
                <w:rFonts w:ascii="Calibri" w:hAnsi="Calibri" w:cs="Calibri"/>
                <w:color w:val="000000"/>
                <w:sz w:val="18"/>
                <w:szCs w:val="18"/>
              </w:rPr>
              <w:t xml:space="preserve">V rámci študijného programu je </w:t>
            </w:r>
            <w:r w:rsidRPr="005F2F29">
              <w:rPr>
                <w:rFonts w:ascii="Calibri" w:hAnsi="Calibri" w:cs="Calibri"/>
                <w:b/>
                <w:bCs/>
                <w:color w:val="000000"/>
                <w:sz w:val="18"/>
                <w:szCs w:val="18"/>
              </w:rPr>
              <w:t>posilňovaný zmysel pre autonómiu, samostatnosť a sebahodnotenie.</w:t>
            </w:r>
          </w:p>
          <w:p w14:paraId="220AE012" w14:textId="77777777" w:rsidR="005F2F29" w:rsidRDefault="005F2F29" w:rsidP="005F2F29">
            <w:pPr>
              <w:autoSpaceDE w:val="0"/>
              <w:autoSpaceDN w:val="0"/>
              <w:adjustRightInd w:val="0"/>
              <w:rPr>
                <w:rFonts w:ascii="Calibri" w:hAnsi="Calibri" w:cs="Calibri"/>
                <w:b/>
                <w:bCs/>
                <w:color w:val="000000"/>
                <w:sz w:val="18"/>
                <w:szCs w:val="18"/>
              </w:rPr>
            </w:pPr>
          </w:p>
          <w:p w14:paraId="43E7122F" w14:textId="2B776C22"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 xml:space="preserve">Študijný plán študenta určuje časovú a obsahovú postupnosť predmetov a formy hodnotenia študijných výsledkov. Študijný plán si okrem formy hodnotenia študijných výsledkov zostavuje v rámci určených pravidiel a v súlade so študijným poriadkom fakulty študent sám (alebo v spolupráci so študijným poradcom). </w:t>
            </w:r>
          </w:p>
          <w:p w14:paraId="12B176DC" w14:textId="1FF99D24"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Študent má právo písomne navrhnúť katedre vlastnú tému a školiteľa záverečnej práce, čím sa podporuje autonómia študenta pri dosahovaní výstupov vzdelávania.</w:t>
            </w:r>
          </w:p>
          <w:p w14:paraId="4325EDAB" w14:textId="77777777" w:rsidR="00D25998"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Spätná väzba od študenta sa získava každoročne na základne anonymného hodnotenia kvality výučby. Študenti poznajú vlastné vzdelávacie ciele a výstupy vzdelávania, ktoré sú zadefinované v informačnom liste každého predmetu</w:t>
            </w:r>
            <w:r>
              <w:rPr>
                <w:rFonts w:ascii="Calibri" w:hAnsi="Calibri" w:cs="Calibri"/>
                <w:bCs/>
                <w:i/>
                <w:color w:val="000000"/>
                <w:sz w:val="18"/>
                <w:szCs w:val="18"/>
              </w:rPr>
              <w:t>.</w:t>
            </w:r>
          </w:p>
          <w:p w14:paraId="1642D920" w14:textId="2628ED96" w:rsidR="005F2F29" w:rsidRPr="005F2F29" w:rsidRDefault="00D25998" w:rsidP="005F2F29">
            <w:pPr>
              <w:autoSpaceDE w:val="0"/>
              <w:autoSpaceDN w:val="0"/>
              <w:adjustRightInd w:val="0"/>
              <w:rPr>
                <w:rFonts w:ascii="Calibri" w:hAnsi="Calibri" w:cs="Calibri"/>
                <w:bCs/>
                <w:i/>
                <w:color w:val="000000"/>
                <w:sz w:val="18"/>
                <w:szCs w:val="18"/>
              </w:rPr>
            </w:pPr>
            <w:r>
              <w:rPr>
                <w:rFonts w:ascii="Calibri" w:hAnsi="Calibri" w:cs="Calibri"/>
                <w:bCs/>
                <w:i/>
                <w:color w:val="000000"/>
                <w:sz w:val="18"/>
                <w:szCs w:val="18"/>
              </w:rPr>
              <w:t>V rámci študijného programu</w:t>
            </w:r>
            <w:r w:rsidRPr="00D25998">
              <w:rPr>
                <w:rFonts w:ascii="Calibri" w:hAnsi="Calibri" w:cs="Calibri"/>
                <w:bCs/>
                <w:i/>
                <w:color w:val="000000"/>
                <w:sz w:val="18"/>
                <w:szCs w:val="18"/>
              </w:rPr>
              <w:t xml:space="preserve"> sa posilňuje zmysel pre autonómiu, samostatnosť a sebahodnotenie študenta. Dôraz na samostatnosť, autonómiu a sebahodnotenie študenta </w:t>
            </w:r>
            <w:r>
              <w:rPr>
                <w:rFonts w:ascii="Calibri" w:hAnsi="Calibri" w:cs="Calibri"/>
                <w:bCs/>
                <w:i/>
                <w:color w:val="000000"/>
                <w:sz w:val="18"/>
                <w:szCs w:val="18"/>
              </w:rPr>
              <w:t xml:space="preserve">je </w:t>
            </w:r>
            <w:r w:rsidRPr="00D25998">
              <w:rPr>
                <w:rFonts w:ascii="Calibri" w:hAnsi="Calibri" w:cs="Calibri"/>
                <w:bCs/>
                <w:i/>
                <w:color w:val="000000"/>
                <w:sz w:val="18"/>
                <w:szCs w:val="18"/>
              </w:rPr>
              <w:t>jednoznač</w:t>
            </w:r>
            <w:r>
              <w:rPr>
                <w:rFonts w:ascii="Calibri" w:hAnsi="Calibri" w:cs="Calibri"/>
                <w:bCs/>
                <w:i/>
                <w:color w:val="000000"/>
                <w:sz w:val="18"/>
                <w:szCs w:val="18"/>
              </w:rPr>
              <w:t>ne definovaný v relevantných informačných listoch</w:t>
            </w:r>
            <w:r w:rsidRPr="00D25998">
              <w:rPr>
                <w:rFonts w:ascii="Calibri" w:hAnsi="Calibri" w:cs="Calibri"/>
                <w:bCs/>
                <w:i/>
                <w:color w:val="000000"/>
                <w:sz w:val="18"/>
                <w:szCs w:val="18"/>
              </w:rPr>
              <w:t>, a to v podobe vhodného obsahu, vhodných foriem a metód vyučovania.</w:t>
            </w:r>
            <w:r w:rsidR="005F2F29" w:rsidRPr="005F2F29">
              <w:rPr>
                <w:rFonts w:ascii="Calibri" w:hAnsi="Calibri" w:cs="Calibri"/>
                <w:bCs/>
                <w:i/>
                <w:color w:val="000000"/>
                <w:sz w:val="18"/>
                <w:szCs w:val="18"/>
              </w:rPr>
              <w:t xml:space="preserve"> </w:t>
            </w:r>
          </w:p>
          <w:p w14:paraId="37BA2912" w14:textId="77777777" w:rsidR="005F2F29" w:rsidRDefault="005F2F29" w:rsidP="005F2F29">
            <w:pPr>
              <w:autoSpaceDE w:val="0"/>
              <w:autoSpaceDN w:val="0"/>
              <w:adjustRightInd w:val="0"/>
              <w:rPr>
                <w:rFonts w:ascii="Calibri" w:hAnsi="Calibri" w:cs="Calibri"/>
                <w:b/>
                <w:bCs/>
                <w:i/>
                <w:color w:val="000000"/>
                <w:sz w:val="16"/>
                <w:szCs w:val="16"/>
              </w:rPr>
            </w:pPr>
          </w:p>
          <w:p w14:paraId="4B4052CA" w14:textId="32EA9C26" w:rsidR="005F2F29" w:rsidRPr="00A11950" w:rsidRDefault="005F2F29" w:rsidP="005F2F29">
            <w:pPr>
              <w:autoSpaceDE w:val="0"/>
              <w:autoSpaceDN w:val="0"/>
              <w:adjustRightInd w:val="0"/>
              <w:jc w:val="both"/>
              <w:rPr>
                <w:rFonts w:ascii="Calibri" w:hAnsi="Calibri" w:cs="Calibri"/>
                <w:i/>
                <w:color w:val="000000"/>
                <w:sz w:val="16"/>
                <w:szCs w:val="16"/>
              </w:rPr>
            </w:pPr>
            <w:r w:rsidRPr="00A11950">
              <w:rPr>
                <w:rFonts w:ascii="Calibri" w:hAnsi="Calibri" w:cs="Calibri"/>
                <w:i/>
                <w:color w:val="000000"/>
                <w:sz w:val="16"/>
                <w:szCs w:val="16"/>
              </w:rPr>
              <w:t xml:space="preserve"> </w:t>
            </w:r>
          </w:p>
          <w:p w14:paraId="1FA5AEB8" w14:textId="77777777" w:rsidR="005F2F29" w:rsidRDefault="005F2F29" w:rsidP="005F2F29">
            <w:pPr>
              <w:spacing w:line="216" w:lineRule="auto"/>
              <w:contextualSpacing/>
              <w:jc w:val="both"/>
              <w:rPr>
                <w:rFonts w:ascii="Calibri" w:hAnsi="Calibri" w:cs="Calibri"/>
                <w:color w:val="000000"/>
                <w:sz w:val="18"/>
                <w:szCs w:val="18"/>
              </w:rPr>
            </w:pPr>
            <w:r w:rsidRPr="005F2F29">
              <w:rPr>
                <w:rFonts w:ascii="Calibri" w:hAnsi="Calibri" w:cs="Calibri"/>
                <w:b/>
                <w:bCs/>
                <w:color w:val="000000"/>
                <w:sz w:val="18"/>
                <w:szCs w:val="18"/>
              </w:rPr>
              <w:t xml:space="preserve">SP 4.4.2. </w:t>
            </w:r>
            <w:r w:rsidRPr="005F2F29">
              <w:rPr>
                <w:rFonts w:ascii="Calibri" w:hAnsi="Calibri" w:cs="Calibri"/>
                <w:color w:val="000000"/>
                <w:sz w:val="18"/>
                <w:szCs w:val="18"/>
              </w:rPr>
              <w:t xml:space="preserve">Študentom je poskytované </w:t>
            </w:r>
            <w:r w:rsidRPr="005F2F29">
              <w:rPr>
                <w:rFonts w:ascii="Calibri" w:hAnsi="Calibri" w:cs="Calibri"/>
                <w:b/>
                <w:bCs/>
                <w:color w:val="000000"/>
                <w:sz w:val="18"/>
                <w:szCs w:val="18"/>
              </w:rPr>
              <w:t xml:space="preserve">primerané vedenie a podpora učiteľov </w:t>
            </w:r>
            <w:r w:rsidRPr="005F2F29">
              <w:rPr>
                <w:rFonts w:ascii="Calibri" w:hAnsi="Calibri" w:cs="Calibri"/>
                <w:color w:val="000000"/>
                <w:sz w:val="18"/>
                <w:szCs w:val="18"/>
              </w:rPr>
              <w:t>založená na vzájomnom rešpekte a úcte.</w:t>
            </w:r>
          </w:p>
          <w:p w14:paraId="0E071BF1" w14:textId="77777777" w:rsidR="00504AA1" w:rsidRDefault="00504AA1" w:rsidP="005F2F29">
            <w:pPr>
              <w:spacing w:line="216" w:lineRule="auto"/>
              <w:contextualSpacing/>
              <w:jc w:val="both"/>
              <w:rPr>
                <w:rFonts w:ascii="Calibri" w:hAnsi="Calibri" w:cs="Calibri"/>
                <w:color w:val="000000"/>
                <w:sz w:val="18"/>
                <w:szCs w:val="18"/>
              </w:rPr>
            </w:pPr>
          </w:p>
          <w:p w14:paraId="179F0935" w14:textId="77777777" w:rsidR="00504AA1" w:rsidRPr="00504AA1" w:rsidRDefault="00504AA1" w:rsidP="00504AA1">
            <w:pPr>
              <w:pStyle w:val="Default"/>
              <w:jc w:val="both"/>
              <w:rPr>
                <w:i/>
                <w:sz w:val="18"/>
                <w:szCs w:val="18"/>
              </w:rPr>
            </w:pPr>
            <w:r w:rsidRPr="00504AA1">
              <w:rPr>
                <w:i/>
                <w:sz w:val="18"/>
                <w:szCs w:val="18"/>
              </w:rPr>
              <w:t xml:space="preserve">PF KU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4B30F139" w14:textId="77777777" w:rsidR="00504AA1" w:rsidRPr="00504AA1" w:rsidRDefault="00504AA1" w:rsidP="00504AA1">
            <w:pPr>
              <w:pStyle w:val="Default"/>
              <w:jc w:val="both"/>
              <w:rPr>
                <w:i/>
                <w:color w:val="FF0000"/>
                <w:sz w:val="18"/>
                <w:szCs w:val="18"/>
              </w:rPr>
            </w:pPr>
            <w:r w:rsidRPr="00504AA1">
              <w:rPr>
                <w:i/>
                <w:color w:val="auto"/>
                <w:sz w:val="18"/>
                <w:szCs w:val="18"/>
              </w:rPr>
              <w:t xml:space="preserve">Študijných poradcov z radov vysokoškolských učiteľov v zmysle § 51 ods. 9 zákona o VŠ vymenúva a odvoláva dekan. </w:t>
            </w:r>
          </w:p>
          <w:p w14:paraId="2FA2EFAD" w14:textId="6BD9FBD6" w:rsidR="00504AA1" w:rsidRPr="00504AA1" w:rsidRDefault="00504AA1" w:rsidP="00504AA1">
            <w:pPr>
              <w:pStyle w:val="Default"/>
              <w:jc w:val="both"/>
              <w:rPr>
                <w:i/>
                <w:sz w:val="18"/>
                <w:szCs w:val="18"/>
              </w:rPr>
            </w:pPr>
            <w:r w:rsidRPr="00504AA1">
              <w:rPr>
                <w:i/>
                <w:sz w:val="18"/>
                <w:szCs w:val="18"/>
              </w:rPr>
              <w:t>Študijný poradca je spravidla stanovený pre konkrétny ročník štúdia, študijný program alebo študijný odbor</w:t>
            </w:r>
            <w:r w:rsidR="0011345F">
              <w:rPr>
                <w:i/>
                <w:sz w:val="18"/>
                <w:szCs w:val="18"/>
              </w:rPr>
              <w:t xml:space="preserve"> a je uvedený v Informáciách o štúdiu na PF KU</w:t>
            </w:r>
            <w:r w:rsidRPr="00504AA1">
              <w:rPr>
                <w:i/>
                <w:sz w:val="18"/>
                <w:szCs w:val="18"/>
              </w:rPr>
              <w:t>.</w:t>
            </w:r>
          </w:p>
          <w:p w14:paraId="6BEC5C86" w14:textId="77777777" w:rsidR="00504AA1" w:rsidRPr="00504AA1" w:rsidRDefault="00504AA1" w:rsidP="00504AA1">
            <w:pPr>
              <w:pStyle w:val="Default"/>
              <w:jc w:val="both"/>
              <w:rPr>
                <w:i/>
                <w:sz w:val="18"/>
                <w:szCs w:val="18"/>
              </w:rPr>
            </w:pPr>
          </w:p>
          <w:p w14:paraId="65017E43" w14:textId="77777777" w:rsidR="00504AA1" w:rsidRPr="00504AA1" w:rsidRDefault="00504AA1" w:rsidP="00504AA1">
            <w:pPr>
              <w:pStyle w:val="Default"/>
              <w:jc w:val="both"/>
              <w:rPr>
                <w:i/>
                <w:sz w:val="18"/>
                <w:szCs w:val="18"/>
              </w:rPr>
            </w:pPr>
            <w:r w:rsidRPr="00504AA1">
              <w:rPr>
                <w:i/>
                <w:sz w:val="18"/>
                <w:szCs w:val="18"/>
              </w:rPr>
              <w:t>Dekan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555CDC6" w14:textId="77777777" w:rsidR="00504AA1" w:rsidRPr="00504AA1" w:rsidRDefault="00504AA1" w:rsidP="00504AA1">
            <w:pPr>
              <w:pStyle w:val="Default"/>
              <w:jc w:val="both"/>
              <w:rPr>
                <w:i/>
                <w:sz w:val="18"/>
                <w:szCs w:val="18"/>
              </w:rPr>
            </w:pPr>
          </w:p>
          <w:p w14:paraId="47C3DAF4" w14:textId="77777777" w:rsidR="00504AA1" w:rsidRPr="00504AA1" w:rsidRDefault="00504AA1" w:rsidP="00504AA1">
            <w:pPr>
              <w:pStyle w:val="Default"/>
              <w:jc w:val="both"/>
              <w:rPr>
                <w:sz w:val="18"/>
                <w:szCs w:val="18"/>
              </w:rPr>
            </w:pPr>
            <w:r w:rsidRPr="00504AA1">
              <w:rPr>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41C79E61" w14:textId="67C5501B" w:rsidR="00504AA1" w:rsidRPr="005F2F29" w:rsidRDefault="00504AA1" w:rsidP="005F2F29">
            <w:pPr>
              <w:spacing w:line="216" w:lineRule="auto"/>
              <w:contextualSpacing/>
              <w:jc w:val="both"/>
              <w:rPr>
                <w:rFonts w:ascii="Calibri" w:hAnsi="Calibri" w:cs="Calibri"/>
                <w:color w:val="000000"/>
                <w:sz w:val="18"/>
                <w:szCs w:val="18"/>
              </w:rPr>
            </w:pPr>
          </w:p>
          <w:p w14:paraId="322C7C2C" w14:textId="77777777" w:rsidR="005F2F29" w:rsidRDefault="005F2F29" w:rsidP="005F2F29">
            <w:pPr>
              <w:spacing w:line="216" w:lineRule="auto"/>
              <w:contextualSpacing/>
              <w:jc w:val="both"/>
              <w:rPr>
                <w:rFonts w:ascii="Calibri" w:hAnsi="Calibri" w:cs="Calibri"/>
                <w:i/>
                <w:color w:val="000000"/>
                <w:sz w:val="16"/>
                <w:szCs w:val="16"/>
              </w:rPr>
            </w:pPr>
          </w:p>
          <w:p w14:paraId="6FA467B8" w14:textId="43189B4E" w:rsidR="005F2F29" w:rsidRDefault="005F2F29" w:rsidP="005F2F29">
            <w:pPr>
              <w:spacing w:line="216" w:lineRule="auto"/>
              <w:contextualSpacing/>
              <w:jc w:val="both"/>
              <w:rPr>
                <w:rFonts w:ascii="Calibri" w:hAnsi="Calibri" w:cs="Calibri"/>
                <w:i/>
                <w:color w:val="000000"/>
                <w:sz w:val="16"/>
                <w:szCs w:val="16"/>
              </w:rPr>
            </w:pPr>
          </w:p>
          <w:p w14:paraId="14F9CFEE" w14:textId="33903DBD"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46C6D5D1" w:rsidR="00504AA1" w:rsidRDefault="00504AA1" w:rsidP="00E815D8">
            <w:pPr>
              <w:spacing w:line="216" w:lineRule="auto"/>
              <w:contextualSpacing/>
              <w:rPr>
                <w:rFonts w:cstheme="minorHAnsi"/>
                <w:i/>
                <w:iCs/>
                <w:color w:val="A6A6A6" w:themeColor="background1" w:themeShade="A6"/>
                <w:sz w:val="16"/>
                <w:szCs w:val="16"/>
                <w:lang w:eastAsia="sk-SK"/>
              </w:rPr>
            </w:pPr>
          </w:p>
          <w:p w14:paraId="55059049" w14:textId="517D26CC" w:rsidR="00504AA1" w:rsidRDefault="00504AA1" w:rsidP="00504AA1">
            <w:pPr>
              <w:rPr>
                <w:rFonts w:cstheme="minorHAnsi"/>
                <w:sz w:val="16"/>
                <w:szCs w:val="16"/>
                <w:lang w:eastAsia="sk-SK"/>
              </w:rPr>
            </w:pPr>
          </w:p>
          <w:p w14:paraId="494637A0" w14:textId="25D0D4F6" w:rsidR="00504AA1" w:rsidRDefault="00504AA1" w:rsidP="00504AA1">
            <w:pPr>
              <w:rPr>
                <w:rFonts w:cstheme="minorHAnsi"/>
                <w:sz w:val="16"/>
                <w:szCs w:val="16"/>
                <w:lang w:eastAsia="sk-SK"/>
              </w:rPr>
            </w:pPr>
          </w:p>
          <w:p w14:paraId="5786A10E" w14:textId="62DD7F0F" w:rsidR="00504AA1" w:rsidRDefault="00504AA1" w:rsidP="00504AA1">
            <w:pPr>
              <w:rPr>
                <w:rFonts w:cstheme="minorHAnsi"/>
                <w:sz w:val="16"/>
                <w:szCs w:val="16"/>
                <w:lang w:eastAsia="sk-SK"/>
              </w:rPr>
            </w:pPr>
          </w:p>
          <w:p w14:paraId="63556A84" w14:textId="789A5E66" w:rsidR="00FC5770" w:rsidRPr="00504AA1" w:rsidRDefault="00F43F07" w:rsidP="00504AA1">
            <w:pPr>
              <w:rPr>
                <w:rFonts w:cstheme="minorHAnsi"/>
                <w:i/>
                <w:sz w:val="16"/>
                <w:szCs w:val="16"/>
                <w:lang w:eastAsia="sk-SK"/>
              </w:rPr>
            </w:pPr>
            <w:hyperlink r:id="rId33" w:history="1">
              <w:r w:rsidR="00504AA1" w:rsidRPr="00504AA1">
                <w:rPr>
                  <w:rStyle w:val="Hypertextovprepojenie"/>
                  <w:rFonts w:cstheme="minorHAnsi"/>
                  <w:i/>
                  <w:sz w:val="16"/>
                  <w:szCs w:val="16"/>
                  <w:lang w:eastAsia="sk-SK"/>
                </w:rPr>
                <w:t>https://www.ku.sk/images/dokumenty/pf/dokumenty/uradna_nastenka/vnutorne_predpisy/studium/%C5%A1tudijny_poriadok_pf_ku_2020_platny.pdf</w:t>
              </w:r>
            </w:hyperlink>
          </w:p>
          <w:p w14:paraId="552455C8" w14:textId="77777777" w:rsidR="00504AA1" w:rsidRDefault="00504AA1" w:rsidP="00504AA1">
            <w:pPr>
              <w:rPr>
                <w:rFonts w:cstheme="minorHAnsi"/>
                <w:sz w:val="16"/>
                <w:szCs w:val="16"/>
                <w:lang w:eastAsia="sk-SK"/>
              </w:rPr>
            </w:pPr>
          </w:p>
          <w:p w14:paraId="66604EA5" w14:textId="2218A23F" w:rsidR="00504AA1" w:rsidRDefault="00504AA1" w:rsidP="00504AA1">
            <w:pPr>
              <w:rPr>
                <w:rFonts w:cstheme="minorHAnsi"/>
                <w:i/>
                <w:sz w:val="16"/>
                <w:szCs w:val="16"/>
                <w:lang w:eastAsia="sk-SK"/>
              </w:rPr>
            </w:pPr>
          </w:p>
          <w:p w14:paraId="7379DA12" w14:textId="77777777" w:rsidR="002158B3" w:rsidRDefault="002158B3" w:rsidP="002158B3">
            <w:pPr>
              <w:rPr>
                <w:rFonts w:cstheme="minorHAnsi"/>
                <w:i/>
                <w:sz w:val="16"/>
                <w:szCs w:val="16"/>
                <w:lang w:eastAsia="sk-SK"/>
              </w:rPr>
            </w:pPr>
            <w:r w:rsidRPr="00217A62">
              <w:rPr>
                <w:rFonts w:cstheme="minorHAnsi"/>
                <w:i/>
                <w:sz w:val="16"/>
                <w:szCs w:val="16"/>
                <w:lang w:eastAsia="sk-SK"/>
              </w:rPr>
              <w:t>Smernica o hodnotení kvality výučby</w:t>
            </w:r>
          </w:p>
          <w:p w14:paraId="416C466A" w14:textId="5F7E23D0" w:rsidR="00754988" w:rsidRDefault="00754988" w:rsidP="002158B3">
            <w:pPr>
              <w:rPr>
                <w:rFonts w:cstheme="minorHAnsi"/>
                <w:i/>
                <w:sz w:val="16"/>
                <w:szCs w:val="16"/>
                <w:lang w:eastAsia="sk-SK"/>
              </w:rPr>
            </w:pPr>
            <w:hyperlink r:id="rId34" w:history="1">
              <w:r w:rsidRPr="00F12FF4">
                <w:rPr>
                  <w:rStyle w:val="Hypertextovprepojenie"/>
                  <w:rFonts w:cstheme="minorHAnsi"/>
                  <w:i/>
                  <w:sz w:val="16"/>
                  <w:szCs w:val="16"/>
                  <w:lang w:eastAsia="sk-SK"/>
                </w:rPr>
                <w:t>https://www.ku.sk/images/dokumenty/pf/dokumenty/uradna_nastenka/vnutorne_predpisy/studium/smernica_o_hodnoteni_final.pdf</w:t>
              </w:r>
            </w:hyperlink>
          </w:p>
          <w:p w14:paraId="49CB5CB3" w14:textId="77777777" w:rsidR="00754988" w:rsidRPr="00217A62" w:rsidRDefault="00754988" w:rsidP="002158B3">
            <w:pPr>
              <w:rPr>
                <w:rFonts w:cstheme="minorHAnsi"/>
                <w:i/>
                <w:sz w:val="16"/>
                <w:szCs w:val="16"/>
                <w:lang w:eastAsia="sk-SK"/>
              </w:rPr>
            </w:pPr>
            <w:bookmarkStart w:id="1" w:name="_GoBack"/>
            <w:bookmarkEnd w:id="1"/>
          </w:p>
          <w:p w14:paraId="0F56EDAC" w14:textId="77777777" w:rsidR="00504AA1" w:rsidRPr="00504AA1" w:rsidRDefault="00504AA1" w:rsidP="00504AA1">
            <w:pPr>
              <w:rPr>
                <w:rFonts w:cstheme="minorHAnsi"/>
                <w:sz w:val="16"/>
                <w:szCs w:val="16"/>
                <w:lang w:eastAsia="sk-SK"/>
              </w:rPr>
            </w:pPr>
          </w:p>
          <w:p w14:paraId="6298733C" w14:textId="14E8A41F" w:rsidR="00504AA1" w:rsidRDefault="00504AA1" w:rsidP="00504AA1">
            <w:pPr>
              <w:rPr>
                <w:rFonts w:cstheme="minorHAnsi"/>
                <w:sz w:val="16"/>
                <w:szCs w:val="16"/>
                <w:lang w:eastAsia="sk-SK"/>
              </w:rPr>
            </w:pPr>
          </w:p>
          <w:p w14:paraId="0D8E08D7" w14:textId="77777777" w:rsidR="00504AA1" w:rsidRPr="00504AA1" w:rsidRDefault="00504AA1" w:rsidP="00504AA1">
            <w:pPr>
              <w:rPr>
                <w:rFonts w:cstheme="minorHAnsi"/>
                <w:sz w:val="16"/>
                <w:szCs w:val="16"/>
                <w:lang w:eastAsia="sk-SK"/>
              </w:rPr>
            </w:pPr>
          </w:p>
          <w:p w14:paraId="3BECFB6D" w14:textId="12E481F7" w:rsidR="00504AA1" w:rsidRDefault="00F43F07" w:rsidP="00504AA1">
            <w:pPr>
              <w:rPr>
                <w:rFonts w:cstheme="minorHAnsi"/>
                <w:i/>
                <w:sz w:val="16"/>
                <w:szCs w:val="16"/>
                <w:lang w:eastAsia="sk-SK"/>
              </w:rPr>
            </w:pPr>
            <w:hyperlink r:id="rId35" w:history="1">
              <w:r w:rsidR="0011345F" w:rsidRPr="00BF3781">
                <w:rPr>
                  <w:rStyle w:val="Hypertextovprepojenie"/>
                  <w:rFonts w:cstheme="minorHAnsi"/>
                  <w:i/>
                  <w:sz w:val="16"/>
                  <w:szCs w:val="16"/>
                  <w:lang w:eastAsia="sk-SK"/>
                </w:rPr>
                <w:t>https://www.ku.sk/images/dokumenty/pf/dokumenty/uradna_nastenka/vnutorne_predpisy/studium/%C5%A1tudijn%C3%BD_poradca_20_21_update_140920.pdf</w:t>
              </w:r>
            </w:hyperlink>
          </w:p>
          <w:p w14:paraId="2D839EF1" w14:textId="77777777" w:rsidR="0011345F" w:rsidRPr="0011345F" w:rsidRDefault="0011345F" w:rsidP="00504AA1">
            <w:pPr>
              <w:rPr>
                <w:rFonts w:cstheme="minorHAnsi"/>
                <w:i/>
                <w:sz w:val="16"/>
                <w:szCs w:val="16"/>
                <w:lang w:eastAsia="sk-SK"/>
              </w:rPr>
            </w:pPr>
          </w:p>
          <w:p w14:paraId="21468453" w14:textId="294F25A4" w:rsidR="00504AA1" w:rsidRDefault="00504AA1" w:rsidP="00504AA1">
            <w:pPr>
              <w:rPr>
                <w:rFonts w:cstheme="minorHAnsi"/>
                <w:sz w:val="16"/>
                <w:szCs w:val="16"/>
                <w:lang w:eastAsia="sk-SK"/>
              </w:rPr>
            </w:pPr>
          </w:p>
          <w:p w14:paraId="60D2EDBE" w14:textId="6357ED1A" w:rsidR="00504AA1" w:rsidRDefault="00F43F07" w:rsidP="00504AA1">
            <w:pPr>
              <w:rPr>
                <w:rFonts w:cstheme="minorHAnsi"/>
                <w:i/>
                <w:sz w:val="16"/>
                <w:szCs w:val="16"/>
                <w:lang w:eastAsia="sk-SK"/>
              </w:rPr>
            </w:pPr>
            <w:hyperlink r:id="rId36" w:history="1">
              <w:r w:rsidR="00504AA1" w:rsidRPr="00070AE6">
                <w:rPr>
                  <w:rStyle w:val="Hypertextovprepojenie"/>
                  <w:rFonts w:cstheme="minorHAnsi"/>
                  <w:i/>
                  <w:sz w:val="16"/>
                  <w:szCs w:val="16"/>
                  <w:lang w:eastAsia="sk-SK"/>
                </w:rPr>
                <w:t>https://www.ku.sk/images/dokumenty/pf/dokumenty/uradna_nastenka/vnutorne_predpisy/studium/%C5%A1tudijny_poriadok_pf_ku_2020_platny.pdf</w:t>
              </w:r>
            </w:hyperlink>
          </w:p>
          <w:p w14:paraId="3F2FF5E2" w14:textId="77777777" w:rsidR="00504AA1" w:rsidRDefault="00504AA1" w:rsidP="00504AA1">
            <w:pPr>
              <w:rPr>
                <w:rFonts w:cstheme="minorHAnsi"/>
                <w:i/>
                <w:sz w:val="16"/>
                <w:szCs w:val="16"/>
                <w:lang w:eastAsia="sk-SK"/>
              </w:rPr>
            </w:pPr>
          </w:p>
          <w:p w14:paraId="501BFD01" w14:textId="26FDA01C" w:rsidR="00504AA1" w:rsidRDefault="00F43F07" w:rsidP="00504AA1">
            <w:pPr>
              <w:rPr>
                <w:rFonts w:cstheme="minorHAnsi"/>
                <w:i/>
                <w:sz w:val="16"/>
                <w:szCs w:val="16"/>
                <w:lang w:eastAsia="sk-SK"/>
              </w:rPr>
            </w:pPr>
            <w:hyperlink r:id="rId37" w:history="1">
              <w:r w:rsidR="00504AA1" w:rsidRPr="00070AE6">
                <w:rPr>
                  <w:rStyle w:val="Hypertextovprepojenie"/>
                  <w:rFonts w:cstheme="minorHAnsi"/>
                  <w:i/>
                  <w:sz w:val="16"/>
                  <w:szCs w:val="16"/>
                  <w:lang w:eastAsia="sk-SK"/>
                </w:rPr>
                <w:t>https://www.ku.sk/images/dokumenty/pf/dokumenty/uradna_nastenka/vnutorne_predpisy/studium/%C5%A1tudijn%C3%BD_poradca_20_21_update_140920.pdf</w:t>
              </w:r>
            </w:hyperlink>
          </w:p>
          <w:p w14:paraId="5DA00FA9" w14:textId="3A003D1F" w:rsidR="00504AA1" w:rsidRPr="00504AA1" w:rsidRDefault="00504AA1" w:rsidP="00504AA1">
            <w:pPr>
              <w:rPr>
                <w:rFonts w:cstheme="minorHAnsi"/>
                <w:i/>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0718">
        <w:trPr>
          <w:trHeight w:val="567"/>
        </w:trPr>
        <w:tc>
          <w:tcPr>
            <w:tcW w:w="7510" w:type="dxa"/>
          </w:tcPr>
          <w:p w14:paraId="1F3FA3B0"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4.5.1. </w:t>
            </w:r>
            <w:r w:rsidRPr="00504AA1">
              <w:rPr>
                <w:rFonts w:ascii="Calibri" w:hAnsi="Calibri" w:cs="Calibri"/>
                <w:color w:val="000000"/>
                <w:sz w:val="18"/>
                <w:szCs w:val="18"/>
              </w:rPr>
              <w:t xml:space="preserve">Študijný program je uskutočňovaný spôsobom, ktorý posilňuje </w:t>
            </w:r>
            <w:r w:rsidRPr="00504AA1">
              <w:rPr>
                <w:rFonts w:ascii="Calibri" w:hAnsi="Calibri" w:cs="Calibri"/>
                <w:b/>
                <w:bCs/>
                <w:color w:val="000000"/>
                <w:sz w:val="18"/>
                <w:szCs w:val="18"/>
              </w:rPr>
              <w:t>vnútornú motiváciu študentov neustále sa zdokonaľovať</w:t>
            </w:r>
            <w:r w:rsidRPr="00504AA1">
              <w:rPr>
                <w:rFonts w:ascii="Calibri" w:hAnsi="Calibri" w:cs="Calibri"/>
                <w:color w:val="000000"/>
                <w:sz w:val="18"/>
                <w:szCs w:val="18"/>
              </w:rPr>
              <w:t xml:space="preserve">. </w:t>
            </w:r>
          </w:p>
          <w:p w14:paraId="766B184B" w14:textId="77777777" w:rsidR="00126890" w:rsidRDefault="00126890" w:rsidP="00504AA1">
            <w:pPr>
              <w:autoSpaceDE w:val="0"/>
              <w:autoSpaceDN w:val="0"/>
              <w:adjustRightInd w:val="0"/>
              <w:rPr>
                <w:rFonts w:ascii="Calibri" w:hAnsi="Calibri" w:cs="Calibri"/>
                <w:color w:val="000000"/>
                <w:sz w:val="18"/>
                <w:szCs w:val="18"/>
              </w:rPr>
            </w:pPr>
          </w:p>
          <w:p w14:paraId="01770D99"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 xml:space="preserve">Dôkazom o uplatňovaní postupov motivácie študentov je Štipendijný poriadok KU (motivačné štipendiá za výborný prospech, ceny dekana a rektora). Študenti sa vedú aj k zapájaniu sa do rôznych súťaží, organizovania seminárov a konferencií.  Každoročne sa najaktívnejší študenti zapájajú do ŠUČ alebo ŠVOČ. </w:t>
            </w:r>
          </w:p>
          <w:p w14:paraId="4F5162AD"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majú možnosť zapájania sa do aktivít fakulty, do aktivít partnerských inštitúcií, do aktivít miestnych alebo regionálnych samospráv i ďalších vhodných aktivít s cieľom napĺňania poslania KU a aktívneho štúdia vedúceho k lepšej uplatniteľnosti.</w:t>
            </w:r>
          </w:p>
          <w:p w14:paraId="00435441"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sú zo strany učiteľov podporovaní vo vlastných iniciatívach vedúcich k zlepšeniu ich vedomostí, zručností a kompetentností.</w:t>
            </w:r>
          </w:p>
          <w:p w14:paraId="70786D5D" w14:textId="77777777" w:rsidR="00126890" w:rsidRPr="00126890" w:rsidRDefault="00126890" w:rsidP="00126890">
            <w:pPr>
              <w:autoSpaceDE w:val="0"/>
              <w:autoSpaceDN w:val="0"/>
              <w:adjustRightInd w:val="0"/>
              <w:jc w:val="both"/>
              <w:rPr>
                <w:rFonts w:ascii="Calibri" w:hAnsi="Calibri" w:cs="Calibri"/>
                <w:i/>
                <w:color w:val="000000"/>
                <w:sz w:val="18"/>
                <w:szCs w:val="18"/>
              </w:rPr>
            </w:pPr>
          </w:p>
          <w:p w14:paraId="0A55E44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4.5.2. </w:t>
            </w:r>
            <w:r w:rsidRPr="00504AA1">
              <w:rPr>
                <w:rFonts w:ascii="Calibri" w:hAnsi="Calibri" w:cs="Calibri"/>
                <w:color w:val="000000"/>
                <w:sz w:val="18"/>
                <w:szCs w:val="18"/>
              </w:rPr>
              <w:t xml:space="preserve">Študijný program je uskutočňovaný spôsobom, ktorý vedie k dodržiavaniu </w:t>
            </w:r>
            <w:r w:rsidRPr="00504AA1">
              <w:rPr>
                <w:rFonts w:ascii="Calibri" w:hAnsi="Calibri" w:cs="Calibri"/>
                <w:b/>
                <w:bCs/>
                <w:color w:val="000000"/>
                <w:sz w:val="18"/>
                <w:szCs w:val="18"/>
              </w:rPr>
              <w:t>princípov akademickej etiky a profesijnej etiky</w:t>
            </w:r>
            <w:r w:rsidRPr="00504AA1">
              <w:rPr>
                <w:rFonts w:ascii="Calibri" w:hAnsi="Calibri" w:cs="Calibri"/>
                <w:color w:val="000000"/>
                <w:sz w:val="18"/>
                <w:szCs w:val="18"/>
              </w:rPr>
              <w:t>, ak ide o profesijne orientovaný bakalársky študijný program.</w:t>
            </w:r>
          </w:p>
          <w:p w14:paraId="5757F607" w14:textId="77777777" w:rsidR="00126890" w:rsidRDefault="00126890" w:rsidP="00504AA1">
            <w:pPr>
              <w:spacing w:line="216" w:lineRule="auto"/>
              <w:contextualSpacing/>
              <w:rPr>
                <w:rFonts w:ascii="Calibri" w:hAnsi="Calibri" w:cs="Calibri"/>
                <w:color w:val="000000"/>
                <w:sz w:val="18"/>
                <w:szCs w:val="18"/>
              </w:rPr>
            </w:pPr>
          </w:p>
          <w:p w14:paraId="30B0F50A" w14:textId="77777777" w:rsidR="00790268" w:rsidRDefault="00790268" w:rsidP="00790268">
            <w:pPr>
              <w:spacing w:line="216" w:lineRule="auto"/>
              <w:contextualSpacing/>
              <w:jc w:val="both"/>
              <w:rPr>
                <w:rFonts w:ascii="Calibri" w:hAnsi="Calibri" w:cs="Calibri"/>
                <w:i/>
                <w:color w:val="000000" w:themeColor="text1"/>
                <w:sz w:val="18"/>
                <w:szCs w:val="18"/>
              </w:rPr>
            </w:pPr>
            <w:r w:rsidRPr="002C5080">
              <w:rPr>
                <w:rFonts w:ascii="Calibri" w:hAnsi="Calibri" w:cs="Calibri"/>
                <w:i/>
                <w:color w:val="000000" w:themeColor="text1"/>
                <w:sz w:val="18"/>
                <w:szCs w:val="18"/>
              </w:rPr>
              <w:t>Študenti sú vedení k princípom akademickej etiky. Sú oboznamovaní s neetickým správaním a jeho dôsledkami (plagiátorstvo) na seminári k záverečnej práci</w:t>
            </w:r>
            <w:r>
              <w:rPr>
                <w:rFonts w:ascii="Calibri" w:hAnsi="Calibri" w:cs="Calibri"/>
                <w:i/>
                <w:color w:val="000000" w:themeColor="text1"/>
                <w:sz w:val="18"/>
                <w:szCs w:val="18"/>
              </w:rPr>
              <w:t xml:space="preserve">. </w:t>
            </w:r>
          </w:p>
          <w:p w14:paraId="31128B58" w14:textId="35574242" w:rsidR="00FC5770" w:rsidRPr="00C83AC0" w:rsidRDefault="00790268" w:rsidP="00790268">
            <w:pPr>
              <w:spacing w:line="216" w:lineRule="auto"/>
              <w:contextualSpacing/>
              <w:jc w:val="both"/>
              <w:rPr>
                <w:rFonts w:cstheme="minorHAnsi"/>
                <w:i/>
                <w:iCs/>
                <w:color w:val="A6A6A6" w:themeColor="background1" w:themeShade="A6"/>
                <w:sz w:val="16"/>
                <w:szCs w:val="16"/>
                <w:lang w:eastAsia="sk-SK"/>
              </w:rPr>
            </w:pPr>
            <w:r w:rsidRPr="00DC6E43">
              <w:rPr>
                <w:rFonts w:ascii="Calibri" w:hAnsi="Calibri" w:cs="Calibri"/>
                <w:i/>
                <w:color w:val="000000" w:themeColor="text1"/>
                <w:sz w:val="18"/>
                <w:szCs w:val="18"/>
              </w:rPr>
              <w:t>Usmernenia smerujúce k dodržiavaniu princípov akademickej etiky budú definované v platnom Etickom kódexe, ktorý je v súčasnosti v schvaľovacom procese. Identifikácia rizík neetického správania bude zabezpečená aktivitou Etickej komisie</w:t>
            </w:r>
            <w:r w:rsidR="005D4072">
              <w:rPr>
                <w:rFonts w:ascii="Calibri" w:hAnsi="Calibri" w:cs="Calibri"/>
                <w:i/>
                <w:color w:val="000000" w:themeColor="text1"/>
                <w:sz w:val="18"/>
                <w:szCs w:val="18"/>
              </w:rPr>
              <w:t>, ktorá bude zriadené po schválení Etického kódexu KU</w:t>
            </w:r>
            <w:r w:rsidRPr="00DC6E43">
              <w:rPr>
                <w:rFonts w:ascii="Calibri" w:hAnsi="Calibri" w:cs="Calibri"/>
                <w:i/>
                <w:color w:val="000000" w:themeColor="text1"/>
                <w:sz w:val="18"/>
                <w:szCs w:val="18"/>
              </w:rPr>
              <w:t>.</w:t>
            </w:r>
          </w:p>
        </w:tc>
        <w:tc>
          <w:tcPr>
            <w:tcW w:w="2268" w:type="dxa"/>
          </w:tcPr>
          <w:p w14:paraId="2F788404" w14:textId="3E15CD51" w:rsidR="00126890" w:rsidRPr="00126890" w:rsidRDefault="00126890" w:rsidP="00E815D8">
            <w:pPr>
              <w:spacing w:line="216" w:lineRule="auto"/>
              <w:contextualSpacing/>
              <w:rPr>
                <w:rFonts w:cstheme="minorHAnsi"/>
                <w:i/>
                <w:color w:val="A6A6A6" w:themeColor="background1" w:themeShade="A6"/>
                <w:sz w:val="16"/>
                <w:szCs w:val="16"/>
                <w:lang w:eastAsia="sk-SK"/>
              </w:rPr>
            </w:pPr>
          </w:p>
          <w:p w14:paraId="65726734" w14:textId="70EE1A5E" w:rsidR="00126890" w:rsidRPr="00126890" w:rsidRDefault="00126890" w:rsidP="00126890">
            <w:pPr>
              <w:rPr>
                <w:rFonts w:cstheme="minorHAnsi"/>
                <w:i/>
                <w:sz w:val="16"/>
                <w:szCs w:val="16"/>
                <w:lang w:eastAsia="sk-SK"/>
              </w:rPr>
            </w:pPr>
          </w:p>
          <w:p w14:paraId="7976783D" w14:textId="50EFB22C" w:rsidR="00126890" w:rsidRPr="00126890" w:rsidRDefault="00126890" w:rsidP="00126890">
            <w:pPr>
              <w:rPr>
                <w:rFonts w:cstheme="minorHAnsi"/>
                <w:i/>
                <w:sz w:val="16"/>
                <w:szCs w:val="16"/>
                <w:lang w:eastAsia="sk-SK"/>
              </w:rPr>
            </w:pPr>
          </w:p>
          <w:p w14:paraId="16931F20" w14:textId="251DB9A3" w:rsidR="00126890" w:rsidRPr="00126890" w:rsidRDefault="00126890" w:rsidP="00126890">
            <w:pPr>
              <w:rPr>
                <w:rFonts w:cstheme="minorHAnsi"/>
                <w:i/>
                <w:sz w:val="16"/>
                <w:szCs w:val="16"/>
                <w:lang w:eastAsia="sk-SK"/>
              </w:rPr>
            </w:pPr>
          </w:p>
          <w:p w14:paraId="39F93999" w14:textId="3B12B289" w:rsidR="00FC5770" w:rsidRDefault="00F43F07" w:rsidP="00126890">
            <w:pPr>
              <w:rPr>
                <w:rFonts w:cstheme="minorHAnsi"/>
                <w:i/>
                <w:sz w:val="16"/>
                <w:szCs w:val="16"/>
                <w:lang w:eastAsia="sk-SK"/>
              </w:rPr>
            </w:pPr>
            <w:hyperlink r:id="rId38" w:history="1">
              <w:r w:rsidR="00126890" w:rsidRPr="00234E06">
                <w:rPr>
                  <w:rStyle w:val="Hypertextovprepojenie"/>
                  <w:rFonts w:cstheme="minorHAnsi"/>
                  <w:i/>
                  <w:sz w:val="16"/>
                  <w:szCs w:val="16"/>
                  <w:lang w:eastAsia="sk-SK"/>
                </w:rPr>
                <w:t>https://www.ku.sk/images/dokumenty/%C5%A1tipendijn%C3%BD_poriadok_ku___na_zverejnenie.pdf</w:t>
              </w:r>
            </w:hyperlink>
          </w:p>
          <w:p w14:paraId="00675FBC" w14:textId="0E7C86F1" w:rsidR="00EE163E" w:rsidRDefault="00EE163E" w:rsidP="00126890">
            <w:pPr>
              <w:rPr>
                <w:rFonts w:cstheme="minorHAnsi"/>
                <w:i/>
                <w:sz w:val="16"/>
                <w:szCs w:val="16"/>
                <w:lang w:eastAsia="sk-SK"/>
              </w:rPr>
            </w:pPr>
          </w:p>
          <w:p w14:paraId="49D38B9F" w14:textId="77777777" w:rsidR="00EE163E" w:rsidRPr="00EE163E" w:rsidRDefault="00EE163E" w:rsidP="00EE163E">
            <w:pPr>
              <w:rPr>
                <w:rFonts w:cstheme="minorHAnsi"/>
                <w:sz w:val="16"/>
                <w:szCs w:val="16"/>
                <w:lang w:eastAsia="sk-SK"/>
              </w:rPr>
            </w:pPr>
          </w:p>
          <w:p w14:paraId="5A518505" w14:textId="35EF977D" w:rsidR="00EE163E" w:rsidRPr="006A7E18" w:rsidRDefault="006A7E18" w:rsidP="00EE163E">
            <w:pPr>
              <w:rPr>
                <w:rFonts w:cstheme="minorHAnsi"/>
                <w:i/>
                <w:sz w:val="16"/>
                <w:szCs w:val="16"/>
                <w:lang w:eastAsia="sk-SK"/>
              </w:rPr>
            </w:pPr>
            <w:r w:rsidRPr="006A7E18">
              <w:rPr>
                <w:rFonts w:cstheme="minorHAnsi"/>
                <w:i/>
                <w:sz w:val="16"/>
                <w:szCs w:val="16"/>
                <w:lang w:eastAsia="sk-SK"/>
              </w:rPr>
              <w:t>Rozpis motivačných štipendií</w:t>
            </w:r>
          </w:p>
          <w:p w14:paraId="068171D4" w14:textId="2EF8759C" w:rsidR="005D4072" w:rsidRDefault="005D4072" w:rsidP="00EE163E">
            <w:pPr>
              <w:rPr>
                <w:rFonts w:cstheme="minorHAnsi"/>
                <w:sz w:val="16"/>
                <w:szCs w:val="16"/>
                <w:lang w:eastAsia="sk-SK"/>
              </w:rPr>
            </w:pPr>
          </w:p>
          <w:p w14:paraId="0CC49FDE" w14:textId="0CFA990A" w:rsidR="005D4072" w:rsidRPr="006A7E18" w:rsidRDefault="005D4072" w:rsidP="00EE163E">
            <w:pPr>
              <w:rPr>
                <w:rFonts w:cstheme="minorHAnsi"/>
                <w:i/>
                <w:sz w:val="16"/>
                <w:szCs w:val="16"/>
                <w:lang w:eastAsia="sk-SK"/>
              </w:rPr>
            </w:pPr>
            <w:r w:rsidRPr="006A7E18">
              <w:rPr>
                <w:rFonts w:cstheme="minorHAnsi"/>
                <w:i/>
                <w:sz w:val="16"/>
                <w:szCs w:val="16"/>
                <w:lang w:eastAsia="sk-SK"/>
              </w:rPr>
              <w:t xml:space="preserve">Záznamy o zapájania sa </w:t>
            </w:r>
            <w:r w:rsidR="006A7E18" w:rsidRPr="006A7E18">
              <w:rPr>
                <w:rFonts w:cstheme="minorHAnsi"/>
                <w:i/>
                <w:sz w:val="16"/>
                <w:szCs w:val="16"/>
                <w:lang w:eastAsia="sk-SK"/>
              </w:rPr>
              <w:t>študentov do aktivít fakulty/VŠ</w:t>
            </w:r>
            <w:r w:rsidR="006A7E18">
              <w:rPr>
                <w:rFonts w:cstheme="minorHAnsi"/>
                <w:i/>
                <w:sz w:val="16"/>
                <w:szCs w:val="16"/>
                <w:lang w:eastAsia="sk-SK"/>
              </w:rPr>
              <w:t xml:space="preserve"> – Výročné správy katedier</w:t>
            </w:r>
          </w:p>
          <w:p w14:paraId="459C21EF" w14:textId="11CE9B01" w:rsidR="00EE163E" w:rsidRDefault="00EE163E" w:rsidP="00EE163E">
            <w:pPr>
              <w:rPr>
                <w:rFonts w:cstheme="minorHAnsi"/>
                <w:sz w:val="16"/>
                <w:szCs w:val="16"/>
                <w:lang w:eastAsia="sk-SK"/>
              </w:rPr>
            </w:pPr>
          </w:p>
          <w:p w14:paraId="3E1D2C49" w14:textId="1D2E54DA" w:rsidR="00EE163E" w:rsidRPr="00E73A22" w:rsidRDefault="005D4072" w:rsidP="00EE163E">
            <w:pPr>
              <w:rPr>
                <w:rFonts w:cstheme="minorHAnsi"/>
                <w:i/>
                <w:sz w:val="16"/>
                <w:szCs w:val="16"/>
                <w:lang w:eastAsia="sk-SK"/>
              </w:rPr>
            </w:pPr>
            <w:r w:rsidRPr="00E73A22">
              <w:rPr>
                <w:rFonts w:cstheme="minorHAnsi"/>
                <w:i/>
                <w:sz w:val="16"/>
                <w:szCs w:val="16"/>
                <w:lang w:eastAsia="sk-SK"/>
              </w:rPr>
              <w:t>Etický kó</w:t>
            </w:r>
            <w:r w:rsidR="00E73A22" w:rsidRPr="00E73A22">
              <w:rPr>
                <w:rFonts w:cstheme="minorHAnsi"/>
                <w:i/>
                <w:sz w:val="16"/>
                <w:szCs w:val="16"/>
                <w:lang w:eastAsia="sk-SK"/>
              </w:rPr>
              <w:t>dex (</w:t>
            </w:r>
            <w:r w:rsidR="00E73A22">
              <w:rPr>
                <w:rFonts w:cstheme="minorHAnsi"/>
                <w:i/>
                <w:sz w:val="16"/>
                <w:szCs w:val="16"/>
                <w:lang w:eastAsia="sk-SK"/>
              </w:rPr>
              <w:t>pred schválením)</w:t>
            </w:r>
          </w:p>
          <w:p w14:paraId="6EC5BB5C" w14:textId="77777777" w:rsidR="00EE163E" w:rsidRDefault="00EE163E" w:rsidP="00EE163E">
            <w:pPr>
              <w:rPr>
                <w:rFonts w:cstheme="minorHAnsi"/>
                <w:i/>
                <w:sz w:val="16"/>
                <w:szCs w:val="16"/>
                <w:lang w:eastAsia="sk-SK"/>
              </w:rPr>
            </w:pPr>
          </w:p>
          <w:p w14:paraId="32B19915" w14:textId="77777777" w:rsidR="00EE163E" w:rsidRDefault="00EE163E" w:rsidP="00EE163E">
            <w:pPr>
              <w:rPr>
                <w:rFonts w:cstheme="minorHAnsi"/>
                <w:i/>
                <w:sz w:val="16"/>
                <w:szCs w:val="16"/>
                <w:lang w:eastAsia="sk-SK"/>
              </w:rPr>
            </w:pPr>
          </w:p>
          <w:p w14:paraId="260294EA" w14:textId="0848DFFE" w:rsidR="00126890" w:rsidRDefault="00F43F07" w:rsidP="00EE163E">
            <w:pPr>
              <w:rPr>
                <w:rFonts w:cstheme="minorHAnsi"/>
                <w:i/>
                <w:sz w:val="16"/>
                <w:szCs w:val="16"/>
                <w:lang w:eastAsia="sk-SK"/>
              </w:rPr>
            </w:pPr>
            <w:hyperlink r:id="rId39" w:history="1">
              <w:r w:rsidR="00EE163E" w:rsidRPr="00234E06">
                <w:rPr>
                  <w:rStyle w:val="Hypertextovprepojenie"/>
                  <w:rFonts w:cstheme="minorHAnsi"/>
                  <w:i/>
                  <w:sz w:val="16"/>
                  <w:szCs w:val="16"/>
                  <w:lang w:eastAsia="sk-SK"/>
                </w:rPr>
                <w:t>https://www.ku.sk/images/dokumenty/disciplinarny_poriadok_ku_pre_studentov.pdf</w:t>
              </w:r>
            </w:hyperlink>
          </w:p>
          <w:p w14:paraId="0E2BA917" w14:textId="77777777" w:rsidR="00EE163E" w:rsidRDefault="00EE163E" w:rsidP="00EE163E">
            <w:pPr>
              <w:rPr>
                <w:rFonts w:cstheme="minorHAnsi"/>
                <w:i/>
                <w:sz w:val="16"/>
                <w:szCs w:val="16"/>
                <w:lang w:eastAsia="sk-SK"/>
              </w:rPr>
            </w:pPr>
          </w:p>
          <w:p w14:paraId="1DF05FA8" w14:textId="368CF8D6" w:rsidR="00790268" w:rsidRPr="00EE163E" w:rsidRDefault="00790268" w:rsidP="00DA1C78">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sidR="00DA1C78">
              <w:rPr>
                <w:rFonts w:cstheme="minorHAnsi"/>
                <w:i/>
                <w:sz w:val="16"/>
                <w:szCs w:val="16"/>
                <w:lang w:eastAsia="sk-SK"/>
              </w:rPr>
              <w:t xml:space="preserve"> v</w:t>
            </w:r>
            <w:r w:rsidR="000E0DAF">
              <w:rPr>
                <w:rFonts w:cstheme="minorHAnsi"/>
                <w:i/>
                <w:sz w:val="16"/>
                <w:szCs w:val="16"/>
                <w:lang w:eastAsia="sk-SK"/>
              </w:rPr>
              <w:t xml:space="preserve"> </w:t>
            </w:r>
            <w:r w:rsidR="00DA1C78">
              <w:rPr>
                <w:rFonts w:cstheme="minorHAnsi"/>
                <w:i/>
                <w:sz w:val="16"/>
                <w:szCs w:val="16"/>
                <w:lang w:eastAsia="sk-SK"/>
              </w:rPr>
              <w:t>Ružomberku</w:t>
            </w:r>
            <w:r w:rsidR="000E0DAF">
              <w:rPr>
                <w:rFonts w:cstheme="minorHAnsi"/>
                <w:i/>
                <w:sz w:val="16"/>
                <w:szCs w:val="16"/>
                <w:lang w:eastAsia="sk-SK"/>
              </w:rPr>
              <w:t xml:space="preserve"> (pred schválením)</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1095D5E1"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0718">
        <w:trPr>
          <w:trHeight w:val="567"/>
        </w:trPr>
        <w:tc>
          <w:tcPr>
            <w:tcW w:w="7510" w:type="dxa"/>
          </w:tcPr>
          <w:p w14:paraId="721AE02A"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4.6.1. </w:t>
            </w:r>
            <w:r w:rsidRPr="00504AA1">
              <w:rPr>
                <w:rFonts w:ascii="Calibri" w:hAnsi="Calibri" w:cs="Calibri"/>
                <w:color w:val="000000"/>
                <w:sz w:val="18"/>
                <w:szCs w:val="18"/>
              </w:rPr>
              <w:t xml:space="preserve">Študijný program má stanovené a vopred </w:t>
            </w:r>
            <w:r w:rsidRPr="00504AA1">
              <w:rPr>
                <w:rFonts w:ascii="Calibri" w:hAnsi="Calibri" w:cs="Calibri"/>
                <w:b/>
                <w:bCs/>
                <w:color w:val="000000"/>
                <w:sz w:val="18"/>
                <w:szCs w:val="18"/>
              </w:rPr>
              <w:t xml:space="preserve">zverejnené pravidlá, kritériá a metódy hodnotenia </w:t>
            </w:r>
            <w:r w:rsidRPr="00504AA1">
              <w:rPr>
                <w:rFonts w:ascii="Calibri" w:hAnsi="Calibri" w:cs="Calibri"/>
                <w:color w:val="000000"/>
                <w:sz w:val="18"/>
                <w:szCs w:val="18"/>
              </w:rPr>
              <w:t xml:space="preserve">študijných výsledkov v študijnom programe. </w:t>
            </w:r>
          </w:p>
          <w:p w14:paraId="624A7A64" w14:textId="77777777" w:rsidR="00EE163E" w:rsidRDefault="00EE163E" w:rsidP="00504AA1">
            <w:pPr>
              <w:autoSpaceDE w:val="0"/>
              <w:autoSpaceDN w:val="0"/>
              <w:adjustRightInd w:val="0"/>
              <w:rPr>
                <w:rFonts w:ascii="Calibri" w:hAnsi="Calibri" w:cs="Calibri"/>
                <w:color w:val="000000"/>
                <w:sz w:val="18"/>
                <w:szCs w:val="18"/>
              </w:rPr>
            </w:pPr>
          </w:p>
          <w:p w14:paraId="201363AD" w14:textId="77777777" w:rsidR="00EE163E" w:rsidRPr="00EE163E" w:rsidRDefault="00EE163E" w:rsidP="00EE163E">
            <w:pPr>
              <w:autoSpaceDE w:val="0"/>
              <w:autoSpaceDN w:val="0"/>
              <w:adjustRightInd w:val="0"/>
              <w:jc w:val="both"/>
              <w:rPr>
                <w:i/>
                <w:sz w:val="18"/>
                <w:szCs w:val="18"/>
              </w:rPr>
            </w:pPr>
            <w:r w:rsidRPr="00EE163E">
              <w:rPr>
                <w:i/>
                <w:sz w:val="18"/>
                <w:szCs w:val="18"/>
              </w:rPr>
              <w:t>Konkrétny spôsob hodnotenia predmetu (priebežná kontrola, skúška) určujú vyučujúci v informačnom liste predmetu, ktorý je zverejnený v akademickom informačnom systéme AIS2KU.  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(viac študijný poriadok čl.11)</w:t>
            </w:r>
          </w:p>
          <w:p w14:paraId="22E3A6E9" w14:textId="77777777" w:rsidR="00EE163E" w:rsidRPr="00EE163E" w:rsidRDefault="00EE163E" w:rsidP="00EE163E">
            <w:pPr>
              <w:autoSpaceDE w:val="0"/>
              <w:autoSpaceDN w:val="0"/>
              <w:adjustRightInd w:val="0"/>
              <w:jc w:val="both"/>
              <w:rPr>
                <w:i/>
                <w:sz w:val="18"/>
                <w:szCs w:val="18"/>
              </w:rPr>
            </w:pPr>
            <w:r w:rsidRPr="00EE163E">
              <w:rPr>
                <w:i/>
                <w:sz w:val="18"/>
                <w:szCs w:val="18"/>
              </w:rPr>
              <w:t xml:space="preserve">V odôvodnených prípadoch, najmä vtedy, ak študentovi zostal posledný termín skúšky (po opakovanom zapísaní neúspešne absolvovaného predmetu), má študent aj skúšajúci učiteľ právo písomne požiadať dekana PF KU o komisionálnu skúšku. Členov komisie, ktorá má minimálne 4 členov, menuje dekan PF KU na návrh vedúceho katedry, ktorá predmet zabezpečuje. Členmi komisie sú pôvodne skúšajúci učiteľ a jeden z prodekanov PF KU. Termín skúšky určí dekan príslušnej fakulty. </w:t>
            </w:r>
          </w:p>
          <w:p w14:paraId="5E463E45" w14:textId="128701ED" w:rsidR="00EE163E" w:rsidRPr="00504AA1" w:rsidRDefault="00EE163E" w:rsidP="00EE163E">
            <w:pPr>
              <w:autoSpaceDE w:val="0"/>
              <w:autoSpaceDN w:val="0"/>
              <w:adjustRightInd w:val="0"/>
              <w:jc w:val="both"/>
              <w:rPr>
                <w:rFonts w:ascii="Calibri" w:hAnsi="Calibri" w:cs="Calibri"/>
                <w:color w:val="000000"/>
                <w:sz w:val="18"/>
                <w:szCs w:val="18"/>
              </w:rPr>
            </w:pPr>
            <w:r w:rsidRPr="00EE163E">
              <w:rPr>
                <w:i/>
                <w:sz w:val="18"/>
                <w:szCs w:val="18"/>
              </w:rPr>
              <w:t>Skúšať na štátnych skúškach môžu iba dekanom fakulty poverení vysokoškolskí učitelia na funkčných miestach profesor, docent a ďalší odborníci schválení Vedeckou radou PF KU. Komisia pre štátne skúšky je najmenej štvorčlenná a menuje ju dekan. Odporúča sa, aby jeden člen komisie bol z inej vzdelávacej inštitúcie alebo odborník z praxe. Účasť vedúceho záverečnej práce a jej oponenta na štátnej skúške je žiaduca, nie je však nevyhnutnou podmienkou konania skúšky (čl. 9 Smernica dekana o ukončení štúdia).</w:t>
            </w:r>
          </w:p>
          <w:p w14:paraId="0C16AADD" w14:textId="77777777" w:rsidR="00504AA1" w:rsidRPr="00504AA1" w:rsidRDefault="00504AA1" w:rsidP="00504AA1">
            <w:pPr>
              <w:autoSpaceDE w:val="0"/>
              <w:autoSpaceDN w:val="0"/>
              <w:adjustRightInd w:val="0"/>
              <w:rPr>
                <w:rFonts w:ascii="Calibri" w:hAnsi="Calibri" w:cs="Calibri"/>
                <w:color w:val="000000"/>
                <w:sz w:val="18"/>
                <w:szCs w:val="18"/>
              </w:rPr>
            </w:pPr>
          </w:p>
          <w:p w14:paraId="1D9B7312"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4.6.2. </w:t>
            </w:r>
            <w:r w:rsidRPr="00504AA1">
              <w:rPr>
                <w:rFonts w:ascii="Calibri" w:hAnsi="Calibri" w:cs="Calibri"/>
                <w:color w:val="000000"/>
                <w:sz w:val="18"/>
                <w:szCs w:val="18"/>
              </w:rPr>
              <w:t xml:space="preserve">Výsledky hodnotenia sú </w:t>
            </w:r>
            <w:r w:rsidRPr="00504AA1">
              <w:rPr>
                <w:rFonts w:ascii="Calibri" w:hAnsi="Calibri" w:cs="Calibri"/>
                <w:b/>
                <w:bCs/>
                <w:color w:val="000000"/>
                <w:sz w:val="18"/>
                <w:szCs w:val="18"/>
              </w:rPr>
              <w:t>zaznamenané, dokumentované a archivované</w:t>
            </w:r>
            <w:r w:rsidRPr="00504AA1">
              <w:rPr>
                <w:rFonts w:ascii="Calibri" w:hAnsi="Calibri" w:cs="Calibri"/>
                <w:color w:val="000000"/>
                <w:sz w:val="18"/>
                <w:szCs w:val="18"/>
              </w:rPr>
              <w:t>.</w:t>
            </w:r>
          </w:p>
          <w:p w14:paraId="5F1025C7" w14:textId="77777777" w:rsidR="00EE163E" w:rsidRDefault="00EE163E" w:rsidP="00504AA1">
            <w:pPr>
              <w:spacing w:line="216" w:lineRule="auto"/>
              <w:contextualSpacing/>
              <w:rPr>
                <w:rFonts w:ascii="Calibri" w:hAnsi="Calibri" w:cs="Calibri"/>
                <w:color w:val="000000"/>
                <w:sz w:val="18"/>
                <w:szCs w:val="18"/>
              </w:rPr>
            </w:pPr>
          </w:p>
          <w:p w14:paraId="726A5805" w14:textId="249F31A9" w:rsidR="00AE37F5" w:rsidRPr="00AE37F5" w:rsidRDefault="00791BEB" w:rsidP="00AE37F5">
            <w:pPr>
              <w:spacing w:line="216" w:lineRule="auto"/>
              <w:contextualSpacing/>
              <w:jc w:val="both"/>
              <w:rPr>
                <w:rFonts w:ascii="Calibri" w:hAnsi="Calibri" w:cs="Calibri"/>
                <w:i/>
                <w:sz w:val="18"/>
                <w:szCs w:val="18"/>
              </w:rPr>
            </w:pPr>
            <w:r>
              <w:rPr>
                <w:rFonts w:ascii="Calibri" w:hAnsi="Calibri" w:cs="Calibri"/>
                <w:i/>
                <w:sz w:val="18"/>
                <w:szCs w:val="18"/>
              </w:rPr>
              <w:t>Záznam, dokumentovanie a archiváciu dokumentácie KU vrátane výsledkov hodnotenia upravuje Re</w:t>
            </w:r>
            <w:r w:rsidR="0011345F">
              <w:rPr>
                <w:rFonts w:ascii="Calibri" w:hAnsi="Calibri" w:cs="Calibri"/>
                <w:i/>
                <w:sz w:val="18"/>
                <w:szCs w:val="18"/>
              </w:rPr>
              <w:t>g</w:t>
            </w:r>
            <w:r>
              <w:rPr>
                <w:rFonts w:ascii="Calibri" w:hAnsi="Calibri" w:cs="Calibri"/>
                <w:i/>
                <w:sz w:val="18"/>
                <w:szCs w:val="18"/>
              </w:rPr>
              <w:t xml:space="preserve">istratúrny plán KU. </w:t>
            </w:r>
            <w:r w:rsidR="00AE37F5" w:rsidRPr="00AE37F5">
              <w:rPr>
                <w:rFonts w:ascii="Calibri" w:hAnsi="Calibri" w:cs="Calibri"/>
                <w:i/>
                <w:sz w:val="18"/>
                <w:szCs w:val="18"/>
              </w:rPr>
              <w:t>Registratúrny plán KU je prílohou Registratúrneho poriadku a slúži na ú</w:t>
            </w:r>
            <w:r w:rsidR="00AE37F5" w:rsidRPr="00AE37F5">
              <w:rPr>
                <w:i/>
                <w:sz w:val="18"/>
                <w:szCs w:val="18"/>
              </w:rPr>
              <w:t>čelné a systematické ukladanie spisov uchádzačov, študentov i absolventov (výpis absolvovaných predmetov, záznamy a výsledky štátnych skúšok ako aj podpisy členov štátnicovej komisie). Určuje spisom lehotu uloženia a archivácie.  Registratúrny  plán, jeho  súčasti a dodatky pripravuje správca registratúry  KU v spolupráci s vedúcimi organizačných útvarov alebo nimi poverenými zamestnancami. </w:t>
            </w:r>
          </w:p>
          <w:p w14:paraId="09862AD9" w14:textId="77777777" w:rsidR="00EE163E" w:rsidRPr="00504AA1" w:rsidRDefault="00EE163E" w:rsidP="00504AA1">
            <w:pPr>
              <w:spacing w:line="216" w:lineRule="auto"/>
              <w:contextualSpacing/>
              <w:rPr>
                <w:rFonts w:ascii="Calibri" w:hAnsi="Calibri" w:cs="Calibri"/>
                <w:color w:val="000000"/>
                <w:sz w:val="18"/>
                <w:szCs w:val="18"/>
              </w:rPr>
            </w:pPr>
          </w:p>
          <w:p w14:paraId="6EE9DDF1" w14:textId="68EEFDCF" w:rsidR="00FC5770" w:rsidRPr="00C83AC0" w:rsidRDefault="00FC5770" w:rsidP="00504AA1">
            <w:pPr>
              <w:spacing w:line="216" w:lineRule="auto"/>
              <w:contextualSpacing/>
              <w:rPr>
                <w:rFonts w:cstheme="minorHAnsi"/>
                <w:bCs/>
                <w:i/>
                <w:iCs/>
                <w:color w:val="A6A6A6" w:themeColor="background1" w:themeShade="A6"/>
                <w:sz w:val="16"/>
                <w:szCs w:val="16"/>
                <w:lang w:eastAsia="sk-SK"/>
              </w:rPr>
            </w:pPr>
          </w:p>
        </w:tc>
        <w:tc>
          <w:tcPr>
            <w:tcW w:w="2268" w:type="dxa"/>
          </w:tcPr>
          <w:p w14:paraId="1CF45778" w14:textId="41FB5FA1" w:rsidR="00EE163E" w:rsidRDefault="00EE163E" w:rsidP="00E815D8">
            <w:pPr>
              <w:spacing w:line="216" w:lineRule="auto"/>
              <w:contextualSpacing/>
              <w:rPr>
                <w:rFonts w:cstheme="minorHAnsi"/>
                <w:color w:val="A6A6A6" w:themeColor="background1" w:themeShade="A6"/>
                <w:sz w:val="16"/>
                <w:szCs w:val="16"/>
                <w:lang w:eastAsia="sk-SK"/>
              </w:rPr>
            </w:pPr>
          </w:p>
          <w:p w14:paraId="639073F6" w14:textId="37BD815B" w:rsidR="00EE163E" w:rsidRDefault="00EE163E" w:rsidP="00EE163E">
            <w:pPr>
              <w:rPr>
                <w:rFonts w:cstheme="minorHAnsi"/>
                <w:sz w:val="16"/>
                <w:szCs w:val="16"/>
                <w:lang w:eastAsia="sk-SK"/>
              </w:rPr>
            </w:pPr>
          </w:p>
          <w:p w14:paraId="7C18437E" w14:textId="49E224E5" w:rsidR="00EE163E" w:rsidRDefault="00EE163E" w:rsidP="00EE163E">
            <w:pPr>
              <w:rPr>
                <w:rFonts w:cstheme="minorHAnsi"/>
                <w:sz w:val="16"/>
                <w:szCs w:val="16"/>
                <w:lang w:eastAsia="sk-SK"/>
              </w:rPr>
            </w:pPr>
          </w:p>
          <w:p w14:paraId="4F55E056" w14:textId="77777777" w:rsidR="00FC5770" w:rsidRDefault="00FC5770" w:rsidP="00EE163E">
            <w:pPr>
              <w:rPr>
                <w:rFonts w:cstheme="minorHAnsi"/>
                <w:sz w:val="16"/>
                <w:szCs w:val="16"/>
                <w:lang w:eastAsia="sk-SK"/>
              </w:rPr>
            </w:pPr>
          </w:p>
          <w:p w14:paraId="2C8C1C09" w14:textId="77777777" w:rsidR="00EE163E" w:rsidRDefault="00EE163E" w:rsidP="00EE163E">
            <w:pPr>
              <w:rPr>
                <w:rFonts w:cstheme="minorHAnsi"/>
                <w:sz w:val="16"/>
                <w:szCs w:val="16"/>
                <w:lang w:eastAsia="sk-SK"/>
              </w:rPr>
            </w:pPr>
          </w:p>
          <w:p w14:paraId="161C421D" w14:textId="77777777" w:rsidR="00EE163E" w:rsidRDefault="00EE163E" w:rsidP="00EE163E">
            <w:pPr>
              <w:rPr>
                <w:rFonts w:cstheme="minorHAnsi"/>
                <w:sz w:val="16"/>
                <w:szCs w:val="16"/>
                <w:lang w:eastAsia="sk-SK"/>
              </w:rPr>
            </w:pPr>
          </w:p>
          <w:p w14:paraId="552118E4" w14:textId="77777777" w:rsidR="00EE163E" w:rsidRDefault="00EE163E" w:rsidP="00EE163E">
            <w:pPr>
              <w:rPr>
                <w:rFonts w:cstheme="minorHAnsi"/>
                <w:sz w:val="16"/>
                <w:szCs w:val="16"/>
                <w:lang w:eastAsia="sk-SK"/>
              </w:rPr>
            </w:pPr>
          </w:p>
          <w:p w14:paraId="22C0E16F" w14:textId="77777777" w:rsidR="00194F99" w:rsidRDefault="00194F99" w:rsidP="00EE163E">
            <w:pPr>
              <w:rPr>
                <w:rFonts w:cstheme="minorHAnsi"/>
                <w:sz w:val="16"/>
                <w:szCs w:val="16"/>
                <w:lang w:eastAsia="sk-SK"/>
              </w:rPr>
            </w:pPr>
          </w:p>
          <w:p w14:paraId="5FD39F10" w14:textId="77777777" w:rsidR="00194F99" w:rsidRDefault="00194F99" w:rsidP="00EE163E">
            <w:pPr>
              <w:rPr>
                <w:rFonts w:cstheme="minorHAnsi"/>
                <w:sz w:val="16"/>
                <w:szCs w:val="16"/>
                <w:lang w:eastAsia="sk-SK"/>
              </w:rPr>
            </w:pPr>
          </w:p>
          <w:p w14:paraId="4321B25F" w14:textId="261511D9" w:rsidR="00EE163E" w:rsidRDefault="00194F99" w:rsidP="00EE163E">
            <w:pPr>
              <w:rPr>
                <w:rFonts w:cstheme="minorHAnsi"/>
                <w:i/>
                <w:sz w:val="16"/>
                <w:szCs w:val="16"/>
                <w:lang w:eastAsia="sk-SK"/>
              </w:rPr>
            </w:pPr>
            <w:r>
              <w:rPr>
                <w:rFonts w:cstheme="minorHAnsi"/>
                <w:i/>
                <w:sz w:val="16"/>
                <w:szCs w:val="16"/>
                <w:lang w:eastAsia="sk-SK"/>
              </w:rPr>
              <w:t>Informačné listy predmetov</w:t>
            </w:r>
          </w:p>
          <w:p w14:paraId="5054D2A8" w14:textId="61224435" w:rsidR="00194F99" w:rsidRDefault="00194F99" w:rsidP="00EE163E">
            <w:pPr>
              <w:rPr>
                <w:rFonts w:cstheme="minorHAnsi"/>
                <w:i/>
                <w:sz w:val="16"/>
                <w:szCs w:val="16"/>
                <w:lang w:eastAsia="sk-SK"/>
              </w:rPr>
            </w:pPr>
          </w:p>
          <w:p w14:paraId="7A9F8289" w14:textId="77777777" w:rsidR="00194F99" w:rsidRDefault="00194F99" w:rsidP="00EE163E">
            <w:pPr>
              <w:rPr>
                <w:rFonts w:cstheme="minorHAnsi"/>
                <w:i/>
                <w:sz w:val="16"/>
                <w:szCs w:val="16"/>
                <w:lang w:eastAsia="sk-SK"/>
              </w:rPr>
            </w:pPr>
          </w:p>
          <w:p w14:paraId="445BF45B" w14:textId="71EEADDE" w:rsidR="00EE163E" w:rsidRDefault="00F43F07" w:rsidP="00EE163E">
            <w:pPr>
              <w:rPr>
                <w:rFonts w:cstheme="minorHAnsi"/>
                <w:i/>
                <w:sz w:val="16"/>
                <w:szCs w:val="16"/>
                <w:lang w:eastAsia="sk-SK"/>
              </w:rPr>
            </w:pPr>
            <w:hyperlink r:id="rId40" w:history="1">
              <w:r w:rsidR="00EE163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6C911A07" w14:textId="77777777" w:rsidR="00EE163E" w:rsidRDefault="00EE163E" w:rsidP="00EE163E">
            <w:pPr>
              <w:rPr>
                <w:rFonts w:cstheme="minorHAnsi"/>
                <w:i/>
                <w:sz w:val="16"/>
                <w:szCs w:val="16"/>
                <w:lang w:eastAsia="sk-SK"/>
              </w:rPr>
            </w:pPr>
          </w:p>
          <w:p w14:paraId="197CAD46" w14:textId="77777777" w:rsidR="00EE163E" w:rsidRDefault="00EE163E" w:rsidP="00EE163E">
            <w:pPr>
              <w:rPr>
                <w:rFonts w:cstheme="minorHAnsi"/>
                <w:i/>
                <w:sz w:val="16"/>
                <w:szCs w:val="16"/>
                <w:lang w:eastAsia="sk-SK"/>
              </w:rPr>
            </w:pPr>
          </w:p>
          <w:p w14:paraId="02958275" w14:textId="76DD0E5B" w:rsidR="00EE163E" w:rsidRDefault="00F43F07" w:rsidP="00EE163E">
            <w:pPr>
              <w:rPr>
                <w:rFonts w:cstheme="minorHAnsi"/>
                <w:i/>
                <w:sz w:val="16"/>
                <w:szCs w:val="16"/>
                <w:lang w:eastAsia="sk-SK"/>
              </w:rPr>
            </w:pPr>
            <w:hyperlink r:id="rId41" w:history="1">
              <w:r w:rsidR="00EE163E" w:rsidRPr="00234E06">
                <w:rPr>
                  <w:rStyle w:val="Hypertextovprepojenie"/>
                  <w:rFonts w:cstheme="minorHAnsi"/>
                  <w:i/>
                  <w:sz w:val="16"/>
                  <w:szCs w:val="16"/>
                  <w:lang w:eastAsia="sk-SK"/>
                </w:rPr>
                <w:t>https://www.ku.sk/images/dokumenty/pf/dokumenty/uradna_nastenka/vnutorne_predpisy/studium/smernica_o_ukon%C4%8Den%C3%AD_6_2020.pdf</w:t>
              </w:r>
            </w:hyperlink>
          </w:p>
          <w:p w14:paraId="03AE433B" w14:textId="4A0A7E19" w:rsidR="00AE37F5" w:rsidRDefault="00AE37F5" w:rsidP="00EE163E">
            <w:pPr>
              <w:rPr>
                <w:rFonts w:cstheme="minorHAnsi"/>
                <w:i/>
                <w:sz w:val="16"/>
                <w:szCs w:val="16"/>
                <w:lang w:eastAsia="sk-SK"/>
              </w:rPr>
            </w:pPr>
          </w:p>
          <w:p w14:paraId="0F945A34" w14:textId="49553D8E" w:rsidR="00AE37F5" w:rsidRDefault="00AE37F5" w:rsidP="00AE37F5">
            <w:pPr>
              <w:rPr>
                <w:rFonts w:cstheme="minorHAnsi"/>
                <w:sz w:val="16"/>
                <w:szCs w:val="16"/>
                <w:lang w:eastAsia="sk-SK"/>
              </w:rPr>
            </w:pPr>
          </w:p>
          <w:p w14:paraId="11EE4327" w14:textId="58FD9EA3" w:rsidR="00EE163E" w:rsidRDefault="00F43F07" w:rsidP="00AE37F5">
            <w:pPr>
              <w:rPr>
                <w:rFonts w:cstheme="minorHAnsi"/>
                <w:i/>
                <w:sz w:val="16"/>
                <w:szCs w:val="16"/>
                <w:lang w:eastAsia="sk-SK"/>
              </w:rPr>
            </w:pPr>
            <w:hyperlink r:id="rId42" w:history="1">
              <w:r w:rsidR="00AE37F5" w:rsidRPr="00234E06">
                <w:rPr>
                  <w:rStyle w:val="Hypertextovprepojenie"/>
                  <w:rFonts w:cstheme="minorHAnsi"/>
                  <w:i/>
                  <w:sz w:val="16"/>
                  <w:szCs w:val="16"/>
                  <w:lang w:eastAsia="sk-SK"/>
                </w:rPr>
                <w:t>http://www.ku.sk/images/dokumenty/ku/dokumenty/registraturny_poriadok.pdf</w:t>
              </w:r>
            </w:hyperlink>
          </w:p>
          <w:p w14:paraId="14BBB573" w14:textId="77777777" w:rsidR="00AE37F5" w:rsidRDefault="00AE37F5" w:rsidP="00AE37F5">
            <w:pPr>
              <w:rPr>
                <w:rFonts w:cstheme="minorHAnsi"/>
                <w:i/>
                <w:sz w:val="16"/>
                <w:szCs w:val="16"/>
                <w:lang w:eastAsia="sk-SK"/>
              </w:rPr>
            </w:pPr>
          </w:p>
          <w:p w14:paraId="596EEDCE" w14:textId="00970129" w:rsidR="00AE37F5" w:rsidRDefault="00F43F07" w:rsidP="00AE37F5">
            <w:pPr>
              <w:rPr>
                <w:rFonts w:cstheme="minorHAnsi"/>
                <w:i/>
                <w:sz w:val="16"/>
                <w:szCs w:val="16"/>
                <w:lang w:eastAsia="sk-SK"/>
              </w:rPr>
            </w:pPr>
            <w:hyperlink r:id="rId43" w:history="1">
              <w:r w:rsidR="00AE37F5" w:rsidRPr="00234E06">
                <w:rPr>
                  <w:rStyle w:val="Hypertextovprepojenie"/>
                  <w:rFonts w:cstheme="minorHAnsi"/>
                  <w:i/>
                  <w:sz w:val="16"/>
                  <w:szCs w:val="16"/>
                  <w:lang w:eastAsia="sk-SK"/>
                </w:rPr>
                <w:t>http://www.ku.sk/images/dokumenty/ku/dokumenty/registratrny__pln__ku.pdf</w:t>
              </w:r>
            </w:hyperlink>
          </w:p>
          <w:p w14:paraId="5C91C11F" w14:textId="680D186D" w:rsidR="00AE37F5" w:rsidRPr="00AE37F5" w:rsidRDefault="00AE37F5" w:rsidP="00AE37F5">
            <w:pPr>
              <w:rPr>
                <w:rFonts w:cstheme="minorHAnsi"/>
                <w:i/>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727DD57"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2A1DB8">
        <w:trPr>
          <w:trHeight w:val="567"/>
        </w:trPr>
        <w:tc>
          <w:tcPr>
            <w:tcW w:w="7510" w:type="dxa"/>
          </w:tcPr>
          <w:p w14:paraId="3C1443C2" w14:textId="77777777" w:rsidR="00AE37F5" w:rsidRDefault="00504AA1" w:rsidP="00504AA1">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4.7.1. </w:t>
            </w:r>
            <w:r w:rsidRPr="00504AA1">
              <w:rPr>
                <w:rFonts w:ascii="Calibri" w:hAnsi="Calibri" w:cs="Calibri"/>
                <w:color w:val="000000"/>
                <w:sz w:val="18"/>
                <w:szCs w:val="18"/>
              </w:rPr>
              <w:t xml:space="preserve">Metódy a kritériá hodnotenia sú </w:t>
            </w:r>
            <w:r w:rsidRPr="00504AA1">
              <w:rPr>
                <w:rFonts w:ascii="Calibri" w:hAnsi="Calibri" w:cs="Calibri"/>
                <w:b/>
                <w:bCs/>
                <w:color w:val="000000"/>
                <w:sz w:val="18"/>
                <w:szCs w:val="18"/>
              </w:rPr>
              <w:t>vopred známe a prístupné študentom</w:t>
            </w:r>
            <w:r w:rsidRPr="00504AA1">
              <w:rPr>
                <w:rFonts w:ascii="Calibri" w:hAnsi="Calibri" w:cs="Calibri"/>
                <w:color w:val="000000"/>
                <w:sz w:val="18"/>
                <w:szCs w:val="18"/>
              </w:rPr>
              <w:t>.</w:t>
            </w:r>
          </w:p>
          <w:p w14:paraId="4ECA0DEF" w14:textId="77777777" w:rsidR="00AE37F5" w:rsidRDefault="00AE37F5" w:rsidP="00504AA1">
            <w:pPr>
              <w:autoSpaceDE w:val="0"/>
              <w:autoSpaceDN w:val="0"/>
              <w:adjustRightInd w:val="0"/>
              <w:jc w:val="both"/>
              <w:rPr>
                <w:rFonts w:ascii="Calibri" w:hAnsi="Calibri" w:cs="Calibri"/>
                <w:color w:val="000000"/>
                <w:sz w:val="18"/>
                <w:szCs w:val="18"/>
              </w:rPr>
            </w:pPr>
          </w:p>
          <w:p w14:paraId="008A9A0C" w14:textId="22E043F5" w:rsidR="00AE37F5" w:rsidRPr="00AE37F5" w:rsidRDefault="00AE37F5" w:rsidP="00AE37F5">
            <w:pPr>
              <w:autoSpaceDE w:val="0"/>
              <w:autoSpaceDN w:val="0"/>
              <w:adjustRightInd w:val="0"/>
              <w:jc w:val="both"/>
              <w:rPr>
                <w:i/>
                <w:sz w:val="18"/>
                <w:szCs w:val="18"/>
              </w:rPr>
            </w:pPr>
            <w:r w:rsidRPr="00AE37F5">
              <w:rPr>
                <w:i/>
                <w:sz w:val="18"/>
                <w:szCs w:val="18"/>
              </w:rPr>
              <w:t>Študijný plán určuje časovú a obsahovú postupnosť predmetov a stanovuje formy hodnotenia študijných výsledkov. Študijný plán, okrem formy hodnotenia študijných výsledkov, si študent zostavuje sám alebo s pomocou študijného poradcu z ponuky predmetov študijného programu tak, aby splnil pravidlá dané študijným programom a ustanovenia tohto študijného poriadku pri zápise.</w:t>
            </w:r>
          </w:p>
          <w:p w14:paraId="6044652C" w14:textId="2B593776" w:rsidR="00AE37F5" w:rsidRPr="00AE37F5" w:rsidRDefault="00AE37F5" w:rsidP="00AE37F5">
            <w:pPr>
              <w:autoSpaceDE w:val="0"/>
              <w:autoSpaceDN w:val="0"/>
              <w:adjustRightInd w:val="0"/>
              <w:jc w:val="both"/>
              <w:rPr>
                <w:rFonts w:ascii="Calibri" w:hAnsi="Calibri" w:cs="Calibri"/>
                <w:i/>
                <w:color w:val="000000"/>
                <w:sz w:val="18"/>
                <w:szCs w:val="18"/>
              </w:rPr>
            </w:pPr>
            <w:r w:rsidRPr="00AE37F5">
              <w:rPr>
                <w:i/>
                <w:sz w:val="18"/>
                <w:szCs w:val="18"/>
              </w:rPr>
              <w:t>Pri zápise si študent sám určuje, akú časť povinností predpísaných študijným programom a ustanovených v odporúčanom študijnom pláne chce absolvovať v danom akademickom roku, avšak tak, aby po splnení požadovaných podmienok mohol postúpiť do ďalšej časti štúdia alebo skončiť štúdium. Zodpovednosť za úplnosť zápisu nesie študent.</w:t>
            </w:r>
            <w:r w:rsidR="0011345F">
              <w:rPr>
                <w:i/>
                <w:sz w:val="18"/>
                <w:szCs w:val="18"/>
              </w:rPr>
              <w:t xml:space="preserve"> P</w:t>
            </w:r>
            <w:r w:rsidR="0011345F" w:rsidRPr="0011345F">
              <w:rPr>
                <w:i/>
                <w:sz w:val="18"/>
                <w:szCs w:val="18"/>
              </w:rPr>
              <w:t>red začiatkom semestra musia študenti v AISe odsúh</w:t>
            </w:r>
            <w:r w:rsidR="0011345F">
              <w:rPr>
                <w:i/>
                <w:sz w:val="18"/>
                <w:szCs w:val="18"/>
              </w:rPr>
              <w:t>lasiť, že si prečítali informačné listy predmetov a teda sú vopred oboznámení s obsahom daného predmetu, podmienkami ukončenia a hodnotenia</w:t>
            </w:r>
            <w:r w:rsidR="0011345F" w:rsidRPr="0011345F">
              <w:rPr>
                <w:i/>
                <w:sz w:val="18"/>
                <w:szCs w:val="18"/>
              </w:rPr>
              <w:t>.</w:t>
            </w:r>
          </w:p>
          <w:p w14:paraId="3AEA2646"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 Študenti sa na termín skúšky prihlasujú výhradne prostredníctvom akademického informačného systému.</w:t>
            </w:r>
          </w:p>
          <w:p w14:paraId="43CB0FD7" w14:textId="77777777" w:rsidR="00AE37F5" w:rsidRPr="00AE37F5" w:rsidRDefault="00AE37F5" w:rsidP="00AE37F5">
            <w:pPr>
              <w:autoSpaceDE w:val="0"/>
              <w:autoSpaceDN w:val="0"/>
              <w:adjustRightInd w:val="0"/>
              <w:jc w:val="both"/>
              <w:rPr>
                <w:i/>
                <w:sz w:val="18"/>
                <w:szCs w:val="18"/>
              </w:rPr>
            </w:pPr>
            <w:r w:rsidRPr="00AE37F5">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AIS2KU. Hodnotenie študijných výsledkov v jednotlivých predmetoch musí byť ukončené najneskôr do piatich pracovných dní od posledného dňa skúškového obdobia príslušného semestra.</w:t>
            </w:r>
          </w:p>
          <w:p w14:paraId="602B7EB9" w14:textId="77777777" w:rsidR="00AE37F5" w:rsidRPr="00AE37F5" w:rsidRDefault="00AE37F5" w:rsidP="00AE37F5">
            <w:pPr>
              <w:autoSpaceDE w:val="0"/>
              <w:autoSpaceDN w:val="0"/>
              <w:adjustRightInd w:val="0"/>
              <w:jc w:val="both"/>
              <w:rPr>
                <w:i/>
                <w:sz w:val="18"/>
                <w:szCs w:val="18"/>
              </w:rPr>
            </w:pPr>
            <w:r w:rsidRPr="00AE37F5">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(viď čl. 11 študijný poriadok).</w:t>
            </w:r>
          </w:p>
          <w:p w14:paraId="7FA97451" w14:textId="77777777" w:rsidR="00AE37F5" w:rsidRPr="00AE37F5" w:rsidRDefault="00AE37F5" w:rsidP="00AE37F5">
            <w:pPr>
              <w:autoSpaceDE w:val="0"/>
              <w:autoSpaceDN w:val="0"/>
              <w:adjustRightInd w:val="0"/>
              <w:jc w:val="both"/>
              <w:rPr>
                <w:rFonts w:ascii="Calibri" w:hAnsi="Calibri" w:cs="Calibri"/>
                <w:color w:val="000000"/>
                <w:sz w:val="18"/>
                <w:szCs w:val="18"/>
              </w:rPr>
            </w:pPr>
            <w:r w:rsidRPr="00AE37F5">
              <w:rPr>
                <w:i/>
                <w:sz w:val="18"/>
                <w:szCs w:val="18"/>
              </w:rPr>
              <w:t>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PF KU.</w:t>
            </w:r>
          </w:p>
          <w:p w14:paraId="39FDB9E6" w14:textId="7078365A" w:rsidR="00504AA1" w:rsidRPr="00504AA1" w:rsidRDefault="00504AA1" w:rsidP="00504AA1">
            <w:pPr>
              <w:autoSpaceDE w:val="0"/>
              <w:autoSpaceDN w:val="0"/>
              <w:adjustRightInd w:val="0"/>
              <w:jc w:val="both"/>
              <w:rPr>
                <w:rFonts w:ascii="Calibri" w:hAnsi="Calibri" w:cs="Calibri"/>
                <w:color w:val="000000"/>
                <w:sz w:val="18"/>
                <w:szCs w:val="18"/>
              </w:rPr>
            </w:pPr>
          </w:p>
          <w:p w14:paraId="5E842304" w14:textId="65CF03E6" w:rsidR="00FC5770" w:rsidRDefault="00504AA1" w:rsidP="00AE37F5">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4.7.2.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sú zahrnuté v jednotlivých častiach</w:t>
            </w:r>
            <w:r w:rsidRPr="00504AA1">
              <w:rPr>
                <w:rFonts w:ascii="Calibri" w:hAnsi="Calibri" w:cs="Calibri"/>
                <w:color w:val="000000"/>
                <w:sz w:val="18"/>
                <w:szCs w:val="18"/>
              </w:rPr>
              <w:t>/predmetoch/ moduloch programu.</w:t>
            </w:r>
          </w:p>
          <w:p w14:paraId="51D57F3F" w14:textId="77777777" w:rsidR="00AE37F5" w:rsidRDefault="00AE37F5" w:rsidP="00AE37F5">
            <w:pPr>
              <w:autoSpaceDE w:val="0"/>
              <w:autoSpaceDN w:val="0"/>
              <w:adjustRightInd w:val="0"/>
              <w:jc w:val="both"/>
              <w:rPr>
                <w:rFonts w:ascii="Calibri" w:hAnsi="Calibri" w:cs="Calibri"/>
                <w:color w:val="000000"/>
                <w:sz w:val="18"/>
                <w:szCs w:val="18"/>
              </w:rPr>
            </w:pPr>
          </w:p>
          <w:p w14:paraId="694FC3B2"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AIS2KU.</w:t>
            </w:r>
          </w:p>
          <w:p w14:paraId="067F74EC" w14:textId="77777777" w:rsidR="00AE37F5" w:rsidRPr="00AE37F5" w:rsidRDefault="00AE37F5" w:rsidP="00AE37F5">
            <w:pPr>
              <w:autoSpaceDE w:val="0"/>
              <w:autoSpaceDN w:val="0"/>
              <w:adjustRightInd w:val="0"/>
              <w:jc w:val="both"/>
              <w:rPr>
                <w:rFonts w:ascii="Calibri" w:hAnsi="Calibri" w:cs="Calibri"/>
                <w:i/>
                <w:color w:val="000000"/>
                <w:sz w:val="18"/>
                <w:szCs w:val="18"/>
              </w:rPr>
            </w:pPr>
          </w:p>
          <w:p w14:paraId="27AD937A" w14:textId="77777777" w:rsidR="00BA6E8A" w:rsidRDefault="00BA6E8A" w:rsidP="00504AA1">
            <w:pPr>
              <w:spacing w:line="216" w:lineRule="auto"/>
              <w:contextualSpacing/>
              <w:jc w:val="both"/>
              <w:rPr>
                <w:rFonts w:ascii="Calibri" w:hAnsi="Calibri" w:cs="Calibri"/>
                <w:b/>
                <w:bCs/>
                <w:color w:val="000000"/>
                <w:sz w:val="18"/>
                <w:szCs w:val="18"/>
              </w:rPr>
            </w:pPr>
          </w:p>
          <w:p w14:paraId="48FF6D5C" w14:textId="77777777" w:rsidR="00BA6E8A" w:rsidRDefault="00BA6E8A" w:rsidP="00504AA1">
            <w:pPr>
              <w:spacing w:line="216" w:lineRule="auto"/>
              <w:contextualSpacing/>
              <w:jc w:val="both"/>
              <w:rPr>
                <w:rFonts w:ascii="Calibri" w:hAnsi="Calibri" w:cs="Calibri"/>
                <w:b/>
                <w:bCs/>
                <w:color w:val="000000"/>
                <w:sz w:val="18"/>
                <w:szCs w:val="18"/>
              </w:rPr>
            </w:pPr>
          </w:p>
          <w:p w14:paraId="481D29F7" w14:textId="77777777" w:rsidR="00504AA1" w:rsidRDefault="00504AA1" w:rsidP="00504AA1">
            <w:pPr>
              <w:spacing w:line="216" w:lineRule="auto"/>
              <w:contextualSpacing/>
              <w:jc w:val="both"/>
              <w:rPr>
                <w:rFonts w:ascii="Calibri" w:hAnsi="Calibri" w:cs="Calibri"/>
                <w:color w:val="000000"/>
                <w:sz w:val="18"/>
                <w:szCs w:val="18"/>
              </w:rPr>
            </w:pPr>
            <w:r w:rsidRPr="00504AA1">
              <w:rPr>
                <w:rFonts w:ascii="Calibri" w:hAnsi="Calibri" w:cs="Calibri"/>
                <w:b/>
                <w:bCs/>
                <w:color w:val="000000"/>
                <w:sz w:val="18"/>
                <w:szCs w:val="18"/>
              </w:rPr>
              <w:t xml:space="preserve">SP 4.7.3.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 xml:space="preserve">sú vhodné na spravodlivé, konzistentné, transparentné </w:t>
            </w:r>
            <w:r w:rsidRPr="00504AA1">
              <w:rPr>
                <w:rFonts w:ascii="Calibri" w:hAnsi="Calibri" w:cs="Calibri"/>
                <w:color w:val="000000"/>
                <w:sz w:val="18"/>
                <w:szCs w:val="18"/>
              </w:rPr>
              <w:t>overenie získaných vedomostí, zručností a spôsobilostí.</w:t>
            </w:r>
          </w:p>
          <w:p w14:paraId="57C5594A" w14:textId="77777777" w:rsidR="005E5BF2" w:rsidRDefault="005E5BF2" w:rsidP="00504AA1">
            <w:pPr>
              <w:spacing w:line="216" w:lineRule="auto"/>
              <w:contextualSpacing/>
              <w:jc w:val="both"/>
              <w:rPr>
                <w:rFonts w:ascii="Calibri" w:hAnsi="Calibri" w:cs="Calibri"/>
                <w:color w:val="000000"/>
                <w:sz w:val="18"/>
                <w:szCs w:val="18"/>
              </w:rPr>
            </w:pPr>
          </w:p>
          <w:p w14:paraId="06058628" w14:textId="0382C65E"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Jednotná platná interná právna norma (Študijný poriadok PF KU) zaručuje konzistentnosť a spravodlivosť, tiež uplatňovaný rovnaký prístup k hodnoteniu všetkých študentov podľa jednoznačne dopredu stanovených pravidiel. </w:t>
            </w:r>
            <w:r w:rsidR="00BA6E8A">
              <w:rPr>
                <w:i/>
                <w:sz w:val="18"/>
                <w:szCs w:val="18"/>
              </w:rPr>
              <w:t>Od študentov so špecifickými potrebami</w:t>
            </w:r>
            <w:r w:rsidRPr="005E5BF2">
              <w:rPr>
                <w:i/>
                <w:sz w:val="18"/>
                <w:szCs w:val="18"/>
              </w:rPr>
              <w:t xml:space="preserve">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w:t>
            </w:r>
            <w:r w:rsidR="00BA6E8A">
              <w:rPr>
                <w:i/>
                <w:sz w:val="18"/>
                <w:szCs w:val="18"/>
              </w:rPr>
              <w:t>nov pri plnení študijných úloh).</w:t>
            </w:r>
          </w:p>
          <w:p w14:paraId="1CF85DC3" w14:textId="4B45DFBD"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Verejný prístup a transparentnosť zainteresovaných strán k postupom hodnotenia je zabezpečená zverejnením všetkých uvedených dokumentov a vnútorných predpisov</w:t>
            </w:r>
            <w:r w:rsidR="00791BEB">
              <w:rPr>
                <w:rFonts w:ascii="Calibri" w:hAnsi="Calibri" w:cs="Calibri"/>
                <w:i/>
                <w:color w:val="000000"/>
                <w:sz w:val="18"/>
                <w:szCs w:val="18"/>
              </w:rPr>
              <w:t xml:space="preserve"> na webstránkach univerzity a jej fakúlt a taktiež v akademickom informačnom systéme</w:t>
            </w:r>
            <w:r w:rsidRPr="005E5BF2">
              <w:rPr>
                <w:rFonts w:ascii="Calibri" w:hAnsi="Calibri" w:cs="Calibri"/>
                <w:i/>
                <w:color w:val="000000"/>
                <w:sz w:val="18"/>
                <w:szCs w:val="18"/>
              </w:rPr>
              <w:t>.</w:t>
            </w:r>
          </w:p>
          <w:p w14:paraId="7F31C246" w14:textId="2F921910" w:rsidR="005E5BF2" w:rsidRPr="00BA6E8A" w:rsidRDefault="005E5BF2" w:rsidP="005E5BF2">
            <w:pPr>
              <w:spacing w:line="216" w:lineRule="auto"/>
              <w:contextualSpacing/>
              <w:jc w:val="both"/>
              <w:rPr>
                <w:rFonts w:ascii="Calibri" w:hAnsi="Calibri" w:cs="Calibri"/>
                <w:i/>
                <w:color w:val="000000" w:themeColor="text1"/>
                <w:sz w:val="18"/>
                <w:szCs w:val="18"/>
              </w:rPr>
            </w:pPr>
            <w:r w:rsidRPr="00BA6E8A">
              <w:rPr>
                <w:rFonts w:ascii="Calibri" w:hAnsi="Calibri" w:cs="Calibri"/>
                <w:i/>
                <w:color w:val="000000" w:themeColor="text1"/>
                <w:sz w:val="18"/>
                <w:szCs w:val="18"/>
              </w:rPr>
              <w:t>V prípade, že študenti majú pocit nespravodlivého, netransparentného a nekonzistentného hodnotenia zo strany vyučujúceho, môžu sa obrátiť na vedúceho katedry, prode</w:t>
            </w:r>
            <w:r w:rsidR="00BA6E8A" w:rsidRPr="00BA6E8A">
              <w:rPr>
                <w:rFonts w:ascii="Calibri" w:hAnsi="Calibri" w:cs="Calibri"/>
                <w:i/>
                <w:color w:val="000000" w:themeColor="text1"/>
                <w:sz w:val="18"/>
                <w:szCs w:val="18"/>
              </w:rPr>
              <w:t xml:space="preserve">kana pre výchovu a vzdelávanie alebo </w:t>
            </w:r>
            <w:r w:rsidRPr="00BA6E8A">
              <w:rPr>
                <w:rFonts w:ascii="Calibri" w:hAnsi="Calibri" w:cs="Calibri"/>
                <w:i/>
                <w:color w:val="000000" w:themeColor="text1"/>
                <w:sz w:val="18"/>
                <w:szCs w:val="18"/>
              </w:rPr>
              <w:t>dekana s možnosťou preskúmania uvedeného hodnotenia</w:t>
            </w:r>
            <w:r w:rsidR="00BA6E8A" w:rsidRPr="00BA6E8A">
              <w:rPr>
                <w:rFonts w:ascii="Calibri" w:hAnsi="Calibri" w:cs="Calibri"/>
                <w:i/>
                <w:color w:val="000000" w:themeColor="text1"/>
                <w:sz w:val="18"/>
                <w:szCs w:val="18"/>
              </w:rPr>
              <w:t>.</w:t>
            </w:r>
            <w:r w:rsidRPr="00BA6E8A">
              <w:rPr>
                <w:rFonts w:ascii="Calibri" w:hAnsi="Calibri" w:cs="Calibri"/>
                <w:i/>
                <w:color w:val="000000" w:themeColor="text1"/>
                <w:sz w:val="18"/>
                <w:szCs w:val="18"/>
              </w:rPr>
              <w:t xml:space="preserve"> </w:t>
            </w:r>
          </w:p>
          <w:p w14:paraId="48FF524F" w14:textId="77777777" w:rsidR="005E5BF2" w:rsidRDefault="005E5BF2" w:rsidP="00504AA1">
            <w:pPr>
              <w:spacing w:line="216" w:lineRule="auto"/>
              <w:contextualSpacing/>
              <w:jc w:val="both"/>
              <w:rPr>
                <w:rFonts w:ascii="Calibri" w:hAnsi="Calibri" w:cs="Calibri"/>
                <w:color w:val="000000"/>
                <w:sz w:val="18"/>
                <w:szCs w:val="18"/>
              </w:rPr>
            </w:pPr>
          </w:p>
          <w:p w14:paraId="1C3C20B0" w14:textId="77777777" w:rsidR="00AE37F5" w:rsidRDefault="00AE37F5" w:rsidP="00504AA1">
            <w:pPr>
              <w:spacing w:line="216" w:lineRule="auto"/>
              <w:contextualSpacing/>
              <w:jc w:val="both"/>
              <w:rPr>
                <w:rFonts w:ascii="Calibri" w:hAnsi="Calibri" w:cs="Calibri"/>
                <w:color w:val="000000"/>
                <w:sz w:val="18"/>
                <w:szCs w:val="18"/>
              </w:rPr>
            </w:pPr>
          </w:p>
          <w:p w14:paraId="49BED368" w14:textId="77777777" w:rsidR="00AE37F5" w:rsidRPr="00504AA1" w:rsidRDefault="00AE37F5" w:rsidP="00504AA1">
            <w:pPr>
              <w:spacing w:line="216" w:lineRule="auto"/>
              <w:contextualSpacing/>
              <w:jc w:val="both"/>
              <w:rPr>
                <w:rFonts w:ascii="Calibri" w:hAnsi="Calibri" w:cs="Calibri"/>
                <w:color w:val="000000"/>
                <w:sz w:val="18"/>
                <w:szCs w:val="18"/>
              </w:rPr>
            </w:pPr>
          </w:p>
          <w:p w14:paraId="7C78CE64" w14:textId="12457B63" w:rsidR="00504AA1" w:rsidRPr="00C83AC0" w:rsidRDefault="00504AA1" w:rsidP="00504AA1">
            <w:pPr>
              <w:spacing w:line="216" w:lineRule="auto"/>
              <w:contextualSpacing/>
              <w:rPr>
                <w:rFonts w:cstheme="minorHAnsi"/>
                <w:bCs/>
                <w:i/>
                <w:iCs/>
                <w:color w:val="A6A6A6" w:themeColor="background1" w:themeShade="A6"/>
                <w:sz w:val="16"/>
                <w:szCs w:val="16"/>
                <w:lang w:eastAsia="sk-SK"/>
              </w:rPr>
            </w:pPr>
          </w:p>
        </w:tc>
        <w:tc>
          <w:tcPr>
            <w:tcW w:w="2271" w:type="dxa"/>
          </w:tcPr>
          <w:p w14:paraId="4192CAE3" w14:textId="6F1234FE" w:rsidR="00AE37F5" w:rsidRDefault="00AE37F5" w:rsidP="00E815D8">
            <w:pPr>
              <w:spacing w:line="216" w:lineRule="auto"/>
              <w:contextualSpacing/>
              <w:rPr>
                <w:rFonts w:cstheme="minorHAnsi"/>
                <w:color w:val="A6A6A6" w:themeColor="background1" w:themeShade="A6"/>
                <w:sz w:val="16"/>
                <w:szCs w:val="16"/>
                <w:lang w:eastAsia="sk-SK"/>
              </w:rPr>
            </w:pPr>
          </w:p>
          <w:p w14:paraId="3A47C1C5" w14:textId="77777777" w:rsidR="00AE37F5" w:rsidRPr="00AE37F5" w:rsidRDefault="00AE37F5" w:rsidP="00AE37F5">
            <w:pPr>
              <w:rPr>
                <w:rFonts w:cstheme="minorHAnsi"/>
                <w:sz w:val="16"/>
                <w:szCs w:val="16"/>
                <w:lang w:eastAsia="sk-SK"/>
              </w:rPr>
            </w:pPr>
          </w:p>
          <w:p w14:paraId="10C8E8DC" w14:textId="77777777" w:rsidR="00AE37F5" w:rsidRDefault="00AE37F5" w:rsidP="00AE37F5">
            <w:pPr>
              <w:rPr>
                <w:rFonts w:cstheme="minorHAnsi"/>
                <w:sz w:val="16"/>
                <w:szCs w:val="16"/>
                <w:lang w:eastAsia="sk-SK"/>
              </w:rPr>
            </w:pPr>
          </w:p>
          <w:p w14:paraId="0699FA4B" w14:textId="77777777" w:rsidR="00AE37F5" w:rsidRDefault="00AE37F5" w:rsidP="00AE37F5">
            <w:pPr>
              <w:rPr>
                <w:rFonts w:cstheme="minorHAnsi"/>
                <w:sz w:val="16"/>
                <w:szCs w:val="16"/>
                <w:lang w:eastAsia="sk-SK"/>
              </w:rPr>
            </w:pPr>
          </w:p>
          <w:p w14:paraId="7AD69CD6" w14:textId="16758801"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6F1F688F" w14:textId="22FB352E" w:rsidR="00AE37F5" w:rsidRDefault="00AE37F5" w:rsidP="00AE37F5">
            <w:pPr>
              <w:rPr>
                <w:rFonts w:cstheme="minorHAnsi"/>
                <w:sz w:val="16"/>
                <w:szCs w:val="16"/>
                <w:lang w:eastAsia="sk-SK"/>
              </w:rPr>
            </w:pPr>
          </w:p>
          <w:p w14:paraId="6CB8A756" w14:textId="79AB2865" w:rsidR="00FC5770" w:rsidRDefault="00F43F07" w:rsidP="00AE37F5">
            <w:pPr>
              <w:rPr>
                <w:rFonts w:cstheme="minorHAnsi"/>
                <w:i/>
                <w:sz w:val="16"/>
                <w:szCs w:val="16"/>
                <w:lang w:eastAsia="sk-SK"/>
              </w:rPr>
            </w:pPr>
            <w:hyperlink r:id="rId44"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55573275" w14:textId="77777777" w:rsidR="00AE37F5" w:rsidRDefault="00AE37F5" w:rsidP="00AE37F5">
            <w:pPr>
              <w:rPr>
                <w:rFonts w:cstheme="minorHAnsi"/>
                <w:i/>
                <w:sz w:val="16"/>
                <w:szCs w:val="16"/>
                <w:lang w:eastAsia="sk-SK"/>
              </w:rPr>
            </w:pPr>
          </w:p>
          <w:p w14:paraId="0D3783A8" w14:textId="77777777" w:rsidR="00AE37F5" w:rsidRDefault="00AE37F5" w:rsidP="00AE37F5">
            <w:pPr>
              <w:rPr>
                <w:rFonts w:cstheme="minorHAnsi"/>
                <w:i/>
                <w:sz w:val="16"/>
                <w:szCs w:val="16"/>
                <w:lang w:eastAsia="sk-SK"/>
              </w:rPr>
            </w:pPr>
          </w:p>
          <w:p w14:paraId="25C26CA5" w14:textId="77777777" w:rsidR="00AE37F5" w:rsidRDefault="00AE37F5" w:rsidP="00AE37F5">
            <w:pPr>
              <w:rPr>
                <w:rFonts w:cstheme="minorHAnsi"/>
                <w:i/>
                <w:sz w:val="16"/>
                <w:szCs w:val="16"/>
                <w:lang w:eastAsia="sk-SK"/>
              </w:rPr>
            </w:pPr>
          </w:p>
          <w:p w14:paraId="2ECEBAA7" w14:textId="77777777" w:rsidR="00AE37F5" w:rsidRDefault="00AE37F5" w:rsidP="00AE37F5">
            <w:pPr>
              <w:rPr>
                <w:rFonts w:cstheme="minorHAnsi"/>
                <w:i/>
                <w:sz w:val="16"/>
                <w:szCs w:val="16"/>
                <w:lang w:eastAsia="sk-SK"/>
              </w:rPr>
            </w:pPr>
          </w:p>
          <w:p w14:paraId="4BDB61CC" w14:textId="77777777" w:rsidR="00AE37F5" w:rsidRDefault="00AE37F5" w:rsidP="00AE37F5">
            <w:pPr>
              <w:rPr>
                <w:rFonts w:cstheme="minorHAnsi"/>
                <w:i/>
                <w:sz w:val="16"/>
                <w:szCs w:val="16"/>
                <w:lang w:eastAsia="sk-SK"/>
              </w:rPr>
            </w:pPr>
          </w:p>
          <w:p w14:paraId="3A43B3BD" w14:textId="77777777" w:rsidR="00AE37F5" w:rsidRDefault="00AE37F5" w:rsidP="00AE37F5">
            <w:pPr>
              <w:rPr>
                <w:rFonts w:cstheme="minorHAnsi"/>
                <w:i/>
                <w:sz w:val="16"/>
                <w:szCs w:val="16"/>
                <w:lang w:eastAsia="sk-SK"/>
              </w:rPr>
            </w:pPr>
          </w:p>
          <w:p w14:paraId="52533153" w14:textId="77777777" w:rsidR="00AE37F5" w:rsidRDefault="00AE37F5" w:rsidP="00AE37F5">
            <w:pPr>
              <w:rPr>
                <w:rFonts w:cstheme="minorHAnsi"/>
                <w:i/>
                <w:sz w:val="16"/>
                <w:szCs w:val="16"/>
                <w:lang w:eastAsia="sk-SK"/>
              </w:rPr>
            </w:pPr>
          </w:p>
          <w:p w14:paraId="5C982AEC" w14:textId="77777777" w:rsidR="00AE37F5" w:rsidRDefault="00AE37F5" w:rsidP="00AE37F5">
            <w:pPr>
              <w:rPr>
                <w:rFonts w:cstheme="minorHAnsi"/>
                <w:i/>
                <w:sz w:val="16"/>
                <w:szCs w:val="16"/>
                <w:lang w:eastAsia="sk-SK"/>
              </w:rPr>
            </w:pPr>
          </w:p>
          <w:p w14:paraId="54B37D8B" w14:textId="77777777" w:rsidR="00AE37F5" w:rsidRDefault="00AE37F5" w:rsidP="00AE37F5">
            <w:pPr>
              <w:rPr>
                <w:rFonts w:cstheme="minorHAnsi"/>
                <w:i/>
                <w:sz w:val="16"/>
                <w:szCs w:val="16"/>
                <w:lang w:eastAsia="sk-SK"/>
              </w:rPr>
            </w:pPr>
          </w:p>
          <w:p w14:paraId="04E42739" w14:textId="77777777" w:rsidR="00AE37F5" w:rsidRDefault="00AE37F5" w:rsidP="00AE37F5">
            <w:pPr>
              <w:rPr>
                <w:rFonts w:cstheme="minorHAnsi"/>
                <w:i/>
                <w:sz w:val="16"/>
                <w:szCs w:val="16"/>
                <w:lang w:eastAsia="sk-SK"/>
              </w:rPr>
            </w:pPr>
          </w:p>
          <w:p w14:paraId="3FC1747F" w14:textId="77777777" w:rsidR="00AE37F5" w:rsidRDefault="00AE37F5" w:rsidP="00AE37F5">
            <w:pPr>
              <w:rPr>
                <w:rFonts w:cstheme="minorHAnsi"/>
                <w:i/>
                <w:sz w:val="16"/>
                <w:szCs w:val="16"/>
                <w:lang w:eastAsia="sk-SK"/>
              </w:rPr>
            </w:pPr>
          </w:p>
          <w:p w14:paraId="7B9F0E37" w14:textId="77777777" w:rsidR="00AE37F5" w:rsidRDefault="00AE37F5" w:rsidP="00AE37F5">
            <w:pPr>
              <w:rPr>
                <w:rFonts w:cstheme="minorHAnsi"/>
                <w:i/>
                <w:sz w:val="16"/>
                <w:szCs w:val="16"/>
                <w:lang w:eastAsia="sk-SK"/>
              </w:rPr>
            </w:pPr>
          </w:p>
          <w:p w14:paraId="1FF14B45" w14:textId="77777777" w:rsidR="00AE37F5" w:rsidRDefault="00AE37F5" w:rsidP="00AE37F5">
            <w:pPr>
              <w:rPr>
                <w:rFonts w:cstheme="minorHAnsi"/>
                <w:i/>
                <w:sz w:val="16"/>
                <w:szCs w:val="16"/>
                <w:lang w:eastAsia="sk-SK"/>
              </w:rPr>
            </w:pPr>
          </w:p>
          <w:p w14:paraId="06E15024" w14:textId="77777777" w:rsidR="00AE37F5" w:rsidRDefault="00AE37F5" w:rsidP="00AE37F5">
            <w:pPr>
              <w:rPr>
                <w:rFonts w:cstheme="minorHAnsi"/>
                <w:i/>
                <w:sz w:val="16"/>
                <w:szCs w:val="16"/>
                <w:lang w:eastAsia="sk-SK"/>
              </w:rPr>
            </w:pPr>
          </w:p>
          <w:p w14:paraId="0CCC1FCA" w14:textId="77777777" w:rsidR="00AE37F5" w:rsidRDefault="00AE37F5" w:rsidP="00AE37F5">
            <w:pPr>
              <w:rPr>
                <w:rFonts w:cstheme="minorHAnsi"/>
                <w:i/>
                <w:sz w:val="16"/>
                <w:szCs w:val="16"/>
                <w:lang w:eastAsia="sk-SK"/>
              </w:rPr>
            </w:pPr>
          </w:p>
          <w:p w14:paraId="0DEC5064" w14:textId="77777777" w:rsidR="00AE37F5" w:rsidRDefault="00AE37F5" w:rsidP="00AE37F5">
            <w:pPr>
              <w:rPr>
                <w:rFonts w:cstheme="minorHAnsi"/>
                <w:i/>
                <w:sz w:val="16"/>
                <w:szCs w:val="16"/>
                <w:lang w:eastAsia="sk-SK"/>
              </w:rPr>
            </w:pPr>
          </w:p>
          <w:p w14:paraId="3DD4D529" w14:textId="77777777" w:rsidR="00AE37F5" w:rsidRDefault="00AE37F5" w:rsidP="00AE37F5">
            <w:pPr>
              <w:rPr>
                <w:rFonts w:cstheme="minorHAnsi"/>
                <w:i/>
                <w:sz w:val="16"/>
                <w:szCs w:val="16"/>
                <w:lang w:eastAsia="sk-SK"/>
              </w:rPr>
            </w:pPr>
          </w:p>
          <w:p w14:paraId="29024EA7" w14:textId="77777777" w:rsidR="00AE37F5" w:rsidRDefault="00AE37F5" w:rsidP="00AE37F5">
            <w:pPr>
              <w:rPr>
                <w:rFonts w:cstheme="minorHAnsi"/>
                <w:i/>
                <w:sz w:val="16"/>
                <w:szCs w:val="16"/>
                <w:lang w:eastAsia="sk-SK"/>
              </w:rPr>
            </w:pPr>
          </w:p>
          <w:p w14:paraId="58901E74" w14:textId="77777777" w:rsidR="00AE37F5" w:rsidRDefault="00AE37F5" w:rsidP="00AE37F5">
            <w:pPr>
              <w:rPr>
                <w:rFonts w:cstheme="minorHAnsi"/>
                <w:i/>
                <w:sz w:val="16"/>
                <w:szCs w:val="16"/>
                <w:lang w:eastAsia="sk-SK"/>
              </w:rPr>
            </w:pPr>
          </w:p>
          <w:p w14:paraId="2BED346A" w14:textId="77777777" w:rsidR="00AE37F5" w:rsidRDefault="00AE37F5" w:rsidP="00AE37F5">
            <w:pPr>
              <w:rPr>
                <w:rFonts w:cstheme="minorHAnsi"/>
                <w:i/>
                <w:sz w:val="16"/>
                <w:szCs w:val="16"/>
                <w:lang w:eastAsia="sk-SK"/>
              </w:rPr>
            </w:pPr>
          </w:p>
          <w:p w14:paraId="46008C0B" w14:textId="77777777" w:rsidR="00AE37F5" w:rsidRDefault="00AE37F5" w:rsidP="00AE37F5">
            <w:pPr>
              <w:rPr>
                <w:rFonts w:cstheme="minorHAnsi"/>
                <w:i/>
                <w:sz w:val="16"/>
                <w:szCs w:val="16"/>
                <w:lang w:eastAsia="sk-SK"/>
              </w:rPr>
            </w:pPr>
          </w:p>
          <w:p w14:paraId="1E094B0E" w14:textId="77777777" w:rsidR="00AE37F5" w:rsidRDefault="00AE37F5" w:rsidP="00AE37F5">
            <w:pPr>
              <w:rPr>
                <w:rFonts w:cstheme="minorHAnsi"/>
                <w:i/>
                <w:sz w:val="16"/>
                <w:szCs w:val="16"/>
                <w:lang w:eastAsia="sk-SK"/>
              </w:rPr>
            </w:pPr>
          </w:p>
          <w:p w14:paraId="65910F62" w14:textId="77777777" w:rsidR="00AE37F5" w:rsidRDefault="00AE37F5" w:rsidP="00AE37F5">
            <w:pPr>
              <w:rPr>
                <w:rFonts w:cstheme="minorHAnsi"/>
                <w:i/>
                <w:sz w:val="16"/>
                <w:szCs w:val="16"/>
                <w:lang w:eastAsia="sk-SK"/>
              </w:rPr>
            </w:pPr>
          </w:p>
          <w:p w14:paraId="0907FE64" w14:textId="77777777" w:rsidR="00AE37F5" w:rsidRDefault="00AE37F5" w:rsidP="00AE37F5">
            <w:pPr>
              <w:rPr>
                <w:rFonts w:cstheme="minorHAnsi"/>
                <w:i/>
                <w:sz w:val="16"/>
                <w:szCs w:val="16"/>
                <w:lang w:eastAsia="sk-SK"/>
              </w:rPr>
            </w:pPr>
          </w:p>
          <w:p w14:paraId="12B7095D" w14:textId="77777777" w:rsidR="00AE37F5" w:rsidRDefault="00AE37F5" w:rsidP="00AE37F5">
            <w:pPr>
              <w:rPr>
                <w:rFonts w:cstheme="minorHAnsi"/>
                <w:i/>
                <w:sz w:val="16"/>
                <w:szCs w:val="16"/>
                <w:lang w:eastAsia="sk-SK"/>
              </w:rPr>
            </w:pPr>
          </w:p>
          <w:p w14:paraId="12EEEFC2" w14:textId="77777777" w:rsidR="00AE37F5" w:rsidRDefault="00AE37F5" w:rsidP="00AE37F5">
            <w:pPr>
              <w:rPr>
                <w:rFonts w:cstheme="minorHAnsi"/>
                <w:i/>
                <w:sz w:val="16"/>
                <w:szCs w:val="16"/>
                <w:lang w:eastAsia="sk-SK"/>
              </w:rPr>
            </w:pPr>
          </w:p>
          <w:p w14:paraId="1A33E9AC" w14:textId="75A7FD02" w:rsidR="00AE37F5" w:rsidRDefault="00AE37F5" w:rsidP="00AE37F5">
            <w:pPr>
              <w:rPr>
                <w:rFonts w:cstheme="minorHAnsi"/>
                <w:i/>
                <w:sz w:val="16"/>
                <w:szCs w:val="16"/>
                <w:lang w:eastAsia="sk-SK"/>
              </w:rPr>
            </w:pPr>
          </w:p>
          <w:p w14:paraId="562786F2" w14:textId="77777777" w:rsidR="00AE37F5" w:rsidRPr="00AE37F5" w:rsidRDefault="00AE37F5" w:rsidP="00AE37F5">
            <w:pPr>
              <w:rPr>
                <w:rFonts w:cstheme="minorHAnsi"/>
                <w:sz w:val="16"/>
                <w:szCs w:val="16"/>
                <w:lang w:eastAsia="sk-SK"/>
              </w:rPr>
            </w:pPr>
          </w:p>
          <w:p w14:paraId="1481AE90" w14:textId="77777777" w:rsidR="00AE37F5" w:rsidRPr="00AE37F5" w:rsidRDefault="00AE37F5" w:rsidP="00AE37F5">
            <w:pPr>
              <w:rPr>
                <w:rFonts w:cstheme="minorHAnsi"/>
                <w:sz w:val="16"/>
                <w:szCs w:val="16"/>
                <w:lang w:eastAsia="sk-SK"/>
              </w:rPr>
            </w:pPr>
          </w:p>
          <w:p w14:paraId="376D74AD" w14:textId="77777777" w:rsidR="00AE37F5" w:rsidRPr="00AE37F5" w:rsidRDefault="00AE37F5" w:rsidP="00AE37F5">
            <w:pPr>
              <w:rPr>
                <w:rFonts w:cstheme="minorHAnsi"/>
                <w:sz w:val="16"/>
                <w:szCs w:val="16"/>
                <w:lang w:eastAsia="sk-SK"/>
              </w:rPr>
            </w:pPr>
          </w:p>
          <w:p w14:paraId="16891264" w14:textId="77777777" w:rsidR="00AE37F5" w:rsidRPr="00AE37F5" w:rsidRDefault="00AE37F5" w:rsidP="00AE37F5">
            <w:pPr>
              <w:rPr>
                <w:rFonts w:cstheme="minorHAnsi"/>
                <w:sz w:val="16"/>
                <w:szCs w:val="16"/>
                <w:lang w:eastAsia="sk-SK"/>
              </w:rPr>
            </w:pPr>
          </w:p>
          <w:p w14:paraId="48A239E6" w14:textId="23934F16" w:rsidR="00AE37F5" w:rsidRDefault="00AE37F5" w:rsidP="00AE37F5">
            <w:pPr>
              <w:rPr>
                <w:rFonts w:cstheme="minorHAnsi"/>
                <w:sz w:val="16"/>
                <w:szCs w:val="16"/>
                <w:lang w:eastAsia="sk-SK"/>
              </w:rPr>
            </w:pPr>
          </w:p>
          <w:p w14:paraId="02A94637" w14:textId="77777777" w:rsidR="00AE37F5" w:rsidRPr="00AE37F5" w:rsidRDefault="00AE37F5" w:rsidP="00AE37F5">
            <w:pPr>
              <w:rPr>
                <w:rFonts w:cstheme="minorHAnsi"/>
                <w:sz w:val="16"/>
                <w:szCs w:val="16"/>
                <w:lang w:eastAsia="sk-SK"/>
              </w:rPr>
            </w:pPr>
          </w:p>
          <w:p w14:paraId="654DC0C7" w14:textId="32F74EAC" w:rsidR="00AE37F5" w:rsidRDefault="00AE37F5" w:rsidP="00AE37F5">
            <w:pPr>
              <w:rPr>
                <w:rFonts w:cstheme="minorHAnsi"/>
                <w:sz w:val="16"/>
                <w:szCs w:val="16"/>
                <w:lang w:eastAsia="sk-SK"/>
              </w:rPr>
            </w:pPr>
          </w:p>
          <w:p w14:paraId="5491FA25" w14:textId="7F36503A" w:rsidR="00AE37F5" w:rsidRDefault="00AE37F5" w:rsidP="00AE37F5">
            <w:pPr>
              <w:rPr>
                <w:rFonts w:cstheme="minorHAnsi"/>
                <w:sz w:val="16"/>
                <w:szCs w:val="16"/>
                <w:lang w:eastAsia="sk-SK"/>
              </w:rPr>
            </w:pPr>
          </w:p>
          <w:p w14:paraId="61B0CBC3" w14:textId="5685DA12" w:rsidR="00AE37F5" w:rsidRDefault="00AE37F5" w:rsidP="00AE37F5">
            <w:pPr>
              <w:rPr>
                <w:rFonts w:cstheme="minorHAnsi"/>
                <w:sz w:val="16"/>
                <w:szCs w:val="16"/>
                <w:lang w:eastAsia="sk-SK"/>
              </w:rPr>
            </w:pPr>
          </w:p>
          <w:p w14:paraId="2653F83F" w14:textId="35EF5E9D"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7E675AB4" w14:textId="77777777" w:rsidR="00AE37F5" w:rsidRDefault="00AE37F5" w:rsidP="00AE37F5">
            <w:pPr>
              <w:rPr>
                <w:rFonts w:cstheme="minorHAnsi"/>
                <w:sz w:val="16"/>
                <w:szCs w:val="16"/>
                <w:lang w:eastAsia="sk-SK"/>
              </w:rPr>
            </w:pPr>
          </w:p>
          <w:p w14:paraId="5E0FB914" w14:textId="77777777" w:rsidR="00AE37F5" w:rsidRDefault="00F43F07" w:rsidP="00AE37F5">
            <w:pPr>
              <w:rPr>
                <w:rFonts w:cstheme="minorHAnsi"/>
                <w:i/>
                <w:sz w:val="16"/>
                <w:szCs w:val="16"/>
                <w:lang w:eastAsia="sk-SK"/>
              </w:rPr>
            </w:pPr>
            <w:hyperlink r:id="rId45"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680BC365" w14:textId="7FAAAA45" w:rsidR="00BA6E8A" w:rsidRDefault="00BA6E8A" w:rsidP="00AE37F5">
            <w:pPr>
              <w:rPr>
                <w:rFonts w:cstheme="minorHAnsi"/>
                <w:sz w:val="16"/>
                <w:szCs w:val="16"/>
                <w:lang w:eastAsia="sk-SK"/>
              </w:rPr>
            </w:pPr>
          </w:p>
          <w:p w14:paraId="10055A2C" w14:textId="77777777" w:rsidR="00BA6E8A" w:rsidRPr="00BA6E8A" w:rsidRDefault="00BA6E8A" w:rsidP="00BA6E8A">
            <w:pPr>
              <w:rPr>
                <w:rFonts w:cstheme="minorHAnsi"/>
                <w:sz w:val="16"/>
                <w:szCs w:val="16"/>
                <w:lang w:eastAsia="sk-SK"/>
              </w:rPr>
            </w:pPr>
          </w:p>
          <w:p w14:paraId="515315AC" w14:textId="38610242" w:rsidR="00BA6E8A" w:rsidRDefault="00BA6E8A" w:rsidP="00BA6E8A">
            <w:pPr>
              <w:rPr>
                <w:rFonts w:cstheme="minorHAnsi"/>
                <w:sz w:val="16"/>
                <w:szCs w:val="16"/>
                <w:lang w:eastAsia="sk-SK"/>
              </w:rPr>
            </w:pPr>
          </w:p>
          <w:p w14:paraId="7CA06142" w14:textId="2FC02587" w:rsidR="00BA6E8A" w:rsidRDefault="00BA6E8A" w:rsidP="00BA6E8A">
            <w:pPr>
              <w:rPr>
                <w:rFonts w:cstheme="minorHAnsi"/>
                <w:sz w:val="16"/>
                <w:szCs w:val="16"/>
                <w:lang w:eastAsia="sk-SK"/>
              </w:rPr>
            </w:pPr>
          </w:p>
          <w:p w14:paraId="54787481" w14:textId="3B0D751E" w:rsidR="002A0718" w:rsidRPr="00AE37F5" w:rsidRDefault="002A0718" w:rsidP="002A0718">
            <w:pPr>
              <w:rPr>
                <w:rFonts w:cstheme="minorHAnsi"/>
                <w:i/>
                <w:sz w:val="16"/>
                <w:szCs w:val="16"/>
                <w:lang w:eastAsia="sk-SK"/>
              </w:rPr>
            </w:pPr>
            <w:r w:rsidRPr="00AE37F5">
              <w:rPr>
                <w:rFonts w:cstheme="minorHAnsi"/>
                <w:i/>
                <w:sz w:val="16"/>
                <w:szCs w:val="16"/>
                <w:lang w:eastAsia="sk-SK"/>
              </w:rPr>
              <w:t>Informačné listy predmetov</w:t>
            </w:r>
          </w:p>
          <w:p w14:paraId="796C6BF4" w14:textId="177DE9A1" w:rsidR="00BA6E8A" w:rsidRDefault="00BA6E8A" w:rsidP="00BA6E8A">
            <w:pPr>
              <w:rPr>
                <w:rFonts w:cstheme="minorHAnsi"/>
                <w:sz w:val="16"/>
                <w:szCs w:val="16"/>
                <w:lang w:eastAsia="sk-SK"/>
              </w:rPr>
            </w:pPr>
          </w:p>
          <w:p w14:paraId="2236070B" w14:textId="0D363845" w:rsidR="00AE37F5" w:rsidRDefault="00F43F07" w:rsidP="00BA6E8A">
            <w:pPr>
              <w:rPr>
                <w:rFonts w:cstheme="minorHAnsi"/>
                <w:i/>
                <w:sz w:val="16"/>
                <w:szCs w:val="16"/>
                <w:lang w:eastAsia="sk-SK"/>
              </w:rPr>
            </w:pPr>
            <w:hyperlink r:id="rId46" w:history="1">
              <w:r w:rsidR="00BA6E8A" w:rsidRPr="007120AF">
                <w:rPr>
                  <w:rStyle w:val="Hypertextovprepojenie"/>
                  <w:rFonts w:cstheme="minorHAnsi"/>
                  <w:i/>
                  <w:sz w:val="16"/>
                  <w:szCs w:val="16"/>
                  <w:lang w:eastAsia="sk-SK"/>
                </w:rPr>
                <w:t>https://www.ku.sk/images/dokumenty/studijny_poriadok_ku.pdf</w:t>
              </w:r>
            </w:hyperlink>
          </w:p>
          <w:p w14:paraId="0D546727" w14:textId="53A87488" w:rsidR="00BA6E8A" w:rsidRPr="00BA6E8A" w:rsidRDefault="00BA6E8A" w:rsidP="00BA6E8A">
            <w:pPr>
              <w:rPr>
                <w:rFonts w:cstheme="minorHAnsi"/>
                <w:i/>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B2D5D89"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2A1DB8">
        <w:trPr>
          <w:trHeight w:val="567"/>
        </w:trPr>
        <w:tc>
          <w:tcPr>
            <w:tcW w:w="7510" w:type="dxa"/>
          </w:tcPr>
          <w:p w14:paraId="51EF2AAA" w14:textId="77777777" w:rsidR="002A0718"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4.8.1. </w:t>
            </w:r>
            <w:r w:rsidRPr="00504AA1">
              <w:rPr>
                <w:rFonts w:ascii="Calibri" w:hAnsi="Calibri" w:cs="Calibri"/>
                <w:color w:val="000000"/>
                <w:sz w:val="18"/>
                <w:szCs w:val="18"/>
              </w:rPr>
              <w:t xml:space="preserve">Hodnotenie poskytuje študentom </w:t>
            </w:r>
            <w:r w:rsidRPr="00504AA1">
              <w:rPr>
                <w:rFonts w:ascii="Calibri" w:hAnsi="Calibri" w:cs="Calibri"/>
                <w:b/>
                <w:bCs/>
                <w:color w:val="000000"/>
                <w:sz w:val="18"/>
                <w:szCs w:val="18"/>
              </w:rPr>
              <w:t xml:space="preserve">spoľahlivú spätnú väzbu </w:t>
            </w:r>
            <w:r w:rsidRPr="00504AA1">
              <w:rPr>
                <w:rFonts w:ascii="Calibri" w:hAnsi="Calibri" w:cs="Calibri"/>
                <w:color w:val="000000"/>
                <w:sz w:val="18"/>
                <w:szCs w:val="18"/>
              </w:rPr>
              <w:t>na zistenie miery plnenia výstupov vzdelávania.</w:t>
            </w:r>
          </w:p>
          <w:p w14:paraId="65797CC3" w14:textId="77777777" w:rsidR="002A0718" w:rsidRDefault="002A0718" w:rsidP="00504AA1">
            <w:pPr>
              <w:autoSpaceDE w:val="0"/>
              <w:autoSpaceDN w:val="0"/>
              <w:adjustRightInd w:val="0"/>
              <w:rPr>
                <w:rFonts w:ascii="Calibri" w:hAnsi="Calibri" w:cs="Calibri"/>
                <w:color w:val="000000"/>
                <w:sz w:val="18"/>
                <w:szCs w:val="18"/>
              </w:rPr>
            </w:pPr>
          </w:p>
          <w:p w14:paraId="27C7D021" w14:textId="77777777" w:rsidR="0011345F" w:rsidRPr="0011345F" w:rsidRDefault="002A0718" w:rsidP="0011345F">
            <w:pPr>
              <w:pStyle w:val="Textkomentra"/>
              <w:rPr>
                <w:i/>
                <w:sz w:val="18"/>
                <w:szCs w:val="18"/>
              </w:rPr>
            </w:pPr>
            <w:r w:rsidRPr="002A0718">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r w:rsidR="0011345F">
              <w:rPr>
                <w:i/>
                <w:sz w:val="18"/>
                <w:szCs w:val="18"/>
              </w:rPr>
              <w:t xml:space="preserve"> </w:t>
            </w:r>
            <w:r w:rsidR="0011345F" w:rsidRPr="0011345F">
              <w:rPr>
                <w:i/>
                <w:sz w:val="18"/>
                <w:szCs w:val="18"/>
              </w:rPr>
              <w:t>Študenti majú možnosť v prípade záujmu využiť konzultačné hodiny vyučujúcich s cieľom získania hlbšej spätnej väzby vo vzťahu k miere plnenia výstupov vzdelávania.</w:t>
            </w:r>
          </w:p>
          <w:p w14:paraId="7CDFF898" w14:textId="283C2E45" w:rsidR="002A0718" w:rsidRPr="002A0718" w:rsidRDefault="002A0718" w:rsidP="002A0718">
            <w:pPr>
              <w:autoSpaceDE w:val="0"/>
              <w:autoSpaceDN w:val="0"/>
              <w:adjustRightInd w:val="0"/>
              <w:jc w:val="both"/>
              <w:rPr>
                <w:i/>
                <w:sz w:val="18"/>
                <w:szCs w:val="18"/>
              </w:rPr>
            </w:pPr>
          </w:p>
          <w:p w14:paraId="3750E737" w14:textId="77777777" w:rsidR="002A0718" w:rsidRDefault="002A0718" w:rsidP="002A0718">
            <w:pPr>
              <w:autoSpaceDE w:val="0"/>
              <w:autoSpaceDN w:val="0"/>
              <w:adjustRightInd w:val="0"/>
              <w:jc w:val="both"/>
              <w:rPr>
                <w:i/>
                <w:sz w:val="18"/>
                <w:szCs w:val="18"/>
              </w:rPr>
            </w:pPr>
            <w:r w:rsidRPr="002A0718">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A – FX (čl. 11 Študijný poriadok PF KU)</w:t>
            </w:r>
          </w:p>
          <w:p w14:paraId="3220F998" w14:textId="77777777" w:rsidR="00B368FB" w:rsidRDefault="00B368FB" w:rsidP="002A0718">
            <w:pPr>
              <w:autoSpaceDE w:val="0"/>
              <w:autoSpaceDN w:val="0"/>
              <w:adjustRightInd w:val="0"/>
              <w:jc w:val="both"/>
              <w:rPr>
                <w:i/>
                <w:sz w:val="18"/>
                <w:szCs w:val="18"/>
              </w:rPr>
            </w:pPr>
          </w:p>
          <w:p w14:paraId="3614049A" w14:textId="1A53FD09" w:rsidR="00B368FB" w:rsidRPr="002A0718" w:rsidRDefault="00B368FB" w:rsidP="002A0718">
            <w:pPr>
              <w:autoSpaceDE w:val="0"/>
              <w:autoSpaceDN w:val="0"/>
              <w:adjustRightInd w:val="0"/>
              <w:jc w:val="both"/>
              <w:rPr>
                <w:sz w:val="18"/>
                <w:szCs w:val="18"/>
              </w:rPr>
            </w:pPr>
            <w:r>
              <w:rPr>
                <w:i/>
                <w:sz w:val="18"/>
                <w:szCs w:val="18"/>
              </w:rPr>
              <w:t xml:space="preserve">Každý vyučujúci si vedie Protokol o ústnej skúške za každého študenta, na základe čoho si vie vyhodnotiť mieru plnenia výstupov vzdelávania a poskytnúť študentom spoľahlivú spätnú väzbu. </w:t>
            </w:r>
          </w:p>
          <w:p w14:paraId="35C2F688" w14:textId="77777777" w:rsidR="002A0718" w:rsidRDefault="002A0718" w:rsidP="002A0718">
            <w:pPr>
              <w:autoSpaceDE w:val="0"/>
              <w:autoSpaceDN w:val="0"/>
              <w:adjustRightInd w:val="0"/>
              <w:rPr>
                <w:rFonts w:ascii="Calibri" w:hAnsi="Calibri" w:cs="Calibri"/>
                <w:b/>
                <w:color w:val="000000"/>
                <w:sz w:val="16"/>
                <w:szCs w:val="16"/>
              </w:rPr>
            </w:pPr>
          </w:p>
          <w:p w14:paraId="7353137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4.8.2. </w:t>
            </w:r>
            <w:r w:rsidRPr="00504AA1">
              <w:rPr>
                <w:rFonts w:ascii="Calibri" w:hAnsi="Calibri" w:cs="Calibri"/>
                <w:color w:val="000000"/>
                <w:sz w:val="18"/>
                <w:szCs w:val="18"/>
              </w:rPr>
              <w:t xml:space="preserve">Spätná väzba hodnotenia je v prípade potreby </w:t>
            </w:r>
            <w:r w:rsidRPr="00504AA1">
              <w:rPr>
                <w:rFonts w:ascii="Calibri" w:hAnsi="Calibri" w:cs="Calibri"/>
                <w:b/>
                <w:bCs/>
                <w:color w:val="000000"/>
                <w:sz w:val="18"/>
                <w:szCs w:val="18"/>
              </w:rPr>
              <w:t>spätá s poradenstvom v oblasti napredovania v štúdiu</w:t>
            </w:r>
            <w:r w:rsidRPr="00504AA1">
              <w:rPr>
                <w:rFonts w:ascii="Calibri" w:hAnsi="Calibri" w:cs="Calibri"/>
                <w:color w:val="000000"/>
                <w:sz w:val="18"/>
                <w:szCs w:val="18"/>
              </w:rPr>
              <w:t>.</w:t>
            </w:r>
          </w:p>
          <w:p w14:paraId="574032BC" w14:textId="77777777" w:rsidR="00B368FB" w:rsidRDefault="00B368FB" w:rsidP="00504AA1">
            <w:pPr>
              <w:spacing w:line="216" w:lineRule="auto"/>
              <w:contextualSpacing/>
              <w:rPr>
                <w:rFonts w:ascii="Calibri" w:hAnsi="Calibri" w:cs="Calibri"/>
                <w:color w:val="000000"/>
                <w:sz w:val="18"/>
                <w:szCs w:val="18"/>
              </w:rPr>
            </w:pPr>
          </w:p>
          <w:p w14:paraId="4BE64562" w14:textId="77777777" w:rsidR="002A1DB8" w:rsidRPr="002A1DB8" w:rsidRDefault="002A1DB8" w:rsidP="002A1DB8">
            <w:pPr>
              <w:contextualSpacing/>
              <w:jc w:val="both"/>
              <w:rPr>
                <w:i/>
                <w:sz w:val="18"/>
                <w:szCs w:val="18"/>
              </w:rPr>
            </w:pPr>
            <w:r w:rsidRPr="002A1DB8">
              <w:rPr>
                <w:i/>
                <w:sz w:val="18"/>
                <w:szCs w:val="18"/>
              </w:rPr>
              <w:t xml:space="preserve">V zmysle Študijného poriadku PF KU má fakulta vybudovaný systém študijných poradcov, ktorý má za cieľ zefektívniť univerzitný systém štúdia, pomôcť študentom správne sa orientovať a efektívne si voliť predmety vzhľadom na vlastný študijný plán študenta, na jeho záujmovú orientáciu a vzhľadom na reálnu situáciu na trhu práce. Má za cieľ </w:t>
            </w:r>
            <w:r w:rsidRPr="002A1DB8">
              <w:rPr>
                <w:b/>
                <w:i/>
                <w:sz w:val="18"/>
                <w:szCs w:val="18"/>
              </w:rPr>
              <w:t>aj pomáhať študentom v ich ťažkostiach pri štúdiu</w:t>
            </w:r>
            <w:r w:rsidRPr="002A1DB8">
              <w:rPr>
                <w:i/>
                <w:sz w:val="18"/>
                <w:szCs w:val="18"/>
              </w:rPr>
              <w:t>, pri komunikácii s prostredím a plní aj poradenskú funkciu v študentských mobilitách, príp. sprostredkovateľskú funkciu vo výskumnej, záujmovej a inej činnosti. Študijných poradcov z radov vysokoškolských učiteľov v zmysle § 51 ods. 9 zákona o VŠ vymenúva a odvoláva dekan. Študijný poradca je spravidla stanovený pre konkrétny ročník štúdia, študijný program alebo študijný odbor.</w:t>
            </w:r>
          </w:p>
          <w:p w14:paraId="54E72D10" w14:textId="77777777" w:rsidR="00B368FB" w:rsidRPr="00504AA1" w:rsidRDefault="00B368FB" w:rsidP="00504AA1">
            <w:pPr>
              <w:spacing w:line="216" w:lineRule="auto"/>
              <w:contextualSpacing/>
              <w:rPr>
                <w:rFonts w:ascii="Calibri" w:hAnsi="Calibri" w:cs="Calibri"/>
                <w:color w:val="000000"/>
                <w:sz w:val="18"/>
                <w:szCs w:val="18"/>
              </w:rPr>
            </w:pPr>
          </w:p>
          <w:p w14:paraId="7035566E" w14:textId="77777777" w:rsidR="00DA1C78" w:rsidRPr="00DA1C78" w:rsidRDefault="00DA1C78" w:rsidP="00DA1C78">
            <w:pPr>
              <w:spacing w:line="216" w:lineRule="auto"/>
              <w:contextualSpacing/>
              <w:jc w:val="both"/>
              <w:rPr>
                <w:rFonts w:cstheme="minorHAnsi"/>
                <w:i/>
                <w:iCs/>
                <w:color w:val="000000" w:themeColor="text1"/>
                <w:sz w:val="18"/>
                <w:szCs w:val="18"/>
                <w:lang w:eastAsia="sk-SK"/>
              </w:rPr>
            </w:pPr>
            <w:r w:rsidRPr="00DA1C78">
              <w:rPr>
                <w:rFonts w:cstheme="minorHAnsi"/>
                <w:i/>
                <w:iCs/>
                <w:color w:val="000000" w:themeColor="text1"/>
                <w:sz w:val="18"/>
                <w:szCs w:val="18"/>
                <w:lang w:eastAsia="sk-SK"/>
              </w:rPr>
              <w:t>V prípade, že spätná väzba poukáže na problematické napredovanie v štúdiu u konkrétneho študenta, fakulta zabezpečí poskytnutie účinnej podpory pri napredovaní študentov. Môže tak urobiť na základe interného podnetu od zamestnanca fakulty alebo aj od podnetu samotného študenta. Prodekan pre vzdelávanie príslušnej fakulty na základe podnetu môže navrhnúť pracovnú komisiu na prešetrenie a návrh opatrení konkrétneho prípadu. Komisiu menuje dekan príslušnej fakulty. Komisia pozostáva z/zo:</w:t>
            </w:r>
          </w:p>
          <w:p w14:paraId="4941BAFD" w14:textId="487A7E89"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a) </w:t>
            </w:r>
            <w:r w:rsidR="00DA1C78" w:rsidRPr="00DA1C78">
              <w:rPr>
                <w:rFonts w:cstheme="minorHAnsi"/>
                <w:i/>
                <w:iCs/>
                <w:color w:val="000000" w:themeColor="text1"/>
                <w:sz w:val="18"/>
                <w:szCs w:val="18"/>
                <w:lang w:eastAsia="sk-SK"/>
              </w:rPr>
              <w:t xml:space="preserve">garanta ŠP, </w:t>
            </w:r>
          </w:p>
          <w:p w14:paraId="79AF4DA7" w14:textId="41B5762D"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b) </w:t>
            </w:r>
            <w:r w:rsidR="00DA1C78" w:rsidRPr="00DA1C78">
              <w:rPr>
                <w:rFonts w:cstheme="minorHAnsi"/>
                <w:i/>
                <w:iCs/>
                <w:color w:val="000000" w:themeColor="text1"/>
                <w:sz w:val="18"/>
                <w:szCs w:val="18"/>
                <w:lang w:eastAsia="sk-SK"/>
              </w:rPr>
              <w:t xml:space="preserve">vedúceho príslušnej katedry, </w:t>
            </w:r>
          </w:p>
          <w:p w14:paraId="55430663" w14:textId="7120BAB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c) </w:t>
            </w:r>
            <w:r w:rsidR="00DA1C78" w:rsidRPr="00DA1C78">
              <w:rPr>
                <w:rFonts w:cstheme="minorHAnsi"/>
                <w:i/>
                <w:iCs/>
                <w:color w:val="000000" w:themeColor="text1"/>
                <w:sz w:val="18"/>
                <w:szCs w:val="18"/>
                <w:lang w:eastAsia="sk-SK"/>
              </w:rPr>
              <w:t xml:space="preserve">zástupcu Poradenského centra KU, </w:t>
            </w:r>
          </w:p>
          <w:p w14:paraId="0758F496" w14:textId="369E02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d) </w:t>
            </w:r>
            <w:r w:rsidR="00DA1C78" w:rsidRPr="00DA1C78">
              <w:rPr>
                <w:rFonts w:cstheme="minorHAnsi"/>
                <w:i/>
                <w:iCs/>
                <w:color w:val="000000" w:themeColor="text1"/>
                <w:sz w:val="18"/>
                <w:szCs w:val="18"/>
                <w:lang w:eastAsia="sk-SK"/>
              </w:rPr>
              <w:t>vyučujúcich predmetov, u ktorých sa preukázalo problematické napredovanie v štúdiu u konkrétneho študenta,</w:t>
            </w:r>
          </w:p>
          <w:p w14:paraId="7AABD231" w14:textId="0AAA49DC"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e) </w:t>
            </w:r>
            <w:r w:rsidR="00DA1C78" w:rsidRPr="00DA1C78">
              <w:rPr>
                <w:rFonts w:cstheme="minorHAnsi"/>
                <w:i/>
                <w:iCs/>
                <w:color w:val="000000" w:themeColor="text1"/>
                <w:sz w:val="18"/>
                <w:szCs w:val="18"/>
                <w:lang w:eastAsia="sk-SK"/>
              </w:rPr>
              <w:t>ročníkového vedúceho (v prípade, ak bol ustanovený).</w:t>
            </w:r>
          </w:p>
          <w:p w14:paraId="304BB66E" w14:textId="41E0448E" w:rsidR="00FC5770" w:rsidRPr="00C83AC0" w:rsidRDefault="00DA1C78" w:rsidP="00DA1C78">
            <w:pPr>
              <w:spacing w:line="216" w:lineRule="auto"/>
              <w:contextualSpacing/>
              <w:jc w:val="both"/>
              <w:rPr>
                <w:rFonts w:cstheme="minorHAnsi"/>
                <w:i/>
                <w:iCs/>
                <w:color w:val="A6A6A6" w:themeColor="background1" w:themeShade="A6"/>
                <w:sz w:val="16"/>
                <w:szCs w:val="16"/>
                <w:lang w:eastAsia="sk-SK"/>
              </w:rPr>
            </w:pPr>
            <w:r w:rsidRPr="00DA1C78">
              <w:rPr>
                <w:rFonts w:cstheme="minorHAnsi"/>
                <w:i/>
                <w:iCs/>
                <w:color w:val="000000" w:themeColor="text1"/>
                <w:sz w:val="18"/>
                <w:szCs w:val="18"/>
                <w:lang w:eastAsia="sk-SK"/>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tc>
        <w:tc>
          <w:tcPr>
            <w:tcW w:w="2268" w:type="dxa"/>
          </w:tcPr>
          <w:p w14:paraId="63A27080" w14:textId="14F0EE65" w:rsidR="002A0718" w:rsidRDefault="002A0718" w:rsidP="00E815D8">
            <w:pPr>
              <w:spacing w:line="216" w:lineRule="auto"/>
              <w:contextualSpacing/>
              <w:rPr>
                <w:rFonts w:cstheme="minorHAnsi"/>
                <w:color w:val="A6A6A6" w:themeColor="background1" w:themeShade="A6"/>
                <w:sz w:val="16"/>
                <w:szCs w:val="16"/>
                <w:lang w:eastAsia="sk-SK"/>
              </w:rPr>
            </w:pPr>
          </w:p>
          <w:p w14:paraId="3078E796" w14:textId="77777777" w:rsidR="002A0718" w:rsidRPr="002A0718" w:rsidRDefault="002A0718" w:rsidP="002A0718">
            <w:pPr>
              <w:rPr>
                <w:rFonts w:cstheme="minorHAnsi"/>
                <w:sz w:val="16"/>
                <w:szCs w:val="16"/>
                <w:lang w:eastAsia="sk-SK"/>
              </w:rPr>
            </w:pPr>
          </w:p>
          <w:p w14:paraId="79F667AA" w14:textId="29592ACD" w:rsidR="002A0718" w:rsidRDefault="002A0718" w:rsidP="002A0718">
            <w:pPr>
              <w:rPr>
                <w:rFonts w:cstheme="minorHAnsi"/>
                <w:sz w:val="16"/>
                <w:szCs w:val="16"/>
                <w:lang w:eastAsia="sk-SK"/>
              </w:rPr>
            </w:pPr>
          </w:p>
          <w:p w14:paraId="5CCBD4FC" w14:textId="12B6B193" w:rsidR="002A0718" w:rsidRDefault="002A0718" w:rsidP="002A0718">
            <w:pPr>
              <w:rPr>
                <w:rFonts w:cstheme="minorHAnsi"/>
                <w:sz w:val="16"/>
                <w:szCs w:val="16"/>
                <w:lang w:eastAsia="sk-SK"/>
              </w:rPr>
            </w:pPr>
          </w:p>
          <w:p w14:paraId="55A33C75" w14:textId="0E52CFB3" w:rsidR="002A0718" w:rsidRPr="00AE37F5" w:rsidRDefault="002A0718" w:rsidP="002A0718">
            <w:pPr>
              <w:jc w:val="both"/>
              <w:rPr>
                <w:rFonts w:cstheme="minorHAnsi"/>
                <w:i/>
                <w:sz w:val="16"/>
                <w:szCs w:val="16"/>
                <w:lang w:eastAsia="sk-SK"/>
              </w:rPr>
            </w:pPr>
            <w:r w:rsidRPr="00AE37F5">
              <w:rPr>
                <w:rFonts w:cstheme="minorHAnsi"/>
                <w:i/>
                <w:sz w:val="16"/>
                <w:szCs w:val="16"/>
                <w:lang w:eastAsia="sk-SK"/>
              </w:rPr>
              <w:t>Informačné listy predmetov</w:t>
            </w:r>
          </w:p>
          <w:p w14:paraId="3ACC2E92" w14:textId="77777777" w:rsidR="002A0718" w:rsidRDefault="002A0718" w:rsidP="002A0718">
            <w:pPr>
              <w:jc w:val="both"/>
              <w:rPr>
                <w:rStyle w:val="Hypertextovprepojenie"/>
                <w:rFonts w:cstheme="minorHAnsi"/>
                <w:i/>
                <w:sz w:val="16"/>
                <w:szCs w:val="16"/>
                <w:lang w:eastAsia="sk-SK"/>
              </w:rPr>
            </w:pPr>
          </w:p>
          <w:p w14:paraId="46235C93" w14:textId="77777777" w:rsidR="002A0718" w:rsidRDefault="002A0718" w:rsidP="002A0718">
            <w:pPr>
              <w:jc w:val="both"/>
              <w:rPr>
                <w:rStyle w:val="Hypertextovprepojenie"/>
                <w:rFonts w:cstheme="minorHAnsi"/>
                <w:i/>
                <w:sz w:val="16"/>
                <w:szCs w:val="16"/>
                <w:lang w:eastAsia="sk-SK"/>
              </w:rPr>
            </w:pPr>
          </w:p>
          <w:p w14:paraId="1FF29D3A" w14:textId="77777777" w:rsidR="002A0718" w:rsidRDefault="00F43F07" w:rsidP="002A0718">
            <w:pPr>
              <w:jc w:val="both"/>
              <w:rPr>
                <w:rStyle w:val="Hypertextovprepojenie"/>
                <w:rFonts w:cstheme="minorHAnsi"/>
                <w:i/>
                <w:sz w:val="16"/>
                <w:szCs w:val="16"/>
                <w:lang w:eastAsia="sk-SK"/>
              </w:rPr>
            </w:pPr>
            <w:hyperlink r:id="rId47" w:history="1">
              <w:r w:rsidR="002A071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231EF500" w14:textId="77777777" w:rsidR="00B368FB" w:rsidRDefault="00B368FB" w:rsidP="002A0718">
            <w:pPr>
              <w:jc w:val="both"/>
              <w:rPr>
                <w:rStyle w:val="Hypertextovprepojenie"/>
                <w:rFonts w:cstheme="minorHAnsi"/>
                <w:i/>
                <w:sz w:val="16"/>
                <w:szCs w:val="16"/>
                <w:lang w:eastAsia="sk-SK"/>
              </w:rPr>
            </w:pPr>
          </w:p>
          <w:p w14:paraId="75A9B359" w14:textId="77777777" w:rsidR="00B368FB" w:rsidRDefault="00B368FB" w:rsidP="002A0718">
            <w:pPr>
              <w:jc w:val="both"/>
              <w:rPr>
                <w:rStyle w:val="Hypertextovprepojenie"/>
                <w:rFonts w:cstheme="minorHAnsi"/>
                <w:i/>
                <w:sz w:val="16"/>
                <w:szCs w:val="16"/>
                <w:lang w:eastAsia="sk-SK"/>
              </w:rPr>
            </w:pPr>
          </w:p>
          <w:p w14:paraId="0A525FF0" w14:textId="77777777" w:rsidR="00B368FB" w:rsidRDefault="00B368FB" w:rsidP="002A0718">
            <w:pPr>
              <w:jc w:val="both"/>
              <w:rPr>
                <w:rStyle w:val="Hypertextovprepojenie"/>
                <w:rFonts w:cstheme="minorHAnsi"/>
                <w:i/>
                <w:sz w:val="16"/>
                <w:szCs w:val="16"/>
                <w:lang w:eastAsia="sk-SK"/>
              </w:rPr>
            </w:pPr>
          </w:p>
          <w:p w14:paraId="726AC7B7" w14:textId="77777777" w:rsidR="00DA1C78" w:rsidRDefault="00DA1C78" w:rsidP="00DA1C78">
            <w:pPr>
              <w:jc w:val="both"/>
              <w:rPr>
                <w:rFonts w:cstheme="minorHAnsi"/>
                <w:i/>
                <w:sz w:val="16"/>
                <w:szCs w:val="16"/>
                <w:lang w:eastAsia="sk-SK"/>
              </w:rPr>
            </w:pPr>
            <w:r>
              <w:rPr>
                <w:rFonts w:cstheme="minorHAnsi"/>
                <w:i/>
                <w:sz w:val="16"/>
                <w:szCs w:val="16"/>
                <w:lang w:eastAsia="sk-SK"/>
              </w:rPr>
              <w:t>Protokol o ústnej skúške</w:t>
            </w:r>
          </w:p>
          <w:p w14:paraId="15371E61" w14:textId="77777777" w:rsidR="00B368FB" w:rsidRDefault="00B368FB" w:rsidP="002A0718">
            <w:pPr>
              <w:jc w:val="both"/>
              <w:rPr>
                <w:rStyle w:val="Hypertextovprepojenie"/>
                <w:rFonts w:cstheme="minorHAnsi"/>
                <w:i/>
                <w:sz w:val="16"/>
                <w:szCs w:val="16"/>
                <w:lang w:eastAsia="sk-SK"/>
              </w:rPr>
            </w:pPr>
          </w:p>
          <w:p w14:paraId="7E953ECF" w14:textId="77777777" w:rsidR="00B368FB" w:rsidRDefault="00B368FB" w:rsidP="002A0718">
            <w:pPr>
              <w:jc w:val="both"/>
              <w:rPr>
                <w:rStyle w:val="Hypertextovprepojenie"/>
                <w:rFonts w:cstheme="minorHAnsi"/>
                <w:i/>
                <w:sz w:val="16"/>
                <w:szCs w:val="16"/>
                <w:lang w:eastAsia="sk-SK"/>
              </w:rPr>
            </w:pPr>
          </w:p>
          <w:p w14:paraId="78BA5C46" w14:textId="057CBF1B" w:rsidR="002A0718" w:rsidRDefault="002A0718" w:rsidP="002A0718">
            <w:pPr>
              <w:jc w:val="both"/>
              <w:rPr>
                <w:rFonts w:cstheme="minorHAnsi"/>
                <w:i/>
                <w:sz w:val="16"/>
                <w:szCs w:val="16"/>
                <w:lang w:eastAsia="sk-SK"/>
              </w:rPr>
            </w:pPr>
          </w:p>
          <w:p w14:paraId="52D06655" w14:textId="007A8ADD" w:rsidR="002A1DB8" w:rsidRDefault="002A1DB8" w:rsidP="002A0718">
            <w:pPr>
              <w:rPr>
                <w:rFonts w:cstheme="minorHAnsi"/>
                <w:sz w:val="16"/>
                <w:szCs w:val="16"/>
                <w:lang w:eastAsia="sk-SK"/>
              </w:rPr>
            </w:pPr>
          </w:p>
          <w:p w14:paraId="079BB95D" w14:textId="77777777" w:rsidR="002A1DB8" w:rsidRPr="002A1DB8" w:rsidRDefault="002A1DB8" w:rsidP="002A1DB8">
            <w:pPr>
              <w:rPr>
                <w:rFonts w:cstheme="minorHAnsi"/>
                <w:sz w:val="16"/>
                <w:szCs w:val="16"/>
                <w:lang w:eastAsia="sk-SK"/>
              </w:rPr>
            </w:pPr>
          </w:p>
          <w:p w14:paraId="33219480" w14:textId="77777777" w:rsidR="002B4F42" w:rsidRDefault="002B4F42" w:rsidP="002A1DB8">
            <w:pPr>
              <w:rPr>
                <w:rStyle w:val="Hypertextovprepojenie"/>
                <w:rFonts w:cstheme="minorHAnsi"/>
                <w:i/>
                <w:sz w:val="16"/>
                <w:szCs w:val="16"/>
                <w:lang w:eastAsia="sk-SK"/>
              </w:rPr>
            </w:pPr>
          </w:p>
          <w:p w14:paraId="2A4AB5A3" w14:textId="77777777" w:rsidR="002B4F42" w:rsidRDefault="002B4F42" w:rsidP="002A1DB8">
            <w:pPr>
              <w:rPr>
                <w:rStyle w:val="Hypertextovprepojenie"/>
                <w:rFonts w:cstheme="minorHAnsi"/>
                <w:i/>
                <w:sz w:val="16"/>
                <w:szCs w:val="16"/>
                <w:lang w:eastAsia="sk-SK"/>
              </w:rPr>
            </w:pPr>
          </w:p>
          <w:p w14:paraId="0F26FE77" w14:textId="3BC3D4E6" w:rsidR="002B4F42" w:rsidRPr="002B4F42" w:rsidRDefault="002B4F42" w:rsidP="002A1DB8">
            <w:pPr>
              <w:rPr>
                <w:rStyle w:val="Hypertextovprepojenie"/>
                <w:rFonts w:cstheme="minorHAnsi"/>
                <w:i/>
                <w:color w:val="auto"/>
                <w:sz w:val="16"/>
                <w:szCs w:val="16"/>
                <w:u w:val="none"/>
                <w:lang w:eastAsia="sk-SK"/>
              </w:rPr>
            </w:pPr>
            <w:r>
              <w:rPr>
                <w:rFonts w:cstheme="minorHAnsi"/>
                <w:i/>
                <w:sz w:val="16"/>
                <w:szCs w:val="16"/>
                <w:lang w:eastAsia="sk-SK"/>
              </w:rPr>
              <w:t>Študijný poriadok PF:</w:t>
            </w:r>
          </w:p>
          <w:p w14:paraId="024552A1" w14:textId="77777777" w:rsidR="002A1DB8" w:rsidRDefault="00F43F07" w:rsidP="002A1DB8">
            <w:pPr>
              <w:rPr>
                <w:rFonts w:cstheme="minorHAnsi"/>
                <w:i/>
                <w:sz w:val="16"/>
                <w:szCs w:val="16"/>
                <w:lang w:eastAsia="sk-SK"/>
              </w:rPr>
            </w:pPr>
            <w:hyperlink r:id="rId48" w:history="1">
              <w:r w:rsidR="002A1DB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387FA2C3" w14:textId="77777777" w:rsidR="002A1DB8" w:rsidRDefault="002A1DB8" w:rsidP="002A1DB8">
            <w:pPr>
              <w:rPr>
                <w:rFonts w:cstheme="minorHAnsi"/>
                <w:i/>
                <w:sz w:val="16"/>
                <w:szCs w:val="16"/>
                <w:lang w:eastAsia="sk-SK"/>
              </w:rPr>
            </w:pPr>
          </w:p>
          <w:p w14:paraId="62CB3DF0" w14:textId="2A141DD8" w:rsidR="002B4F42" w:rsidRDefault="002B4F42" w:rsidP="002A1DB8">
            <w:pPr>
              <w:rPr>
                <w:rFonts w:cstheme="minorHAnsi"/>
                <w:i/>
                <w:sz w:val="16"/>
                <w:szCs w:val="16"/>
                <w:lang w:eastAsia="sk-SK"/>
              </w:rPr>
            </w:pPr>
            <w:r>
              <w:rPr>
                <w:rFonts w:cstheme="minorHAnsi"/>
                <w:i/>
                <w:sz w:val="16"/>
                <w:szCs w:val="16"/>
                <w:lang w:eastAsia="sk-SK"/>
              </w:rPr>
              <w:t>Poradenské centrum:</w:t>
            </w:r>
          </w:p>
          <w:p w14:paraId="1393D621" w14:textId="77777777" w:rsidR="002A1DB8" w:rsidRDefault="00F43F07" w:rsidP="002A1DB8">
            <w:pPr>
              <w:rPr>
                <w:rStyle w:val="Hypertextovprepojenie"/>
                <w:rFonts w:cstheme="minorHAnsi"/>
                <w:i/>
                <w:sz w:val="16"/>
                <w:szCs w:val="16"/>
                <w:lang w:eastAsia="sk-SK"/>
              </w:rPr>
            </w:pPr>
            <w:hyperlink r:id="rId49" w:history="1">
              <w:r w:rsidR="002A1DB8" w:rsidRPr="00786878">
                <w:rPr>
                  <w:rStyle w:val="Hypertextovprepojenie"/>
                  <w:rFonts w:cstheme="minorHAnsi"/>
                  <w:i/>
                  <w:sz w:val="16"/>
                  <w:szCs w:val="16"/>
                  <w:lang w:eastAsia="sk-SK"/>
                </w:rPr>
                <w:t>http://www.ku.sk/index.php/sluzby-studentom/poradenske-centrum</w:t>
              </w:r>
            </w:hyperlink>
          </w:p>
          <w:p w14:paraId="542956A9" w14:textId="77777777" w:rsidR="002B4F42" w:rsidRDefault="002B4F42" w:rsidP="002A1DB8">
            <w:pPr>
              <w:rPr>
                <w:rStyle w:val="Hypertextovprepojenie"/>
                <w:rFonts w:cstheme="minorHAnsi"/>
                <w:i/>
                <w:sz w:val="16"/>
                <w:szCs w:val="16"/>
                <w:lang w:eastAsia="sk-SK"/>
              </w:rPr>
            </w:pPr>
          </w:p>
          <w:p w14:paraId="50EE61CB" w14:textId="0274FE31" w:rsidR="002B4F42" w:rsidRPr="002B4F42" w:rsidRDefault="002B4F42" w:rsidP="002A1DB8">
            <w:pPr>
              <w:rPr>
                <w:rStyle w:val="Hypertextovprepojenie"/>
                <w:rFonts w:cstheme="minorHAnsi"/>
                <w:i/>
                <w:color w:val="000000" w:themeColor="text1"/>
                <w:sz w:val="16"/>
                <w:szCs w:val="16"/>
                <w:u w:val="none"/>
                <w:lang w:eastAsia="sk-SK"/>
              </w:rPr>
            </w:pPr>
            <w:r w:rsidRPr="002B4F42">
              <w:rPr>
                <w:rStyle w:val="Hypertextovprepojenie"/>
                <w:rFonts w:cstheme="minorHAnsi"/>
                <w:i/>
                <w:color w:val="000000" w:themeColor="text1"/>
                <w:sz w:val="16"/>
                <w:szCs w:val="16"/>
                <w:u w:val="none"/>
                <w:lang w:eastAsia="sk-SK"/>
              </w:rPr>
              <w:t>Študijný poradca 2020/2021</w:t>
            </w:r>
          </w:p>
          <w:p w14:paraId="1211D167" w14:textId="53D5D7FA" w:rsidR="002A1DB8" w:rsidRDefault="00F43F07" w:rsidP="002A1DB8">
            <w:pPr>
              <w:rPr>
                <w:rFonts w:cstheme="minorHAnsi"/>
                <w:i/>
                <w:sz w:val="16"/>
                <w:szCs w:val="16"/>
                <w:lang w:eastAsia="sk-SK"/>
              </w:rPr>
            </w:pPr>
            <w:hyperlink r:id="rId50" w:history="1">
              <w:r w:rsidR="002A1DB8" w:rsidRPr="007120AF">
                <w:rPr>
                  <w:rStyle w:val="Hypertextovprepojenie"/>
                  <w:rFonts w:cstheme="minorHAnsi"/>
                  <w:i/>
                  <w:sz w:val="16"/>
                  <w:szCs w:val="16"/>
                  <w:lang w:eastAsia="sk-SK"/>
                </w:rPr>
                <w:t>https://www.ku.sk/images/dokumenty/pf/dokumenty/uradna_nastenka/vnutorne_predpisy/studium/%C5%A1tudijn%C3%BD_poradca_20_21_update_140920.pdf</w:t>
              </w:r>
            </w:hyperlink>
          </w:p>
          <w:p w14:paraId="06FA2D1F" w14:textId="77777777" w:rsidR="00DA1C78" w:rsidRDefault="00DA1C78" w:rsidP="002A1DB8">
            <w:pPr>
              <w:rPr>
                <w:rFonts w:cstheme="minorHAnsi"/>
                <w:i/>
                <w:sz w:val="16"/>
                <w:szCs w:val="16"/>
                <w:lang w:eastAsia="sk-SK"/>
              </w:rPr>
            </w:pPr>
          </w:p>
          <w:p w14:paraId="213695FF" w14:textId="1BF157B2" w:rsidR="00DA1C78" w:rsidRDefault="00DA1C78" w:rsidP="00DA1C78">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0E0DAF">
              <w:rPr>
                <w:rFonts w:cstheme="minorHAnsi"/>
                <w:i/>
                <w:sz w:val="16"/>
                <w:szCs w:val="16"/>
                <w:lang w:eastAsia="sk-SK"/>
              </w:rPr>
              <w:t> </w:t>
            </w:r>
            <w:r>
              <w:rPr>
                <w:rFonts w:cstheme="minorHAnsi"/>
                <w:i/>
                <w:sz w:val="16"/>
                <w:szCs w:val="16"/>
                <w:lang w:eastAsia="sk-SK"/>
              </w:rPr>
              <w:t>Ružomberku</w:t>
            </w:r>
            <w:r w:rsidR="000E0DAF">
              <w:rPr>
                <w:rFonts w:cstheme="minorHAnsi"/>
                <w:i/>
                <w:sz w:val="16"/>
                <w:szCs w:val="16"/>
                <w:lang w:eastAsia="sk-SK"/>
              </w:rPr>
              <w:t xml:space="preserve"> (pred schválením)</w:t>
            </w:r>
          </w:p>
          <w:p w14:paraId="46A1C25F" w14:textId="77777777" w:rsidR="00DA1C78" w:rsidRDefault="00DA1C78" w:rsidP="00DA1C78">
            <w:pPr>
              <w:jc w:val="both"/>
              <w:rPr>
                <w:rFonts w:cstheme="minorHAnsi"/>
                <w:i/>
                <w:sz w:val="16"/>
                <w:szCs w:val="16"/>
                <w:lang w:eastAsia="sk-SK"/>
              </w:rPr>
            </w:pPr>
          </w:p>
          <w:p w14:paraId="1A39D527" w14:textId="77777777" w:rsidR="002A1DB8" w:rsidRPr="00786878" w:rsidRDefault="002A1DB8" w:rsidP="002A1DB8">
            <w:pPr>
              <w:rPr>
                <w:rFonts w:cstheme="minorHAnsi"/>
                <w:i/>
                <w:sz w:val="16"/>
                <w:szCs w:val="16"/>
                <w:lang w:eastAsia="sk-SK"/>
              </w:rPr>
            </w:pPr>
          </w:p>
          <w:p w14:paraId="7D27FDEC" w14:textId="77777777" w:rsidR="00FC5770" w:rsidRPr="002A1DB8" w:rsidRDefault="00FC5770" w:rsidP="002A1DB8">
            <w:pPr>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74126504"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735C1E">
        <w:trPr>
          <w:trHeight w:val="468"/>
        </w:trPr>
        <w:tc>
          <w:tcPr>
            <w:tcW w:w="7510" w:type="dxa"/>
          </w:tcPr>
          <w:p w14:paraId="7D5067E4" w14:textId="77777777" w:rsidR="00504AA1" w:rsidRDefault="00504AA1" w:rsidP="00504AA1">
            <w:pPr>
              <w:spacing w:line="216" w:lineRule="auto"/>
              <w:contextualSpacing/>
              <w:rPr>
                <w:sz w:val="18"/>
                <w:szCs w:val="18"/>
              </w:rPr>
            </w:pPr>
            <w:r w:rsidRPr="00504AA1">
              <w:rPr>
                <w:b/>
                <w:bCs/>
                <w:sz w:val="18"/>
                <w:szCs w:val="18"/>
              </w:rPr>
              <w:t xml:space="preserve">SP 4.9.1. </w:t>
            </w:r>
            <w:r w:rsidRPr="00504AA1">
              <w:rPr>
                <w:sz w:val="18"/>
                <w:szCs w:val="18"/>
              </w:rPr>
              <w:t xml:space="preserve">Ak to okolnosti umožňujú, hodnotenie študentov študijného programu vykonáva </w:t>
            </w:r>
            <w:r w:rsidRPr="00504AA1">
              <w:rPr>
                <w:b/>
                <w:bCs/>
                <w:sz w:val="18"/>
                <w:szCs w:val="18"/>
              </w:rPr>
              <w:t>viacero učiteľov</w:t>
            </w:r>
            <w:r w:rsidRPr="00504AA1">
              <w:rPr>
                <w:sz w:val="18"/>
                <w:szCs w:val="18"/>
              </w:rPr>
              <w:t>.</w:t>
            </w:r>
          </w:p>
          <w:p w14:paraId="15FCFD71" w14:textId="77777777" w:rsidR="00DA1C78" w:rsidRDefault="00DA1C78" w:rsidP="00504AA1">
            <w:pPr>
              <w:spacing w:line="216" w:lineRule="auto"/>
              <w:contextualSpacing/>
              <w:rPr>
                <w:sz w:val="18"/>
                <w:szCs w:val="18"/>
              </w:rPr>
            </w:pPr>
          </w:p>
          <w:p w14:paraId="0A46822A" w14:textId="77777777" w:rsidR="00DA1C78" w:rsidRPr="00DA1C78" w:rsidRDefault="00DA1C78" w:rsidP="00DA1C78">
            <w:pPr>
              <w:spacing w:line="216" w:lineRule="auto"/>
              <w:contextualSpacing/>
              <w:rPr>
                <w:i/>
                <w:sz w:val="18"/>
                <w:szCs w:val="18"/>
              </w:rPr>
            </w:pPr>
            <w:r w:rsidRPr="00DA1C78">
              <w:rPr>
                <w:i/>
                <w:sz w:val="18"/>
                <w:szCs w:val="18"/>
              </w:rPr>
              <w:t xml:space="preserve">Študijný poriadok PF KU ani akademický informačný systém nevylučujú možnosť hodnotenia študijných výsledkov v predmete viacerými učiteľmi. </w:t>
            </w:r>
          </w:p>
          <w:p w14:paraId="5EE00410" w14:textId="6099FDD3" w:rsidR="00DA1C78" w:rsidRDefault="00DA1C78" w:rsidP="00DA1C78">
            <w:pPr>
              <w:spacing w:line="216" w:lineRule="auto"/>
              <w:contextualSpacing/>
              <w:rPr>
                <w:i/>
                <w:sz w:val="18"/>
                <w:szCs w:val="18"/>
              </w:rPr>
            </w:pPr>
            <w:r w:rsidRPr="00DA1C78">
              <w:rPr>
                <w:i/>
                <w:sz w:val="18"/>
                <w:szCs w:val="18"/>
              </w:rPr>
              <w:t>Za personálne obsad</w:t>
            </w:r>
            <w:r>
              <w:rPr>
                <w:i/>
                <w:sz w:val="18"/>
                <w:szCs w:val="18"/>
              </w:rPr>
              <w:t xml:space="preserve">enie predmetu zodpovedá hlavná zodpovedná osoba za uskutočňovanie, rozvoj </w:t>
            </w:r>
            <w:r w:rsidR="00735C1E">
              <w:rPr>
                <w:i/>
                <w:sz w:val="18"/>
                <w:szCs w:val="18"/>
              </w:rPr>
              <w:t>a zabezpečovanie kvality študijného programu</w:t>
            </w:r>
            <w:r w:rsidRPr="00DA1C78">
              <w:rPr>
                <w:i/>
                <w:sz w:val="18"/>
                <w:szCs w:val="18"/>
              </w:rPr>
              <w:t xml:space="preserve">/vedúci katedry a predmet môže učiť a tiež hodnotiť aj viac učiteľov. Informačný systém dovoľuje na jeden predmet nahrať viacero prednášajúcich aj skúšajúcich. </w:t>
            </w:r>
          </w:p>
          <w:p w14:paraId="1579FFD2" w14:textId="77777777" w:rsidR="00E73A22" w:rsidRDefault="00E73A22" w:rsidP="00DA1C78">
            <w:pPr>
              <w:spacing w:line="216" w:lineRule="auto"/>
              <w:contextualSpacing/>
              <w:rPr>
                <w:i/>
                <w:sz w:val="18"/>
                <w:szCs w:val="18"/>
              </w:rPr>
            </w:pPr>
          </w:p>
          <w:p w14:paraId="25939F76" w14:textId="2680D5FA" w:rsidR="00DA1C78" w:rsidRPr="00DA1C78" w:rsidRDefault="00DA1C78" w:rsidP="00DA1C78">
            <w:pPr>
              <w:spacing w:line="216" w:lineRule="auto"/>
              <w:contextualSpacing/>
              <w:rPr>
                <w:i/>
                <w:sz w:val="18"/>
                <w:szCs w:val="18"/>
              </w:rPr>
            </w:pPr>
            <w:r w:rsidRPr="00DA1C78">
              <w:rPr>
                <w:i/>
                <w:sz w:val="18"/>
                <w:szCs w:val="18"/>
              </w:rPr>
              <w:t>V</w:t>
            </w:r>
            <w:r w:rsidR="00131471">
              <w:rPr>
                <w:i/>
                <w:sz w:val="18"/>
                <w:szCs w:val="18"/>
              </w:rPr>
              <w:t xml:space="preserve"> rámci študijného programu Učiteľstvo telesnej výchovy </w:t>
            </w:r>
            <w:r w:rsidRPr="00DA1C78">
              <w:rPr>
                <w:i/>
                <w:sz w:val="18"/>
                <w:szCs w:val="18"/>
              </w:rPr>
              <w:t xml:space="preserve">je zabezpečená kompetentná zastupiteľnosť </w:t>
            </w:r>
            <w:r w:rsidR="00131471">
              <w:rPr>
                <w:i/>
                <w:sz w:val="18"/>
                <w:szCs w:val="18"/>
              </w:rPr>
              <w:t xml:space="preserve">skoro </w:t>
            </w:r>
            <w:r w:rsidRPr="00DA1C78">
              <w:rPr>
                <w:i/>
                <w:sz w:val="18"/>
                <w:szCs w:val="18"/>
              </w:rPr>
              <w:t>každého hodnotenia.</w:t>
            </w:r>
            <w:r w:rsidR="00131471">
              <w:rPr>
                <w:i/>
                <w:sz w:val="18"/>
                <w:szCs w:val="18"/>
              </w:rPr>
              <w:t xml:space="preserve"> Špecifikom príslušného študijného programu je, že študenti </w:t>
            </w:r>
            <w:r w:rsidR="00FB1F13">
              <w:rPr>
                <w:i/>
                <w:sz w:val="18"/>
                <w:szCs w:val="18"/>
              </w:rPr>
              <w:t>absolvujú nielen teoretické skúšky, ale aj praktické (pohybové), pričom je možné a niekedy aj potrebné zabezpečiť dvoch hodnotiacich učiteľov.</w:t>
            </w:r>
            <w:r w:rsidRPr="00DA1C78">
              <w:rPr>
                <w:i/>
                <w:sz w:val="18"/>
                <w:szCs w:val="18"/>
              </w:rPr>
              <w:t xml:space="preserve"> V zmysle Študijného poriadku PF KU majú študenti právo zvoliť si učiteľa pri predmete vyučovanom viacerými učiteľmi.</w:t>
            </w:r>
          </w:p>
          <w:p w14:paraId="00BA3E12" w14:textId="255E896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75D00C12" w14:textId="77777777" w:rsidR="00735C1E" w:rsidRDefault="00735C1E" w:rsidP="00735C1E">
            <w:pPr>
              <w:jc w:val="both"/>
              <w:rPr>
                <w:rFonts w:cstheme="minorHAnsi"/>
                <w:i/>
                <w:sz w:val="16"/>
                <w:szCs w:val="16"/>
                <w:lang w:eastAsia="sk-SK"/>
              </w:rPr>
            </w:pPr>
          </w:p>
          <w:p w14:paraId="496BFA83" w14:textId="77777777" w:rsidR="00735C1E" w:rsidRDefault="00735C1E" w:rsidP="00735C1E">
            <w:pPr>
              <w:jc w:val="both"/>
              <w:rPr>
                <w:rFonts w:cstheme="minorHAnsi"/>
                <w:i/>
                <w:sz w:val="16"/>
                <w:szCs w:val="16"/>
                <w:lang w:eastAsia="sk-SK"/>
              </w:rPr>
            </w:pPr>
          </w:p>
          <w:p w14:paraId="4E7643B0" w14:textId="77777777" w:rsidR="00735C1E" w:rsidRDefault="00735C1E" w:rsidP="00735C1E">
            <w:pPr>
              <w:jc w:val="both"/>
              <w:rPr>
                <w:rFonts w:cstheme="minorHAnsi"/>
                <w:i/>
                <w:sz w:val="16"/>
                <w:szCs w:val="16"/>
                <w:lang w:eastAsia="sk-SK"/>
              </w:rPr>
            </w:pPr>
          </w:p>
          <w:p w14:paraId="42B38129" w14:textId="19F6CAAA" w:rsidR="00735C1E" w:rsidRPr="00AE37F5"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639C5D67" w14:textId="77777777" w:rsidR="002B4F42" w:rsidRDefault="002B4F42" w:rsidP="00E815D8">
            <w:pPr>
              <w:spacing w:line="216" w:lineRule="auto"/>
              <w:contextualSpacing/>
              <w:rPr>
                <w:rFonts w:cstheme="minorHAnsi"/>
                <w:i/>
                <w:color w:val="000000" w:themeColor="text1"/>
                <w:sz w:val="16"/>
                <w:szCs w:val="16"/>
                <w:lang w:eastAsia="sk-SK"/>
              </w:rPr>
            </w:pPr>
          </w:p>
          <w:p w14:paraId="00B829A4" w14:textId="77777777" w:rsidR="002B4F42" w:rsidRDefault="002B4F42" w:rsidP="00E815D8">
            <w:pPr>
              <w:spacing w:line="216" w:lineRule="auto"/>
              <w:contextualSpacing/>
              <w:rPr>
                <w:rFonts w:cstheme="minorHAnsi"/>
                <w:i/>
                <w:color w:val="000000" w:themeColor="text1"/>
                <w:sz w:val="16"/>
                <w:szCs w:val="16"/>
                <w:lang w:eastAsia="sk-SK"/>
              </w:rPr>
            </w:pPr>
          </w:p>
          <w:p w14:paraId="3331C875" w14:textId="3422174D" w:rsidR="00FC5770" w:rsidRPr="002B4F42" w:rsidRDefault="002B4F42" w:rsidP="00E815D8">
            <w:pPr>
              <w:spacing w:line="216" w:lineRule="auto"/>
              <w:contextualSpacing/>
              <w:rPr>
                <w:rFonts w:cstheme="minorHAnsi"/>
                <w:i/>
                <w:color w:val="000000" w:themeColor="text1"/>
                <w:sz w:val="16"/>
                <w:szCs w:val="16"/>
                <w:lang w:eastAsia="sk-SK"/>
              </w:rPr>
            </w:pPr>
            <w:r w:rsidRPr="002B4F42">
              <w:rPr>
                <w:rFonts w:cstheme="minorHAnsi"/>
                <w:i/>
                <w:color w:val="000000" w:themeColor="text1"/>
                <w:sz w:val="16"/>
                <w:szCs w:val="16"/>
                <w:lang w:eastAsia="sk-SK"/>
              </w:rPr>
              <w:t>Študijný poriadok PF KU</w:t>
            </w:r>
            <w:r>
              <w:rPr>
                <w:rFonts w:cstheme="minorHAnsi"/>
                <w:i/>
                <w:color w:val="000000" w:themeColor="text1"/>
                <w:sz w:val="16"/>
                <w:szCs w:val="16"/>
                <w:lang w:eastAsia="sk-SK"/>
              </w:rPr>
              <w:t>:</w:t>
            </w:r>
          </w:p>
          <w:p w14:paraId="17E3F464" w14:textId="77777777" w:rsidR="00735C1E" w:rsidRDefault="00F43F07" w:rsidP="00735C1E">
            <w:pPr>
              <w:rPr>
                <w:rFonts w:cstheme="minorHAnsi"/>
                <w:i/>
                <w:sz w:val="16"/>
                <w:szCs w:val="16"/>
                <w:lang w:eastAsia="sk-SK"/>
              </w:rPr>
            </w:pPr>
            <w:hyperlink r:id="rId51" w:history="1">
              <w:r w:rsidR="00735C1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03EBF682" w14:textId="12461349" w:rsidR="00735C1E" w:rsidRPr="00C83AC0" w:rsidRDefault="00735C1E"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AAFA736"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735C1E">
        <w:trPr>
          <w:trHeight w:val="557"/>
        </w:trPr>
        <w:tc>
          <w:tcPr>
            <w:tcW w:w="7510" w:type="dxa"/>
          </w:tcPr>
          <w:p w14:paraId="140C4AAD" w14:textId="77777777" w:rsidR="00504AA1" w:rsidRDefault="00504AA1" w:rsidP="00504AA1">
            <w:pPr>
              <w:spacing w:line="216" w:lineRule="auto"/>
              <w:contextualSpacing/>
              <w:rPr>
                <w:sz w:val="18"/>
                <w:szCs w:val="18"/>
              </w:rPr>
            </w:pPr>
            <w:r w:rsidRPr="00735C1E">
              <w:rPr>
                <w:b/>
                <w:bCs/>
                <w:sz w:val="18"/>
                <w:szCs w:val="18"/>
              </w:rPr>
              <w:t xml:space="preserve">SP 4.10.1. </w:t>
            </w:r>
            <w:r w:rsidRPr="00735C1E">
              <w:rPr>
                <w:sz w:val="18"/>
                <w:szCs w:val="18"/>
              </w:rPr>
              <w:t xml:space="preserve">Študenti majú možnosť využiť prostriedky </w:t>
            </w:r>
            <w:r w:rsidRPr="00735C1E">
              <w:rPr>
                <w:b/>
                <w:bCs/>
                <w:sz w:val="18"/>
                <w:szCs w:val="18"/>
              </w:rPr>
              <w:t>nápravy voči výsledkom svojho hodnotenia</w:t>
            </w:r>
            <w:r w:rsidRPr="00735C1E">
              <w:rPr>
                <w:sz w:val="18"/>
                <w:szCs w:val="18"/>
              </w:rPr>
              <w:t>, pričom je zaručené spravodlivé zaobchádzanie so žiadateľmi o nápravu.</w:t>
            </w:r>
          </w:p>
          <w:p w14:paraId="3A70B7C1" w14:textId="77777777" w:rsidR="00F83EFB" w:rsidRDefault="00F83EFB" w:rsidP="00735C1E">
            <w:pPr>
              <w:spacing w:line="216" w:lineRule="auto"/>
              <w:contextualSpacing/>
              <w:jc w:val="both"/>
              <w:rPr>
                <w:sz w:val="18"/>
                <w:szCs w:val="18"/>
              </w:rPr>
            </w:pPr>
          </w:p>
          <w:p w14:paraId="51A6DEF8" w14:textId="4896B4B8" w:rsidR="00735C1E" w:rsidRPr="00735C1E" w:rsidRDefault="00735C1E" w:rsidP="00735C1E">
            <w:pPr>
              <w:spacing w:line="216" w:lineRule="auto"/>
              <w:contextualSpacing/>
              <w:jc w:val="both"/>
              <w:rPr>
                <w:i/>
                <w:sz w:val="18"/>
                <w:szCs w:val="18"/>
              </w:rPr>
            </w:pPr>
            <w:r w:rsidRPr="00735C1E">
              <w:rPr>
                <w:rFonts w:cs="Arial"/>
                <w:bCs/>
                <w:i/>
                <w:noProof/>
                <w:sz w:val="18"/>
                <w:szCs w:val="18"/>
              </w:rPr>
              <w:t xml:space="preserve">Študenti majú možnosti využiť nápravné prostriedky voči výsledkom svojho hodnotenia v súlade s možnosťami, ktoré stanovuje </w:t>
            </w:r>
            <w:r>
              <w:rPr>
                <w:rFonts w:cs="Arial"/>
                <w:bCs/>
                <w:i/>
                <w:noProof/>
                <w:sz w:val="18"/>
                <w:szCs w:val="18"/>
              </w:rPr>
              <w:t xml:space="preserve">Študijný poriadok PF KU, ktorý je v súlade so </w:t>
            </w:r>
            <w:r w:rsidRPr="00735C1E">
              <w:rPr>
                <w:rFonts w:cs="Arial"/>
                <w:bCs/>
                <w:i/>
                <w:noProof/>
                <w:sz w:val="18"/>
                <w:szCs w:val="18"/>
              </w:rPr>
              <w:t>Študijný</w:t>
            </w:r>
            <w:r>
              <w:rPr>
                <w:rFonts w:cs="Arial"/>
                <w:bCs/>
                <w:i/>
                <w:noProof/>
                <w:sz w:val="18"/>
                <w:szCs w:val="18"/>
              </w:rPr>
              <w:t>m</w:t>
            </w:r>
            <w:r w:rsidRPr="00735C1E">
              <w:rPr>
                <w:rFonts w:cs="Arial"/>
                <w:bCs/>
                <w:i/>
                <w:noProof/>
                <w:sz w:val="18"/>
                <w:szCs w:val="18"/>
              </w:rPr>
              <w:t xml:space="preserve"> poriadok KU</w:t>
            </w:r>
            <w:r w:rsidR="00E5779E">
              <w:rPr>
                <w:rFonts w:cs="Arial"/>
                <w:bCs/>
                <w:i/>
                <w:noProof/>
                <w:sz w:val="18"/>
                <w:szCs w:val="18"/>
              </w:rPr>
              <w:t xml:space="preserve"> (článok 10 a 11)</w:t>
            </w:r>
            <w:r>
              <w:rPr>
                <w:rFonts w:cs="Arial"/>
                <w:bCs/>
                <w:i/>
                <w:noProof/>
                <w:sz w:val="18"/>
                <w:szCs w:val="18"/>
              </w:rPr>
              <w:t>.</w:t>
            </w:r>
          </w:p>
          <w:p w14:paraId="07288588" w14:textId="77777777" w:rsidR="00735C1E" w:rsidRPr="00735C1E" w:rsidRDefault="00735C1E" w:rsidP="00735C1E">
            <w:pPr>
              <w:spacing w:line="216" w:lineRule="auto"/>
              <w:contextualSpacing/>
              <w:jc w:val="both"/>
              <w:rPr>
                <w:i/>
                <w:sz w:val="18"/>
                <w:szCs w:val="18"/>
              </w:rPr>
            </w:pPr>
            <w:r w:rsidRPr="00735C1E">
              <w:rPr>
                <w:i/>
                <w:sz w:val="18"/>
                <w:szCs w:val="18"/>
              </w:rPr>
              <w:t xml:space="preserve">V zmysle Študijného poriadku PF KU 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1FAEB45C" w14:textId="27BFFB6A" w:rsidR="00FC5770" w:rsidRPr="0023284F" w:rsidRDefault="00735C1E" w:rsidP="0023284F">
            <w:pPr>
              <w:spacing w:line="216" w:lineRule="auto"/>
              <w:contextualSpacing/>
              <w:jc w:val="both"/>
              <w:rPr>
                <w:i/>
                <w:sz w:val="18"/>
                <w:szCs w:val="18"/>
              </w:rPr>
            </w:pPr>
            <w:r w:rsidRPr="00735C1E">
              <w:rPr>
                <w:i/>
                <w:sz w:val="18"/>
                <w:szCs w:val="18"/>
              </w:rPr>
              <w:t>V odôvodnených prípadoch, najmä vtedy, ak študentovi zostal posledný termín skúšky (po opakovanom zapísaní neúspešne absolvovaného predmetu), má študent aj skúšajúci učiteľ právo písomne požiadať dekana PF KU o komisionálnu skúšku, a to v lehote do piatich pracovných dní po zápise hodnotenia riadneho termínu skúšky, najneskôr však týždeň pred skončením skúškového obdobia daného semestra. Členov komisie, ktorá má minimálne 4 členov, menuje dekan PF KU na návrh vedúceho katedry, ktorá predmet zabezpečuje. Členmi komisie sú pôvodne skúšajúci učiteľ a jeden z prodekanov PF KU.</w:t>
            </w:r>
          </w:p>
        </w:tc>
        <w:tc>
          <w:tcPr>
            <w:tcW w:w="2268" w:type="dxa"/>
          </w:tcPr>
          <w:p w14:paraId="0C49FCED" w14:textId="223ADBE1" w:rsidR="00735C1E" w:rsidRDefault="00735C1E" w:rsidP="00E815D8">
            <w:pPr>
              <w:spacing w:line="216" w:lineRule="auto"/>
              <w:contextualSpacing/>
              <w:rPr>
                <w:rFonts w:cstheme="minorHAnsi"/>
                <w:color w:val="A6A6A6" w:themeColor="background1" w:themeShade="A6"/>
                <w:sz w:val="16"/>
                <w:szCs w:val="16"/>
                <w:lang w:eastAsia="sk-SK"/>
              </w:rPr>
            </w:pPr>
          </w:p>
          <w:p w14:paraId="505BEBF0" w14:textId="45CFBC8F" w:rsidR="00735C1E"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2F3A5D1D" w14:textId="77777777" w:rsidR="002B4F42" w:rsidRDefault="002B4F42" w:rsidP="00735C1E">
            <w:pPr>
              <w:rPr>
                <w:rFonts w:cstheme="minorHAnsi"/>
                <w:i/>
                <w:sz w:val="16"/>
                <w:szCs w:val="16"/>
                <w:lang w:eastAsia="sk-SK"/>
              </w:rPr>
            </w:pPr>
          </w:p>
          <w:p w14:paraId="38CF28C7" w14:textId="71323C25" w:rsidR="00735C1E" w:rsidRPr="002B4F42" w:rsidRDefault="002B4F42" w:rsidP="00735C1E">
            <w:pPr>
              <w:rPr>
                <w:rFonts w:cstheme="minorHAnsi"/>
                <w:i/>
                <w:sz w:val="16"/>
                <w:szCs w:val="16"/>
                <w:lang w:eastAsia="sk-SK"/>
              </w:rPr>
            </w:pPr>
            <w:r w:rsidRPr="002B4F42">
              <w:rPr>
                <w:rFonts w:cstheme="minorHAnsi"/>
                <w:i/>
                <w:sz w:val="16"/>
                <w:szCs w:val="16"/>
                <w:lang w:eastAsia="sk-SK"/>
              </w:rPr>
              <w:t>Študijný poriadok PF KU:</w:t>
            </w:r>
          </w:p>
          <w:p w14:paraId="35BB3210" w14:textId="360DB4A8" w:rsidR="00FC5770" w:rsidRDefault="00F43F07" w:rsidP="00735C1E">
            <w:pPr>
              <w:rPr>
                <w:rFonts w:cstheme="minorHAnsi"/>
                <w:i/>
                <w:sz w:val="16"/>
                <w:szCs w:val="16"/>
                <w:lang w:eastAsia="sk-SK"/>
              </w:rPr>
            </w:pPr>
            <w:hyperlink r:id="rId52" w:history="1">
              <w:r w:rsidR="00735C1E" w:rsidRPr="007120AF">
                <w:rPr>
                  <w:rStyle w:val="Hypertextovprepojenie"/>
                  <w:rFonts w:cstheme="minorHAnsi"/>
                  <w:i/>
                  <w:sz w:val="16"/>
                  <w:szCs w:val="16"/>
                  <w:lang w:eastAsia="sk-SK"/>
                </w:rPr>
                <w:t>http://www.ku.sk/images/dokumenty/pf/dokumenty/uradna_nastenka/vnutorne_predpisy/studium/%C5%A1tudijny_poriadok_pf_ku_2020_platny.pdf</w:t>
              </w:r>
            </w:hyperlink>
          </w:p>
          <w:p w14:paraId="06127BDB" w14:textId="0E2629D9" w:rsidR="00735C1E" w:rsidRPr="00735C1E" w:rsidRDefault="00735C1E" w:rsidP="00735C1E">
            <w:pPr>
              <w:rPr>
                <w:rFonts w:cstheme="minorHAnsi"/>
                <w:i/>
                <w:sz w:val="16"/>
                <w:szCs w:val="16"/>
                <w:lang w:eastAsia="sk-SK"/>
              </w:rPr>
            </w:pPr>
          </w:p>
        </w:tc>
      </w:tr>
    </w:tbl>
    <w:p w14:paraId="2AD0FCCE" w14:textId="2C2AB47F"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6A200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6A2007">
        <w:trPr>
          <w:trHeight w:val="431"/>
        </w:trPr>
        <w:tc>
          <w:tcPr>
            <w:tcW w:w="7368" w:type="dxa"/>
          </w:tcPr>
          <w:p w14:paraId="0ED35319" w14:textId="64A0379B" w:rsidR="00473989" w:rsidRPr="00913F9F" w:rsidRDefault="00473989" w:rsidP="00473989">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5.1.1.</w:t>
            </w:r>
            <w:r w:rsidRPr="00913F9F">
              <w:rPr>
                <w:rFonts w:cstheme="minorHAnsi"/>
                <w:bCs/>
                <w:iCs/>
                <w:color w:val="000000" w:themeColor="text1"/>
                <w:sz w:val="18"/>
                <w:szCs w:val="18"/>
                <w:lang w:eastAsia="sk-SK"/>
              </w:rPr>
              <w:t xml:space="preserve">  Študijný program sa uskutočňuje podľa vopred definovaných a verejne ľahko</w:t>
            </w:r>
            <w:r w:rsidRPr="00913F9F">
              <w:rPr>
                <w:rFonts w:cstheme="minorHAnsi"/>
                <w:b/>
                <w:bCs/>
                <w:iCs/>
                <w:color w:val="000000" w:themeColor="text1"/>
                <w:sz w:val="18"/>
                <w:szCs w:val="18"/>
                <w:lang w:eastAsia="sk-SK"/>
              </w:rPr>
              <w:t xml:space="preserve"> prístupných pravidiel štúdia vo všetkých fázach študijného cyklu</w:t>
            </w:r>
            <w:r w:rsidRPr="00913F9F">
              <w:rPr>
                <w:rFonts w:cstheme="minorHAnsi"/>
                <w:bCs/>
                <w:iCs/>
                <w:color w:val="000000" w:themeColor="text1"/>
                <w:sz w:val="18"/>
                <w:szCs w:val="18"/>
                <w:lang w:eastAsia="sk-SK"/>
              </w:rPr>
              <w:t>, ktorými sú prijímacie konanie, priebeh a hodnotenie štúdia, uznávanie vzdelania, ukončenie štúdia, udeľovanie titulu a vydávanie diplomu a ďalších dokladov o získanom vzdelaní.</w:t>
            </w:r>
          </w:p>
          <w:p w14:paraId="5C27A000" w14:textId="77777777" w:rsidR="00473989" w:rsidRPr="00D75D7D" w:rsidRDefault="00473989" w:rsidP="00473989">
            <w:pPr>
              <w:spacing w:line="216" w:lineRule="auto"/>
              <w:contextualSpacing/>
              <w:jc w:val="both"/>
              <w:rPr>
                <w:rFonts w:cstheme="minorHAnsi"/>
                <w:bCs/>
                <w:iCs/>
                <w:color w:val="000000" w:themeColor="text1"/>
                <w:sz w:val="18"/>
                <w:szCs w:val="18"/>
                <w:lang w:eastAsia="sk-SK"/>
              </w:rPr>
            </w:pPr>
          </w:p>
          <w:p w14:paraId="55A343BF" w14:textId="77777777" w:rsidR="00473989" w:rsidRPr="00D75D7D"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 xml:space="preserve">Pravidlá štúdia vo všetkých fázach študijného cyklu sú zadefinované v Študijnom poriadku KU a Študijnom poriadku PF KU a v Smernici dekana PF KU o ukončení štúdia, ktoré sú verejne dostupné – zverejnené na úradnej výveske webovej stránky PF KU. </w:t>
            </w:r>
          </w:p>
          <w:p w14:paraId="736AE4E7" w14:textId="0272080B" w:rsidR="00473989" w:rsidRPr="00D75D7D" w:rsidRDefault="00F32681"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Podmienky prijímacieho konania sú zverejnené na webovej stránke PF KU v časti „prijímacie konanie“.</w:t>
            </w:r>
            <w:r>
              <w:rPr>
                <w:rFonts w:cstheme="minorHAnsi"/>
                <w:bCs/>
                <w:i/>
                <w:iCs/>
                <w:color w:val="000000" w:themeColor="text1"/>
                <w:sz w:val="18"/>
                <w:szCs w:val="18"/>
                <w:lang w:eastAsia="sk-SK"/>
              </w:rPr>
              <w:t xml:space="preserve"> </w:t>
            </w:r>
            <w:r w:rsidR="00473989" w:rsidRPr="00D75D7D">
              <w:rPr>
                <w:rFonts w:cstheme="minorHAnsi"/>
                <w:bCs/>
                <w:i/>
                <w:iCs/>
                <w:color w:val="000000" w:themeColor="text1"/>
                <w:sz w:val="18"/>
                <w:szCs w:val="18"/>
                <w:lang w:eastAsia="sk-SK"/>
              </w:rPr>
              <w:t xml:space="preserve">Plánovaný počet prijímaných študentov v jednotlivých študijných programoch PF KU sa zverejňuje v termínoch stanovených vysokoškolským zákonom v Podmienkach prijímacieho konania vo všetkých stupňoch a formách študijných programov, ktoré pred zverejnením schvaľuje Akademický senát PF KU. </w:t>
            </w:r>
          </w:p>
          <w:p w14:paraId="319D0663" w14:textId="77777777" w:rsidR="00473989"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Záznamy o priebehu, absolvovaní jednotlivých fáz a ukončení štúdia študentov uskutočňovaného študijného programu, záznamy o prerušení štúdia eviduje Študijné oddelenie PF KU v zložkách študentov a študijné výsledky eviduje v akademickom systéme AIS2 KU.  Kritéria pre postup do ďalšej časti štúdia upravuje Študijný poriadok PF KU.</w:t>
            </w:r>
          </w:p>
          <w:p w14:paraId="5184ED69"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37AA31B0"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Pri určovaní počtu prijímaných študentov (kapacity) na konkrétny ŠP sa musia zohľadniť nasledovné kritériá:</w:t>
            </w:r>
          </w:p>
          <w:p w14:paraId="1740F8EB" w14:textId="63DD7AF1"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a) </w:t>
            </w:r>
            <w:r w:rsidRPr="00913F9F">
              <w:rPr>
                <w:rFonts w:cstheme="minorHAnsi"/>
                <w:bCs/>
                <w:i/>
                <w:iCs/>
                <w:color w:val="000000" w:themeColor="text1"/>
                <w:sz w:val="18"/>
                <w:szCs w:val="18"/>
                <w:lang w:eastAsia="sk-SK"/>
              </w:rPr>
              <w:t>obsah a rozsah študijného programu,</w:t>
            </w:r>
          </w:p>
          <w:p w14:paraId="329A09E4" w14:textId="34734CD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b) </w:t>
            </w:r>
            <w:r w:rsidRPr="00913F9F">
              <w:rPr>
                <w:rFonts w:cstheme="minorHAnsi"/>
                <w:bCs/>
                <w:i/>
                <w:iCs/>
                <w:color w:val="000000" w:themeColor="text1"/>
                <w:sz w:val="18"/>
                <w:szCs w:val="18"/>
                <w:lang w:eastAsia="sk-SK"/>
              </w:rPr>
              <w:t>požiadavky zainteresovaných strán,</w:t>
            </w:r>
          </w:p>
          <w:p w14:paraId="5A7A4459" w14:textId="477DBA4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c) </w:t>
            </w:r>
            <w:r w:rsidRPr="00913F9F">
              <w:rPr>
                <w:rFonts w:cstheme="minorHAnsi"/>
                <w:bCs/>
                <w:i/>
                <w:iCs/>
                <w:color w:val="000000" w:themeColor="text1"/>
                <w:sz w:val="18"/>
                <w:szCs w:val="18"/>
                <w:lang w:eastAsia="sk-SK"/>
              </w:rPr>
              <w:t>uplatniteľnosť absolventov na trhu práce,</w:t>
            </w:r>
          </w:p>
          <w:p w14:paraId="1F9CDFFA" w14:textId="22E994B9"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d) </w:t>
            </w:r>
            <w:r w:rsidRPr="00913F9F">
              <w:rPr>
                <w:rFonts w:cstheme="minorHAnsi"/>
                <w:bCs/>
                <w:i/>
                <w:iCs/>
                <w:color w:val="000000" w:themeColor="text1"/>
                <w:sz w:val="18"/>
                <w:szCs w:val="18"/>
                <w:lang w:eastAsia="sk-SK"/>
              </w:rPr>
              <w:t>ubytovacie kapacity,</w:t>
            </w:r>
          </w:p>
          <w:p w14:paraId="604944E6" w14:textId="4510C700"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e) </w:t>
            </w:r>
            <w:r w:rsidRPr="00913F9F">
              <w:rPr>
                <w:rFonts w:cstheme="minorHAnsi"/>
                <w:bCs/>
                <w:i/>
                <w:iCs/>
                <w:color w:val="000000" w:themeColor="text1"/>
                <w:sz w:val="18"/>
                <w:szCs w:val="18"/>
                <w:lang w:eastAsia="sk-SK"/>
              </w:rPr>
              <w:t>finančné zdroje potrebné na pokrytie vzdelávania daného počtu študentov,</w:t>
            </w:r>
          </w:p>
          <w:p w14:paraId="75E5058A" w14:textId="6ACF38AD"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f) </w:t>
            </w:r>
            <w:r w:rsidRPr="00913F9F">
              <w:rPr>
                <w:rFonts w:cstheme="minorHAnsi"/>
                <w:bCs/>
                <w:i/>
                <w:iCs/>
                <w:color w:val="000000" w:themeColor="text1"/>
                <w:sz w:val="18"/>
                <w:szCs w:val="18"/>
                <w:lang w:eastAsia="sk-SK"/>
              </w:rPr>
              <w:t>personálne zdroje potrebné na pokrytie vzdelávania daného počtu študentov,</w:t>
            </w:r>
          </w:p>
          <w:p w14:paraId="6E12851A" w14:textId="5C94C1B3"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g) </w:t>
            </w:r>
            <w:r w:rsidRPr="00913F9F">
              <w:rPr>
                <w:rFonts w:cstheme="minorHAnsi"/>
                <w:bCs/>
                <w:i/>
                <w:iCs/>
                <w:color w:val="000000" w:themeColor="text1"/>
                <w:sz w:val="18"/>
                <w:szCs w:val="18"/>
                <w:lang w:eastAsia="sk-SK"/>
              </w:rPr>
              <w:t>priestorové zdroje potrebné na pokrytie vzdelávania daného počtu študentov,</w:t>
            </w:r>
          </w:p>
          <w:p w14:paraId="57892DF4" w14:textId="5DE1016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h) </w:t>
            </w:r>
            <w:r w:rsidRPr="00913F9F">
              <w:rPr>
                <w:rFonts w:cstheme="minorHAnsi"/>
                <w:bCs/>
                <w:i/>
                <w:iCs/>
                <w:color w:val="000000" w:themeColor="text1"/>
                <w:sz w:val="18"/>
                <w:szCs w:val="18"/>
                <w:lang w:eastAsia="sk-SK"/>
              </w:rPr>
              <w:t>materiálne zdroje potrebné na pokrytie vzdelávania daného počtu študentov,</w:t>
            </w:r>
          </w:p>
          <w:p w14:paraId="44B4DF0E" w14:textId="3410E368"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i) </w:t>
            </w:r>
            <w:r w:rsidRPr="00913F9F">
              <w:rPr>
                <w:rFonts w:cstheme="minorHAnsi"/>
                <w:bCs/>
                <w:i/>
                <w:iCs/>
                <w:color w:val="000000" w:themeColor="text1"/>
                <w:sz w:val="18"/>
                <w:szCs w:val="18"/>
                <w:lang w:eastAsia="sk-SK"/>
              </w:rPr>
              <w:t>technické a informačné zdroje potrebné na pokrytie vzdelávania daného počtu študentov,</w:t>
            </w:r>
          </w:p>
          <w:p w14:paraId="69DDE7C3" w14:textId="627E96E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j) </w:t>
            </w:r>
            <w:r w:rsidRPr="00913F9F">
              <w:rPr>
                <w:rFonts w:cstheme="minorHAnsi"/>
                <w:bCs/>
                <w:i/>
                <w:iCs/>
                <w:color w:val="000000" w:themeColor="text1"/>
                <w:sz w:val="18"/>
                <w:szCs w:val="18"/>
                <w:lang w:eastAsia="sk-SK"/>
              </w:rPr>
              <w:t>progres študentov na základe údajov z minulosti,</w:t>
            </w:r>
          </w:p>
          <w:p w14:paraId="01110F37" w14:textId="5D0E7F3B"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k) </w:t>
            </w:r>
            <w:r w:rsidRPr="00913F9F">
              <w:rPr>
                <w:rFonts w:cstheme="minorHAnsi"/>
                <w:bCs/>
                <w:i/>
                <w:iCs/>
                <w:color w:val="000000" w:themeColor="text1"/>
                <w:sz w:val="18"/>
                <w:szCs w:val="18"/>
                <w:lang w:eastAsia="sk-SK"/>
              </w:rPr>
              <w:t>ak ide o výpočet kapacity nového ŠP, zohľadňujú sa tiež výsledky hodnotenia podobných ŠP.</w:t>
            </w:r>
          </w:p>
          <w:p w14:paraId="30072BBB" w14:textId="77777777" w:rsidR="00913F9F" w:rsidRDefault="00913F9F" w:rsidP="00913F9F">
            <w:pPr>
              <w:spacing w:line="216" w:lineRule="auto"/>
              <w:contextualSpacing/>
              <w:jc w:val="both"/>
              <w:rPr>
                <w:rFonts w:cstheme="minorHAnsi"/>
                <w:bCs/>
                <w:i/>
                <w:iCs/>
                <w:color w:val="000000" w:themeColor="text1"/>
                <w:sz w:val="18"/>
                <w:szCs w:val="18"/>
                <w:lang w:eastAsia="sk-SK"/>
              </w:rPr>
            </w:pPr>
          </w:p>
          <w:p w14:paraId="7394B5B9" w14:textId="2537C268" w:rsid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 xml:space="preserve">O určovaní počtu prijímaných študentov (kapacity) na konkrétny ŠP sa musia viesť záznamy. Tieto záznamy musia obsahovať okrem preverenia </w:t>
            </w:r>
            <w:r w:rsidR="00F32681">
              <w:rPr>
                <w:rFonts w:cstheme="minorHAnsi"/>
                <w:bCs/>
                <w:i/>
                <w:iCs/>
                <w:color w:val="000000" w:themeColor="text1"/>
                <w:sz w:val="18"/>
                <w:szCs w:val="18"/>
                <w:lang w:eastAsia="sk-SK"/>
              </w:rPr>
              <w:t xml:space="preserve">vyššie uvedených </w:t>
            </w:r>
            <w:r w:rsidRPr="00913F9F">
              <w:rPr>
                <w:rFonts w:cstheme="minorHAnsi"/>
                <w:bCs/>
                <w:i/>
                <w:iCs/>
                <w:color w:val="000000" w:themeColor="text1"/>
                <w:sz w:val="18"/>
                <w:szCs w:val="18"/>
                <w:lang w:eastAsia="sk-SK"/>
              </w:rPr>
              <w:t>kritérií aj plánovanú minimálnu a maximálnu kapacitu ŠP a plánovaný počet prijímaných študentov ŠP v jednotlivých rokoch (5 rokov od udelenia práva uskutočňovať ŠP).</w:t>
            </w:r>
          </w:p>
          <w:p w14:paraId="1E6AAD6B"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6E3B1967" w14:textId="77777777" w:rsidR="005A74DF" w:rsidRPr="005A74DF" w:rsidRDefault="005A74DF" w:rsidP="005A74DF">
            <w:pPr>
              <w:spacing w:line="216" w:lineRule="auto"/>
              <w:contextualSpacing/>
              <w:jc w:val="both"/>
              <w:rPr>
                <w:rFonts w:cstheme="minorHAnsi"/>
                <w:bCs/>
                <w:iCs/>
                <w:color w:val="000000" w:themeColor="text1"/>
                <w:sz w:val="18"/>
                <w:szCs w:val="18"/>
                <w:lang w:eastAsia="sk-SK"/>
              </w:rPr>
            </w:pPr>
            <w:r w:rsidRPr="005A74DF">
              <w:rPr>
                <w:rFonts w:cstheme="minorHAnsi"/>
                <w:b/>
                <w:bCs/>
                <w:iCs/>
                <w:color w:val="000000" w:themeColor="text1"/>
                <w:sz w:val="18"/>
                <w:szCs w:val="18"/>
                <w:lang w:eastAsia="sk-SK"/>
              </w:rPr>
              <w:t>SP 5.1.2.</w:t>
            </w:r>
            <w:r w:rsidRPr="005A74DF">
              <w:rPr>
                <w:rFonts w:cstheme="minorHAnsi"/>
                <w:bCs/>
                <w:iCs/>
                <w:color w:val="000000" w:themeColor="text1"/>
                <w:sz w:val="18"/>
                <w:szCs w:val="18"/>
                <w:lang w:eastAsia="sk-SK"/>
              </w:rPr>
              <w:t xml:space="preserve">  Zohľadňujú sa osobitosti vyplývajúce zo </w:t>
            </w:r>
            <w:r w:rsidRPr="005A74DF">
              <w:rPr>
                <w:rFonts w:cstheme="minorHAnsi"/>
                <w:b/>
                <w:bCs/>
                <w:iCs/>
                <w:color w:val="000000" w:themeColor="text1"/>
                <w:sz w:val="18"/>
                <w:szCs w:val="18"/>
                <w:lang w:eastAsia="sk-SK"/>
              </w:rPr>
              <w:t>špecifických potrieb</w:t>
            </w:r>
            <w:r w:rsidRPr="005A74DF">
              <w:rPr>
                <w:rFonts w:cstheme="minorHAnsi"/>
                <w:bCs/>
                <w:iCs/>
                <w:color w:val="000000" w:themeColor="text1"/>
                <w:sz w:val="18"/>
                <w:szCs w:val="18"/>
                <w:lang w:eastAsia="sk-SK"/>
              </w:rPr>
              <w:t xml:space="preserve"> študentov. </w:t>
            </w:r>
          </w:p>
          <w:p w14:paraId="6C4A7E53" w14:textId="77777777" w:rsidR="005A74DF" w:rsidRPr="005A74DF" w:rsidRDefault="005A74DF" w:rsidP="005A74DF">
            <w:pPr>
              <w:spacing w:line="216" w:lineRule="auto"/>
              <w:contextualSpacing/>
              <w:jc w:val="both"/>
              <w:rPr>
                <w:rFonts w:cstheme="minorHAnsi"/>
                <w:b/>
                <w:bCs/>
                <w:iCs/>
                <w:color w:val="000000" w:themeColor="text1"/>
                <w:sz w:val="18"/>
                <w:szCs w:val="18"/>
                <w:lang w:eastAsia="sk-SK"/>
              </w:rPr>
            </w:pPr>
          </w:p>
          <w:p w14:paraId="3EC931D8" w14:textId="4921BBD2"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 xml:space="preserve">KU má zriadené Poradenské centrum, ktoré poskytuje komplexné služby pre uchádzačov a študentov so špecifickými potrebami. Vytvára vhodné podmienky a disponuje dostatočnou kompetentnosťou pre prácu so študentami so špecifickými potrebami. Ponuka Poradenského centra je zverejnená na internetovej stránke KU v záložke služby študentom. </w:t>
            </w:r>
          </w:p>
          <w:p w14:paraId="478A0370" w14:textId="4CA6D96F"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Vo zverejnených a verejne dostupných Podmienkach prijímacieho konania je uvedené, že uchádzači, ktorí zo zdravotných dôvodov požadujú špecifické podmienky, informujú o tom písomne fakultu pri podaní prihlášky. Ďalší postup a pravidlá pre organizáciu štúdia študentov so špecifickými potrebami upravuje Smernica rektora o podpore uchádzačov o štúdium a študentov so špecifickými potrebami na KU v Ružomberku. Záznamy  o identifikácii a organizácii štúdia študentov so špecifickými potrebami eviduje Poradenské centrum KU a Študijné oddelenie PF KU.</w:t>
            </w:r>
          </w:p>
          <w:p w14:paraId="4BF36093" w14:textId="77777777" w:rsidR="005A74DF" w:rsidRPr="005A74DF" w:rsidRDefault="005A74DF" w:rsidP="00473989">
            <w:pPr>
              <w:spacing w:line="216" w:lineRule="auto"/>
              <w:contextualSpacing/>
              <w:jc w:val="both"/>
              <w:rPr>
                <w:rFonts w:cstheme="minorHAnsi"/>
                <w:b/>
                <w:bCs/>
                <w:i/>
                <w:iCs/>
                <w:color w:val="000000" w:themeColor="text1"/>
                <w:sz w:val="18"/>
                <w:szCs w:val="18"/>
                <w:lang w:eastAsia="sk-SK"/>
              </w:rPr>
            </w:pPr>
          </w:p>
          <w:p w14:paraId="4056BCA2" w14:textId="77777777" w:rsidR="006A2007" w:rsidRDefault="006A2007" w:rsidP="00473989">
            <w:pPr>
              <w:spacing w:line="216" w:lineRule="auto"/>
              <w:contextualSpacing/>
              <w:jc w:val="both"/>
              <w:rPr>
                <w:rFonts w:cstheme="minorHAnsi"/>
                <w:bCs/>
                <w:i/>
                <w:iCs/>
                <w:color w:val="000000" w:themeColor="text1"/>
                <w:sz w:val="18"/>
                <w:szCs w:val="18"/>
                <w:lang w:eastAsia="sk-SK"/>
              </w:rPr>
            </w:pPr>
          </w:p>
          <w:p w14:paraId="5A8F6905" w14:textId="77777777" w:rsidR="006A2007" w:rsidRPr="00D75D7D" w:rsidRDefault="006A2007" w:rsidP="00473989">
            <w:pPr>
              <w:spacing w:line="216" w:lineRule="auto"/>
              <w:contextualSpacing/>
              <w:jc w:val="both"/>
              <w:rPr>
                <w:rFonts w:cstheme="minorHAnsi"/>
                <w:bCs/>
                <w:i/>
                <w:iCs/>
                <w:color w:val="000000" w:themeColor="text1"/>
                <w:sz w:val="18"/>
                <w:szCs w:val="18"/>
                <w:lang w:eastAsia="sk-SK"/>
              </w:rPr>
            </w:pPr>
          </w:p>
          <w:p w14:paraId="3C7F4069" w14:textId="588CB4DF"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10" w:type="dxa"/>
          </w:tcPr>
          <w:p w14:paraId="09FA7E36" w14:textId="77777777" w:rsidR="006A2007" w:rsidRPr="006A2007" w:rsidRDefault="00F43F07" w:rsidP="006A2007">
            <w:pPr>
              <w:spacing w:line="216" w:lineRule="auto"/>
              <w:contextualSpacing/>
              <w:jc w:val="both"/>
              <w:rPr>
                <w:rFonts w:cstheme="minorHAnsi"/>
                <w:i/>
                <w:color w:val="A6A6A6" w:themeColor="background1" w:themeShade="A6"/>
                <w:sz w:val="16"/>
                <w:szCs w:val="16"/>
                <w:lang w:eastAsia="sk-SK"/>
              </w:rPr>
            </w:pPr>
            <w:hyperlink r:id="rId53" w:history="1">
              <w:r w:rsidR="006A2007" w:rsidRPr="006A2007">
                <w:rPr>
                  <w:rStyle w:val="Hypertextovprepojenie"/>
                  <w:rFonts w:cstheme="minorHAnsi"/>
                  <w:i/>
                  <w:sz w:val="16"/>
                  <w:szCs w:val="16"/>
                  <w:lang w:eastAsia="sk-SK"/>
                </w:rPr>
                <w:t>http://www.ku.sk/images/dokumenty/pf/dokumenty/uradna_nastenka/vnutorne_predpisy/studium/%C5%A1tudijny_poriadok_pf_ku_2020_platny.pdf</w:t>
              </w:r>
            </w:hyperlink>
          </w:p>
          <w:p w14:paraId="0F3FB2F5" w14:textId="77777777" w:rsidR="00FC5770" w:rsidRDefault="00FC5770" w:rsidP="00E815D8">
            <w:pPr>
              <w:spacing w:line="216" w:lineRule="auto"/>
              <w:contextualSpacing/>
              <w:rPr>
                <w:rFonts w:cstheme="minorHAnsi"/>
                <w:color w:val="A6A6A6" w:themeColor="background1" w:themeShade="A6"/>
                <w:sz w:val="16"/>
                <w:szCs w:val="16"/>
                <w:lang w:eastAsia="sk-SK"/>
              </w:rPr>
            </w:pPr>
          </w:p>
          <w:p w14:paraId="7ABEDC03" w14:textId="77777777" w:rsidR="006A2007" w:rsidRPr="0025601E" w:rsidRDefault="00F43F07" w:rsidP="006A2007">
            <w:pPr>
              <w:spacing w:line="216" w:lineRule="auto"/>
              <w:contextualSpacing/>
              <w:jc w:val="both"/>
              <w:rPr>
                <w:rFonts w:cstheme="minorHAnsi"/>
                <w:i/>
                <w:color w:val="A6A6A6" w:themeColor="background1" w:themeShade="A6"/>
                <w:sz w:val="16"/>
                <w:szCs w:val="16"/>
                <w:lang w:eastAsia="sk-SK"/>
              </w:rPr>
            </w:pPr>
            <w:hyperlink r:id="rId54" w:history="1">
              <w:r w:rsidR="006A2007" w:rsidRPr="0025601E">
                <w:rPr>
                  <w:rStyle w:val="Hypertextovprepojenie"/>
                  <w:rFonts w:cstheme="minorHAnsi"/>
                  <w:i/>
                  <w:sz w:val="16"/>
                  <w:szCs w:val="16"/>
                  <w:lang w:eastAsia="sk-SK"/>
                </w:rPr>
                <w:t>http://www.ku.sk/images/dokumenty/pf/dokumenty/uradna_nastenka/vnutorne_predpisy/studium/smernica_o_ukonceni_studia_na_pfku_1-17.pdf</w:t>
              </w:r>
            </w:hyperlink>
          </w:p>
          <w:p w14:paraId="070B59C0" w14:textId="77777777" w:rsidR="006A2007" w:rsidRPr="0025601E" w:rsidRDefault="006A2007" w:rsidP="006A2007">
            <w:pPr>
              <w:spacing w:line="216" w:lineRule="auto"/>
              <w:contextualSpacing/>
              <w:jc w:val="both"/>
              <w:rPr>
                <w:rFonts w:cstheme="minorHAnsi"/>
                <w:i/>
                <w:color w:val="A6A6A6" w:themeColor="background1" w:themeShade="A6"/>
                <w:sz w:val="16"/>
                <w:szCs w:val="16"/>
                <w:lang w:eastAsia="sk-SK"/>
              </w:rPr>
            </w:pPr>
          </w:p>
          <w:p w14:paraId="597EDB90" w14:textId="77777777" w:rsidR="006A2007" w:rsidRPr="0025601E" w:rsidRDefault="00F43F07" w:rsidP="006A2007">
            <w:pPr>
              <w:spacing w:line="216" w:lineRule="auto"/>
              <w:contextualSpacing/>
              <w:jc w:val="both"/>
              <w:rPr>
                <w:rFonts w:cstheme="minorHAnsi"/>
                <w:i/>
                <w:color w:val="A6A6A6" w:themeColor="background1" w:themeShade="A6"/>
                <w:sz w:val="16"/>
                <w:szCs w:val="16"/>
                <w:lang w:eastAsia="sk-SK"/>
              </w:rPr>
            </w:pPr>
            <w:hyperlink r:id="rId55" w:history="1">
              <w:r w:rsidR="006A2007" w:rsidRPr="0025601E">
                <w:rPr>
                  <w:rStyle w:val="Hypertextovprepojenie"/>
                  <w:rFonts w:cstheme="minorHAnsi"/>
                  <w:bCs/>
                  <w:i/>
                  <w:iCs/>
                  <w:sz w:val="16"/>
                  <w:szCs w:val="16"/>
                  <w:lang w:eastAsia="sk-SK"/>
                </w:rPr>
                <w:t>http://www.ku.sk/index.php/fakulty-a-pracoviska/pedagogicka-fakulta/uchadzaci-o-studium/pf-prijimacie-konanie</w:t>
              </w:r>
            </w:hyperlink>
          </w:p>
          <w:p w14:paraId="78D6C7D2" w14:textId="68F71F89" w:rsidR="005A74DF" w:rsidRDefault="005A74DF" w:rsidP="00E815D8">
            <w:pPr>
              <w:spacing w:line="216" w:lineRule="auto"/>
              <w:contextualSpacing/>
              <w:rPr>
                <w:rFonts w:cstheme="minorHAnsi"/>
                <w:color w:val="A6A6A6" w:themeColor="background1" w:themeShade="A6"/>
                <w:sz w:val="16"/>
                <w:szCs w:val="16"/>
                <w:lang w:eastAsia="sk-SK"/>
              </w:rPr>
            </w:pPr>
          </w:p>
          <w:p w14:paraId="00475EEF" w14:textId="77777777" w:rsidR="005A74DF" w:rsidRPr="005A74DF" w:rsidRDefault="005A74DF" w:rsidP="005A74DF">
            <w:pPr>
              <w:rPr>
                <w:rFonts w:cstheme="minorHAnsi"/>
                <w:sz w:val="16"/>
                <w:szCs w:val="16"/>
                <w:lang w:eastAsia="sk-SK"/>
              </w:rPr>
            </w:pPr>
          </w:p>
          <w:p w14:paraId="377797E6" w14:textId="77777777" w:rsidR="005A74DF" w:rsidRPr="005A74DF" w:rsidRDefault="005A74DF" w:rsidP="005A74DF">
            <w:pPr>
              <w:rPr>
                <w:rFonts w:cstheme="minorHAnsi"/>
                <w:sz w:val="16"/>
                <w:szCs w:val="16"/>
                <w:lang w:eastAsia="sk-SK"/>
              </w:rPr>
            </w:pPr>
          </w:p>
          <w:p w14:paraId="3CEFD227" w14:textId="77777777" w:rsidR="002169A8" w:rsidRDefault="00913F9F" w:rsidP="00913F9F">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0E0DAF">
              <w:rPr>
                <w:rFonts w:cstheme="minorHAnsi"/>
                <w:i/>
                <w:sz w:val="16"/>
                <w:szCs w:val="16"/>
                <w:lang w:eastAsia="sk-SK"/>
              </w:rPr>
              <w:t> </w:t>
            </w:r>
            <w:r>
              <w:rPr>
                <w:rFonts w:cstheme="minorHAnsi"/>
                <w:i/>
                <w:sz w:val="16"/>
                <w:szCs w:val="16"/>
                <w:lang w:eastAsia="sk-SK"/>
              </w:rPr>
              <w:t>Ružomberku</w:t>
            </w:r>
            <w:r w:rsidR="000E0DAF">
              <w:rPr>
                <w:rFonts w:cstheme="minorHAnsi"/>
                <w:i/>
                <w:sz w:val="16"/>
                <w:szCs w:val="16"/>
                <w:lang w:eastAsia="sk-SK"/>
              </w:rPr>
              <w:t xml:space="preserve"> </w:t>
            </w:r>
          </w:p>
          <w:p w14:paraId="2463AB63" w14:textId="575E0945" w:rsidR="00913F9F" w:rsidRDefault="000E0DAF" w:rsidP="00913F9F">
            <w:pPr>
              <w:jc w:val="both"/>
              <w:rPr>
                <w:rFonts w:cstheme="minorHAnsi"/>
                <w:i/>
                <w:sz w:val="16"/>
                <w:szCs w:val="16"/>
                <w:lang w:eastAsia="sk-SK"/>
              </w:rPr>
            </w:pPr>
            <w:r>
              <w:rPr>
                <w:rFonts w:cstheme="minorHAnsi"/>
                <w:i/>
                <w:sz w:val="16"/>
                <w:szCs w:val="16"/>
                <w:lang w:eastAsia="sk-SK"/>
              </w:rPr>
              <w:t>(pred schválením)</w:t>
            </w:r>
          </w:p>
          <w:p w14:paraId="02AD051E" w14:textId="77777777" w:rsidR="005A74DF" w:rsidRPr="005A74DF" w:rsidRDefault="005A74DF" w:rsidP="005A74DF">
            <w:pPr>
              <w:rPr>
                <w:rFonts w:cstheme="minorHAnsi"/>
                <w:sz w:val="16"/>
                <w:szCs w:val="16"/>
                <w:lang w:eastAsia="sk-SK"/>
              </w:rPr>
            </w:pPr>
          </w:p>
          <w:p w14:paraId="0D425A37" w14:textId="77777777" w:rsidR="005A74DF" w:rsidRPr="005A74DF" w:rsidRDefault="005A74DF" w:rsidP="005A74DF">
            <w:pPr>
              <w:rPr>
                <w:rFonts w:cstheme="minorHAnsi"/>
                <w:sz w:val="16"/>
                <w:szCs w:val="16"/>
                <w:lang w:eastAsia="sk-SK"/>
              </w:rPr>
            </w:pPr>
          </w:p>
          <w:p w14:paraId="6B81B983" w14:textId="458BAB8C" w:rsidR="005A74DF" w:rsidRDefault="005A74DF" w:rsidP="005A74DF">
            <w:pPr>
              <w:rPr>
                <w:rFonts w:cstheme="minorHAnsi"/>
                <w:sz w:val="16"/>
                <w:szCs w:val="16"/>
                <w:lang w:eastAsia="sk-SK"/>
              </w:rPr>
            </w:pPr>
          </w:p>
          <w:p w14:paraId="633BAAC8" w14:textId="77777777" w:rsidR="005A74DF" w:rsidRPr="005A74DF" w:rsidRDefault="005A74DF" w:rsidP="005A74DF">
            <w:pPr>
              <w:rPr>
                <w:rFonts w:cstheme="minorHAnsi"/>
                <w:sz w:val="16"/>
                <w:szCs w:val="16"/>
                <w:lang w:eastAsia="sk-SK"/>
              </w:rPr>
            </w:pPr>
          </w:p>
          <w:p w14:paraId="1A410336" w14:textId="0313B013" w:rsidR="005A74DF" w:rsidRDefault="005A74DF" w:rsidP="005A74DF">
            <w:pPr>
              <w:rPr>
                <w:rFonts w:cstheme="minorHAnsi"/>
                <w:sz w:val="16"/>
                <w:szCs w:val="16"/>
                <w:lang w:eastAsia="sk-SK"/>
              </w:rPr>
            </w:pPr>
          </w:p>
          <w:p w14:paraId="25566E38" w14:textId="7FCF1F5A" w:rsidR="005A74DF" w:rsidRDefault="005A74DF" w:rsidP="005A74DF">
            <w:pPr>
              <w:rPr>
                <w:rFonts w:cstheme="minorHAnsi"/>
                <w:sz w:val="16"/>
                <w:szCs w:val="16"/>
                <w:lang w:eastAsia="sk-SK"/>
              </w:rPr>
            </w:pPr>
          </w:p>
          <w:p w14:paraId="47F2BBB4" w14:textId="4617B38B" w:rsidR="005A74DF" w:rsidRDefault="005A74DF" w:rsidP="005A74DF">
            <w:pPr>
              <w:rPr>
                <w:rFonts w:cstheme="minorHAnsi"/>
                <w:sz w:val="16"/>
                <w:szCs w:val="16"/>
                <w:lang w:eastAsia="sk-SK"/>
              </w:rPr>
            </w:pPr>
          </w:p>
          <w:p w14:paraId="1E25799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EB6EC8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6A9CB9E0"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993C77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5586BE2"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3C2FB1C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CC37EED"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2E911F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2629EE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C76AE8E"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0133EA1"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BFD89A2" w14:textId="77777777" w:rsidR="005A74DF" w:rsidRPr="0025601E" w:rsidRDefault="00F43F07" w:rsidP="005A74DF">
            <w:pPr>
              <w:spacing w:line="216" w:lineRule="auto"/>
              <w:contextualSpacing/>
              <w:jc w:val="both"/>
              <w:rPr>
                <w:rFonts w:cstheme="minorHAnsi"/>
                <w:i/>
                <w:color w:val="A6A6A6" w:themeColor="background1" w:themeShade="A6"/>
                <w:sz w:val="16"/>
                <w:szCs w:val="16"/>
                <w:lang w:eastAsia="sk-SK"/>
              </w:rPr>
            </w:pPr>
            <w:hyperlink r:id="rId56" w:history="1">
              <w:r w:rsidR="005A74DF" w:rsidRPr="0025601E">
                <w:rPr>
                  <w:rStyle w:val="Hypertextovprepojenie"/>
                  <w:rFonts w:cstheme="minorHAnsi"/>
                  <w:bCs/>
                  <w:i/>
                  <w:iCs/>
                  <w:sz w:val="16"/>
                  <w:szCs w:val="16"/>
                  <w:lang w:eastAsia="sk-SK"/>
                </w:rPr>
                <w:t>http://www.ku.sk/index.php/sluzby-studentom/poradenske-centrum</w:t>
              </w:r>
            </w:hyperlink>
          </w:p>
          <w:p w14:paraId="1895B703"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29AB98B"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4CCDFF7"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02B8D1BD" w14:textId="77777777" w:rsidR="005A74DF" w:rsidRPr="0025601E" w:rsidRDefault="00F43F07" w:rsidP="005A74DF">
            <w:pPr>
              <w:spacing w:line="216" w:lineRule="auto"/>
              <w:contextualSpacing/>
              <w:jc w:val="both"/>
              <w:rPr>
                <w:rFonts w:cstheme="minorHAnsi"/>
                <w:i/>
                <w:color w:val="A6A6A6" w:themeColor="background1" w:themeShade="A6"/>
                <w:sz w:val="16"/>
                <w:szCs w:val="16"/>
                <w:lang w:eastAsia="sk-SK"/>
              </w:rPr>
            </w:pPr>
            <w:hyperlink r:id="rId57" w:history="1">
              <w:r w:rsidR="005A74DF" w:rsidRPr="0025601E">
                <w:rPr>
                  <w:rStyle w:val="Hypertextovprepojenie"/>
                  <w:rFonts w:cstheme="minorHAnsi"/>
                  <w:bCs/>
                  <w:i/>
                  <w:iCs/>
                  <w:sz w:val="16"/>
                  <w:szCs w:val="16"/>
                  <w:lang w:eastAsia="sk-SK"/>
                </w:rPr>
                <w:t>http://www.ku.sk/images/dokumenty/smernica_rektora_o_podpore_uch%C3%A1dza%C4%8Dov_o_%C5%A1t%C3%BAdium_a_%C5%A1tudentov_so_%C5%A1pecifick%C3%BDmi_potrebami_na_ku.pdf</w:t>
              </w:r>
            </w:hyperlink>
          </w:p>
          <w:p w14:paraId="164FBC75" w14:textId="77777777" w:rsidR="006A2007" w:rsidRPr="005A74DF" w:rsidRDefault="006A2007" w:rsidP="005A74DF">
            <w:pPr>
              <w:rPr>
                <w:rFonts w:cstheme="minorHAnsi"/>
                <w:sz w:val="16"/>
                <w:szCs w:val="16"/>
                <w:lang w:eastAsia="sk-SK"/>
              </w:rPr>
            </w:pPr>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3D7979">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3D7979">
        <w:trPr>
          <w:trHeight w:val="431"/>
        </w:trPr>
        <w:tc>
          <w:tcPr>
            <w:tcW w:w="7510" w:type="dxa"/>
          </w:tcPr>
          <w:p w14:paraId="48C1D607" w14:textId="77777777" w:rsidR="005A74DF" w:rsidRPr="00913F9F" w:rsidRDefault="005A74DF" w:rsidP="005A74DF">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5.2.1</w:t>
            </w:r>
            <w:r w:rsidRPr="00913F9F">
              <w:rPr>
                <w:rFonts w:cstheme="minorHAnsi"/>
                <w:bCs/>
                <w:iCs/>
                <w:color w:val="000000" w:themeColor="text1"/>
                <w:sz w:val="18"/>
                <w:szCs w:val="18"/>
                <w:lang w:eastAsia="sk-SK"/>
              </w:rPr>
              <w:t xml:space="preserve">.  V študijnom programe sú jasne </w:t>
            </w:r>
            <w:r w:rsidRPr="00913F9F">
              <w:rPr>
                <w:rFonts w:cstheme="minorHAnsi"/>
                <w:b/>
                <w:bCs/>
                <w:iCs/>
                <w:color w:val="000000" w:themeColor="text1"/>
                <w:sz w:val="18"/>
                <w:szCs w:val="18"/>
                <w:lang w:eastAsia="sk-SK"/>
              </w:rPr>
              <w:t>špecifikované požiadavky na uchádzačov a spôsob ich výberu,</w:t>
            </w:r>
            <w:r w:rsidRPr="00913F9F">
              <w:rPr>
                <w:rFonts w:cstheme="minorHAnsi"/>
                <w:bCs/>
                <w:iCs/>
                <w:color w:val="000000" w:themeColor="text1"/>
                <w:sz w:val="18"/>
                <w:szCs w:val="18"/>
                <w:lang w:eastAsia="sk-SK"/>
              </w:rPr>
              <w:t xml:space="preserve"> ktoré zodpovedajú úrovni kvalifikačného rámca.</w:t>
            </w:r>
          </w:p>
          <w:p w14:paraId="797315AF" w14:textId="77777777" w:rsidR="00194F99" w:rsidRDefault="00194F99" w:rsidP="005A74DF">
            <w:pPr>
              <w:spacing w:line="216" w:lineRule="auto"/>
              <w:contextualSpacing/>
              <w:jc w:val="both"/>
              <w:rPr>
                <w:rFonts w:cstheme="minorHAnsi"/>
                <w:bCs/>
                <w:i/>
                <w:iCs/>
                <w:color w:val="000000" w:themeColor="text1"/>
                <w:sz w:val="18"/>
                <w:szCs w:val="18"/>
                <w:lang w:eastAsia="sk-SK"/>
              </w:rPr>
            </w:pPr>
          </w:p>
          <w:p w14:paraId="2F2FA64D" w14:textId="545FC771" w:rsidR="005A74DF" w:rsidRPr="005A74DF" w:rsidRDefault="00DE2705" w:rsidP="005A74D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Požiadavky na uchádzača sú uvádzané v opise študijného programu – bod 8. </w:t>
            </w:r>
            <w:r w:rsidR="005A74DF" w:rsidRPr="005A74DF">
              <w:rPr>
                <w:rFonts w:cstheme="minorHAnsi"/>
                <w:bCs/>
                <w:i/>
                <w:iCs/>
                <w:color w:val="000000" w:themeColor="text1"/>
                <w:sz w:val="18"/>
                <w:szCs w:val="18"/>
                <w:lang w:eastAsia="sk-SK"/>
              </w:rPr>
              <w:t>Požiadavky na uchádzača o štúdium sú verejne dostupné, PF KU ich zverejňuje na svojej webovej stránke v časti „profil uchádzača“.</w:t>
            </w:r>
          </w:p>
          <w:p w14:paraId="520B9843" w14:textId="4B37CF21"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Dôkazom špecifikácie požiadaviek na uchádzačov o štúdium sú podmienky prijímacieho konania, ktoré špecifikujú výber uchádzačov prostredníctvom talentovej skú</w:t>
            </w:r>
            <w:r w:rsidR="00DE2705">
              <w:rPr>
                <w:rFonts w:cstheme="minorHAnsi"/>
                <w:bCs/>
                <w:i/>
                <w:iCs/>
                <w:color w:val="000000" w:themeColor="text1"/>
                <w:sz w:val="18"/>
                <w:szCs w:val="18"/>
                <w:lang w:eastAsia="sk-SK"/>
              </w:rPr>
              <w:t>šky alebo motivačného pohovoru.</w:t>
            </w:r>
          </w:p>
          <w:p w14:paraId="21DD1656"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Podmienky prijímacieho konania vo všetkých stupňoch a formách študijných programov sú zverejnené v termínoch stanovených vysokoškolským zákonom na webovej stránke PF KU v časti „prijímacie konanie“.</w:t>
            </w:r>
          </w:p>
          <w:p w14:paraId="39AEAC79" w14:textId="77777777" w:rsidR="005A74DF" w:rsidRPr="005A74DF" w:rsidRDefault="005A74DF" w:rsidP="005A74DF">
            <w:pPr>
              <w:spacing w:line="216" w:lineRule="auto"/>
              <w:contextualSpacing/>
              <w:jc w:val="both"/>
              <w:rPr>
                <w:rFonts w:cstheme="minorHAnsi"/>
                <w:b/>
                <w:bCs/>
                <w:i/>
                <w:iCs/>
                <w:color w:val="000000" w:themeColor="text1"/>
                <w:sz w:val="18"/>
                <w:szCs w:val="18"/>
                <w:lang w:eastAsia="sk-SK"/>
              </w:rPr>
            </w:pPr>
          </w:p>
          <w:p w14:paraId="7D1B5F84"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p>
          <w:p w14:paraId="49707079" w14:textId="3A9596B3" w:rsidR="005A74DF" w:rsidRDefault="005A74DF" w:rsidP="005A74DF">
            <w:pPr>
              <w:spacing w:line="216" w:lineRule="auto"/>
              <w:contextualSpacing/>
              <w:jc w:val="both"/>
              <w:rPr>
                <w:rFonts w:cstheme="minorHAnsi"/>
                <w:b/>
                <w:bCs/>
                <w:i/>
                <w:iCs/>
                <w:color w:val="000000" w:themeColor="text1"/>
                <w:sz w:val="18"/>
                <w:szCs w:val="18"/>
                <w:highlight w:val="yellow"/>
                <w:lang w:eastAsia="sk-SK"/>
              </w:rPr>
            </w:pPr>
          </w:p>
          <w:p w14:paraId="47BABB22" w14:textId="77777777" w:rsidR="00932C2A" w:rsidRDefault="00932C2A" w:rsidP="005A74DF">
            <w:pPr>
              <w:spacing w:line="216" w:lineRule="auto"/>
              <w:contextualSpacing/>
              <w:jc w:val="both"/>
              <w:rPr>
                <w:rFonts w:cstheme="minorHAnsi"/>
                <w:b/>
                <w:bCs/>
                <w:i/>
                <w:iCs/>
                <w:color w:val="000000" w:themeColor="text1"/>
                <w:sz w:val="18"/>
                <w:szCs w:val="18"/>
                <w:highlight w:val="yellow"/>
                <w:lang w:eastAsia="sk-SK"/>
              </w:rPr>
            </w:pPr>
          </w:p>
          <w:p w14:paraId="17C31DD5"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335C2ED3"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727D2233"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7A0446DD" w14:textId="77777777" w:rsidR="00423CEC" w:rsidRDefault="00423CEC" w:rsidP="00932C2A">
            <w:pPr>
              <w:spacing w:line="216" w:lineRule="auto"/>
              <w:contextualSpacing/>
              <w:jc w:val="both"/>
              <w:rPr>
                <w:rFonts w:cstheme="minorHAnsi"/>
                <w:b/>
                <w:bCs/>
                <w:iCs/>
                <w:color w:val="000000" w:themeColor="text1"/>
                <w:sz w:val="18"/>
                <w:szCs w:val="18"/>
                <w:lang w:eastAsia="sk-SK"/>
              </w:rPr>
            </w:pPr>
          </w:p>
          <w:p w14:paraId="4BA15873" w14:textId="77777777" w:rsidR="00932C2A" w:rsidRPr="00273020" w:rsidRDefault="00932C2A" w:rsidP="00932C2A">
            <w:pPr>
              <w:spacing w:line="216" w:lineRule="auto"/>
              <w:contextualSpacing/>
              <w:jc w:val="both"/>
              <w:rPr>
                <w:rFonts w:cstheme="minorHAnsi"/>
                <w:bCs/>
                <w:i/>
                <w:iCs/>
                <w:color w:val="000000" w:themeColor="text1"/>
                <w:sz w:val="18"/>
                <w:szCs w:val="18"/>
                <w:lang w:eastAsia="sk-SK"/>
              </w:rPr>
            </w:pPr>
            <w:r w:rsidRPr="00423CEC">
              <w:rPr>
                <w:rFonts w:cstheme="minorHAnsi"/>
                <w:b/>
                <w:bCs/>
                <w:iCs/>
                <w:color w:val="000000" w:themeColor="text1"/>
                <w:sz w:val="18"/>
                <w:szCs w:val="18"/>
                <w:lang w:eastAsia="sk-SK"/>
              </w:rPr>
              <w:t>SP 5.2.2</w:t>
            </w:r>
            <w:r w:rsidRPr="00423CEC">
              <w:rPr>
                <w:rFonts w:cstheme="minorHAnsi"/>
                <w:bCs/>
                <w:iCs/>
                <w:color w:val="000000" w:themeColor="text1"/>
                <w:sz w:val="18"/>
                <w:szCs w:val="18"/>
                <w:lang w:eastAsia="sk-SK"/>
              </w:rPr>
              <w:t xml:space="preserve">.  Prijímacie konanie je </w:t>
            </w:r>
            <w:r w:rsidRPr="00423CEC">
              <w:rPr>
                <w:rFonts w:cstheme="minorHAnsi"/>
                <w:b/>
                <w:bCs/>
                <w:iCs/>
                <w:color w:val="000000" w:themeColor="text1"/>
                <w:sz w:val="18"/>
                <w:szCs w:val="18"/>
                <w:lang w:eastAsia="sk-SK"/>
              </w:rPr>
              <w:t>spoľahlivé, spravodlivé a transparentné</w:t>
            </w:r>
            <w:r w:rsidRPr="00273020">
              <w:rPr>
                <w:rFonts w:cstheme="minorHAnsi"/>
                <w:b/>
                <w:bCs/>
                <w:i/>
                <w:iCs/>
                <w:color w:val="000000" w:themeColor="text1"/>
                <w:sz w:val="18"/>
                <w:szCs w:val="18"/>
                <w:lang w:eastAsia="sk-SK"/>
              </w:rPr>
              <w:t>.</w:t>
            </w:r>
            <w:r w:rsidRPr="00273020">
              <w:rPr>
                <w:rFonts w:cstheme="minorHAnsi"/>
                <w:bCs/>
                <w:i/>
                <w:iCs/>
                <w:color w:val="000000" w:themeColor="text1"/>
                <w:sz w:val="18"/>
                <w:szCs w:val="18"/>
                <w:lang w:eastAsia="sk-SK"/>
              </w:rPr>
              <w:t xml:space="preserve"> </w:t>
            </w:r>
          </w:p>
          <w:p w14:paraId="07CB0A8C"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72EAEE69"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Postupy, kritéria a metódy prijímacieho konania v študijnom programe určuje Študijný poriadok PF KU (č. 6 Prijímacie konanie).</w:t>
            </w:r>
          </w:p>
          <w:p w14:paraId="39C91760"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Komisiu pre motivačné pohovory a talentové skúšky menuje dekan PF KU.</w:t>
            </w:r>
          </w:p>
          <w:p w14:paraId="729280A2" w14:textId="727ED0D4"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 xml:space="preserve">Zverejnené podmienky prijímacieho konania zaručujú rovnaké kritériá výberu, výsledky prijímacieho konania sú zverejnené na webovej stránke PF </w:t>
            </w:r>
            <w:r w:rsidR="00DE2705">
              <w:rPr>
                <w:rFonts w:cstheme="minorHAnsi"/>
                <w:bCs/>
                <w:i/>
                <w:iCs/>
                <w:color w:val="000000" w:themeColor="text1"/>
                <w:sz w:val="18"/>
                <w:szCs w:val="18"/>
                <w:lang w:eastAsia="sk-SK"/>
              </w:rPr>
              <w:t>KU v časti „prijímacie konanie.“</w:t>
            </w:r>
          </w:p>
          <w:p w14:paraId="795DC0FB"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1CC16063" w14:textId="3598E7EE" w:rsidR="00932C2A" w:rsidRPr="00DE1146" w:rsidRDefault="00932C2A" w:rsidP="00932C2A">
            <w:pPr>
              <w:spacing w:line="216" w:lineRule="auto"/>
              <w:contextualSpacing/>
              <w:jc w:val="both"/>
              <w:rPr>
                <w:rFonts w:cstheme="minorHAnsi"/>
                <w:bCs/>
                <w:i/>
                <w:iCs/>
                <w:sz w:val="20"/>
                <w:szCs w:val="20"/>
                <w:lang w:eastAsia="sk-SK"/>
              </w:rPr>
            </w:pPr>
            <w:r w:rsidRPr="00932C2A">
              <w:rPr>
                <w:rFonts w:cstheme="minorHAnsi"/>
                <w:bCs/>
                <w:i/>
                <w:iCs/>
                <w:color w:val="000000" w:themeColor="text1"/>
                <w:sz w:val="18"/>
                <w:szCs w:val="18"/>
                <w:lang w:eastAsia="sk-SK"/>
              </w:rPr>
              <w:t xml:space="preserve">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motivačných pohovorov, talentových skúšok. </w:t>
            </w:r>
            <w:r w:rsidRPr="00932C2A">
              <w:rPr>
                <w:i/>
                <w:sz w:val="18"/>
                <w:szCs w:val="18"/>
              </w:rPr>
              <w:t>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3F6A5A90" w14:textId="77777777" w:rsidR="006A7D5B" w:rsidRDefault="006A7D5B" w:rsidP="00932C2A">
            <w:pPr>
              <w:spacing w:line="216" w:lineRule="auto"/>
              <w:contextualSpacing/>
              <w:jc w:val="both"/>
              <w:rPr>
                <w:rFonts w:cstheme="minorHAnsi"/>
                <w:b/>
                <w:bCs/>
                <w:i/>
                <w:iCs/>
                <w:color w:val="000000" w:themeColor="text1"/>
                <w:sz w:val="18"/>
                <w:szCs w:val="18"/>
                <w:lang w:eastAsia="sk-SK"/>
              </w:rPr>
            </w:pPr>
          </w:p>
          <w:p w14:paraId="096DB7BD" w14:textId="77777777" w:rsidR="006A7D5B" w:rsidRPr="00423CEC" w:rsidRDefault="006A7D5B" w:rsidP="006A7D5B">
            <w:pPr>
              <w:spacing w:line="216" w:lineRule="auto"/>
              <w:contextualSpacing/>
              <w:jc w:val="both"/>
              <w:rPr>
                <w:rFonts w:cstheme="minorHAnsi"/>
                <w:bCs/>
                <w:iCs/>
                <w:sz w:val="18"/>
                <w:szCs w:val="18"/>
                <w:lang w:eastAsia="sk-SK"/>
              </w:rPr>
            </w:pPr>
            <w:r w:rsidRPr="00194F99">
              <w:rPr>
                <w:rFonts w:cstheme="minorHAnsi"/>
                <w:b/>
                <w:bCs/>
                <w:iCs/>
                <w:sz w:val="18"/>
                <w:szCs w:val="18"/>
                <w:lang w:eastAsia="sk-SK"/>
              </w:rPr>
              <w:t>SP 5.2.3.</w:t>
            </w:r>
            <w:r w:rsidRPr="00194F99">
              <w:rPr>
                <w:rFonts w:cstheme="minorHAnsi"/>
                <w:bCs/>
                <w:iCs/>
                <w:sz w:val="18"/>
                <w:szCs w:val="18"/>
                <w:lang w:eastAsia="sk-SK"/>
              </w:rPr>
              <w:t xml:space="preserve">  Výber uchádzačov je založený na </w:t>
            </w:r>
            <w:r w:rsidRPr="00194F99">
              <w:rPr>
                <w:rFonts w:cstheme="minorHAnsi"/>
                <w:b/>
                <w:bCs/>
                <w:iCs/>
                <w:sz w:val="18"/>
                <w:szCs w:val="18"/>
                <w:lang w:eastAsia="sk-SK"/>
              </w:rPr>
              <w:t xml:space="preserve">zodpovedajúcich metódach posudzovania ich spôsobilosti </w:t>
            </w:r>
            <w:r w:rsidRPr="00194F99">
              <w:rPr>
                <w:rFonts w:cstheme="minorHAnsi"/>
                <w:bCs/>
                <w:iCs/>
                <w:sz w:val="18"/>
                <w:szCs w:val="18"/>
                <w:lang w:eastAsia="sk-SK"/>
              </w:rPr>
              <w:t>na štúdium (drop-off rate v 1. roku štúdia).</w:t>
            </w:r>
          </w:p>
          <w:p w14:paraId="512E7F56" w14:textId="77777777" w:rsidR="006A7D5B" w:rsidRPr="006A7D5B" w:rsidRDefault="006A7D5B" w:rsidP="006A7D5B">
            <w:pPr>
              <w:spacing w:line="216" w:lineRule="auto"/>
              <w:contextualSpacing/>
              <w:jc w:val="both"/>
              <w:rPr>
                <w:rFonts w:cstheme="minorHAnsi"/>
                <w:b/>
                <w:bCs/>
                <w:iCs/>
                <w:sz w:val="18"/>
                <w:szCs w:val="18"/>
                <w:lang w:eastAsia="sk-SK"/>
              </w:rPr>
            </w:pPr>
          </w:p>
          <w:p w14:paraId="35344FF9" w14:textId="159D557B"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Základnou podmienkou prijatia na štúdium magisterského študijného programu učiteľstvo telesnej výchovy v študijnom odbore učiteľstvo a pedagogické vedy je vysokoškolské vzdelanie prvého stupňa alebo vysokoškolské vzdelanie druhého stupňa v rovnakom alebo príbuznom študijnom programe podľa § 56, ods. 2 zákona č. 131/2002 Z. z. o vysokých školách v platnom znení. O počte prijímaných študentov na fakulte rozhoduje akademický senát fakulty. Dekan fakulty zverejňuje oznámením podmienky pre prijatie na magisterské štúdium najneskôr dva mesiace pred posledným dňom určeným na podanie prihlášok. Obsah oznámenia určuje Študijný poriadok PF KU v Ružomberku a zákon č. 131/2002 Z. z. o vysokých školách v platnom znení.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 </w:t>
            </w:r>
          </w:p>
          <w:p w14:paraId="32ECE28B"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44BBB53A" w14:textId="4FE51118"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Uchádzač o prijatie na magisterský študijný program učiteľstvo telesnej výchovy musí mať ukončené bakalárske vzdelanie v odbore učiteľstvo a pedagogické vedy alebo vedy o športe. Uchádzač by mal disponovať osobnostnými predpokladmi pre úspešné absolvovanie štúdia druhého stupňa. Od kandidáta na štúdium sa vyžaduje kondičná pripravenosť a špecifické športové zručnosti. Očakáva sa schopnosť individuálne pracovať s odbornou literatúrou, elektronickými zdrojmi a potrebnými informačnými technológiami, analyzovať získavané informácie a kriticky ich vyhodnocovať. Keďže sa predpokladá profesijné uplatnenie absolventa v najmä ako učiteľa na základných alebo stredných školách, uchádzač má mať prirodzený záujem o komunikáciu a prácu s ľuďmi.  </w:t>
            </w:r>
          </w:p>
          <w:p w14:paraId="70245DE4"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3E32DC47"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Na štúdium budú prijatí tí uchádzači, ktorí najlepšie splnia stanovené podmienky pre prijímanie na štúdium s cieľom zabezpečiť, aby sa na štúdium dostali uchádzači s potrebnými schopnosťami a predpokladmi. Poradie uchádzačov o štúdium bude zostavené podľa dosiahnutých študijných výsledkov v bakalárskom štúdiu (priemer hodnotení v štátnej skúške). V prípade zhodnosti študijných výsledkov sa bude brať do úvahy priemer štátnej skúšky. Ak</w:t>
            </w:r>
            <w:r w:rsidRPr="00D25375">
              <w:rPr>
                <w:rFonts w:cstheme="minorHAnsi"/>
                <w:i/>
                <w:sz w:val="16"/>
                <w:szCs w:val="16"/>
              </w:rPr>
              <w:t xml:space="preserve"> </w:t>
            </w:r>
            <w:r w:rsidRPr="00D25375">
              <w:rPr>
                <w:rFonts w:cstheme="minorHAnsi"/>
                <w:i/>
                <w:sz w:val="18"/>
                <w:szCs w:val="18"/>
              </w:rPr>
              <w:t>splní podmienky prijatia na štúdium daného študijného programu väčší počet uchádzačov, prijatí budú tí uchádzači, ktorí preukázali najvyššiu mieru schopnosti na štúdium podľa podmienok prijatia na štúdium.</w:t>
            </w:r>
          </w:p>
          <w:p w14:paraId="403971B9"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V súlade s § 57 zákona č. 131/2002 Z. z. o vysokých školách sa stanovia ďalšie podmienky prijatia na štúdium. </w:t>
            </w:r>
          </w:p>
          <w:p w14:paraId="76CCAF8E"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2577C343" w14:textId="25D2A53F"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1.Uchádzači o štúdium na PF KU sa zaväzujú rešpektovať katolíckeho ducha univerzity a fakulty.</w:t>
            </w:r>
          </w:p>
          <w:p w14:paraId="7E8AB1BC"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29D175AE" w14:textId="0F3C053C"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2.Pri uchádzačoch nebude uplatňované žiadne diskriminačné kritérium – na základe veku, národnosti, rodovej príslušnosti, politického alebo náboženského presvedčenia.</w:t>
            </w:r>
          </w:p>
          <w:p w14:paraId="639C5BC4"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007959F4" w14:textId="29661C3E"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3.Fakulta poskytne súčinnosť pri administrácii študenta so špecifickými potrebami prostredníctvom Poradenského centra KU, študijného oddelenia a koordinátora pre prácu so študentmi so špecifickými potrebami.</w:t>
            </w:r>
          </w:p>
          <w:p w14:paraId="04E89C75" w14:textId="77777777" w:rsidR="00455E38" w:rsidRDefault="00455E38" w:rsidP="00455E38">
            <w:pPr>
              <w:spacing w:line="216" w:lineRule="auto"/>
              <w:contextualSpacing/>
              <w:jc w:val="both"/>
              <w:rPr>
                <w:rFonts w:cstheme="minorHAnsi"/>
                <w:bCs/>
                <w:i/>
                <w:iCs/>
                <w:color w:val="000000" w:themeColor="text1"/>
                <w:sz w:val="16"/>
                <w:szCs w:val="16"/>
                <w:lang w:eastAsia="sk-SK"/>
              </w:rPr>
            </w:pPr>
          </w:p>
          <w:p w14:paraId="2471FB4D" w14:textId="77777777" w:rsidR="00455E38" w:rsidRPr="00455E38" w:rsidRDefault="00455E38" w:rsidP="006A7D5B">
            <w:pPr>
              <w:spacing w:line="216" w:lineRule="auto"/>
              <w:contextualSpacing/>
              <w:jc w:val="both"/>
              <w:rPr>
                <w:rFonts w:cstheme="minorHAnsi"/>
                <w:bCs/>
                <w:i/>
                <w:iCs/>
                <w:sz w:val="18"/>
                <w:szCs w:val="18"/>
                <w:lang w:eastAsia="sk-SK"/>
              </w:rPr>
            </w:pPr>
          </w:p>
          <w:p w14:paraId="6FE88BED" w14:textId="77777777" w:rsidR="00BC1362" w:rsidRPr="00423CEC" w:rsidRDefault="00BC1362" w:rsidP="00BC1362">
            <w:pPr>
              <w:spacing w:after="120" w:line="216" w:lineRule="auto"/>
              <w:contextualSpacing/>
              <w:jc w:val="both"/>
              <w:rPr>
                <w:rFonts w:cs="Times New Roman"/>
                <w:sz w:val="18"/>
                <w:szCs w:val="18"/>
              </w:rPr>
            </w:pPr>
            <w:r w:rsidRPr="00423CEC">
              <w:rPr>
                <w:rFonts w:cs="Times New Roman"/>
                <w:b/>
                <w:bCs/>
                <w:sz w:val="18"/>
                <w:szCs w:val="18"/>
              </w:rPr>
              <w:t xml:space="preserve">SP 5.2.4. </w:t>
            </w:r>
            <w:r w:rsidRPr="00423CEC">
              <w:rPr>
                <w:rFonts w:cs="Times New Roman"/>
                <w:sz w:val="18"/>
                <w:szCs w:val="18"/>
              </w:rPr>
              <w:t xml:space="preserve">Kritériá a požiadavky na uchádzačov sú </w:t>
            </w:r>
            <w:r w:rsidRPr="00423CEC">
              <w:rPr>
                <w:rFonts w:cs="Times New Roman"/>
                <w:b/>
                <w:bCs/>
                <w:sz w:val="18"/>
                <w:szCs w:val="18"/>
              </w:rPr>
              <w:t>vopred zverejnené a ľahko prístupné</w:t>
            </w:r>
            <w:r w:rsidRPr="00423CEC">
              <w:rPr>
                <w:rFonts w:cs="Times New Roman"/>
                <w:sz w:val="18"/>
                <w:szCs w:val="18"/>
              </w:rPr>
              <w:t>.</w:t>
            </w:r>
          </w:p>
          <w:p w14:paraId="10B0EB75" w14:textId="77777777" w:rsidR="00806F08" w:rsidRDefault="00806F08" w:rsidP="00BC1362">
            <w:pPr>
              <w:spacing w:after="120" w:line="216" w:lineRule="auto"/>
              <w:contextualSpacing/>
              <w:jc w:val="both"/>
              <w:rPr>
                <w:rFonts w:cs="Times New Roman"/>
                <w:sz w:val="18"/>
                <w:szCs w:val="18"/>
              </w:rPr>
            </w:pPr>
          </w:p>
          <w:p w14:paraId="7EB0A85A"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Kritériá a požiadavky na uchádzačov sú uvedené v Podmienkach prijímacieho konania, ktoré sa zverejňujú v termínoch určených vysokoškolským zákonom. Sú ľahko prístupné a zverejnené na webovej stránke PF KU v časti „prijímacie konanie“.</w:t>
            </w:r>
          </w:p>
          <w:p w14:paraId="6B1F76A0" w14:textId="77777777" w:rsidR="008E025D"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Každoročne KU organizuje Deň otvorených dverí, propagačné materiály rozposiela na stredné školy a zúčastňuje sa besied k propagácii svojej ponuky na stredných školách, zúčastňuje sa Veľtrhov vysokých škôl. Propagácia študijných programov prostredníctvom študentov, absolventov, výchovných poradcov, kariérnych poradcov a sociálnych médií a iných masmédií ako sú napríklad noviny</w:t>
            </w:r>
            <w:r w:rsidR="008E025D">
              <w:rPr>
                <w:rFonts w:cstheme="minorHAnsi"/>
                <w:bCs/>
                <w:i/>
                <w:iCs/>
                <w:color w:val="000000" w:themeColor="text1"/>
                <w:sz w:val="18"/>
                <w:szCs w:val="18"/>
                <w:lang w:eastAsia="sk-SK"/>
              </w:rPr>
              <w:t xml:space="preserve">, časopisy, televízia (TV Lux). </w:t>
            </w:r>
            <w:r w:rsidRPr="00806F08">
              <w:rPr>
                <w:rFonts w:cstheme="minorHAnsi"/>
                <w:bCs/>
                <w:i/>
                <w:iCs/>
                <w:color w:val="000000" w:themeColor="text1"/>
                <w:sz w:val="18"/>
                <w:szCs w:val="18"/>
                <w:lang w:eastAsia="sk-SK"/>
              </w:rPr>
              <w:t>Okrem toho, príslušné kritériá a požiadavky na uchádzačov je možné ďalej prezentovať prostredníctvom oddelenia pre vzťahy s verejnosťou.</w:t>
            </w:r>
            <w:r w:rsidR="008E025D">
              <w:rPr>
                <w:rFonts w:cstheme="minorHAnsi"/>
                <w:bCs/>
                <w:i/>
                <w:iCs/>
                <w:color w:val="000000" w:themeColor="text1"/>
                <w:sz w:val="18"/>
                <w:szCs w:val="18"/>
                <w:lang w:eastAsia="sk-SK"/>
              </w:rPr>
              <w:t xml:space="preserve"> </w:t>
            </w:r>
          </w:p>
          <w:p w14:paraId="5A378D4A" w14:textId="3116DAE0" w:rsidR="00806F08" w:rsidRPr="008E025D" w:rsidRDefault="008E025D" w:rsidP="00806F08">
            <w:pPr>
              <w:spacing w:line="216" w:lineRule="auto"/>
              <w:contextualSpacing/>
              <w:jc w:val="both"/>
              <w:rPr>
                <w:rFonts w:cstheme="minorHAnsi"/>
                <w:bCs/>
                <w:i/>
                <w:iCs/>
                <w:color w:val="000000" w:themeColor="text1"/>
                <w:sz w:val="18"/>
                <w:szCs w:val="18"/>
                <w:lang w:eastAsia="sk-SK"/>
              </w:rPr>
            </w:pPr>
            <w:r w:rsidRPr="008E025D">
              <w:rPr>
                <w:i/>
                <w:color w:val="000000"/>
                <w:sz w:val="18"/>
                <w:szCs w:val="18"/>
                <w:shd w:val="clear" w:color="auto" w:fill="FFFFFF"/>
              </w:rPr>
              <w:t>PF KU sa zúčastňuje aj veľtrhu vysokých škôl Kam na vysokú, ktorý sa koná vo viacerých mestách na Slovensku. PF KU tam má svoj stánok, kde poskytuje informácie a informačné materiály záujemcom o štúdium, takisto je fakulta prezentovaná aj krátkou prezentáciou.</w:t>
            </w:r>
          </w:p>
          <w:p w14:paraId="20342ED2"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p>
          <w:p w14:paraId="0CF4E717" w14:textId="77777777" w:rsidR="00806F08" w:rsidRPr="00806F08"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PF KU zverejňuje kritériá a požiadavky na uchádzačov v súlade so Študijným poriadkom PF KU čl. 5, odstavec 5 a 6, ktorý hovorí, že PF KU zverejňuje oznámením najneskôr do 20. septembra v akademickom roku, ktorý predchádza akademickému roku, v ktorom sa má štúdium začať, podmienky pre prijatie na štúdium bakalárskych študijných programov a študijného programu podľa § 53 ods. 3 zákona o VŠ. Pri ostatných študijných programoch zverejňuje podmienky pre prijatie na štúdium najneskôr dva mesiace pred posledným dňom určeným na podávanie prihlášok.</w:t>
            </w:r>
          </w:p>
          <w:p w14:paraId="5C718D3A" w14:textId="77777777" w:rsidR="009D3324"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Obsahom oznámenia je: termín podávania prihlášok, podmienky prijatia na štúdium, termín</w:t>
            </w:r>
            <w:r>
              <w:rPr>
                <w:rFonts w:cstheme="minorHAnsi"/>
                <w:bCs/>
                <w:i/>
                <w:iCs/>
                <w:sz w:val="18"/>
                <w:szCs w:val="18"/>
                <w:lang w:eastAsia="sk-SK"/>
              </w:rPr>
              <w:t xml:space="preserve"> </w:t>
            </w:r>
            <w:r w:rsidRPr="00806F08">
              <w:rPr>
                <w:rFonts w:cstheme="minorHAnsi"/>
                <w:bCs/>
                <w:i/>
                <w:iCs/>
                <w:sz w:val="18"/>
                <w:szCs w:val="18"/>
                <w:lang w:eastAsia="sk-SK"/>
              </w:rPr>
              <w:t>a spôsob overovania ich splnenia, plánovaný počet prijímaných uchádzačov na príslušný študijný program. Ak je súčasťou overovania schopností na štúdium prijímacia skúška, obsahom oznámenia sú aj informácie o forme a rámcovom obsahu prijímacej skúšky, ako aj o spôsobe vyhodnocovania výsledkov prijímacej skúšky</w:t>
            </w:r>
          </w:p>
          <w:p w14:paraId="1C3BD580" w14:textId="77777777" w:rsidR="00BC1362" w:rsidRPr="005A74DF" w:rsidRDefault="00BC1362" w:rsidP="00BC1362">
            <w:pPr>
              <w:spacing w:line="216" w:lineRule="auto"/>
              <w:contextualSpacing/>
              <w:jc w:val="both"/>
              <w:rPr>
                <w:rFonts w:ascii="Times New Roman" w:hAnsi="Times New Roman" w:cs="Times New Roman"/>
                <w:bCs/>
                <w:i/>
                <w:iCs/>
                <w:sz w:val="18"/>
                <w:szCs w:val="18"/>
                <w:lang w:eastAsia="sk-SK"/>
              </w:rPr>
            </w:pPr>
          </w:p>
          <w:p w14:paraId="3E7A4260" w14:textId="77777777" w:rsidR="00BC1362" w:rsidRPr="00273020" w:rsidRDefault="00BC1362" w:rsidP="00BC1362">
            <w:pPr>
              <w:spacing w:after="120" w:line="216" w:lineRule="auto"/>
              <w:contextualSpacing/>
              <w:jc w:val="both"/>
              <w:rPr>
                <w:rFonts w:cs="Calibri"/>
                <w:i/>
                <w:sz w:val="18"/>
                <w:szCs w:val="18"/>
              </w:rPr>
            </w:pPr>
            <w:r w:rsidRPr="00423CEC">
              <w:rPr>
                <w:rFonts w:cs="Times New Roman"/>
                <w:b/>
                <w:bCs/>
                <w:sz w:val="18"/>
                <w:szCs w:val="18"/>
              </w:rPr>
              <w:t xml:space="preserve">SP 5.2.5. </w:t>
            </w:r>
            <w:r w:rsidRPr="00423CEC">
              <w:rPr>
                <w:rFonts w:cs="Times New Roman"/>
                <w:sz w:val="18"/>
                <w:szCs w:val="18"/>
              </w:rPr>
              <w:t xml:space="preserve">Podmienky prijímacieho konania sú inkluzívne a zaručujú </w:t>
            </w:r>
            <w:r w:rsidRPr="00423CEC">
              <w:rPr>
                <w:rFonts w:cs="Times New Roman"/>
                <w:b/>
                <w:bCs/>
                <w:sz w:val="18"/>
                <w:szCs w:val="18"/>
              </w:rPr>
              <w:t>rovnaké príležitosti každému uchádzačovi</w:t>
            </w:r>
            <w:r w:rsidRPr="00423CEC">
              <w:rPr>
                <w:rFonts w:cs="Times New Roman"/>
                <w:sz w:val="18"/>
                <w:szCs w:val="18"/>
              </w:rPr>
              <w:t>, ktorý preukáže potrebné predpoklady na absolvovanie štúdia</w:t>
            </w:r>
            <w:r w:rsidRPr="00273020">
              <w:rPr>
                <w:rFonts w:cs="Times New Roman"/>
                <w:i/>
                <w:sz w:val="18"/>
                <w:szCs w:val="18"/>
              </w:rPr>
              <w:t xml:space="preserve">.  </w:t>
            </w:r>
          </w:p>
          <w:p w14:paraId="6A0F4DD8" w14:textId="77777777" w:rsidR="00327EB3" w:rsidRDefault="00327EB3" w:rsidP="00327EB3">
            <w:pPr>
              <w:spacing w:line="216" w:lineRule="auto"/>
              <w:contextualSpacing/>
              <w:jc w:val="both"/>
              <w:rPr>
                <w:rFonts w:cstheme="minorHAnsi"/>
                <w:bCs/>
                <w:i/>
                <w:iCs/>
                <w:color w:val="000000" w:themeColor="text1"/>
                <w:sz w:val="20"/>
                <w:szCs w:val="20"/>
                <w:lang w:eastAsia="sk-SK"/>
              </w:rPr>
            </w:pPr>
          </w:p>
          <w:p w14:paraId="17447BC9" w14:textId="1BFBAC30"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PF KU zabezpečuje rovnaké príležitosti prijatia pre každého uchádzača, ktorý plní  predpoklady, </w:t>
            </w:r>
            <w:r w:rsidRPr="00452C4E">
              <w:rPr>
                <w:rFonts w:cstheme="minorHAnsi"/>
                <w:bCs/>
                <w:i/>
                <w:iCs/>
                <w:color w:val="000000" w:themeColor="text1"/>
                <w:sz w:val="18"/>
                <w:szCs w:val="18"/>
                <w:lang w:eastAsia="sk-SK"/>
              </w:rPr>
              <w:t xml:space="preserve">avšak s prihliadnutím na kapacitné možnosti príslušného študijného programu. </w:t>
            </w:r>
          </w:p>
          <w:p w14:paraId="394D943A"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Všetci uchádzači majú prístup k rovnakým informáciám o podmienkach prijímania, ktoré sú verejne dostupné a zverejnené na webe fakulty v Podmienkach prijímacieho konania. </w:t>
            </w:r>
          </w:p>
          <w:p w14:paraId="703C5679" w14:textId="2E467819"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Po prijatí PF </w:t>
            </w:r>
            <w:r w:rsidR="00452C4E">
              <w:rPr>
                <w:rFonts w:cstheme="minorHAnsi"/>
                <w:bCs/>
                <w:i/>
                <w:iCs/>
                <w:color w:val="000000" w:themeColor="text1"/>
                <w:sz w:val="18"/>
                <w:szCs w:val="18"/>
                <w:lang w:eastAsia="sk-SK"/>
              </w:rPr>
              <w:t>KU organizuje úvodné stretnutia</w:t>
            </w:r>
            <w:r w:rsidRPr="00327EB3">
              <w:rPr>
                <w:rFonts w:cstheme="minorHAnsi"/>
                <w:bCs/>
                <w:i/>
                <w:iCs/>
                <w:color w:val="000000" w:themeColor="text1"/>
                <w:sz w:val="18"/>
                <w:szCs w:val="18"/>
                <w:lang w:eastAsia="sk-SK"/>
              </w:rPr>
              <w:t xml:space="preserve"> s potrebnými informáciami pre študentov, PF KU má študijných poradcov v každom študijnom programe.</w:t>
            </w:r>
          </w:p>
          <w:p w14:paraId="55CE6541" w14:textId="1D3BF747" w:rsidR="00327EB3" w:rsidRDefault="00327EB3" w:rsidP="00327EB3">
            <w:pPr>
              <w:spacing w:line="216" w:lineRule="auto"/>
              <w:contextualSpacing/>
              <w:jc w:val="both"/>
              <w:rPr>
                <w:i/>
                <w:sz w:val="20"/>
                <w:szCs w:val="20"/>
              </w:rPr>
            </w:pPr>
            <w:r w:rsidRPr="00327EB3">
              <w:rPr>
                <w:rFonts w:cstheme="minorHAnsi"/>
                <w:bCs/>
                <w:i/>
                <w:iCs/>
                <w:sz w:val="18"/>
                <w:szCs w:val="18"/>
                <w:lang w:eastAsia="sk-SK"/>
              </w:rPr>
              <w:t xml:space="preserve">KU má zriadené Poradenské centrum, ktoré poskytuje svojim študentom a </w:t>
            </w:r>
            <w:r w:rsidRPr="00327EB3">
              <w:rPr>
                <w:i/>
                <w:sz w:val="18"/>
                <w:szCs w:val="18"/>
              </w:rPr>
              <w:t>absolventom komplexné poradenstvo, pomoc a podporu v rôznych životných situáciách. Odborný tím v Poradenskom centre KU ponúka </w:t>
            </w:r>
            <w:hyperlink r:id="rId58" w:history="1">
              <w:r w:rsidRPr="00327EB3">
                <w:rPr>
                  <w:rStyle w:val="Hypertextovprepojenie"/>
                  <w:i/>
                  <w:sz w:val="18"/>
                  <w:szCs w:val="18"/>
                </w:rPr>
                <w:t>kariérové poradenstvo</w:t>
              </w:r>
            </w:hyperlink>
            <w:r w:rsidRPr="00327EB3">
              <w:rPr>
                <w:i/>
                <w:sz w:val="18"/>
                <w:szCs w:val="18"/>
              </w:rPr>
              <w:t>, </w:t>
            </w:r>
            <w:hyperlink r:id="rId59" w:history="1">
              <w:r w:rsidRPr="00327EB3">
                <w:rPr>
                  <w:rStyle w:val="Hypertextovprepojenie"/>
                  <w:i/>
                  <w:sz w:val="18"/>
                  <w:szCs w:val="18"/>
                </w:rPr>
                <w:t>psychologické poradenstvo</w:t>
              </w:r>
            </w:hyperlink>
            <w:r w:rsidRPr="00327EB3">
              <w:rPr>
                <w:i/>
                <w:sz w:val="18"/>
                <w:szCs w:val="18"/>
              </w:rPr>
              <w:t>, zabezpečuje a sprostredkúva </w:t>
            </w:r>
            <w:hyperlink r:id="rId60" w:history="1">
              <w:r w:rsidRPr="00327EB3">
                <w:rPr>
                  <w:rStyle w:val="Hypertextovprepojenie"/>
                  <w:i/>
                  <w:sz w:val="18"/>
                  <w:szCs w:val="18"/>
                </w:rPr>
                <w:t>sociálne i právne poradenstvo</w:t>
              </w:r>
            </w:hyperlink>
            <w:r w:rsidRPr="00327EB3">
              <w:rPr>
                <w:i/>
                <w:sz w:val="18"/>
                <w:szCs w:val="18"/>
              </w:rPr>
              <w:t>. Poradenské centrum je zároveň podporným pracoviskom </w:t>
            </w:r>
            <w:hyperlink r:id="rId61" w:history="1">
              <w:r w:rsidRPr="00327EB3">
                <w:rPr>
                  <w:rStyle w:val="Hypertextovprepojenie"/>
                  <w:i/>
                  <w:sz w:val="18"/>
                  <w:szCs w:val="18"/>
                </w:rPr>
                <w:t>pre študentov so špecifickými potrebami a pre rodičov s deťmi</w:t>
              </w:r>
            </w:hyperlink>
            <w:r w:rsidRPr="00327EB3">
              <w:rPr>
                <w:i/>
                <w:sz w:val="18"/>
                <w:szCs w:val="18"/>
              </w:rPr>
              <w:t>. Poradenské centrum tiež spolupracuje s Univerzitným pastoračným centrom J. Vojtaš</w:t>
            </w:r>
            <w:r>
              <w:rPr>
                <w:i/>
                <w:sz w:val="18"/>
                <w:szCs w:val="18"/>
              </w:rPr>
              <w:t>š</w:t>
            </w:r>
            <w:r w:rsidRPr="00327EB3">
              <w:rPr>
                <w:i/>
                <w:sz w:val="18"/>
                <w:szCs w:val="18"/>
              </w:rPr>
              <w:t>áka. Súčasťou služieb je aj SOS linka psychologickej pomoci a všeobecné dištančné poradenstvo.</w:t>
            </w:r>
          </w:p>
          <w:p w14:paraId="4AB701A0" w14:textId="77777777" w:rsidR="00BC1362" w:rsidRPr="005A74DF" w:rsidRDefault="00BC1362" w:rsidP="00BC1362">
            <w:pPr>
              <w:pStyle w:val="Default"/>
              <w:jc w:val="both"/>
              <w:rPr>
                <w:i/>
                <w:color w:val="auto"/>
                <w:sz w:val="18"/>
                <w:szCs w:val="18"/>
              </w:rPr>
            </w:pPr>
          </w:p>
          <w:p w14:paraId="4C6F0978" w14:textId="06C1E7BE" w:rsidR="00B80220" w:rsidRPr="00C83AC0" w:rsidRDefault="00B80220" w:rsidP="00423CEC">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4469AF7E"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26235B4F"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7C0D5283"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3F8FEE3B" w14:textId="77777777" w:rsidR="0047669A"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Opis študijného programu – bod 8 Požadované schopnosti a predpoklady uchádzača o študijný program</w:t>
            </w:r>
          </w:p>
          <w:p w14:paraId="0FB3136B" w14:textId="77777777" w:rsidR="0047669A" w:rsidRPr="0047669A" w:rsidRDefault="0047669A" w:rsidP="0047669A">
            <w:pPr>
              <w:spacing w:line="216" w:lineRule="auto"/>
              <w:contextualSpacing/>
              <w:jc w:val="both"/>
              <w:rPr>
                <w:rStyle w:val="Hypertextovprepojenie"/>
                <w:rFonts w:cs="Times New Roman"/>
                <w:bCs/>
                <w:i/>
                <w:iCs/>
                <w:color w:val="auto"/>
                <w:sz w:val="16"/>
                <w:szCs w:val="16"/>
                <w:u w:val="none"/>
                <w:lang w:eastAsia="sk-SK"/>
              </w:rPr>
            </w:pPr>
          </w:p>
          <w:p w14:paraId="46DEE09F" w14:textId="77777777" w:rsidR="00932C2A" w:rsidRPr="00DE1146" w:rsidRDefault="00F43F07" w:rsidP="00932C2A">
            <w:pPr>
              <w:spacing w:line="216" w:lineRule="auto"/>
              <w:contextualSpacing/>
              <w:jc w:val="both"/>
              <w:rPr>
                <w:rFonts w:cstheme="minorHAnsi"/>
                <w:bCs/>
                <w:i/>
                <w:iCs/>
                <w:color w:val="000000" w:themeColor="text1"/>
                <w:sz w:val="16"/>
                <w:szCs w:val="16"/>
                <w:lang w:eastAsia="sk-SK"/>
              </w:rPr>
            </w:pPr>
            <w:hyperlink r:id="rId62" w:history="1">
              <w:r w:rsidR="00932C2A" w:rsidRPr="00DE1146">
                <w:rPr>
                  <w:rStyle w:val="Hypertextovprepojenie"/>
                  <w:rFonts w:cstheme="minorHAnsi"/>
                  <w:bCs/>
                  <w:i/>
                  <w:iCs/>
                  <w:sz w:val="16"/>
                  <w:szCs w:val="16"/>
                  <w:lang w:eastAsia="sk-SK"/>
                </w:rPr>
                <w:t>http://www.ku.sk/index.php/fakulty-a-pracoviska/pedagogicka-fakulta/uchadzaci-o-studium/pf-profil-uchadzaca</w:t>
              </w:r>
            </w:hyperlink>
          </w:p>
          <w:p w14:paraId="6F5C0FFF" w14:textId="77777777" w:rsidR="00932C2A" w:rsidRPr="00DE1146" w:rsidRDefault="00932C2A" w:rsidP="00932C2A">
            <w:pPr>
              <w:rPr>
                <w:rFonts w:cstheme="minorHAnsi"/>
                <w:i/>
                <w:sz w:val="16"/>
                <w:szCs w:val="16"/>
                <w:lang w:eastAsia="sk-SK"/>
              </w:rPr>
            </w:pPr>
          </w:p>
          <w:p w14:paraId="451795D6" w14:textId="77777777" w:rsidR="00932C2A" w:rsidRPr="00DE1146" w:rsidRDefault="00F43F07" w:rsidP="00932C2A">
            <w:pPr>
              <w:spacing w:line="216" w:lineRule="auto"/>
              <w:contextualSpacing/>
              <w:jc w:val="both"/>
              <w:rPr>
                <w:rFonts w:cstheme="minorHAnsi"/>
                <w:bCs/>
                <w:i/>
                <w:iCs/>
                <w:color w:val="000000" w:themeColor="text1"/>
                <w:sz w:val="16"/>
                <w:szCs w:val="16"/>
                <w:lang w:eastAsia="sk-SK"/>
              </w:rPr>
            </w:pPr>
            <w:hyperlink r:id="rId63" w:history="1">
              <w:r w:rsidR="00932C2A" w:rsidRPr="00DE1146">
                <w:rPr>
                  <w:rStyle w:val="Hypertextovprepojenie"/>
                  <w:rFonts w:cstheme="minorHAnsi"/>
                  <w:bCs/>
                  <w:i/>
                  <w:iCs/>
                  <w:sz w:val="16"/>
                  <w:szCs w:val="16"/>
                  <w:lang w:eastAsia="sk-SK"/>
                </w:rPr>
                <w:t>http://www.ku.sk/index.php/fakulty-a-pracoviska/pedagogicka-fakulta/uchadzaci-o-studium/pf-prijimacie-konanie</w:t>
              </w:r>
            </w:hyperlink>
          </w:p>
          <w:p w14:paraId="53DF6C29"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D4542E7"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252461E0"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FCB8C90"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2B5CEC0" w14:textId="77777777" w:rsidR="006A7D5B" w:rsidRPr="00DE1146" w:rsidRDefault="00F43F07" w:rsidP="006A7D5B">
            <w:pPr>
              <w:rPr>
                <w:rFonts w:cstheme="minorHAnsi"/>
                <w:i/>
                <w:sz w:val="16"/>
                <w:szCs w:val="16"/>
                <w:lang w:eastAsia="sk-SK"/>
              </w:rPr>
            </w:pPr>
            <w:hyperlink r:id="rId64" w:history="1">
              <w:r w:rsidR="006A7D5B" w:rsidRPr="00DE1146">
                <w:rPr>
                  <w:rStyle w:val="Hypertextovprepojenie"/>
                  <w:rFonts w:cstheme="minorHAnsi"/>
                  <w:bCs/>
                  <w:i/>
                  <w:iCs/>
                  <w:sz w:val="16"/>
                  <w:szCs w:val="16"/>
                  <w:lang w:eastAsia="sk-SK"/>
                </w:rPr>
                <w:t>http://www.ku.sk/images/dokumenty/pf/dokumenty/uradna_nastenka/vnutorne_predpisy/studium/%C5%A1tudijny_poriadok_pf_ku_2020_platny.pdf</w:t>
              </w:r>
            </w:hyperlink>
          </w:p>
          <w:p w14:paraId="75AE03FD"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1BAE503" w14:textId="77777777" w:rsidR="00932C2A" w:rsidRPr="00DE1146" w:rsidRDefault="00F43F07" w:rsidP="00932C2A">
            <w:pPr>
              <w:rPr>
                <w:rFonts w:cstheme="minorHAnsi"/>
                <w:i/>
                <w:sz w:val="16"/>
                <w:szCs w:val="16"/>
                <w:lang w:eastAsia="sk-SK"/>
              </w:rPr>
            </w:pPr>
            <w:hyperlink r:id="rId65" w:history="1">
              <w:r w:rsidR="00932C2A" w:rsidRPr="00DE1146">
                <w:rPr>
                  <w:rStyle w:val="Hypertextovprepojenie"/>
                  <w:rFonts w:cstheme="minorHAnsi"/>
                  <w:bCs/>
                  <w:i/>
                  <w:iCs/>
                  <w:sz w:val="16"/>
                  <w:szCs w:val="16"/>
                  <w:lang w:eastAsia="sk-SK"/>
                </w:rPr>
                <w:t>http://www.ku.sk/index.php/fakulty-a-pracoviska/pedagogicka-fakulta/uchadzaci-o-studium/pf-prijimacie-konanie</w:t>
              </w:r>
            </w:hyperlink>
          </w:p>
          <w:p w14:paraId="57645B85"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017D103"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CBA35CE"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45B272A"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57D16CE9"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619C18B8"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24D9F1F8" w14:textId="723E785A" w:rsidR="005A74DF" w:rsidRPr="0047669A"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Opis študijného programu – bod 8 Požadované schopnosti a predpoklady uchádzača o študijný program</w:t>
            </w:r>
          </w:p>
          <w:p w14:paraId="58248099" w14:textId="77777777" w:rsidR="005A74DF" w:rsidRDefault="005A74DF" w:rsidP="00276BEB">
            <w:pPr>
              <w:spacing w:line="216" w:lineRule="auto"/>
              <w:contextualSpacing/>
              <w:rPr>
                <w:rStyle w:val="Hypertextovprepojenie"/>
                <w:rFonts w:cs="Times New Roman"/>
                <w:bCs/>
                <w:i/>
                <w:iCs/>
                <w:color w:val="auto"/>
                <w:sz w:val="16"/>
                <w:szCs w:val="16"/>
                <w:lang w:eastAsia="sk-SK"/>
              </w:rPr>
            </w:pPr>
          </w:p>
          <w:p w14:paraId="0B664EB1"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EE59F5C"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B50FD19"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625B410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775BE6F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DEEF7C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B4A9E3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6CD014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31BC22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C5ED0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1750BC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26FD4D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86BCAD3"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64883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BACBDE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495D49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51C0E4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7E92F0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604EB6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FAA47F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F1B83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42523D"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B77A9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A88DDD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4D2E9F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3487E1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BF86FEA"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3F57D5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C6F37E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32FA5A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07855F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4550CAF"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9C0275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B6FE87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8818F1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CA45008" w14:textId="3429BAC6" w:rsidR="00455E38" w:rsidRDefault="00F43F07" w:rsidP="005A74DF">
            <w:pPr>
              <w:spacing w:line="216" w:lineRule="auto"/>
              <w:contextualSpacing/>
              <w:jc w:val="both"/>
              <w:rPr>
                <w:rStyle w:val="Hypertextovprepojenie"/>
                <w:rFonts w:cs="Times New Roman"/>
                <w:bCs/>
                <w:i/>
                <w:iCs/>
                <w:color w:val="auto"/>
                <w:sz w:val="16"/>
                <w:szCs w:val="16"/>
                <w:lang w:eastAsia="sk-SK"/>
              </w:rPr>
            </w:pPr>
            <w:hyperlink r:id="rId66" w:history="1">
              <w:r w:rsidR="00D25375" w:rsidRPr="006248F8">
                <w:rPr>
                  <w:rStyle w:val="Hypertextovprepojenie"/>
                  <w:rFonts w:cs="Times New Roman"/>
                  <w:bCs/>
                  <w:i/>
                  <w:iCs/>
                  <w:sz w:val="16"/>
                  <w:szCs w:val="16"/>
                  <w:lang w:eastAsia="sk-SK"/>
                </w:rPr>
                <w:t>https://www.ku.sk/images/dokumenty/pf/dokumenty/uchadzaci_o_studium/podmienky_pk/2021-2022/prij%C3%ADmacie_konanie_2.stupe%C5%88__2021_2022-1_rev28121.pdf</w:t>
              </w:r>
            </w:hyperlink>
          </w:p>
          <w:p w14:paraId="1F7833B0" w14:textId="77777777" w:rsidR="00D73D45" w:rsidRDefault="00D73D45" w:rsidP="005A74DF">
            <w:pPr>
              <w:spacing w:line="216" w:lineRule="auto"/>
              <w:contextualSpacing/>
              <w:jc w:val="both"/>
              <w:rPr>
                <w:rStyle w:val="Hypertextovprepojenie"/>
                <w:rFonts w:cs="Times New Roman"/>
                <w:bCs/>
                <w:i/>
                <w:iCs/>
                <w:color w:val="auto"/>
                <w:sz w:val="16"/>
                <w:szCs w:val="16"/>
                <w:lang w:eastAsia="sk-SK"/>
              </w:rPr>
            </w:pPr>
          </w:p>
          <w:p w14:paraId="4D66E7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7FCE621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2B950F74"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107E90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02902B5D" w14:textId="44A6DDB9" w:rsidR="00932C2A" w:rsidRPr="00D25375" w:rsidRDefault="00F43F07" w:rsidP="008E025D">
            <w:pPr>
              <w:spacing w:line="216" w:lineRule="auto"/>
              <w:contextualSpacing/>
              <w:jc w:val="both"/>
              <w:rPr>
                <w:rStyle w:val="Hypertextovprepojenie"/>
                <w:rFonts w:cs="Times New Roman"/>
                <w:bCs/>
                <w:i/>
                <w:iCs/>
                <w:color w:val="auto"/>
                <w:sz w:val="16"/>
                <w:szCs w:val="16"/>
                <w:lang w:eastAsia="sk-SK"/>
              </w:rPr>
            </w:pPr>
            <w:hyperlink r:id="rId67" w:history="1">
              <w:r w:rsidR="008E025D" w:rsidRPr="00D25375">
                <w:rPr>
                  <w:rStyle w:val="Hypertextovprepojenie"/>
                  <w:rFonts w:cs="Times New Roman"/>
                  <w:bCs/>
                  <w:i/>
                  <w:iCs/>
                  <w:sz w:val="16"/>
                  <w:szCs w:val="16"/>
                  <w:lang w:eastAsia="sk-SK"/>
                </w:rPr>
                <w:t>https://www.ku.sk/index.php/fakulty-a-pracoviska/pedagogicka-fakulta/uchadzaci-o-studium/pf-prijimacie-konanie</w:t>
              </w:r>
            </w:hyperlink>
          </w:p>
          <w:p w14:paraId="00CB4767" w14:textId="77777777" w:rsidR="008E025D" w:rsidRDefault="008E025D" w:rsidP="005A74DF">
            <w:pPr>
              <w:spacing w:line="216" w:lineRule="auto"/>
              <w:contextualSpacing/>
              <w:jc w:val="both"/>
              <w:rPr>
                <w:rStyle w:val="Hypertextovprepojenie"/>
                <w:rFonts w:cs="Times New Roman"/>
                <w:bCs/>
                <w:i/>
                <w:iCs/>
                <w:color w:val="auto"/>
                <w:sz w:val="16"/>
                <w:szCs w:val="16"/>
                <w:lang w:eastAsia="sk-SK"/>
              </w:rPr>
            </w:pPr>
          </w:p>
          <w:p w14:paraId="6FDC500C"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4F4698A8"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61DB1EEE"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2E3E8BC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3085C3D6"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06EC41FE" w14:textId="67BA32CB" w:rsidR="00806F08" w:rsidRDefault="00F43F07" w:rsidP="005A74DF">
            <w:pPr>
              <w:spacing w:line="216" w:lineRule="auto"/>
              <w:contextualSpacing/>
              <w:jc w:val="both"/>
              <w:rPr>
                <w:rStyle w:val="Hypertextovprepojenie"/>
                <w:rFonts w:cs="Times New Roman"/>
                <w:i/>
                <w:color w:val="auto"/>
                <w:sz w:val="16"/>
                <w:szCs w:val="16"/>
                <w:lang w:eastAsia="sk-SK"/>
              </w:rPr>
            </w:pPr>
            <w:hyperlink r:id="rId68" w:history="1">
              <w:r w:rsidR="0062758F" w:rsidRPr="006248F8">
                <w:rPr>
                  <w:rStyle w:val="Hypertextovprepojenie"/>
                  <w:rFonts w:cs="Times New Roman"/>
                  <w:i/>
                  <w:sz w:val="16"/>
                  <w:szCs w:val="16"/>
                  <w:lang w:eastAsia="sk-SK"/>
                </w:rPr>
                <w:t>http://www.ku.sk/images/dokumenty/pf/dokumenty/uradna_nastenka/vnutorne_predpisy/studium/%C5%A1tudijny_poriadok_pf_ku_2020_platny.pdf</w:t>
              </w:r>
            </w:hyperlink>
          </w:p>
          <w:p w14:paraId="5190D17D"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03BFF46C"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30AC507E"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5D98B37C"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462A815A"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67B12359"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11A5FC61"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02675D6A" w14:textId="63DB9D64" w:rsidR="00452C4E" w:rsidRDefault="00F43F07" w:rsidP="005A74DF">
            <w:pPr>
              <w:spacing w:line="216" w:lineRule="auto"/>
              <w:contextualSpacing/>
              <w:jc w:val="both"/>
              <w:rPr>
                <w:rStyle w:val="Hypertextovprepojenie"/>
                <w:rFonts w:cs="Times New Roman"/>
                <w:i/>
                <w:color w:val="auto"/>
                <w:sz w:val="16"/>
                <w:szCs w:val="16"/>
                <w:lang w:eastAsia="sk-SK"/>
              </w:rPr>
            </w:pPr>
            <w:hyperlink r:id="rId69" w:history="1">
              <w:r w:rsidR="00452C4E" w:rsidRPr="00370EA8">
                <w:rPr>
                  <w:rStyle w:val="Hypertextovprepojenie"/>
                  <w:rFonts w:cs="Times New Roman"/>
                  <w:i/>
                  <w:sz w:val="16"/>
                  <w:szCs w:val="16"/>
                  <w:lang w:eastAsia="sk-SK"/>
                </w:rPr>
                <w:t>http://www.ku.sk/index.php/fakulty-a-pracoviska/pedagogicka-fakulta/uchadzaci-o-studium/pf-prijimacie-konanie</w:t>
              </w:r>
            </w:hyperlink>
          </w:p>
          <w:p w14:paraId="68D0F7B4" w14:textId="77777777" w:rsidR="00452C4E" w:rsidRDefault="00452C4E" w:rsidP="005A74DF">
            <w:pPr>
              <w:spacing w:line="216" w:lineRule="auto"/>
              <w:contextualSpacing/>
              <w:jc w:val="both"/>
              <w:rPr>
                <w:rStyle w:val="Hypertextovprepojenie"/>
                <w:rFonts w:cs="Times New Roman"/>
                <w:i/>
                <w:color w:val="auto"/>
                <w:sz w:val="16"/>
                <w:szCs w:val="16"/>
                <w:lang w:eastAsia="sk-SK"/>
              </w:rPr>
            </w:pPr>
          </w:p>
          <w:p w14:paraId="09FC6467" w14:textId="670A1D9C" w:rsidR="005A74DF" w:rsidRDefault="00F43F07" w:rsidP="005A74DF">
            <w:pPr>
              <w:spacing w:line="216" w:lineRule="auto"/>
              <w:contextualSpacing/>
              <w:jc w:val="both"/>
              <w:rPr>
                <w:rStyle w:val="Hypertextovprepojenie"/>
                <w:rFonts w:cs="Times New Roman"/>
                <w:i/>
                <w:color w:val="auto"/>
                <w:sz w:val="16"/>
                <w:szCs w:val="16"/>
                <w:lang w:eastAsia="sk-SK"/>
              </w:rPr>
            </w:pPr>
            <w:hyperlink r:id="rId70" w:history="1">
              <w:r w:rsidR="00A1424A" w:rsidRPr="00370EA8">
                <w:rPr>
                  <w:rStyle w:val="Hypertextovprepojenie"/>
                  <w:rFonts w:cs="Times New Roman"/>
                  <w:i/>
                  <w:sz w:val="16"/>
                  <w:szCs w:val="16"/>
                  <w:lang w:eastAsia="sk-SK"/>
                </w:rPr>
                <w:t>http://www.ku.sk/images/dokumenty/smernica_rektora_o_podpore_uch%C3%A1dza%C4%8Dov_o_%C5%A1t%C3%BAdium_a_%C5%A1tudentov_so_%C5%A1pecifick%C3%BDmi_potrebami_na_ku.pdf</w:t>
              </w:r>
            </w:hyperlink>
          </w:p>
          <w:p w14:paraId="7005A6A7" w14:textId="77777777" w:rsidR="00A1424A" w:rsidRPr="005A74DF" w:rsidRDefault="00A1424A" w:rsidP="005A74DF">
            <w:pPr>
              <w:spacing w:line="216" w:lineRule="auto"/>
              <w:contextualSpacing/>
              <w:jc w:val="both"/>
              <w:rPr>
                <w:rStyle w:val="Hypertextovprepojenie"/>
                <w:rFonts w:cs="Times New Roman"/>
                <w:i/>
                <w:color w:val="auto"/>
                <w:sz w:val="16"/>
                <w:szCs w:val="16"/>
                <w:lang w:eastAsia="sk-SK"/>
              </w:rPr>
            </w:pPr>
          </w:p>
          <w:p w14:paraId="04C0CFFF" w14:textId="0D0539F5" w:rsidR="00A1424A" w:rsidRDefault="00F43F07" w:rsidP="00A1424A">
            <w:pPr>
              <w:spacing w:line="216" w:lineRule="auto"/>
              <w:contextualSpacing/>
              <w:jc w:val="both"/>
              <w:rPr>
                <w:rFonts w:cstheme="minorHAnsi"/>
                <w:i/>
                <w:color w:val="A6A6A6" w:themeColor="background1" w:themeShade="A6"/>
                <w:sz w:val="16"/>
                <w:szCs w:val="16"/>
                <w:lang w:eastAsia="sk-SK"/>
              </w:rPr>
            </w:pPr>
            <w:hyperlink r:id="rId71" w:history="1">
              <w:r w:rsidR="00A1424A" w:rsidRPr="00370EA8">
                <w:rPr>
                  <w:rStyle w:val="Hypertextovprepojenie"/>
                  <w:rFonts w:cstheme="minorHAnsi"/>
                  <w:i/>
                  <w:sz w:val="16"/>
                  <w:szCs w:val="16"/>
                  <w:lang w:eastAsia="sk-SK"/>
                </w:rPr>
                <w:t>http://www.ku.sk/images/dokumenty/pf/dokumenty/uradna_nastenka/vnutorne_predpisy/studium/%C5%A1tudijny_poriadok_pf_ku_2020_platny.pdf</w:t>
              </w:r>
            </w:hyperlink>
          </w:p>
          <w:p w14:paraId="1C8D12E5"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5ACB316F" w14:textId="6049A80C" w:rsidR="00A1424A" w:rsidRPr="0031101F" w:rsidRDefault="00A1424A" w:rsidP="00A1424A">
            <w:pPr>
              <w:spacing w:line="216" w:lineRule="auto"/>
              <w:contextualSpacing/>
              <w:jc w:val="both"/>
              <w:rPr>
                <w:rFonts w:cstheme="minorHAnsi"/>
                <w: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1C3985F" w14:textId="77777777" w:rsidTr="00A33F6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A33F6B">
        <w:trPr>
          <w:trHeight w:val="431"/>
        </w:trPr>
        <w:tc>
          <w:tcPr>
            <w:tcW w:w="7510" w:type="dxa"/>
          </w:tcPr>
          <w:p w14:paraId="219055C6" w14:textId="77777777" w:rsidR="006A1FFA" w:rsidRPr="00423CEC" w:rsidRDefault="006A1FFA" w:rsidP="006A1FFA">
            <w:pPr>
              <w:spacing w:line="216" w:lineRule="auto"/>
              <w:contextualSpacing/>
              <w:jc w:val="both"/>
              <w:rPr>
                <w:sz w:val="18"/>
                <w:szCs w:val="18"/>
              </w:rPr>
            </w:pPr>
            <w:r w:rsidRPr="00423CEC">
              <w:rPr>
                <w:b/>
                <w:bCs/>
                <w:sz w:val="18"/>
                <w:szCs w:val="18"/>
              </w:rPr>
              <w:t xml:space="preserve">SP 5.3.1. </w:t>
            </w:r>
            <w:r w:rsidRPr="00423CEC">
              <w:rPr>
                <w:sz w:val="18"/>
                <w:szCs w:val="18"/>
              </w:rPr>
              <w:t xml:space="preserve">Pravidlá uskutočňovania študijného programu </w:t>
            </w:r>
            <w:r w:rsidRPr="00423CEC">
              <w:rPr>
                <w:b/>
                <w:bCs/>
                <w:sz w:val="18"/>
                <w:szCs w:val="18"/>
              </w:rPr>
              <w:t xml:space="preserve">upravujú a umožňujú uznávanie štúdia a častí štúdia </w:t>
            </w:r>
            <w:r w:rsidRPr="00423CEC">
              <w:rPr>
                <w:sz w:val="18"/>
                <w:szCs w:val="18"/>
              </w:rPr>
              <w:t>v súlade s Dohovorom o uznávaní kvalifikácií týkajúcich sa vysokoškolského vzdelávania v európskom regióne tak, aby sa podporovala domáca i zahraničná mobilita študentov.</w:t>
            </w:r>
          </w:p>
          <w:p w14:paraId="39374281" w14:textId="77777777" w:rsidR="006A1FFA" w:rsidRPr="00273020" w:rsidRDefault="006A1FFA" w:rsidP="006A1FFA">
            <w:pPr>
              <w:spacing w:line="216" w:lineRule="auto"/>
              <w:contextualSpacing/>
              <w:jc w:val="both"/>
              <w:rPr>
                <w:sz w:val="18"/>
                <w:szCs w:val="18"/>
              </w:rPr>
            </w:pPr>
          </w:p>
          <w:p w14:paraId="17FF23D6" w14:textId="77777777" w:rsidR="006A1FFA" w:rsidRPr="00273020" w:rsidRDefault="006A1FFA" w:rsidP="006A1FFA">
            <w:pPr>
              <w:spacing w:line="216" w:lineRule="auto"/>
              <w:contextualSpacing/>
              <w:jc w:val="both"/>
              <w:rPr>
                <w:i/>
                <w:sz w:val="18"/>
                <w:szCs w:val="18"/>
              </w:rPr>
            </w:pPr>
          </w:p>
          <w:p w14:paraId="320E7B78" w14:textId="77777777" w:rsidR="006A1FFA" w:rsidRPr="00273020" w:rsidRDefault="006A1FFA" w:rsidP="006A1FFA">
            <w:pPr>
              <w:spacing w:line="216" w:lineRule="auto"/>
              <w:contextualSpacing/>
              <w:jc w:val="both"/>
              <w:rPr>
                <w:i/>
                <w:sz w:val="18"/>
                <w:szCs w:val="18"/>
              </w:rPr>
            </w:pPr>
          </w:p>
          <w:p w14:paraId="70A3834E" w14:textId="77777777" w:rsidR="006A1FFA" w:rsidRPr="00273020" w:rsidRDefault="006A1FFA" w:rsidP="006A1FFA">
            <w:pPr>
              <w:spacing w:line="216" w:lineRule="auto"/>
              <w:contextualSpacing/>
              <w:jc w:val="both"/>
              <w:rPr>
                <w:i/>
                <w:sz w:val="18"/>
                <w:szCs w:val="18"/>
              </w:rPr>
            </w:pPr>
          </w:p>
          <w:p w14:paraId="72DCB698" w14:textId="4C491B30" w:rsidR="006A1FFA" w:rsidRPr="00273020" w:rsidRDefault="006A1FFA" w:rsidP="006A1FFA">
            <w:pPr>
              <w:spacing w:line="216" w:lineRule="auto"/>
              <w:jc w:val="both"/>
              <w:rPr>
                <w:rFonts w:ascii="Calibri" w:hAnsi="Calibri" w:cs="Calibri"/>
                <w:i/>
                <w:sz w:val="18"/>
                <w:szCs w:val="18"/>
              </w:rPr>
            </w:pPr>
            <w:r w:rsidRPr="00273020">
              <w:rPr>
                <w:rFonts w:ascii="Calibri" w:hAnsi="Calibri" w:cs="Calibri"/>
                <w:i/>
                <w:sz w:val="18"/>
                <w:szCs w:val="18"/>
              </w:rPr>
              <w:t>Zverejnené podmienky prijímacieho konania určujú druh potrebných dokumentov pre prijatie v danom študijnom programe.</w:t>
            </w:r>
            <w:r w:rsidR="00A33F6B" w:rsidRPr="00273020">
              <w:rPr>
                <w:rFonts w:ascii="Calibri" w:hAnsi="Calibri" w:cs="Calibri"/>
                <w:i/>
                <w:sz w:val="18"/>
                <w:szCs w:val="18"/>
              </w:rPr>
              <w:t xml:space="preserve"> </w:t>
            </w:r>
            <w:r w:rsidRPr="00273020">
              <w:rPr>
                <w:rFonts w:ascii="Calibri" w:hAnsi="Calibri" w:cs="Calibri"/>
                <w:i/>
                <w:sz w:val="18"/>
                <w:szCs w:val="18"/>
              </w:rPr>
              <w:t>V prípade druhého a tretieho stupňa</w:t>
            </w:r>
            <w:r w:rsidR="00A33F6B" w:rsidRPr="00273020">
              <w:rPr>
                <w:rFonts w:ascii="Calibri" w:hAnsi="Calibri" w:cs="Calibri"/>
                <w:i/>
                <w:sz w:val="18"/>
                <w:szCs w:val="18"/>
              </w:rPr>
              <w:t xml:space="preserve"> vysokoškolského vzdelávania </w:t>
            </w:r>
            <w:r w:rsidRPr="00273020">
              <w:rPr>
                <w:rFonts w:ascii="Calibri" w:hAnsi="Calibri" w:cs="Calibri"/>
                <w:i/>
                <w:sz w:val="18"/>
                <w:szCs w:val="18"/>
              </w:rPr>
              <w:t xml:space="preserve"> je postup pre uznávanie dokladov v Smernici rektora</w:t>
            </w:r>
            <w:r w:rsidR="00FB478C">
              <w:rPr>
                <w:rFonts w:ascii="Calibri" w:hAnsi="Calibri" w:cs="Calibri"/>
                <w:i/>
                <w:sz w:val="18"/>
                <w:szCs w:val="18"/>
              </w:rPr>
              <w:t xml:space="preserve"> o uznávaní dokladov o vzdelaní vydaných zahraničnými vysokými školami na Katolíckej univerzite v Ružomberku</w:t>
            </w:r>
            <w:r w:rsidRPr="00273020">
              <w:rPr>
                <w:rFonts w:ascii="Calibri" w:hAnsi="Calibri" w:cs="Calibri"/>
                <w:i/>
                <w:sz w:val="18"/>
                <w:szCs w:val="18"/>
              </w:rPr>
              <w:t>.</w:t>
            </w:r>
          </w:p>
          <w:p w14:paraId="1855E1AE" w14:textId="77777777" w:rsidR="006A1FFA" w:rsidRPr="00273020" w:rsidRDefault="006A1FFA" w:rsidP="006A1FFA">
            <w:pPr>
              <w:spacing w:line="216" w:lineRule="auto"/>
              <w:contextualSpacing/>
              <w:jc w:val="both"/>
              <w:rPr>
                <w:rFonts w:ascii="Calibri" w:hAnsi="Calibri" w:cs="Calibri"/>
                <w:i/>
                <w:sz w:val="18"/>
                <w:szCs w:val="18"/>
              </w:rPr>
            </w:pPr>
          </w:p>
          <w:p w14:paraId="31BF8F60" w14:textId="77777777" w:rsidR="006A1FFA" w:rsidRPr="00273020" w:rsidRDefault="006A1FFA" w:rsidP="006A1FFA">
            <w:pPr>
              <w:spacing w:line="216" w:lineRule="auto"/>
              <w:contextualSpacing/>
              <w:jc w:val="both"/>
              <w:rPr>
                <w:rFonts w:ascii="Calibri" w:hAnsi="Calibri" w:cs="Calibri"/>
                <w:i/>
                <w:sz w:val="18"/>
                <w:szCs w:val="18"/>
              </w:rPr>
            </w:pPr>
          </w:p>
          <w:p w14:paraId="2CA46902" w14:textId="21096BB5" w:rsidR="006A1FFA" w:rsidRPr="00273020" w:rsidRDefault="006A1FFA" w:rsidP="006A1FFA">
            <w:pPr>
              <w:spacing w:line="216" w:lineRule="auto"/>
              <w:contextualSpacing/>
              <w:jc w:val="both"/>
              <w:rPr>
                <w:rFonts w:ascii="Calibri" w:hAnsi="Calibri" w:cs="Calibri"/>
                <w:i/>
                <w:sz w:val="18"/>
                <w:szCs w:val="18"/>
              </w:rPr>
            </w:pPr>
            <w:r w:rsidRPr="00273020">
              <w:rPr>
                <w:rFonts w:ascii="Calibri" w:hAnsi="Calibri" w:cs="Calibri"/>
                <w:i/>
                <w:sz w:val="18"/>
                <w:szCs w:val="18"/>
              </w:rPr>
              <w:t xml:space="preserve">Postup pri uznávaní absolvovaných častí štúdia v zahraničí alebo na inej VŠ: je uvedený v Študijnom poriadku fakulty aj univerzity čl. 12 a v Smernici rektora </w:t>
            </w:r>
            <w:r w:rsidR="00FB478C">
              <w:rPr>
                <w:rFonts w:ascii="Calibri" w:hAnsi="Calibri" w:cs="Calibri"/>
                <w:i/>
                <w:sz w:val="18"/>
                <w:szCs w:val="18"/>
              </w:rPr>
              <w:t>o uznávaní dokladov o vzdelaní vydaných zahraničnými vysokými školami na Katolíckej univerzite v Ružomberku</w:t>
            </w:r>
            <w:r w:rsidRPr="00273020">
              <w:rPr>
                <w:rFonts w:ascii="Calibri" w:hAnsi="Calibri" w:cs="Calibri"/>
                <w:i/>
                <w:sz w:val="18"/>
                <w:szCs w:val="18"/>
              </w:rPr>
              <w:t>.</w:t>
            </w:r>
          </w:p>
          <w:p w14:paraId="3A5D2DAB" w14:textId="77777777" w:rsidR="006A1FFA" w:rsidRPr="00273020" w:rsidRDefault="006A1FFA" w:rsidP="006A1FFA">
            <w:pPr>
              <w:spacing w:line="216" w:lineRule="auto"/>
              <w:contextualSpacing/>
              <w:jc w:val="both"/>
              <w:rPr>
                <w:rFonts w:ascii="Calibri" w:hAnsi="Calibri" w:cs="Calibri"/>
                <w:i/>
                <w:sz w:val="18"/>
                <w:szCs w:val="18"/>
              </w:rPr>
            </w:pPr>
          </w:p>
          <w:p w14:paraId="23ADDEF3" w14:textId="77777777" w:rsidR="006A1FFA" w:rsidRPr="00273020" w:rsidRDefault="006A1FFA" w:rsidP="006A1FFA">
            <w:pPr>
              <w:spacing w:line="216" w:lineRule="auto"/>
              <w:contextualSpacing/>
              <w:jc w:val="both"/>
              <w:rPr>
                <w:rFonts w:ascii="Calibri" w:hAnsi="Calibri" w:cs="Calibri"/>
                <w:i/>
                <w:sz w:val="18"/>
                <w:szCs w:val="18"/>
              </w:rPr>
            </w:pPr>
          </w:p>
          <w:p w14:paraId="4DD6AAD9" w14:textId="77777777" w:rsidR="006A1FFA" w:rsidRPr="00273020" w:rsidRDefault="006A1FFA" w:rsidP="006A1FFA">
            <w:pPr>
              <w:pStyle w:val="Default"/>
              <w:jc w:val="both"/>
              <w:rPr>
                <w:i/>
                <w:color w:val="auto"/>
                <w:sz w:val="18"/>
                <w:szCs w:val="18"/>
              </w:rPr>
            </w:pPr>
            <w:r w:rsidRPr="00273020">
              <w:rPr>
                <w:i/>
                <w:color w:val="auto"/>
                <w:sz w:val="18"/>
                <w:szCs w:val="18"/>
              </w:rPr>
              <w:t>Záznamy o uznávaní kvalifikácií sa PF KU netýka, neuskutočňujeme regulované povolania.</w:t>
            </w:r>
          </w:p>
          <w:p w14:paraId="3F651E93" w14:textId="77777777" w:rsidR="006A1FFA" w:rsidRPr="00273020" w:rsidRDefault="006A1FFA" w:rsidP="006A1FFA">
            <w:pPr>
              <w:spacing w:line="216" w:lineRule="auto"/>
              <w:contextualSpacing/>
              <w:jc w:val="both"/>
              <w:rPr>
                <w:rFonts w:ascii="Calibri" w:hAnsi="Calibri" w:cs="Calibri"/>
                <w:i/>
                <w:sz w:val="18"/>
                <w:szCs w:val="18"/>
              </w:rPr>
            </w:pPr>
            <w:r w:rsidRPr="00273020">
              <w:rPr>
                <w:i/>
                <w:sz w:val="18"/>
                <w:szCs w:val="18"/>
              </w:rPr>
              <w:t>Záznamy o zahraničných mobilitách študentov evidujú referáty pre zahraničné vzťahy a mobility na fakultách a univerzite. Na stránke sú zverejnené tlačivá pre študentov.</w:t>
            </w:r>
          </w:p>
          <w:p w14:paraId="57B94EB9" w14:textId="45C1D52B" w:rsidR="00B80220" w:rsidRPr="00C83AC0" w:rsidRDefault="00B80220" w:rsidP="006A1FFA">
            <w:pPr>
              <w:spacing w:line="216" w:lineRule="auto"/>
              <w:contextualSpacing/>
              <w:rPr>
                <w:rFonts w:cstheme="minorHAnsi"/>
                <w:bCs/>
                <w:i/>
                <w:iCs/>
                <w:color w:val="A6A6A6" w:themeColor="background1" w:themeShade="A6"/>
                <w:sz w:val="16"/>
                <w:szCs w:val="16"/>
                <w:lang w:eastAsia="sk-SK"/>
              </w:rPr>
            </w:pPr>
          </w:p>
        </w:tc>
        <w:tc>
          <w:tcPr>
            <w:tcW w:w="2268" w:type="dxa"/>
          </w:tcPr>
          <w:p w14:paraId="206571C7" w14:textId="522C0E6F" w:rsidR="00B17F72" w:rsidRDefault="00F43F07" w:rsidP="00A33F6B">
            <w:pPr>
              <w:spacing w:line="216" w:lineRule="auto"/>
              <w:jc w:val="both"/>
              <w:rPr>
                <w:rFonts w:ascii="Calibri" w:hAnsi="Calibri" w:cs="Calibri"/>
                <w:i/>
                <w:color w:val="A6A6A6" w:themeColor="background1" w:themeShade="A6"/>
                <w:sz w:val="16"/>
                <w:szCs w:val="16"/>
              </w:rPr>
            </w:pPr>
            <w:hyperlink r:id="rId72" w:history="1">
              <w:r w:rsidR="00B17F72" w:rsidRPr="007120AF">
                <w:rPr>
                  <w:rStyle w:val="Hypertextovprepojenie"/>
                  <w:rFonts w:ascii="Calibri" w:hAnsi="Calibri" w:cs="Calibri"/>
                  <w:i/>
                  <w:sz w:val="16"/>
                  <w:szCs w:val="16"/>
                </w:rPr>
                <w:t>https://www.ku.sk/images/dokumenty/ku/dokumenty/vnutorne_predpisy/smernica_rektora_o_uzn%C3%A1van%C3%AD_dokladov_o_vzdelan%C3%AD_vydan%C3%BDch_zahrani%C4%8Dn%C3%BDmi_vysok%C3%BDmi_%C5%A1kolami_na_katol%C3%ADckej_univerzit.pdf</w:t>
              </w:r>
            </w:hyperlink>
          </w:p>
          <w:p w14:paraId="3B0E27CC" w14:textId="77777777" w:rsidR="00B17F72" w:rsidRPr="00A33F6B" w:rsidRDefault="00B17F72" w:rsidP="00A33F6B">
            <w:pPr>
              <w:spacing w:line="216" w:lineRule="auto"/>
              <w:jc w:val="both"/>
              <w:rPr>
                <w:rFonts w:ascii="Calibri" w:hAnsi="Calibri" w:cs="Calibri"/>
                <w:i/>
                <w:color w:val="A6A6A6" w:themeColor="background1" w:themeShade="A6"/>
                <w:sz w:val="16"/>
                <w:szCs w:val="16"/>
              </w:rPr>
            </w:pPr>
          </w:p>
          <w:p w14:paraId="287C05E4" w14:textId="77777777" w:rsidR="00A33F6B" w:rsidRPr="00A33F6B" w:rsidRDefault="00A33F6B" w:rsidP="00A33F6B">
            <w:pPr>
              <w:spacing w:line="216" w:lineRule="auto"/>
              <w:contextualSpacing/>
              <w:jc w:val="both"/>
              <w:rPr>
                <w:rFonts w:ascii="Times New Roman" w:hAnsi="Times New Roman" w:cs="Times New Roman"/>
                <w:i/>
                <w:color w:val="A6A6A6" w:themeColor="background1" w:themeShade="A6"/>
                <w:sz w:val="16"/>
                <w:szCs w:val="16"/>
                <w:lang w:eastAsia="sk-SK"/>
              </w:rPr>
            </w:pPr>
          </w:p>
          <w:p w14:paraId="7F32A27E" w14:textId="67F61529" w:rsidR="00B17F72" w:rsidRDefault="00F43F07" w:rsidP="00A33F6B">
            <w:pPr>
              <w:spacing w:line="216" w:lineRule="auto"/>
              <w:contextualSpacing/>
              <w:rPr>
                <w:rStyle w:val="Hypertextovprepojenie"/>
                <w:rFonts w:ascii="Calibri" w:hAnsi="Calibri" w:cs="Calibri"/>
                <w:i/>
                <w:color w:val="A6A6A6" w:themeColor="background1" w:themeShade="A6"/>
                <w:sz w:val="16"/>
                <w:szCs w:val="16"/>
              </w:rPr>
            </w:pPr>
            <w:hyperlink r:id="rId73" w:history="1">
              <w:r w:rsidR="00B17F72" w:rsidRPr="007120AF">
                <w:rPr>
                  <w:rStyle w:val="Hypertextovprepojenie"/>
                  <w:rFonts w:ascii="Calibri" w:hAnsi="Calibri" w:cs="Calibri"/>
                  <w:i/>
                  <w:sz w:val="16"/>
                  <w:szCs w:val="16"/>
                </w:rPr>
                <w:t>https://www.ku.sk/images/dokumenty/smernica_erasmus_ka103_ka107.pdf</w:t>
              </w:r>
            </w:hyperlink>
          </w:p>
          <w:p w14:paraId="795502E3" w14:textId="77777777" w:rsidR="00B17F72" w:rsidRDefault="00B17F72" w:rsidP="00A33F6B">
            <w:pPr>
              <w:spacing w:line="216" w:lineRule="auto"/>
              <w:contextualSpacing/>
              <w:rPr>
                <w:rStyle w:val="Hypertextovprepojenie"/>
                <w:rFonts w:ascii="Calibri" w:hAnsi="Calibri" w:cs="Calibri"/>
                <w:i/>
                <w:color w:val="A6A6A6" w:themeColor="background1" w:themeShade="A6"/>
                <w:sz w:val="16"/>
                <w:szCs w:val="16"/>
              </w:rPr>
            </w:pPr>
          </w:p>
          <w:p w14:paraId="21CBE2DD" w14:textId="77777777" w:rsidR="0040048C" w:rsidRDefault="0040048C" w:rsidP="00A33F6B">
            <w:pPr>
              <w:spacing w:line="216" w:lineRule="auto"/>
              <w:contextualSpacing/>
              <w:rPr>
                <w:rStyle w:val="Hypertextovprepojenie"/>
                <w:rFonts w:ascii="Calibri" w:hAnsi="Calibri" w:cs="Calibri"/>
                <w:i/>
                <w:color w:val="A6A6A6" w:themeColor="background1" w:themeShade="A6"/>
                <w:sz w:val="16"/>
                <w:szCs w:val="16"/>
              </w:rPr>
            </w:pPr>
          </w:p>
          <w:p w14:paraId="766AD265" w14:textId="71E4B437" w:rsidR="0040048C" w:rsidRDefault="00F43F07" w:rsidP="00A33F6B">
            <w:pPr>
              <w:spacing w:line="216" w:lineRule="auto"/>
              <w:contextualSpacing/>
              <w:rPr>
                <w:rFonts w:cstheme="minorHAnsi"/>
                <w:i/>
                <w:color w:val="A6A6A6" w:themeColor="background1" w:themeShade="A6"/>
                <w:sz w:val="16"/>
                <w:szCs w:val="16"/>
                <w:lang w:eastAsia="sk-SK"/>
              </w:rPr>
            </w:pPr>
            <w:hyperlink r:id="rId74" w:history="1">
              <w:r w:rsidR="00B17F72" w:rsidRPr="007120AF">
                <w:rPr>
                  <w:rStyle w:val="Hypertextovprepojenie"/>
                  <w:rFonts w:cstheme="minorHAnsi"/>
                  <w:i/>
                  <w:sz w:val="16"/>
                  <w:szCs w:val="16"/>
                  <w:lang w:eastAsia="sk-SK"/>
                </w:rPr>
                <w:t>https://www.ku.sk/index.php/sluzby-studentom/medzinarodne-vztahy/erasmus/mobilita-studentov-studium</w:t>
              </w:r>
            </w:hyperlink>
          </w:p>
          <w:p w14:paraId="7B0E03B8" w14:textId="5BAB5A58" w:rsidR="00B17F72" w:rsidRPr="0040048C" w:rsidRDefault="00B17F72" w:rsidP="00A33F6B">
            <w:pPr>
              <w:spacing w:line="216" w:lineRule="auto"/>
              <w:contextualSpacing/>
              <w:rPr>
                <w:rFonts w:cstheme="minorHAnsi"/>
                <w: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6E17024" w14:textId="77777777" w:rsidTr="00B17F7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B17F72">
        <w:trPr>
          <w:trHeight w:val="431"/>
        </w:trPr>
        <w:tc>
          <w:tcPr>
            <w:tcW w:w="7510" w:type="dxa"/>
          </w:tcPr>
          <w:p w14:paraId="120B82A0" w14:textId="77777777" w:rsidR="0040048C" w:rsidRPr="00273020" w:rsidRDefault="0040048C" w:rsidP="0040048C">
            <w:pPr>
              <w:spacing w:after="120" w:line="216" w:lineRule="auto"/>
              <w:contextualSpacing/>
              <w:jc w:val="both"/>
              <w:rPr>
                <w:i/>
                <w:sz w:val="18"/>
                <w:szCs w:val="18"/>
              </w:rPr>
            </w:pPr>
            <w:r w:rsidRPr="00273020">
              <w:rPr>
                <w:b/>
                <w:bCs/>
                <w:i/>
                <w:sz w:val="18"/>
                <w:szCs w:val="18"/>
              </w:rPr>
              <w:t xml:space="preserve">SP 5.4.1. </w:t>
            </w:r>
            <w:r w:rsidRPr="00273020">
              <w:rPr>
                <w:i/>
                <w:sz w:val="18"/>
                <w:szCs w:val="18"/>
              </w:rPr>
              <w:t xml:space="preserve">V rámci uskutočňovania študijného programu je zaručené efektívne využívanie nástrojov na </w:t>
            </w:r>
            <w:r w:rsidRPr="00273020">
              <w:rPr>
                <w:b/>
                <w:bCs/>
                <w:i/>
                <w:sz w:val="18"/>
                <w:szCs w:val="18"/>
              </w:rPr>
              <w:t xml:space="preserve">zabezpečenie výskumnej integrity a na prevenciu a riešenie plagiátorstva </w:t>
            </w:r>
            <w:r w:rsidRPr="00273020">
              <w:rPr>
                <w:i/>
                <w:sz w:val="18"/>
                <w:szCs w:val="18"/>
              </w:rPr>
              <w:t>a ďalších akademických podvodov.</w:t>
            </w:r>
          </w:p>
          <w:p w14:paraId="5E9EFD2E" w14:textId="13A862B7" w:rsidR="0040048C" w:rsidRPr="00273020" w:rsidRDefault="0040048C" w:rsidP="0040048C">
            <w:pPr>
              <w:pStyle w:val="Default"/>
              <w:jc w:val="both"/>
              <w:rPr>
                <w:i/>
                <w:color w:val="auto"/>
                <w:sz w:val="18"/>
                <w:szCs w:val="18"/>
              </w:rPr>
            </w:pPr>
            <w:r w:rsidRPr="00273020">
              <w:rPr>
                <w:i/>
                <w:color w:val="auto"/>
                <w:sz w:val="18"/>
                <w:szCs w:val="18"/>
              </w:rPr>
              <w:t xml:space="preserve">Študenti majú povinný predmet Seminár k záverečnej práci v bakalárskom a magisterskom štúdiu, kde sa študenti oboznamujú s etikou písania záverečnej práce, príkladov plagiátorstva a ďalších akademických podvodov. </w:t>
            </w:r>
          </w:p>
          <w:p w14:paraId="1463AB60" w14:textId="51455FCE" w:rsidR="0040048C" w:rsidRDefault="0040048C" w:rsidP="0040048C">
            <w:pPr>
              <w:pStyle w:val="Default"/>
              <w:jc w:val="both"/>
              <w:rPr>
                <w:i/>
                <w:color w:val="auto"/>
                <w:sz w:val="18"/>
                <w:szCs w:val="18"/>
              </w:rPr>
            </w:pPr>
            <w:r w:rsidRPr="00273020">
              <w:rPr>
                <w:i/>
                <w:color w:val="auto"/>
                <w:sz w:val="18"/>
                <w:szCs w:val="18"/>
              </w:rPr>
              <w:t xml:space="preserve">Ďalším dôkazom je Smernica dekana PF KU o ukončení štúdia, ktorá rieši mieru porušenia výskumnej integrity, plagiátorstva v prípade záverečných prác. Ostatné akademické podvody rieši Študijný poriadok PF KU a KU a dôsledky rieši Disciplinárny poriadok KU pre študentov. </w:t>
            </w:r>
          </w:p>
          <w:p w14:paraId="6D7946B0" w14:textId="77777777" w:rsidR="00FB478C" w:rsidRPr="00273020" w:rsidRDefault="00FB478C" w:rsidP="0040048C">
            <w:pPr>
              <w:pStyle w:val="Default"/>
              <w:jc w:val="both"/>
              <w:rPr>
                <w:i/>
                <w:color w:val="auto"/>
                <w:sz w:val="18"/>
                <w:szCs w:val="18"/>
              </w:rPr>
            </w:pPr>
          </w:p>
          <w:p w14:paraId="2197FDD4" w14:textId="43F2AE7A" w:rsidR="00B80220" w:rsidRPr="00C83AC0" w:rsidRDefault="00B80220" w:rsidP="0040048C">
            <w:pPr>
              <w:spacing w:line="216" w:lineRule="auto"/>
              <w:contextualSpacing/>
              <w:rPr>
                <w:rFonts w:cstheme="minorHAnsi"/>
                <w:bCs/>
                <w:i/>
                <w:iCs/>
                <w:color w:val="A6A6A6" w:themeColor="background1" w:themeShade="A6"/>
                <w:sz w:val="16"/>
                <w:szCs w:val="16"/>
                <w:lang w:eastAsia="sk-SK"/>
              </w:rPr>
            </w:pPr>
          </w:p>
        </w:tc>
        <w:tc>
          <w:tcPr>
            <w:tcW w:w="2268" w:type="dxa"/>
          </w:tcPr>
          <w:p w14:paraId="7459C1B3" w14:textId="77777777" w:rsidR="00B32756" w:rsidRPr="00217A62" w:rsidRDefault="00B32756" w:rsidP="00B32756">
            <w:pPr>
              <w:pStyle w:val="Default"/>
              <w:jc w:val="both"/>
              <w:rPr>
                <w:i/>
                <w:iCs/>
                <w:sz w:val="16"/>
                <w:szCs w:val="16"/>
              </w:rPr>
            </w:pPr>
            <w:r w:rsidRPr="00217A62">
              <w:rPr>
                <w:i/>
                <w:iCs/>
                <w:sz w:val="16"/>
                <w:szCs w:val="16"/>
              </w:rPr>
              <w:t>Smernica dekana PF KU č. 6/2020 o ukončení štúdia na PF KU v Ružomberku:</w:t>
            </w:r>
          </w:p>
          <w:p w14:paraId="5C3FD2E0" w14:textId="37190CE2" w:rsidR="0031101F" w:rsidRDefault="00F43F07" w:rsidP="0040048C">
            <w:pPr>
              <w:pStyle w:val="Default"/>
              <w:jc w:val="both"/>
              <w:rPr>
                <w:rStyle w:val="Hypertextovprepojenie"/>
                <w:i/>
                <w:color w:val="808080" w:themeColor="background1" w:themeShade="80"/>
                <w:sz w:val="16"/>
                <w:szCs w:val="16"/>
              </w:rPr>
            </w:pPr>
            <w:hyperlink r:id="rId75" w:history="1">
              <w:r w:rsidR="00B17F72" w:rsidRPr="007120AF">
                <w:rPr>
                  <w:rStyle w:val="Hypertextovprepojenie"/>
                  <w:i/>
                  <w:sz w:val="16"/>
                  <w:szCs w:val="16"/>
                </w:rPr>
                <w:t>https://www.ku.sk/images/dokumenty/pf/dokumenty/uradna_nastenka/vnutorne_predpisy/studium/smernica_o_ukon%C4%8Den%C3%AD_6_2020.pdf</w:t>
              </w:r>
            </w:hyperlink>
          </w:p>
          <w:p w14:paraId="72B30CDF" w14:textId="77777777" w:rsidR="00B17F72" w:rsidRDefault="00B17F72" w:rsidP="0040048C">
            <w:pPr>
              <w:pStyle w:val="Default"/>
              <w:jc w:val="both"/>
              <w:rPr>
                <w:rStyle w:val="Hypertextovprepojenie"/>
                <w:i/>
                <w:color w:val="808080" w:themeColor="background1" w:themeShade="80"/>
                <w:sz w:val="16"/>
                <w:szCs w:val="16"/>
              </w:rPr>
            </w:pPr>
          </w:p>
          <w:p w14:paraId="2DD79EC5" w14:textId="77777777" w:rsidR="00B17F72" w:rsidRDefault="00B17F72" w:rsidP="0040048C">
            <w:pPr>
              <w:pStyle w:val="Default"/>
              <w:jc w:val="both"/>
              <w:rPr>
                <w:rStyle w:val="Hypertextovprepojenie"/>
                <w:i/>
                <w:color w:val="808080" w:themeColor="background1" w:themeShade="80"/>
                <w:sz w:val="16"/>
                <w:szCs w:val="16"/>
                <w:u w:val="none"/>
              </w:rPr>
            </w:pPr>
          </w:p>
          <w:p w14:paraId="57101DAE" w14:textId="37F785DF" w:rsidR="00B17F72" w:rsidRDefault="00F43F07" w:rsidP="0040048C">
            <w:pPr>
              <w:pStyle w:val="Default"/>
              <w:jc w:val="both"/>
              <w:rPr>
                <w:rStyle w:val="Hypertextovprepojenie"/>
                <w:i/>
                <w:color w:val="808080" w:themeColor="background1" w:themeShade="80"/>
                <w:sz w:val="16"/>
                <w:szCs w:val="16"/>
                <w:u w:val="none"/>
              </w:rPr>
            </w:pPr>
            <w:hyperlink r:id="rId76" w:history="1">
              <w:r w:rsidR="00B17F72" w:rsidRPr="007120AF">
                <w:rPr>
                  <w:rStyle w:val="Hypertextovprepojenie"/>
                  <w:i/>
                  <w:sz w:val="16"/>
                  <w:szCs w:val="16"/>
                </w:rPr>
                <w:t>https://www.ku.sk/images/dokumenty/pf/dokumenty/uradna_nastenka/vnutorne_predpisy/studium/%C5%A1tudijny_poriadok_pf_ku_2020_platny.pdf</w:t>
              </w:r>
            </w:hyperlink>
          </w:p>
          <w:p w14:paraId="166BB9BA" w14:textId="77777777" w:rsidR="00B17F72" w:rsidRDefault="00B17F72" w:rsidP="0040048C">
            <w:pPr>
              <w:pStyle w:val="Default"/>
              <w:jc w:val="both"/>
              <w:rPr>
                <w:rStyle w:val="Hypertextovprepojenie"/>
                <w:i/>
                <w:color w:val="808080" w:themeColor="background1" w:themeShade="80"/>
                <w:sz w:val="16"/>
                <w:szCs w:val="16"/>
                <w:u w:val="none"/>
              </w:rPr>
            </w:pPr>
          </w:p>
          <w:p w14:paraId="6DE293DE" w14:textId="470D70D8" w:rsidR="00B17F72" w:rsidRDefault="00F43F07" w:rsidP="0040048C">
            <w:pPr>
              <w:pStyle w:val="Default"/>
              <w:jc w:val="both"/>
              <w:rPr>
                <w:rStyle w:val="Hypertextovprepojenie"/>
                <w:i/>
                <w:color w:val="A6A6A6" w:themeColor="background1" w:themeShade="A6"/>
                <w:sz w:val="16"/>
                <w:szCs w:val="16"/>
                <w:u w:val="none"/>
              </w:rPr>
            </w:pPr>
            <w:hyperlink r:id="rId77" w:history="1">
              <w:r w:rsidR="00B17F72" w:rsidRPr="007120AF">
                <w:rPr>
                  <w:rStyle w:val="Hypertextovprepojenie"/>
                  <w:i/>
                  <w:sz w:val="16"/>
                  <w:szCs w:val="16"/>
                </w:rPr>
                <w:t>https://www.ku.sk/images/dokumenty/disciplinarny_poriadok_ku_pre_studentov.pdf</w:t>
              </w:r>
            </w:hyperlink>
          </w:p>
          <w:p w14:paraId="233AA719" w14:textId="77777777" w:rsidR="00B17F72" w:rsidRPr="0031101F" w:rsidRDefault="00B17F72" w:rsidP="0040048C">
            <w:pPr>
              <w:pStyle w:val="Default"/>
              <w:jc w:val="both"/>
              <w:rPr>
                <w:rStyle w:val="Hypertextovprepojenie"/>
                <w:i/>
                <w:color w:val="A6A6A6" w:themeColor="background1" w:themeShade="A6"/>
                <w:sz w:val="16"/>
                <w:szCs w:val="16"/>
                <w:u w:val="none"/>
              </w:rPr>
            </w:pPr>
          </w:p>
          <w:p w14:paraId="45D89B5C" w14:textId="77777777" w:rsidR="0040048C" w:rsidRPr="0031101F" w:rsidRDefault="0040048C" w:rsidP="0040048C">
            <w:pPr>
              <w:pStyle w:val="Default"/>
              <w:jc w:val="both"/>
              <w:rPr>
                <w:i/>
                <w:color w:val="A6A6A6" w:themeColor="background1" w:themeShade="A6"/>
                <w:sz w:val="16"/>
                <w:szCs w:val="16"/>
              </w:rPr>
            </w:pPr>
          </w:p>
          <w:p w14:paraId="5EF1854E" w14:textId="24D3944D" w:rsidR="00B80220" w:rsidRPr="0040048C" w:rsidRDefault="00B80220" w:rsidP="00E815D8">
            <w:pPr>
              <w:spacing w:line="216" w:lineRule="auto"/>
              <w:contextualSpacing/>
              <w:rPr>
                <w:rFonts w:cstheme="minorHAnsi"/>
                <w:i/>
                <w:color w:val="808080" w:themeColor="background1" w:themeShade="80"/>
                <w:sz w:val="16"/>
                <w:szCs w:val="16"/>
                <w:lang w:eastAsia="sk-SK"/>
              </w:rPr>
            </w:pPr>
          </w:p>
        </w:tc>
      </w:tr>
    </w:tbl>
    <w:p w14:paraId="5541990C" w14:textId="11A5B013" w:rsidR="00B404DC" w:rsidRPr="00C83AC0" w:rsidRDefault="00B404DC" w:rsidP="00E815D8">
      <w:pPr>
        <w:spacing w:after="0" w:line="216" w:lineRule="auto"/>
        <w:jc w:val="both"/>
        <w:rPr>
          <w:rFonts w:cstheme="minorHAnsi"/>
          <w:b/>
          <w:bCs/>
          <w:sz w:val="18"/>
          <w:szCs w:val="18"/>
        </w:rPr>
      </w:pPr>
    </w:p>
    <w:p w14:paraId="377101F3" w14:textId="77777777" w:rsidR="0062758F" w:rsidRDefault="0062758F">
      <w:pPr>
        <w:rPr>
          <w:rFonts w:cstheme="minorHAnsi"/>
          <w:b/>
          <w:bCs/>
          <w:sz w:val="18"/>
          <w:szCs w:val="18"/>
        </w:rPr>
      </w:pPr>
      <w:r>
        <w:rPr>
          <w:rFonts w:cstheme="minorHAnsi"/>
          <w:b/>
          <w:bCs/>
          <w:sz w:val="18"/>
          <w:szCs w:val="18"/>
        </w:rPr>
        <w:br w:type="page"/>
      </w:r>
    </w:p>
    <w:p w14:paraId="77F708A7" w14:textId="43052534"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52"/>
        <w:gridCol w:w="2426"/>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D5FB421" w14:textId="77777777" w:rsidR="00EF4EEA" w:rsidRPr="0008780A" w:rsidRDefault="00EF4EEA" w:rsidP="00EF4EEA">
            <w:pPr>
              <w:spacing w:after="120" w:line="216" w:lineRule="auto"/>
              <w:contextualSpacing/>
              <w:jc w:val="both"/>
              <w:rPr>
                <w:rFonts w:cs="Times New Roman"/>
                <w:sz w:val="18"/>
                <w:szCs w:val="18"/>
              </w:rPr>
            </w:pPr>
            <w:r w:rsidRPr="0008780A">
              <w:rPr>
                <w:rFonts w:cs="Times New Roman"/>
                <w:b/>
                <w:bCs/>
                <w:sz w:val="18"/>
                <w:szCs w:val="18"/>
              </w:rPr>
              <w:t xml:space="preserve">SP 5.5.1. </w:t>
            </w:r>
            <w:r w:rsidRPr="0008780A">
              <w:rPr>
                <w:rFonts w:cs="Times New Roman"/>
                <w:sz w:val="18"/>
                <w:szCs w:val="18"/>
              </w:rPr>
              <w:t xml:space="preserve">Študenti študijného programu majú k dispozícii efektívne mechanizmy </w:t>
            </w:r>
            <w:r w:rsidRPr="0008780A">
              <w:rPr>
                <w:rFonts w:cs="Times New Roman"/>
                <w:b/>
                <w:bCs/>
                <w:sz w:val="18"/>
                <w:szCs w:val="18"/>
              </w:rPr>
              <w:t>preskúmavania podnetov</w:t>
            </w:r>
            <w:r w:rsidRPr="0008780A">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30E26DF5" w14:textId="5846EEBB" w:rsidR="00763337" w:rsidRPr="00273020" w:rsidRDefault="00763337" w:rsidP="00763337">
            <w:pPr>
              <w:pStyle w:val="Default"/>
              <w:jc w:val="both"/>
              <w:rPr>
                <w:i/>
                <w:color w:val="auto"/>
                <w:sz w:val="18"/>
                <w:szCs w:val="18"/>
              </w:rPr>
            </w:pPr>
            <w:r w:rsidRPr="00273020">
              <w:rPr>
                <w:i/>
                <w:color w:val="auto"/>
                <w:sz w:val="18"/>
                <w:szCs w:val="18"/>
              </w:rPr>
              <w:t>Procesy preskúmavania podnetov a sťažností sú riešené v Smernici rektora o sťažnostiach 19/2017, ktorá  je dostupná len na intranete</w:t>
            </w:r>
            <w:r w:rsidR="0062758F">
              <w:rPr>
                <w:i/>
                <w:color w:val="auto"/>
                <w:sz w:val="18"/>
                <w:szCs w:val="18"/>
              </w:rPr>
              <w:t xml:space="preserve"> </w:t>
            </w:r>
            <w:r w:rsidRPr="00273020">
              <w:rPr>
                <w:i/>
                <w:color w:val="auto"/>
                <w:sz w:val="18"/>
                <w:szCs w:val="18"/>
              </w:rPr>
              <w:t>(zber, evidencia a výsledok preskúmania). Evidencia prebieha na rektoráte KU.</w:t>
            </w:r>
          </w:p>
          <w:p w14:paraId="79A12CC4" w14:textId="77777777" w:rsidR="00763337" w:rsidRPr="00273020" w:rsidRDefault="00763337" w:rsidP="00763337">
            <w:pPr>
              <w:pStyle w:val="Default"/>
              <w:jc w:val="both"/>
              <w:rPr>
                <w:i/>
                <w:color w:val="auto"/>
                <w:sz w:val="18"/>
                <w:szCs w:val="18"/>
              </w:rPr>
            </w:pPr>
            <w:r w:rsidRPr="00273020">
              <w:rPr>
                <w:i/>
                <w:color w:val="auto"/>
                <w:sz w:val="18"/>
                <w:szCs w:val="18"/>
              </w:rPr>
              <w:t>Práva študenta na podanie sťažnosti upravuje Študijný poriadok PF KU čl. 8, bod m).</w:t>
            </w:r>
          </w:p>
          <w:p w14:paraId="02E1F0E0" w14:textId="77777777" w:rsidR="00763337" w:rsidRDefault="00763337" w:rsidP="00253E92">
            <w:pPr>
              <w:pStyle w:val="Default"/>
              <w:jc w:val="both"/>
              <w:rPr>
                <w:i/>
                <w:color w:val="auto"/>
                <w:sz w:val="18"/>
                <w:szCs w:val="18"/>
              </w:rPr>
            </w:pPr>
          </w:p>
          <w:p w14:paraId="3D340C21" w14:textId="77777777" w:rsidR="00253E92" w:rsidRPr="00253E92" w:rsidRDefault="00253E92" w:rsidP="00253E92">
            <w:pPr>
              <w:pStyle w:val="Default"/>
              <w:jc w:val="both"/>
              <w:rPr>
                <w:i/>
                <w:color w:val="auto"/>
                <w:sz w:val="18"/>
                <w:szCs w:val="18"/>
              </w:rPr>
            </w:pPr>
            <w:r w:rsidRPr="00253E92">
              <w:rPr>
                <w:i/>
                <w:color w:val="auto"/>
                <w:sz w:val="18"/>
                <w:szCs w:val="18"/>
              </w:rPr>
              <w:t>Študenti môžu využívať mechanizmy preskúmavania podnetov, ktorými sa môžu domáhať ochrany svojich práv alebo právom chránených záujmov, o ktorých sa domnievajú, že boli porušené, alebo poukazujú na konkrétne nedostatky v činnosti alebo v nečinnosti KU. Tieto podnety môžu študenti podávať viacerými spôsobmi:</w:t>
            </w:r>
          </w:p>
          <w:p w14:paraId="10C21D57" w14:textId="1F6112C3" w:rsidR="00253E92" w:rsidRPr="00253E92" w:rsidRDefault="00253E92" w:rsidP="00253E92">
            <w:pPr>
              <w:pStyle w:val="Default"/>
              <w:jc w:val="both"/>
              <w:rPr>
                <w:i/>
                <w:color w:val="auto"/>
                <w:sz w:val="18"/>
                <w:szCs w:val="18"/>
              </w:rPr>
            </w:pPr>
            <w:r>
              <w:rPr>
                <w:i/>
                <w:color w:val="auto"/>
                <w:sz w:val="18"/>
                <w:szCs w:val="18"/>
              </w:rPr>
              <w:t xml:space="preserve">a) </w:t>
            </w:r>
            <w:r w:rsidRPr="00253E92">
              <w:rPr>
                <w:i/>
                <w:color w:val="auto"/>
                <w:sz w:val="18"/>
                <w:szCs w:val="18"/>
              </w:rPr>
              <w:t>prostredníctvom anonymných schránok na KU,</w:t>
            </w:r>
          </w:p>
          <w:p w14:paraId="01EC53CC" w14:textId="6E894B56" w:rsidR="00253E92" w:rsidRPr="00253E92" w:rsidRDefault="00253E92" w:rsidP="00253E92">
            <w:pPr>
              <w:pStyle w:val="Default"/>
              <w:jc w:val="both"/>
              <w:rPr>
                <w:i/>
                <w:color w:val="auto"/>
                <w:sz w:val="18"/>
                <w:szCs w:val="18"/>
              </w:rPr>
            </w:pPr>
            <w:r>
              <w:rPr>
                <w:i/>
                <w:color w:val="auto"/>
                <w:sz w:val="18"/>
                <w:szCs w:val="18"/>
              </w:rPr>
              <w:t xml:space="preserve">b) </w:t>
            </w:r>
            <w:r w:rsidRPr="00253E92">
              <w:rPr>
                <w:i/>
                <w:color w:val="auto"/>
                <w:sz w:val="18"/>
                <w:szCs w:val="18"/>
              </w:rPr>
              <w:t>cez sociálne siete,</w:t>
            </w:r>
          </w:p>
          <w:p w14:paraId="62576DA2" w14:textId="63C19F6C" w:rsidR="00253E92" w:rsidRPr="00253E92" w:rsidRDefault="00253E92" w:rsidP="00253E92">
            <w:pPr>
              <w:pStyle w:val="Default"/>
              <w:jc w:val="both"/>
              <w:rPr>
                <w:i/>
                <w:color w:val="auto"/>
                <w:sz w:val="18"/>
                <w:szCs w:val="18"/>
              </w:rPr>
            </w:pPr>
            <w:r>
              <w:rPr>
                <w:i/>
                <w:color w:val="auto"/>
                <w:sz w:val="18"/>
                <w:szCs w:val="18"/>
              </w:rPr>
              <w:t xml:space="preserve">c) </w:t>
            </w:r>
            <w:r w:rsidRPr="00253E92">
              <w:rPr>
                <w:i/>
                <w:color w:val="auto"/>
                <w:sz w:val="18"/>
                <w:szCs w:val="18"/>
              </w:rPr>
              <w:t>prostredníctvom podania oficiálnej sťažnosti,</w:t>
            </w:r>
          </w:p>
          <w:p w14:paraId="4F15C65B" w14:textId="2C1E1246" w:rsidR="00253E92" w:rsidRPr="00253E92" w:rsidRDefault="00253E92" w:rsidP="00253E92">
            <w:pPr>
              <w:pStyle w:val="Default"/>
              <w:jc w:val="both"/>
              <w:rPr>
                <w:i/>
                <w:color w:val="auto"/>
                <w:sz w:val="18"/>
                <w:szCs w:val="18"/>
              </w:rPr>
            </w:pPr>
            <w:r>
              <w:rPr>
                <w:i/>
                <w:color w:val="auto"/>
                <w:sz w:val="18"/>
                <w:szCs w:val="18"/>
              </w:rPr>
              <w:t xml:space="preserve">d) </w:t>
            </w:r>
            <w:r w:rsidRPr="00253E92">
              <w:rPr>
                <w:i/>
                <w:color w:val="auto"/>
                <w:sz w:val="18"/>
                <w:szCs w:val="18"/>
              </w:rPr>
              <w:t>prostredníctvom zástupcov študentov v orgánoch univerzity alebo je fakúlt,</w:t>
            </w:r>
          </w:p>
          <w:p w14:paraId="1903B1C2" w14:textId="29573FCF" w:rsidR="00EF4EEA" w:rsidRDefault="00253E92" w:rsidP="00253E92">
            <w:pPr>
              <w:spacing w:line="216" w:lineRule="auto"/>
              <w:contextualSpacing/>
              <w:jc w:val="both"/>
              <w:rPr>
                <w:i/>
                <w:sz w:val="18"/>
                <w:szCs w:val="18"/>
              </w:rPr>
            </w:pPr>
            <w:r>
              <w:rPr>
                <w:i/>
                <w:sz w:val="18"/>
                <w:szCs w:val="18"/>
              </w:rPr>
              <w:t xml:space="preserve">e) </w:t>
            </w:r>
            <w:r w:rsidRPr="00253E92">
              <w:rPr>
                <w:i/>
                <w:sz w:val="18"/>
                <w:szCs w:val="18"/>
              </w:rPr>
              <w:t>prostredníctvom každoročného anonymného dotazníka týkajúceho sa kvality výučby.</w:t>
            </w:r>
          </w:p>
          <w:p w14:paraId="3DC72A2E" w14:textId="2CD9DC89" w:rsidR="00EF4EEA" w:rsidRDefault="00EF4EEA" w:rsidP="00EF4EEA">
            <w:pPr>
              <w:pStyle w:val="Default"/>
              <w:jc w:val="both"/>
              <w:rPr>
                <w:i/>
                <w:color w:val="auto"/>
                <w:sz w:val="18"/>
                <w:szCs w:val="18"/>
              </w:rPr>
            </w:pPr>
          </w:p>
          <w:p w14:paraId="3CEE2EE3" w14:textId="1356A7D5" w:rsidR="00C86986" w:rsidRDefault="00C86986" w:rsidP="00EF4EEA">
            <w:pPr>
              <w:pStyle w:val="Default"/>
              <w:jc w:val="both"/>
              <w:rPr>
                <w:i/>
                <w:color w:val="auto"/>
                <w:sz w:val="18"/>
                <w:szCs w:val="18"/>
              </w:rPr>
            </w:pPr>
            <w:r>
              <w:rPr>
                <w:i/>
                <w:color w:val="auto"/>
                <w:sz w:val="18"/>
                <w:szCs w:val="18"/>
              </w:rPr>
              <w:t>Celkový proces podávania a preskúmavania podnetov s ohľadom na zabezpečenie súladu s kritériom SP 5.5.1 obsahuje smernica „Politiky, postupy a pravidlá študijných programov na KU“, ktorá je momentálne v schvaľovacom procese.</w:t>
            </w:r>
          </w:p>
          <w:p w14:paraId="40A8F55E" w14:textId="77777777" w:rsidR="00C86986" w:rsidRPr="00273020" w:rsidRDefault="00C86986" w:rsidP="00EF4EEA">
            <w:pPr>
              <w:pStyle w:val="Default"/>
              <w:jc w:val="both"/>
              <w:rPr>
                <w:i/>
                <w:color w:val="auto"/>
                <w:sz w:val="18"/>
                <w:szCs w:val="18"/>
              </w:rPr>
            </w:pPr>
          </w:p>
          <w:p w14:paraId="4D196D95" w14:textId="57785963" w:rsidR="00EF4EEA" w:rsidRPr="00273020" w:rsidRDefault="00EF4EEA" w:rsidP="00EF4EEA">
            <w:pPr>
              <w:spacing w:after="120" w:line="216" w:lineRule="auto"/>
              <w:contextualSpacing/>
              <w:jc w:val="both"/>
              <w:rPr>
                <w:b/>
                <w:bCs/>
                <w:i/>
                <w:sz w:val="18"/>
                <w:szCs w:val="18"/>
              </w:rPr>
            </w:pPr>
            <w:r w:rsidRPr="00273020">
              <w:rPr>
                <w:b/>
                <w:bCs/>
                <w:i/>
                <w:sz w:val="18"/>
                <w:szCs w:val="18"/>
              </w:rPr>
              <w:t xml:space="preserve">SP 5.5.2. </w:t>
            </w:r>
            <w:r w:rsidRPr="00273020">
              <w:rPr>
                <w:i/>
                <w:sz w:val="18"/>
                <w:szCs w:val="18"/>
              </w:rPr>
              <w:t xml:space="preserve">Preskúmavanie podnetov je transparentné a uskutočňuje sa za </w:t>
            </w:r>
            <w:r w:rsidRPr="00273020">
              <w:rPr>
                <w:b/>
                <w:bCs/>
                <w:i/>
                <w:sz w:val="18"/>
                <w:szCs w:val="18"/>
              </w:rPr>
              <w:t>účasti zástupcov študentov</w:t>
            </w:r>
            <w:r w:rsidR="00E13E6C" w:rsidRPr="00273020">
              <w:rPr>
                <w:b/>
                <w:bCs/>
                <w:i/>
                <w:sz w:val="18"/>
                <w:szCs w:val="18"/>
              </w:rPr>
              <w:t>.</w:t>
            </w:r>
          </w:p>
          <w:p w14:paraId="5EF24356" w14:textId="275CC9B5" w:rsidR="00763337" w:rsidRPr="00763337" w:rsidRDefault="00763337" w:rsidP="00763337">
            <w:pPr>
              <w:pStyle w:val="Default"/>
              <w:jc w:val="both"/>
              <w:rPr>
                <w:i/>
                <w:color w:val="auto"/>
                <w:sz w:val="18"/>
                <w:szCs w:val="18"/>
              </w:rPr>
            </w:pPr>
            <w:r w:rsidRPr="00763337">
              <w:rPr>
                <w:i/>
                <w:color w:val="auto"/>
                <w:sz w:val="18"/>
                <w:szCs w:val="18"/>
              </w:rPr>
              <w:t xml:space="preserve">Fakulta </w:t>
            </w:r>
            <w:r w:rsidR="0062758F">
              <w:rPr>
                <w:i/>
                <w:color w:val="auto"/>
                <w:sz w:val="18"/>
                <w:szCs w:val="18"/>
              </w:rPr>
              <w:t>poskytuje</w:t>
            </w:r>
            <w:r w:rsidRPr="00763337">
              <w:rPr>
                <w:i/>
                <w:color w:val="auto"/>
                <w:sz w:val="18"/>
                <w:szCs w:val="18"/>
              </w:rPr>
              <w:t xml:space="preserve"> študentom efektívne mechanizmy preskúmavania podnetov, ktorými sa môžu domáhať ochrany svojich práv alebo právom chránených záujmov, o ktorých sa domnievajú, že boli porušené, alebo poukazujú na konkrétne nedostatky v činnosti alebo v nečinnosti KU. Takéto mechanizmy upravuje Smernica rektora o sťažnostiach.</w:t>
            </w:r>
          </w:p>
          <w:p w14:paraId="0F0E25EB" w14:textId="493D5FF1" w:rsidR="00763337" w:rsidRPr="00763337" w:rsidRDefault="00763337" w:rsidP="00763337">
            <w:pPr>
              <w:pStyle w:val="Default"/>
              <w:jc w:val="both"/>
              <w:rPr>
                <w:i/>
                <w:color w:val="auto"/>
                <w:sz w:val="18"/>
                <w:szCs w:val="18"/>
              </w:rPr>
            </w:pPr>
            <w:r w:rsidRPr="00763337">
              <w:rPr>
                <w:i/>
                <w:color w:val="auto"/>
                <w:sz w:val="18"/>
                <w:szCs w:val="18"/>
              </w:rPr>
              <w:t>Preskúmavanie podnetov je transparentné a musí plniť nasledovné požiadavky:</w:t>
            </w:r>
          </w:p>
          <w:p w14:paraId="2CD15C86" w14:textId="24F5B24F" w:rsidR="00763337" w:rsidRPr="00763337" w:rsidRDefault="00763337" w:rsidP="00763337">
            <w:pPr>
              <w:pStyle w:val="Default"/>
              <w:jc w:val="both"/>
              <w:rPr>
                <w:i/>
                <w:color w:val="auto"/>
                <w:sz w:val="18"/>
                <w:szCs w:val="18"/>
              </w:rPr>
            </w:pPr>
            <w:r>
              <w:rPr>
                <w:i/>
                <w:color w:val="auto"/>
                <w:sz w:val="18"/>
                <w:szCs w:val="18"/>
              </w:rPr>
              <w:t xml:space="preserve">a) </w:t>
            </w:r>
            <w:r w:rsidRPr="00763337">
              <w:rPr>
                <w:i/>
                <w:color w:val="auto"/>
                <w:sz w:val="18"/>
                <w:szCs w:val="18"/>
              </w:rPr>
              <w:t>preskúmavanie podnetov sa musí realizovať za účasti zástupcov študentov,</w:t>
            </w:r>
          </w:p>
          <w:p w14:paraId="4F5574D1" w14:textId="1BA3D6DD" w:rsidR="00EF4EEA" w:rsidRDefault="00763337" w:rsidP="00763337">
            <w:pPr>
              <w:pStyle w:val="Default"/>
              <w:jc w:val="both"/>
              <w:rPr>
                <w:i/>
                <w:color w:val="auto"/>
                <w:sz w:val="18"/>
                <w:szCs w:val="18"/>
              </w:rPr>
            </w:pPr>
            <w:r>
              <w:rPr>
                <w:i/>
                <w:color w:val="auto"/>
                <w:sz w:val="18"/>
                <w:szCs w:val="18"/>
              </w:rPr>
              <w:t xml:space="preserve">b) </w:t>
            </w:r>
            <w:r w:rsidRPr="00763337">
              <w:rPr>
                <w:i/>
                <w:color w:val="auto"/>
                <w:sz w:val="18"/>
                <w:szCs w:val="18"/>
              </w:rPr>
              <w:t>o výsledku preskúmania musí byť podávateľ informovaný do 30 dní od podania podnetu, v prípade, že nejde o anonymné podanie. Výsledok preskúmania musí obsahovať aj prijaté opatrenia.</w:t>
            </w:r>
          </w:p>
          <w:p w14:paraId="7776AC15" w14:textId="1EB48CA1" w:rsidR="00C86986" w:rsidRDefault="00C86986" w:rsidP="00763337">
            <w:pPr>
              <w:pStyle w:val="Default"/>
              <w:jc w:val="both"/>
              <w:rPr>
                <w:i/>
                <w:color w:val="auto"/>
                <w:sz w:val="18"/>
                <w:szCs w:val="18"/>
              </w:rPr>
            </w:pPr>
          </w:p>
          <w:p w14:paraId="31997308" w14:textId="588B35B0"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5.5.2</w:t>
            </w:r>
            <w:r>
              <w:rPr>
                <w:i/>
                <w:color w:val="auto"/>
                <w:sz w:val="18"/>
                <w:szCs w:val="18"/>
              </w:rPr>
              <w:t xml:space="preserve"> obsahuje smernica „Politiky, postupy a pravidlá študijných programov na KU“, ktorá je momentálne v schvaľovacom procese.</w:t>
            </w:r>
          </w:p>
          <w:p w14:paraId="0F83BEA7" w14:textId="77777777" w:rsidR="00C86986" w:rsidRPr="00273020" w:rsidRDefault="00C86986" w:rsidP="00763337">
            <w:pPr>
              <w:pStyle w:val="Default"/>
              <w:jc w:val="both"/>
              <w:rPr>
                <w:i/>
                <w:color w:val="auto"/>
                <w:sz w:val="18"/>
                <w:szCs w:val="18"/>
              </w:rPr>
            </w:pPr>
          </w:p>
          <w:p w14:paraId="6E9393CF" w14:textId="77777777" w:rsidR="00EF4EEA" w:rsidRPr="00273020" w:rsidRDefault="00EF4EEA" w:rsidP="00EF4EEA">
            <w:pPr>
              <w:spacing w:line="216" w:lineRule="auto"/>
              <w:contextualSpacing/>
              <w:jc w:val="both"/>
              <w:rPr>
                <w:b/>
                <w:bCs/>
                <w:i/>
                <w:sz w:val="18"/>
                <w:szCs w:val="18"/>
              </w:rPr>
            </w:pPr>
          </w:p>
          <w:p w14:paraId="2E9A5F24" w14:textId="77777777" w:rsidR="00EF4EEA" w:rsidRDefault="00EF4EEA" w:rsidP="00EF4EEA">
            <w:pPr>
              <w:spacing w:after="120" w:line="216" w:lineRule="auto"/>
              <w:contextualSpacing/>
              <w:jc w:val="both"/>
              <w:rPr>
                <w:i/>
                <w:sz w:val="18"/>
                <w:szCs w:val="18"/>
              </w:rPr>
            </w:pPr>
            <w:r w:rsidRPr="00273020">
              <w:rPr>
                <w:b/>
                <w:bCs/>
                <w:i/>
                <w:sz w:val="18"/>
                <w:szCs w:val="18"/>
              </w:rPr>
              <w:t xml:space="preserve">SP 5.5.3. </w:t>
            </w:r>
            <w:r w:rsidRPr="00273020">
              <w:rPr>
                <w:i/>
                <w:sz w:val="18"/>
                <w:szCs w:val="18"/>
              </w:rPr>
              <w:t xml:space="preserve">Podávateľom podnetov je poskytovaná </w:t>
            </w:r>
            <w:r w:rsidRPr="00273020">
              <w:rPr>
                <w:b/>
                <w:bCs/>
                <w:i/>
                <w:sz w:val="18"/>
                <w:szCs w:val="18"/>
              </w:rPr>
              <w:t xml:space="preserve">spätná väzba </w:t>
            </w:r>
            <w:r w:rsidRPr="00273020">
              <w:rPr>
                <w:i/>
                <w:sz w:val="18"/>
                <w:szCs w:val="18"/>
              </w:rPr>
              <w:t>o výsledkoch preskúmania podnetov a o prijatých opatreniach.</w:t>
            </w:r>
          </w:p>
          <w:p w14:paraId="4F84596D" w14:textId="77777777" w:rsidR="00273020" w:rsidRPr="00273020" w:rsidRDefault="00273020" w:rsidP="00EF4EEA">
            <w:pPr>
              <w:spacing w:after="120" w:line="216" w:lineRule="auto"/>
              <w:contextualSpacing/>
              <w:jc w:val="both"/>
              <w:rPr>
                <w:i/>
                <w:sz w:val="18"/>
                <w:szCs w:val="18"/>
              </w:rPr>
            </w:pPr>
          </w:p>
          <w:p w14:paraId="7340B421" w14:textId="75AE1B28" w:rsidR="00EF4EEA" w:rsidRDefault="00EF4EEA" w:rsidP="00EF4EEA">
            <w:pPr>
              <w:spacing w:before="120" w:line="216" w:lineRule="auto"/>
              <w:contextualSpacing/>
              <w:jc w:val="both"/>
              <w:rPr>
                <w:i/>
                <w:sz w:val="18"/>
                <w:szCs w:val="18"/>
              </w:rPr>
            </w:pPr>
            <w:r w:rsidRPr="00273020">
              <w:rPr>
                <w:i/>
                <w:sz w:val="18"/>
                <w:szCs w:val="18"/>
              </w:rPr>
              <w:t>Postupy rieši Smernica rektora o sťažnostiach, je určená zodpovedná osoba, ktorá eviduje žiadosti (sťažnosti) a informuje v stanovenej lehote podávateľa podnetu, ak nie je anonymná.</w:t>
            </w:r>
          </w:p>
          <w:p w14:paraId="3354C844" w14:textId="5693A08F" w:rsidR="00C86986" w:rsidRDefault="00C86986" w:rsidP="00EF4EEA">
            <w:pPr>
              <w:spacing w:before="120" w:line="216" w:lineRule="auto"/>
              <w:contextualSpacing/>
              <w:jc w:val="both"/>
              <w:rPr>
                <w:i/>
                <w:sz w:val="18"/>
                <w:szCs w:val="18"/>
              </w:rPr>
            </w:pPr>
          </w:p>
          <w:p w14:paraId="7877488A" w14:textId="21D7EFC2"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5.5.3</w:t>
            </w:r>
            <w:r>
              <w:rPr>
                <w:i/>
                <w:color w:val="auto"/>
                <w:sz w:val="18"/>
                <w:szCs w:val="18"/>
              </w:rPr>
              <w:t xml:space="preserve"> obsahuje smernica „Politiky, postupy a pravidlá študijných programov na KU“, ktorá je momentálne v schvaľovacom procese.</w:t>
            </w:r>
          </w:p>
          <w:p w14:paraId="78836F34" w14:textId="77777777" w:rsidR="00C86986" w:rsidRPr="00273020" w:rsidRDefault="00C86986" w:rsidP="00EF4EEA">
            <w:pPr>
              <w:spacing w:before="120" w:line="216" w:lineRule="auto"/>
              <w:contextualSpacing/>
              <w:jc w:val="both"/>
              <w:rPr>
                <w:i/>
                <w:sz w:val="18"/>
                <w:szCs w:val="18"/>
              </w:rPr>
            </w:pPr>
          </w:p>
          <w:p w14:paraId="3BB8C75B" w14:textId="5062CCD8" w:rsidR="00B80220" w:rsidRPr="00C83AC0" w:rsidRDefault="00B80220" w:rsidP="00EF4EEA">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3AC4BB03" w14:textId="0B1D75B1" w:rsidR="00EF4EEA" w:rsidRDefault="00EF4EEA" w:rsidP="00E815D8">
            <w:pPr>
              <w:spacing w:line="216" w:lineRule="auto"/>
              <w:contextualSpacing/>
              <w:rPr>
                <w:rFonts w:cstheme="minorHAnsi"/>
                <w:color w:val="A6A6A6" w:themeColor="background1" w:themeShade="A6"/>
                <w:sz w:val="16"/>
                <w:szCs w:val="16"/>
                <w:lang w:eastAsia="sk-SK"/>
              </w:rPr>
            </w:pPr>
          </w:p>
          <w:p w14:paraId="0438C7AB" w14:textId="11509FB9" w:rsidR="00EF4EEA" w:rsidRDefault="00EF4EEA" w:rsidP="00EF4EEA">
            <w:pPr>
              <w:rPr>
                <w:rFonts w:cstheme="minorHAnsi"/>
                <w:sz w:val="16"/>
                <w:szCs w:val="16"/>
                <w:lang w:eastAsia="sk-SK"/>
              </w:rPr>
            </w:pPr>
          </w:p>
          <w:p w14:paraId="486BA81E" w14:textId="77777777" w:rsidR="00E13E6C" w:rsidRDefault="00E13E6C" w:rsidP="00EF4EEA">
            <w:pPr>
              <w:spacing w:line="216" w:lineRule="auto"/>
              <w:contextualSpacing/>
              <w:jc w:val="both"/>
              <w:rPr>
                <w:i/>
                <w:color w:val="A6A6A6" w:themeColor="background1" w:themeShade="A6"/>
                <w:sz w:val="16"/>
                <w:szCs w:val="16"/>
              </w:rPr>
            </w:pPr>
          </w:p>
          <w:p w14:paraId="651D6EAC" w14:textId="77777777" w:rsidR="00E13E6C" w:rsidRDefault="00E13E6C" w:rsidP="00EF4EEA">
            <w:pPr>
              <w:spacing w:line="216" w:lineRule="auto"/>
              <w:contextualSpacing/>
              <w:jc w:val="both"/>
              <w:rPr>
                <w:i/>
                <w:color w:val="A6A6A6" w:themeColor="background1" w:themeShade="A6"/>
                <w:sz w:val="16"/>
                <w:szCs w:val="16"/>
              </w:rPr>
            </w:pPr>
          </w:p>
          <w:p w14:paraId="0B9E7570" w14:textId="77777777" w:rsidR="00763337" w:rsidRDefault="00763337" w:rsidP="00EF4EEA">
            <w:pPr>
              <w:spacing w:line="216" w:lineRule="auto"/>
              <w:contextualSpacing/>
              <w:jc w:val="both"/>
              <w:rPr>
                <w:i/>
                <w:color w:val="000000" w:themeColor="text1"/>
                <w:sz w:val="16"/>
                <w:szCs w:val="16"/>
              </w:rPr>
            </w:pPr>
          </w:p>
          <w:p w14:paraId="23B6A0D4" w14:textId="77777777" w:rsidR="00050BB5" w:rsidRDefault="00050BB5" w:rsidP="00EF4EEA">
            <w:pPr>
              <w:spacing w:line="216" w:lineRule="auto"/>
              <w:contextualSpacing/>
              <w:jc w:val="both"/>
              <w:rPr>
                <w:i/>
                <w:color w:val="000000" w:themeColor="text1"/>
                <w:sz w:val="16"/>
                <w:szCs w:val="16"/>
              </w:rPr>
            </w:pPr>
          </w:p>
          <w:p w14:paraId="30449798" w14:textId="77777777" w:rsidR="00050BB5" w:rsidRDefault="00050BB5" w:rsidP="00EF4EEA">
            <w:pPr>
              <w:spacing w:line="216" w:lineRule="auto"/>
              <w:contextualSpacing/>
              <w:jc w:val="both"/>
              <w:rPr>
                <w:i/>
                <w:color w:val="000000" w:themeColor="text1"/>
                <w:sz w:val="16"/>
                <w:szCs w:val="16"/>
              </w:rPr>
            </w:pPr>
          </w:p>
          <w:p w14:paraId="352BAC47" w14:textId="6E960082" w:rsidR="00E13E6C" w:rsidRDefault="00763337" w:rsidP="00EF4EEA">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0E7E7DCD" w14:textId="01F5D13D" w:rsidR="00754988" w:rsidRDefault="00754988" w:rsidP="00EF4EEA">
            <w:pPr>
              <w:spacing w:line="216" w:lineRule="auto"/>
              <w:contextualSpacing/>
              <w:jc w:val="both"/>
              <w:rPr>
                <w:i/>
                <w:color w:val="000000" w:themeColor="text1"/>
                <w:sz w:val="16"/>
                <w:szCs w:val="16"/>
              </w:rPr>
            </w:pPr>
            <w:hyperlink r:id="rId78" w:history="1">
              <w:r w:rsidRPr="00F12FF4">
                <w:rPr>
                  <w:rStyle w:val="Hypertextovprepojenie"/>
                  <w:i/>
                  <w:sz w:val="16"/>
                  <w:szCs w:val="16"/>
                </w:rPr>
                <w:t>https://intranet.ku.sk/wp-content/uploads/2019/Archiv_smernic/2017/VP-19_2017-Smernica-o-s%C5%A5a%C5%BEnostiach.pdf</w:t>
              </w:r>
            </w:hyperlink>
          </w:p>
          <w:p w14:paraId="0BABEEBB" w14:textId="77777777" w:rsidR="00754988" w:rsidRPr="00763337" w:rsidRDefault="00754988" w:rsidP="00EF4EEA">
            <w:pPr>
              <w:spacing w:line="216" w:lineRule="auto"/>
              <w:contextualSpacing/>
              <w:jc w:val="both"/>
              <w:rPr>
                <w:i/>
                <w:color w:val="000000" w:themeColor="text1"/>
                <w:sz w:val="16"/>
                <w:szCs w:val="16"/>
              </w:rPr>
            </w:pPr>
          </w:p>
          <w:p w14:paraId="373F471A" w14:textId="77777777" w:rsidR="00763337" w:rsidRDefault="00763337" w:rsidP="00EF4EEA">
            <w:pPr>
              <w:spacing w:line="216" w:lineRule="auto"/>
              <w:contextualSpacing/>
              <w:jc w:val="both"/>
              <w:rPr>
                <w:i/>
                <w:color w:val="A6A6A6" w:themeColor="background1" w:themeShade="A6"/>
                <w:sz w:val="16"/>
                <w:szCs w:val="16"/>
              </w:rPr>
            </w:pPr>
          </w:p>
          <w:p w14:paraId="11977981" w14:textId="77777777" w:rsidR="00763337" w:rsidRDefault="00763337" w:rsidP="00EF4EEA">
            <w:pPr>
              <w:spacing w:line="216" w:lineRule="auto"/>
              <w:contextualSpacing/>
              <w:jc w:val="both"/>
              <w:rPr>
                <w:i/>
                <w:color w:val="A6A6A6" w:themeColor="background1" w:themeShade="A6"/>
                <w:sz w:val="16"/>
                <w:szCs w:val="16"/>
              </w:rPr>
            </w:pPr>
          </w:p>
          <w:p w14:paraId="43F5A9E8" w14:textId="343713EB" w:rsidR="00253E92" w:rsidRDefault="00F43F07" w:rsidP="00EF4EEA">
            <w:pPr>
              <w:spacing w:line="216" w:lineRule="auto"/>
              <w:contextualSpacing/>
              <w:jc w:val="both"/>
              <w:rPr>
                <w:i/>
                <w:color w:val="A6A6A6" w:themeColor="background1" w:themeShade="A6"/>
                <w:sz w:val="16"/>
                <w:szCs w:val="16"/>
              </w:rPr>
            </w:pPr>
            <w:hyperlink r:id="rId79" w:history="1">
              <w:r w:rsidR="00253E92" w:rsidRPr="007120AF">
                <w:rPr>
                  <w:rStyle w:val="Hypertextovprepojenie"/>
                  <w:i/>
                  <w:sz w:val="16"/>
                  <w:szCs w:val="16"/>
                </w:rPr>
                <w:t>https://www.ku.sk/images/dokumenty/pf/dokumenty/uradna_nastenka/vnutorne_predpisy/studium/%C5%A1tudijny_poriadok_pf_ku_2020_platny.pdf</w:t>
              </w:r>
            </w:hyperlink>
          </w:p>
          <w:p w14:paraId="70E56722" w14:textId="77777777" w:rsidR="00050BB5" w:rsidRDefault="00050BB5" w:rsidP="00EF4EEA">
            <w:pPr>
              <w:spacing w:line="216" w:lineRule="auto"/>
              <w:contextualSpacing/>
              <w:jc w:val="both"/>
              <w:rPr>
                <w:i/>
                <w:color w:val="A6A6A6" w:themeColor="background1" w:themeShade="A6"/>
                <w:sz w:val="16"/>
                <w:szCs w:val="16"/>
              </w:rPr>
            </w:pPr>
          </w:p>
          <w:p w14:paraId="1B9A7430" w14:textId="77777777" w:rsidR="00050BB5" w:rsidRDefault="00050BB5" w:rsidP="00EF4EEA">
            <w:pPr>
              <w:spacing w:line="216" w:lineRule="auto"/>
              <w:contextualSpacing/>
              <w:jc w:val="both"/>
              <w:rPr>
                <w:i/>
                <w:color w:val="A6A6A6" w:themeColor="background1" w:themeShade="A6"/>
                <w:sz w:val="16"/>
                <w:szCs w:val="16"/>
              </w:rPr>
            </w:pPr>
          </w:p>
          <w:p w14:paraId="2BB286C7" w14:textId="08A0CB0D" w:rsidR="00050BB5" w:rsidRDefault="00F43F07" w:rsidP="00EF4EEA">
            <w:pPr>
              <w:spacing w:line="216" w:lineRule="auto"/>
              <w:contextualSpacing/>
              <w:jc w:val="both"/>
              <w:rPr>
                <w:i/>
                <w:color w:val="A6A6A6" w:themeColor="background1" w:themeShade="A6"/>
                <w:sz w:val="16"/>
                <w:szCs w:val="16"/>
              </w:rPr>
            </w:pPr>
            <w:hyperlink r:id="rId80" w:history="1">
              <w:r w:rsidR="00050BB5" w:rsidRPr="007120AF">
                <w:rPr>
                  <w:rStyle w:val="Hypertextovprepojenie"/>
                  <w:i/>
                  <w:sz w:val="16"/>
                  <w:szCs w:val="16"/>
                </w:rPr>
                <w:t>https://www.ku.sk/images/dokumenty/studijny_poriadok_ku.pdf</w:t>
              </w:r>
            </w:hyperlink>
          </w:p>
          <w:p w14:paraId="27D90A07" w14:textId="77777777" w:rsidR="00050BB5" w:rsidRDefault="00050BB5" w:rsidP="00EF4EEA">
            <w:pPr>
              <w:spacing w:line="216" w:lineRule="auto"/>
              <w:contextualSpacing/>
              <w:jc w:val="both"/>
              <w:rPr>
                <w:i/>
                <w:color w:val="A6A6A6" w:themeColor="background1" w:themeShade="A6"/>
                <w:sz w:val="16"/>
                <w:szCs w:val="16"/>
              </w:rPr>
            </w:pPr>
          </w:p>
          <w:p w14:paraId="70FA571D" w14:textId="77777777" w:rsidR="00050BB5" w:rsidRDefault="00050BB5" w:rsidP="00EF4EEA">
            <w:pPr>
              <w:spacing w:line="216" w:lineRule="auto"/>
              <w:contextualSpacing/>
              <w:jc w:val="both"/>
              <w:rPr>
                <w:i/>
                <w:color w:val="A6A6A6" w:themeColor="background1" w:themeShade="A6"/>
                <w:sz w:val="16"/>
                <w:szCs w:val="16"/>
              </w:rPr>
            </w:pPr>
          </w:p>
          <w:p w14:paraId="4EECE3A1" w14:textId="77777777" w:rsidR="00050BB5" w:rsidRDefault="00050BB5" w:rsidP="00EF4EEA">
            <w:pPr>
              <w:spacing w:line="216" w:lineRule="auto"/>
              <w:contextualSpacing/>
              <w:jc w:val="both"/>
              <w:rPr>
                <w:i/>
                <w:color w:val="A6A6A6" w:themeColor="background1" w:themeShade="A6"/>
                <w:sz w:val="16"/>
                <w:szCs w:val="16"/>
              </w:rPr>
            </w:pPr>
          </w:p>
          <w:p w14:paraId="176E7F35" w14:textId="77777777" w:rsidR="00253E92" w:rsidRDefault="00253E92" w:rsidP="00EF4EEA">
            <w:pPr>
              <w:spacing w:line="216" w:lineRule="auto"/>
              <w:contextualSpacing/>
              <w:jc w:val="both"/>
              <w:rPr>
                <w:i/>
                <w:color w:val="A6A6A6" w:themeColor="background1" w:themeShade="A6"/>
                <w:sz w:val="16"/>
                <w:szCs w:val="16"/>
              </w:rPr>
            </w:pPr>
          </w:p>
          <w:p w14:paraId="4D4AD3AA" w14:textId="77777777" w:rsidR="00EF4EEA" w:rsidRPr="00253E92" w:rsidRDefault="00EF4EEA" w:rsidP="00EF4EEA">
            <w:pPr>
              <w:spacing w:line="216" w:lineRule="auto"/>
              <w:contextualSpacing/>
              <w:jc w:val="both"/>
              <w:rPr>
                <w:i/>
                <w:color w:val="000000" w:themeColor="text1"/>
                <w:sz w:val="16"/>
                <w:szCs w:val="16"/>
              </w:rPr>
            </w:pPr>
            <w:r w:rsidRPr="00253E92">
              <w:rPr>
                <w:i/>
                <w:color w:val="000000" w:themeColor="text1"/>
                <w:sz w:val="16"/>
                <w:szCs w:val="16"/>
              </w:rPr>
              <w:t>Kniha podnetov</w:t>
            </w:r>
          </w:p>
          <w:p w14:paraId="0F680D56" w14:textId="77777777" w:rsidR="00B80220" w:rsidRDefault="00763337" w:rsidP="00EF4EEA">
            <w:pPr>
              <w:rPr>
                <w:i/>
                <w:color w:val="000000" w:themeColor="text1"/>
                <w:sz w:val="16"/>
                <w:szCs w:val="16"/>
              </w:rPr>
            </w:pPr>
            <w:r>
              <w:rPr>
                <w:i/>
                <w:color w:val="000000" w:themeColor="text1"/>
                <w:sz w:val="16"/>
                <w:szCs w:val="16"/>
              </w:rPr>
              <w:t>Kniha sťažností</w:t>
            </w:r>
          </w:p>
          <w:p w14:paraId="25D4630D" w14:textId="77777777" w:rsidR="00050BB5" w:rsidRDefault="00050BB5" w:rsidP="00EF4EEA">
            <w:pPr>
              <w:rPr>
                <w:i/>
                <w:color w:val="000000" w:themeColor="text1"/>
                <w:sz w:val="16"/>
                <w:szCs w:val="16"/>
              </w:rPr>
            </w:pPr>
          </w:p>
          <w:p w14:paraId="484CE6C1" w14:textId="77777777" w:rsidR="000E0DAF" w:rsidRDefault="000E0DAF" w:rsidP="00050BB5">
            <w:pPr>
              <w:jc w:val="both"/>
              <w:rPr>
                <w:rFonts w:cstheme="minorHAnsi"/>
                <w:i/>
                <w:sz w:val="16"/>
                <w:szCs w:val="16"/>
                <w:lang w:eastAsia="sk-SK"/>
              </w:rPr>
            </w:pPr>
          </w:p>
          <w:p w14:paraId="42E16CCD" w14:textId="77777777" w:rsidR="0062758F" w:rsidRDefault="0062758F" w:rsidP="00050BB5">
            <w:pPr>
              <w:jc w:val="both"/>
              <w:rPr>
                <w:rFonts w:cstheme="minorHAnsi"/>
                <w:i/>
                <w:sz w:val="16"/>
                <w:szCs w:val="16"/>
                <w:lang w:eastAsia="sk-SK"/>
              </w:rPr>
            </w:pPr>
          </w:p>
          <w:p w14:paraId="7607BC95" w14:textId="77777777" w:rsidR="0062758F" w:rsidRDefault="0062758F" w:rsidP="00050BB5">
            <w:pPr>
              <w:jc w:val="both"/>
              <w:rPr>
                <w:rFonts w:cstheme="minorHAnsi"/>
                <w:i/>
                <w:sz w:val="16"/>
                <w:szCs w:val="16"/>
                <w:lang w:eastAsia="sk-SK"/>
              </w:rPr>
            </w:pPr>
          </w:p>
          <w:p w14:paraId="5B4C8702" w14:textId="0F1C36B7" w:rsidR="00B32756" w:rsidRDefault="00050BB5" w:rsidP="00050BB5">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B32756">
              <w:rPr>
                <w:rFonts w:cstheme="minorHAnsi"/>
                <w:i/>
                <w:sz w:val="16"/>
                <w:szCs w:val="16"/>
                <w:lang w:eastAsia="sk-SK"/>
              </w:rPr>
              <w:t> </w:t>
            </w:r>
            <w:r>
              <w:rPr>
                <w:rFonts w:cstheme="minorHAnsi"/>
                <w:i/>
                <w:sz w:val="16"/>
                <w:szCs w:val="16"/>
                <w:lang w:eastAsia="sk-SK"/>
              </w:rPr>
              <w:t>Ružomberku</w:t>
            </w:r>
          </w:p>
          <w:p w14:paraId="2B9A0FF4" w14:textId="6AF91229" w:rsidR="00050BB5" w:rsidRDefault="000E0DAF" w:rsidP="00050BB5">
            <w:pPr>
              <w:jc w:val="both"/>
              <w:rPr>
                <w:rFonts w:cstheme="minorHAnsi"/>
                <w:i/>
                <w:sz w:val="16"/>
                <w:szCs w:val="16"/>
                <w:lang w:eastAsia="sk-SK"/>
              </w:rPr>
            </w:pPr>
            <w:r>
              <w:rPr>
                <w:rFonts w:cstheme="minorHAnsi"/>
                <w:i/>
                <w:sz w:val="16"/>
                <w:szCs w:val="16"/>
                <w:lang w:eastAsia="sk-SK"/>
              </w:rPr>
              <w:t>(pred schválením)</w:t>
            </w:r>
          </w:p>
          <w:p w14:paraId="5399C5EC" w14:textId="7FB5B9F3" w:rsidR="00B32756" w:rsidRDefault="00B32756" w:rsidP="00EF4EEA">
            <w:pPr>
              <w:rPr>
                <w:rFonts w:cstheme="minorHAnsi"/>
                <w:sz w:val="16"/>
                <w:szCs w:val="16"/>
                <w:lang w:eastAsia="sk-SK"/>
              </w:rPr>
            </w:pPr>
          </w:p>
          <w:p w14:paraId="7C4B9402" w14:textId="77777777" w:rsidR="00B32756" w:rsidRPr="00B32756" w:rsidRDefault="00B32756" w:rsidP="00B32756">
            <w:pPr>
              <w:rPr>
                <w:rFonts w:cstheme="minorHAnsi"/>
                <w:sz w:val="16"/>
                <w:szCs w:val="16"/>
                <w:lang w:eastAsia="sk-SK"/>
              </w:rPr>
            </w:pPr>
          </w:p>
          <w:p w14:paraId="398ED946" w14:textId="77777777" w:rsidR="00B32756" w:rsidRPr="00B32756" w:rsidRDefault="00B32756" w:rsidP="00B32756">
            <w:pPr>
              <w:rPr>
                <w:rFonts w:cstheme="minorHAnsi"/>
                <w:sz w:val="16"/>
                <w:szCs w:val="16"/>
                <w:lang w:eastAsia="sk-SK"/>
              </w:rPr>
            </w:pPr>
          </w:p>
          <w:p w14:paraId="755541B4" w14:textId="77777777" w:rsidR="00B32756" w:rsidRPr="00B32756" w:rsidRDefault="00B32756" w:rsidP="00B32756">
            <w:pPr>
              <w:rPr>
                <w:rFonts w:cstheme="minorHAnsi"/>
                <w:sz w:val="16"/>
                <w:szCs w:val="16"/>
                <w:lang w:eastAsia="sk-SK"/>
              </w:rPr>
            </w:pPr>
          </w:p>
          <w:p w14:paraId="77D6D39A" w14:textId="77777777" w:rsidR="00B32756" w:rsidRPr="00B32756" w:rsidRDefault="00B32756" w:rsidP="00B32756">
            <w:pPr>
              <w:rPr>
                <w:rFonts w:cstheme="minorHAnsi"/>
                <w:sz w:val="16"/>
                <w:szCs w:val="16"/>
                <w:lang w:eastAsia="sk-SK"/>
              </w:rPr>
            </w:pPr>
          </w:p>
          <w:p w14:paraId="6D037BBB" w14:textId="77777777" w:rsidR="00B32756" w:rsidRPr="00B32756" w:rsidRDefault="00B32756" w:rsidP="00B32756">
            <w:pPr>
              <w:rPr>
                <w:rFonts w:cstheme="minorHAnsi"/>
                <w:sz w:val="16"/>
                <w:szCs w:val="16"/>
                <w:lang w:eastAsia="sk-SK"/>
              </w:rPr>
            </w:pPr>
          </w:p>
          <w:p w14:paraId="79AB9416" w14:textId="39AE9897" w:rsidR="00B32756" w:rsidRDefault="00B32756" w:rsidP="00B32756">
            <w:pPr>
              <w:rPr>
                <w:rFonts w:cstheme="minorHAnsi"/>
                <w:sz w:val="16"/>
                <w:szCs w:val="16"/>
                <w:lang w:eastAsia="sk-SK"/>
              </w:rPr>
            </w:pPr>
          </w:p>
          <w:p w14:paraId="1AE49F40" w14:textId="77777777" w:rsidR="00B32756" w:rsidRDefault="00B32756" w:rsidP="00B32756">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4E68D4BF" w14:textId="08BFCEC6" w:rsidR="00754988" w:rsidRDefault="00754988" w:rsidP="00B32756">
            <w:pPr>
              <w:spacing w:line="216" w:lineRule="auto"/>
              <w:contextualSpacing/>
              <w:jc w:val="both"/>
              <w:rPr>
                <w:i/>
                <w:color w:val="000000" w:themeColor="text1"/>
                <w:sz w:val="16"/>
                <w:szCs w:val="16"/>
              </w:rPr>
            </w:pPr>
            <w:hyperlink r:id="rId81" w:history="1">
              <w:r w:rsidRPr="00F12FF4">
                <w:rPr>
                  <w:rStyle w:val="Hypertextovprepojenie"/>
                  <w:i/>
                  <w:sz w:val="16"/>
                  <w:szCs w:val="16"/>
                </w:rPr>
                <w:t>https://intranet.ku.sk/wp-content/uploads/2019/Archiv_smernic/2017/VP-19_2017-Smernica-o-s%C5%A5a%C5%BEnostiach.pdf</w:t>
              </w:r>
            </w:hyperlink>
          </w:p>
          <w:p w14:paraId="6191FEF2" w14:textId="77777777" w:rsidR="00754988" w:rsidRPr="00763337" w:rsidRDefault="00754988" w:rsidP="00B32756">
            <w:pPr>
              <w:spacing w:line="216" w:lineRule="auto"/>
              <w:contextualSpacing/>
              <w:jc w:val="both"/>
              <w:rPr>
                <w:i/>
                <w:color w:val="000000" w:themeColor="text1"/>
                <w:sz w:val="16"/>
                <w:szCs w:val="16"/>
              </w:rPr>
            </w:pPr>
          </w:p>
          <w:p w14:paraId="02221932" w14:textId="77777777" w:rsidR="00050BB5" w:rsidRDefault="00B32756" w:rsidP="00B32756">
            <w:pPr>
              <w:rPr>
                <w:rFonts w:cstheme="minorHAnsi"/>
                <w:sz w:val="16"/>
                <w:szCs w:val="16"/>
                <w:lang w:eastAsia="sk-SK"/>
              </w:rPr>
            </w:pPr>
            <w:r>
              <w:rPr>
                <w:rFonts w:cstheme="minorHAnsi"/>
                <w:sz w:val="16"/>
                <w:szCs w:val="16"/>
                <w:lang w:eastAsia="sk-SK"/>
              </w:rPr>
              <w:t xml:space="preserve"> </w:t>
            </w:r>
          </w:p>
          <w:p w14:paraId="712D4A15" w14:textId="77777777" w:rsidR="00B32756" w:rsidRPr="00217A62" w:rsidRDefault="00B32756" w:rsidP="00B32756">
            <w:pPr>
              <w:jc w:val="both"/>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Pr>
                <w:rFonts w:cstheme="minorHAnsi"/>
                <w:i/>
                <w:sz w:val="16"/>
                <w:szCs w:val="16"/>
                <w:lang w:eastAsia="sk-SK"/>
              </w:rPr>
              <w:t> </w:t>
            </w:r>
            <w:r w:rsidRPr="00217A62">
              <w:rPr>
                <w:rFonts w:cstheme="minorHAnsi"/>
                <w:i/>
                <w:sz w:val="16"/>
                <w:szCs w:val="16"/>
                <w:lang w:eastAsia="sk-SK"/>
              </w:rPr>
              <w:t>Ružomberku</w:t>
            </w:r>
            <w:r>
              <w:rPr>
                <w:rFonts w:cstheme="minorHAnsi"/>
                <w:i/>
                <w:sz w:val="16"/>
                <w:szCs w:val="16"/>
                <w:lang w:eastAsia="sk-SK"/>
              </w:rPr>
              <w:t xml:space="preserve"> (pred schválením)</w:t>
            </w:r>
          </w:p>
          <w:p w14:paraId="6C1C75EB" w14:textId="4FBE1CDC" w:rsidR="00B32756" w:rsidRPr="00B32756" w:rsidRDefault="00B32756" w:rsidP="00B32756">
            <w:pPr>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D041E" w:rsidRPr="00C83AC0" w14:paraId="22989CE8" w14:textId="77777777" w:rsidTr="00050BB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050BB5">
        <w:trPr>
          <w:trHeight w:val="431"/>
        </w:trPr>
        <w:tc>
          <w:tcPr>
            <w:tcW w:w="7368" w:type="dxa"/>
          </w:tcPr>
          <w:p w14:paraId="0ED796B2" w14:textId="4A91DDA5" w:rsidR="0022242D" w:rsidRPr="00050BB5" w:rsidRDefault="0022242D" w:rsidP="0022242D">
            <w:pPr>
              <w:spacing w:line="216" w:lineRule="auto"/>
              <w:contextualSpacing/>
              <w:jc w:val="both"/>
              <w:rPr>
                <w:rFonts w:cstheme="minorHAnsi"/>
                <w:bCs/>
                <w:iCs/>
                <w:sz w:val="18"/>
                <w:szCs w:val="18"/>
                <w:lang w:eastAsia="sk-SK"/>
              </w:rPr>
            </w:pPr>
            <w:r w:rsidRPr="00050BB5">
              <w:rPr>
                <w:rFonts w:cstheme="minorHAnsi"/>
                <w:b/>
                <w:bCs/>
                <w:iCs/>
                <w:sz w:val="18"/>
                <w:szCs w:val="18"/>
                <w:lang w:eastAsia="sk-SK"/>
              </w:rPr>
              <w:t>SP 5.6.1.</w:t>
            </w:r>
            <w:r w:rsidRPr="00050BB5">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58C6DD3A" w14:textId="77777777" w:rsidR="00EF6186" w:rsidRPr="00EF6186" w:rsidRDefault="00EF6186" w:rsidP="0022242D">
            <w:pPr>
              <w:spacing w:line="216" w:lineRule="auto"/>
              <w:contextualSpacing/>
              <w:jc w:val="both"/>
              <w:rPr>
                <w:rFonts w:cstheme="minorHAnsi"/>
                <w:bCs/>
                <w:i/>
                <w:iCs/>
                <w:sz w:val="18"/>
                <w:szCs w:val="18"/>
                <w:lang w:eastAsia="sk-SK"/>
              </w:rPr>
            </w:pPr>
          </w:p>
          <w:p w14:paraId="2A6B57BF" w14:textId="3FA28633" w:rsidR="00050BB5" w:rsidRPr="00050BB5" w:rsidRDefault="00050BB5" w:rsidP="00050BB5">
            <w:pPr>
              <w:spacing w:line="216" w:lineRule="auto"/>
              <w:contextualSpacing/>
              <w:jc w:val="both"/>
              <w:rPr>
                <w:rFonts w:cstheme="minorHAnsi"/>
                <w:bCs/>
                <w:i/>
                <w:iCs/>
                <w:sz w:val="18"/>
                <w:szCs w:val="18"/>
                <w:lang w:eastAsia="sk-SK"/>
              </w:rPr>
            </w:pPr>
            <w:r w:rsidRPr="00050BB5">
              <w:rPr>
                <w:rFonts w:cstheme="minorHAnsi"/>
                <w:bCs/>
                <w:i/>
                <w:iCs/>
                <w:sz w:val="18"/>
                <w:szCs w:val="18"/>
                <w:lang w:eastAsia="sk-SK"/>
              </w:rPr>
              <w:t>Štud</w:t>
            </w:r>
            <w:r>
              <w:rPr>
                <w:rFonts w:cstheme="minorHAnsi"/>
                <w:bCs/>
                <w:i/>
                <w:iCs/>
                <w:sz w:val="18"/>
                <w:szCs w:val="18"/>
                <w:lang w:eastAsia="sk-SK"/>
              </w:rPr>
              <w:t>entom, ktorí úspešne ukončili študijný program</w:t>
            </w:r>
            <w:r w:rsidRPr="00050BB5">
              <w:rPr>
                <w:rFonts w:cstheme="minorHAnsi"/>
                <w:bCs/>
                <w:i/>
                <w:iCs/>
                <w:sz w:val="18"/>
                <w:szCs w:val="18"/>
                <w:lang w:eastAsia="sk-SK"/>
              </w:rPr>
              <w:t>, je udelený príslušný akademický titul. Zároveň sú im vydané nasledovné dokumenty:</w:t>
            </w:r>
          </w:p>
          <w:p w14:paraId="73120D68" w14:textId="6C51CE7D"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 </w:t>
            </w:r>
            <w:r w:rsidRPr="00050BB5">
              <w:rPr>
                <w:rFonts w:cstheme="minorHAnsi"/>
                <w:bCs/>
                <w:i/>
                <w:iCs/>
                <w:sz w:val="18"/>
                <w:szCs w:val="18"/>
                <w:lang w:eastAsia="sk-SK"/>
              </w:rPr>
              <w:t>vysokoškolský diplom,</w:t>
            </w:r>
          </w:p>
          <w:p w14:paraId="16993283" w14:textId="4DC6D0E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b) </w:t>
            </w:r>
            <w:r w:rsidRPr="00050BB5">
              <w:rPr>
                <w:rFonts w:cstheme="minorHAnsi"/>
                <w:bCs/>
                <w:i/>
                <w:iCs/>
                <w:sz w:val="18"/>
                <w:szCs w:val="18"/>
                <w:lang w:eastAsia="sk-SK"/>
              </w:rPr>
              <w:t>vysvedčenie o štátnej skúške,</w:t>
            </w:r>
          </w:p>
          <w:p w14:paraId="0E339C71" w14:textId="1214341F"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c) </w:t>
            </w:r>
            <w:r w:rsidRPr="00050BB5">
              <w:rPr>
                <w:rFonts w:cstheme="minorHAnsi"/>
                <w:bCs/>
                <w:i/>
                <w:iCs/>
                <w:sz w:val="18"/>
                <w:szCs w:val="18"/>
                <w:lang w:eastAsia="sk-SK"/>
              </w:rPr>
              <w:t>dodatok k diplomu.</w:t>
            </w:r>
          </w:p>
          <w:p w14:paraId="504E3341" w14:textId="77777777" w:rsidR="00050BB5" w:rsidRDefault="00050BB5" w:rsidP="0022242D">
            <w:pPr>
              <w:spacing w:line="216" w:lineRule="auto"/>
              <w:contextualSpacing/>
              <w:jc w:val="both"/>
              <w:rPr>
                <w:rFonts w:cstheme="minorHAnsi"/>
                <w:bCs/>
                <w:i/>
                <w:iCs/>
                <w:sz w:val="18"/>
                <w:szCs w:val="18"/>
                <w:lang w:eastAsia="sk-SK"/>
              </w:rPr>
            </w:pPr>
          </w:p>
          <w:p w14:paraId="7FBCD8D1" w14:textId="7C599373"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Všeobecné podmienky a pravidlá k ukončeniu štúd</w:t>
            </w:r>
            <w:r w:rsidR="00050BB5">
              <w:rPr>
                <w:rFonts w:cstheme="minorHAnsi"/>
                <w:bCs/>
                <w:i/>
                <w:iCs/>
                <w:sz w:val="18"/>
                <w:szCs w:val="18"/>
                <w:lang w:eastAsia="sk-SK"/>
              </w:rPr>
              <w:t>ia a n</w:t>
            </w:r>
            <w:r w:rsidR="00050BB5" w:rsidRPr="00050BB5">
              <w:rPr>
                <w:rFonts w:cstheme="minorHAnsi"/>
                <w:bCs/>
                <w:i/>
                <w:iCs/>
                <w:sz w:val="18"/>
                <w:szCs w:val="18"/>
                <w:lang w:eastAsia="sk-SK"/>
              </w:rPr>
              <w:t>áležitosti vydania a charakteristiky týchto dokumentov</w:t>
            </w:r>
            <w:r w:rsidR="00050BB5">
              <w:rPr>
                <w:rFonts w:cstheme="minorHAnsi"/>
                <w:bCs/>
                <w:i/>
                <w:iCs/>
                <w:sz w:val="18"/>
                <w:szCs w:val="18"/>
                <w:lang w:eastAsia="sk-SK"/>
              </w:rPr>
              <w:t xml:space="preserve">  sú zverejnené v Študijnom po</w:t>
            </w:r>
            <w:r w:rsidRPr="00EF6186">
              <w:rPr>
                <w:rFonts w:cstheme="minorHAnsi"/>
                <w:bCs/>
                <w:i/>
                <w:iCs/>
                <w:sz w:val="18"/>
                <w:szCs w:val="18"/>
                <w:lang w:eastAsia="sk-SK"/>
              </w:rPr>
              <w:t>riadku PF KU a Smernici dekana PF KU o ukončení štúdia.</w:t>
            </w:r>
          </w:p>
          <w:p w14:paraId="792FEF41" w14:textId="77777777" w:rsidR="0022242D" w:rsidRPr="00EF6186" w:rsidRDefault="0022242D" w:rsidP="0022242D">
            <w:pPr>
              <w:spacing w:line="216" w:lineRule="auto"/>
              <w:contextualSpacing/>
              <w:jc w:val="both"/>
              <w:rPr>
                <w:rFonts w:cstheme="minorHAnsi"/>
                <w:bCs/>
                <w:i/>
                <w:iCs/>
                <w:sz w:val="18"/>
                <w:szCs w:val="18"/>
                <w:lang w:eastAsia="sk-SK"/>
              </w:rPr>
            </w:pPr>
          </w:p>
          <w:p w14:paraId="6C742CFA" w14:textId="21DAA8CD"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Konkrétne podmienky pre daný študijný program určuje študijný plán a informačné listy dostupné v akademickom informačnom systéme AIS2KU. Záznamy o štátnej skúške sú v AISe aj v zložke š</w:t>
            </w:r>
            <w:r w:rsidR="00050BB5">
              <w:rPr>
                <w:rFonts w:cstheme="minorHAnsi"/>
                <w:bCs/>
                <w:i/>
                <w:iCs/>
                <w:sz w:val="18"/>
                <w:szCs w:val="18"/>
                <w:lang w:eastAsia="sk-SK"/>
              </w:rPr>
              <w:t xml:space="preserve">tudenta na študijnom oddelení. </w:t>
            </w:r>
            <w:r w:rsidRPr="00EF6186">
              <w:rPr>
                <w:rFonts w:cstheme="minorHAnsi"/>
                <w:bCs/>
                <w:i/>
                <w:iCs/>
                <w:sz w:val="18"/>
                <w:szCs w:val="18"/>
                <w:lang w:eastAsia="sk-SK"/>
              </w:rPr>
              <w:t>Doklady a vzory rieši dizajn manuál KU</w:t>
            </w:r>
            <w:r w:rsidR="0062758F">
              <w:rPr>
                <w:rFonts w:cstheme="minorHAnsi"/>
                <w:bCs/>
                <w:i/>
                <w:iCs/>
                <w:sz w:val="18"/>
                <w:szCs w:val="18"/>
                <w:lang w:eastAsia="sk-SK"/>
              </w:rPr>
              <w:t>.</w:t>
            </w:r>
            <w:r w:rsidRPr="00EF6186">
              <w:rPr>
                <w:rFonts w:cstheme="minorHAnsi"/>
                <w:bCs/>
                <w:i/>
                <w:iCs/>
                <w:sz w:val="18"/>
                <w:szCs w:val="18"/>
                <w:lang w:eastAsia="sk-SK"/>
              </w:rPr>
              <w:t xml:space="preserve"> </w:t>
            </w:r>
          </w:p>
          <w:p w14:paraId="3FEE53C7" w14:textId="77777777" w:rsidR="0022242D" w:rsidRPr="00EF6186" w:rsidRDefault="0022242D" w:rsidP="0022242D">
            <w:pPr>
              <w:spacing w:line="216" w:lineRule="auto"/>
              <w:contextualSpacing/>
              <w:jc w:val="both"/>
              <w:rPr>
                <w:rFonts w:cstheme="minorHAnsi"/>
                <w:bCs/>
                <w:i/>
                <w:iCs/>
                <w:sz w:val="18"/>
                <w:szCs w:val="18"/>
                <w:lang w:eastAsia="sk-SK"/>
              </w:rPr>
            </w:pPr>
          </w:p>
          <w:p w14:paraId="53C82F4C" w14:textId="2AD47007" w:rsidR="00FD041E" w:rsidRPr="00C83AC0" w:rsidRDefault="00FD041E" w:rsidP="0022242D">
            <w:pPr>
              <w:spacing w:line="216" w:lineRule="auto"/>
              <w:contextualSpacing/>
              <w:jc w:val="both"/>
              <w:rPr>
                <w:rFonts w:cstheme="minorHAnsi"/>
                <w:bCs/>
                <w:i/>
                <w:iCs/>
                <w:color w:val="A6A6A6" w:themeColor="background1" w:themeShade="A6"/>
                <w:sz w:val="16"/>
                <w:szCs w:val="16"/>
                <w:lang w:eastAsia="sk-SK"/>
              </w:rPr>
            </w:pPr>
          </w:p>
        </w:tc>
        <w:tc>
          <w:tcPr>
            <w:tcW w:w="2410" w:type="dxa"/>
          </w:tcPr>
          <w:p w14:paraId="5E0E6064" w14:textId="77777777" w:rsidR="00FD041E" w:rsidRDefault="00FD041E" w:rsidP="00E815D8">
            <w:pPr>
              <w:spacing w:line="216" w:lineRule="auto"/>
              <w:contextualSpacing/>
              <w:rPr>
                <w:rFonts w:cstheme="minorHAnsi"/>
                <w:color w:val="A6A6A6" w:themeColor="background1" w:themeShade="A6"/>
                <w:sz w:val="16"/>
                <w:szCs w:val="16"/>
                <w:lang w:eastAsia="sk-SK"/>
              </w:rPr>
            </w:pPr>
          </w:p>
          <w:p w14:paraId="60D15FB1" w14:textId="215A9EB3" w:rsidR="00050BB5" w:rsidRDefault="00F43F07" w:rsidP="0022242D">
            <w:pPr>
              <w:spacing w:line="216" w:lineRule="auto"/>
              <w:contextualSpacing/>
              <w:jc w:val="both"/>
              <w:rPr>
                <w:i/>
                <w:color w:val="A6A6A6" w:themeColor="background1" w:themeShade="A6"/>
                <w:sz w:val="16"/>
                <w:szCs w:val="16"/>
              </w:rPr>
            </w:pPr>
            <w:hyperlink r:id="rId82" w:history="1">
              <w:r w:rsidR="00050BB5" w:rsidRPr="007120AF">
                <w:rPr>
                  <w:rStyle w:val="Hypertextovprepojenie"/>
                  <w:i/>
                  <w:sz w:val="16"/>
                  <w:szCs w:val="16"/>
                </w:rPr>
                <w:t>https://www.ku.sk/images/dokumenty/pf/dokumenty/uradna_nastenka/vnutorne_predpisy/studium/%C5%A1tudijny_poriadok_pf_ku_2020_platny.pdf</w:t>
              </w:r>
            </w:hyperlink>
          </w:p>
          <w:p w14:paraId="37820336" w14:textId="77777777" w:rsidR="00050BB5" w:rsidRDefault="00050BB5" w:rsidP="0022242D">
            <w:pPr>
              <w:spacing w:line="216" w:lineRule="auto"/>
              <w:contextualSpacing/>
              <w:jc w:val="both"/>
              <w:rPr>
                <w:i/>
                <w:color w:val="A6A6A6" w:themeColor="background1" w:themeShade="A6"/>
                <w:sz w:val="16"/>
                <w:szCs w:val="16"/>
              </w:rPr>
            </w:pPr>
          </w:p>
          <w:p w14:paraId="5B50E610" w14:textId="13031E9C" w:rsidR="00050BB5" w:rsidRDefault="00F43F07" w:rsidP="0022242D">
            <w:pPr>
              <w:spacing w:line="216" w:lineRule="auto"/>
              <w:contextualSpacing/>
              <w:jc w:val="both"/>
              <w:rPr>
                <w:i/>
                <w:color w:val="A6A6A6" w:themeColor="background1" w:themeShade="A6"/>
                <w:sz w:val="16"/>
                <w:szCs w:val="16"/>
              </w:rPr>
            </w:pPr>
            <w:hyperlink r:id="rId83" w:history="1">
              <w:r w:rsidR="00050BB5" w:rsidRPr="007120AF">
                <w:rPr>
                  <w:rStyle w:val="Hypertextovprepojenie"/>
                  <w:i/>
                  <w:sz w:val="16"/>
                  <w:szCs w:val="16"/>
                </w:rPr>
                <w:t>https://www.ku.sk/images/dokumenty/pf/dokumenty/uradna_nastenka/vnutorne_predpisy/studium/smernica_o_ukon%C4%8Den%C3%AD_6_2020.pdf</w:t>
              </w:r>
            </w:hyperlink>
          </w:p>
          <w:p w14:paraId="75508117" w14:textId="77777777" w:rsidR="00050BB5" w:rsidRDefault="00050BB5" w:rsidP="0022242D">
            <w:pPr>
              <w:spacing w:line="216" w:lineRule="auto"/>
              <w:contextualSpacing/>
              <w:jc w:val="both"/>
              <w:rPr>
                <w:i/>
                <w:color w:val="A6A6A6" w:themeColor="background1" w:themeShade="A6"/>
                <w:sz w:val="16"/>
                <w:szCs w:val="16"/>
              </w:rPr>
            </w:pPr>
          </w:p>
          <w:p w14:paraId="11F9CC6B" w14:textId="4E8197FC" w:rsidR="00050BB5" w:rsidRDefault="00F43F07" w:rsidP="00050BB5">
            <w:pPr>
              <w:spacing w:line="216" w:lineRule="auto"/>
              <w:contextualSpacing/>
              <w:rPr>
                <w:rFonts w:cstheme="minorHAnsi"/>
                <w:i/>
                <w:color w:val="A6A6A6" w:themeColor="background1" w:themeShade="A6"/>
                <w:sz w:val="16"/>
                <w:szCs w:val="16"/>
                <w:lang w:eastAsia="sk-SK"/>
              </w:rPr>
            </w:pPr>
            <w:hyperlink r:id="rId84" w:history="1">
              <w:r w:rsidR="00050BB5" w:rsidRPr="00050BB5">
                <w:rPr>
                  <w:rStyle w:val="Hypertextovprepojenie"/>
                  <w:rFonts w:cstheme="minorHAnsi"/>
                  <w:i/>
                  <w:sz w:val="16"/>
                  <w:szCs w:val="16"/>
                  <w:lang w:eastAsia="sk-SK"/>
                </w:rPr>
                <w:t>https://www.ku.sk/images/dokumenty/ku/dokumenty/10_diplomy.pdf</w:t>
              </w:r>
            </w:hyperlink>
          </w:p>
          <w:p w14:paraId="5CB06FEB" w14:textId="77777777" w:rsidR="00050BB5" w:rsidRDefault="00050BB5" w:rsidP="00050BB5">
            <w:pPr>
              <w:spacing w:line="216" w:lineRule="auto"/>
              <w:contextualSpacing/>
              <w:rPr>
                <w:rFonts w:cstheme="minorHAnsi"/>
                <w:i/>
                <w:color w:val="A6A6A6" w:themeColor="background1" w:themeShade="A6"/>
                <w:sz w:val="16"/>
                <w:szCs w:val="16"/>
                <w:lang w:eastAsia="sk-SK"/>
              </w:rPr>
            </w:pPr>
          </w:p>
          <w:p w14:paraId="77C26E3F" w14:textId="5296749F" w:rsidR="00050BB5" w:rsidRDefault="00050BB5" w:rsidP="00050BB5">
            <w:pPr>
              <w:spacing w:line="216" w:lineRule="auto"/>
              <w:contextualSpacing/>
              <w:rPr>
                <w:rFonts w:cstheme="minorHAnsi"/>
                <w:i/>
                <w:color w:val="000000" w:themeColor="text1"/>
                <w:sz w:val="16"/>
                <w:szCs w:val="16"/>
                <w:lang w:eastAsia="sk-SK"/>
              </w:rPr>
            </w:pPr>
            <w:r w:rsidRPr="00050BB5">
              <w:rPr>
                <w:rFonts w:cstheme="minorHAnsi"/>
                <w:i/>
                <w:color w:val="000000" w:themeColor="text1"/>
                <w:sz w:val="16"/>
                <w:szCs w:val="16"/>
                <w:lang w:eastAsia="sk-SK"/>
              </w:rPr>
              <w:t>Informačné listy predmetov</w:t>
            </w:r>
          </w:p>
          <w:p w14:paraId="41CB473C" w14:textId="4AEA1A25" w:rsidR="00050BB5" w:rsidRPr="00C83AC0" w:rsidRDefault="00050BB5" w:rsidP="00E72295">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33E66DC6"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7549D94" w14:textId="77777777"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6.1.1.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kvalifikácia, úroveň výsledkov tvorivých činností </w:t>
            </w:r>
            <w:r w:rsidRPr="00D513B6">
              <w:rPr>
                <w:rFonts w:ascii="Calibri" w:hAnsi="Calibri" w:cs="Calibri"/>
                <w:color w:val="000000"/>
                <w:sz w:val="18"/>
                <w:szCs w:val="18"/>
              </w:rPr>
              <w:t xml:space="preserve">umožňuje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042E3699" w14:textId="77777777" w:rsidR="00117ADD" w:rsidRPr="0055046E" w:rsidRDefault="00117ADD" w:rsidP="00117ADD">
            <w:pPr>
              <w:autoSpaceDE w:val="0"/>
              <w:autoSpaceDN w:val="0"/>
              <w:adjustRightInd w:val="0"/>
              <w:rPr>
                <w:rFonts w:ascii="Calibri" w:hAnsi="Calibri" w:cs="Calibri"/>
                <w:color w:val="000000"/>
                <w:sz w:val="16"/>
                <w:szCs w:val="16"/>
              </w:rPr>
            </w:pPr>
          </w:p>
          <w:p w14:paraId="207477BE" w14:textId="6A3B6912" w:rsidR="00272C11" w:rsidRDefault="00272C11" w:rsidP="00A04675">
            <w:pPr>
              <w:autoSpaceDE w:val="0"/>
              <w:autoSpaceDN w:val="0"/>
              <w:adjustRightInd w:val="0"/>
              <w:jc w:val="both"/>
              <w:rPr>
                <w:rFonts w:cs="Calibri"/>
                <w:i/>
                <w:color w:val="000000"/>
                <w:sz w:val="18"/>
                <w:szCs w:val="18"/>
              </w:rPr>
            </w:pPr>
            <w:r>
              <w:rPr>
                <w:rFonts w:cs="Calibri"/>
                <w:i/>
                <w:color w:val="000000"/>
                <w:sz w:val="18"/>
                <w:szCs w:val="18"/>
              </w:rPr>
              <w:t>Kvalifikačné predpoklady a ďalšie predpoklady na obsadenie miesta vysokoškolského učiteľa sú uvádzané vo vyhlásenom výberovom konaní. Ak sa jedná o</w:t>
            </w:r>
            <w:r w:rsidR="003A7125">
              <w:rPr>
                <w:rFonts w:cs="Calibri"/>
                <w:i/>
                <w:color w:val="000000"/>
                <w:sz w:val="18"/>
                <w:szCs w:val="18"/>
              </w:rPr>
              <w:t> obsadenie miesta vo  funkcii docent alebo profesor, je potrebné splnenie Všeobecných kritérií na obsadzovanie funkcií profesorov a docentov na Katolíckej univerzite v Ružomberku.</w:t>
            </w:r>
          </w:p>
          <w:p w14:paraId="0E3BF370" w14:textId="05CE2671" w:rsidR="00A04675" w:rsidRPr="00A04675" w:rsidRDefault="00A04675" w:rsidP="00A04675">
            <w:pPr>
              <w:autoSpaceDE w:val="0"/>
              <w:autoSpaceDN w:val="0"/>
              <w:adjustRightInd w:val="0"/>
              <w:jc w:val="both"/>
              <w:rPr>
                <w:rFonts w:cs="Times New Roman"/>
                <w:i/>
                <w:sz w:val="18"/>
                <w:szCs w:val="18"/>
              </w:rPr>
            </w:pPr>
            <w:r w:rsidRPr="00A04675">
              <w:rPr>
                <w:rFonts w:cs="Calibri"/>
                <w:i/>
                <w:color w:val="000000"/>
                <w:sz w:val="18"/>
                <w:szCs w:val="18"/>
              </w:rPr>
              <w:t xml:space="preserve">Požiadavky na kvalifikáciu, úroveň tvorivých činností sú v rámci PF stanovené v Smernici dekana </w:t>
            </w:r>
            <w:r w:rsidRPr="00A04675">
              <w:rPr>
                <w:rFonts w:cs="Arial"/>
                <w:i/>
                <w:sz w:val="18"/>
                <w:szCs w:val="18"/>
              </w:rPr>
              <w:t xml:space="preserve">Pedagogickej fakulty KU v Ružomberku č. 1/2018 o úväzkoch a výkonoch interných vedecko-pedagogických zamestnancov. V danej smernici sú definované prvky tvoriace pracovný úväzok </w:t>
            </w:r>
            <w:r w:rsidRPr="00A04675">
              <w:rPr>
                <w:rFonts w:cs="Times New Roman"/>
                <w:i/>
                <w:sz w:val="18"/>
                <w:szCs w:val="18"/>
              </w:rPr>
              <w:t xml:space="preserve">interného vysokoškolského učiteľa na PF KU, ktorými sú vedecko-výskumná, publikačná a grantová činnosť a priama vyučovacia povinnosť. Pre jednotlivé miesta </w:t>
            </w:r>
            <w:r w:rsidR="004A2605">
              <w:rPr>
                <w:rFonts w:cs="Times New Roman"/>
                <w:i/>
                <w:sz w:val="18"/>
                <w:szCs w:val="18"/>
              </w:rPr>
              <w:t xml:space="preserve">a funkcie </w:t>
            </w:r>
            <w:r w:rsidRPr="00A04675">
              <w:rPr>
                <w:rFonts w:cs="Times New Roman"/>
                <w:i/>
                <w:sz w:val="18"/>
                <w:szCs w:val="18"/>
              </w:rPr>
              <w:t>(profesor, docent, odborný asistent a asistent) sú stanovené minimálne výkony na obdobia jedného roka a v priebehu ostatných troch rokov. Plnenie týchto požiadaviek sa monitoruje a vyhodnocuje za dané obdobia.</w:t>
            </w:r>
          </w:p>
          <w:p w14:paraId="7BF13A8F" w14:textId="208E4D66" w:rsidR="00117ADD" w:rsidRPr="0055046E" w:rsidRDefault="00117ADD" w:rsidP="00117ADD">
            <w:pPr>
              <w:autoSpaceDE w:val="0"/>
              <w:autoSpaceDN w:val="0"/>
              <w:adjustRightInd w:val="0"/>
              <w:rPr>
                <w:rFonts w:ascii="Calibri" w:hAnsi="Calibri" w:cs="Calibri"/>
                <w:color w:val="000000"/>
                <w:sz w:val="16"/>
                <w:szCs w:val="16"/>
              </w:rPr>
            </w:pPr>
          </w:p>
          <w:p w14:paraId="2C429EDE" w14:textId="0504B395"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6.1.2.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praktické skúsenosti</w:t>
            </w:r>
            <w:r w:rsidRPr="00D513B6">
              <w:rPr>
                <w:rFonts w:ascii="Calibri" w:hAnsi="Calibri" w:cs="Calibri"/>
                <w:color w:val="000000"/>
                <w:sz w:val="18"/>
                <w:szCs w:val="18"/>
              </w:rPr>
              <w:t xml:space="preserve">, </w:t>
            </w:r>
            <w:r w:rsidRPr="00D513B6">
              <w:rPr>
                <w:rFonts w:ascii="Calibri" w:hAnsi="Calibri" w:cs="Calibri"/>
                <w:b/>
                <w:bCs/>
                <w:color w:val="000000"/>
                <w:sz w:val="18"/>
                <w:szCs w:val="18"/>
              </w:rPr>
              <w:t xml:space="preserve">pedagogické zručnosti a prenositeľné spôsobilosti </w:t>
            </w:r>
            <w:r w:rsidRPr="00D513B6">
              <w:rPr>
                <w:rFonts w:ascii="Calibri" w:hAnsi="Calibri" w:cs="Calibri"/>
                <w:color w:val="000000"/>
                <w:sz w:val="18"/>
                <w:szCs w:val="18"/>
              </w:rPr>
              <w:t xml:space="preserve">umožňujú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2CF6B7B3" w14:textId="77777777" w:rsidR="00A04675" w:rsidRDefault="00A04675" w:rsidP="00117ADD">
            <w:pPr>
              <w:autoSpaceDE w:val="0"/>
              <w:autoSpaceDN w:val="0"/>
              <w:adjustRightInd w:val="0"/>
              <w:rPr>
                <w:rFonts w:ascii="Calibri" w:hAnsi="Calibri" w:cs="Calibri"/>
                <w:color w:val="000000"/>
                <w:sz w:val="16"/>
                <w:szCs w:val="16"/>
              </w:rPr>
            </w:pPr>
          </w:p>
          <w:p w14:paraId="701F551D" w14:textId="77777777" w:rsidR="00A04675" w:rsidRPr="00A04675" w:rsidRDefault="00A04675" w:rsidP="00A04675">
            <w:pPr>
              <w:autoSpaceDE w:val="0"/>
              <w:autoSpaceDN w:val="0"/>
              <w:adjustRightInd w:val="0"/>
              <w:jc w:val="both"/>
              <w:rPr>
                <w:i/>
                <w:sz w:val="18"/>
                <w:szCs w:val="18"/>
              </w:rPr>
            </w:pPr>
            <w:r w:rsidRPr="00A04675">
              <w:rPr>
                <w:rFonts w:cs="Calibri"/>
                <w:i/>
                <w:color w:val="000000"/>
                <w:sz w:val="18"/>
                <w:szCs w:val="18"/>
              </w:rPr>
              <w:t xml:space="preserve">PF KU si v Dlhodobom zámere na roky 2018 – 2023 v rámci kapitoly 2.2 Kvalifikačný rast stanovila cieľ </w:t>
            </w:r>
            <w:r w:rsidRPr="00A04675">
              <w:rPr>
                <w:i/>
                <w:sz w:val="18"/>
                <w:szCs w:val="18"/>
              </w:rPr>
              <w:t xml:space="preserve">poskytovať a rozvíjať priaznivé pracovné prostredie, v ktorom akademickí a ďalší zamestnanci v každej fáze svojej kariéry môžu rozvíjať svoj potenciál v súlade so strategickými cieľmi univerzity. </w:t>
            </w:r>
          </w:p>
          <w:p w14:paraId="7D1119D1" w14:textId="77777777" w:rsidR="00A04675" w:rsidRPr="004A2605" w:rsidRDefault="00A04675" w:rsidP="00A04675">
            <w:pPr>
              <w:autoSpaceDE w:val="0"/>
              <w:autoSpaceDN w:val="0"/>
              <w:adjustRightInd w:val="0"/>
              <w:jc w:val="both"/>
              <w:rPr>
                <w:bCs/>
                <w:i/>
                <w:sz w:val="18"/>
                <w:szCs w:val="18"/>
              </w:rPr>
            </w:pPr>
            <w:r w:rsidRPr="004A2605">
              <w:rPr>
                <w:bCs/>
                <w:i/>
                <w:sz w:val="18"/>
                <w:szCs w:val="18"/>
              </w:rPr>
              <w:t xml:space="preserve">K tomu si zvolila tieto stratégie: </w:t>
            </w:r>
          </w:p>
          <w:p w14:paraId="14185081"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Prezentovať vedecko-pedagogickým zamestnancom výskum ako formu celoživotného vzdelávania. S cieľom skvalitniť a podporiť výskum zaviesť sabatické obdobia pre akademických pracovníkov (semester, rok).</w:t>
            </w:r>
          </w:p>
          <w:p w14:paraId="03D515CC"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20B1D7A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Podporiť kariérny rast akademických zamestnancov a vznik pracovných miest pre mladých vedcov (postdoktorandov).</w:t>
            </w:r>
          </w:p>
          <w:p w14:paraId="61ABD3E6"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17ED0668"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Aktívne vyhľadávať nových akademických zamestnancov s najvyšším ocenením a potenciálom a ďalších kľúčových zamestnancov (headhunting).</w:t>
            </w:r>
          </w:p>
          <w:p w14:paraId="7B1B942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6C107EBA"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Jasne definovať pracovné povinnosti vedecko-pedagogických zamestnancov a vytvoriť motivačný a stabilizačný program.</w:t>
            </w:r>
          </w:p>
          <w:p w14:paraId="4FDA937D"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0F590E3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Podporiť pobyty zahraničných expertov na PF KU, a to prostredníctvom grantov a rôznych národných a medzinárodných výmenných programov. </w:t>
            </w:r>
          </w:p>
          <w:p w14:paraId="6683D5E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AB120E1"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Sformulovať stratégiu kvalifikačného rastu zamestnancov. Vypracovať plán kvalifikačného rastu pre jednotlivé pracoviská (katedry, inštitúty, centrá), každoročne ho vyhodnocovať a prijímať opatrenia na zabezpečenie jeho plnenia. </w:t>
            </w:r>
          </w:p>
          <w:p w14:paraId="28475984"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5441E78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Systémovo plánovať a iniciovať riešenia komplexných výskumných problémov (projektov, grantov), vrátane formulovania cieľov, prostriedkov a metód v oblasti vývoja v odbore. </w:t>
            </w:r>
          </w:p>
          <w:p w14:paraId="7F5B35C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92BCF90" w14:textId="77777777" w:rsidR="00A04675" w:rsidRPr="00A04675" w:rsidRDefault="00A04675" w:rsidP="00A04675">
            <w:pPr>
              <w:autoSpaceDE w:val="0"/>
              <w:autoSpaceDN w:val="0"/>
              <w:adjustRightInd w:val="0"/>
              <w:jc w:val="both"/>
              <w:rPr>
                <w:rFonts w:cs="Calibri"/>
                <w:i/>
                <w:color w:val="000000"/>
                <w:sz w:val="18"/>
                <w:szCs w:val="18"/>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50C6BC46" w14:textId="77777777" w:rsidR="00A04675" w:rsidRPr="00A04675" w:rsidRDefault="00A04675" w:rsidP="00A04675">
            <w:pPr>
              <w:autoSpaceDE w:val="0"/>
              <w:autoSpaceDN w:val="0"/>
              <w:adjustRightInd w:val="0"/>
              <w:jc w:val="both"/>
              <w:rPr>
                <w:i/>
                <w:sz w:val="18"/>
                <w:szCs w:val="18"/>
              </w:rPr>
            </w:pPr>
          </w:p>
          <w:p w14:paraId="7331B805" w14:textId="77777777" w:rsidR="00A04675" w:rsidRDefault="00A04675" w:rsidP="00A04675">
            <w:pPr>
              <w:autoSpaceDE w:val="0"/>
              <w:autoSpaceDN w:val="0"/>
              <w:adjustRightInd w:val="0"/>
              <w:jc w:val="both"/>
              <w:rPr>
                <w:b/>
                <w:i/>
                <w:sz w:val="18"/>
                <w:szCs w:val="18"/>
              </w:rPr>
            </w:pPr>
            <w:r w:rsidRPr="00A04675">
              <w:rPr>
                <w:b/>
                <w:i/>
                <w:sz w:val="18"/>
                <w:szCs w:val="18"/>
              </w:rPr>
              <w:t xml:space="preserve">Ako indikátory si zvolila: </w:t>
            </w:r>
          </w:p>
          <w:p w14:paraId="3D27FBFC" w14:textId="77777777" w:rsidR="00A04675" w:rsidRDefault="00A04675" w:rsidP="00A04675">
            <w:pPr>
              <w:autoSpaceDE w:val="0"/>
              <w:autoSpaceDN w:val="0"/>
              <w:adjustRightInd w:val="0"/>
              <w:jc w:val="both"/>
              <w:rPr>
                <w:b/>
                <w:i/>
                <w:sz w:val="18"/>
                <w:szCs w:val="18"/>
              </w:rPr>
            </w:pPr>
          </w:p>
          <w:p w14:paraId="07E1F4F4" w14:textId="77777777" w:rsidR="00192088" w:rsidRDefault="00A04675" w:rsidP="00A04675">
            <w:pPr>
              <w:autoSpaceDE w:val="0"/>
              <w:autoSpaceDN w:val="0"/>
              <w:adjustRightInd w:val="0"/>
              <w:jc w:val="both"/>
              <w:rPr>
                <w:i/>
                <w:sz w:val="18"/>
                <w:szCs w:val="18"/>
              </w:rPr>
            </w:pPr>
            <w:r w:rsidRPr="00A04675">
              <w:rPr>
                <w:i/>
                <w:sz w:val="18"/>
                <w:szCs w:val="18"/>
              </w:rPr>
              <w:t xml:space="preserve">a) kvalifikačná a veková štruktúra zamestnancov; </w:t>
            </w:r>
          </w:p>
          <w:p w14:paraId="00DDF5A4" w14:textId="1B4D8487" w:rsidR="00A04675" w:rsidRPr="00A04675" w:rsidRDefault="00A04675" w:rsidP="00A04675">
            <w:pPr>
              <w:autoSpaceDE w:val="0"/>
              <w:autoSpaceDN w:val="0"/>
              <w:adjustRightInd w:val="0"/>
              <w:jc w:val="both"/>
              <w:rPr>
                <w:i/>
                <w:sz w:val="18"/>
                <w:szCs w:val="18"/>
              </w:rPr>
            </w:pPr>
            <w:r w:rsidRPr="00A04675">
              <w:rPr>
                <w:i/>
                <w:sz w:val="18"/>
                <w:szCs w:val="18"/>
              </w:rPr>
              <w:t xml:space="preserve">b) výška priemernej mzdy zamestnancov; </w:t>
            </w:r>
          </w:p>
          <w:p w14:paraId="5E2544AE" w14:textId="0AF4F0D6" w:rsidR="00A04675" w:rsidRPr="00A04675" w:rsidRDefault="00A04675" w:rsidP="00A04675">
            <w:pPr>
              <w:autoSpaceDE w:val="0"/>
              <w:autoSpaceDN w:val="0"/>
              <w:adjustRightInd w:val="0"/>
              <w:jc w:val="both"/>
              <w:rPr>
                <w:i/>
                <w:sz w:val="18"/>
                <w:szCs w:val="18"/>
              </w:rPr>
            </w:pPr>
            <w:r w:rsidRPr="00A54470">
              <w:rPr>
                <w:i/>
                <w:sz w:val="18"/>
                <w:szCs w:val="18"/>
              </w:rPr>
              <w:t xml:space="preserve">c) fluktuácia zamestnancov; </w:t>
            </w:r>
          </w:p>
          <w:p w14:paraId="56C8B894" w14:textId="77777777" w:rsidR="00A04675" w:rsidRPr="00A04675" w:rsidRDefault="00A04675" w:rsidP="00A04675">
            <w:pPr>
              <w:autoSpaceDE w:val="0"/>
              <w:autoSpaceDN w:val="0"/>
              <w:adjustRightInd w:val="0"/>
              <w:jc w:val="both"/>
              <w:rPr>
                <w:i/>
                <w:sz w:val="18"/>
                <w:szCs w:val="18"/>
              </w:rPr>
            </w:pPr>
            <w:r w:rsidRPr="00A04675">
              <w:rPr>
                <w:i/>
                <w:sz w:val="18"/>
                <w:szCs w:val="18"/>
              </w:rPr>
              <w:t xml:space="preserve">d) obsadenosť funkčných miest vysokoškolských učiteľov a garantov študijných programov; </w:t>
            </w:r>
          </w:p>
          <w:p w14:paraId="6D5DE43F" w14:textId="77777777" w:rsidR="00A04675" w:rsidRPr="00A04675" w:rsidRDefault="00A04675" w:rsidP="00A04675">
            <w:pPr>
              <w:autoSpaceDE w:val="0"/>
              <w:autoSpaceDN w:val="0"/>
              <w:adjustRightInd w:val="0"/>
              <w:jc w:val="both"/>
              <w:rPr>
                <w:rFonts w:cs="Calibri"/>
                <w:i/>
                <w:color w:val="000000"/>
                <w:sz w:val="18"/>
                <w:szCs w:val="18"/>
              </w:rPr>
            </w:pPr>
            <w:r w:rsidRPr="00A04675">
              <w:rPr>
                <w:i/>
                <w:sz w:val="18"/>
                <w:szCs w:val="18"/>
              </w:rPr>
              <w:t>e) počet pobytov na zahraničných inštitúciách na akademického pracovníka.</w:t>
            </w:r>
          </w:p>
          <w:p w14:paraId="2D04904B" w14:textId="77777777" w:rsidR="00E3286F" w:rsidRDefault="00E3286F" w:rsidP="00117ADD">
            <w:pPr>
              <w:autoSpaceDE w:val="0"/>
              <w:autoSpaceDN w:val="0"/>
              <w:adjustRightInd w:val="0"/>
              <w:rPr>
                <w:rFonts w:ascii="Calibri" w:hAnsi="Calibri" w:cs="Calibri"/>
                <w:i/>
                <w:color w:val="000000"/>
                <w:sz w:val="18"/>
                <w:szCs w:val="18"/>
              </w:rPr>
            </w:pPr>
          </w:p>
          <w:p w14:paraId="5B90CC0E" w14:textId="587F76FC" w:rsidR="00192088" w:rsidRPr="002A25F2" w:rsidRDefault="00192088" w:rsidP="00117ADD">
            <w:pPr>
              <w:autoSpaceDE w:val="0"/>
              <w:autoSpaceDN w:val="0"/>
              <w:adjustRightInd w:val="0"/>
              <w:rPr>
                <w:bCs/>
                <w:i/>
                <w:sz w:val="18"/>
                <w:szCs w:val="18"/>
              </w:rPr>
            </w:pPr>
            <w:r w:rsidRPr="002A25F2">
              <w:rPr>
                <w:bCs/>
                <w:i/>
                <w:sz w:val="18"/>
                <w:szCs w:val="18"/>
              </w:rPr>
              <w:t xml:space="preserve">Informácie o praktických skúsenostiach, pedagogických zručnostiach a prenositeľných spôsobilostiach sú predmetom posudzovania pri výberom konaní na dané funkčné miesto. Základným dokumentom pre takéto posúdenie je vedecko/umelecko pedagogická charakteristika osoby. </w:t>
            </w:r>
          </w:p>
          <w:p w14:paraId="5C505967" w14:textId="77777777" w:rsidR="00192088" w:rsidRDefault="00192088" w:rsidP="00117ADD">
            <w:pPr>
              <w:autoSpaceDE w:val="0"/>
              <w:autoSpaceDN w:val="0"/>
              <w:adjustRightInd w:val="0"/>
              <w:rPr>
                <w:b/>
                <w:i/>
                <w:sz w:val="18"/>
                <w:szCs w:val="18"/>
              </w:rPr>
            </w:pPr>
          </w:p>
          <w:p w14:paraId="0AB245D4" w14:textId="77777777" w:rsidR="00117ADD" w:rsidRPr="00D513B6" w:rsidRDefault="00117ADD" w:rsidP="00117ADD">
            <w:pPr>
              <w:autoSpaceDE w:val="0"/>
              <w:autoSpaceDN w:val="0"/>
              <w:adjustRightInd w:val="0"/>
              <w:rPr>
                <w:rFonts w:ascii="Calibri" w:hAnsi="Calibri" w:cs="Calibri"/>
                <w:color w:val="000000"/>
                <w:sz w:val="18"/>
                <w:szCs w:val="18"/>
              </w:rPr>
            </w:pPr>
            <w:r w:rsidRPr="00D513B6">
              <w:rPr>
                <w:rFonts w:ascii="Calibri" w:hAnsi="Calibri" w:cs="Calibri"/>
                <w:b/>
                <w:bCs/>
                <w:color w:val="000000"/>
                <w:sz w:val="18"/>
                <w:szCs w:val="18"/>
              </w:rPr>
              <w:t xml:space="preserve">SP 6.1.3.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jazykové zručnosti </w:t>
            </w:r>
            <w:r w:rsidRPr="00D513B6">
              <w:rPr>
                <w:rFonts w:ascii="Calibri" w:hAnsi="Calibri" w:cs="Calibri"/>
                <w:color w:val="000000"/>
                <w:sz w:val="18"/>
                <w:szCs w:val="18"/>
              </w:rPr>
              <w:t>zodpovedajú jazykom uskutočňovania študijného programu.</w:t>
            </w:r>
          </w:p>
          <w:p w14:paraId="65E0B210" w14:textId="77777777" w:rsidR="00117ADD" w:rsidRDefault="00117ADD" w:rsidP="00117ADD">
            <w:pPr>
              <w:autoSpaceDE w:val="0"/>
              <w:autoSpaceDN w:val="0"/>
              <w:adjustRightInd w:val="0"/>
              <w:jc w:val="both"/>
              <w:rPr>
                <w:rFonts w:ascii="Calibri" w:hAnsi="Calibri" w:cs="Calibri"/>
                <w:i/>
                <w:color w:val="000000"/>
                <w:sz w:val="16"/>
                <w:szCs w:val="16"/>
              </w:rPr>
            </w:pPr>
          </w:p>
          <w:p w14:paraId="47E872AD" w14:textId="5E8F0F0E" w:rsidR="00C744A1" w:rsidRPr="00C744A1" w:rsidRDefault="00C744A1" w:rsidP="00117ADD">
            <w:pPr>
              <w:autoSpaceDE w:val="0"/>
              <w:autoSpaceDN w:val="0"/>
              <w:adjustRightInd w:val="0"/>
              <w:jc w:val="both"/>
              <w:rPr>
                <w:rFonts w:ascii="Calibri" w:hAnsi="Calibri" w:cs="Calibri"/>
                <w:i/>
                <w:color w:val="000000"/>
                <w:sz w:val="18"/>
                <w:szCs w:val="18"/>
              </w:rPr>
            </w:pPr>
            <w:r w:rsidRPr="00C744A1">
              <w:rPr>
                <w:rFonts w:ascii="Calibri" w:hAnsi="Calibri" w:cs="Calibri"/>
                <w:i/>
                <w:color w:val="000000"/>
                <w:sz w:val="18"/>
                <w:szCs w:val="18"/>
              </w:rPr>
              <w:t>Študijný program je uskutočňovaný slovenskom jazyku. Jazykové zručnosti učiteľov zodpovedajú jazyku uskutočňovania študijného programu.</w:t>
            </w:r>
          </w:p>
          <w:p w14:paraId="208DC538" w14:textId="77777777" w:rsidR="00C744A1" w:rsidRPr="00C744A1" w:rsidRDefault="00C744A1" w:rsidP="00117ADD">
            <w:pPr>
              <w:autoSpaceDE w:val="0"/>
              <w:autoSpaceDN w:val="0"/>
              <w:adjustRightInd w:val="0"/>
              <w:jc w:val="both"/>
              <w:rPr>
                <w:rFonts w:ascii="Calibri" w:hAnsi="Calibri" w:cs="Calibri"/>
                <w:b/>
                <w:bCs/>
                <w:color w:val="000000"/>
                <w:sz w:val="18"/>
                <w:szCs w:val="18"/>
              </w:rPr>
            </w:pPr>
          </w:p>
          <w:p w14:paraId="668587CC" w14:textId="77777777" w:rsidR="00117ADD" w:rsidRPr="00D513B6" w:rsidRDefault="00117ADD" w:rsidP="00117ADD">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6.1.4.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počet, pracovná kapacita a rozvrhnutie pracovnej záťaže </w:t>
            </w:r>
            <w:r w:rsidRPr="00D513B6">
              <w:rPr>
                <w:rFonts w:ascii="Calibri" w:hAnsi="Calibri" w:cs="Calibri"/>
                <w:color w:val="000000"/>
                <w:sz w:val="18"/>
                <w:szCs w:val="18"/>
              </w:rPr>
              <w:t>zodpovedá počtu študentov a personálnej náročnosti vzdelávacích činností.</w:t>
            </w:r>
          </w:p>
          <w:p w14:paraId="18F03B6E" w14:textId="77777777" w:rsidR="00A04675" w:rsidRDefault="00A04675" w:rsidP="00117ADD">
            <w:pPr>
              <w:autoSpaceDE w:val="0"/>
              <w:autoSpaceDN w:val="0"/>
              <w:adjustRightInd w:val="0"/>
              <w:jc w:val="both"/>
              <w:rPr>
                <w:rFonts w:ascii="Calibri" w:hAnsi="Calibri" w:cs="Calibri"/>
                <w:color w:val="000000"/>
                <w:sz w:val="16"/>
                <w:szCs w:val="16"/>
              </w:rPr>
            </w:pPr>
          </w:p>
          <w:p w14:paraId="3F70DE08" w14:textId="4C90CBDD" w:rsidR="004907A2" w:rsidRPr="00C744A1" w:rsidRDefault="00A04675" w:rsidP="00C744A1">
            <w:pPr>
              <w:spacing w:line="216" w:lineRule="auto"/>
              <w:contextualSpacing/>
              <w:jc w:val="both"/>
              <w:rPr>
                <w:rFonts w:cs="Arial"/>
                <w:i/>
                <w:sz w:val="18"/>
                <w:szCs w:val="18"/>
              </w:rPr>
            </w:pPr>
            <w:r w:rsidRPr="00C744A1">
              <w:rPr>
                <w:rFonts w:cs="Calibri"/>
                <w:bCs/>
                <w:i/>
                <w:color w:val="000000"/>
                <w:sz w:val="18"/>
                <w:szCs w:val="18"/>
              </w:rPr>
              <w:t>Počet, pracovná kapacita a rozvrhnutie pracovnej záťaže</w:t>
            </w:r>
            <w:r w:rsidRPr="00A04675">
              <w:rPr>
                <w:rFonts w:cs="Calibri"/>
                <w:b/>
                <w:bCs/>
                <w:i/>
                <w:color w:val="000000"/>
                <w:sz w:val="18"/>
                <w:szCs w:val="18"/>
              </w:rPr>
              <w:t xml:space="preserve"> </w:t>
            </w:r>
            <w:r w:rsidRPr="00A04675">
              <w:rPr>
                <w:rFonts w:cs="Calibri"/>
                <w:i/>
                <w:color w:val="000000"/>
                <w:sz w:val="18"/>
                <w:szCs w:val="18"/>
              </w:rPr>
              <w:t xml:space="preserve">učiteľov v rámci študijného programu je v kompetencii vedúcich katedier. Pravidlá určujúce minimálny počet vyučovacích hodín pre jednotlivých učiteľov </w:t>
            </w:r>
            <w:r w:rsidRPr="00A04675">
              <w:rPr>
                <w:rFonts w:cs="Arial"/>
                <w:i/>
                <w:sz w:val="18"/>
                <w:szCs w:val="18"/>
              </w:rPr>
              <w:t xml:space="preserve">na PF KU s prihliadnutím na týždenné úväzky, ktoré </w:t>
            </w:r>
            <w:r w:rsidRPr="00A04675">
              <w:rPr>
                <w:rFonts w:cs="Calibri"/>
                <w:i/>
                <w:color w:val="000000"/>
                <w:sz w:val="18"/>
                <w:szCs w:val="18"/>
              </w:rPr>
              <w:t xml:space="preserve">sú stanovené v Smernici dekana </w:t>
            </w:r>
            <w:r w:rsidRPr="00A04675">
              <w:rPr>
                <w:rFonts w:cs="Arial"/>
                <w:i/>
                <w:sz w:val="18"/>
                <w:szCs w:val="18"/>
              </w:rPr>
              <w:t>Pedagogickej fakulty KU v Ružomberku č. 1/2018 o úväzkoch a výkonoch interných vede</w:t>
            </w:r>
            <w:r w:rsidR="00C744A1">
              <w:rPr>
                <w:rFonts w:cs="Arial"/>
                <w:i/>
                <w:sz w:val="18"/>
                <w:szCs w:val="18"/>
              </w:rPr>
              <w:t>cko-pedagogických zamestnancov.</w:t>
            </w:r>
          </w:p>
        </w:tc>
        <w:tc>
          <w:tcPr>
            <w:tcW w:w="2266" w:type="dxa"/>
          </w:tcPr>
          <w:p w14:paraId="6802A269" w14:textId="54950D4B" w:rsidR="00272C11" w:rsidRDefault="00272C11" w:rsidP="00E815D8">
            <w:pPr>
              <w:spacing w:line="216" w:lineRule="auto"/>
              <w:contextualSpacing/>
              <w:rPr>
                <w:rFonts w:cstheme="minorHAnsi"/>
                <w:color w:val="A6A6A6" w:themeColor="background1" w:themeShade="A6"/>
                <w:sz w:val="18"/>
                <w:szCs w:val="18"/>
                <w:lang w:eastAsia="sk-SK"/>
              </w:rPr>
            </w:pPr>
          </w:p>
          <w:p w14:paraId="752BDF38" w14:textId="2F1F538B" w:rsidR="00272C11" w:rsidRDefault="00272C11" w:rsidP="00272C11">
            <w:pPr>
              <w:rPr>
                <w:rFonts w:cstheme="minorHAnsi"/>
                <w:sz w:val="18"/>
                <w:szCs w:val="18"/>
                <w:lang w:eastAsia="sk-SK"/>
              </w:rPr>
            </w:pPr>
          </w:p>
          <w:p w14:paraId="5FD4BA0F" w14:textId="7EF2C4FC" w:rsidR="00272C11" w:rsidRDefault="00272C11" w:rsidP="00272C11">
            <w:pPr>
              <w:rPr>
                <w:rFonts w:cstheme="minorHAnsi"/>
                <w:sz w:val="18"/>
                <w:szCs w:val="18"/>
                <w:lang w:eastAsia="sk-SK"/>
              </w:rPr>
            </w:pPr>
          </w:p>
          <w:p w14:paraId="74E5C45D" w14:textId="65CDD389" w:rsidR="004907A2" w:rsidRDefault="00F43F07" w:rsidP="00272C11">
            <w:pPr>
              <w:rPr>
                <w:rFonts w:cstheme="minorHAnsi"/>
                <w:i/>
                <w:sz w:val="16"/>
                <w:szCs w:val="16"/>
                <w:lang w:eastAsia="sk-SK"/>
              </w:rPr>
            </w:pPr>
            <w:hyperlink r:id="rId85" w:history="1">
              <w:r w:rsidR="00272C11" w:rsidRPr="00AA1740">
                <w:rPr>
                  <w:rStyle w:val="Hypertextovprepojenie"/>
                  <w:rFonts w:cstheme="minorHAnsi"/>
                  <w:i/>
                  <w:sz w:val="16"/>
                  <w:szCs w:val="16"/>
                  <w:lang w:eastAsia="sk-SK"/>
                </w:rPr>
                <w:t>https://www.ku.sk/images/dokumenty/smernica_vseobecne_kriteria_na_obsadzovanie_funkcii_profesorov_a_docentov.pdf</w:t>
              </w:r>
            </w:hyperlink>
          </w:p>
          <w:p w14:paraId="77FCB976" w14:textId="7C5C7C1F" w:rsidR="003A7125" w:rsidRDefault="003A7125" w:rsidP="00272C11">
            <w:pPr>
              <w:rPr>
                <w:rFonts w:cstheme="minorHAnsi"/>
                <w:i/>
                <w:sz w:val="16"/>
                <w:szCs w:val="16"/>
                <w:lang w:eastAsia="sk-SK"/>
              </w:rPr>
            </w:pPr>
          </w:p>
          <w:p w14:paraId="03129A3E" w14:textId="7BB3DC11" w:rsidR="003A7125" w:rsidRDefault="003A7125" w:rsidP="003A7125">
            <w:pPr>
              <w:rPr>
                <w:rFonts w:cstheme="minorHAnsi"/>
                <w:sz w:val="16"/>
                <w:szCs w:val="16"/>
                <w:lang w:eastAsia="sk-SK"/>
              </w:rPr>
            </w:pPr>
          </w:p>
          <w:p w14:paraId="64C01E57" w14:textId="0EC4E8A5" w:rsidR="00272C11" w:rsidRDefault="00F43F07" w:rsidP="003A7125">
            <w:pPr>
              <w:rPr>
                <w:rFonts w:cstheme="minorHAnsi"/>
                <w:i/>
                <w:sz w:val="16"/>
                <w:szCs w:val="16"/>
                <w:lang w:eastAsia="sk-SK"/>
              </w:rPr>
            </w:pPr>
            <w:hyperlink r:id="rId86" w:history="1">
              <w:r w:rsidR="003A7125" w:rsidRPr="00AA1740">
                <w:rPr>
                  <w:rStyle w:val="Hypertextovprepojenie"/>
                  <w:rFonts w:cstheme="minorHAnsi"/>
                  <w:i/>
                  <w:sz w:val="16"/>
                  <w:szCs w:val="16"/>
                  <w:lang w:eastAsia="sk-SK"/>
                </w:rPr>
                <w:t>https://www.ku.sk/images/dokumenty/pf/dokumenty/uradna_nastenka/vnutorne_predpisy/smernica_o_uvazkoch.pdf</w:t>
              </w:r>
            </w:hyperlink>
          </w:p>
          <w:p w14:paraId="3E0E6413" w14:textId="6FCD8A90" w:rsidR="00C744A1" w:rsidRDefault="00C744A1" w:rsidP="003A7125">
            <w:pPr>
              <w:rPr>
                <w:rFonts w:cstheme="minorHAnsi"/>
                <w:i/>
                <w:sz w:val="16"/>
                <w:szCs w:val="16"/>
                <w:lang w:eastAsia="sk-SK"/>
              </w:rPr>
            </w:pPr>
          </w:p>
          <w:p w14:paraId="5C2CA46B" w14:textId="77777777" w:rsidR="00C744A1" w:rsidRPr="00C744A1" w:rsidRDefault="00C744A1" w:rsidP="00C744A1">
            <w:pPr>
              <w:rPr>
                <w:rFonts w:cstheme="minorHAnsi"/>
                <w:sz w:val="16"/>
                <w:szCs w:val="16"/>
                <w:lang w:eastAsia="sk-SK"/>
              </w:rPr>
            </w:pPr>
          </w:p>
          <w:p w14:paraId="3B49A5F5" w14:textId="37AC8326" w:rsidR="00C744A1" w:rsidRDefault="00C744A1" w:rsidP="00C744A1">
            <w:pPr>
              <w:rPr>
                <w:rFonts w:cstheme="minorHAnsi"/>
                <w:sz w:val="16"/>
                <w:szCs w:val="16"/>
                <w:lang w:eastAsia="sk-SK"/>
              </w:rPr>
            </w:pPr>
          </w:p>
          <w:p w14:paraId="70302051" w14:textId="0154C9A0" w:rsidR="00C744A1" w:rsidRDefault="00C744A1" w:rsidP="00C744A1">
            <w:pPr>
              <w:rPr>
                <w:rFonts w:cstheme="minorHAnsi"/>
                <w:sz w:val="16"/>
                <w:szCs w:val="16"/>
                <w:lang w:eastAsia="sk-SK"/>
              </w:rPr>
            </w:pPr>
          </w:p>
          <w:p w14:paraId="6A0BA0E2" w14:textId="132F2EA7" w:rsidR="003A7125" w:rsidRDefault="00F43F07" w:rsidP="00C744A1">
            <w:pPr>
              <w:rPr>
                <w:rFonts w:cstheme="minorHAnsi"/>
                <w:i/>
                <w:sz w:val="16"/>
                <w:szCs w:val="16"/>
                <w:lang w:eastAsia="sk-SK"/>
              </w:rPr>
            </w:pPr>
            <w:hyperlink r:id="rId87" w:history="1">
              <w:r w:rsidR="00C744A1" w:rsidRPr="00AA1740">
                <w:rPr>
                  <w:rStyle w:val="Hypertextovprepojenie"/>
                  <w:rFonts w:cstheme="minorHAnsi"/>
                  <w:i/>
                  <w:sz w:val="16"/>
                  <w:szCs w:val="16"/>
                  <w:lang w:eastAsia="sk-SK"/>
                </w:rPr>
                <w:t>https://www.ku.sk/images/dokumenty/pf/dokumenty/uradna_nastenka/vnutorne_predpisy/dlhodoby_zamer_pf_ku_2018-2023.pdf</w:t>
              </w:r>
            </w:hyperlink>
          </w:p>
          <w:p w14:paraId="6ECF0721" w14:textId="77777777" w:rsidR="00C744A1" w:rsidRDefault="00C744A1" w:rsidP="00C744A1">
            <w:pPr>
              <w:rPr>
                <w:rFonts w:cstheme="minorHAnsi"/>
                <w:i/>
                <w:sz w:val="16"/>
                <w:szCs w:val="16"/>
                <w:lang w:eastAsia="sk-SK"/>
              </w:rPr>
            </w:pPr>
          </w:p>
          <w:p w14:paraId="17517F37" w14:textId="77777777" w:rsidR="00C744A1" w:rsidRDefault="00C744A1" w:rsidP="00C744A1">
            <w:pPr>
              <w:rPr>
                <w:rFonts w:cstheme="minorHAnsi"/>
                <w:i/>
                <w:sz w:val="16"/>
                <w:szCs w:val="16"/>
                <w:lang w:eastAsia="sk-SK"/>
              </w:rPr>
            </w:pPr>
          </w:p>
          <w:p w14:paraId="2C8A2F22" w14:textId="77777777" w:rsidR="00C744A1" w:rsidRDefault="00C744A1" w:rsidP="00C744A1">
            <w:pPr>
              <w:rPr>
                <w:rFonts w:cstheme="minorHAnsi"/>
                <w:i/>
                <w:sz w:val="16"/>
                <w:szCs w:val="16"/>
                <w:lang w:eastAsia="sk-SK"/>
              </w:rPr>
            </w:pPr>
          </w:p>
          <w:p w14:paraId="4C3EF023" w14:textId="77777777" w:rsidR="00C744A1" w:rsidRDefault="00C744A1" w:rsidP="00C744A1">
            <w:pPr>
              <w:rPr>
                <w:rFonts w:cstheme="minorHAnsi"/>
                <w:i/>
                <w:sz w:val="16"/>
                <w:szCs w:val="16"/>
                <w:lang w:eastAsia="sk-SK"/>
              </w:rPr>
            </w:pPr>
          </w:p>
          <w:p w14:paraId="258F3ED1" w14:textId="77777777" w:rsidR="00C744A1" w:rsidRDefault="00C744A1" w:rsidP="00C744A1">
            <w:pPr>
              <w:rPr>
                <w:rFonts w:cstheme="minorHAnsi"/>
                <w:i/>
                <w:sz w:val="16"/>
                <w:szCs w:val="16"/>
                <w:lang w:eastAsia="sk-SK"/>
              </w:rPr>
            </w:pPr>
          </w:p>
          <w:p w14:paraId="03699213" w14:textId="77777777" w:rsidR="00C744A1" w:rsidRDefault="00C744A1" w:rsidP="00C744A1">
            <w:pPr>
              <w:rPr>
                <w:rFonts w:cstheme="minorHAnsi"/>
                <w:i/>
                <w:sz w:val="16"/>
                <w:szCs w:val="16"/>
                <w:lang w:eastAsia="sk-SK"/>
              </w:rPr>
            </w:pPr>
          </w:p>
          <w:p w14:paraId="04159495" w14:textId="77777777" w:rsidR="00C744A1" w:rsidRDefault="00C744A1" w:rsidP="00C744A1">
            <w:pPr>
              <w:rPr>
                <w:rFonts w:cstheme="minorHAnsi"/>
                <w:i/>
                <w:sz w:val="16"/>
                <w:szCs w:val="16"/>
                <w:lang w:eastAsia="sk-SK"/>
              </w:rPr>
            </w:pPr>
          </w:p>
          <w:p w14:paraId="4AF1DC03" w14:textId="77777777" w:rsidR="00C744A1" w:rsidRDefault="00C744A1" w:rsidP="00C744A1">
            <w:pPr>
              <w:rPr>
                <w:rFonts w:cstheme="minorHAnsi"/>
                <w:i/>
                <w:sz w:val="16"/>
                <w:szCs w:val="16"/>
                <w:lang w:eastAsia="sk-SK"/>
              </w:rPr>
            </w:pPr>
          </w:p>
          <w:p w14:paraId="3B924EA9" w14:textId="77777777" w:rsidR="00C744A1" w:rsidRDefault="00C744A1" w:rsidP="00C744A1">
            <w:pPr>
              <w:rPr>
                <w:rFonts w:cstheme="minorHAnsi"/>
                <w:i/>
                <w:sz w:val="16"/>
                <w:szCs w:val="16"/>
                <w:lang w:eastAsia="sk-SK"/>
              </w:rPr>
            </w:pPr>
          </w:p>
          <w:p w14:paraId="76E06EA0" w14:textId="77777777" w:rsidR="00C744A1" w:rsidRDefault="00C744A1" w:rsidP="00C744A1">
            <w:pPr>
              <w:rPr>
                <w:rFonts w:cstheme="minorHAnsi"/>
                <w:i/>
                <w:sz w:val="16"/>
                <w:szCs w:val="16"/>
                <w:lang w:eastAsia="sk-SK"/>
              </w:rPr>
            </w:pPr>
          </w:p>
          <w:p w14:paraId="1B00EA09" w14:textId="77777777" w:rsidR="00C744A1" w:rsidRDefault="00C744A1" w:rsidP="00C744A1">
            <w:pPr>
              <w:rPr>
                <w:rFonts w:cstheme="minorHAnsi"/>
                <w:i/>
                <w:sz w:val="16"/>
                <w:szCs w:val="16"/>
                <w:lang w:eastAsia="sk-SK"/>
              </w:rPr>
            </w:pPr>
          </w:p>
          <w:p w14:paraId="0D1F2321" w14:textId="77777777" w:rsidR="00C744A1" w:rsidRDefault="00C744A1" w:rsidP="00C744A1">
            <w:pPr>
              <w:rPr>
                <w:rFonts w:cstheme="minorHAnsi"/>
                <w:i/>
                <w:sz w:val="16"/>
                <w:szCs w:val="16"/>
                <w:lang w:eastAsia="sk-SK"/>
              </w:rPr>
            </w:pPr>
          </w:p>
          <w:p w14:paraId="7E9363E1" w14:textId="77777777" w:rsidR="00C744A1" w:rsidRDefault="00C744A1" w:rsidP="00C744A1">
            <w:pPr>
              <w:rPr>
                <w:rFonts w:cstheme="minorHAnsi"/>
                <w:i/>
                <w:sz w:val="16"/>
                <w:szCs w:val="16"/>
                <w:lang w:eastAsia="sk-SK"/>
              </w:rPr>
            </w:pPr>
          </w:p>
          <w:p w14:paraId="776BA619" w14:textId="77777777" w:rsidR="00C744A1" w:rsidRDefault="00C744A1" w:rsidP="00C744A1">
            <w:pPr>
              <w:rPr>
                <w:rFonts w:cstheme="minorHAnsi"/>
                <w:i/>
                <w:sz w:val="16"/>
                <w:szCs w:val="16"/>
                <w:lang w:eastAsia="sk-SK"/>
              </w:rPr>
            </w:pPr>
          </w:p>
          <w:p w14:paraId="77CFF48E" w14:textId="77777777" w:rsidR="00C744A1" w:rsidRDefault="00C744A1" w:rsidP="00C744A1">
            <w:pPr>
              <w:rPr>
                <w:rFonts w:cstheme="minorHAnsi"/>
                <w:i/>
                <w:sz w:val="16"/>
                <w:szCs w:val="16"/>
                <w:lang w:eastAsia="sk-SK"/>
              </w:rPr>
            </w:pPr>
          </w:p>
          <w:p w14:paraId="7FE5E5F1" w14:textId="77777777" w:rsidR="00C744A1" w:rsidRDefault="00C744A1" w:rsidP="00C744A1">
            <w:pPr>
              <w:rPr>
                <w:rFonts w:cstheme="minorHAnsi"/>
                <w:i/>
                <w:sz w:val="16"/>
                <w:szCs w:val="16"/>
                <w:lang w:eastAsia="sk-SK"/>
              </w:rPr>
            </w:pPr>
          </w:p>
          <w:p w14:paraId="31B34038" w14:textId="77777777" w:rsidR="00C744A1" w:rsidRDefault="00C744A1" w:rsidP="00C744A1">
            <w:pPr>
              <w:rPr>
                <w:rFonts w:cstheme="minorHAnsi"/>
                <w:i/>
                <w:sz w:val="16"/>
                <w:szCs w:val="16"/>
                <w:lang w:eastAsia="sk-SK"/>
              </w:rPr>
            </w:pPr>
          </w:p>
          <w:p w14:paraId="44B36CF3" w14:textId="77777777" w:rsidR="00C744A1" w:rsidRDefault="00C744A1" w:rsidP="00C744A1">
            <w:pPr>
              <w:rPr>
                <w:rFonts w:cstheme="minorHAnsi"/>
                <w:i/>
                <w:sz w:val="16"/>
                <w:szCs w:val="16"/>
                <w:lang w:eastAsia="sk-SK"/>
              </w:rPr>
            </w:pPr>
          </w:p>
          <w:p w14:paraId="3267807E" w14:textId="77777777" w:rsidR="00C744A1" w:rsidRDefault="00C744A1" w:rsidP="00C744A1">
            <w:pPr>
              <w:rPr>
                <w:rFonts w:cstheme="minorHAnsi"/>
                <w:i/>
                <w:sz w:val="16"/>
                <w:szCs w:val="16"/>
                <w:lang w:eastAsia="sk-SK"/>
              </w:rPr>
            </w:pPr>
          </w:p>
          <w:p w14:paraId="47B92FEC" w14:textId="77777777" w:rsidR="00C744A1" w:rsidRDefault="00C744A1" w:rsidP="00C744A1">
            <w:pPr>
              <w:rPr>
                <w:rFonts w:cstheme="minorHAnsi"/>
                <w:i/>
                <w:sz w:val="16"/>
                <w:szCs w:val="16"/>
                <w:lang w:eastAsia="sk-SK"/>
              </w:rPr>
            </w:pPr>
          </w:p>
          <w:p w14:paraId="26705BE2" w14:textId="77777777" w:rsidR="00C744A1" w:rsidRDefault="00C744A1" w:rsidP="00C744A1">
            <w:pPr>
              <w:rPr>
                <w:rFonts w:cstheme="minorHAnsi"/>
                <w:i/>
                <w:sz w:val="16"/>
                <w:szCs w:val="16"/>
                <w:lang w:eastAsia="sk-SK"/>
              </w:rPr>
            </w:pPr>
          </w:p>
          <w:p w14:paraId="3F81BD33" w14:textId="77777777" w:rsidR="00C744A1" w:rsidRDefault="00C744A1" w:rsidP="00C744A1">
            <w:pPr>
              <w:rPr>
                <w:rFonts w:cstheme="minorHAnsi"/>
                <w:i/>
                <w:sz w:val="16"/>
                <w:szCs w:val="16"/>
                <w:lang w:eastAsia="sk-SK"/>
              </w:rPr>
            </w:pPr>
          </w:p>
          <w:p w14:paraId="6F442E08" w14:textId="77777777" w:rsidR="00C744A1" w:rsidRDefault="00C744A1" w:rsidP="00C744A1">
            <w:pPr>
              <w:rPr>
                <w:rFonts w:cstheme="minorHAnsi"/>
                <w:i/>
                <w:sz w:val="16"/>
                <w:szCs w:val="16"/>
                <w:lang w:eastAsia="sk-SK"/>
              </w:rPr>
            </w:pPr>
          </w:p>
          <w:p w14:paraId="25A6E750" w14:textId="77777777" w:rsidR="00C744A1" w:rsidRDefault="00C744A1" w:rsidP="00C744A1">
            <w:pPr>
              <w:rPr>
                <w:rFonts w:cstheme="minorHAnsi"/>
                <w:i/>
                <w:sz w:val="16"/>
                <w:szCs w:val="16"/>
                <w:lang w:eastAsia="sk-SK"/>
              </w:rPr>
            </w:pPr>
          </w:p>
          <w:p w14:paraId="0F04AC07" w14:textId="77777777" w:rsidR="00C744A1" w:rsidRDefault="00C744A1" w:rsidP="00C744A1">
            <w:pPr>
              <w:rPr>
                <w:rFonts w:cstheme="minorHAnsi"/>
                <w:i/>
                <w:sz w:val="16"/>
                <w:szCs w:val="16"/>
                <w:lang w:eastAsia="sk-SK"/>
              </w:rPr>
            </w:pPr>
          </w:p>
          <w:p w14:paraId="4148325A" w14:textId="77777777" w:rsidR="00C744A1" w:rsidRDefault="00C744A1" w:rsidP="00C744A1">
            <w:pPr>
              <w:rPr>
                <w:rFonts w:cstheme="minorHAnsi"/>
                <w:i/>
                <w:sz w:val="16"/>
                <w:szCs w:val="16"/>
                <w:lang w:eastAsia="sk-SK"/>
              </w:rPr>
            </w:pPr>
          </w:p>
          <w:p w14:paraId="09C08E2D" w14:textId="77777777" w:rsidR="00C744A1" w:rsidRDefault="00C744A1" w:rsidP="00C744A1">
            <w:pPr>
              <w:rPr>
                <w:rFonts w:cstheme="minorHAnsi"/>
                <w:i/>
                <w:sz w:val="16"/>
                <w:szCs w:val="16"/>
                <w:lang w:eastAsia="sk-SK"/>
              </w:rPr>
            </w:pPr>
          </w:p>
          <w:p w14:paraId="3B1B01E8" w14:textId="77777777" w:rsidR="00C744A1" w:rsidRDefault="00C744A1" w:rsidP="00C744A1">
            <w:pPr>
              <w:rPr>
                <w:rFonts w:cstheme="minorHAnsi"/>
                <w:i/>
                <w:sz w:val="16"/>
                <w:szCs w:val="16"/>
                <w:lang w:eastAsia="sk-SK"/>
              </w:rPr>
            </w:pPr>
          </w:p>
          <w:p w14:paraId="1624E58B" w14:textId="77777777" w:rsidR="00C744A1" w:rsidRDefault="00C744A1" w:rsidP="00C744A1">
            <w:pPr>
              <w:rPr>
                <w:rFonts w:cstheme="minorHAnsi"/>
                <w:i/>
                <w:sz w:val="16"/>
                <w:szCs w:val="16"/>
                <w:lang w:eastAsia="sk-SK"/>
              </w:rPr>
            </w:pPr>
          </w:p>
          <w:p w14:paraId="2086CB2F" w14:textId="77777777" w:rsidR="00C744A1" w:rsidRDefault="00C744A1" w:rsidP="00C744A1">
            <w:pPr>
              <w:rPr>
                <w:rFonts w:cstheme="minorHAnsi"/>
                <w:i/>
                <w:sz w:val="16"/>
                <w:szCs w:val="16"/>
                <w:lang w:eastAsia="sk-SK"/>
              </w:rPr>
            </w:pPr>
          </w:p>
          <w:p w14:paraId="6E2D7AB3" w14:textId="77777777" w:rsidR="00C744A1" w:rsidRDefault="00C744A1" w:rsidP="00C744A1">
            <w:pPr>
              <w:rPr>
                <w:rFonts w:cstheme="minorHAnsi"/>
                <w:i/>
                <w:sz w:val="16"/>
                <w:szCs w:val="16"/>
                <w:lang w:eastAsia="sk-SK"/>
              </w:rPr>
            </w:pPr>
          </w:p>
          <w:p w14:paraId="61C920CF" w14:textId="77777777" w:rsidR="00C744A1" w:rsidRDefault="00C744A1" w:rsidP="00C744A1">
            <w:pPr>
              <w:rPr>
                <w:rFonts w:cstheme="minorHAnsi"/>
                <w:i/>
                <w:sz w:val="16"/>
                <w:szCs w:val="16"/>
                <w:lang w:eastAsia="sk-SK"/>
              </w:rPr>
            </w:pPr>
          </w:p>
          <w:p w14:paraId="7BFC81BB" w14:textId="77777777" w:rsidR="00C744A1" w:rsidRDefault="00C744A1" w:rsidP="00C744A1">
            <w:pPr>
              <w:rPr>
                <w:rFonts w:cstheme="minorHAnsi"/>
                <w:i/>
                <w:sz w:val="16"/>
                <w:szCs w:val="16"/>
                <w:lang w:eastAsia="sk-SK"/>
              </w:rPr>
            </w:pPr>
          </w:p>
          <w:p w14:paraId="2109EFA7" w14:textId="77777777" w:rsidR="00C744A1" w:rsidRDefault="00C744A1" w:rsidP="00C744A1">
            <w:pPr>
              <w:rPr>
                <w:rFonts w:cstheme="minorHAnsi"/>
                <w:i/>
                <w:sz w:val="16"/>
                <w:szCs w:val="16"/>
                <w:lang w:eastAsia="sk-SK"/>
              </w:rPr>
            </w:pPr>
          </w:p>
          <w:p w14:paraId="153B91F1" w14:textId="77777777" w:rsidR="00C744A1" w:rsidRDefault="00C744A1" w:rsidP="00C744A1">
            <w:pPr>
              <w:rPr>
                <w:rFonts w:cstheme="minorHAnsi"/>
                <w:i/>
                <w:sz w:val="16"/>
                <w:szCs w:val="16"/>
                <w:lang w:eastAsia="sk-SK"/>
              </w:rPr>
            </w:pPr>
          </w:p>
          <w:p w14:paraId="295A8DD7" w14:textId="77777777" w:rsidR="00C744A1" w:rsidRDefault="00C744A1" w:rsidP="00C744A1">
            <w:pPr>
              <w:rPr>
                <w:rFonts w:cstheme="minorHAnsi"/>
                <w:i/>
                <w:sz w:val="16"/>
                <w:szCs w:val="16"/>
                <w:lang w:eastAsia="sk-SK"/>
              </w:rPr>
            </w:pPr>
          </w:p>
          <w:p w14:paraId="120028EE" w14:textId="77777777" w:rsidR="00C744A1" w:rsidRDefault="00C744A1" w:rsidP="00C744A1">
            <w:pPr>
              <w:rPr>
                <w:rFonts w:cstheme="minorHAnsi"/>
                <w:i/>
                <w:sz w:val="16"/>
                <w:szCs w:val="16"/>
                <w:lang w:eastAsia="sk-SK"/>
              </w:rPr>
            </w:pPr>
          </w:p>
          <w:p w14:paraId="2B2EF24D" w14:textId="77777777" w:rsidR="00C744A1" w:rsidRDefault="00C744A1" w:rsidP="00C744A1">
            <w:pPr>
              <w:rPr>
                <w:rFonts w:cstheme="minorHAnsi"/>
                <w:i/>
                <w:sz w:val="16"/>
                <w:szCs w:val="16"/>
                <w:lang w:eastAsia="sk-SK"/>
              </w:rPr>
            </w:pPr>
          </w:p>
          <w:p w14:paraId="43124485" w14:textId="77777777" w:rsidR="00C744A1" w:rsidRDefault="00C744A1" w:rsidP="00C744A1">
            <w:pPr>
              <w:rPr>
                <w:rFonts w:cstheme="minorHAnsi"/>
                <w:i/>
                <w:sz w:val="16"/>
                <w:szCs w:val="16"/>
                <w:lang w:eastAsia="sk-SK"/>
              </w:rPr>
            </w:pPr>
          </w:p>
          <w:p w14:paraId="557D5B5B" w14:textId="2EDB8646" w:rsidR="00C744A1" w:rsidRDefault="00C744A1" w:rsidP="00C744A1">
            <w:pPr>
              <w:rPr>
                <w:rFonts w:cstheme="minorHAnsi"/>
                <w:i/>
                <w:sz w:val="16"/>
                <w:szCs w:val="16"/>
                <w:lang w:eastAsia="sk-SK"/>
              </w:rPr>
            </w:pPr>
          </w:p>
          <w:p w14:paraId="2BAC33C2" w14:textId="77777777" w:rsidR="00C744A1" w:rsidRPr="00C744A1" w:rsidRDefault="00C744A1" w:rsidP="00C744A1">
            <w:pPr>
              <w:rPr>
                <w:rFonts w:cstheme="minorHAnsi"/>
                <w:sz w:val="16"/>
                <w:szCs w:val="16"/>
                <w:lang w:eastAsia="sk-SK"/>
              </w:rPr>
            </w:pPr>
          </w:p>
          <w:p w14:paraId="26D88E68" w14:textId="77777777" w:rsidR="00C744A1" w:rsidRPr="00C744A1" w:rsidRDefault="00C744A1" w:rsidP="00C744A1">
            <w:pPr>
              <w:rPr>
                <w:rFonts w:cstheme="minorHAnsi"/>
                <w:sz w:val="16"/>
                <w:szCs w:val="16"/>
                <w:lang w:eastAsia="sk-SK"/>
              </w:rPr>
            </w:pPr>
          </w:p>
          <w:p w14:paraId="7E85E54D" w14:textId="77777777" w:rsidR="00C744A1" w:rsidRPr="00C744A1" w:rsidRDefault="00C744A1" w:rsidP="00C744A1">
            <w:pPr>
              <w:rPr>
                <w:rFonts w:cstheme="minorHAnsi"/>
                <w:sz w:val="16"/>
                <w:szCs w:val="16"/>
                <w:lang w:eastAsia="sk-SK"/>
              </w:rPr>
            </w:pPr>
          </w:p>
          <w:p w14:paraId="25A2888A" w14:textId="77777777" w:rsidR="00C744A1" w:rsidRPr="00C744A1" w:rsidRDefault="00C744A1" w:rsidP="00C744A1">
            <w:pPr>
              <w:rPr>
                <w:rFonts w:cstheme="minorHAnsi"/>
                <w:sz w:val="16"/>
                <w:szCs w:val="16"/>
                <w:lang w:eastAsia="sk-SK"/>
              </w:rPr>
            </w:pPr>
          </w:p>
          <w:p w14:paraId="36BAEABF" w14:textId="675CDEE3" w:rsidR="00C744A1" w:rsidRDefault="00C744A1" w:rsidP="00C744A1">
            <w:pPr>
              <w:rPr>
                <w:rFonts w:cstheme="minorHAnsi"/>
                <w:sz w:val="16"/>
                <w:szCs w:val="16"/>
                <w:lang w:eastAsia="sk-SK"/>
              </w:rPr>
            </w:pPr>
          </w:p>
          <w:p w14:paraId="7CBC054E" w14:textId="77777777" w:rsidR="00C744A1" w:rsidRPr="00C744A1" w:rsidRDefault="00C744A1" w:rsidP="00C744A1">
            <w:pPr>
              <w:rPr>
                <w:rFonts w:cstheme="minorHAnsi"/>
                <w:sz w:val="16"/>
                <w:szCs w:val="16"/>
                <w:lang w:eastAsia="sk-SK"/>
              </w:rPr>
            </w:pPr>
          </w:p>
          <w:p w14:paraId="70DF929D" w14:textId="542477B9" w:rsidR="00C744A1" w:rsidRDefault="00C744A1" w:rsidP="00C744A1">
            <w:pPr>
              <w:rPr>
                <w:rFonts w:cstheme="minorHAnsi"/>
                <w:sz w:val="16"/>
                <w:szCs w:val="16"/>
                <w:lang w:eastAsia="sk-SK"/>
              </w:rPr>
            </w:pPr>
          </w:p>
          <w:p w14:paraId="1611CDC0" w14:textId="440EF48C" w:rsidR="00C744A1" w:rsidRDefault="00C744A1" w:rsidP="00C744A1">
            <w:pPr>
              <w:rPr>
                <w:rFonts w:cstheme="minorHAnsi"/>
                <w:sz w:val="16"/>
                <w:szCs w:val="16"/>
                <w:lang w:eastAsia="sk-SK"/>
              </w:rPr>
            </w:pPr>
          </w:p>
          <w:p w14:paraId="2A0BEC1A" w14:textId="77777777" w:rsidR="00E3286F" w:rsidRDefault="00E3286F" w:rsidP="00C744A1"/>
          <w:p w14:paraId="4DCC9779" w14:textId="77777777" w:rsidR="00E3286F" w:rsidRDefault="00E3286F" w:rsidP="00C744A1"/>
          <w:p w14:paraId="578FF002" w14:textId="77777777" w:rsidR="00E3286F" w:rsidRDefault="00E3286F" w:rsidP="00C744A1"/>
          <w:p w14:paraId="75A15747" w14:textId="77777777" w:rsidR="00E3286F" w:rsidRDefault="00E3286F" w:rsidP="00C744A1"/>
          <w:p w14:paraId="5556E03B" w14:textId="77777777" w:rsidR="00E3286F" w:rsidRDefault="00E3286F" w:rsidP="00C744A1"/>
          <w:p w14:paraId="1BC0FD05" w14:textId="74000DFD" w:rsidR="00C744A1" w:rsidRPr="00C744A1" w:rsidRDefault="00F43F07" w:rsidP="00C744A1">
            <w:pPr>
              <w:rPr>
                <w:rFonts w:cstheme="minorHAnsi"/>
                <w:i/>
                <w:sz w:val="16"/>
                <w:szCs w:val="16"/>
                <w:lang w:eastAsia="sk-SK"/>
              </w:rPr>
            </w:pPr>
            <w:hyperlink r:id="rId88" w:history="1">
              <w:r w:rsidR="00E3286F" w:rsidRPr="006248F8">
                <w:rPr>
                  <w:rStyle w:val="Hypertextovprepojenie"/>
                  <w:rFonts w:cstheme="minorHAnsi"/>
                  <w:i/>
                  <w:sz w:val="16"/>
                  <w:szCs w:val="16"/>
                  <w:lang w:eastAsia="sk-SK"/>
                </w:rPr>
                <w:t>https://www.ku.sk/images/dokumenty/pf/dokumenty/uradna_nastenka/vnutorne_predpisy/smernica_o_uvazkoch.pdf</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3EB9EF7" w14:textId="77777777" w:rsidR="003A0847" w:rsidRPr="00D513B6" w:rsidRDefault="003A0847" w:rsidP="003A0847">
            <w:pPr>
              <w:spacing w:line="216" w:lineRule="auto"/>
              <w:contextualSpacing/>
              <w:jc w:val="both"/>
              <w:rPr>
                <w:sz w:val="18"/>
                <w:szCs w:val="18"/>
              </w:rPr>
            </w:pPr>
            <w:r w:rsidRPr="00D513B6">
              <w:rPr>
                <w:b/>
                <w:bCs/>
                <w:sz w:val="18"/>
                <w:szCs w:val="18"/>
              </w:rPr>
              <w:t xml:space="preserve">SP 6.2.1. </w:t>
            </w:r>
            <w:r w:rsidRPr="00D513B6">
              <w:rPr>
                <w:sz w:val="18"/>
                <w:szCs w:val="18"/>
              </w:rPr>
              <w:t xml:space="preserve">Odborná </w:t>
            </w:r>
            <w:r w:rsidRPr="00D513B6">
              <w:rPr>
                <w:b/>
                <w:bCs/>
                <w:sz w:val="18"/>
                <w:szCs w:val="18"/>
              </w:rPr>
              <w:t xml:space="preserve">kvalifikácia učiteľov </w:t>
            </w:r>
            <w:r w:rsidRPr="00D513B6">
              <w:rPr>
                <w:sz w:val="18"/>
                <w:szCs w:val="18"/>
              </w:rPr>
              <w:t xml:space="preserve">zabezpečujúcich študijný program je </w:t>
            </w:r>
            <w:r w:rsidRPr="00D513B6">
              <w:rPr>
                <w:b/>
                <w:bCs/>
                <w:sz w:val="18"/>
                <w:szCs w:val="18"/>
              </w:rPr>
              <w:t>minimálne o stupeň vyššia než kvalifikácia dosahovaná jeho ukončením</w:t>
            </w:r>
            <w:r w:rsidRPr="00D513B6">
              <w:rPr>
                <w:sz w:val="18"/>
                <w:szCs w:val="18"/>
              </w:rPr>
              <w:t>.</w:t>
            </w:r>
          </w:p>
          <w:p w14:paraId="09CFE2C9" w14:textId="77777777" w:rsidR="00C744A1" w:rsidRDefault="00C744A1" w:rsidP="003A0847">
            <w:pPr>
              <w:spacing w:line="216" w:lineRule="auto"/>
              <w:contextualSpacing/>
              <w:jc w:val="both"/>
              <w:rPr>
                <w:sz w:val="16"/>
                <w:szCs w:val="16"/>
              </w:rPr>
            </w:pPr>
          </w:p>
          <w:p w14:paraId="073BDEB6" w14:textId="041E80D9" w:rsidR="00C744A1" w:rsidRPr="00D513B6" w:rsidRDefault="00C744A1" w:rsidP="003A0847">
            <w:pPr>
              <w:spacing w:line="216" w:lineRule="auto"/>
              <w:contextualSpacing/>
              <w:jc w:val="both"/>
              <w:rPr>
                <w:i/>
                <w:sz w:val="18"/>
                <w:szCs w:val="18"/>
              </w:rPr>
            </w:pPr>
            <w:r w:rsidRPr="00D513B6">
              <w:rPr>
                <w:i/>
                <w:sz w:val="18"/>
                <w:szCs w:val="18"/>
              </w:rPr>
              <w:t xml:space="preserve">Odborná kvalifikácia všetkých </w:t>
            </w:r>
            <w:r w:rsidR="00D513B6">
              <w:rPr>
                <w:i/>
                <w:sz w:val="18"/>
                <w:szCs w:val="18"/>
              </w:rPr>
              <w:t xml:space="preserve">vysokoškolských </w:t>
            </w:r>
            <w:r w:rsidRPr="00D513B6">
              <w:rPr>
                <w:i/>
                <w:sz w:val="18"/>
                <w:szCs w:val="18"/>
              </w:rPr>
              <w:t>učiteľov, ktorí sa zúčastňujú na us</w:t>
            </w:r>
            <w:r w:rsidR="00D513B6" w:rsidRPr="00D513B6">
              <w:rPr>
                <w:i/>
                <w:sz w:val="18"/>
                <w:szCs w:val="18"/>
              </w:rPr>
              <w:t>kutočňovaní študijného programu, je minimálne o stupeň vyššia než kvalifikácia dosahovaná jeho ukončením, čo preukazujeme v Opise študijného programu v bode 6.</w:t>
            </w:r>
            <w:r w:rsidR="00E3286F">
              <w:rPr>
                <w:i/>
                <w:sz w:val="18"/>
                <w:szCs w:val="18"/>
              </w:rPr>
              <w:t xml:space="preserve"> Na uskutočňo</w:t>
            </w:r>
            <w:r w:rsidR="0036368E">
              <w:rPr>
                <w:i/>
                <w:sz w:val="18"/>
                <w:szCs w:val="18"/>
              </w:rPr>
              <w:t>vaní študijného programu sa v troch prípadoch (</w:t>
            </w:r>
            <w:r w:rsidR="007E638F">
              <w:rPr>
                <w:i/>
                <w:sz w:val="18"/>
                <w:szCs w:val="18"/>
              </w:rPr>
              <w:t xml:space="preserve">vzdelávacia činnosť - </w:t>
            </w:r>
            <w:r w:rsidR="0036368E">
              <w:rPr>
                <w:i/>
                <w:sz w:val="18"/>
                <w:szCs w:val="18"/>
              </w:rPr>
              <w:t>cvičenie)  podieľajú významní odborníci z praxe.</w:t>
            </w:r>
            <w:r w:rsidR="007E638F">
              <w:rPr>
                <w:i/>
                <w:sz w:val="18"/>
                <w:szCs w:val="18"/>
              </w:rPr>
              <w:t xml:space="preserve"> Sú to športoví rozhodcovia, ktorí pôsobia na národnej úrovni, rozhodca v stolnom tenise pôsobí na medzinárodnej úrovni.</w:t>
            </w:r>
          </w:p>
          <w:p w14:paraId="5EFDEE00" w14:textId="6920129E" w:rsidR="00887B38" w:rsidRPr="00C83AC0" w:rsidRDefault="00887B38"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4EA06651" w14:textId="17F6A734" w:rsidR="00D513B6" w:rsidRDefault="00D513B6" w:rsidP="00E815D8">
            <w:pPr>
              <w:spacing w:line="216" w:lineRule="auto"/>
              <w:contextualSpacing/>
              <w:rPr>
                <w:rFonts w:cstheme="minorHAnsi"/>
                <w:color w:val="A6A6A6" w:themeColor="background1" w:themeShade="A6"/>
                <w:sz w:val="18"/>
                <w:szCs w:val="18"/>
                <w:lang w:eastAsia="sk-SK"/>
              </w:rPr>
            </w:pPr>
          </w:p>
          <w:p w14:paraId="6C792A43" w14:textId="7F574B44" w:rsidR="00D513B6" w:rsidRDefault="00D513B6" w:rsidP="00D513B6">
            <w:pPr>
              <w:rPr>
                <w:rFonts w:cstheme="minorHAnsi"/>
                <w:sz w:val="18"/>
                <w:szCs w:val="18"/>
                <w:lang w:eastAsia="sk-SK"/>
              </w:rPr>
            </w:pPr>
          </w:p>
          <w:p w14:paraId="45BDB285" w14:textId="7BDFF095" w:rsidR="00887B38" w:rsidRPr="00D513B6" w:rsidRDefault="00D513B6" w:rsidP="00D513B6">
            <w:pPr>
              <w:jc w:val="both"/>
              <w:rPr>
                <w:rFonts w:cstheme="minorHAnsi"/>
                <w:i/>
                <w:sz w:val="16"/>
                <w:szCs w:val="16"/>
                <w:lang w:eastAsia="sk-SK"/>
              </w:rPr>
            </w:pPr>
            <w:r w:rsidRPr="00D513B6">
              <w:rPr>
                <w:rFonts w:cstheme="minorHAnsi"/>
                <w:i/>
                <w:sz w:val="16"/>
                <w:szCs w:val="16"/>
                <w:lang w:eastAsia="sk-SK"/>
              </w:rPr>
              <w:t>Opis študijného programu – bod 6 Personálne zabezpečenie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AE7A5B">
        <w:trPr>
          <w:trHeight w:val="567"/>
        </w:trPr>
        <w:tc>
          <w:tcPr>
            <w:tcW w:w="7515" w:type="dxa"/>
          </w:tcPr>
          <w:p w14:paraId="2A98773C" w14:textId="77777777" w:rsidR="00D513B6" w:rsidRDefault="003A0847" w:rsidP="003A0847">
            <w:pPr>
              <w:pStyle w:val="Default"/>
              <w:jc w:val="both"/>
              <w:rPr>
                <w:sz w:val="18"/>
                <w:szCs w:val="18"/>
              </w:rPr>
            </w:pPr>
            <w:r w:rsidRPr="00D513B6">
              <w:rPr>
                <w:b/>
                <w:bCs/>
                <w:sz w:val="18"/>
                <w:szCs w:val="18"/>
              </w:rPr>
              <w:t xml:space="preserve">SP 6.3.1. Profilové študijné predmety </w:t>
            </w:r>
            <w:r w:rsidRPr="00D513B6">
              <w:rPr>
                <w:sz w:val="18"/>
                <w:szCs w:val="18"/>
              </w:rPr>
              <w:t xml:space="preserve">sú štandardne zabezpečované vysokoškolskými učiteľmi vo </w:t>
            </w:r>
            <w:r w:rsidRPr="00D513B6">
              <w:rPr>
                <w:b/>
                <w:bCs/>
                <w:sz w:val="18"/>
                <w:szCs w:val="18"/>
              </w:rPr>
              <w:t xml:space="preserve">funkcii profesora alebo vo funkcii docenta, </w:t>
            </w:r>
            <w:r w:rsidRPr="00D513B6">
              <w:rPr>
                <w:sz w:val="18"/>
                <w:szCs w:val="18"/>
              </w:rPr>
              <w:t>ktorí pôsobia na vysokej škole v príslušnom študijnom odbore alebo súvisiacom odbore na ustanovený týždenný pracovný čas.</w:t>
            </w:r>
          </w:p>
          <w:p w14:paraId="77784C73" w14:textId="77777777" w:rsidR="00D513B6" w:rsidRDefault="00D513B6" w:rsidP="003A0847">
            <w:pPr>
              <w:pStyle w:val="Default"/>
              <w:jc w:val="both"/>
              <w:rPr>
                <w:sz w:val="18"/>
                <w:szCs w:val="18"/>
              </w:rPr>
            </w:pPr>
          </w:p>
          <w:p w14:paraId="578F4B7C" w14:textId="152A6958" w:rsidR="003A0847" w:rsidRPr="00E36B9F" w:rsidRDefault="00D513B6" w:rsidP="003A0847">
            <w:pPr>
              <w:pStyle w:val="Default"/>
              <w:jc w:val="both"/>
              <w:rPr>
                <w:i/>
                <w:iCs/>
                <w:sz w:val="18"/>
                <w:szCs w:val="18"/>
              </w:rPr>
            </w:pPr>
            <w:r w:rsidRPr="00E36B9F">
              <w:rPr>
                <w:i/>
                <w:iCs/>
                <w:sz w:val="18"/>
                <w:szCs w:val="18"/>
              </w:rPr>
              <w:t>Profilové študijné predmety sú zabezpečované vysokoškolskými učiteľmi, ktorí sú vo funkcii profesora alebo vo funkcii docenta</w:t>
            </w:r>
            <w:r w:rsidR="004A2605" w:rsidRPr="00E36B9F">
              <w:rPr>
                <w:i/>
                <w:iCs/>
                <w:sz w:val="18"/>
                <w:szCs w:val="18"/>
              </w:rPr>
              <w:t>. Zoznam učiteľov profilových predmetov uvádzame v Opise študijného programu – bod 6.</w:t>
            </w:r>
          </w:p>
          <w:p w14:paraId="3EAA0599" w14:textId="77777777" w:rsidR="004A2605" w:rsidRDefault="004A2605" w:rsidP="003A0847">
            <w:pPr>
              <w:pStyle w:val="Default"/>
              <w:jc w:val="both"/>
              <w:rPr>
                <w:b/>
                <w:bCs/>
                <w:sz w:val="16"/>
                <w:szCs w:val="16"/>
              </w:rPr>
            </w:pPr>
          </w:p>
          <w:p w14:paraId="3562299A" w14:textId="1BA5A0AA" w:rsidR="003A0847" w:rsidRPr="00E36B9F" w:rsidRDefault="003A0847" w:rsidP="003A0847">
            <w:pPr>
              <w:pStyle w:val="Default"/>
              <w:jc w:val="both"/>
              <w:rPr>
                <w:sz w:val="18"/>
                <w:szCs w:val="18"/>
              </w:rPr>
            </w:pPr>
            <w:r w:rsidRPr="00E36B9F">
              <w:rPr>
                <w:b/>
                <w:bCs/>
                <w:sz w:val="18"/>
                <w:szCs w:val="18"/>
              </w:rPr>
              <w:t xml:space="preserve">SP 6.3.2. </w:t>
            </w:r>
            <w:r w:rsidRPr="00E36B9F">
              <w:rPr>
                <w:sz w:val="18"/>
                <w:szCs w:val="18"/>
              </w:rPr>
              <w:t xml:space="preserve">V študijných programoch s orientáciou na profesijné vzdelávanie sú profilové študijné predmety zabezpečované </w:t>
            </w:r>
            <w:r w:rsidRPr="00E36B9F">
              <w:rPr>
                <w:b/>
                <w:bCs/>
                <w:sz w:val="18"/>
                <w:szCs w:val="18"/>
              </w:rPr>
              <w:t xml:space="preserve">aj vysokoškolskými učiteľmi, ktorí sú skúsenými odborníkmi z príslušného odvetvia </w:t>
            </w:r>
            <w:r w:rsidRPr="00E36B9F">
              <w:rPr>
                <w:sz w:val="18"/>
                <w:szCs w:val="18"/>
              </w:rPr>
              <w:t>hospodárstva alebo spoločenskej praxe a ktorí pôsobia na vysokej škole na ustanovený týždenný pracovný čas alebo kratší pracovný čas.</w:t>
            </w:r>
          </w:p>
          <w:p w14:paraId="576CE5BA" w14:textId="77777777" w:rsidR="00E36B9F" w:rsidRDefault="00E36B9F" w:rsidP="003A0847">
            <w:pPr>
              <w:pStyle w:val="Default"/>
              <w:jc w:val="both"/>
              <w:rPr>
                <w:i/>
                <w:iCs/>
                <w:sz w:val="18"/>
                <w:szCs w:val="18"/>
              </w:rPr>
            </w:pPr>
          </w:p>
          <w:p w14:paraId="39BC4C3E" w14:textId="174544CB" w:rsidR="004A2605" w:rsidRPr="00E36B9F" w:rsidRDefault="004A2605" w:rsidP="003A0847">
            <w:pPr>
              <w:pStyle w:val="Default"/>
              <w:jc w:val="both"/>
              <w:rPr>
                <w:i/>
                <w:iCs/>
                <w:sz w:val="18"/>
                <w:szCs w:val="18"/>
              </w:rPr>
            </w:pPr>
            <w:r w:rsidRPr="00E36B9F">
              <w:rPr>
                <w:i/>
                <w:iCs/>
                <w:sz w:val="18"/>
                <w:szCs w:val="18"/>
              </w:rPr>
              <w:t xml:space="preserve">Nevzťahuje sa na </w:t>
            </w:r>
            <w:r w:rsidR="00E36B9F" w:rsidRPr="00E36B9F">
              <w:rPr>
                <w:i/>
                <w:iCs/>
                <w:sz w:val="18"/>
                <w:szCs w:val="18"/>
              </w:rPr>
              <w:t>príslušný študijný program.</w:t>
            </w:r>
          </w:p>
          <w:p w14:paraId="11E2BC4F" w14:textId="77777777" w:rsidR="003A0847" w:rsidRPr="00E36B9F" w:rsidRDefault="003A0847" w:rsidP="003A0847">
            <w:pPr>
              <w:pStyle w:val="Default"/>
              <w:jc w:val="both"/>
              <w:rPr>
                <w:sz w:val="18"/>
                <w:szCs w:val="18"/>
              </w:rPr>
            </w:pPr>
          </w:p>
          <w:p w14:paraId="661C6416" w14:textId="77777777" w:rsidR="003A0847" w:rsidRPr="00E36B9F" w:rsidRDefault="003A0847" w:rsidP="003A0847">
            <w:pPr>
              <w:spacing w:line="216" w:lineRule="auto"/>
              <w:contextualSpacing/>
              <w:jc w:val="both"/>
              <w:rPr>
                <w:sz w:val="18"/>
                <w:szCs w:val="18"/>
              </w:rPr>
            </w:pPr>
            <w:r w:rsidRPr="00E36B9F">
              <w:rPr>
                <w:b/>
                <w:bCs/>
                <w:sz w:val="18"/>
                <w:szCs w:val="18"/>
              </w:rPr>
              <w:t xml:space="preserve">SP 6.3.3. </w:t>
            </w:r>
            <w:r w:rsidRPr="00E36B9F">
              <w:rPr>
                <w:sz w:val="18"/>
                <w:szCs w:val="18"/>
              </w:rPr>
              <w:t xml:space="preserve">Je zaručená udržateľnosť personálneho zabezpečenia profilových predmetov študijného programu z hľadiska </w:t>
            </w:r>
            <w:r w:rsidRPr="00E36B9F">
              <w:rPr>
                <w:b/>
                <w:bCs/>
                <w:sz w:val="18"/>
                <w:szCs w:val="18"/>
              </w:rPr>
              <w:t>vekovej štruktúry učiteľov</w:t>
            </w:r>
            <w:r w:rsidRPr="00E36B9F">
              <w:rPr>
                <w:sz w:val="18"/>
                <w:szCs w:val="18"/>
              </w:rPr>
              <w:t>.</w:t>
            </w:r>
          </w:p>
          <w:p w14:paraId="40441505" w14:textId="77777777" w:rsidR="00284A33" w:rsidRDefault="00284A33" w:rsidP="003A0847">
            <w:pPr>
              <w:spacing w:line="216" w:lineRule="auto"/>
              <w:contextualSpacing/>
              <w:jc w:val="both"/>
              <w:rPr>
                <w:sz w:val="16"/>
                <w:szCs w:val="16"/>
              </w:rPr>
            </w:pPr>
          </w:p>
          <w:p w14:paraId="0EE72EAC" w14:textId="7BA5442D" w:rsidR="00284A33" w:rsidRPr="00284A33" w:rsidRDefault="00284A33" w:rsidP="003A0847">
            <w:pPr>
              <w:spacing w:line="216" w:lineRule="auto"/>
              <w:contextualSpacing/>
              <w:jc w:val="both"/>
              <w:rPr>
                <w:i/>
                <w:sz w:val="18"/>
                <w:szCs w:val="18"/>
              </w:rPr>
            </w:pPr>
            <w:r w:rsidRPr="00284A33">
              <w:rPr>
                <w:rFonts w:cs="Arial"/>
                <w:i/>
                <w:noProof/>
                <w:sz w:val="18"/>
                <w:szCs w:val="18"/>
              </w:rPr>
              <w:t>Fakulta</w:t>
            </w:r>
            <w:r w:rsidR="00E23D52">
              <w:rPr>
                <w:rFonts w:cs="Arial"/>
                <w:i/>
                <w:noProof/>
                <w:sz w:val="18"/>
                <w:szCs w:val="18"/>
              </w:rPr>
              <w:t xml:space="preserve"> prostredníctvom garanta študijného programu</w:t>
            </w:r>
            <w:r w:rsidRPr="00284A33">
              <w:rPr>
                <w:rFonts w:cs="Arial"/>
                <w:i/>
                <w:noProof/>
                <w:sz w:val="18"/>
                <w:szCs w:val="18"/>
              </w:rPr>
              <w:t xml:space="preserve"> </w:t>
            </w:r>
            <w:r w:rsidR="003F58C3">
              <w:rPr>
                <w:rFonts w:cs="Arial"/>
                <w:i/>
                <w:noProof/>
                <w:sz w:val="18"/>
                <w:szCs w:val="18"/>
              </w:rPr>
              <w:t>zabezpečuje</w:t>
            </w:r>
            <w:r w:rsidRPr="00284A33">
              <w:rPr>
                <w:rFonts w:cs="Arial"/>
                <w:i/>
                <w:noProof/>
                <w:sz w:val="18"/>
                <w:szCs w:val="18"/>
              </w:rPr>
              <w:t xml:space="preserve"> personálnu udržateľnosť </w:t>
            </w:r>
            <w:r w:rsidR="00E36B9F">
              <w:rPr>
                <w:rFonts w:cs="Arial"/>
                <w:i/>
                <w:noProof/>
                <w:sz w:val="18"/>
                <w:szCs w:val="18"/>
              </w:rPr>
              <w:t>študijného programu</w:t>
            </w:r>
            <w:r w:rsidRPr="00284A33">
              <w:rPr>
                <w:rFonts w:cs="Arial"/>
                <w:i/>
                <w:noProof/>
                <w:sz w:val="18"/>
                <w:szCs w:val="18"/>
              </w:rPr>
              <w:t xml:space="preserve"> tým, že bude pravidelne preskúmavať vekovú štruktúru osôb zabezpečujúcich profilové predmety</w:t>
            </w:r>
            <w:r w:rsidR="00382279">
              <w:rPr>
                <w:rFonts w:cs="Arial"/>
                <w:i/>
                <w:noProof/>
                <w:sz w:val="18"/>
                <w:szCs w:val="18"/>
              </w:rPr>
              <w:t xml:space="preserve"> s dôrazom na ich publikačnú a</w:t>
            </w:r>
            <w:r w:rsidR="00E36B9F">
              <w:rPr>
                <w:rFonts w:cs="Arial"/>
                <w:i/>
                <w:noProof/>
                <w:sz w:val="18"/>
                <w:szCs w:val="18"/>
              </w:rPr>
              <w:t xml:space="preserve"> </w:t>
            </w:r>
            <w:r w:rsidR="00382279">
              <w:rPr>
                <w:rFonts w:cs="Arial"/>
                <w:i/>
                <w:noProof/>
                <w:sz w:val="18"/>
                <w:szCs w:val="18"/>
              </w:rPr>
              <w:t>grantovú činnosť v oblasti príslušného študijného programu</w:t>
            </w:r>
            <w:r w:rsidRPr="00284A33">
              <w:rPr>
                <w:rFonts w:cs="Arial"/>
                <w:i/>
                <w:noProof/>
                <w:sz w:val="18"/>
                <w:szCs w:val="18"/>
              </w:rPr>
              <w:t>. V prípade, že vek osoby zabezpečujúcej profilové predmety v aktuálnom akademickom roku dosiahne 70 rokov, fakulta preuká</w:t>
            </w:r>
            <w:r w:rsidR="00E36B9F">
              <w:rPr>
                <w:rFonts w:cs="Arial"/>
                <w:i/>
                <w:noProof/>
                <w:sz w:val="18"/>
                <w:szCs w:val="18"/>
              </w:rPr>
              <w:t>že</w:t>
            </w:r>
            <w:r w:rsidRPr="00284A33">
              <w:rPr>
                <w:rFonts w:cs="Arial"/>
                <w:i/>
                <w:noProof/>
                <w:sz w:val="18"/>
                <w:szCs w:val="18"/>
              </w:rPr>
              <w:t xml:space="preserve"> spôsob, akým zabezpečí nástupníctvo tejto osoby.</w:t>
            </w:r>
          </w:p>
          <w:p w14:paraId="21560CFE" w14:textId="4551C63F" w:rsidR="00BF3162" w:rsidRPr="00C83AC0" w:rsidRDefault="00BF31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D3D29F0" w14:textId="567B0981" w:rsidR="00284A33" w:rsidRDefault="00284A33" w:rsidP="00E815D8">
            <w:pPr>
              <w:spacing w:line="216" w:lineRule="auto"/>
              <w:contextualSpacing/>
              <w:rPr>
                <w:rFonts w:cstheme="minorHAnsi"/>
                <w:color w:val="A6A6A6" w:themeColor="background1" w:themeShade="A6"/>
                <w:sz w:val="18"/>
                <w:szCs w:val="18"/>
                <w:lang w:eastAsia="sk-SK"/>
              </w:rPr>
            </w:pPr>
          </w:p>
          <w:p w14:paraId="7D74677A" w14:textId="77777777" w:rsidR="00284A33" w:rsidRPr="00284A33" w:rsidRDefault="00284A33" w:rsidP="00284A33">
            <w:pPr>
              <w:rPr>
                <w:rFonts w:cstheme="minorHAnsi"/>
                <w:sz w:val="18"/>
                <w:szCs w:val="18"/>
                <w:lang w:eastAsia="sk-SK"/>
              </w:rPr>
            </w:pPr>
          </w:p>
          <w:p w14:paraId="62591C1D" w14:textId="77777777" w:rsidR="00284A33" w:rsidRPr="00284A33" w:rsidRDefault="00284A33" w:rsidP="00284A33">
            <w:pPr>
              <w:rPr>
                <w:rFonts w:cstheme="minorHAnsi"/>
                <w:sz w:val="18"/>
                <w:szCs w:val="18"/>
                <w:lang w:eastAsia="sk-SK"/>
              </w:rPr>
            </w:pPr>
          </w:p>
          <w:p w14:paraId="663DB9F4" w14:textId="77777777" w:rsidR="00284A33" w:rsidRPr="00284A33" w:rsidRDefault="00284A33" w:rsidP="00284A33">
            <w:pPr>
              <w:rPr>
                <w:rFonts w:cstheme="minorHAnsi"/>
                <w:sz w:val="18"/>
                <w:szCs w:val="18"/>
                <w:lang w:eastAsia="sk-SK"/>
              </w:rPr>
            </w:pPr>
          </w:p>
          <w:p w14:paraId="36210693" w14:textId="29080AD6" w:rsidR="00284A33" w:rsidRPr="00276BEB" w:rsidRDefault="004A2605" w:rsidP="00284A33">
            <w:pPr>
              <w:rPr>
                <w:rFonts w:cstheme="minorHAnsi"/>
                <w:i/>
                <w:iCs/>
                <w:sz w:val="16"/>
                <w:szCs w:val="16"/>
                <w:lang w:eastAsia="sk-SK"/>
              </w:rPr>
            </w:pPr>
            <w:r w:rsidRPr="00276BEB">
              <w:rPr>
                <w:rFonts w:cstheme="minorHAnsi"/>
                <w:i/>
                <w:iCs/>
                <w:sz w:val="16"/>
                <w:szCs w:val="16"/>
                <w:lang w:eastAsia="sk-SK"/>
              </w:rPr>
              <w:t>Opis študijného programu – bod 6 Personálne zabezpečenie študijného programu</w:t>
            </w:r>
          </w:p>
          <w:p w14:paraId="7CA3B04D" w14:textId="77777777" w:rsidR="00284A33" w:rsidRPr="00284A33" w:rsidRDefault="00284A33" w:rsidP="00284A33">
            <w:pPr>
              <w:rPr>
                <w:rFonts w:cstheme="minorHAnsi"/>
                <w:sz w:val="18"/>
                <w:szCs w:val="18"/>
                <w:lang w:eastAsia="sk-SK"/>
              </w:rPr>
            </w:pPr>
          </w:p>
          <w:p w14:paraId="49286CA9" w14:textId="2EAF668C" w:rsidR="00284A33" w:rsidRDefault="00284A33" w:rsidP="00284A33">
            <w:pPr>
              <w:rPr>
                <w:rFonts w:cstheme="minorHAnsi"/>
                <w:sz w:val="18"/>
                <w:szCs w:val="18"/>
                <w:lang w:eastAsia="sk-SK"/>
              </w:rPr>
            </w:pPr>
          </w:p>
          <w:p w14:paraId="34511B3F" w14:textId="77777777" w:rsidR="00284A33" w:rsidRPr="00284A33" w:rsidRDefault="00284A33" w:rsidP="00284A33">
            <w:pPr>
              <w:rPr>
                <w:rFonts w:cstheme="minorHAnsi"/>
                <w:sz w:val="18"/>
                <w:szCs w:val="18"/>
                <w:lang w:eastAsia="sk-SK"/>
              </w:rPr>
            </w:pPr>
          </w:p>
          <w:p w14:paraId="59177A8C" w14:textId="77777777" w:rsidR="00284A33" w:rsidRPr="00284A33" w:rsidRDefault="00284A33" w:rsidP="00284A33">
            <w:pPr>
              <w:rPr>
                <w:rFonts w:cstheme="minorHAnsi"/>
                <w:sz w:val="18"/>
                <w:szCs w:val="18"/>
                <w:lang w:eastAsia="sk-SK"/>
              </w:rPr>
            </w:pPr>
          </w:p>
          <w:p w14:paraId="19FDC3FB" w14:textId="74C52113" w:rsidR="00284A33" w:rsidRDefault="00284A33" w:rsidP="00284A33">
            <w:pPr>
              <w:rPr>
                <w:rFonts w:cstheme="minorHAnsi"/>
                <w:sz w:val="18"/>
                <w:szCs w:val="18"/>
                <w:lang w:eastAsia="sk-SK"/>
              </w:rPr>
            </w:pPr>
          </w:p>
          <w:p w14:paraId="4992DC66" w14:textId="221E10B2" w:rsidR="00284A33" w:rsidRDefault="00284A33" w:rsidP="00284A33">
            <w:pPr>
              <w:rPr>
                <w:rFonts w:cstheme="minorHAnsi"/>
                <w:sz w:val="18"/>
                <w:szCs w:val="18"/>
                <w:lang w:eastAsia="sk-SK"/>
              </w:rPr>
            </w:pPr>
          </w:p>
          <w:p w14:paraId="767335C2" w14:textId="3CE23D0D" w:rsidR="00284A33" w:rsidRDefault="00284A33" w:rsidP="00284A33">
            <w:pPr>
              <w:rPr>
                <w:rFonts w:cstheme="minorHAnsi"/>
                <w:sz w:val="18"/>
                <w:szCs w:val="18"/>
                <w:lang w:eastAsia="sk-SK"/>
              </w:rPr>
            </w:pPr>
          </w:p>
          <w:p w14:paraId="34BF308D" w14:textId="77777777" w:rsidR="00E3286F" w:rsidRDefault="00E3286F" w:rsidP="00E36B9F">
            <w:pPr>
              <w:rPr>
                <w:rFonts w:cs="Arial"/>
                <w:i/>
                <w:noProof/>
                <w:sz w:val="16"/>
                <w:szCs w:val="16"/>
              </w:rPr>
            </w:pPr>
          </w:p>
          <w:p w14:paraId="5FBDB2EF" w14:textId="77777777" w:rsidR="00E3286F" w:rsidRDefault="00E3286F" w:rsidP="00E36B9F">
            <w:pPr>
              <w:rPr>
                <w:rFonts w:cs="Arial"/>
                <w:i/>
                <w:noProof/>
                <w:sz w:val="16"/>
                <w:szCs w:val="16"/>
              </w:rPr>
            </w:pPr>
          </w:p>
          <w:p w14:paraId="4E4CF303" w14:textId="25B65A94" w:rsidR="0085353E" w:rsidRPr="00284A33" w:rsidRDefault="00284A33" w:rsidP="00E36B9F">
            <w:pPr>
              <w:rPr>
                <w:rFonts w:cstheme="minorHAnsi"/>
                <w:i/>
                <w:sz w:val="16"/>
                <w:szCs w:val="16"/>
                <w:lang w:eastAsia="sk-SK"/>
              </w:rPr>
            </w:pPr>
            <w:r w:rsidRPr="00284A33">
              <w:rPr>
                <w:rFonts w:cs="Arial"/>
                <w:i/>
                <w:noProof/>
                <w:sz w:val="16"/>
                <w:szCs w:val="16"/>
              </w:rPr>
              <w:t xml:space="preserve">Záznam z preskúmania vekovej štruktúry osôb zabezpečujúcich profilové predmety </w:t>
            </w:r>
            <w:r w:rsidR="00E36B9F">
              <w:rPr>
                <w:rFonts w:cs="Arial"/>
                <w:i/>
                <w:noProof/>
                <w:sz w:val="16"/>
                <w:szCs w:val="16"/>
              </w:rPr>
              <w:t>študijného programu</w:t>
            </w:r>
            <w:r w:rsidRPr="00284A33">
              <w:rPr>
                <w:rFonts w:cs="Arial"/>
                <w:i/>
                <w:noProof/>
                <w:sz w:val="16"/>
                <w:szCs w:val="16"/>
              </w:rPr>
              <w:t xml:space="preserve"> – ako súčasť hodnotiacej správy </w:t>
            </w:r>
            <w:r w:rsidR="00E36B9F">
              <w:rPr>
                <w:rFonts w:cs="Arial"/>
                <w:i/>
                <w:noProof/>
                <w:sz w:val="16"/>
                <w:szCs w:val="16"/>
              </w:rPr>
              <w:t>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A090955" w14:textId="77777777" w:rsidR="00E36B9F" w:rsidRDefault="00E36B9F">
      <w:pPr>
        <w:rPr>
          <w:rFonts w:cstheme="minorHAnsi"/>
          <w:b/>
          <w:bCs/>
          <w:color w:val="000000"/>
          <w:sz w:val="18"/>
          <w:szCs w:val="18"/>
        </w:rPr>
      </w:pPr>
      <w:r>
        <w:rPr>
          <w:rFonts w:cstheme="minorHAnsi"/>
          <w:b/>
          <w:bCs/>
          <w:sz w:val="18"/>
          <w:szCs w:val="18"/>
        </w:rPr>
        <w:br w:type="page"/>
      </w:r>
    </w:p>
    <w:p w14:paraId="6869E0FF" w14:textId="4E7BAF8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65F93FD"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AE7A5B">
        <w:trPr>
          <w:trHeight w:val="567"/>
        </w:trPr>
        <w:tc>
          <w:tcPr>
            <w:tcW w:w="7515" w:type="dxa"/>
          </w:tcPr>
          <w:p w14:paraId="01C94A1F" w14:textId="3045783B" w:rsidR="00D12E54" w:rsidRDefault="00D12E54"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SP 6.4.1.</w:t>
            </w:r>
            <w:r w:rsidRPr="00E36B9F">
              <w:rPr>
                <w:rFonts w:cstheme="minorHAnsi"/>
                <w:bCs/>
                <w:iCs/>
                <w:sz w:val="18"/>
                <w:szCs w:val="18"/>
                <w:lang w:eastAsia="sk-SK"/>
              </w:rPr>
              <w:t xml:space="preserve">  Vysoká škola má </w:t>
            </w:r>
            <w:r w:rsidRPr="00E36B9F">
              <w:rPr>
                <w:rFonts w:cstheme="minorHAnsi"/>
                <w:b/>
                <w:bCs/>
                <w:iCs/>
                <w:sz w:val="18"/>
                <w:szCs w:val="18"/>
                <w:lang w:eastAsia="sk-SK"/>
              </w:rPr>
              <w:t xml:space="preserve">určenú osobu, ktorá má príslušné kompetencie a nesie hlavnú zodpovednosť </w:t>
            </w:r>
            <w:r w:rsidRPr="00E36B9F">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4AF2972F" w14:textId="77777777" w:rsidR="00734325" w:rsidRDefault="00734325" w:rsidP="00D12E54">
            <w:pPr>
              <w:spacing w:line="216" w:lineRule="auto"/>
              <w:contextualSpacing/>
              <w:jc w:val="both"/>
              <w:rPr>
                <w:rFonts w:cstheme="minorHAnsi"/>
                <w:b/>
                <w:bCs/>
                <w:iCs/>
                <w:sz w:val="18"/>
                <w:szCs w:val="18"/>
                <w:lang w:eastAsia="sk-SK"/>
              </w:rPr>
            </w:pPr>
          </w:p>
          <w:p w14:paraId="5026F4ED" w14:textId="69B11EAC" w:rsidR="00734325" w:rsidRDefault="00734325"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 xml:space="preserve">SP 6.4.2. </w:t>
            </w:r>
            <w:r w:rsidRPr="00E36B9F">
              <w:rPr>
                <w:rFonts w:cstheme="minorHAnsi"/>
                <w:bCs/>
                <w:iCs/>
                <w:sz w:val="18"/>
                <w:szCs w:val="18"/>
                <w:lang w:eastAsia="sk-SK"/>
              </w:rPr>
              <w:t xml:space="preserve"> Táto osoba pôsobí vo funkcii profesora v príslušnom študijnom odbore na ustanovený týždenný pracovný čas; ak ide o bakalársky študijný program, pôsobí </w:t>
            </w:r>
            <w:r w:rsidRPr="00E36B9F">
              <w:rPr>
                <w:rFonts w:cstheme="minorHAnsi"/>
                <w:b/>
                <w:bCs/>
                <w:iCs/>
                <w:sz w:val="18"/>
                <w:szCs w:val="18"/>
                <w:lang w:eastAsia="sk-SK"/>
              </w:rPr>
              <w:t>vo funkcii profesora alebo vo funkcii docenta v príslušnom študijnom odbore na ustanovený týždenný pracovný čas.</w:t>
            </w:r>
          </w:p>
          <w:p w14:paraId="51E328E0" w14:textId="12A3EFC5" w:rsidR="00E36B9F" w:rsidRDefault="00E36B9F" w:rsidP="00D12E54">
            <w:pPr>
              <w:spacing w:line="216" w:lineRule="auto"/>
              <w:contextualSpacing/>
              <w:jc w:val="both"/>
              <w:rPr>
                <w:rFonts w:cstheme="minorHAnsi"/>
                <w:bCs/>
                <w:iCs/>
                <w:sz w:val="18"/>
                <w:szCs w:val="18"/>
                <w:lang w:eastAsia="sk-SK"/>
              </w:rPr>
            </w:pPr>
          </w:p>
          <w:p w14:paraId="5077BC6B" w14:textId="77777777" w:rsidR="00E72295" w:rsidRPr="00217A62" w:rsidRDefault="00E72295" w:rsidP="00E7229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Hlavná zodpovedná osoba (garant) </w:t>
            </w:r>
            <w:r w:rsidRPr="00217A62">
              <w:rPr>
                <w:rFonts w:cstheme="minorHAnsi"/>
                <w:bCs/>
                <w:i/>
                <w:iCs/>
                <w:sz w:val="18"/>
                <w:szCs w:val="18"/>
                <w:lang w:eastAsia="sk-SK"/>
              </w:rPr>
              <w:t>pôsobí vo funkcii profesora v príslušnom študijnom odbore na ustanovený týždenný pracovný čas.</w:t>
            </w:r>
          </w:p>
          <w:p w14:paraId="36321C9A" w14:textId="18F61D11" w:rsidR="00E36B9F" w:rsidRDefault="00B5305C" w:rsidP="00734325">
            <w:pPr>
              <w:spacing w:after="240" w:line="216" w:lineRule="auto"/>
              <w:contextualSpacing/>
              <w:jc w:val="both"/>
              <w:rPr>
                <w:rFonts w:cstheme="minorHAnsi"/>
                <w:bCs/>
                <w:i/>
                <w:sz w:val="18"/>
                <w:szCs w:val="18"/>
                <w:lang w:eastAsia="sk-SK"/>
              </w:rPr>
            </w:pPr>
            <w:r w:rsidRPr="00C60941">
              <w:rPr>
                <w:rFonts w:cstheme="minorHAnsi"/>
                <w:bCs/>
                <w:i/>
                <w:sz w:val="18"/>
                <w:szCs w:val="18"/>
                <w:lang w:eastAsia="sk-SK"/>
              </w:rPr>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34C5C176" w14:textId="77777777" w:rsidR="00734325" w:rsidRPr="00C60941" w:rsidRDefault="00734325" w:rsidP="00734325">
            <w:pPr>
              <w:spacing w:after="240" w:line="216" w:lineRule="auto"/>
              <w:contextualSpacing/>
              <w:jc w:val="both"/>
              <w:rPr>
                <w:rFonts w:cstheme="minorHAnsi"/>
                <w:bCs/>
                <w:i/>
                <w:sz w:val="18"/>
                <w:szCs w:val="18"/>
                <w:lang w:eastAsia="sk-SK"/>
              </w:rPr>
            </w:pPr>
          </w:p>
          <w:p w14:paraId="6723C632" w14:textId="704A928D" w:rsidR="00C60941" w:rsidRPr="00C60941" w:rsidRDefault="00C60941" w:rsidP="00734325">
            <w:pPr>
              <w:spacing w:before="120" w:after="120" w:line="216" w:lineRule="auto"/>
              <w:jc w:val="both"/>
              <w:rPr>
                <w:i/>
                <w:noProof/>
                <w:sz w:val="18"/>
                <w:szCs w:val="18"/>
              </w:rPr>
            </w:pPr>
            <w:r>
              <w:rPr>
                <w:i/>
                <w:noProof/>
                <w:sz w:val="18"/>
                <w:szCs w:val="18"/>
              </w:rPr>
              <w:t>Kompetencie hlavnej zodpovednej osoby</w:t>
            </w:r>
            <w:r w:rsidR="00734325">
              <w:rPr>
                <w:i/>
                <w:noProof/>
                <w:sz w:val="18"/>
                <w:szCs w:val="18"/>
              </w:rPr>
              <w:t xml:space="preserve"> (garanta)</w:t>
            </w:r>
            <w:r>
              <w:rPr>
                <w:i/>
                <w:noProof/>
                <w:sz w:val="18"/>
                <w:szCs w:val="18"/>
              </w:rPr>
              <w:t xml:space="preserve"> za uskutočňovanie, rozvoj a zabezpečenie kvality študijného programu sú ďalej vymedzené v pripravovanej smernici Politiky, postupy a pravidlá študijných programov.</w:t>
            </w:r>
            <w:r w:rsidR="00734325">
              <w:rPr>
                <w:i/>
                <w:noProof/>
                <w:sz w:val="18"/>
                <w:szCs w:val="18"/>
              </w:rPr>
              <w:t xml:space="preserve"> V rámci procesov zabezpečenia kvality študijného programu garant študijného programu hlavne: </w:t>
            </w:r>
          </w:p>
          <w:p w14:paraId="6277622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zodpovedá za prípravu dokumentov na získanie oprávnenia uskutočňovať ŠP, rovnako aj k jeho úprave,</w:t>
            </w:r>
          </w:p>
          <w:p w14:paraId="18FE3569"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zodpovedá za kvalitné vypracovanie dokumentov procesu vnútorného hodnotenia ŠP, </w:t>
            </w:r>
          </w:p>
          <w:p w14:paraId="6B53C78C" w14:textId="3264C7C4"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vymedzuje charakteristiku ŠP, zaisťuje jeho zverejnenie v registri ŠP KU a zodpovedá za správnosť a aktuálnosť týchto informácií,</w:t>
            </w:r>
          </w:p>
          <w:p w14:paraId="081B2DD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zmeny v uskutočňovaní ŠP,</w:t>
            </w:r>
          </w:p>
          <w:p w14:paraId="15BB2F42"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sleduje aktuálny vývoj vo svojom odbore a oblasti vzdelávania a dbá o využívanie najnovších poznatkov ku skvalitňovaniu obsahu a spôsobu výučby,</w:t>
            </w:r>
          </w:p>
          <w:p w14:paraId="4910C4C0" w14:textId="6EC90F81"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 spolupráci s osobami zabezpečujúcimi profilové predmety priebežne koordinuje výučbu a obsah predmetov tak, aby boli dosiahnuté ciele štúdia a bol naplnený profil absolventa,</w:t>
            </w:r>
          </w:p>
          <w:p w14:paraId="2358E86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informuje dekana o blížiacom sa uplynutí obdobia, na ktoré bolo udelené oprávnenie uskutočňovať ŠP, </w:t>
            </w:r>
          </w:p>
          <w:p w14:paraId="24D93594"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postupy smerujúce k predĺženiu oprávnenia uskutočňovať ŠP,</w:t>
            </w:r>
          </w:p>
          <w:p w14:paraId="3BE9270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podieľa sa spolu s učiteľmi a vedúcim katedry na pravidelnom hodnotení výučby,</w:t>
            </w:r>
          </w:p>
          <w:p w14:paraId="7A8B6DE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vyjadruje sa k hodnoteniu štúdia v danom ŠP ako celku, k výsledkom dotazníkových prieskumov medzi absolventmi a zamestnávateľmi a k anonymným študentským anketám,</w:t>
            </w:r>
          </w:p>
          <w:p w14:paraId="5204AE8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poskytuje RK KU informácie dôležité na jej činnosť v rámci procesov zabezpečovania kvality,</w:t>
            </w:r>
          </w:p>
          <w:p w14:paraId="18A963D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zabezpečuje strategický rozvoj ŠP na základe výsledkov pravidelného hodnotenia ŠP, </w:t>
            </w:r>
          </w:p>
          <w:p w14:paraId="3568ECC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zúčastňuje sa rokovaní príslušných orgánov KU o ŠP,</w:t>
            </w:r>
          </w:p>
          <w:p w14:paraId="1551544F"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konzultuje s vedúcimi príslušných katedier zloženie komisií pre štátne skúšky a po ich súhlase ich predkladá dekanovi fakulty,</w:t>
            </w:r>
          </w:p>
          <w:p w14:paraId="6C1C1A6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spolupracuje s garantmi ostatných ŠP, aby bola zabezpečená nadväznosť ŠP na I., II. a prípadne III. stupni štúdia,</w:t>
            </w:r>
          </w:p>
          <w:p w14:paraId="0D2D30F1" w14:textId="77777777" w:rsidR="00C60941" w:rsidRPr="00C60941" w:rsidRDefault="00C60941" w:rsidP="00C60941">
            <w:pPr>
              <w:numPr>
                <w:ilvl w:val="0"/>
                <w:numId w:val="33"/>
              </w:numPr>
              <w:spacing w:line="312" w:lineRule="auto"/>
              <w:ind w:left="714" w:hanging="357"/>
              <w:jc w:val="both"/>
              <w:rPr>
                <w:i/>
                <w:noProof/>
                <w:sz w:val="18"/>
                <w:szCs w:val="18"/>
              </w:rPr>
            </w:pPr>
            <w:r w:rsidRPr="00C60941">
              <w:rPr>
                <w:i/>
                <w:noProof/>
                <w:sz w:val="18"/>
                <w:szCs w:val="18"/>
              </w:rPr>
              <w:t>vyjadruje sa k podnetom, žiadostiam a otázkam vzťahujúcim sa k ŠP,</w:t>
            </w:r>
          </w:p>
          <w:p w14:paraId="17EBBD28" w14:textId="57F3B0DC" w:rsidR="00D12E54" w:rsidRPr="00734325" w:rsidRDefault="00C60941" w:rsidP="00734325">
            <w:pPr>
              <w:numPr>
                <w:ilvl w:val="0"/>
                <w:numId w:val="33"/>
              </w:numPr>
              <w:spacing w:after="120" w:line="312" w:lineRule="auto"/>
              <w:ind w:left="714" w:hanging="357"/>
              <w:jc w:val="both"/>
              <w:rPr>
                <w:noProof/>
              </w:rPr>
            </w:pPr>
            <w:r w:rsidRPr="00C60941">
              <w:rPr>
                <w:i/>
                <w:noProof/>
                <w:sz w:val="18"/>
                <w:szCs w:val="18"/>
              </w:rPr>
              <w:t>preskúmava plnenie požiadaviek na učiteľov ŠP a môže navrhovať opatrenia v oblasti personálneho zabezpečenia ŠP</w:t>
            </w:r>
            <w:r w:rsidR="00734325">
              <w:rPr>
                <w:i/>
                <w:noProof/>
                <w:sz w:val="18"/>
                <w:szCs w:val="18"/>
              </w:rPr>
              <w:t>.</w:t>
            </w:r>
          </w:p>
          <w:p w14:paraId="20449747" w14:textId="77777777" w:rsidR="00734325" w:rsidRDefault="00734325" w:rsidP="00D12E54">
            <w:pPr>
              <w:spacing w:line="216" w:lineRule="auto"/>
              <w:contextualSpacing/>
              <w:jc w:val="both"/>
              <w:rPr>
                <w:rFonts w:cstheme="minorHAnsi"/>
                <w:b/>
                <w:bCs/>
                <w:iCs/>
                <w:sz w:val="18"/>
                <w:szCs w:val="18"/>
                <w:lang w:eastAsia="sk-SK"/>
              </w:rPr>
            </w:pPr>
          </w:p>
          <w:p w14:paraId="0E1BB85C" w14:textId="77777777" w:rsidR="00734325" w:rsidRDefault="00734325" w:rsidP="00D12E54">
            <w:pPr>
              <w:spacing w:line="216" w:lineRule="auto"/>
              <w:contextualSpacing/>
              <w:jc w:val="both"/>
              <w:rPr>
                <w:rFonts w:cstheme="minorHAnsi"/>
                <w:b/>
                <w:bCs/>
                <w:iCs/>
                <w:sz w:val="18"/>
                <w:szCs w:val="18"/>
                <w:lang w:eastAsia="sk-SK"/>
              </w:rPr>
            </w:pPr>
          </w:p>
          <w:p w14:paraId="57B2F3EF" w14:textId="74E87FAF" w:rsidR="00D12E54" w:rsidRDefault="00D12E54" w:rsidP="00D12E54">
            <w:pPr>
              <w:spacing w:line="216" w:lineRule="auto"/>
              <w:contextualSpacing/>
              <w:jc w:val="both"/>
              <w:rPr>
                <w:rFonts w:cstheme="minorHAnsi"/>
                <w:bCs/>
                <w:iCs/>
                <w:sz w:val="18"/>
                <w:szCs w:val="18"/>
                <w:lang w:eastAsia="sk-SK"/>
              </w:rPr>
            </w:pPr>
            <w:r w:rsidRPr="00734325">
              <w:rPr>
                <w:rFonts w:cstheme="minorHAnsi"/>
                <w:b/>
                <w:bCs/>
                <w:iCs/>
                <w:sz w:val="18"/>
                <w:szCs w:val="18"/>
                <w:lang w:eastAsia="sk-SK"/>
              </w:rPr>
              <w:t>SP 6.4.3.</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 xml:space="preserve">na inej vysokej škole </w:t>
            </w:r>
            <w:r w:rsidRPr="00734325">
              <w:rPr>
                <w:rFonts w:cstheme="minorHAnsi"/>
                <w:bCs/>
                <w:iCs/>
                <w:sz w:val="18"/>
                <w:szCs w:val="18"/>
                <w:lang w:eastAsia="sk-SK"/>
              </w:rPr>
              <w:t xml:space="preserve">v Slovenskej republike. </w:t>
            </w:r>
          </w:p>
          <w:p w14:paraId="1AA90941" w14:textId="77777777" w:rsidR="00141FA3" w:rsidRDefault="00141FA3" w:rsidP="00D12E54">
            <w:pPr>
              <w:spacing w:line="216" w:lineRule="auto"/>
              <w:contextualSpacing/>
              <w:jc w:val="both"/>
              <w:rPr>
                <w:rFonts w:cstheme="minorHAnsi"/>
                <w:bCs/>
                <w:iCs/>
                <w:sz w:val="18"/>
                <w:szCs w:val="18"/>
                <w:lang w:eastAsia="sk-SK"/>
              </w:rPr>
            </w:pPr>
          </w:p>
          <w:p w14:paraId="1677427B" w14:textId="7EB07663" w:rsidR="00734325" w:rsidRPr="00141FA3" w:rsidRDefault="00734325" w:rsidP="00D12E54">
            <w:pPr>
              <w:spacing w:line="216" w:lineRule="auto"/>
              <w:contextualSpacing/>
              <w:jc w:val="both"/>
              <w:rPr>
                <w:rFonts w:cstheme="minorHAnsi"/>
                <w:bCs/>
                <w:i/>
                <w:sz w:val="18"/>
                <w:szCs w:val="18"/>
                <w:lang w:eastAsia="sk-SK"/>
              </w:rPr>
            </w:pPr>
            <w:r w:rsidRPr="00141FA3">
              <w:rPr>
                <w:rFonts w:cstheme="minorHAnsi"/>
                <w:bCs/>
                <w:i/>
                <w:sz w:val="18"/>
                <w:szCs w:val="18"/>
                <w:lang w:eastAsia="sk-SK"/>
              </w:rPr>
              <w:t>Hlavná zodpovedná osoba za uskutočňovanie, rozvoj a zabezpečenie kvality príslušného študijného programu</w:t>
            </w:r>
            <w:r w:rsidR="00141FA3" w:rsidRPr="00141FA3">
              <w:rPr>
                <w:rFonts w:cstheme="minorHAnsi"/>
                <w:bCs/>
                <w:i/>
                <w:sz w:val="18"/>
                <w:szCs w:val="18"/>
                <w:lang w:eastAsia="sk-SK"/>
              </w:rPr>
              <w:t xml:space="preserve"> doc. Mgr. Martin Zvonař, PhD.</w:t>
            </w:r>
            <w:r w:rsidR="008945FC">
              <w:rPr>
                <w:rFonts w:cstheme="minorHAnsi"/>
                <w:bCs/>
                <w:i/>
                <w:sz w:val="18"/>
                <w:szCs w:val="18"/>
                <w:lang w:eastAsia="sk-SK"/>
              </w:rPr>
              <w:t xml:space="preserve"> m. prof. KU</w:t>
            </w:r>
            <w:r w:rsidR="00141FA3" w:rsidRPr="00141FA3">
              <w:rPr>
                <w:rFonts w:cstheme="minorHAnsi"/>
                <w:bCs/>
                <w:i/>
                <w:sz w:val="18"/>
                <w:szCs w:val="18"/>
                <w:lang w:eastAsia="sk-SK"/>
              </w:rPr>
              <w:t xml:space="preserve"> nenesie hlavnú zodpovednosť za uskutočňovanie, rozvoj a zabezpečenie kvality študijného programu na inej vysokej škole v Slovenskej republike.</w:t>
            </w:r>
          </w:p>
          <w:p w14:paraId="7EEBAAE7" w14:textId="77777777" w:rsidR="00D12E54" w:rsidRPr="00734325" w:rsidRDefault="00D12E54" w:rsidP="00D12E54">
            <w:pPr>
              <w:spacing w:line="216" w:lineRule="auto"/>
              <w:contextualSpacing/>
              <w:jc w:val="both"/>
              <w:rPr>
                <w:rFonts w:cstheme="minorHAnsi"/>
                <w:bCs/>
                <w:iCs/>
                <w:sz w:val="18"/>
                <w:szCs w:val="18"/>
                <w:lang w:eastAsia="sk-SK"/>
              </w:rPr>
            </w:pPr>
          </w:p>
          <w:p w14:paraId="075F0B5F" w14:textId="37F725E3" w:rsidR="00D12E54" w:rsidRDefault="00D12E54" w:rsidP="00D12E54">
            <w:pPr>
              <w:spacing w:line="216" w:lineRule="auto"/>
              <w:contextualSpacing/>
              <w:jc w:val="both"/>
              <w:rPr>
                <w:rFonts w:cstheme="minorHAnsi"/>
                <w:b/>
                <w:bCs/>
                <w:iCs/>
                <w:sz w:val="18"/>
                <w:szCs w:val="18"/>
                <w:lang w:eastAsia="sk-SK"/>
              </w:rPr>
            </w:pPr>
            <w:r w:rsidRPr="00734325">
              <w:rPr>
                <w:rFonts w:cstheme="minorHAnsi"/>
                <w:b/>
                <w:bCs/>
                <w:iCs/>
                <w:sz w:val="18"/>
                <w:szCs w:val="18"/>
                <w:lang w:eastAsia="sk-SK"/>
              </w:rPr>
              <w:t>SP 6.4.4.</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za viac ako tri študijné programy.</w:t>
            </w:r>
          </w:p>
          <w:p w14:paraId="1F755167" w14:textId="72C0B162" w:rsidR="00141FA3" w:rsidRDefault="00141FA3" w:rsidP="00D12E54">
            <w:pPr>
              <w:spacing w:line="216" w:lineRule="auto"/>
              <w:contextualSpacing/>
              <w:jc w:val="both"/>
              <w:rPr>
                <w:rFonts w:cstheme="minorHAnsi"/>
                <w:b/>
                <w:bCs/>
                <w:iCs/>
                <w:sz w:val="18"/>
                <w:szCs w:val="18"/>
                <w:lang w:eastAsia="sk-SK"/>
              </w:rPr>
            </w:pPr>
          </w:p>
          <w:p w14:paraId="3BBD0789" w14:textId="30D38D72" w:rsidR="00BD0159" w:rsidRPr="00141FA3" w:rsidRDefault="00141FA3" w:rsidP="00141FA3">
            <w:pPr>
              <w:spacing w:line="216" w:lineRule="auto"/>
              <w:contextualSpacing/>
              <w:jc w:val="both"/>
              <w:rPr>
                <w:rFonts w:cstheme="minorHAnsi"/>
                <w:bCs/>
                <w:i/>
                <w:sz w:val="18"/>
                <w:szCs w:val="18"/>
                <w:lang w:eastAsia="sk-SK"/>
              </w:rPr>
            </w:pPr>
            <w:r w:rsidRPr="00141FA3">
              <w:rPr>
                <w:rFonts w:cstheme="minorHAnsi"/>
                <w:bCs/>
                <w:i/>
                <w:sz w:val="18"/>
                <w:szCs w:val="18"/>
                <w:lang w:eastAsia="sk-SK"/>
              </w:rPr>
              <w:t>Hlavná zodpovedná osoba za uskutočňovanie, rozvoj a zabezpečenie kvality príslušného študijného programu doc. Mgr. Martin Zvonař, PhD.</w:t>
            </w:r>
            <w:r w:rsidR="008945FC">
              <w:rPr>
                <w:rFonts w:cstheme="minorHAnsi"/>
                <w:bCs/>
                <w:i/>
                <w:sz w:val="18"/>
                <w:szCs w:val="18"/>
                <w:lang w:eastAsia="sk-SK"/>
              </w:rPr>
              <w:t xml:space="preserve"> m. prof. KU</w:t>
            </w:r>
            <w:r w:rsidRPr="00141FA3">
              <w:rPr>
                <w:rFonts w:cstheme="minorHAnsi"/>
                <w:bCs/>
                <w:i/>
                <w:sz w:val="18"/>
                <w:szCs w:val="18"/>
                <w:lang w:eastAsia="sk-SK"/>
              </w:rPr>
              <w:t xml:space="preserve"> nenesie hlavnú zodpovednosť za uskutočňovanie, rozvoj a zabezpečenie kvality študijného programu</w:t>
            </w:r>
            <w:r>
              <w:rPr>
                <w:rFonts w:cstheme="minorHAnsi"/>
                <w:bCs/>
                <w:i/>
                <w:sz w:val="18"/>
                <w:szCs w:val="18"/>
                <w:lang w:eastAsia="sk-SK"/>
              </w:rPr>
              <w:t xml:space="preserve"> za viac ako tri študijné programy.</w:t>
            </w:r>
          </w:p>
        </w:tc>
        <w:tc>
          <w:tcPr>
            <w:tcW w:w="2266" w:type="dxa"/>
          </w:tcPr>
          <w:p w14:paraId="7C11D662" w14:textId="032F1C39" w:rsidR="00C60941" w:rsidRDefault="00F43F07" w:rsidP="00B5305C">
            <w:pPr>
              <w:jc w:val="both"/>
              <w:rPr>
                <w:rFonts w:cstheme="minorHAnsi"/>
                <w:i/>
                <w:iCs/>
                <w:sz w:val="16"/>
                <w:szCs w:val="16"/>
                <w:lang w:eastAsia="sk-SK"/>
              </w:rPr>
            </w:pPr>
            <w:hyperlink r:id="rId89" w:history="1">
              <w:r w:rsidR="001E5740" w:rsidRPr="006248F8">
                <w:rPr>
                  <w:rStyle w:val="Hypertextovprepojenie"/>
                  <w:rFonts w:cstheme="minorHAnsi"/>
                  <w:i/>
                  <w:iCs/>
                  <w:sz w:val="16"/>
                  <w:szCs w:val="16"/>
                  <w:lang w:eastAsia="sk-SK"/>
                </w:rPr>
                <w:t>https://www.ku.sk/images/dokumenty/pf/dokumenty/uradna_nastenka/vnutorne_predpisy/kvalita/smernica_7_2020.pdf</w:t>
              </w:r>
            </w:hyperlink>
          </w:p>
          <w:p w14:paraId="1A728286" w14:textId="77777777" w:rsidR="001E5740" w:rsidRDefault="001E5740" w:rsidP="00B5305C">
            <w:pPr>
              <w:jc w:val="both"/>
              <w:rPr>
                <w:rFonts w:cstheme="minorHAnsi"/>
                <w:i/>
                <w:iCs/>
                <w:sz w:val="16"/>
                <w:szCs w:val="16"/>
                <w:lang w:eastAsia="sk-SK"/>
              </w:rPr>
            </w:pPr>
          </w:p>
          <w:p w14:paraId="4E7B51DC" w14:textId="7BE8EA41" w:rsidR="00C60941" w:rsidRDefault="00C60941" w:rsidP="00B5305C">
            <w:pPr>
              <w:jc w:val="both"/>
              <w:rPr>
                <w:rFonts w:cstheme="minorHAnsi"/>
                <w:i/>
                <w:iCs/>
                <w:sz w:val="16"/>
                <w:szCs w:val="16"/>
                <w:lang w:eastAsia="sk-SK"/>
              </w:rPr>
            </w:pPr>
            <w:r>
              <w:rPr>
                <w:rFonts w:cstheme="minorHAnsi"/>
                <w:i/>
                <w:iCs/>
                <w:sz w:val="16"/>
                <w:szCs w:val="16"/>
                <w:lang w:eastAsia="sk-SK"/>
              </w:rPr>
              <w:t>Politiky, postupy a pravidlá študijných programov na Katolíckej univerzite v</w:t>
            </w:r>
            <w:r w:rsidR="001E5740">
              <w:rPr>
                <w:rFonts w:cstheme="minorHAnsi"/>
                <w:i/>
                <w:iCs/>
                <w:sz w:val="16"/>
                <w:szCs w:val="16"/>
                <w:lang w:eastAsia="sk-SK"/>
              </w:rPr>
              <w:t xml:space="preserve"> </w:t>
            </w:r>
            <w:r>
              <w:rPr>
                <w:rFonts w:cstheme="minorHAnsi"/>
                <w:i/>
                <w:iCs/>
                <w:sz w:val="16"/>
                <w:szCs w:val="16"/>
                <w:lang w:eastAsia="sk-SK"/>
              </w:rPr>
              <w:t>Ružomberku</w:t>
            </w:r>
            <w:r w:rsidR="000E0DAF">
              <w:rPr>
                <w:rFonts w:cstheme="minorHAnsi"/>
                <w:i/>
                <w:iCs/>
                <w:sz w:val="16"/>
                <w:szCs w:val="16"/>
                <w:lang w:eastAsia="sk-SK"/>
              </w:rPr>
              <w:t xml:space="preserve"> </w:t>
            </w:r>
            <w:r w:rsidR="000E0DAF">
              <w:rPr>
                <w:rFonts w:cstheme="minorHAnsi"/>
                <w:i/>
                <w:sz w:val="16"/>
                <w:szCs w:val="16"/>
                <w:lang w:eastAsia="sk-SK"/>
              </w:rPr>
              <w:t>(pred schválením)</w:t>
            </w:r>
          </w:p>
          <w:p w14:paraId="26F358D4" w14:textId="269782E3" w:rsidR="00734325" w:rsidRDefault="00734325" w:rsidP="00B5305C">
            <w:pPr>
              <w:jc w:val="both"/>
              <w:rPr>
                <w:rFonts w:cstheme="minorHAnsi"/>
                <w:i/>
                <w:iCs/>
                <w:sz w:val="16"/>
                <w:szCs w:val="16"/>
                <w:lang w:eastAsia="sk-SK"/>
              </w:rPr>
            </w:pPr>
          </w:p>
          <w:p w14:paraId="1D84F756" w14:textId="386CEF83" w:rsidR="00734325" w:rsidRDefault="00734325" w:rsidP="00734325">
            <w:pPr>
              <w:rPr>
                <w:rFonts w:cstheme="minorHAnsi"/>
                <w:i/>
                <w:iCs/>
                <w:sz w:val="16"/>
                <w:szCs w:val="16"/>
                <w:lang w:eastAsia="sk-SK"/>
              </w:rPr>
            </w:pPr>
            <w:r>
              <w:rPr>
                <w:rFonts w:cstheme="minorHAnsi"/>
                <w:i/>
                <w:iCs/>
                <w:sz w:val="16"/>
                <w:szCs w:val="16"/>
                <w:lang w:eastAsia="sk-SK"/>
              </w:rPr>
              <w:t>VÚPCH doc. Mgr. Martin Zvonař, PhD.</w:t>
            </w:r>
          </w:p>
          <w:p w14:paraId="462D4E0E" w14:textId="53184447" w:rsidR="00141FA3" w:rsidRDefault="00141FA3" w:rsidP="00734325">
            <w:pPr>
              <w:rPr>
                <w:rFonts w:cstheme="minorHAnsi"/>
                <w:i/>
                <w:iCs/>
                <w:sz w:val="16"/>
                <w:szCs w:val="16"/>
                <w:lang w:eastAsia="sk-SK"/>
              </w:rPr>
            </w:pPr>
          </w:p>
          <w:p w14:paraId="650045C9" w14:textId="568222BC" w:rsidR="00141FA3" w:rsidRDefault="00141FA3" w:rsidP="00734325">
            <w:pPr>
              <w:rPr>
                <w:rFonts w:cstheme="minorHAnsi"/>
                <w:i/>
                <w:iCs/>
                <w:sz w:val="16"/>
                <w:szCs w:val="16"/>
                <w:lang w:eastAsia="sk-SK"/>
              </w:rPr>
            </w:pPr>
          </w:p>
          <w:p w14:paraId="597B63A8" w14:textId="6DAB0A4E" w:rsidR="00141FA3" w:rsidRDefault="00141FA3" w:rsidP="00734325">
            <w:pPr>
              <w:rPr>
                <w:rFonts w:cstheme="minorHAnsi"/>
                <w:i/>
                <w:iCs/>
                <w:sz w:val="16"/>
                <w:szCs w:val="16"/>
                <w:lang w:eastAsia="sk-SK"/>
              </w:rPr>
            </w:pPr>
          </w:p>
          <w:p w14:paraId="55B75037" w14:textId="748D2DD0" w:rsidR="00141FA3" w:rsidRDefault="00141FA3" w:rsidP="00734325">
            <w:pPr>
              <w:rPr>
                <w:rFonts w:cstheme="minorHAnsi"/>
                <w:i/>
                <w:iCs/>
                <w:sz w:val="16"/>
                <w:szCs w:val="16"/>
                <w:lang w:eastAsia="sk-SK"/>
              </w:rPr>
            </w:pPr>
          </w:p>
          <w:p w14:paraId="67236A9D" w14:textId="54BDF229" w:rsidR="00141FA3" w:rsidRDefault="00141FA3" w:rsidP="00734325">
            <w:pPr>
              <w:rPr>
                <w:rFonts w:cstheme="minorHAnsi"/>
                <w:i/>
                <w:iCs/>
                <w:sz w:val="16"/>
                <w:szCs w:val="16"/>
                <w:lang w:eastAsia="sk-SK"/>
              </w:rPr>
            </w:pPr>
          </w:p>
          <w:p w14:paraId="15FFE2AB" w14:textId="14A77072" w:rsidR="00141FA3" w:rsidRDefault="00141FA3" w:rsidP="00734325">
            <w:pPr>
              <w:rPr>
                <w:rFonts w:cstheme="minorHAnsi"/>
                <w:i/>
                <w:iCs/>
                <w:sz w:val="16"/>
                <w:szCs w:val="16"/>
                <w:lang w:eastAsia="sk-SK"/>
              </w:rPr>
            </w:pPr>
          </w:p>
          <w:p w14:paraId="76919356" w14:textId="49CE46D9" w:rsidR="00141FA3" w:rsidRDefault="00141FA3" w:rsidP="00734325">
            <w:pPr>
              <w:rPr>
                <w:rFonts w:cstheme="minorHAnsi"/>
                <w:i/>
                <w:iCs/>
                <w:sz w:val="16"/>
                <w:szCs w:val="16"/>
                <w:lang w:eastAsia="sk-SK"/>
              </w:rPr>
            </w:pPr>
          </w:p>
          <w:p w14:paraId="0980CF5F" w14:textId="2DA02F80" w:rsidR="00141FA3" w:rsidRDefault="00141FA3" w:rsidP="00734325">
            <w:pPr>
              <w:rPr>
                <w:rFonts w:cstheme="minorHAnsi"/>
                <w:i/>
                <w:iCs/>
                <w:sz w:val="16"/>
                <w:szCs w:val="16"/>
                <w:lang w:eastAsia="sk-SK"/>
              </w:rPr>
            </w:pPr>
          </w:p>
          <w:p w14:paraId="754B1FFB" w14:textId="5E16E242" w:rsidR="00141FA3" w:rsidRDefault="00141FA3" w:rsidP="00734325">
            <w:pPr>
              <w:rPr>
                <w:rFonts w:cstheme="minorHAnsi"/>
                <w:i/>
                <w:iCs/>
                <w:sz w:val="16"/>
                <w:szCs w:val="16"/>
                <w:lang w:eastAsia="sk-SK"/>
              </w:rPr>
            </w:pPr>
          </w:p>
          <w:p w14:paraId="2EF2E468" w14:textId="373128DF" w:rsidR="00141FA3" w:rsidRDefault="00141FA3" w:rsidP="00734325">
            <w:pPr>
              <w:rPr>
                <w:rFonts w:cstheme="minorHAnsi"/>
                <w:i/>
                <w:iCs/>
                <w:sz w:val="16"/>
                <w:szCs w:val="16"/>
                <w:lang w:eastAsia="sk-SK"/>
              </w:rPr>
            </w:pPr>
          </w:p>
          <w:p w14:paraId="73F9CA9A" w14:textId="50DE5CBF" w:rsidR="00141FA3" w:rsidRDefault="00141FA3" w:rsidP="00734325">
            <w:pPr>
              <w:rPr>
                <w:rFonts w:cstheme="minorHAnsi"/>
                <w:i/>
                <w:iCs/>
                <w:sz w:val="16"/>
                <w:szCs w:val="16"/>
                <w:lang w:eastAsia="sk-SK"/>
              </w:rPr>
            </w:pPr>
          </w:p>
          <w:p w14:paraId="7D98ED51" w14:textId="6ED525C6" w:rsidR="00141FA3" w:rsidRDefault="00141FA3" w:rsidP="00734325">
            <w:pPr>
              <w:rPr>
                <w:rFonts w:cstheme="minorHAnsi"/>
                <w:i/>
                <w:iCs/>
                <w:sz w:val="16"/>
                <w:szCs w:val="16"/>
                <w:lang w:eastAsia="sk-SK"/>
              </w:rPr>
            </w:pPr>
          </w:p>
          <w:p w14:paraId="021705C2" w14:textId="48449B73" w:rsidR="00141FA3" w:rsidRDefault="00141FA3" w:rsidP="00734325">
            <w:pPr>
              <w:rPr>
                <w:rFonts w:cstheme="minorHAnsi"/>
                <w:i/>
                <w:iCs/>
                <w:sz w:val="16"/>
                <w:szCs w:val="16"/>
                <w:lang w:eastAsia="sk-SK"/>
              </w:rPr>
            </w:pPr>
          </w:p>
          <w:p w14:paraId="0B0C588F" w14:textId="73AE1EE4" w:rsidR="00141FA3" w:rsidRDefault="00141FA3" w:rsidP="00734325">
            <w:pPr>
              <w:rPr>
                <w:rFonts w:cstheme="minorHAnsi"/>
                <w:i/>
                <w:iCs/>
                <w:sz w:val="16"/>
                <w:szCs w:val="16"/>
                <w:lang w:eastAsia="sk-SK"/>
              </w:rPr>
            </w:pPr>
          </w:p>
          <w:p w14:paraId="79E412D3" w14:textId="3DB32E8D" w:rsidR="00141FA3" w:rsidRDefault="00141FA3" w:rsidP="00734325">
            <w:pPr>
              <w:rPr>
                <w:rFonts w:cstheme="minorHAnsi"/>
                <w:i/>
                <w:iCs/>
                <w:sz w:val="16"/>
                <w:szCs w:val="16"/>
                <w:lang w:eastAsia="sk-SK"/>
              </w:rPr>
            </w:pPr>
          </w:p>
          <w:p w14:paraId="1E0DA17B" w14:textId="0BF89F63" w:rsidR="00141FA3" w:rsidRDefault="00141FA3" w:rsidP="00734325">
            <w:pPr>
              <w:rPr>
                <w:rFonts w:cstheme="minorHAnsi"/>
                <w:i/>
                <w:iCs/>
                <w:sz w:val="16"/>
                <w:szCs w:val="16"/>
                <w:lang w:eastAsia="sk-SK"/>
              </w:rPr>
            </w:pPr>
          </w:p>
          <w:p w14:paraId="5C07592D" w14:textId="20F506BD" w:rsidR="00141FA3" w:rsidRDefault="00141FA3" w:rsidP="00734325">
            <w:pPr>
              <w:rPr>
                <w:rFonts w:cstheme="minorHAnsi"/>
                <w:i/>
                <w:iCs/>
                <w:sz w:val="16"/>
                <w:szCs w:val="16"/>
                <w:lang w:eastAsia="sk-SK"/>
              </w:rPr>
            </w:pPr>
          </w:p>
          <w:p w14:paraId="73105002" w14:textId="53DA4447" w:rsidR="00141FA3" w:rsidRDefault="00141FA3" w:rsidP="00734325">
            <w:pPr>
              <w:rPr>
                <w:rFonts w:cstheme="minorHAnsi"/>
                <w:i/>
                <w:iCs/>
                <w:sz w:val="16"/>
                <w:szCs w:val="16"/>
                <w:lang w:eastAsia="sk-SK"/>
              </w:rPr>
            </w:pPr>
          </w:p>
          <w:p w14:paraId="777A32D4" w14:textId="25FCE375" w:rsidR="00141FA3" w:rsidRDefault="00141FA3" w:rsidP="00734325">
            <w:pPr>
              <w:rPr>
                <w:rFonts w:cstheme="minorHAnsi"/>
                <w:i/>
                <w:iCs/>
                <w:sz w:val="16"/>
                <w:szCs w:val="16"/>
                <w:lang w:eastAsia="sk-SK"/>
              </w:rPr>
            </w:pPr>
          </w:p>
          <w:p w14:paraId="71AEBD78" w14:textId="57A786C0" w:rsidR="00141FA3" w:rsidRDefault="00141FA3" w:rsidP="00734325">
            <w:pPr>
              <w:rPr>
                <w:rFonts w:cstheme="minorHAnsi"/>
                <w:i/>
                <w:iCs/>
                <w:sz w:val="16"/>
                <w:szCs w:val="16"/>
                <w:lang w:eastAsia="sk-SK"/>
              </w:rPr>
            </w:pPr>
          </w:p>
          <w:p w14:paraId="50E94BCA" w14:textId="210D6EA2" w:rsidR="00141FA3" w:rsidRDefault="00141FA3" w:rsidP="00734325">
            <w:pPr>
              <w:rPr>
                <w:rFonts w:cstheme="minorHAnsi"/>
                <w:i/>
                <w:iCs/>
                <w:sz w:val="16"/>
                <w:szCs w:val="16"/>
                <w:lang w:eastAsia="sk-SK"/>
              </w:rPr>
            </w:pPr>
          </w:p>
          <w:p w14:paraId="1B5A060F" w14:textId="67A732AE" w:rsidR="00141FA3" w:rsidRDefault="00141FA3" w:rsidP="00734325">
            <w:pPr>
              <w:rPr>
                <w:rFonts w:cstheme="minorHAnsi"/>
                <w:i/>
                <w:iCs/>
                <w:sz w:val="16"/>
                <w:szCs w:val="16"/>
                <w:lang w:eastAsia="sk-SK"/>
              </w:rPr>
            </w:pPr>
          </w:p>
          <w:p w14:paraId="1450371F" w14:textId="645F680B" w:rsidR="00141FA3" w:rsidRDefault="00141FA3" w:rsidP="00734325">
            <w:pPr>
              <w:rPr>
                <w:rFonts w:cstheme="minorHAnsi"/>
                <w:i/>
                <w:iCs/>
                <w:sz w:val="16"/>
                <w:szCs w:val="16"/>
                <w:lang w:eastAsia="sk-SK"/>
              </w:rPr>
            </w:pPr>
          </w:p>
          <w:p w14:paraId="3B274849" w14:textId="6D0CEDA3" w:rsidR="00141FA3" w:rsidRDefault="00141FA3" w:rsidP="00734325">
            <w:pPr>
              <w:rPr>
                <w:rFonts w:cstheme="minorHAnsi"/>
                <w:i/>
                <w:iCs/>
                <w:sz w:val="16"/>
                <w:szCs w:val="16"/>
                <w:lang w:eastAsia="sk-SK"/>
              </w:rPr>
            </w:pPr>
          </w:p>
          <w:p w14:paraId="24056D3E" w14:textId="7F3CB411" w:rsidR="00141FA3" w:rsidRDefault="00141FA3" w:rsidP="00734325">
            <w:pPr>
              <w:rPr>
                <w:rFonts w:cstheme="minorHAnsi"/>
                <w:i/>
                <w:iCs/>
                <w:sz w:val="16"/>
                <w:szCs w:val="16"/>
                <w:lang w:eastAsia="sk-SK"/>
              </w:rPr>
            </w:pPr>
          </w:p>
          <w:p w14:paraId="56D4FA7E" w14:textId="439A999A" w:rsidR="00141FA3" w:rsidRDefault="00141FA3" w:rsidP="00734325">
            <w:pPr>
              <w:rPr>
                <w:rFonts w:cstheme="minorHAnsi"/>
                <w:i/>
                <w:iCs/>
                <w:sz w:val="16"/>
                <w:szCs w:val="16"/>
                <w:lang w:eastAsia="sk-SK"/>
              </w:rPr>
            </w:pPr>
          </w:p>
          <w:p w14:paraId="1D037D04" w14:textId="29DFD4A7" w:rsidR="00141FA3" w:rsidRDefault="00141FA3" w:rsidP="00734325">
            <w:pPr>
              <w:rPr>
                <w:rFonts w:cstheme="minorHAnsi"/>
                <w:i/>
                <w:iCs/>
                <w:sz w:val="16"/>
                <w:szCs w:val="16"/>
                <w:lang w:eastAsia="sk-SK"/>
              </w:rPr>
            </w:pPr>
          </w:p>
          <w:p w14:paraId="0AEDC81D" w14:textId="5F22B1E9" w:rsidR="00141FA3" w:rsidRDefault="00141FA3" w:rsidP="00734325">
            <w:pPr>
              <w:rPr>
                <w:rFonts w:cstheme="minorHAnsi"/>
                <w:i/>
                <w:iCs/>
                <w:sz w:val="16"/>
                <w:szCs w:val="16"/>
                <w:lang w:eastAsia="sk-SK"/>
              </w:rPr>
            </w:pPr>
          </w:p>
          <w:p w14:paraId="51102C62" w14:textId="7483854A" w:rsidR="00141FA3" w:rsidRDefault="00141FA3" w:rsidP="00734325">
            <w:pPr>
              <w:rPr>
                <w:rFonts w:cstheme="minorHAnsi"/>
                <w:i/>
                <w:iCs/>
                <w:sz w:val="16"/>
                <w:szCs w:val="16"/>
                <w:lang w:eastAsia="sk-SK"/>
              </w:rPr>
            </w:pPr>
          </w:p>
          <w:p w14:paraId="749D51FA" w14:textId="525EEBD0" w:rsidR="00141FA3" w:rsidRDefault="00141FA3" w:rsidP="00734325">
            <w:pPr>
              <w:rPr>
                <w:rFonts w:cstheme="minorHAnsi"/>
                <w:i/>
                <w:iCs/>
                <w:sz w:val="16"/>
                <w:szCs w:val="16"/>
                <w:lang w:eastAsia="sk-SK"/>
              </w:rPr>
            </w:pPr>
          </w:p>
          <w:p w14:paraId="1E897E7B" w14:textId="1BC5E816" w:rsidR="00141FA3" w:rsidRDefault="00141FA3" w:rsidP="00734325">
            <w:pPr>
              <w:rPr>
                <w:rFonts w:cstheme="minorHAnsi"/>
                <w:i/>
                <w:iCs/>
                <w:sz w:val="16"/>
                <w:szCs w:val="16"/>
                <w:lang w:eastAsia="sk-SK"/>
              </w:rPr>
            </w:pPr>
          </w:p>
          <w:p w14:paraId="12655EB3" w14:textId="55EEB02C" w:rsidR="00141FA3" w:rsidRDefault="00141FA3" w:rsidP="00734325">
            <w:pPr>
              <w:rPr>
                <w:rFonts w:cstheme="minorHAnsi"/>
                <w:i/>
                <w:iCs/>
                <w:sz w:val="16"/>
                <w:szCs w:val="16"/>
                <w:lang w:eastAsia="sk-SK"/>
              </w:rPr>
            </w:pPr>
          </w:p>
          <w:p w14:paraId="40E97C33" w14:textId="584E7FCD" w:rsidR="00141FA3" w:rsidRDefault="00141FA3" w:rsidP="00734325">
            <w:pPr>
              <w:rPr>
                <w:rFonts w:cstheme="minorHAnsi"/>
                <w:i/>
                <w:iCs/>
                <w:sz w:val="16"/>
                <w:szCs w:val="16"/>
                <w:lang w:eastAsia="sk-SK"/>
              </w:rPr>
            </w:pPr>
          </w:p>
          <w:p w14:paraId="5689BC0E" w14:textId="7D004417" w:rsidR="00141FA3" w:rsidRDefault="00141FA3" w:rsidP="00734325">
            <w:pPr>
              <w:rPr>
                <w:rFonts w:cstheme="minorHAnsi"/>
                <w:i/>
                <w:iCs/>
                <w:sz w:val="16"/>
                <w:szCs w:val="16"/>
                <w:lang w:eastAsia="sk-SK"/>
              </w:rPr>
            </w:pPr>
          </w:p>
          <w:p w14:paraId="0E4132D9" w14:textId="7648787C" w:rsidR="00141FA3" w:rsidRDefault="00141FA3" w:rsidP="00734325">
            <w:pPr>
              <w:rPr>
                <w:rFonts w:cstheme="minorHAnsi"/>
                <w:i/>
                <w:iCs/>
                <w:sz w:val="16"/>
                <w:szCs w:val="16"/>
                <w:lang w:eastAsia="sk-SK"/>
              </w:rPr>
            </w:pPr>
          </w:p>
          <w:p w14:paraId="55431C17" w14:textId="0A997FB1" w:rsidR="00141FA3" w:rsidRDefault="00141FA3" w:rsidP="00734325">
            <w:pPr>
              <w:rPr>
                <w:rFonts w:cstheme="minorHAnsi"/>
                <w:i/>
                <w:iCs/>
                <w:sz w:val="16"/>
                <w:szCs w:val="16"/>
                <w:lang w:eastAsia="sk-SK"/>
              </w:rPr>
            </w:pPr>
          </w:p>
          <w:p w14:paraId="3DC45AE7" w14:textId="30E03333" w:rsidR="00141FA3" w:rsidRDefault="00141FA3" w:rsidP="00734325">
            <w:pPr>
              <w:rPr>
                <w:rFonts w:cstheme="minorHAnsi"/>
                <w:i/>
                <w:iCs/>
                <w:sz w:val="16"/>
                <w:szCs w:val="16"/>
                <w:lang w:eastAsia="sk-SK"/>
              </w:rPr>
            </w:pPr>
          </w:p>
          <w:p w14:paraId="2418F8DB" w14:textId="6D0FAE6A" w:rsidR="00141FA3" w:rsidRDefault="00141FA3" w:rsidP="00734325">
            <w:pPr>
              <w:rPr>
                <w:rFonts w:cstheme="minorHAnsi"/>
                <w:i/>
                <w:iCs/>
                <w:sz w:val="16"/>
                <w:szCs w:val="16"/>
                <w:lang w:eastAsia="sk-SK"/>
              </w:rPr>
            </w:pPr>
          </w:p>
          <w:p w14:paraId="0DA315F1" w14:textId="448D74B9" w:rsidR="00141FA3" w:rsidRDefault="00141FA3" w:rsidP="00734325">
            <w:pPr>
              <w:rPr>
                <w:rFonts w:cstheme="minorHAnsi"/>
                <w:i/>
                <w:iCs/>
                <w:sz w:val="16"/>
                <w:szCs w:val="16"/>
                <w:lang w:eastAsia="sk-SK"/>
              </w:rPr>
            </w:pPr>
          </w:p>
          <w:p w14:paraId="01C3C390" w14:textId="4E32236F" w:rsidR="00141FA3" w:rsidRDefault="00141FA3" w:rsidP="00734325">
            <w:pPr>
              <w:rPr>
                <w:rFonts w:cstheme="minorHAnsi"/>
                <w:i/>
                <w:iCs/>
                <w:sz w:val="16"/>
                <w:szCs w:val="16"/>
                <w:lang w:eastAsia="sk-SK"/>
              </w:rPr>
            </w:pPr>
          </w:p>
          <w:p w14:paraId="74863509" w14:textId="5BAD97B3" w:rsidR="00141FA3" w:rsidRDefault="00141FA3" w:rsidP="00734325">
            <w:pPr>
              <w:rPr>
                <w:rFonts w:cstheme="minorHAnsi"/>
                <w:i/>
                <w:iCs/>
                <w:sz w:val="16"/>
                <w:szCs w:val="16"/>
                <w:lang w:eastAsia="sk-SK"/>
              </w:rPr>
            </w:pPr>
          </w:p>
          <w:p w14:paraId="2DA18A91" w14:textId="294D9CAB" w:rsidR="00141FA3" w:rsidRDefault="00141FA3" w:rsidP="00734325">
            <w:pPr>
              <w:rPr>
                <w:rFonts w:cstheme="minorHAnsi"/>
                <w:i/>
                <w:iCs/>
                <w:sz w:val="16"/>
                <w:szCs w:val="16"/>
                <w:lang w:eastAsia="sk-SK"/>
              </w:rPr>
            </w:pPr>
          </w:p>
          <w:p w14:paraId="2180043F" w14:textId="472F9A3C" w:rsidR="00141FA3" w:rsidRDefault="00141FA3" w:rsidP="00734325">
            <w:pPr>
              <w:rPr>
                <w:rFonts w:cstheme="minorHAnsi"/>
                <w:i/>
                <w:iCs/>
                <w:sz w:val="16"/>
                <w:szCs w:val="16"/>
                <w:lang w:eastAsia="sk-SK"/>
              </w:rPr>
            </w:pPr>
          </w:p>
          <w:p w14:paraId="083CD63A" w14:textId="20F32E2A" w:rsidR="00141FA3" w:rsidRDefault="00141FA3" w:rsidP="00734325">
            <w:pPr>
              <w:rPr>
                <w:rFonts w:cstheme="minorHAnsi"/>
                <w:i/>
                <w:iCs/>
                <w:sz w:val="16"/>
                <w:szCs w:val="16"/>
                <w:lang w:eastAsia="sk-SK"/>
              </w:rPr>
            </w:pPr>
          </w:p>
          <w:p w14:paraId="2C3EB27D" w14:textId="7C5225D8" w:rsidR="00141FA3" w:rsidRDefault="00141FA3" w:rsidP="00734325">
            <w:pPr>
              <w:rPr>
                <w:rFonts w:cstheme="minorHAnsi"/>
                <w:i/>
                <w:iCs/>
                <w:sz w:val="16"/>
                <w:szCs w:val="16"/>
                <w:lang w:eastAsia="sk-SK"/>
              </w:rPr>
            </w:pPr>
          </w:p>
          <w:p w14:paraId="7682D7C3" w14:textId="149C3D44" w:rsidR="00141FA3" w:rsidRDefault="00141FA3" w:rsidP="00734325">
            <w:pPr>
              <w:rPr>
                <w:rFonts w:cstheme="minorHAnsi"/>
                <w:i/>
                <w:iCs/>
                <w:sz w:val="16"/>
                <w:szCs w:val="16"/>
                <w:lang w:eastAsia="sk-SK"/>
              </w:rPr>
            </w:pPr>
          </w:p>
          <w:p w14:paraId="58F51DD3" w14:textId="4E86108D" w:rsidR="00141FA3" w:rsidRDefault="00141FA3" w:rsidP="00734325">
            <w:pPr>
              <w:rPr>
                <w:rFonts w:cstheme="minorHAnsi"/>
                <w:i/>
                <w:iCs/>
                <w:sz w:val="16"/>
                <w:szCs w:val="16"/>
                <w:lang w:eastAsia="sk-SK"/>
              </w:rPr>
            </w:pPr>
          </w:p>
          <w:p w14:paraId="0E09BD7E" w14:textId="77777777" w:rsidR="00141FA3" w:rsidRDefault="00141FA3" w:rsidP="00734325">
            <w:pPr>
              <w:rPr>
                <w:rFonts w:cstheme="minorHAnsi"/>
                <w:i/>
                <w:iCs/>
                <w:sz w:val="16"/>
                <w:szCs w:val="16"/>
                <w:lang w:eastAsia="sk-SK"/>
              </w:rPr>
            </w:pPr>
          </w:p>
          <w:p w14:paraId="0835D674" w14:textId="5452A508" w:rsidR="00141FA3" w:rsidRDefault="00141FA3" w:rsidP="00734325">
            <w:pPr>
              <w:rPr>
                <w:rFonts w:cstheme="minorHAnsi"/>
                <w:i/>
                <w:iCs/>
                <w:sz w:val="16"/>
                <w:szCs w:val="16"/>
                <w:lang w:eastAsia="sk-SK"/>
              </w:rPr>
            </w:pPr>
            <w:r>
              <w:rPr>
                <w:rFonts w:cstheme="minorHAnsi"/>
                <w:i/>
                <w:iCs/>
                <w:sz w:val="16"/>
                <w:szCs w:val="16"/>
                <w:lang w:eastAsia="sk-SK"/>
              </w:rPr>
              <w:t>Register zamestnancov vysokých škôl</w:t>
            </w:r>
          </w:p>
          <w:p w14:paraId="019204CB" w14:textId="59CE8DE7" w:rsidR="00141FA3" w:rsidRDefault="00141FA3" w:rsidP="00734325">
            <w:pPr>
              <w:rPr>
                <w:rFonts w:cstheme="minorHAnsi"/>
                <w:i/>
                <w:iCs/>
                <w:sz w:val="16"/>
                <w:szCs w:val="16"/>
                <w:lang w:eastAsia="sk-SK"/>
              </w:rPr>
            </w:pPr>
          </w:p>
          <w:p w14:paraId="3AB6E6DB" w14:textId="77777777" w:rsidR="00141FA3" w:rsidRDefault="00141FA3" w:rsidP="00141FA3">
            <w:pPr>
              <w:rPr>
                <w:rFonts w:cstheme="minorHAnsi"/>
                <w:i/>
                <w:iCs/>
                <w:sz w:val="16"/>
                <w:szCs w:val="16"/>
                <w:lang w:eastAsia="sk-SK"/>
              </w:rPr>
            </w:pPr>
            <w:r>
              <w:rPr>
                <w:rFonts w:cstheme="minorHAnsi"/>
                <w:i/>
                <w:iCs/>
                <w:sz w:val="16"/>
                <w:szCs w:val="16"/>
                <w:lang w:eastAsia="sk-SK"/>
              </w:rPr>
              <w:t>VÚPCH doc. Mgr. Martin Zvonař, PhD.</w:t>
            </w:r>
          </w:p>
          <w:p w14:paraId="6426AC8F" w14:textId="77777777" w:rsidR="00141FA3" w:rsidRDefault="00141FA3" w:rsidP="00734325">
            <w:pPr>
              <w:rPr>
                <w:rFonts w:cstheme="minorHAnsi"/>
                <w:i/>
                <w:iCs/>
                <w:sz w:val="16"/>
                <w:szCs w:val="16"/>
                <w:lang w:eastAsia="sk-SK"/>
              </w:rPr>
            </w:pPr>
          </w:p>
          <w:p w14:paraId="0C67BD96" w14:textId="02E0D6D2" w:rsidR="00141FA3" w:rsidRDefault="00141FA3" w:rsidP="00734325">
            <w:pPr>
              <w:rPr>
                <w:rFonts w:cstheme="minorHAnsi"/>
                <w:i/>
                <w:iCs/>
                <w:sz w:val="16"/>
                <w:szCs w:val="16"/>
                <w:lang w:eastAsia="sk-SK"/>
              </w:rPr>
            </w:pPr>
          </w:p>
          <w:p w14:paraId="069DFA07" w14:textId="77777777" w:rsidR="00141FA3" w:rsidRDefault="00141FA3" w:rsidP="00734325">
            <w:pPr>
              <w:rPr>
                <w:rFonts w:cstheme="minorHAnsi"/>
                <w:i/>
                <w:iCs/>
                <w:sz w:val="16"/>
                <w:szCs w:val="16"/>
                <w:lang w:eastAsia="sk-SK"/>
              </w:rPr>
            </w:pPr>
          </w:p>
          <w:p w14:paraId="5DD6D634" w14:textId="7C025337" w:rsidR="00141FA3" w:rsidRPr="00141FA3" w:rsidRDefault="00141FA3" w:rsidP="00141FA3">
            <w:pPr>
              <w:rPr>
                <w:rFonts w:cstheme="minorHAnsi"/>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0193127A"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AE7A5B">
        <w:trPr>
          <w:trHeight w:val="567"/>
        </w:trPr>
        <w:tc>
          <w:tcPr>
            <w:tcW w:w="7515" w:type="dxa"/>
          </w:tcPr>
          <w:p w14:paraId="793A93CA"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6.5.1.</w:t>
            </w:r>
            <w:r w:rsidRPr="001F53D5">
              <w:rPr>
                <w:rFonts w:cstheme="minorHAnsi"/>
                <w:bCs/>
                <w:iCs/>
                <w:sz w:val="18"/>
                <w:szCs w:val="18"/>
                <w:lang w:eastAsia="sk-SK"/>
              </w:rPr>
              <w:t xml:space="preserve">  Osoby, ktoré </w:t>
            </w:r>
            <w:r w:rsidRPr="001F53D5">
              <w:rPr>
                <w:rFonts w:cstheme="minorHAnsi"/>
                <w:b/>
                <w:bCs/>
                <w:iCs/>
                <w:sz w:val="18"/>
                <w:szCs w:val="18"/>
                <w:lang w:eastAsia="sk-SK"/>
              </w:rPr>
              <w:t>vedú záverečné práce</w:t>
            </w:r>
            <w:r w:rsidRPr="001F53D5">
              <w:rPr>
                <w:rFonts w:cstheme="minorHAnsi"/>
                <w:bCs/>
                <w:iCs/>
                <w:sz w:val="18"/>
                <w:szCs w:val="18"/>
                <w:lang w:eastAsia="sk-SK"/>
              </w:rPr>
              <w:t xml:space="preserve">, vykonávajú </w:t>
            </w:r>
            <w:r w:rsidRPr="001F53D5">
              <w:rPr>
                <w:rFonts w:cstheme="minorHAnsi"/>
                <w:b/>
                <w:bCs/>
                <w:iCs/>
                <w:sz w:val="18"/>
                <w:szCs w:val="18"/>
                <w:lang w:eastAsia="sk-SK"/>
              </w:rPr>
              <w:t xml:space="preserve">aktívnu tvorivú činnosť alebo praktickú činnosť </w:t>
            </w:r>
            <w:r w:rsidRPr="001F53D5">
              <w:rPr>
                <w:rFonts w:cstheme="minorHAnsi"/>
                <w:bCs/>
                <w:iCs/>
                <w:sz w:val="18"/>
                <w:szCs w:val="18"/>
                <w:lang w:eastAsia="sk-SK"/>
              </w:rPr>
              <w:t>na úrovni zodpovedajúcej stupňu študijného programu v problematike odborného a tematického zamerania vedených prác.</w:t>
            </w:r>
          </w:p>
          <w:p w14:paraId="5744A59E" w14:textId="77777777" w:rsidR="00D12E54" w:rsidRDefault="00D12E54" w:rsidP="00D12E54">
            <w:pPr>
              <w:spacing w:line="216" w:lineRule="auto"/>
              <w:contextualSpacing/>
              <w:jc w:val="both"/>
              <w:rPr>
                <w:rFonts w:cstheme="minorHAnsi"/>
                <w:bCs/>
                <w:iCs/>
                <w:sz w:val="16"/>
                <w:szCs w:val="16"/>
                <w:lang w:eastAsia="sk-SK"/>
              </w:rPr>
            </w:pPr>
          </w:p>
          <w:p w14:paraId="19FD17DA" w14:textId="69CD019E" w:rsidR="00DA2474" w:rsidRPr="00DA2474" w:rsidRDefault="00DA2474" w:rsidP="001F53D5">
            <w:pPr>
              <w:spacing w:after="100" w:line="216" w:lineRule="auto"/>
              <w:jc w:val="both"/>
              <w:rPr>
                <w:rFonts w:cs="Arial"/>
                <w:i/>
                <w:noProof/>
                <w:sz w:val="18"/>
                <w:szCs w:val="18"/>
              </w:rPr>
            </w:pPr>
            <w:r w:rsidRPr="00DA2474">
              <w:rPr>
                <w:rFonts w:cs="Arial"/>
                <w:i/>
                <w:noProof/>
                <w:sz w:val="18"/>
                <w:szCs w:val="18"/>
              </w:rPr>
              <w:t>Garant ŠP v spoluprá</w:t>
            </w:r>
            <w:r w:rsidR="003F58C3">
              <w:rPr>
                <w:rFonts w:cs="Arial"/>
                <w:i/>
                <w:noProof/>
                <w:sz w:val="18"/>
                <w:szCs w:val="18"/>
              </w:rPr>
              <w:t xml:space="preserve">ci s vedúcim príslušnej katedry </w:t>
            </w:r>
            <w:r w:rsidRPr="00DA2474">
              <w:rPr>
                <w:rFonts w:cs="Arial"/>
                <w:i/>
                <w:noProof/>
                <w:sz w:val="18"/>
                <w:szCs w:val="18"/>
              </w:rPr>
              <w:t>v pe</w:t>
            </w:r>
            <w:r w:rsidR="003F58C3">
              <w:rPr>
                <w:rFonts w:cs="Arial"/>
                <w:i/>
                <w:noProof/>
                <w:sz w:val="18"/>
                <w:szCs w:val="18"/>
              </w:rPr>
              <w:t>riodických intervaloch preskúmava</w:t>
            </w:r>
            <w:r w:rsidRPr="00DA2474">
              <w:rPr>
                <w:rFonts w:cs="Arial"/>
                <w:i/>
                <w:noProof/>
                <w:sz w:val="18"/>
                <w:szCs w:val="18"/>
              </w:rPr>
              <w:t xml:space="preserve"> úroveň aktívnej tvorivej činnosti, resp. praktickej činnosti vedúcich záverečných prác.</w:t>
            </w:r>
          </w:p>
          <w:p w14:paraId="3086148F" w14:textId="11022BB9" w:rsidR="00D12E54" w:rsidRPr="00DA2474" w:rsidRDefault="00DA2474" w:rsidP="001F53D5">
            <w:pPr>
              <w:spacing w:line="216" w:lineRule="auto"/>
              <w:contextualSpacing/>
              <w:jc w:val="both"/>
              <w:rPr>
                <w:rFonts w:cs="Arial"/>
                <w:i/>
                <w:noProof/>
                <w:sz w:val="18"/>
                <w:szCs w:val="18"/>
              </w:rPr>
            </w:pPr>
            <w:r w:rsidRPr="00DA2474">
              <w:rPr>
                <w:rFonts w:cs="Arial"/>
                <w:i/>
                <w:noProof/>
                <w:sz w:val="18"/>
                <w:szCs w:val="18"/>
              </w:rPr>
              <w:t xml:space="preserve">Toto preskúmanie musí byť v súlade s platnou Metodikou na vyhodnocovanie štandardov, časť V. Metodika hodnotenia tvorivých činností. </w:t>
            </w:r>
          </w:p>
          <w:p w14:paraId="2267403A" w14:textId="77777777" w:rsidR="00DA2474" w:rsidRPr="00DA2474" w:rsidRDefault="00DA2474" w:rsidP="001F53D5">
            <w:pPr>
              <w:spacing w:line="216" w:lineRule="auto"/>
              <w:contextualSpacing/>
              <w:jc w:val="both"/>
              <w:rPr>
                <w:rFonts w:cs="Arial"/>
                <w:i/>
                <w:noProof/>
                <w:sz w:val="18"/>
                <w:szCs w:val="18"/>
              </w:rPr>
            </w:pPr>
          </w:p>
          <w:p w14:paraId="1CC5DC0F" w14:textId="1B5408B0" w:rsidR="00DA2474" w:rsidRPr="00DA2474" w:rsidRDefault="00DA2474" w:rsidP="001F53D5">
            <w:pPr>
              <w:spacing w:after="120" w:line="216" w:lineRule="auto"/>
              <w:jc w:val="both"/>
              <w:rPr>
                <w:rFonts w:cs="Arial"/>
                <w:i/>
                <w:noProof/>
                <w:sz w:val="18"/>
                <w:szCs w:val="18"/>
              </w:rPr>
            </w:pPr>
            <w:r w:rsidRPr="00DA2474">
              <w:rPr>
                <w:rFonts w:cs="Arial"/>
                <w:i/>
                <w:noProof/>
                <w:sz w:val="18"/>
                <w:szCs w:val="18"/>
              </w:rPr>
              <w:t>Garant ŠP v spolupráci s vedúcim príslušnej katedry musí určiť takých vedúcich záverečných prác, ktorí vykonávajú aktívnu tvorivú činnosť alebo praktickú činnosť na:</w:t>
            </w:r>
          </w:p>
          <w:p w14:paraId="6D97DBED"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významnej medzinárodnej úrovni v prípade, že ide o vedúcich dizertačných prác,</w:t>
            </w:r>
          </w:p>
          <w:p w14:paraId="75DD00F1"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aspoň medzinárodne uznávanej úrovni v prípade, že ide o vedúcich diplomových prác,</w:t>
            </w:r>
          </w:p>
          <w:p w14:paraId="174A1818" w14:textId="5F6E7EDB" w:rsidR="00D12E54" w:rsidRPr="001F53D5" w:rsidRDefault="00DA2474" w:rsidP="001F53D5">
            <w:pPr>
              <w:pStyle w:val="Odsekzoznamu"/>
              <w:numPr>
                <w:ilvl w:val="0"/>
                <w:numId w:val="24"/>
              </w:numPr>
              <w:spacing w:after="120" w:line="216" w:lineRule="auto"/>
              <w:ind w:left="178" w:hanging="178"/>
              <w:contextualSpacing w:val="0"/>
              <w:jc w:val="both"/>
              <w:rPr>
                <w:rFonts w:cs="Arial"/>
                <w:i/>
                <w:noProof/>
                <w:sz w:val="18"/>
                <w:szCs w:val="18"/>
              </w:rPr>
            </w:pPr>
            <w:r w:rsidRPr="00DA2474">
              <w:rPr>
                <w:rFonts w:cs="Arial"/>
                <w:i/>
                <w:noProof/>
                <w:sz w:val="18"/>
                <w:szCs w:val="18"/>
              </w:rPr>
              <w:t>aspoň národne uznávanej úrovni v prípade, že ide o vedúcich bakalárskych prác.</w:t>
            </w:r>
            <w:r w:rsidR="00D12E54" w:rsidRPr="001F53D5">
              <w:rPr>
                <w:rFonts w:cstheme="minorHAnsi"/>
                <w:bCs/>
                <w:i/>
                <w:iCs/>
                <w:sz w:val="16"/>
                <w:szCs w:val="16"/>
                <w:lang w:eastAsia="sk-SK"/>
              </w:rPr>
              <w:t xml:space="preserve">  </w:t>
            </w:r>
          </w:p>
          <w:p w14:paraId="108B1AC0" w14:textId="77777777" w:rsidR="00D12E54" w:rsidRPr="00F63138" w:rsidRDefault="00D12E54" w:rsidP="00D12E54">
            <w:pPr>
              <w:spacing w:line="216" w:lineRule="auto"/>
              <w:contextualSpacing/>
              <w:jc w:val="both"/>
              <w:rPr>
                <w:rFonts w:cstheme="minorHAnsi"/>
                <w:bCs/>
                <w:i/>
                <w:iCs/>
                <w:sz w:val="16"/>
                <w:szCs w:val="16"/>
                <w:lang w:eastAsia="sk-SK"/>
              </w:rPr>
            </w:pPr>
            <w:r w:rsidRPr="00F63138">
              <w:rPr>
                <w:rFonts w:cstheme="minorHAnsi"/>
                <w:bCs/>
                <w:i/>
                <w:iCs/>
                <w:sz w:val="16"/>
                <w:szCs w:val="16"/>
                <w:lang w:eastAsia="sk-SK"/>
              </w:rPr>
              <w:t xml:space="preserve">   </w:t>
            </w:r>
          </w:p>
          <w:p w14:paraId="438DFCE9"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6.5.2.</w:t>
            </w:r>
            <w:r w:rsidRPr="001F53D5">
              <w:rPr>
                <w:rFonts w:cstheme="minorHAnsi"/>
                <w:bCs/>
                <w:iCs/>
                <w:sz w:val="18"/>
                <w:szCs w:val="18"/>
                <w:lang w:eastAsia="sk-SK"/>
              </w:rPr>
              <w:t xml:space="preserve">  Školiteľmi </w:t>
            </w:r>
            <w:r w:rsidRPr="001F53D5">
              <w:rPr>
                <w:rFonts w:cstheme="minorHAnsi"/>
                <w:b/>
                <w:bCs/>
                <w:iCs/>
                <w:sz w:val="18"/>
                <w:szCs w:val="18"/>
                <w:lang w:eastAsia="sk-SK"/>
              </w:rPr>
              <w:t>dizertačných prác</w:t>
            </w:r>
            <w:r w:rsidRPr="001F53D5">
              <w:rPr>
                <w:rFonts w:cstheme="minorHAnsi"/>
                <w:bCs/>
                <w:iCs/>
                <w:sz w:val="18"/>
                <w:szCs w:val="18"/>
                <w:lang w:eastAsia="sk-SK"/>
              </w:rPr>
              <w:t xml:space="preserve"> sú osoby vo </w:t>
            </w:r>
            <w:r w:rsidRPr="001F53D5">
              <w:rPr>
                <w:rFonts w:cstheme="minorHAnsi"/>
                <w:b/>
                <w:bCs/>
                <w:iCs/>
                <w:sz w:val="18"/>
                <w:szCs w:val="18"/>
                <w:lang w:eastAsia="sk-SK"/>
              </w:rPr>
              <w:t>funkcii profesora alebo vo funkcii docenta</w:t>
            </w:r>
            <w:r w:rsidRPr="001F53D5">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392C4339" w14:textId="77777777" w:rsidR="00D12E54" w:rsidRDefault="00D12E54" w:rsidP="00D12E54">
            <w:pPr>
              <w:spacing w:line="216" w:lineRule="auto"/>
              <w:contextualSpacing/>
              <w:jc w:val="both"/>
              <w:rPr>
                <w:rFonts w:cstheme="minorHAnsi"/>
                <w:bCs/>
                <w:iCs/>
                <w:sz w:val="16"/>
                <w:szCs w:val="16"/>
                <w:lang w:eastAsia="sk-SK"/>
              </w:rPr>
            </w:pPr>
          </w:p>
          <w:p w14:paraId="40117F03" w14:textId="77777777" w:rsidR="00BD0159" w:rsidRDefault="00DA2474" w:rsidP="001F53D5">
            <w:pPr>
              <w:spacing w:line="216" w:lineRule="auto"/>
              <w:contextualSpacing/>
              <w:jc w:val="both"/>
              <w:rPr>
                <w:rFonts w:cstheme="minorHAnsi"/>
                <w:bCs/>
                <w:i/>
                <w:iCs/>
                <w:sz w:val="18"/>
                <w:szCs w:val="18"/>
                <w:lang w:eastAsia="sk-SK"/>
              </w:rPr>
            </w:pPr>
            <w:r w:rsidRPr="001F53D5">
              <w:rPr>
                <w:rFonts w:cstheme="minorHAnsi"/>
                <w:bCs/>
                <w:i/>
                <w:iCs/>
                <w:sz w:val="18"/>
                <w:szCs w:val="18"/>
                <w:lang w:eastAsia="sk-SK"/>
              </w:rPr>
              <w:t>Nevzťahuje sa na príslušný študijný program.</w:t>
            </w:r>
          </w:p>
          <w:p w14:paraId="0238843A" w14:textId="2B5D945D" w:rsidR="001F53D5" w:rsidRPr="001F53D5" w:rsidRDefault="001F53D5" w:rsidP="001F53D5">
            <w:pPr>
              <w:spacing w:line="216" w:lineRule="auto"/>
              <w:contextualSpacing/>
              <w:jc w:val="both"/>
              <w:rPr>
                <w:rFonts w:cstheme="minorHAnsi"/>
                <w:bCs/>
                <w:i/>
                <w:iCs/>
                <w:sz w:val="18"/>
                <w:szCs w:val="18"/>
                <w:lang w:eastAsia="sk-SK"/>
              </w:rPr>
            </w:pPr>
          </w:p>
        </w:tc>
        <w:tc>
          <w:tcPr>
            <w:tcW w:w="2266" w:type="dxa"/>
          </w:tcPr>
          <w:p w14:paraId="4D35577F" w14:textId="5A37C5E3" w:rsidR="00DA2474" w:rsidRDefault="00DA2474" w:rsidP="00E815D8">
            <w:pPr>
              <w:spacing w:line="216" w:lineRule="auto"/>
              <w:contextualSpacing/>
              <w:rPr>
                <w:rFonts w:cstheme="minorHAnsi"/>
                <w:color w:val="A6A6A6" w:themeColor="background1" w:themeShade="A6"/>
                <w:sz w:val="18"/>
                <w:szCs w:val="18"/>
                <w:lang w:eastAsia="sk-SK"/>
              </w:rPr>
            </w:pPr>
          </w:p>
          <w:p w14:paraId="28AF6B2F" w14:textId="6CAFBC1E" w:rsidR="00DA2474" w:rsidRDefault="00DA2474" w:rsidP="00DA2474">
            <w:pPr>
              <w:rPr>
                <w:rFonts w:cstheme="minorHAnsi"/>
                <w:sz w:val="18"/>
                <w:szCs w:val="18"/>
                <w:lang w:eastAsia="sk-SK"/>
              </w:rPr>
            </w:pPr>
          </w:p>
          <w:p w14:paraId="2CD0C722" w14:textId="60741D1F" w:rsidR="00DA2474" w:rsidRDefault="00DA2474" w:rsidP="00DA2474">
            <w:pPr>
              <w:rPr>
                <w:rFonts w:cstheme="minorHAnsi"/>
                <w:sz w:val="18"/>
                <w:szCs w:val="18"/>
                <w:lang w:eastAsia="sk-SK"/>
              </w:rPr>
            </w:pPr>
          </w:p>
          <w:p w14:paraId="016ECB8E" w14:textId="77777777" w:rsidR="001F53D5" w:rsidRDefault="001F53D5" w:rsidP="00DA2474">
            <w:pPr>
              <w:rPr>
                <w:rFonts w:cstheme="minorHAnsi"/>
                <w:i/>
                <w:sz w:val="16"/>
                <w:szCs w:val="16"/>
                <w:lang w:eastAsia="sk-SK"/>
              </w:rPr>
            </w:pPr>
          </w:p>
          <w:p w14:paraId="33743C38" w14:textId="77777777" w:rsidR="00276BEB" w:rsidRPr="00276BEB" w:rsidRDefault="00276BEB" w:rsidP="00276BEB">
            <w:pPr>
              <w:rPr>
                <w:rFonts w:cstheme="minorHAnsi"/>
                <w:i/>
                <w:iCs/>
                <w:sz w:val="16"/>
                <w:szCs w:val="16"/>
                <w:lang w:eastAsia="sk-SK"/>
              </w:rPr>
            </w:pPr>
            <w:r w:rsidRPr="00276BEB">
              <w:rPr>
                <w:rFonts w:cstheme="minorHAnsi"/>
                <w:i/>
                <w:iCs/>
                <w:sz w:val="16"/>
                <w:szCs w:val="16"/>
                <w:lang w:eastAsia="sk-SK"/>
              </w:rPr>
              <w:t>Opis študijného programu – bod 6 Personálne zabezpečenie študijného programu</w:t>
            </w:r>
          </w:p>
          <w:p w14:paraId="0F8589BF" w14:textId="77777777" w:rsidR="003F58C3" w:rsidRDefault="003F58C3" w:rsidP="00DA2474">
            <w:pPr>
              <w:rPr>
                <w:rFonts w:cstheme="minorHAnsi"/>
                <w:i/>
                <w:sz w:val="16"/>
                <w:szCs w:val="16"/>
                <w:lang w:eastAsia="sk-SK"/>
              </w:rPr>
            </w:pPr>
          </w:p>
          <w:p w14:paraId="400D9EC6" w14:textId="136C004D" w:rsidR="00DA2474" w:rsidRPr="00DA2474" w:rsidRDefault="001F53D5" w:rsidP="00DA2474">
            <w:pPr>
              <w:rPr>
                <w:rFonts w:cstheme="minorHAnsi"/>
                <w:sz w:val="18"/>
                <w:szCs w:val="18"/>
                <w:lang w:eastAsia="sk-SK"/>
              </w:rPr>
            </w:pPr>
            <w:r>
              <w:rPr>
                <w:rFonts w:cstheme="minorHAnsi"/>
                <w:i/>
                <w:sz w:val="16"/>
                <w:szCs w:val="16"/>
                <w:lang w:eastAsia="sk-SK"/>
              </w:rPr>
              <w:t xml:space="preserve">Opis študijného programu – bod </w:t>
            </w:r>
            <w:r w:rsidR="00276BEB">
              <w:rPr>
                <w:rFonts w:cstheme="minorHAnsi"/>
                <w:i/>
                <w:sz w:val="16"/>
                <w:szCs w:val="16"/>
                <w:lang w:eastAsia="sk-SK"/>
              </w:rPr>
              <w:t>3</w:t>
            </w:r>
            <w:r>
              <w:rPr>
                <w:rFonts w:cstheme="minorHAnsi"/>
                <w:i/>
                <w:sz w:val="16"/>
                <w:szCs w:val="16"/>
                <w:lang w:eastAsia="sk-SK"/>
              </w:rPr>
              <w:t xml:space="preserve"> Štruktúra a obsah študijného programu –</w:t>
            </w:r>
            <w:r w:rsidR="00DA2474" w:rsidRPr="00DA2474">
              <w:rPr>
                <w:rFonts w:cstheme="minorHAnsi"/>
                <w:i/>
                <w:sz w:val="16"/>
                <w:szCs w:val="16"/>
                <w:lang w:eastAsia="sk-SK"/>
              </w:rPr>
              <w:t>Návrh tém záverečných prác</w:t>
            </w:r>
          </w:p>
        </w:tc>
      </w:tr>
    </w:tbl>
    <w:p w14:paraId="1D69C983" w14:textId="15A63658"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4E69E5B"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AE7A5B">
        <w:trPr>
          <w:trHeight w:val="567"/>
        </w:trPr>
        <w:tc>
          <w:tcPr>
            <w:tcW w:w="7515" w:type="dxa"/>
          </w:tcPr>
          <w:p w14:paraId="360B0AB4" w14:textId="77777777" w:rsidR="00D12E54" w:rsidRDefault="00D12E54" w:rsidP="00D12E54">
            <w:pPr>
              <w:spacing w:line="216" w:lineRule="auto"/>
              <w:contextualSpacing/>
              <w:jc w:val="both"/>
              <w:rPr>
                <w:rFonts w:cstheme="minorHAnsi"/>
                <w:b/>
                <w:bCs/>
                <w:iCs/>
                <w:sz w:val="18"/>
                <w:szCs w:val="18"/>
                <w:lang w:eastAsia="sk-SK"/>
              </w:rPr>
            </w:pPr>
            <w:r w:rsidRPr="001F53D5">
              <w:rPr>
                <w:rFonts w:cstheme="minorHAnsi"/>
                <w:b/>
                <w:iCs/>
                <w:sz w:val="18"/>
                <w:szCs w:val="18"/>
                <w:lang w:eastAsia="sk-SK"/>
              </w:rPr>
              <w:t>SP 6.6.1.</w:t>
            </w:r>
            <w:r w:rsidRPr="000D762C">
              <w:rPr>
                <w:rFonts w:cstheme="minorHAnsi"/>
                <w:bCs/>
                <w:iCs/>
                <w:sz w:val="18"/>
                <w:szCs w:val="18"/>
                <w:lang w:eastAsia="sk-SK"/>
              </w:rPr>
              <w:t xml:space="preserve">  Učitelia študijného programu </w:t>
            </w:r>
            <w:r w:rsidRPr="000D762C">
              <w:rPr>
                <w:rFonts w:cstheme="minorHAnsi"/>
                <w:b/>
                <w:bCs/>
                <w:iCs/>
                <w:sz w:val="18"/>
                <w:szCs w:val="18"/>
                <w:lang w:eastAsia="sk-SK"/>
              </w:rPr>
              <w:t>rozvíjajú svoje odborné, jazykové, pedagogické, digitálne zručnosti a prenositeľné spôsobilosti.</w:t>
            </w:r>
          </w:p>
          <w:p w14:paraId="60A65A7B" w14:textId="77777777" w:rsidR="00D12E54" w:rsidRDefault="00D12E54" w:rsidP="00D12E54">
            <w:pPr>
              <w:spacing w:line="216" w:lineRule="auto"/>
              <w:contextualSpacing/>
              <w:jc w:val="both"/>
              <w:rPr>
                <w:rFonts w:cstheme="minorHAnsi"/>
                <w:b/>
                <w:bCs/>
                <w:iCs/>
                <w:sz w:val="18"/>
                <w:szCs w:val="18"/>
                <w:lang w:eastAsia="sk-SK"/>
              </w:rPr>
            </w:pPr>
          </w:p>
          <w:p w14:paraId="6291777F" w14:textId="150CF0CF" w:rsidR="00DA2474" w:rsidRDefault="003F58C3" w:rsidP="00D12E54">
            <w:pPr>
              <w:spacing w:line="216" w:lineRule="auto"/>
              <w:contextualSpacing/>
              <w:jc w:val="both"/>
              <w:rPr>
                <w:rFonts w:cs="Arial"/>
                <w:i/>
                <w:noProof/>
                <w:sz w:val="18"/>
                <w:szCs w:val="18"/>
              </w:rPr>
            </w:pPr>
            <w:r>
              <w:rPr>
                <w:rFonts w:cs="Arial"/>
                <w:i/>
                <w:noProof/>
                <w:sz w:val="18"/>
                <w:szCs w:val="18"/>
              </w:rPr>
              <w:t>Fakulta aspoň raz ročne poskytne</w:t>
            </w:r>
            <w:r w:rsidR="00DA2474" w:rsidRPr="00DA2474">
              <w:rPr>
                <w:rFonts w:cs="Arial"/>
                <w:i/>
                <w:noProof/>
                <w:sz w:val="18"/>
                <w:szCs w:val="18"/>
              </w:rPr>
              <w:t xml:space="preserv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fakulta zabezpečiť vlastnými kompetentnými zamestnancami. Napríklad odborné školenia môžu prebiehať formou vedeckých seminárov na katedrách, jazykové školenia môžu mať formu jazykových kurzov na fakulte, resp. univerzite, pedagogické školenia môžu mať formu workshopov na rozvoj pedagogických zručností, digitálne školenia môžu mať formu workshopov na rozvoj digitálnych zručností. Rozvoj prenositeľných spôsobilostí môže fakulta zabezpečiť aktivitami zameriavajúcimi sa na rozličné schopnosti využiteľné v akejkoľvek práci – napr. komunikácia, riešenie problémov, kritické myslenie, tímová práca a podobne.</w:t>
            </w:r>
          </w:p>
          <w:p w14:paraId="3E55D21D" w14:textId="3461C245" w:rsidR="00BD0159" w:rsidRPr="00C83AC0" w:rsidRDefault="00BD0159" w:rsidP="00D12E54">
            <w:pPr>
              <w:spacing w:line="216" w:lineRule="auto"/>
              <w:contextualSpacing/>
              <w:rPr>
                <w:rFonts w:cstheme="minorHAnsi"/>
                <w:bCs/>
                <w:i/>
                <w:iCs/>
                <w:color w:val="A6A6A6" w:themeColor="background1" w:themeShade="A6"/>
                <w:sz w:val="18"/>
                <w:szCs w:val="18"/>
                <w:lang w:eastAsia="sk-SK"/>
              </w:rPr>
            </w:pPr>
          </w:p>
        </w:tc>
        <w:tc>
          <w:tcPr>
            <w:tcW w:w="2266" w:type="dxa"/>
          </w:tcPr>
          <w:p w14:paraId="7D6A8031" w14:textId="3526E9AD" w:rsidR="00DA2474" w:rsidRDefault="00DA2474" w:rsidP="00E815D8">
            <w:pPr>
              <w:spacing w:line="216" w:lineRule="auto"/>
              <w:contextualSpacing/>
              <w:rPr>
                <w:rFonts w:cstheme="minorHAnsi"/>
                <w:color w:val="A6A6A6" w:themeColor="background1" w:themeShade="A6"/>
                <w:sz w:val="18"/>
                <w:szCs w:val="18"/>
                <w:lang w:eastAsia="sk-SK"/>
              </w:rPr>
            </w:pPr>
          </w:p>
          <w:p w14:paraId="30DF5A3B" w14:textId="03954EBF" w:rsidR="00DA2474" w:rsidRDefault="00DA2474" w:rsidP="00DA2474">
            <w:pPr>
              <w:rPr>
                <w:rFonts w:cstheme="minorHAnsi"/>
                <w:sz w:val="18"/>
                <w:szCs w:val="18"/>
                <w:lang w:eastAsia="sk-SK"/>
              </w:rPr>
            </w:pPr>
          </w:p>
          <w:p w14:paraId="11FAA98A" w14:textId="5846D6CB" w:rsidR="00DA2474" w:rsidRDefault="00DA2474" w:rsidP="00DA2474">
            <w:pPr>
              <w:rPr>
                <w:rFonts w:cstheme="minorHAnsi"/>
                <w:sz w:val="18"/>
                <w:szCs w:val="18"/>
                <w:lang w:eastAsia="sk-SK"/>
              </w:rPr>
            </w:pPr>
          </w:p>
          <w:p w14:paraId="30AB0469" w14:textId="4A9843A1" w:rsidR="00BD0159" w:rsidRPr="00DA2474" w:rsidRDefault="00DA2474" w:rsidP="00DA2474">
            <w:pPr>
              <w:rPr>
                <w:rFonts w:cstheme="minorHAnsi"/>
                <w:i/>
                <w:sz w:val="16"/>
                <w:szCs w:val="16"/>
                <w:lang w:eastAsia="sk-SK"/>
              </w:rPr>
            </w:pPr>
            <w:r w:rsidRPr="001F53D5">
              <w:rPr>
                <w:rFonts w:cstheme="minorHAnsi"/>
                <w:i/>
                <w:sz w:val="16"/>
                <w:szCs w:val="16"/>
                <w:lang w:eastAsia="sk-SK"/>
              </w:rPr>
              <w:t xml:space="preserve">Politiky, postupy a pravidlá študijných programov na </w:t>
            </w:r>
            <w:r w:rsidR="001F53D5" w:rsidRPr="001F53D5">
              <w:rPr>
                <w:rFonts w:cstheme="minorHAnsi"/>
                <w:i/>
                <w:sz w:val="16"/>
                <w:szCs w:val="16"/>
                <w:lang w:eastAsia="sk-SK"/>
              </w:rPr>
              <w:t>Katolíckej univerzite v</w:t>
            </w:r>
            <w:r w:rsidR="000E0DAF">
              <w:rPr>
                <w:rFonts w:cstheme="minorHAnsi"/>
                <w:i/>
                <w:sz w:val="16"/>
                <w:szCs w:val="16"/>
                <w:lang w:eastAsia="sk-SK"/>
              </w:rPr>
              <w:t> </w:t>
            </w:r>
            <w:r w:rsidR="001F53D5" w:rsidRPr="001F53D5">
              <w:rPr>
                <w:rFonts w:cstheme="minorHAnsi"/>
                <w:i/>
                <w:sz w:val="16"/>
                <w:szCs w:val="16"/>
                <w:lang w:eastAsia="sk-SK"/>
              </w:rPr>
              <w:t>Ružomberku</w:t>
            </w:r>
            <w:r w:rsidR="000E0DAF">
              <w:rPr>
                <w:rFonts w:cstheme="minorHAnsi"/>
                <w:i/>
                <w:sz w:val="16"/>
                <w:szCs w:val="16"/>
                <w:lang w:eastAsia="sk-SK"/>
              </w:rPr>
              <w:t xml:space="preserve"> (pred schválením)</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53348EC9"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AE7A5B">
        <w:trPr>
          <w:trHeight w:val="567"/>
        </w:trPr>
        <w:tc>
          <w:tcPr>
            <w:tcW w:w="7515" w:type="dxa"/>
          </w:tcPr>
          <w:p w14:paraId="1675439C" w14:textId="77777777" w:rsidR="001F53D5" w:rsidRDefault="001F53D5" w:rsidP="00D12E54">
            <w:pPr>
              <w:spacing w:line="216" w:lineRule="auto"/>
              <w:contextualSpacing/>
              <w:jc w:val="both"/>
              <w:rPr>
                <w:rFonts w:cstheme="minorHAnsi"/>
                <w:b/>
                <w:bCs/>
                <w:iCs/>
                <w:sz w:val="18"/>
                <w:szCs w:val="18"/>
                <w:lang w:eastAsia="sk-SK"/>
              </w:rPr>
            </w:pPr>
          </w:p>
          <w:p w14:paraId="1AB20200" w14:textId="061E266B"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6.7.1</w:t>
            </w:r>
            <w:r w:rsidRPr="001F53D5">
              <w:rPr>
                <w:rFonts w:cstheme="minorHAnsi"/>
                <w:bCs/>
                <w:iCs/>
                <w:sz w:val="18"/>
                <w:szCs w:val="18"/>
                <w:lang w:eastAsia="sk-SK"/>
              </w:rPr>
              <w:t xml:space="preserve">.  V prípade </w:t>
            </w:r>
            <w:r w:rsidRPr="001F53D5">
              <w:rPr>
                <w:rFonts w:cstheme="minorHAnsi"/>
                <w:b/>
                <w:bCs/>
                <w:iCs/>
                <w:sz w:val="18"/>
                <w:szCs w:val="18"/>
                <w:lang w:eastAsia="sk-SK"/>
              </w:rPr>
              <w:t>učiteľských</w:t>
            </w:r>
            <w:r w:rsidRPr="001F53D5">
              <w:rPr>
                <w:rFonts w:cstheme="minorHAnsi"/>
                <w:bCs/>
                <w:iCs/>
                <w:sz w:val="18"/>
                <w:szCs w:val="18"/>
                <w:lang w:eastAsia="sk-SK"/>
              </w:rPr>
              <w:t xml:space="preserve"> kombinačných študijných programov zaručuje vysoká škola plnenie kritérií </w:t>
            </w:r>
            <w:r w:rsidR="001F53D5">
              <w:rPr>
                <w:rFonts w:cstheme="minorHAnsi"/>
                <w:bCs/>
                <w:iCs/>
                <w:sz w:val="18"/>
                <w:szCs w:val="18"/>
                <w:lang w:eastAsia="sk-SK"/>
              </w:rPr>
              <w:t xml:space="preserve"> </w:t>
            </w:r>
            <w:r w:rsidRPr="001F53D5">
              <w:rPr>
                <w:rFonts w:cstheme="minorHAnsi"/>
                <w:bCs/>
                <w:iCs/>
                <w:sz w:val="18"/>
                <w:szCs w:val="18"/>
                <w:lang w:eastAsia="sk-SK"/>
              </w:rPr>
              <w:t>SP 6.1. až SP 6.6. učiteľmi osobitne pre každú aprobáciu v súlade s príslušnosťou vyučovacieho predmetu k študijnému odboru a osobitne pre učiteľský základ.</w:t>
            </w:r>
          </w:p>
          <w:p w14:paraId="28BF30DE" w14:textId="77777777" w:rsidR="00DA2474" w:rsidRDefault="00DA2474" w:rsidP="00D12E54">
            <w:pPr>
              <w:spacing w:line="216" w:lineRule="auto"/>
              <w:contextualSpacing/>
              <w:jc w:val="both"/>
              <w:rPr>
                <w:rFonts w:cstheme="minorHAnsi"/>
                <w:bCs/>
                <w:iCs/>
                <w:sz w:val="16"/>
                <w:szCs w:val="16"/>
                <w:lang w:eastAsia="sk-SK"/>
              </w:rPr>
            </w:pPr>
          </w:p>
          <w:p w14:paraId="49C27589" w14:textId="10E4DDFD" w:rsidR="00DA2474" w:rsidRPr="00213072" w:rsidRDefault="001E5740" w:rsidP="00D12E54">
            <w:pPr>
              <w:spacing w:line="216" w:lineRule="auto"/>
              <w:contextualSpacing/>
              <w:jc w:val="both"/>
              <w:rPr>
                <w:rFonts w:cstheme="minorHAnsi"/>
                <w:bCs/>
                <w:i/>
                <w:iCs/>
                <w:sz w:val="18"/>
                <w:szCs w:val="18"/>
                <w:lang w:eastAsia="sk-SK"/>
              </w:rPr>
            </w:pPr>
            <w:r>
              <w:rPr>
                <w:rFonts w:cstheme="minorHAnsi"/>
                <w:bCs/>
                <w:i/>
                <w:iCs/>
                <w:sz w:val="18"/>
                <w:szCs w:val="18"/>
                <w:lang w:eastAsia="sk-SK"/>
              </w:rPr>
              <w:t>Nevzťahuje sa na príslušný študijný progra</w:t>
            </w:r>
            <w:r w:rsidR="0001345F">
              <w:rPr>
                <w:rFonts w:cstheme="minorHAnsi"/>
                <w:bCs/>
                <w:i/>
                <w:iCs/>
                <w:sz w:val="18"/>
                <w:szCs w:val="18"/>
                <w:lang w:eastAsia="sk-SK"/>
              </w:rPr>
              <w:t>m.</w:t>
            </w:r>
          </w:p>
          <w:p w14:paraId="3A037C89" w14:textId="77777777" w:rsidR="00D12E54" w:rsidRDefault="00D12E54" w:rsidP="00D12E54">
            <w:pPr>
              <w:spacing w:line="216" w:lineRule="auto"/>
              <w:contextualSpacing/>
              <w:jc w:val="both"/>
              <w:rPr>
                <w:rFonts w:cstheme="minorHAnsi"/>
                <w:bCs/>
                <w:iCs/>
                <w:sz w:val="16"/>
                <w:szCs w:val="16"/>
                <w:lang w:eastAsia="sk-SK"/>
              </w:rPr>
            </w:pPr>
          </w:p>
          <w:p w14:paraId="2256874B" w14:textId="3759283A"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C910CA7" w14:textId="0864F2AA" w:rsidR="00610B34" w:rsidRDefault="00610B34" w:rsidP="00E815D8">
            <w:pPr>
              <w:spacing w:line="216" w:lineRule="auto"/>
              <w:contextualSpacing/>
              <w:rPr>
                <w:rFonts w:cstheme="minorHAnsi"/>
                <w:color w:val="A6A6A6" w:themeColor="background1" w:themeShade="A6"/>
                <w:sz w:val="18"/>
                <w:szCs w:val="18"/>
                <w:lang w:eastAsia="sk-SK"/>
              </w:rPr>
            </w:pPr>
          </w:p>
          <w:p w14:paraId="23BE11C4" w14:textId="0EA1FE45" w:rsidR="00610B34" w:rsidRDefault="00610B34" w:rsidP="00610B34">
            <w:pPr>
              <w:rPr>
                <w:rFonts w:cstheme="minorHAnsi"/>
                <w:sz w:val="18"/>
                <w:szCs w:val="18"/>
                <w:lang w:eastAsia="sk-SK"/>
              </w:rPr>
            </w:pPr>
          </w:p>
          <w:p w14:paraId="77A464FF" w14:textId="29829978" w:rsidR="00610B34" w:rsidRDefault="00610B34" w:rsidP="00610B34">
            <w:pPr>
              <w:rPr>
                <w:rFonts w:cstheme="minorHAnsi"/>
                <w:sz w:val="18"/>
                <w:szCs w:val="18"/>
                <w:lang w:eastAsia="sk-SK"/>
              </w:rPr>
            </w:pPr>
          </w:p>
          <w:p w14:paraId="728F87DE" w14:textId="79A7E00A" w:rsidR="00A15462" w:rsidRDefault="0001345F" w:rsidP="00610B34">
            <w:pPr>
              <w:rPr>
                <w:rFonts w:cstheme="minorHAnsi"/>
                <w:i/>
                <w:sz w:val="16"/>
                <w:szCs w:val="16"/>
                <w:lang w:eastAsia="sk-SK"/>
              </w:rPr>
            </w:pPr>
            <w:r w:rsidRPr="00610B34">
              <w:rPr>
                <w:rFonts w:cstheme="minorHAnsi"/>
                <w:i/>
                <w:sz w:val="16"/>
                <w:szCs w:val="16"/>
                <w:lang w:eastAsia="sk-SK"/>
              </w:rPr>
              <w:t xml:space="preserve">Opis študijného programu – bod </w:t>
            </w:r>
            <w:r>
              <w:rPr>
                <w:rFonts w:cstheme="minorHAnsi"/>
                <w:i/>
                <w:sz w:val="16"/>
                <w:szCs w:val="16"/>
                <w:lang w:eastAsia="sk-SK"/>
              </w:rPr>
              <w:t>6</w:t>
            </w:r>
            <w:r w:rsidRPr="00610B34">
              <w:rPr>
                <w:rFonts w:cstheme="minorHAnsi"/>
                <w:i/>
                <w:sz w:val="16"/>
                <w:szCs w:val="16"/>
                <w:lang w:eastAsia="sk-SK"/>
              </w:rPr>
              <w:t xml:space="preserve"> – Personálne zabezpečenie študijného programu</w:t>
            </w:r>
          </w:p>
          <w:p w14:paraId="124665CA" w14:textId="384AD2B9" w:rsidR="00BD0159" w:rsidRPr="00610B34" w:rsidRDefault="00BD0159" w:rsidP="00610B34">
            <w:pPr>
              <w:rPr>
                <w:rFonts w:cstheme="minorHAnsi"/>
                <w:i/>
                <w:sz w:val="16"/>
                <w:szCs w:val="16"/>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6D67DC18"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AE7A5B">
        <w:trPr>
          <w:trHeight w:val="567"/>
        </w:trPr>
        <w:tc>
          <w:tcPr>
            <w:tcW w:w="7515" w:type="dxa"/>
          </w:tcPr>
          <w:p w14:paraId="52246F25" w14:textId="77777777" w:rsidR="00D12E54" w:rsidRDefault="00D12E54" w:rsidP="00D12E54">
            <w:pPr>
              <w:spacing w:line="216" w:lineRule="auto"/>
              <w:contextualSpacing/>
              <w:jc w:val="both"/>
              <w:rPr>
                <w:rFonts w:cstheme="minorHAnsi"/>
                <w:bCs/>
                <w:iCs/>
                <w:sz w:val="18"/>
                <w:szCs w:val="18"/>
                <w:lang w:eastAsia="sk-SK"/>
              </w:rPr>
            </w:pPr>
            <w:r w:rsidRPr="000D762C">
              <w:rPr>
                <w:rFonts w:cstheme="minorHAnsi"/>
                <w:b/>
                <w:bCs/>
                <w:iCs/>
                <w:sz w:val="18"/>
                <w:szCs w:val="18"/>
                <w:lang w:eastAsia="sk-SK"/>
              </w:rPr>
              <w:t>SP 6.8.1.</w:t>
            </w:r>
            <w:r w:rsidRPr="000D762C">
              <w:rPr>
                <w:rFonts w:cstheme="minorHAnsi"/>
                <w:bCs/>
                <w:iCs/>
                <w:sz w:val="18"/>
                <w:szCs w:val="18"/>
                <w:lang w:eastAsia="sk-SK"/>
              </w:rPr>
              <w:t xml:space="preserve">  V prípade </w:t>
            </w:r>
            <w:r w:rsidRPr="000D762C">
              <w:rPr>
                <w:rFonts w:cstheme="minorHAnsi"/>
                <w:b/>
                <w:bCs/>
                <w:iCs/>
                <w:sz w:val="18"/>
                <w:szCs w:val="18"/>
                <w:lang w:eastAsia="sk-SK"/>
              </w:rPr>
              <w:t>prekladateľských a tlmočníckych</w:t>
            </w:r>
            <w:r w:rsidRPr="000D762C">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37896EA0" w14:textId="77777777" w:rsidR="00AE7A5B" w:rsidRDefault="00AE7A5B" w:rsidP="00D12E54">
            <w:pPr>
              <w:spacing w:line="216" w:lineRule="auto"/>
              <w:contextualSpacing/>
              <w:jc w:val="both"/>
              <w:rPr>
                <w:rFonts w:cstheme="minorHAnsi"/>
                <w:bCs/>
                <w:iCs/>
                <w:sz w:val="18"/>
                <w:szCs w:val="18"/>
                <w:lang w:eastAsia="sk-SK"/>
              </w:rPr>
            </w:pPr>
          </w:p>
          <w:p w14:paraId="5DA8B8AD" w14:textId="77777777" w:rsidR="00BD0159" w:rsidRDefault="00213072" w:rsidP="003F58C3">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sidR="00A15462">
              <w:rPr>
                <w:rFonts w:cstheme="minorHAnsi"/>
                <w:bCs/>
                <w:i/>
                <w:iCs/>
                <w:sz w:val="18"/>
                <w:szCs w:val="18"/>
                <w:lang w:eastAsia="sk-SK"/>
              </w:rPr>
              <w:t>a na príslušný študijný program.</w:t>
            </w:r>
          </w:p>
          <w:p w14:paraId="44737962" w14:textId="10245A4B" w:rsidR="00A15462" w:rsidRPr="003F58C3" w:rsidRDefault="00A15462" w:rsidP="003F58C3">
            <w:pPr>
              <w:spacing w:line="216" w:lineRule="auto"/>
              <w:contextualSpacing/>
              <w:jc w:val="both"/>
              <w:rPr>
                <w:rFonts w:cstheme="minorHAnsi"/>
                <w:bCs/>
                <w:i/>
                <w:iCs/>
                <w:sz w:val="18"/>
                <w:szCs w:val="18"/>
                <w:lang w:eastAsia="sk-SK"/>
              </w:rPr>
            </w:pPr>
          </w:p>
        </w:tc>
        <w:tc>
          <w:tcPr>
            <w:tcW w:w="2266"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56C8D987"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6115F0">
        <w:trPr>
          <w:trHeight w:val="567"/>
        </w:trPr>
        <w:tc>
          <w:tcPr>
            <w:tcW w:w="7515" w:type="dxa"/>
          </w:tcPr>
          <w:p w14:paraId="59736FA9" w14:textId="77777777" w:rsidR="00D12E54" w:rsidRPr="00A15462" w:rsidRDefault="00D12E54" w:rsidP="00D12E54">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6.9.1.</w:t>
            </w:r>
            <w:r w:rsidRPr="00A15462">
              <w:rPr>
                <w:rFonts w:cstheme="minorHAnsi"/>
                <w:bCs/>
                <w:iCs/>
                <w:sz w:val="18"/>
                <w:szCs w:val="18"/>
                <w:lang w:eastAsia="sk-SK"/>
              </w:rPr>
              <w:t xml:space="preserve">  V prípade študijných programov </w:t>
            </w:r>
            <w:r w:rsidRPr="00A15462">
              <w:rPr>
                <w:rFonts w:cstheme="minorHAnsi"/>
                <w:b/>
                <w:bCs/>
                <w:iCs/>
                <w:sz w:val="18"/>
                <w:szCs w:val="18"/>
                <w:lang w:eastAsia="sk-SK"/>
              </w:rPr>
              <w:t>v kombinácii dvoch študijných odborov</w:t>
            </w:r>
            <w:r w:rsidRPr="00A15462">
              <w:rPr>
                <w:rFonts w:cstheme="minorHAnsi"/>
                <w:bCs/>
                <w:iCs/>
                <w:sz w:val="18"/>
                <w:szCs w:val="18"/>
                <w:lang w:eastAsia="sk-SK"/>
              </w:rPr>
              <w:t xml:space="preserve"> alebo študijných programov prvého stupňa uskutočňovaných ako interdisciplinárne štúdiá zaručuje vysoká škola plnenie kritérií SP 6.1. až SP 6.6. učiteľmi pre každý študijný odbor, v ktorom jeho absolventi získajú vysokoškolské vzdelanie.</w:t>
            </w:r>
          </w:p>
          <w:p w14:paraId="3C8F876D" w14:textId="77777777" w:rsidR="00D12E54" w:rsidRDefault="00D12E54" w:rsidP="00D12E54">
            <w:pPr>
              <w:spacing w:line="216" w:lineRule="auto"/>
              <w:contextualSpacing/>
              <w:jc w:val="both"/>
              <w:rPr>
                <w:rFonts w:cstheme="minorHAnsi"/>
                <w:bCs/>
                <w:iCs/>
                <w:sz w:val="16"/>
                <w:szCs w:val="16"/>
                <w:lang w:eastAsia="sk-SK"/>
              </w:rPr>
            </w:pPr>
          </w:p>
          <w:p w14:paraId="290F3A56" w14:textId="77777777" w:rsidR="00FC6574" w:rsidRDefault="00213072" w:rsidP="00E815D8">
            <w:pPr>
              <w:spacing w:line="216" w:lineRule="auto"/>
              <w:contextualSpacing/>
              <w:rPr>
                <w:rFonts w:cstheme="minorHAnsi"/>
                <w:bCs/>
                <w:i/>
                <w:iCs/>
                <w:sz w:val="18"/>
                <w:szCs w:val="18"/>
                <w:lang w:eastAsia="sk-SK"/>
              </w:rPr>
            </w:pPr>
            <w:r w:rsidRPr="00213072">
              <w:rPr>
                <w:rFonts w:cstheme="minorHAnsi"/>
                <w:bCs/>
                <w:i/>
                <w:iCs/>
                <w:sz w:val="18"/>
                <w:szCs w:val="18"/>
                <w:lang w:eastAsia="sk-SK"/>
              </w:rPr>
              <w:t>Nevzťahuje sa</w:t>
            </w:r>
            <w:r w:rsidR="00A15462">
              <w:rPr>
                <w:rFonts w:cstheme="minorHAnsi"/>
                <w:bCs/>
                <w:i/>
                <w:iCs/>
                <w:sz w:val="18"/>
                <w:szCs w:val="18"/>
                <w:lang w:eastAsia="sk-SK"/>
              </w:rPr>
              <w:t xml:space="preserve"> na príslušný študijný program.</w:t>
            </w:r>
          </w:p>
          <w:p w14:paraId="724DF186" w14:textId="1AE046F7" w:rsidR="00A15462" w:rsidRPr="00C83AC0" w:rsidRDefault="00A154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399AC54"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6115F0">
        <w:trPr>
          <w:trHeight w:val="567"/>
        </w:trPr>
        <w:tc>
          <w:tcPr>
            <w:tcW w:w="7515" w:type="dxa"/>
          </w:tcPr>
          <w:p w14:paraId="7DB8C6A3" w14:textId="21ED65FB" w:rsidR="00117ADD" w:rsidRDefault="00117ADD" w:rsidP="00117ADD">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6.10.1.</w:t>
            </w:r>
            <w:r w:rsidRPr="00A15462">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2B6E1225" w14:textId="38BAE59E" w:rsidR="00A15462" w:rsidRDefault="00A15462" w:rsidP="00117ADD">
            <w:pPr>
              <w:spacing w:line="216" w:lineRule="auto"/>
              <w:contextualSpacing/>
              <w:jc w:val="both"/>
              <w:rPr>
                <w:rFonts w:cstheme="minorHAnsi"/>
                <w:bCs/>
                <w:iCs/>
                <w:sz w:val="18"/>
                <w:szCs w:val="18"/>
                <w:lang w:eastAsia="sk-SK"/>
              </w:rPr>
            </w:pPr>
          </w:p>
          <w:p w14:paraId="75079F82" w14:textId="407F3883" w:rsidR="00A15462" w:rsidRPr="00A15462" w:rsidRDefault="00A15462" w:rsidP="00117ADD">
            <w:pPr>
              <w:spacing w:line="216" w:lineRule="auto"/>
              <w:contextualSpacing/>
              <w:jc w:val="both"/>
              <w:rPr>
                <w:rFonts w:cstheme="minorHAnsi"/>
                <w:bCs/>
                <w:iCs/>
                <w:sz w:val="18"/>
                <w:szCs w:val="18"/>
                <w:lang w:eastAsia="sk-SK"/>
              </w:rPr>
            </w:pPr>
            <w:r w:rsidRPr="00213072">
              <w:rPr>
                <w:rFonts w:cstheme="minorHAnsi"/>
                <w:bCs/>
                <w:i/>
                <w:iCs/>
                <w:sz w:val="18"/>
                <w:szCs w:val="18"/>
                <w:lang w:eastAsia="sk-SK"/>
              </w:rPr>
              <w:t>Nevzťahuje sa</w:t>
            </w:r>
            <w:r>
              <w:rPr>
                <w:rFonts w:cstheme="minorHAnsi"/>
                <w:bCs/>
                <w:i/>
                <w:iCs/>
                <w:sz w:val="18"/>
                <w:szCs w:val="18"/>
                <w:lang w:eastAsia="sk-SK"/>
              </w:rPr>
              <w:t xml:space="preserve"> na príslušný študijný program.</w:t>
            </w:r>
          </w:p>
          <w:p w14:paraId="3974B821" w14:textId="68A03B04"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52C71D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6115F0">
        <w:trPr>
          <w:trHeight w:val="567"/>
        </w:trPr>
        <w:tc>
          <w:tcPr>
            <w:tcW w:w="7515" w:type="dxa"/>
          </w:tcPr>
          <w:p w14:paraId="5D9866E6" w14:textId="77777777" w:rsidR="00117ADD" w:rsidRDefault="00117ADD" w:rsidP="00117ADD">
            <w:pPr>
              <w:spacing w:line="216" w:lineRule="auto"/>
              <w:contextualSpacing/>
              <w:jc w:val="both"/>
              <w:rPr>
                <w:rFonts w:cstheme="minorHAnsi"/>
                <w:bCs/>
                <w:iCs/>
                <w:sz w:val="18"/>
                <w:szCs w:val="18"/>
                <w:lang w:eastAsia="sk-SK"/>
              </w:rPr>
            </w:pPr>
            <w:r w:rsidRPr="00276BEB">
              <w:rPr>
                <w:rFonts w:cstheme="minorHAnsi"/>
                <w:b/>
                <w:bCs/>
                <w:iCs/>
                <w:sz w:val="18"/>
                <w:szCs w:val="18"/>
                <w:lang w:eastAsia="sk-SK"/>
              </w:rPr>
              <w:t>SP 6.11.1.</w:t>
            </w:r>
            <w:r w:rsidRPr="000D762C">
              <w:rPr>
                <w:rFonts w:cstheme="minorHAnsi"/>
                <w:bCs/>
                <w:iCs/>
                <w:sz w:val="18"/>
                <w:szCs w:val="18"/>
                <w:lang w:eastAsia="sk-SK"/>
              </w:rPr>
              <w:t xml:space="preserve">  V prípade, ak vysoká škola uskutočňuje študijné programy v príslušnom študijnom odbore </w:t>
            </w:r>
            <w:r w:rsidRPr="000D762C">
              <w:rPr>
                <w:rFonts w:cstheme="minorHAnsi"/>
                <w:b/>
                <w:bCs/>
                <w:iCs/>
                <w:sz w:val="18"/>
                <w:szCs w:val="18"/>
                <w:lang w:eastAsia="sk-SK"/>
              </w:rPr>
              <w:t>na viacerých súčastiach alebo vo viacerých sídlach</w:t>
            </w:r>
            <w:r w:rsidRPr="000D762C">
              <w:rPr>
                <w:rFonts w:cstheme="minorHAnsi"/>
                <w:bCs/>
                <w:iCs/>
                <w:sz w:val="18"/>
                <w:szCs w:val="18"/>
                <w:lang w:eastAsia="sk-SK"/>
              </w:rPr>
              <w:t>, zaručuje vysoká škola plnenie kritérií SP 6.1. až SP 6.6.  učiteľmi osobitne pre každú súčasť a osobitne každé sídlo, v ktorom uskutočňuje študijný program ako celok.</w:t>
            </w:r>
          </w:p>
          <w:p w14:paraId="2F6C4457" w14:textId="6F96EFC0" w:rsidR="0053142E" w:rsidRDefault="0053142E" w:rsidP="00117ADD">
            <w:pPr>
              <w:spacing w:line="216" w:lineRule="auto"/>
              <w:contextualSpacing/>
              <w:jc w:val="both"/>
              <w:rPr>
                <w:rFonts w:cstheme="minorHAnsi"/>
                <w:bCs/>
                <w:iCs/>
                <w:sz w:val="18"/>
                <w:szCs w:val="18"/>
                <w:lang w:eastAsia="sk-SK"/>
              </w:rPr>
            </w:pPr>
          </w:p>
          <w:p w14:paraId="15187B7C" w14:textId="1D5D8BA2" w:rsidR="008E2AF0" w:rsidRPr="00E73A22"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 xml:space="preserve">Uvedený študijný program sa bude realizovať len na jednom mieste a to  v sídle </w:t>
            </w:r>
            <w:r w:rsidR="007D6E01">
              <w:rPr>
                <w:rFonts w:cstheme="minorHAnsi"/>
                <w:bCs/>
                <w:i/>
                <w:sz w:val="18"/>
                <w:szCs w:val="18"/>
                <w:lang w:eastAsia="sk-SK"/>
              </w:rPr>
              <w:t xml:space="preserve">Pedagogickej </w:t>
            </w:r>
            <w:r>
              <w:rPr>
                <w:rFonts w:cstheme="minorHAnsi"/>
                <w:bCs/>
                <w:i/>
                <w:sz w:val="18"/>
                <w:szCs w:val="18"/>
                <w:lang w:eastAsia="sk-SK"/>
              </w:rPr>
              <w:t>fakulty.</w:t>
            </w:r>
          </w:p>
        </w:tc>
        <w:tc>
          <w:tcPr>
            <w:tcW w:w="2266"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1C70EADF" w14:textId="77777777" w:rsidR="003F58C3" w:rsidRDefault="003F58C3">
      <w:pPr>
        <w:rPr>
          <w:rFonts w:cstheme="minorHAnsi"/>
          <w:b/>
          <w:bCs/>
          <w:sz w:val="18"/>
          <w:szCs w:val="18"/>
          <w:highlight w:val="lightGray"/>
        </w:rPr>
      </w:pPr>
      <w:r>
        <w:rPr>
          <w:rFonts w:cstheme="minorHAnsi"/>
          <w:b/>
          <w:bCs/>
          <w:sz w:val="18"/>
          <w:szCs w:val="18"/>
          <w:highlight w:val="lightGray"/>
        </w:rPr>
        <w:br w:type="page"/>
      </w:r>
    </w:p>
    <w:p w14:paraId="46A2B79A" w14:textId="16538062" w:rsidR="00E82D04" w:rsidRPr="003F58C3" w:rsidRDefault="00A259AB" w:rsidP="003F58C3">
      <w:pPr>
        <w:spacing w:after="0" w:line="216" w:lineRule="auto"/>
        <w:ind w:left="294"/>
        <w:rPr>
          <w:rFonts w:cstheme="minorHAnsi"/>
          <w:b/>
          <w:bCs/>
          <w:sz w:val="18"/>
          <w:szCs w:val="18"/>
        </w:rPr>
      </w:pPr>
      <w:r w:rsidRPr="003F58C3">
        <w:rPr>
          <w:rFonts w:cstheme="minorHAnsi"/>
          <w:b/>
          <w:bCs/>
          <w:sz w:val="18"/>
          <w:szCs w:val="18"/>
        </w:rPr>
        <w:t xml:space="preserve">Samohodnotenie štandardu 7 </w:t>
      </w:r>
      <w:r w:rsidR="007C028E" w:rsidRPr="003F58C3">
        <w:rPr>
          <w:rFonts w:cstheme="minorHAnsi"/>
          <w:b/>
          <w:bCs/>
          <w:sz w:val="18"/>
          <w:szCs w:val="18"/>
        </w:rPr>
        <w:t xml:space="preserve">– </w:t>
      </w:r>
      <w:r w:rsidR="00E82D04" w:rsidRPr="003F58C3">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8E2AF0" w:rsidRPr="00C83AC0" w14:paraId="68843DB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6115F0">
        <w:trPr>
          <w:trHeight w:val="567"/>
        </w:trPr>
        <w:tc>
          <w:tcPr>
            <w:tcW w:w="7515" w:type="dxa"/>
          </w:tcPr>
          <w:p w14:paraId="1F75E728" w14:textId="77777777" w:rsidR="00117ADD" w:rsidRPr="00FA1532" w:rsidRDefault="00117ADD" w:rsidP="00117ADD">
            <w:pPr>
              <w:spacing w:line="216" w:lineRule="auto"/>
              <w:contextualSpacing/>
              <w:jc w:val="both"/>
              <w:rPr>
                <w:sz w:val="18"/>
                <w:szCs w:val="18"/>
              </w:rPr>
            </w:pPr>
            <w:r w:rsidRPr="00FA1532">
              <w:rPr>
                <w:b/>
                <w:bCs/>
                <w:sz w:val="18"/>
                <w:szCs w:val="18"/>
              </w:rPr>
              <w:t xml:space="preserve">SP 7.1.1. Učitelia </w:t>
            </w:r>
            <w:r w:rsidRPr="00FA1532">
              <w:rPr>
                <w:sz w:val="18"/>
                <w:szCs w:val="18"/>
              </w:rPr>
              <w:t xml:space="preserve">zabezpečujúci profilové predmety študijného programu </w:t>
            </w:r>
            <w:r w:rsidRPr="00FA1532">
              <w:rPr>
                <w:b/>
                <w:bCs/>
                <w:sz w:val="18"/>
                <w:szCs w:val="18"/>
              </w:rPr>
              <w:t xml:space="preserve">preukazujú výsledky tvorivej činnosti </w:t>
            </w:r>
            <w:r w:rsidRPr="00FA1532">
              <w:rPr>
                <w:sz w:val="18"/>
                <w:szCs w:val="18"/>
              </w:rPr>
              <w:t xml:space="preserve">v príslušnom študijnom odbore/študijných odboroch, v ktorom/ktorých sa študijný program uskutočňuje na </w:t>
            </w:r>
            <w:r w:rsidRPr="00FA1532">
              <w:rPr>
                <w:b/>
                <w:bCs/>
                <w:sz w:val="18"/>
                <w:szCs w:val="18"/>
              </w:rPr>
              <w:t xml:space="preserve">významnej medzinárodnej úrovni, ak ide o študijný program tretieho stupňa </w:t>
            </w:r>
            <w:r w:rsidRPr="00FA1532">
              <w:rPr>
                <w:sz w:val="18"/>
                <w:szCs w:val="18"/>
              </w:rPr>
              <w:t>osobitne pre každý študijný program</w:t>
            </w:r>
            <w:r w:rsidRPr="00FA1532">
              <w:rPr>
                <w:b/>
                <w:bCs/>
                <w:sz w:val="18"/>
                <w:szCs w:val="18"/>
              </w:rPr>
              <w:t xml:space="preserve"> </w:t>
            </w:r>
            <w:r w:rsidRPr="00FA1532">
              <w:rPr>
                <w:sz w:val="18"/>
                <w:szCs w:val="18"/>
              </w:rPr>
              <w:t>podľa Metodiky hodnotenia tvorivých činností, ktorá je uvedená v časti V. tejto metodiky.</w:t>
            </w:r>
          </w:p>
          <w:p w14:paraId="0931B79C" w14:textId="77777777" w:rsidR="00117ADD" w:rsidRDefault="00117ADD" w:rsidP="00117ADD">
            <w:pPr>
              <w:spacing w:line="216" w:lineRule="auto"/>
              <w:contextualSpacing/>
              <w:jc w:val="both"/>
              <w:rPr>
                <w:sz w:val="16"/>
                <w:szCs w:val="16"/>
              </w:rPr>
            </w:pPr>
          </w:p>
          <w:p w14:paraId="535D997D" w14:textId="7312E4BD" w:rsidR="00117ADD" w:rsidRPr="003F58C3" w:rsidRDefault="00213072" w:rsidP="00117ADD">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sidR="008226FB">
              <w:rPr>
                <w:rFonts w:ascii="Calibri" w:hAnsi="Calibri" w:cs="Calibri"/>
                <w:bCs/>
                <w:i/>
                <w:color w:val="000000"/>
                <w:sz w:val="18"/>
                <w:szCs w:val="18"/>
              </w:rPr>
              <w:t xml:space="preserve"> na príslušný študijný program.</w:t>
            </w:r>
          </w:p>
          <w:p w14:paraId="48D624A1" w14:textId="77777777" w:rsidR="00117ADD" w:rsidRPr="00281609" w:rsidRDefault="00117ADD" w:rsidP="00117ADD">
            <w:pPr>
              <w:autoSpaceDE w:val="0"/>
              <w:autoSpaceDN w:val="0"/>
              <w:adjustRightInd w:val="0"/>
              <w:rPr>
                <w:rFonts w:ascii="Calibri" w:hAnsi="Calibri" w:cs="Calibri"/>
                <w:color w:val="000000"/>
                <w:sz w:val="18"/>
                <w:szCs w:val="18"/>
              </w:rPr>
            </w:pPr>
          </w:p>
          <w:p w14:paraId="5A48149F" w14:textId="038E5DB9" w:rsidR="00117ADD" w:rsidRPr="00281609" w:rsidRDefault="00117ADD" w:rsidP="00117ADD">
            <w:pPr>
              <w:autoSpaceDE w:val="0"/>
              <w:autoSpaceDN w:val="0"/>
              <w:adjustRightInd w:val="0"/>
              <w:rPr>
                <w:rFonts w:ascii="Calibri" w:hAnsi="Calibri" w:cs="Calibri"/>
                <w:color w:val="000000"/>
                <w:sz w:val="18"/>
                <w:szCs w:val="18"/>
              </w:rPr>
            </w:pPr>
            <w:r w:rsidRPr="00281609">
              <w:rPr>
                <w:rFonts w:ascii="Calibri" w:hAnsi="Calibri" w:cs="Calibri"/>
                <w:b/>
                <w:bCs/>
                <w:color w:val="000000"/>
                <w:sz w:val="18"/>
                <w:szCs w:val="18"/>
              </w:rPr>
              <w:t xml:space="preserve">SP 7.1.2. Učitelia </w:t>
            </w:r>
            <w:r w:rsidRPr="00281609">
              <w:rPr>
                <w:rFonts w:ascii="Calibri" w:hAnsi="Calibri" w:cs="Calibri"/>
                <w:color w:val="000000"/>
                <w:sz w:val="18"/>
                <w:szCs w:val="18"/>
              </w:rPr>
              <w:t xml:space="preserve">zabezpečujúci profilové predmety študijného programu </w:t>
            </w:r>
            <w:r w:rsidRPr="00281609">
              <w:rPr>
                <w:rFonts w:ascii="Calibri" w:hAnsi="Calibri" w:cs="Calibri"/>
                <w:b/>
                <w:bCs/>
                <w:color w:val="000000"/>
                <w:sz w:val="18"/>
                <w:szCs w:val="18"/>
              </w:rPr>
              <w:t xml:space="preserve">preukazujú výsledky tvorivej činnosti </w:t>
            </w:r>
            <w:r w:rsidRPr="00281609">
              <w:rPr>
                <w:rFonts w:ascii="Calibri" w:hAnsi="Calibri" w:cs="Calibri"/>
                <w:color w:val="000000"/>
                <w:sz w:val="18"/>
                <w:szCs w:val="18"/>
              </w:rPr>
              <w:t xml:space="preserve">v príslušnom študijnom odbore/študijných odboroch, v ktorom/ktorých sa študijný program uskutočňuje aspoň </w:t>
            </w:r>
            <w:r w:rsidRPr="00281609">
              <w:rPr>
                <w:rFonts w:ascii="Calibri" w:hAnsi="Calibri" w:cs="Calibri"/>
                <w:b/>
                <w:bCs/>
                <w:color w:val="000000"/>
                <w:sz w:val="18"/>
                <w:szCs w:val="18"/>
              </w:rPr>
              <w:t xml:space="preserve">na medzinárodne uznávanej úrovni, ak ide o študijný program druhého stupňa alebo študijný program spájajúci prvý a druhý stupeň </w:t>
            </w:r>
            <w:r w:rsidRPr="00281609">
              <w:rPr>
                <w:rFonts w:ascii="Calibri" w:hAnsi="Calibri" w:cs="Calibri"/>
                <w:color w:val="000000"/>
                <w:sz w:val="18"/>
                <w:szCs w:val="18"/>
              </w:rPr>
              <w:t>osobitne pre každý študijný program</w:t>
            </w:r>
            <w:r w:rsidRPr="00281609">
              <w:rPr>
                <w:rFonts w:ascii="Calibri" w:hAnsi="Calibri" w:cs="Calibri"/>
                <w:b/>
                <w:bCs/>
                <w:color w:val="000000"/>
                <w:sz w:val="18"/>
                <w:szCs w:val="18"/>
              </w:rPr>
              <w:t xml:space="preserve"> </w:t>
            </w:r>
            <w:r w:rsidRPr="00281609">
              <w:rPr>
                <w:rFonts w:ascii="Calibri" w:hAnsi="Calibri" w:cs="Calibri"/>
                <w:color w:val="000000"/>
                <w:sz w:val="18"/>
                <w:szCs w:val="18"/>
              </w:rPr>
              <w:t xml:space="preserve">podľa Metodiky hodnotenia tvorivých činností, ktorá je uvedená v časti V. tejto metodiky. </w:t>
            </w:r>
          </w:p>
          <w:p w14:paraId="1A4BF354" w14:textId="77777777" w:rsidR="00117ADD" w:rsidRPr="00281609" w:rsidRDefault="00117ADD" w:rsidP="00117ADD">
            <w:pPr>
              <w:autoSpaceDE w:val="0"/>
              <w:autoSpaceDN w:val="0"/>
              <w:adjustRightInd w:val="0"/>
              <w:rPr>
                <w:rFonts w:ascii="Calibri" w:hAnsi="Calibri" w:cs="Calibri"/>
                <w:color w:val="000000"/>
                <w:sz w:val="18"/>
                <w:szCs w:val="18"/>
              </w:rPr>
            </w:pPr>
          </w:p>
          <w:p w14:paraId="7B897EA0" w14:textId="77777777" w:rsidR="00213072" w:rsidRPr="00E73A22" w:rsidRDefault="00213072" w:rsidP="00213072">
            <w:pPr>
              <w:spacing w:line="216" w:lineRule="auto"/>
              <w:contextualSpacing/>
              <w:jc w:val="both"/>
              <w:rPr>
                <w:rFonts w:cs="Arial"/>
                <w:i/>
                <w:sz w:val="18"/>
                <w:szCs w:val="18"/>
              </w:rPr>
            </w:pPr>
            <w:r w:rsidRPr="00E73A22">
              <w:rPr>
                <w:rFonts w:cs="Calibri"/>
                <w:i/>
                <w:color w:val="000000"/>
                <w:sz w:val="18"/>
                <w:szCs w:val="18"/>
              </w:rPr>
              <w:t xml:space="preserve">Tvorivá činnosť vedecko-pedagogických pracovníkov sa na KU eviduje podľa vnútorného predpisu rektora KU č. 8/2016 </w:t>
            </w:r>
            <w:r w:rsidRPr="00E73A22">
              <w:rPr>
                <w:rFonts w:cs="Arial"/>
                <w:i/>
                <w:sz w:val="18"/>
                <w:szCs w:val="18"/>
              </w:rPr>
              <w:t xml:space="preserve">Smernica o evidencii publikačnej činnosti, umeleckej činnosti a ohlasov na Katolíckej univerzite v Ružomberku. </w:t>
            </w:r>
          </w:p>
          <w:p w14:paraId="391F2AA0" w14:textId="77777777" w:rsidR="00B22A6E" w:rsidRPr="00E73A22" w:rsidRDefault="00B22A6E" w:rsidP="00B22A6E">
            <w:pPr>
              <w:spacing w:line="216" w:lineRule="auto"/>
              <w:contextualSpacing/>
              <w:jc w:val="both"/>
              <w:rPr>
                <w:rFonts w:cs="Times New Roman"/>
                <w:i/>
                <w:sz w:val="18"/>
                <w:szCs w:val="18"/>
              </w:rPr>
            </w:pPr>
            <w:r w:rsidRPr="00E73A22">
              <w:rPr>
                <w:rFonts w:cs="Calibri"/>
                <w:i/>
                <w:color w:val="000000"/>
                <w:sz w:val="18"/>
                <w:szCs w:val="18"/>
              </w:rPr>
              <w:t xml:space="preserve">Požiadavky na kvalifikáciu, úroveň tvorivých činností sú v rámci PF stanovené tiež v Smernici dekana </w:t>
            </w:r>
            <w:r w:rsidRPr="00E73A22">
              <w:rPr>
                <w:rFonts w:cs="Arial"/>
                <w:i/>
                <w:sz w:val="18"/>
                <w:szCs w:val="18"/>
              </w:rPr>
              <w:t>Pedagogickej fakulty KU v Ružomberku č. 1/2018 o úväzkoch a výkonoch interných vedecko-pedagogických zamestnancov. V danej</w:t>
            </w:r>
            <w:r w:rsidRPr="00E73A22">
              <w:rPr>
                <w:rFonts w:cs="Arial"/>
                <w:sz w:val="18"/>
                <w:szCs w:val="18"/>
              </w:rPr>
              <w:t xml:space="preserve"> smernici </w:t>
            </w:r>
            <w:r w:rsidRPr="00E73A22">
              <w:rPr>
                <w:rFonts w:cs="Arial"/>
                <w:i/>
                <w:sz w:val="18"/>
                <w:szCs w:val="18"/>
              </w:rPr>
              <w:t xml:space="preserve">sú definované prvky tvoriace pracovný úväzok </w:t>
            </w:r>
            <w:r w:rsidRPr="00E73A22">
              <w:rPr>
                <w:rFonts w:cs="Times New Roman"/>
                <w:i/>
                <w:sz w:val="18"/>
                <w:szCs w:val="18"/>
              </w:rPr>
              <w:t xml:space="preserve">interného vysokoškolského učiteľa na PF KU, ktorými sú vedecko-výskumná, publikačná a grantová činnosť a priama vyučovacia povinnosť. Pre jednotlivé funkčné miesta (profesor, docent, odborný asistent a asistent) sú stanovené minimálne výkony na obdobia jedného roka a v priebehu ostatných troch rokov. Plnenie týchto požiadaviek sa monitoruje a vyhodnocuje za dané obdobia. </w:t>
            </w:r>
          </w:p>
          <w:p w14:paraId="6EC28FA4" w14:textId="7BB310B7" w:rsidR="00117ADD" w:rsidRDefault="00B22A6E" w:rsidP="00B22A6E">
            <w:pPr>
              <w:autoSpaceDE w:val="0"/>
              <w:autoSpaceDN w:val="0"/>
              <w:adjustRightInd w:val="0"/>
              <w:rPr>
                <w:rFonts w:ascii="Calibri" w:hAnsi="Calibri" w:cs="Calibri"/>
                <w:i/>
                <w:color w:val="000000"/>
                <w:sz w:val="18"/>
                <w:szCs w:val="18"/>
              </w:rPr>
            </w:pPr>
            <w:r w:rsidRPr="00E73A22">
              <w:rPr>
                <w:rFonts w:ascii="Calibri" w:hAnsi="Calibri" w:cs="Calibri"/>
                <w:i/>
                <w:color w:val="000000"/>
                <w:sz w:val="18"/>
                <w:szCs w:val="18"/>
              </w:rPr>
              <w:t>Výsledky hodnotenia tvorivých činnosti vedecko-pedagogických pracovníkov sú k dispozícií na dekanáte fakulty.</w:t>
            </w:r>
          </w:p>
          <w:p w14:paraId="518C7116" w14:textId="77777777" w:rsidR="00E73A22" w:rsidRDefault="00E73A22" w:rsidP="00B22A6E">
            <w:pPr>
              <w:autoSpaceDE w:val="0"/>
              <w:autoSpaceDN w:val="0"/>
              <w:adjustRightInd w:val="0"/>
              <w:rPr>
                <w:rFonts w:ascii="Calibri" w:hAnsi="Calibri" w:cs="Calibri"/>
                <w:i/>
                <w:color w:val="000000"/>
                <w:sz w:val="18"/>
                <w:szCs w:val="18"/>
              </w:rPr>
            </w:pPr>
          </w:p>
          <w:p w14:paraId="390D7446" w14:textId="77777777" w:rsidR="00117ADD" w:rsidRPr="00FA1532" w:rsidRDefault="00117ADD" w:rsidP="00117ADD">
            <w:pPr>
              <w:autoSpaceDE w:val="0"/>
              <w:autoSpaceDN w:val="0"/>
              <w:adjustRightInd w:val="0"/>
              <w:rPr>
                <w:rFonts w:ascii="Calibri" w:hAnsi="Calibri" w:cs="Calibri"/>
                <w:color w:val="000000"/>
                <w:sz w:val="18"/>
                <w:szCs w:val="18"/>
              </w:rPr>
            </w:pPr>
          </w:p>
          <w:p w14:paraId="54327845" w14:textId="113B2EBC" w:rsidR="00117ADD" w:rsidRPr="00FA1532" w:rsidRDefault="00117ADD" w:rsidP="00117ADD">
            <w:pPr>
              <w:spacing w:line="216" w:lineRule="auto"/>
              <w:contextualSpacing/>
              <w:jc w:val="both"/>
              <w:rPr>
                <w:rFonts w:ascii="Calibri" w:hAnsi="Calibri" w:cs="Calibri"/>
                <w:color w:val="000000"/>
                <w:sz w:val="18"/>
                <w:szCs w:val="18"/>
              </w:rPr>
            </w:pPr>
            <w:r w:rsidRPr="00FA1532">
              <w:rPr>
                <w:rFonts w:ascii="Calibri" w:hAnsi="Calibri" w:cs="Calibri"/>
                <w:b/>
                <w:bCs/>
                <w:color w:val="000000"/>
                <w:sz w:val="18"/>
                <w:szCs w:val="18"/>
              </w:rPr>
              <w:t xml:space="preserve">SP 7.1.3. Učitelia </w:t>
            </w:r>
            <w:r w:rsidRPr="00FA1532">
              <w:rPr>
                <w:rFonts w:ascii="Calibri" w:hAnsi="Calibri" w:cs="Calibri"/>
                <w:color w:val="000000"/>
                <w:sz w:val="18"/>
                <w:szCs w:val="18"/>
              </w:rPr>
              <w:t xml:space="preserve">zabezpečujúci profilové predmety študijného programu </w:t>
            </w:r>
            <w:r w:rsidRPr="00FA1532">
              <w:rPr>
                <w:rFonts w:ascii="Calibri" w:hAnsi="Calibri" w:cs="Calibri"/>
                <w:b/>
                <w:bCs/>
                <w:color w:val="000000"/>
                <w:sz w:val="18"/>
                <w:szCs w:val="18"/>
              </w:rPr>
              <w:t xml:space="preserve">preukazujú výsledky tvorivej činnosti </w:t>
            </w:r>
            <w:r w:rsidRPr="00FA1532">
              <w:rPr>
                <w:rFonts w:ascii="Calibri" w:hAnsi="Calibri" w:cs="Calibri"/>
                <w:color w:val="000000"/>
                <w:sz w:val="18"/>
                <w:szCs w:val="18"/>
              </w:rPr>
              <w:t xml:space="preserve">v príslušnom študijnom odbore/študijných odboroch, v ktorom/ktorých sa študijný program uskutočňuje aspoň </w:t>
            </w:r>
            <w:r w:rsidRPr="00FA1532">
              <w:rPr>
                <w:rFonts w:ascii="Calibri" w:hAnsi="Calibri" w:cs="Calibri"/>
                <w:b/>
                <w:bCs/>
                <w:color w:val="000000"/>
                <w:sz w:val="18"/>
                <w:szCs w:val="18"/>
              </w:rPr>
              <w:t xml:space="preserve">na národne uznávanej úrovni, ak ide o študijný program prvého stupňa </w:t>
            </w:r>
            <w:r w:rsidRPr="00FA1532">
              <w:rPr>
                <w:rFonts w:ascii="Calibri" w:hAnsi="Calibri" w:cs="Calibri"/>
                <w:color w:val="000000"/>
                <w:sz w:val="18"/>
                <w:szCs w:val="18"/>
              </w:rPr>
              <w:t>osobitne pre každý študijný program</w:t>
            </w:r>
            <w:r w:rsidRPr="00FA1532">
              <w:rPr>
                <w:rFonts w:ascii="Calibri" w:hAnsi="Calibri" w:cs="Calibri"/>
                <w:b/>
                <w:bCs/>
                <w:color w:val="000000"/>
                <w:sz w:val="18"/>
                <w:szCs w:val="18"/>
              </w:rPr>
              <w:t xml:space="preserve"> </w:t>
            </w:r>
            <w:r w:rsidRPr="00FA1532">
              <w:rPr>
                <w:rFonts w:ascii="Calibri" w:hAnsi="Calibri" w:cs="Calibri"/>
                <w:color w:val="000000"/>
                <w:sz w:val="18"/>
                <w:szCs w:val="18"/>
              </w:rPr>
              <w:t>podľa Metodiky hodnotenia tvorivých činností, ktorá je uvedená v časti V. tejto metodiky.</w:t>
            </w:r>
          </w:p>
          <w:p w14:paraId="781E9EBD" w14:textId="77777777" w:rsidR="00213072" w:rsidRDefault="00213072" w:rsidP="00117ADD">
            <w:pPr>
              <w:spacing w:line="216" w:lineRule="auto"/>
              <w:contextualSpacing/>
              <w:jc w:val="both"/>
              <w:rPr>
                <w:rFonts w:ascii="Calibri" w:hAnsi="Calibri" w:cs="Calibri"/>
                <w:color w:val="000000"/>
                <w:sz w:val="18"/>
                <w:szCs w:val="18"/>
              </w:rPr>
            </w:pPr>
          </w:p>
          <w:p w14:paraId="49BCB6FD" w14:textId="7A8E9EDC" w:rsidR="00213072" w:rsidRPr="003F58C3" w:rsidRDefault="00213072" w:rsidP="00117ADD">
            <w:pPr>
              <w:spacing w:line="216" w:lineRule="auto"/>
              <w:contextualSpacing/>
              <w:jc w:val="both"/>
              <w:rPr>
                <w:i/>
                <w:sz w:val="18"/>
                <w:szCs w:val="18"/>
              </w:rPr>
            </w:pPr>
            <w:r w:rsidRPr="003F58C3">
              <w:rPr>
                <w:rFonts w:ascii="Calibri" w:hAnsi="Calibri" w:cs="Calibri"/>
                <w:i/>
                <w:color w:val="000000"/>
                <w:sz w:val="18"/>
                <w:szCs w:val="18"/>
              </w:rPr>
              <w:t>Nevzťahuje sa</w:t>
            </w:r>
            <w:r w:rsidR="00FA1532">
              <w:rPr>
                <w:rFonts w:ascii="Calibri" w:hAnsi="Calibri" w:cs="Calibri"/>
                <w:i/>
                <w:color w:val="000000"/>
                <w:sz w:val="18"/>
                <w:szCs w:val="18"/>
              </w:rPr>
              <w:t xml:space="preserve"> na príslušný študijný program.</w:t>
            </w:r>
          </w:p>
          <w:p w14:paraId="343F89BE" w14:textId="7113941E"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A15476C"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9FBF65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72258CB7"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5943C06"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CF6941"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A05A97F"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36444088"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18042E" w14:textId="77777777" w:rsidR="00FA1532" w:rsidRDefault="00FA1532" w:rsidP="00B22A6E">
            <w:pPr>
              <w:spacing w:line="216" w:lineRule="auto"/>
              <w:contextualSpacing/>
              <w:jc w:val="both"/>
              <w:rPr>
                <w:rFonts w:cstheme="minorHAnsi"/>
                <w:i/>
                <w:sz w:val="16"/>
                <w:szCs w:val="16"/>
                <w:lang w:eastAsia="sk-SK"/>
              </w:rPr>
            </w:pPr>
          </w:p>
          <w:p w14:paraId="7CBB4C99" w14:textId="3176AEE1" w:rsidR="00FA1532" w:rsidRPr="007D6E01" w:rsidRDefault="007D6E01" w:rsidP="007D6E01">
            <w:pPr>
              <w:spacing w:line="216" w:lineRule="auto"/>
              <w:contextualSpacing/>
              <w:rPr>
                <w:rFonts w:cstheme="minorHAnsi"/>
                <w:i/>
                <w:iCs/>
                <w:color w:val="A6A6A6" w:themeColor="background1" w:themeShade="A6"/>
                <w:sz w:val="16"/>
                <w:szCs w:val="16"/>
                <w:lang w:eastAsia="sk-SK"/>
              </w:rPr>
            </w:pPr>
            <w:r w:rsidRPr="00217A62">
              <w:rPr>
                <w:i/>
                <w:iCs/>
                <w:sz w:val="16"/>
                <w:szCs w:val="16"/>
              </w:rPr>
              <w:t>Smernica o evidencii publikačnej činnosti, umeleckej činnosti a ohlasov na KU:</w:t>
            </w:r>
          </w:p>
          <w:p w14:paraId="7D58E65C" w14:textId="460C5712" w:rsidR="00B22A6E" w:rsidRPr="008226FB" w:rsidRDefault="00F43F07" w:rsidP="00B22A6E">
            <w:pPr>
              <w:spacing w:line="216" w:lineRule="auto"/>
              <w:contextualSpacing/>
              <w:jc w:val="both"/>
              <w:rPr>
                <w:rFonts w:cstheme="minorHAnsi"/>
                <w:i/>
                <w:color w:val="A6A6A6" w:themeColor="background1" w:themeShade="A6"/>
                <w:sz w:val="16"/>
                <w:szCs w:val="16"/>
                <w:lang w:eastAsia="sk-SK"/>
              </w:rPr>
            </w:pPr>
            <w:hyperlink r:id="rId90" w:history="1">
              <w:r w:rsidR="00FA1532" w:rsidRPr="00272F07">
                <w:rPr>
                  <w:rStyle w:val="Hypertextovprepojenie"/>
                  <w:rFonts w:cstheme="minorHAnsi"/>
                  <w:i/>
                  <w:sz w:val="16"/>
                  <w:szCs w:val="16"/>
                  <w:lang w:eastAsia="sk-SK"/>
                </w:rPr>
                <w:t>http://www.ku.sk/images/dokumenty/ku/dokumenty/vnutorne_predpisy/smernica_o_evidencii_publika%C4%8Dnej_%C4%8Dinnosti_umeleckej_%C4%8Dinnosti_a_ohlasov.pdf</w:t>
              </w:r>
            </w:hyperlink>
          </w:p>
          <w:p w14:paraId="568A41E5" w14:textId="77777777" w:rsidR="00B22A6E" w:rsidRPr="008226FB" w:rsidRDefault="00B22A6E" w:rsidP="00B22A6E">
            <w:pPr>
              <w:spacing w:line="216" w:lineRule="auto"/>
              <w:contextualSpacing/>
              <w:jc w:val="both"/>
              <w:rPr>
                <w:rFonts w:cstheme="minorHAnsi"/>
                <w:i/>
                <w:color w:val="A6A6A6" w:themeColor="background1" w:themeShade="A6"/>
                <w:sz w:val="16"/>
                <w:szCs w:val="16"/>
                <w:lang w:eastAsia="sk-SK"/>
              </w:rPr>
            </w:pPr>
          </w:p>
          <w:p w14:paraId="7FC36513" w14:textId="0788958E" w:rsidR="00B22A6E" w:rsidRPr="008226FB" w:rsidRDefault="00F43F07" w:rsidP="00B22A6E">
            <w:pPr>
              <w:spacing w:line="216" w:lineRule="auto"/>
              <w:contextualSpacing/>
              <w:jc w:val="both"/>
              <w:rPr>
                <w:rStyle w:val="Hypertextovprepojenie"/>
                <w:rFonts w:cstheme="minorHAnsi"/>
                <w:i/>
                <w:sz w:val="16"/>
                <w:szCs w:val="16"/>
                <w:lang w:eastAsia="sk-SK"/>
              </w:rPr>
            </w:pPr>
            <w:hyperlink r:id="rId91" w:history="1">
              <w:r w:rsidR="00FA1532" w:rsidRPr="00272F07">
                <w:rPr>
                  <w:rStyle w:val="Hypertextovprepojenie"/>
                  <w:rFonts w:cstheme="minorHAnsi"/>
                  <w:i/>
                  <w:sz w:val="16"/>
                  <w:szCs w:val="16"/>
                  <w:lang w:eastAsia="sk-SK"/>
                </w:rPr>
                <w:t>http://www.ku.sk/images/dokumenty/studijny_poriadok_ku.pdf</w:t>
              </w:r>
            </w:hyperlink>
          </w:p>
          <w:p w14:paraId="41796A4E" w14:textId="69F01AA2" w:rsidR="008226FB" w:rsidRDefault="008226FB" w:rsidP="00B22A6E">
            <w:pPr>
              <w:spacing w:line="216" w:lineRule="auto"/>
              <w:contextualSpacing/>
              <w:jc w:val="both"/>
              <w:rPr>
                <w:rStyle w:val="Hypertextovprepojenie"/>
              </w:rPr>
            </w:pPr>
          </w:p>
          <w:p w14:paraId="75D3C708" w14:textId="51CC5DD5" w:rsidR="008226FB" w:rsidRPr="008226FB" w:rsidRDefault="008226FB" w:rsidP="00B22A6E">
            <w:pPr>
              <w:spacing w:line="216" w:lineRule="auto"/>
              <w:contextualSpacing/>
              <w:jc w:val="both"/>
              <w:rPr>
                <w:rFonts w:cstheme="minorHAnsi"/>
                <w:i/>
                <w:iCs/>
                <w:color w:val="000000" w:themeColor="text1"/>
                <w:sz w:val="16"/>
                <w:szCs w:val="16"/>
                <w:lang w:eastAsia="sk-SK"/>
              </w:rPr>
            </w:pPr>
            <w:r w:rsidRPr="008226FB">
              <w:rPr>
                <w:rStyle w:val="Hypertextovprepojenie"/>
                <w:i/>
                <w:iCs/>
                <w:color w:val="000000" w:themeColor="text1"/>
                <w:sz w:val="16"/>
                <w:szCs w:val="16"/>
                <w:u w:val="none"/>
              </w:rPr>
              <w:t>Príloha k žiadosti o akreditáciu študijného programu – VTC zabezpečujúcich osôb študijného programu</w:t>
            </w:r>
          </w:p>
          <w:p w14:paraId="6EE4532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59F7167B" w14:textId="0099A8B7" w:rsidR="00B22A6E" w:rsidRPr="008226FB" w:rsidRDefault="00F43F07" w:rsidP="00E815D8">
            <w:pPr>
              <w:spacing w:line="216" w:lineRule="auto"/>
              <w:contextualSpacing/>
              <w:rPr>
                <w:rFonts w:cstheme="minorHAnsi"/>
                <w:i/>
                <w:color w:val="A6A6A6" w:themeColor="background1" w:themeShade="A6"/>
                <w:sz w:val="16"/>
                <w:szCs w:val="16"/>
                <w:lang w:eastAsia="sk-SK"/>
              </w:rPr>
            </w:pPr>
            <w:hyperlink r:id="rId92" w:history="1">
              <w:r w:rsidR="00FA1532" w:rsidRPr="00272F07">
                <w:rPr>
                  <w:rStyle w:val="Hypertextovprepojenie"/>
                  <w:rFonts w:cstheme="minorHAnsi"/>
                  <w:i/>
                  <w:sz w:val="16"/>
                  <w:szCs w:val="16"/>
                  <w:lang w:eastAsia="sk-SK"/>
                </w:rPr>
                <w:t>https://www.ku.sk/images/dokumenty/pf/dokumenty/uradna_nastenka/vnutorne_predpisy/smernica_o_uvazkoch.pdf</w:t>
              </w:r>
            </w:hyperlink>
          </w:p>
          <w:p w14:paraId="0493FAB8" w14:textId="38BA3103" w:rsidR="00B22A6E" w:rsidRPr="00B22A6E" w:rsidRDefault="00B22A6E" w:rsidP="00E815D8">
            <w:pPr>
              <w:spacing w:line="216" w:lineRule="auto"/>
              <w:contextualSpacing/>
              <w:rPr>
                <w:rFonts w:cstheme="minorHAnsi"/>
                <w: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2D3C73E1" w14:textId="77777777" w:rsidR="00D466A6" w:rsidRDefault="00D466A6" w:rsidP="00D466A6">
      <w:pPr>
        <w:pStyle w:val="Default"/>
        <w:spacing w:line="216" w:lineRule="auto"/>
        <w:contextualSpacing/>
        <w:rPr>
          <w:rFonts w:asciiTheme="minorHAnsi" w:hAnsiTheme="minorHAnsi" w:cstheme="minorHAnsi"/>
          <w:b/>
          <w:bCs/>
          <w:sz w:val="18"/>
          <w:szCs w:val="18"/>
        </w:rPr>
      </w:pPr>
    </w:p>
    <w:p w14:paraId="062B0608" w14:textId="1D49EBDE" w:rsidR="008E2AF0" w:rsidRDefault="001B415D" w:rsidP="00D466A6">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466A6" w:rsidRPr="00C83AC0" w14:paraId="119E8A2F"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83D99E" w14:textId="77777777" w:rsidR="00D466A6" w:rsidRPr="00C83AC0" w:rsidRDefault="00D466A6" w:rsidP="00F21DC2">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94044DC" w14:textId="77777777" w:rsidR="00D466A6" w:rsidRPr="00C83AC0" w:rsidRDefault="00D466A6" w:rsidP="00F21DC2">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66A6" w:rsidRPr="00C83AC0" w14:paraId="2D15AC60" w14:textId="77777777" w:rsidTr="006115F0">
        <w:trPr>
          <w:trHeight w:val="567"/>
        </w:trPr>
        <w:tc>
          <w:tcPr>
            <w:tcW w:w="7515" w:type="dxa"/>
          </w:tcPr>
          <w:p w14:paraId="338EDB0F" w14:textId="77777777" w:rsidR="00FA1532" w:rsidRDefault="00FA1532" w:rsidP="00F21DC2">
            <w:pPr>
              <w:spacing w:line="216" w:lineRule="auto"/>
              <w:contextualSpacing/>
              <w:rPr>
                <w:rFonts w:cstheme="minorHAnsi"/>
                <w:bCs/>
                <w:i/>
                <w:iCs/>
                <w:color w:val="000000" w:themeColor="text1"/>
                <w:sz w:val="18"/>
                <w:szCs w:val="18"/>
                <w:lang w:eastAsia="sk-SK"/>
              </w:rPr>
            </w:pPr>
          </w:p>
          <w:p w14:paraId="00DBC1D5" w14:textId="5FB9D712" w:rsidR="00D466A6" w:rsidRDefault="00FA1532" w:rsidP="00F21DC2">
            <w:pPr>
              <w:spacing w:line="216" w:lineRule="auto"/>
              <w:contextualSpacing/>
              <w:rPr>
                <w:rFonts w:cstheme="minorHAnsi"/>
                <w:bCs/>
                <w:i/>
                <w:iCs/>
                <w:color w:val="000000" w:themeColor="text1"/>
                <w:sz w:val="18"/>
                <w:szCs w:val="18"/>
                <w:lang w:eastAsia="sk-SK"/>
              </w:rPr>
            </w:pPr>
            <w:r w:rsidRPr="00FA1532">
              <w:rPr>
                <w:rFonts w:cstheme="minorHAnsi"/>
                <w:bCs/>
                <w:i/>
                <w:iCs/>
                <w:color w:val="000000" w:themeColor="text1"/>
                <w:sz w:val="18"/>
                <w:szCs w:val="18"/>
                <w:lang w:eastAsia="sk-SK"/>
              </w:rPr>
              <w:t>Najvýznamnejšie výstupy tvorivej činnosti preukazujú zabezpečujúci učitelia profilových predmetov v súboroch VTC, ktoré sú prikladané k žiadosti o akreditáciu študijného programu.</w:t>
            </w:r>
          </w:p>
          <w:p w14:paraId="777CB9F5" w14:textId="55CF85AD" w:rsidR="001E5740" w:rsidRDefault="001E5740" w:rsidP="00F21DC2">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Výstupy tvorivej činnosti, ktoré nie sú prístupné </w:t>
            </w:r>
            <w:r w:rsidR="00E931D7">
              <w:rPr>
                <w:rFonts w:cstheme="minorHAnsi"/>
                <w:bCs/>
                <w:i/>
                <w:iCs/>
                <w:color w:val="000000" w:themeColor="text1"/>
                <w:sz w:val="18"/>
                <w:szCs w:val="18"/>
                <w:lang w:eastAsia="sk-SK"/>
              </w:rPr>
              <w:t>v úplnej podobe budú sprístupnené pracovnej skupine počas posudzovania na mieste.</w:t>
            </w:r>
          </w:p>
          <w:p w14:paraId="0A27F3E3" w14:textId="0A768BBF" w:rsidR="00FA1532" w:rsidRPr="00C83AC0" w:rsidRDefault="00FA1532" w:rsidP="00F21DC2">
            <w:pPr>
              <w:spacing w:line="216" w:lineRule="auto"/>
              <w:contextualSpacing/>
              <w:rPr>
                <w:rFonts w:cstheme="minorHAnsi"/>
                <w:bCs/>
                <w:i/>
                <w:iCs/>
                <w:color w:val="A6A6A6" w:themeColor="background1" w:themeShade="A6"/>
                <w:sz w:val="18"/>
                <w:szCs w:val="18"/>
                <w:lang w:eastAsia="sk-SK"/>
              </w:rPr>
            </w:pPr>
          </w:p>
        </w:tc>
        <w:tc>
          <w:tcPr>
            <w:tcW w:w="2266" w:type="dxa"/>
          </w:tcPr>
          <w:p w14:paraId="0262F7CC" w14:textId="77777777" w:rsidR="00D466A6" w:rsidRDefault="00D466A6" w:rsidP="00F21DC2">
            <w:pPr>
              <w:spacing w:line="216" w:lineRule="auto"/>
              <w:contextualSpacing/>
              <w:rPr>
                <w:rFonts w:cstheme="minorHAnsi"/>
                <w:color w:val="A6A6A6" w:themeColor="background1" w:themeShade="A6"/>
                <w:sz w:val="18"/>
                <w:szCs w:val="18"/>
                <w:lang w:eastAsia="sk-SK"/>
              </w:rPr>
            </w:pPr>
          </w:p>
          <w:p w14:paraId="39C3F187" w14:textId="7208A0CD" w:rsidR="00FA1532" w:rsidRPr="00FA1532" w:rsidRDefault="00FA1532" w:rsidP="00FA1532">
            <w:pPr>
              <w:rPr>
                <w:rFonts w:cstheme="minorHAnsi"/>
                <w:i/>
                <w:iCs/>
                <w:sz w:val="16"/>
                <w:szCs w:val="16"/>
                <w:lang w:eastAsia="sk-SK"/>
              </w:rPr>
            </w:pPr>
            <w:r w:rsidRPr="00FA1532">
              <w:rPr>
                <w:rFonts w:cstheme="minorHAnsi"/>
                <w:i/>
                <w:iCs/>
                <w:sz w:val="16"/>
                <w:szCs w:val="16"/>
                <w:lang w:eastAsia="sk-SK"/>
              </w:rPr>
              <w:t>VTC zabezpečujúcich osôb študijného programu</w:t>
            </w:r>
          </w:p>
        </w:tc>
      </w:tr>
    </w:tbl>
    <w:p w14:paraId="625686F2" w14:textId="77777777" w:rsidR="00D466A6" w:rsidRPr="00C83AC0" w:rsidRDefault="00D466A6" w:rsidP="00D466A6">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2AF3252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115F0">
        <w:trPr>
          <w:trHeight w:val="567"/>
        </w:trPr>
        <w:tc>
          <w:tcPr>
            <w:tcW w:w="7515" w:type="dxa"/>
          </w:tcPr>
          <w:p w14:paraId="00E80EE3" w14:textId="77777777" w:rsidR="00BE1911" w:rsidRDefault="00BE1911" w:rsidP="00E815D8">
            <w:pPr>
              <w:spacing w:line="216" w:lineRule="auto"/>
              <w:contextualSpacing/>
              <w:rPr>
                <w:rFonts w:cstheme="minorHAnsi"/>
                <w:bCs/>
                <w:i/>
                <w:iCs/>
                <w:sz w:val="18"/>
                <w:szCs w:val="18"/>
                <w:lang w:eastAsia="sk-SK"/>
              </w:rPr>
            </w:pPr>
          </w:p>
          <w:p w14:paraId="4CE47480" w14:textId="1C659A95" w:rsidR="008E2AF0" w:rsidRPr="00C83AC0" w:rsidRDefault="00B22A6E" w:rsidP="00E815D8">
            <w:pPr>
              <w:spacing w:line="216" w:lineRule="auto"/>
              <w:contextualSpacing/>
              <w:rPr>
                <w:rFonts w:cstheme="minorHAnsi"/>
                <w:bCs/>
                <w:i/>
                <w:iCs/>
                <w:color w:val="A6A6A6" w:themeColor="background1" w:themeShade="A6"/>
                <w:sz w:val="18"/>
                <w:szCs w:val="18"/>
                <w:lang w:eastAsia="sk-SK"/>
              </w:rPr>
            </w:pPr>
            <w:r w:rsidRPr="00B22A6E">
              <w:rPr>
                <w:rFonts w:cstheme="minorHAnsi"/>
                <w:bCs/>
                <w:i/>
                <w:iCs/>
                <w:sz w:val="18"/>
                <w:szCs w:val="18"/>
                <w:lang w:eastAsia="sk-SK"/>
              </w:rPr>
              <w:t>Výsledky tvorivej činnosti preukazujeme na základe predložených VTC zabezpečujúcich osôb študijného programu, kde je vymedzená oblasť posudzovania študijným programom.</w:t>
            </w:r>
          </w:p>
        </w:tc>
        <w:tc>
          <w:tcPr>
            <w:tcW w:w="2266" w:type="dxa"/>
          </w:tcPr>
          <w:p w14:paraId="446240F0"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0D37CC0" w14:textId="77777777" w:rsidR="00BE1911" w:rsidRDefault="00BE1911" w:rsidP="00E815D8">
            <w:pPr>
              <w:spacing w:line="216" w:lineRule="auto"/>
              <w:contextualSpacing/>
              <w:rPr>
                <w:rFonts w:cstheme="minorHAnsi"/>
                <w:i/>
                <w:iCs/>
                <w:sz w:val="16"/>
                <w:szCs w:val="16"/>
                <w:lang w:eastAsia="sk-SK"/>
              </w:rPr>
            </w:pPr>
            <w:r w:rsidRPr="00FA1532">
              <w:rPr>
                <w:rFonts w:cstheme="minorHAnsi"/>
                <w:i/>
                <w:iCs/>
                <w:sz w:val="16"/>
                <w:szCs w:val="16"/>
                <w:lang w:eastAsia="sk-SK"/>
              </w:rPr>
              <w:t>VTC zabezpečujúcich osôb študijného programu</w:t>
            </w:r>
          </w:p>
          <w:p w14:paraId="73562298" w14:textId="3630FFD6" w:rsidR="00BE1911" w:rsidRPr="00C83AC0" w:rsidRDefault="00BE1911"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0C2F48"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6115F0">
        <w:trPr>
          <w:trHeight w:val="567"/>
        </w:trPr>
        <w:tc>
          <w:tcPr>
            <w:tcW w:w="7515" w:type="dxa"/>
          </w:tcPr>
          <w:p w14:paraId="65C1EE4A" w14:textId="77777777" w:rsidR="002A43FC" w:rsidRDefault="00AE7A5B" w:rsidP="00AE7A5B">
            <w:pPr>
              <w:spacing w:line="216" w:lineRule="auto"/>
              <w:contextualSpacing/>
              <w:jc w:val="both"/>
              <w:rPr>
                <w:sz w:val="18"/>
                <w:szCs w:val="18"/>
              </w:rPr>
            </w:pPr>
            <w:r w:rsidRPr="00AE7A5B">
              <w:rPr>
                <w:b/>
                <w:sz w:val="18"/>
                <w:szCs w:val="18"/>
              </w:rPr>
              <w:t>SP 7.4.1.</w:t>
            </w:r>
            <w:r w:rsidRPr="00AE7A5B">
              <w:rPr>
                <w:sz w:val="18"/>
                <w:szCs w:val="18"/>
              </w:rPr>
              <w:t xml:space="preserve"> Ak vysoká škola uskutočňuje viaceré študijné programy v príslušnom študijnom odbore vo viacerých sídlach, zaručuje preukázanie výsledkov tvorivej činnosti pre každé sídlo osobitne.</w:t>
            </w:r>
          </w:p>
          <w:p w14:paraId="4757C0D5" w14:textId="77777777" w:rsidR="00A04675" w:rsidRDefault="00A04675" w:rsidP="00AE7A5B">
            <w:pPr>
              <w:spacing w:line="216" w:lineRule="auto"/>
              <w:contextualSpacing/>
              <w:jc w:val="both"/>
              <w:rPr>
                <w:sz w:val="18"/>
                <w:szCs w:val="18"/>
              </w:rPr>
            </w:pPr>
          </w:p>
          <w:p w14:paraId="3C5E6402" w14:textId="0C2F6A29" w:rsidR="001B11C5" w:rsidRDefault="001B11C5" w:rsidP="00E73A22">
            <w:pPr>
              <w:spacing w:line="216" w:lineRule="auto"/>
              <w:contextualSpacing/>
              <w:jc w:val="both"/>
              <w:rPr>
                <w:rFonts w:cstheme="minorHAnsi"/>
                <w:bCs/>
                <w:i/>
                <w:sz w:val="18"/>
                <w:szCs w:val="18"/>
                <w:lang w:eastAsia="sk-SK"/>
              </w:rPr>
            </w:pPr>
            <w:r w:rsidRPr="00217A62">
              <w:rPr>
                <w:i/>
                <w:iCs/>
                <w:sz w:val="18"/>
                <w:szCs w:val="18"/>
              </w:rPr>
              <w:t>Je zaručené preukázanie výsledkov tvorivej činnosti pre každé sídlo osobitne, v ktorom fakulta uskutočňuje študijné programy, vzhľadom na to, že v každej súčasti sú uskutočňované študijné programy, ktoré sú zabezpečované odlišným personálnym zabezpečením.</w:t>
            </w:r>
          </w:p>
          <w:p w14:paraId="612E8AB7" w14:textId="12085AAC" w:rsidR="00B14DF9"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 xml:space="preserve">Uvedený študijný program sa bude realizovať len na jednom mieste a to  v sídle </w:t>
            </w:r>
            <w:r w:rsidR="001B11C5">
              <w:rPr>
                <w:rFonts w:cstheme="minorHAnsi"/>
                <w:bCs/>
                <w:i/>
                <w:sz w:val="18"/>
                <w:szCs w:val="18"/>
                <w:lang w:eastAsia="sk-SK"/>
              </w:rPr>
              <w:t xml:space="preserve">Pedagogickej </w:t>
            </w:r>
            <w:r>
              <w:rPr>
                <w:rFonts w:cstheme="minorHAnsi"/>
                <w:bCs/>
                <w:i/>
                <w:sz w:val="18"/>
                <w:szCs w:val="18"/>
                <w:lang w:eastAsia="sk-SK"/>
              </w:rPr>
              <w:t>fakulty.</w:t>
            </w:r>
          </w:p>
          <w:p w14:paraId="397EB918" w14:textId="53D65959" w:rsidR="00E73A22" w:rsidRPr="00AE7A5B" w:rsidRDefault="00E73A22" w:rsidP="00E73A22">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661330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6115F0">
        <w:trPr>
          <w:trHeight w:val="1491"/>
        </w:trPr>
        <w:tc>
          <w:tcPr>
            <w:tcW w:w="7515" w:type="dxa"/>
          </w:tcPr>
          <w:p w14:paraId="4EA747DC" w14:textId="77777777" w:rsidR="00AE7A5B" w:rsidRDefault="00AE7A5B" w:rsidP="00AE7A5B">
            <w:pPr>
              <w:spacing w:line="216" w:lineRule="auto"/>
              <w:contextualSpacing/>
              <w:jc w:val="both"/>
              <w:rPr>
                <w:sz w:val="18"/>
                <w:szCs w:val="18"/>
              </w:rPr>
            </w:pPr>
            <w:r w:rsidRPr="00AE7A5B">
              <w:rPr>
                <w:b/>
                <w:sz w:val="18"/>
                <w:szCs w:val="18"/>
              </w:rPr>
              <w:t>SP 7.5.1.</w:t>
            </w:r>
            <w:r w:rsidRPr="00AE7A5B">
              <w:rPr>
                <w:sz w:val="18"/>
                <w:szCs w:val="18"/>
              </w:rPr>
              <w:t xml:space="preserve"> Na uskutočňovanie študijného programu tretieho stupňa preukazuje vysoká škola </w:t>
            </w:r>
            <w:r w:rsidRPr="00AE7A5B">
              <w:rPr>
                <w:b/>
                <w:sz w:val="18"/>
                <w:szCs w:val="18"/>
              </w:rPr>
              <w:t>dlhodobú kontinuálnu výskumnú alebo umeleckú činnosť</w:t>
            </w:r>
            <w:r w:rsidRPr="00AE7A5B">
              <w:rPr>
                <w:sz w:val="18"/>
                <w:szCs w:val="18"/>
              </w:rPr>
              <w:t xml:space="preserve"> v problematike študijného programu (možnosť substitúcie kritériom SP 7.6.1). </w:t>
            </w:r>
          </w:p>
          <w:p w14:paraId="56C4CD05" w14:textId="77777777" w:rsidR="00A04675" w:rsidRDefault="00A04675" w:rsidP="00AE7A5B">
            <w:pPr>
              <w:spacing w:line="216" w:lineRule="auto"/>
              <w:contextualSpacing/>
              <w:jc w:val="both"/>
              <w:rPr>
                <w:sz w:val="18"/>
                <w:szCs w:val="18"/>
              </w:rPr>
            </w:pPr>
          </w:p>
          <w:p w14:paraId="56FA2AB5" w14:textId="668677E2" w:rsidR="00A04675" w:rsidRPr="003F58C3"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019F5621" w14:textId="77777777" w:rsidR="00AE7A5B" w:rsidRDefault="00AE7A5B" w:rsidP="00AE7A5B">
            <w:pPr>
              <w:spacing w:line="216" w:lineRule="auto"/>
              <w:contextualSpacing/>
              <w:jc w:val="both"/>
              <w:rPr>
                <w:sz w:val="18"/>
                <w:szCs w:val="18"/>
              </w:rPr>
            </w:pPr>
          </w:p>
          <w:p w14:paraId="399601AF" w14:textId="77777777" w:rsidR="008E2AF0" w:rsidRDefault="00AE7A5B" w:rsidP="00AE7A5B">
            <w:pPr>
              <w:spacing w:line="216" w:lineRule="auto"/>
              <w:contextualSpacing/>
              <w:jc w:val="both"/>
              <w:rPr>
                <w:sz w:val="18"/>
                <w:szCs w:val="18"/>
              </w:rPr>
            </w:pPr>
            <w:r w:rsidRPr="00AE7A5B">
              <w:rPr>
                <w:b/>
                <w:sz w:val="18"/>
                <w:szCs w:val="18"/>
              </w:rPr>
              <w:t>SP 7.5.2</w:t>
            </w:r>
            <w:r w:rsidRPr="00AE7A5B">
              <w:rPr>
                <w:sz w:val="18"/>
                <w:szCs w:val="18"/>
              </w:rPr>
              <w:t>. Pracovisko dosahuje dlhodobú a kontinuálnu úspešnosť</w:t>
            </w:r>
            <w:r w:rsidRPr="00AE7A5B">
              <w:rPr>
                <w:b/>
                <w:sz w:val="18"/>
                <w:szCs w:val="18"/>
              </w:rPr>
              <w:t xml:space="preserve"> v získavaní finančnej podpory</w:t>
            </w:r>
            <w:r w:rsidRPr="00AE7A5B">
              <w:rPr>
                <w:sz w:val="18"/>
                <w:szCs w:val="18"/>
              </w:rPr>
              <w:t xml:space="preserve"> pre príslušný výskum alebo umeleckú činnosť a existenciu pokračujúcich alebo nových výskumných/umeleckých projektov z domácich a medzinárodných grantových schém a iných súťažných zdrojov23 (možnosť substitúcie kritériom SP 7.6.1).</w:t>
            </w:r>
          </w:p>
          <w:p w14:paraId="4ACB69F8" w14:textId="77777777" w:rsidR="00A04675" w:rsidRDefault="00A04675" w:rsidP="00AE7A5B">
            <w:pPr>
              <w:spacing w:line="216" w:lineRule="auto"/>
              <w:contextualSpacing/>
              <w:jc w:val="both"/>
              <w:rPr>
                <w:sz w:val="18"/>
                <w:szCs w:val="18"/>
              </w:rPr>
            </w:pPr>
          </w:p>
          <w:p w14:paraId="1191D782" w14:textId="77777777" w:rsidR="00A04675"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29EEB882" w14:textId="70D40A08" w:rsidR="00BE1911" w:rsidRPr="003F58C3" w:rsidRDefault="00BE1911" w:rsidP="00AE7A5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B5261F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6115F0">
        <w:trPr>
          <w:trHeight w:val="567"/>
        </w:trPr>
        <w:tc>
          <w:tcPr>
            <w:tcW w:w="7515" w:type="dxa"/>
          </w:tcPr>
          <w:p w14:paraId="7F76F3DC" w14:textId="77777777" w:rsidR="008E2AF0" w:rsidRDefault="00AE7A5B" w:rsidP="00E815D8">
            <w:pPr>
              <w:spacing w:line="216" w:lineRule="auto"/>
              <w:contextualSpacing/>
              <w:rPr>
                <w:sz w:val="18"/>
                <w:szCs w:val="18"/>
              </w:rPr>
            </w:pPr>
            <w:r w:rsidRPr="00AE7A5B">
              <w:rPr>
                <w:b/>
                <w:sz w:val="18"/>
                <w:szCs w:val="18"/>
              </w:rPr>
              <w:t>SP 7.6.1.</w:t>
            </w:r>
            <w:r w:rsidRPr="00AE7A5B">
              <w:rPr>
                <w:sz w:val="18"/>
                <w:szCs w:val="18"/>
              </w:rPr>
              <w:t xml:space="preserve"> Vysoká škola sa podrobila </w:t>
            </w:r>
            <w:r w:rsidRPr="00AE7A5B">
              <w:rPr>
                <w:b/>
                <w:sz w:val="18"/>
                <w:szCs w:val="18"/>
              </w:rPr>
              <w:t xml:space="preserve">periodickému hodnoteniu výskumnej, vývojovej, umeleckej a ďalšej tvorivej činnosti </w:t>
            </w:r>
            <w:r w:rsidRPr="00AE7A5B">
              <w:rPr>
                <w:sz w:val="18"/>
                <w:szCs w:val="18"/>
              </w:rPr>
              <w:t>v jednotlivých oblastiach výskumu raz za šesť rokov a na základe výsledkov najnovšieho hodnotenia jej bolo udelené oprávnenie</w:t>
            </w:r>
            <w:r>
              <w:rPr>
                <w:sz w:val="18"/>
                <w:szCs w:val="18"/>
              </w:rPr>
              <w:t>.</w:t>
            </w:r>
          </w:p>
          <w:p w14:paraId="26FC7F81" w14:textId="77777777" w:rsidR="00A04675" w:rsidRDefault="00A04675" w:rsidP="00E815D8">
            <w:pPr>
              <w:spacing w:line="216" w:lineRule="auto"/>
              <w:contextualSpacing/>
              <w:rPr>
                <w:sz w:val="18"/>
                <w:szCs w:val="18"/>
              </w:rPr>
            </w:pPr>
          </w:p>
          <w:p w14:paraId="205EA83B" w14:textId="77777777" w:rsidR="00AE7A5B" w:rsidRDefault="00BE1911" w:rsidP="00E815D8">
            <w:pPr>
              <w:spacing w:line="216" w:lineRule="auto"/>
              <w:contextualSpacing/>
              <w:rPr>
                <w:i/>
                <w:sz w:val="18"/>
                <w:szCs w:val="18"/>
              </w:rPr>
            </w:pPr>
            <w:r w:rsidRPr="003F58C3">
              <w:rPr>
                <w:i/>
                <w:sz w:val="18"/>
                <w:szCs w:val="18"/>
              </w:rPr>
              <w:t>Nevzťahuje sa</w:t>
            </w:r>
            <w:r>
              <w:rPr>
                <w:i/>
                <w:sz w:val="18"/>
                <w:szCs w:val="18"/>
              </w:rPr>
              <w:t xml:space="preserve"> na príslušný študijný program.</w:t>
            </w:r>
          </w:p>
          <w:p w14:paraId="4284C813" w14:textId="230560C8" w:rsidR="00BE1911" w:rsidRPr="003F58C3" w:rsidRDefault="00BE1911" w:rsidP="00E815D8">
            <w:pPr>
              <w:spacing w:line="216" w:lineRule="auto"/>
              <w:contextualSpacing/>
              <w:rPr>
                <w:i/>
                <w:sz w:val="18"/>
                <w:szCs w:val="18"/>
              </w:rPr>
            </w:pPr>
          </w:p>
        </w:tc>
        <w:tc>
          <w:tcPr>
            <w:tcW w:w="2266"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6DC40CCA" w14:textId="77777777" w:rsidR="003F58C3" w:rsidRDefault="003F58C3">
      <w:pPr>
        <w:rPr>
          <w:rFonts w:cstheme="minorHAnsi"/>
          <w:b/>
          <w:bCs/>
          <w:sz w:val="18"/>
          <w:szCs w:val="18"/>
        </w:rPr>
      </w:pPr>
      <w:r>
        <w:rPr>
          <w:rFonts w:cstheme="minorHAnsi"/>
          <w:b/>
          <w:bCs/>
          <w:sz w:val="18"/>
          <w:szCs w:val="18"/>
        </w:rPr>
        <w:br w:type="page"/>
      </w:r>
    </w:p>
    <w:p w14:paraId="7D58B328" w14:textId="41B23C67"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72573742"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6115F0">
        <w:trPr>
          <w:trHeight w:val="567"/>
        </w:trPr>
        <w:tc>
          <w:tcPr>
            <w:tcW w:w="7515" w:type="dxa"/>
          </w:tcPr>
          <w:p w14:paraId="22B44FDC"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8.1.1.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priestorové, materiálne a technické </w:t>
            </w:r>
            <w:r w:rsidRPr="005A6912">
              <w:rPr>
                <w:rFonts w:ascii="Calibri" w:hAnsi="Calibri" w:cs="Calibri"/>
                <w:color w:val="000000"/>
                <w:sz w:val="18"/>
                <w:szCs w:val="18"/>
              </w:rPr>
              <w:t>zdroje študijného programu, ktoré sú zárukou na dosahovanie stanovených cieľov a výstupov vzdelávania.</w:t>
            </w:r>
          </w:p>
          <w:p w14:paraId="01C88138" w14:textId="77777777" w:rsidR="005A6912" w:rsidRDefault="005A6912" w:rsidP="005A6912">
            <w:pPr>
              <w:autoSpaceDE w:val="0"/>
              <w:autoSpaceDN w:val="0"/>
              <w:adjustRightInd w:val="0"/>
              <w:rPr>
                <w:rFonts w:ascii="Calibri" w:hAnsi="Calibri" w:cs="Calibri"/>
                <w:color w:val="000000"/>
                <w:sz w:val="18"/>
                <w:szCs w:val="18"/>
              </w:rPr>
            </w:pPr>
          </w:p>
          <w:p w14:paraId="0411F652" w14:textId="15F07E2B"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priestorové, materiálne a technické zabezpečenie študijného programu, ktoré sú zárukou na dosahovanie stanovených cieľov a výstupov vzdelávania preukazujeme v Opise študijného programu – bod </w:t>
            </w:r>
            <w:r w:rsidR="00E931D7">
              <w:rPr>
                <w:rFonts w:ascii="Calibri" w:hAnsi="Calibri" w:cs="Calibri"/>
                <w:i/>
                <w:color w:val="000000"/>
                <w:sz w:val="18"/>
                <w:szCs w:val="18"/>
              </w:rPr>
              <w:t>7</w:t>
            </w:r>
            <w:r w:rsidRPr="005A6912">
              <w:rPr>
                <w:rFonts w:ascii="Calibri" w:hAnsi="Calibri" w:cs="Calibri"/>
                <w:i/>
                <w:color w:val="000000"/>
                <w:sz w:val="18"/>
                <w:szCs w:val="18"/>
              </w:rPr>
              <w:t>.</w:t>
            </w:r>
          </w:p>
          <w:p w14:paraId="10FA40BB" w14:textId="77777777" w:rsidR="005A6912" w:rsidRPr="005A6912" w:rsidRDefault="005A6912" w:rsidP="005A6912">
            <w:pPr>
              <w:autoSpaceDE w:val="0"/>
              <w:autoSpaceDN w:val="0"/>
              <w:adjustRightInd w:val="0"/>
              <w:rPr>
                <w:rFonts w:ascii="Calibri" w:hAnsi="Calibri" w:cs="Calibri"/>
                <w:color w:val="000000"/>
                <w:sz w:val="18"/>
                <w:szCs w:val="18"/>
              </w:rPr>
            </w:pPr>
          </w:p>
          <w:p w14:paraId="6B40A194"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8.1.2.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informačné zdroje </w:t>
            </w:r>
            <w:r w:rsidRPr="005A6912">
              <w:rPr>
                <w:rFonts w:ascii="Calibri" w:hAnsi="Calibri" w:cs="Calibri"/>
                <w:color w:val="000000"/>
                <w:sz w:val="18"/>
                <w:szCs w:val="18"/>
              </w:rPr>
              <w:t xml:space="preserve">študijného programu, ktoré sú zárukou na dosahovanie stanovených cieľov a výstupov vzdelávania. </w:t>
            </w:r>
          </w:p>
          <w:p w14:paraId="29C9DFE7" w14:textId="77777777" w:rsidR="005A6912" w:rsidRDefault="005A6912" w:rsidP="005A6912">
            <w:pPr>
              <w:autoSpaceDE w:val="0"/>
              <w:autoSpaceDN w:val="0"/>
              <w:adjustRightInd w:val="0"/>
              <w:rPr>
                <w:rFonts w:ascii="Calibri" w:hAnsi="Calibri" w:cs="Calibri"/>
                <w:color w:val="000000"/>
                <w:sz w:val="18"/>
                <w:szCs w:val="18"/>
              </w:rPr>
            </w:pPr>
          </w:p>
          <w:p w14:paraId="76A33224" w14:textId="14F9861D"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w:t>
            </w:r>
            <w:r>
              <w:rPr>
                <w:rFonts w:ascii="Calibri" w:hAnsi="Calibri" w:cs="Calibri"/>
                <w:i/>
                <w:color w:val="000000"/>
                <w:sz w:val="18"/>
                <w:szCs w:val="18"/>
              </w:rPr>
              <w:t xml:space="preserve">informačné zdroje </w:t>
            </w:r>
            <w:r w:rsidRPr="005A6912">
              <w:rPr>
                <w:rFonts w:ascii="Calibri" w:hAnsi="Calibri" w:cs="Calibri"/>
                <w:i/>
                <w:color w:val="000000"/>
                <w:sz w:val="18"/>
                <w:szCs w:val="18"/>
              </w:rPr>
              <w:t xml:space="preserve">študijného programu, ktoré sú zárukou na dosahovanie stanovených cieľov a výstupov vzdelávania preukazujeme v Opise študijného programu – bod </w:t>
            </w:r>
            <w:r w:rsidR="00E931D7">
              <w:rPr>
                <w:rFonts w:ascii="Calibri" w:hAnsi="Calibri" w:cs="Calibri"/>
                <w:i/>
                <w:color w:val="000000"/>
                <w:sz w:val="18"/>
                <w:szCs w:val="18"/>
              </w:rPr>
              <w:t>7</w:t>
            </w:r>
            <w:r w:rsidRPr="005A6912">
              <w:rPr>
                <w:rFonts w:ascii="Calibri" w:hAnsi="Calibri" w:cs="Calibri"/>
                <w:i/>
                <w:color w:val="000000"/>
                <w:sz w:val="18"/>
                <w:szCs w:val="18"/>
              </w:rPr>
              <w:t>.</w:t>
            </w:r>
          </w:p>
          <w:p w14:paraId="5354C8AB" w14:textId="77777777" w:rsidR="005A6912" w:rsidRPr="005A6912" w:rsidRDefault="005A6912" w:rsidP="005A6912">
            <w:pPr>
              <w:autoSpaceDE w:val="0"/>
              <w:autoSpaceDN w:val="0"/>
              <w:adjustRightInd w:val="0"/>
              <w:rPr>
                <w:rFonts w:ascii="Calibri" w:hAnsi="Calibri" w:cs="Calibri"/>
                <w:color w:val="000000"/>
                <w:sz w:val="18"/>
                <w:szCs w:val="18"/>
              </w:rPr>
            </w:pPr>
          </w:p>
          <w:p w14:paraId="2983A2E1" w14:textId="77777777" w:rsidR="005A6912" w:rsidRPr="005A6912" w:rsidRDefault="005A6912" w:rsidP="005A6912">
            <w:pPr>
              <w:autoSpaceDE w:val="0"/>
              <w:autoSpaceDN w:val="0"/>
              <w:adjustRightInd w:val="0"/>
              <w:rPr>
                <w:rFonts w:ascii="Calibri" w:hAnsi="Calibri" w:cs="Calibri"/>
                <w:color w:val="000000"/>
                <w:sz w:val="18"/>
                <w:szCs w:val="18"/>
              </w:rPr>
            </w:pPr>
          </w:p>
          <w:p w14:paraId="17CDE670" w14:textId="77777777" w:rsidR="005A6912" w:rsidRDefault="005A6912" w:rsidP="005A6912">
            <w:pPr>
              <w:spacing w:line="216" w:lineRule="auto"/>
              <w:contextualSpacing/>
              <w:rPr>
                <w:rFonts w:ascii="Calibri" w:hAnsi="Calibri" w:cs="Calibri"/>
                <w:color w:val="000000"/>
                <w:sz w:val="18"/>
                <w:szCs w:val="18"/>
              </w:rPr>
            </w:pPr>
            <w:r w:rsidRPr="005A6912">
              <w:rPr>
                <w:rFonts w:ascii="Calibri" w:hAnsi="Calibri" w:cs="Calibri"/>
                <w:b/>
                <w:bCs/>
                <w:color w:val="000000"/>
                <w:sz w:val="18"/>
                <w:szCs w:val="18"/>
              </w:rPr>
              <w:t xml:space="preserve">SP 8.1.3. </w:t>
            </w:r>
            <w:r w:rsidRPr="005A6912">
              <w:rPr>
                <w:rFonts w:ascii="Calibri" w:hAnsi="Calibri" w:cs="Calibri"/>
                <w:color w:val="000000"/>
                <w:sz w:val="18"/>
                <w:szCs w:val="18"/>
              </w:rPr>
              <w:t xml:space="preserve">Je zabezpečené </w:t>
            </w:r>
            <w:r w:rsidRPr="005A6912">
              <w:rPr>
                <w:rFonts w:ascii="Calibri" w:hAnsi="Calibri" w:cs="Calibri"/>
                <w:b/>
                <w:bCs/>
                <w:color w:val="000000"/>
                <w:sz w:val="18"/>
                <w:szCs w:val="18"/>
              </w:rPr>
              <w:t xml:space="preserve">zodpovedajúce financovanie </w:t>
            </w:r>
            <w:r w:rsidRPr="005A6912">
              <w:rPr>
                <w:rFonts w:ascii="Calibri" w:hAnsi="Calibri" w:cs="Calibri"/>
                <w:color w:val="000000"/>
                <w:sz w:val="18"/>
                <w:szCs w:val="18"/>
              </w:rPr>
              <w:t>priestorových, materiálnych, technických a informačných zdrojov študijného programu.</w:t>
            </w:r>
          </w:p>
          <w:p w14:paraId="74756C57" w14:textId="77777777" w:rsidR="005A6912" w:rsidRDefault="005A6912" w:rsidP="005A6912">
            <w:pPr>
              <w:spacing w:line="216" w:lineRule="auto"/>
              <w:contextualSpacing/>
              <w:rPr>
                <w:rFonts w:ascii="Calibri" w:hAnsi="Calibri" w:cs="Calibri"/>
                <w:color w:val="000000"/>
                <w:sz w:val="18"/>
                <w:szCs w:val="18"/>
              </w:rPr>
            </w:pPr>
          </w:p>
          <w:p w14:paraId="595C2E34" w14:textId="6A68B586"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Základný zdroj financovania Pedagogickej fakulty je dotácia zo ŠR, ktorá je jednotlivým fakultám pridelená na základe schváleného rozdelenia dotácie AS KU a SR KU na daný kalendárny rok.</w:t>
            </w:r>
          </w:p>
          <w:p w14:paraId="40655496"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Ďalšie finančné zdroje Pedagogickej fakulty  tvoria externé zdroje, ktoré sú tvorené:</w:t>
            </w:r>
          </w:p>
          <w:p w14:paraId="0A6AD437" w14:textId="77777777" w:rsidR="005A6912" w:rsidRPr="005A6912" w:rsidRDefault="005A6912" w:rsidP="005A6912">
            <w:pPr>
              <w:spacing w:line="216" w:lineRule="auto"/>
              <w:contextualSpacing/>
              <w:jc w:val="both"/>
              <w:rPr>
                <w:rFonts w:ascii="Calibri" w:hAnsi="Calibri" w:cs="Calibri"/>
                <w:i/>
                <w:color w:val="000000"/>
                <w:sz w:val="18"/>
                <w:szCs w:val="18"/>
              </w:rPr>
            </w:pPr>
          </w:p>
          <w:p w14:paraId="3F5BEDAA" w14:textId="4B026302"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a) zo školného a poplatkov spojených so štúdiom. Uvedené poplatky sú predpísané na základe  Smernice rektora na daný akademický rok,</w:t>
            </w:r>
          </w:p>
          <w:p w14:paraId="44B968A0"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b) poplatkov za celoživotné vzdelávanie - predpísané na základe Smernice CCV,</w:t>
            </w:r>
          </w:p>
          <w:p w14:paraId="17EFA21C"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c) finančné zdroje z vykonávania podnikateľskej činnosti,</w:t>
            </w:r>
          </w:p>
          <w:p w14:paraId="5F2AD9CC" w14:textId="653F6F78"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d) iné (projekty, granty)</w:t>
            </w:r>
          </w:p>
          <w:p w14:paraId="4DA442CF" w14:textId="77777777" w:rsidR="005A6912" w:rsidRPr="005A6912" w:rsidRDefault="005A6912" w:rsidP="005A6912">
            <w:pPr>
              <w:spacing w:line="216" w:lineRule="auto"/>
              <w:contextualSpacing/>
              <w:jc w:val="both"/>
              <w:rPr>
                <w:rFonts w:ascii="Calibri" w:hAnsi="Calibri" w:cs="Calibri"/>
                <w:i/>
                <w:color w:val="000000"/>
                <w:sz w:val="18"/>
                <w:szCs w:val="18"/>
              </w:rPr>
            </w:pPr>
          </w:p>
          <w:p w14:paraId="7A1FCF25" w14:textId="496D54F9" w:rsidR="002A43FC" w:rsidRPr="00FE4FF5" w:rsidRDefault="005A6912" w:rsidP="00E73A22">
            <w:pPr>
              <w:spacing w:line="216" w:lineRule="auto"/>
              <w:contextualSpacing/>
              <w:jc w:val="both"/>
              <w:rPr>
                <w:rFonts w:cstheme="minorHAnsi"/>
                <w:sz w:val="18"/>
                <w:szCs w:val="18"/>
                <w:lang w:eastAsia="sk-SK"/>
              </w:rPr>
            </w:pPr>
            <w:r w:rsidRPr="005A6912">
              <w:rPr>
                <w:rFonts w:ascii="Calibri" w:hAnsi="Calibri" w:cs="Calibri"/>
                <w:i/>
                <w:color w:val="000000"/>
                <w:sz w:val="18"/>
                <w:szCs w:val="18"/>
              </w:rPr>
              <w:t>Kombináciou všetkých finančných zdrojov Pedagogická fakulta komplexne z</w:t>
            </w:r>
            <w:r>
              <w:rPr>
                <w:rFonts w:ascii="Calibri" w:hAnsi="Calibri" w:cs="Calibri"/>
                <w:i/>
                <w:color w:val="000000"/>
                <w:sz w:val="18"/>
                <w:szCs w:val="18"/>
              </w:rPr>
              <w:t>abezpeču</w:t>
            </w:r>
            <w:r w:rsidR="00E73A22">
              <w:rPr>
                <w:rFonts w:ascii="Calibri" w:hAnsi="Calibri" w:cs="Calibri"/>
                <w:i/>
                <w:color w:val="000000"/>
                <w:sz w:val="18"/>
                <w:szCs w:val="18"/>
              </w:rPr>
              <w:t>je všetky študijné programy.</w:t>
            </w:r>
          </w:p>
        </w:tc>
        <w:tc>
          <w:tcPr>
            <w:tcW w:w="2266" w:type="dxa"/>
          </w:tcPr>
          <w:p w14:paraId="0C2C2FA2" w14:textId="485776D6" w:rsidR="005A6912" w:rsidRDefault="005A6912" w:rsidP="00E815D8">
            <w:pPr>
              <w:spacing w:line="216" w:lineRule="auto"/>
              <w:contextualSpacing/>
              <w:rPr>
                <w:rFonts w:cstheme="minorHAnsi"/>
                <w:color w:val="A6A6A6" w:themeColor="background1" w:themeShade="A6"/>
                <w:sz w:val="18"/>
                <w:szCs w:val="18"/>
                <w:lang w:eastAsia="sk-SK"/>
              </w:rPr>
            </w:pPr>
          </w:p>
          <w:p w14:paraId="63AFA9FC" w14:textId="77777777" w:rsidR="005A6912" w:rsidRPr="005A6912" w:rsidRDefault="005A6912" w:rsidP="005A6912">
            <w:pPr>
              <w:rPr>
                <w:rFonts w:cstheme="minorHAnsi"/>
                <w:sz w:val="18"/>
                <w:szCs w:val="18"/>
                <w:lang w:eastAsia="sk-SK"/>
              </w:rPr>
            </w:pPr>
          </w:p>
          <w:p w14:paraId="0C5AB7AF" w14:textId="77777777" w:rsidR="005A6912" w:rsidRPr="005A6912" w:rsidRDefault="005A6912" w:rsidP="005A6912">
            <w:pPr>
              <w:rPr>
                <w:rFonts w:cstheme="minorHAnsi"/>
                <w:sz w:val="18"/>
                <w:szCs w:val="18"/>
                <w:lang w:eastAsia="sk-SK"/>
              </w:rPr>
            </w:pPr>
          </w:p>
          <w:p w14:paraId="74BE349A" w14:textId="08A7D949" w:rsidR="005A6912" w:rsidRPr="00FE4FF5" w:rsidRDefault="005A6912" w:rsidP="00FE4FF5">
            <w:pPr>
              <w:jc w:val="both"/>
              <w:rPr>
                <w:rFonts w:cstheme="minorHAnsi"/>
                <w:i/>
                <w:sz w:val="18"/>
                <w:szCs w:val="18"/>
                <w:lang w:eastAsia="sk-SK"/>
              </w:rPr>
            </w:pPr>
            <w:r w:rsidRPr="00FE4FF5">
              <w:rPr>
                <w:rFonts w:cstheme="minorHAnsi"/>
                <w:i/>
                <w:sz w:val="18"/>
                <w:szCs w:val="18"/>
                <w:lang w:eastAsia="sk-SK"/>
              </w:rPr>
              <w:t xml:space="preserve">Opis študijného programu – bod </w:t>
            </w:r>
            <w:r w:rsidR="00E931D7">
              <w:rPr>
                <w:rFonts w:cstheme="minorHAnsi"/>
                <w:i/>
                <w:sz w:val="18"/>
                <w:szCs w:val="18"/>
                <w:lang w:eastAsia="sk-SK"/>
              </w:rPr>
              <w:t>7</w:t>
            </w:r>
            <w:r w:rsidR="00FE4FF5">
              <w:rPr>
                <w:rFonts w:cstheme="minorHAnsi"/>
                <w:i/>
                <w:sz w:val="18"/>
                <w:szCs w:val="18"/>
                <w:lang w:eastAsia="sk-SK"/>
              </w:rPr>
              <w:t xml:space="preserve"> </w:t>
            </w:r>
            <w:r w:rsidR="00FE4FF5" w:rsidRPr="00FE4FF5">
              <w:rPr>
                <w:rFonts w:cstheme="minorHAnsi"/>
                <w:i/>
                <w:sz w:val="18"/>
                <w:szCs w:val="18"/>
                <w:lang w:eastAsia="sk-SK"/>
              </w:rPr>
              <w:t>Priestorové, materiálne a technické zabezpečenie študijného programu a podpora</w:t>
            </w:r>
          </w:p>
          <w:p w14:paraId="3FF4FE84" w14:textId="77777777" w:rsidR="005A6912" w:rsidRDefault="005A6912" w:rsidP="00FE4FF5">
            <w:pPr>
              <w:jc w:val="both"/>
              <w:rPr>
                <w:rFonts w:cstheme="minorHAnsi"/>
                <w:sz w:val="18"/>
                <w:szCs w:val="18"/>
                <w:lang w:eastAsia="sk-SK"/>
              </w:rPr>
            </w:pPr>
          </w:p>
          <w:p w14:paraId="34D4F07C" w14:textId="77777777" w:rsidR="005A6912" w:rsidRDefault="005A6912" w:rsidP="005A6912">
            <w:pPr>
              <w:rPr>
                <w:rFonts w:cstheme="minorHAnsi"/>
                <w:sz w:val="18"/>
                <w:szCs w:val="18"/>
                <w:lang w:eastAsia="sk-SK"/>
              </w:rPr>
            </w:pPr>
          </w:p>
          <w:p w14:paraId="681A996A" w14:textId="77777777" w:rsidR="005A6912" w:rsidRDefault="005A6912" w:rsidP="005A6912">
            <w:pPr>
              <w:rPr>
                <w:rFonts w:cstheme="minorHAnsi"/>
                <w:sz w:val="18"/>
                <w:szCs w:val="18"/>
                <w:lang w:eastAsia="sk-SK"/>
              </w:rPr>
            </w:pPr>
          </w:p>
          <w:p w14:paraId="5F7C6593" w14:textId="77777777" w:rsidR="005A6912" w:rsidRDefault="005A6912" w:rsidP="005A6912">
            <w:pPr>
              <w:rPr>
                <w:rFonts w:cstheme="minorHAnsi"/>
                <w:sz w:val="18"/>
                <w:szCs w:val="18"/>
                <w:lang w:eastAsia="sk-SK"/>
              </w:rPr>
            </w:pPr>
          </w:p>
          <w:p w14:paraId="4251B216" w14:textId="77777777" w:rsidR="005A6912" w:rsidRDefault="005A6912" w:rsidP="005A6912">
            <w:pPr>
              <w:rPr>
                <w:rFonts w:cstheme="minorHAnsi"/>
                <w:sz w:val="18"/>
                <w:szCs w:val="18"/>
                <w:lang w:eastAsia="sk-SK"/>
              </w:rPr>
            </w:pPr>
          </w:p>
          <w:p w14:paraId="5329CF3B" w14:textId="77777777" w:rsidR="005A6912" w:rsidRDefault="005A6912" w:rsidP="005A6912">
            <w:pPr>
              <w:rPr>
                <w:rFonts w:cstheme="minorHAnsi"/>
                <w:sz w:val="18"/>
                <w:szCs w:val="18"/>
                <w:lang w:eastAsia="sk-SK"/>
              </w:rPr>
            </w:pPr>
          </w:p>
          <w:p w14:paraId="05FFF117" w14:textId="77777777" w:rsidR="005A6912" w:rsidRDefault="005A6912" w:rsidP="005A6912">
            <w:pPr>
              <w:rPr>
                <w:rFonts w:cstheme="minorHAnsi"/>
                <w:sz w:val="18"/>
                <w:szCs w:val="18"/>
                <w:lang w:eastAsia="sk-SK"/>
              </w:rPr>
            </w:pPr>
          </w:p>
          <w:p w14:paraId="46D0ACFD" w14:textId="49147260" w:rsidR="005A6912" w:rsidRDefault="00B14DF9" w:rsidP="005A6912">
            <w:pPr>
              <w:rPr>
                <w:rFonts w:cstheme="minorHAnsi"/>
                <w:i/>
                <w:sz w:val="18"/>
                <w:szCs w:val="18"/>
                <w:lang w:eastAsia="sk-SK"/>
              </w:rPr>
            </w:pPr>
            <w:r>
              <w:rPr>
                <w:rFonts w:cstheme="minorHAnsi"/>
                <w:i/>
                <w:sz w:val="18"/>
                <w:szCs w:val="18"/>
                <w:lang w:eastAsia="sk-SK"/>
              </w:rPr>
              <w:t>Rozpočet KU</w:t>
            </w:r>
          </w:p>
          <w:p w14:paraId="7443BC44" w14:textId="60DD9E22" w:rsidR="00B14DF9" w:rsidRPr="00FE4FF5" w:rsidRDefault="00B14DF9" w:rsidP="005A6912">
            <w:pPr>
              <w:rPr>
                <w:rFonts w:cstheme="minorHAnsi"/>
                <w:i/>
                <w:sz w:val="18"/>
                <w:szCs w:val="18"/>
                <w:lang w:eastAsia="sk-SK"/>
              </w:rPr>
            </w:pPr>
            <w:r>
              <w:rPr>
                <w:rFonts w:cstheme="minorHAnsi"/>
                <w:i/>
                <w:sz w:val="18"/>
                <w:szCs w:val="18"/>
                <w:lang w:eastAsia="sk-SK"/>
              </w:rPr>
              <w:t>Výročná správa KU</w:t>
            </w:r>
          </w:p>
          <w:p w14:paraId="4E893123" w14:textId="77777777" w:rsidR="005A6912" w:rsidRDefault="005A6912" w:rsidP="005A6912">
            <w:pPr>
              <w:rPr>
                <w:rFonts w:cstheme="minorHAnsi"/>
                <w:sz w:val="18"/>
                <w:szCs w:val="18"/>
                <w:lang w:eastAsia="sk-SK"/>
              </w:rPr>
            </w:pPr>
          </w:p>
          <w:p w14:paraId="002EF3A5" w14:textId="77777777" w:rsidR="005A6912" w:rsidRDefault="005A6912" w:rsidP="005A6912">
            <w:pPr>
              <w:rPr>
                <w:rFonts w:cstheme="minorHAnsi"/>
                <w:sz w:val="18"/>
                <w:szCs w:val="18"/>
                <w:lang w:eastAsia="sk-SK"/>
              </w:rPr>
            </w:pPr>
          </w:p>
          <w:p w14:paraId="2445B1F2" w14:textId="77777777" w:rsidR="005A6912" w:rsidRDefault="005A6912" w:rsidP="005A6912">
            <w:pPr>
              <w:rPr>
                <w:rFonts w:cstheme="minorHAnsi"/>
                <w:sz w:val="18"/>
                <w:szCs w:val="18"/>
                <w:lang w:eastAsia="sk-SK"/>
              </w:rPr>
            </w:pPr>
          </w:p>
          <w:p w14:paraId="20C862D0" w14:textId="77777777" w:rsidR="005A6912" w:rsidRDefault="005A6912" w:rsidP="005A6912">
            <w:pPr>
              <w:rPr>
                <w:rFonts w:cstheme="minorHAnsi"/>
                <w:sz w:val="18"/>
                <w:szCs w:val="18"/>
                <w:lang w:eastAsia="sk-SK"/>
              </w:rPr>
            </w:pPr>
          </w:p>
          <w:p w14:paraId="42839BE1" w14:textId="77777777" w:rsidR="005A6912" w:rsidRDefault="005A6912" w:rsidP="005A6912">
            <w:pPr>
              <w:rPr>
                <w:rFonts w:cstheme="minorHAnsi"/>
                <w:sz w:val="18"/>
                <w:szCs w:val="18"/>
                <w:lang w:eastAsia="sk-SK"/>
              </w:rPr>
            </w:pPr>
          </w:p>
          <w:p w14:paraId="4DFFEA2B" w14:textId="77777777" w:rsidR="005A6912" w:rsidRDefault="005A6912" w:rsidP="005A6912">
            <w:pPr>
              <w:rPr>
                <w:rFonts w:cstheme="minorHAnsi"/>
                <w:sz w:val="18"/>
                <w:szCs w:val="18"/>
                <w:lang w:eastAsia="sk-SK"/>
              </w:rPr>
            </w:pPr>
          </w:p>
          <w:p w14:paraId="6DC74EE2" w14:textId="77777777" w:rsidR="005A6912" w:rsidRDefault="005A6912" w:rsidP="005A6912">
            <w:pPr>
              <w:rPr>
                <w:rFonts w:cstheme="minorHAnsi"/>
                <w:sz w:val="18"/>
                <w:szCs w:val="18"/>
                <w:lang w:eastAsia="sk-SK"/>
              </w:rPr>
            </w:pPr>
          </w:p>
          <w:p w14:paraId="122A1716" w14:textId="77777777" w:rsidR="005A6912" w:rsidRDefault="005A6912" w:rsidP="005A6912">
            <w:pPr>
              <w:rPr>
                <w:rFonts w:cstheme="minorHAnsi"/>
                <w:sz w:val="18"/>
                <w:szCs w:val="18"/>
                <w:lang w:eastAsia="sk-SK"/>
              </w:rPr>
            </w:pPr>
          </w:p>
          <w:p w14:paraId="73C45884" w14:textId="77777777" w:rsidR="005A6912" w:rsidRPr="005A6912" w:rsidRDefault="005A6912" w:rsidP="005A6912">
            <w:pPr>
              <w:rPr>
                <w:rFonts w:cstheme="minorHAnsi"/>
                <w:sz w:val="18"/>
                <w:szCs w:val="18"/>
                <w:lang w:eastAsia="sk-SK"/>
              </w:rPr>
            </w:pPr>
          </w:p>
          <w:p w14:paraId="5C4FFE74" w14:textId="77777777" w:rsidR="005A6912" w:rsidRPr="005A6912" w:rsidRDefault="005A6912" w:rsidP="005A6912">
            <w:pPr>
              <w:rPr>
                <w:rFonts w:cstheme="minorHAnsi"/>
                <w:sz w:val="18"/>
                <w:szCs w:val="18"/>
                <w:lang w:eastAsia="sk-SK"/>
              </w:rPr>
            </w:pPr>
          </w:p>
          <w:p w14:paraId="7CF3CF79" w14:textId="77777777" w:rsidR="005A6912" w:rsidRPr="005A6912" w:rsidRDefault="005A6912" w:rsidP="005A6912">
            <w:pPr>
              <w:rPr>
                <w:rFonts w:cstheme="minorHAnsi"/>
                <w:sz w:val="18"/>
                <w:szCs w:val="18"/>
                <w:lang w:eastAsia="sk-SK"/>
              </w:rPr>
            </w:pPr>
          </w:p>
          <w:p w14:paraId="46634A3B" w14:textId="77777777" w:rsidR="008E2AF0" w:rsidRPr="005A6912" w:rsidRDefault="008E2AF0" w:rsidP="00FE4FF5">
            <w:pPr>
              <w:rPr>
                <w:rFonts w:cstheme="minorHAnsi"/>
                <w:sz w:val="18"/>
                <w:szCs w:val="18"/>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6FA15D"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6115F0">
        <w:trPr>
          <w:trHeight w:val="567"/>
        </w:trPr>
        <w:tc>
          <w:tcPr>
            <w:tcW w:w="7515" w:type="dxa"/>
          </w:tcPr>
          <w:p w14:paraId="1E314528" w14:textId="334B503C" w:rsidR="005A6912" w:rsidRPr="00FE4FF5" w:rsidRDefault="005A6912" w:rsidP="005A6912">
            <w:pPr>
              <w:autoSpaceDE w:val="0"/>
              <w:autoSpaceDN w:val="0"/>
              <w:adjustRightInd w:val="0"/>
              <w:rPr>
                <w:rFonts w:ascii="Calibri" w:hAnsi="Calibri" w:cs="Calibri"/>
                <w:color w:val="000000"/>
                <w:sz w:val="18"/>
                <w:szCs w:val="18"/>
              </w:rPr>
            </w:pPr>
            <w:r w:rsidRPr="00FE4FF5">
              <w:rPr>
                <w:rFonts w:ascii="Calibri" w:hAnsi="Calibri" w:cs="Calibri"/>
                <w:b/>
                <w:bCs/>
                <w:color w:val="000000"/>
                <w:sz w:val="18"/>
                <w:szCs w:val="18"/>
              </w:rPr>
              <w:t xml:space="preserve">SP 8.2.1. </w:t>
            </w:r>
            <w:r w:rsidRPr="00FE4FF5">
              <w:rPr>
                <w:rFonts w:ascii="Calibri" w:hAnsi="Calibri" w:cs="Calibri"/>
                <w:color w:val="000000"/>
                <w:sz w:val="18"/>
                <w:szCs w:val="18"/>
              </w:rPr>
              <w:t xml:space="preserve">V prípade, ak sú vzdelávacie činnosti poskytované </w:t>
            </w:r>
            <w:r w:rsidRPr="00FE4FF5">
              <w:rPr>
                <w:rFonts w:ascii="Calibri" w:hAnsi="Calibri" w:cs="Calibri"/>
                <w:b/>
                <w:bCs/>
                <w:color w:val="000000"/>
                <w:sz w:val="18"/>
                <w:szCs w:val="18"/>
              </w:rPr>
              <w:t xml:space="preserve">dištančnou alebo kombinovanou metódou, </w:t>
            </w:r>
            <w:r w:rsidRPr="00FE4FF5">
              <w:rPr>
                <w:rFonts w:ascii="Calibri" w:hAnsi="Calibri" w:cs="Calibri"/>
                <w:color w:val="000000"/>
                <w:sz w:val="18"/>
                <w:szCs w:val="18"/>
              </w:rPr>
              <w:t xml:space="preserve">sú zabezpečené </w:t>
            </w:r>
            <w:r w:rsidRPr="00FE4FF5">
              <w:rPr>
                <w:rFonts w:ascii="Calibri" w:hAnsi="Calibri" w:cs="Calibri"/>
                <w:b/>
                <w:bCs/>
                <w:color w:val="000000"/>
                <w:sz w:val="18"/>
                <w:szCs w:val="18"/>
              </w:rPr>
              <w:t xml:space="preserve">systémy </w:t>
            </w:r>
            <w:r w:rsidRPr="00FE4FF5">
              <w:rPr>
                <w:rFonts w:ascii="Calibri" w:hAnsi="Calibri" w:cs="Calibri"/>
                <w:color w:val="000000"/>
                <w:sz w:val="18"/>
                <w:szCs w:val="18"/>
              </w:rPr>
              <w:t>na správu obsahu kurzov a na správu vzdelávania.</w:t>
            </w:r>
          </w:p>
          <w:p w14:paraId="315AA95E" w14:textId="77777777" w:rsidR="00FE4FF5" w:rsidRDefault="00FE4FF5" w:rsidP="005A6912">
            <w:pPr>
              <w:autoSpaceDE w:val="0"/>
              <w:autoSpaceDN w:val="0"/>
              <w:adjustRightInd w:val="0"/>
              <w:rPr>
                <w:rFonts w:ascii="Calibri" w:hAnsi="Calibri" w:cs="Calibri"/>
                <w:color w:val="000000"/>
                <w:sz w:val="18"/>
                <w:szCs w:val="18"/>
              </w:rPr>
            </w:pPr>
          </w:p>
          <w:p w14:paraId="241CC7B4"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 rámci študijného programu sú vytvorené predpoklady na využívanie najmodernejších informačných a komunikačných technológií:</w:t>
            </w:r>
          </w:p>
          <w:p w14:paraId="7F261B14"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1/ E - learning je pre študentov a vyučujúcich dostupný na adrese: </w:t>
            </w:r>
            <w:hyperlink r:id="rId93" w:history="1">
              <w:r w:rsidRPr="00155480">
                <w:rPr>
                  <w:i/>
                  <w:color w:val="000000" w:themeColor="text1"/>
                  <w:sz w:val="18"/>
                  <w:szCs w:val="18"/>
                </w:rPr>
                <w:t>https://moodle.pf.ku.sk/</w:t>
              </w:r>
            </w:hyperlink>
            <w:r w:rsidRPr="00155480">
              <w:rPr>
                <w:rFonts w:cstheme="minorHAnsi"/>
                <w:i/>
                <w:color w:val="000000" w:themeColor="text1"/>
                <w:sz w:val="18"/>
                <w:szCs w:val="18"/>
              </w:rPr>
              <w:t>. 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3439196A"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73E9D489" w14:textId="0D90CD8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Vyučujúci majú možnosť vytvoriť a študenti využívať v rámci e-learningu v jednotlivých predmetoch:</w:t>
            </w:r>
          </w:p>
          <w:p w14:paraId="6C8B78CA" w14:textId="73FF9A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výučbu usporiadanú po jednotlivých výukových týždňoch alebo tematických celkoch,</w:t>
            </w:r>
          </w:p>
          <w:p w14:paraId="3DA5C250" w14:textId="2576B14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študijný materiál prezentovaný súbormi rôzneho formátu (ppt, pdf, doc, htm, xls),</w:t>
            </w:r>
          </w:p>
          <w:p w14:paraId="1B1C4451" w14:textId="04DDCB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využívanie rôznych typov testov a ich hodnotenie na overenie vedomostí študentov,</w:t>
            </w:r>
          </w:p>
          <w:p w14:paraId="26759552" w14:textId="780AA451" w:rsid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na  komunikáciu medzi študentmi a vyučujúcimi sa využíva elektronická pošta, chat   a diskusné  fórum.</w:t>
            </w:r>
          </w:p>
          <w:p w14:paraId="3AE85E53" w14:textId="77777777" w:rsidR="00EF5E1B" w:rsidRDefault="00EF5E1B" w:rsidP="00155480">
            <w:pPr>
              <w:autoSpaceDE w:val="0"/>
              <w:autoSpaceDN w:val="0"/>
              <w:adjustRightInd w:val="0"/>
              <w:jc w:val="both"/>
              <w:rPr>
                <w:rFonts w:cstheme="minorHAnsi"/>
                <w:i/>
                <w:color w:val="000000" w:themeColor="text1"/>
                <w:sz w:val="18"/>
                <w:szCs w:val="18"/>
              </w:rPr>
            </w:pPr>
          </w:p>
          <w:p w14:paraId="07EE1F9E" w14:textId="77777777" w:rsidR="00155480" w:rsidRPr="00155480" w:rsidRDefault="00155480" w:rsidP="00155480">
            <w:pPr>
              <w:autoSpaceDE w:val="0"/>
              <w:autoSpaceDN w:val="0"/>
              <w:adjustRightInd w:val="0"/>
              <w:jc w:val="both"/>
              <w:rPr>
                <w:rFonts w:cstheme="minorHAnsi"/>
                <w:i/>
                <w:color w:val="000000" w:themeColor="text1"/>
                <w:sz w:val="18"/>
                <w:szCs w:val="18"/>
              </w:rPr>
            </w:pPr>
          </w:p>
          <w:p w14:paraId="230B4331" w14:textId="77777777" w:rsidR="00EF5E1B" w:rsidRDefault="00EF5E1B" w:rsidP="00155480">
            <w:pPr>
              <w:autoSpaceDE w:val="0"/>
              <w:autoSpaceDN w:val="0"/>
              <w:adjustRightInd w:val="0"/>
              <w:jc w:val="both"/>
              <w:rPr>
                <w:rFonts w:cstheme="minorHAnsi"/>
                <w:i/>
                <w:color w:val="000000" w:themeColor="text1"/>
                <w:sz w:val="18"/>
                <w:szCs w:val="18"/>
              </w:rPr>
            </w:pPr>
          </w:p>
          <w:p w14:paraId="438B1D42"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w:t>
            </w:r>
          </w:p>
          <w:p w14:paraId="553FA60C" w14:textId="5B9378B8"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1E1F15E0" w14:textId="30749CD3" w:rsidR="00EF5E1B" w:rsidRDefault="00155480" w:rsidP="00EF5E1B">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Súčasťou balíka Microsoft Office 365 je </w:t>
            </w:r>
            <w:r w:rsidR="00B14DF9">
              <w:rPr>
                <w:rFonts w:cstheme="minorHAnsi"/>
                <w:i/>
                <w:color w:val="000000" w:themeColor="text1"/>
                <w:sz w:val="18"/>
                <w:szCs w:val="18"/>
              </w:rPr>
              <w:t>komunikačná platforma</w:t>
            </w:r>
            <w:r w:rsidR="00B14DF9" w:rsidRPr="00155480">
              <w:rPr>
                <w:rFonts w:cstheme="minorHAnsi"/>
                <w:i/>
                <w:color w:val="000000" w:themeColor="text1"/>
                <w:sz w:val="18"/>
                <w:szCs w:val="18"/>
              </w:rPr>
              <w:t xml:space="preserve"> </w:t>
            </w:r>
            <w:r w:rsidRPr="00155480">
              <w:rPr>
                <w:rFonts w:cstheme="minorHAnsi"/>
                <w:i/>
                <w:color w:val="000000" w:themeColor="text1"/>
                <w:sz w:val="18"/>
                <w:szCs w:val="18"/>
              </w:rPr>
              <w:t>MS TEAMS,</w:t>
            </w:r>
            <w:r w:rsidR="00EF5E1B">
              <w:rPr>
                <w:rFonts w:cstheme="minorHAnsi"/>
                <w:i/>
                <w:color w:val="000000" w:themeColor="text1"/>
                <w:sz w:val="18"/>
                <w:szCs w:val="18"/>
              </w:rPr>
              <w:t xml:space="preserve"> ktorý bolo nutné implementovať z dôvodu potreby synchrónneho spôsobu výučby formou videokonferenčných hovorov, vzhľadom na to, že s</w:t>
            </w:r>
            <w:r w:rsidR="00EF5E1B" w:rsidRPr="00EF5E1B">
              <w:rPr>
                <w:rFonts w:cstheme="minorHAnsi"/>
                <w:i/>
                <w:color w:val="000000" w:themeColor="text1"/>
                <w:sz w:val="18"/>
                <w:szCs w:val="18"/>
              </w:rPr>
              <w:t>ystém pre riadenie výučby Moodle je orientovaný skôr na asynchrónny spôsob výučby. Aj keď sa dajú využívať synchrónne videokonferenčné systémy od tretích strán, tieto však nie sú dostatočne robustné a spoľahlivé pre náročné vysokoškolské prostredie.</w:t>
            </w:r>
            <w:r w:rsidR="00EF5E1B">
              <w:rPr>
                <w:rFonts w:cstheme="minorHAnsi"/>
                <w:i/>
                <w:color w:val="000000" w:themeColor="text1"/>
                <w:sz w:val="18"/>
                <w:szCs w:val="18"/>
              </w:rPr>
              <w:t xml:space="preserve"> </w:t>
            </w:r>
            <w:r w:rsidR="00FD1946">
              <w:rPr>
                <w:rFonts w:cstheme="minorHAnsi"/>
                <w:i/>
                <w:color w:val="000000" w:themeColor="text1"/>
                <w:sz w:val="18"/>
                <w:szCs w:val="18"/>
              </w:rPr>
              <w:t xml:space="preserve">Videokonferenčné hovory realizované prostredníctvom MS TEAMS </w:t>
            </w:r>
            <w:r w:rsidR="00EF5E1B" w:rsidRPr="00EF5E1B">
              <w:rPr>
                <w:rFonts w:cstheme="minorHAnsi"/>
                <w:i/>
                <w:color w:val="000000" w:themeColor="text1"/>
                <w:sz w:val="18"/>
                <w:szCs w:val="18"/>
              </w:rPr>
              <w:t>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4614C29A" w14:textId="77777777" w:rsidR="00FD1946" w:rsidRDefault="00FD1946" w:rsidP="00FD1946">
            <w:pPr>
              <w:autoSpaceDE w:val="0"/>
              <w:autoSpaceDN w:val="0"/>
              <w:adjustRightInd w:val="0"/>
              <w:rPr>
                <w:rFonts w:cstheme="minorHAnsi"/>
                <w:i/>
                <w:color w:val="000000" w:themeColor="text1"/>
                <w:sz w:val="18"/>
                <w:szCs w:val="18"/>
              </w:rPr>
            </w:pPr>
          </w:p>
          <w:p w14:paraId="4B2B7831" w14:textId="51C9CEF1" w:rsidR="00FD1946" w:rsidRPr="00FD1946" w:rsidRDefault="00FD1946" w:rsidP="00FD1946">
            <w:pPr>
              <w:autoSpaceDE w:val="0"/>
              <w:autoSpaceDN w:val="0"/>
              <w:adjustRightInd w:val="0"/>
              <w:rPr>
                <w:rFonts w:cstheme="minorHAnsi"/>
                <w:i/>
                <w:color w:val="000000" w:themeColor="text1"/>
                <w:sz w:val="18"/>
                <w:szCs w:val="18"/>
              </w:rPr>
            </w:pPr>
            <w:r w:rsidRPr="00FD1946">
              <w:rPr>
                <w:rFonts w:cstheme="minorHAnsi"/>
                <w:i/>
                <w:color w:val="000000" w:themeColor="text1"/>
                <w:sz w:val="18"/>
                <w:szCs w:val="18"/>
              </w:rPr>
              <w:t xml:space="preserve">Vyučujúci a študenti môžu využívať MS TEAMS </w:t>
            </w:r>
            <w:r>
              <w:rPr>
                <w:rFonts w:cstheme="minorHAnsi"/>
                <w:i/>
                <w:color w:val="000000" w:themeColor="text1"/>
                <w:sz w:val="18"/>
                <w:szCs w:val="18"/>
              </w:rPr>
              <w:t>v jednotlivých predmetoch</w:t>
            </w:r>
            <w:r w:rsidRPr="00FD1946">
              <w:rPr>
                <w:rFonts w:cstheme="minorHAnsi"/>
                <w:i/>
                <w:color w:val="000000" w:themeColor="text1"/>
                <w:sz w:val="18"/>
                <w:szCs w:val="18"/>
              </w:rPr>
              <w:t>:</w:t>
            </w:r>
          </w:p>
          <w:p w14:paraId="637CF0B7" w14:textId="77777777" w:rsidR="00FD1946" w:rsidRPr="00155480" w:rsidRDefault="00FD1946" w:rsidP="00EF5E1B">
            <w:pPr>
              <w:autoSpaceDE w:val="0"/>
              <w:autoSpaceDN w:val="0"/>
              <w:adjustRightInd w:val="0"/>
              <w:jc w:val="both"/>
              <w:rPr>
                <w:rFonts w:cstheme="minorHAnsi"/>
                <w:i/>
                <w:color w:val="000000" w:themeColor="text1"/>
                <w:sz w:val="18"/>
                <w:szCs w:val="18"/>
              </w:rPr>
            </w:pPr>
          </w:p>
          <w:p w14:paraId="435BC96E" w14:textId="61CD1422" w:rsid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r>
              <w:rPr>
                <w:rFonts w:cstheme="minorHAnsi"/>
                <w:i/>
                <w:color w:val="000000" w:themeColor="text1"/>
                <w:sz w:val="18"/>
                <w:szCs w:val="18"/>
              </w:rPr>
              <w:t xml:space="preserve">- </w:t>
            </w:r>
            <w:r w:rsidRPr="00155480">
              <w:rPr>
                <w:rFonts w:cstheme="minorHAnsi"/>
                <w:i/>
                <w:color w:val="000000" w:themeColor="text1"/>
                <w:sz w:val="18"/>
                <w:szCs w:val="18"/>
              </w:rPr>
              <w:t>na online výučbu prostredníctvom webkamery a mikrofónu sa môžu učiteľ so študentom priamo vidieť a spolu komunikovať čo vytvára osob</w:t>
            </w:r>
            <w:r>
              <w:rPr>
                <w:rFonts w:cstheme="minorHAnsi"/>
                <w:i/>
                <w:color w:val="000000" w:themeColor="text1"/>
                <w:sz w:val="18"/>
                <w:szCs w:val="18"/>
              </w:rPr>
              <w:t>nejší kontakt vyučujúci-študent,</w:t>
            </w:r>
          </w:p>
          <w:p w14:paraId="7B74BFAA" w14:textId="4132DE3F"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prezentovať študijný materiál súbormi rôzneho formátu (ppt, pdf, doc, htm, xls),</w:t>
            </w:r>
          </w:p>
          <w:p w14:paraId="48E9CD9A" w14:textId="23EB4C09"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využitie interaktívnej tabule pri online výučbe – vyučujúci píše na tabuľu a študenti zdieľajú jej obsah online,</w:t>
            </w:r>
          </w:p>
          <w:p w14:paraId="4C816117" w14:textId="2608A07D"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záznamu prednášky offline a jej následné zdieľanie študentom,</w:t>
            </w:r>
          </w:p>
          <w:p w14:paraId="1A768886" w14:textId="3E2645DB" w:rsidR="00155480" w:rsidRPr="00155480" w:rsidRDefault="00155480" w:rsidP="00155480">
            <w:pPr>
              <w:autoSpaceDE w:val="0"/>
              <w:autoSpaceDN w:val="0"/>
              <w:adjustRightInd w:val="0"/>
              <w:jc w:val="both"/>
              <w:rPr>
                <w:rFonts w:cstheme="minorHAnsi"/>
                <w:i/>
                <w:color w:val="000000" w:themeColor="text1"/>
                <w:sz w:val="20"/>
                <w:szCs w:val="20"/>
              </w:rPr>
            </w:pPr>
            <w:r>
              <w:rPr>
                <w:rFonts w:cstheme="minorHAnsi"/>
                <w:i/>
                <w:color w:val="000000" w:themeColor="text1"/>
                <w:sz w:val="18"/>
                <w:szCs w:val="18"/>
              </w:rPr>
              <w:t xml:space="preserve">- </w:t>
            </w:r>
            <w:r w:rsidRPr="00155480">
              <w:rPr>
                <w:rFonts w:cstheme="minorHAnsi"/>
                <w:i/>
                <w:color w:val="000000" w:themeColor="text1"/>
                <w:sz w:val="18"/>
                <w:szCs w:val="18"/>
              </w:rPr>
              <w:t>tvorba a automaticky vyhodnocované kvízy so službou Microsoft Forms.</w:t>
            </w:r>
          </w:p>
          <w:p w14:paraId="50603600" w14:textId="77777777" w:rsidR="00155480" w:rsidRPr="00E11F49" w:rsidRDefault="00155480" w:rsidP="00155480">
            <w:pPr>
              <w:autoSpaceDE w:val="0"/>
              <w:autoSpaceDN w:val="0"/>
              <w:adjustRightInd w:val="0"/>
              <w:rPr>
                <w:rFonts w:cstheme="minorHAnsi"/>
                <w:i/>
                <w:color w:val="000000" w:themeColor="text1"/>
                <w:sz w:val="20"/>
                <w:szCs w:val="20"/>
              </w:rPr>
            </w:pPr>
          </w:p>
          <w:p w14:paraId="3D41117B" w14:textId="77777777" w:rsidR="00FE4FF5" w:rsidRPr="00FE4FF5" w:rsidRDefault="00FE4FF5" w:rsidP="00FE4FF5">
            <w:pPr>
              <w:spacing w:line="216" w:lineRule="auto"/>
              <w:contextualSpacing/>
              <w:rPr>
                <w:rFonts w:ascii="Calibri" w:hAnsi="Calibri" w:cs="Calibri"/>
                <w:b/>
                <w:bCs/>
                <w:color w:val="000000"/>
                <w:sz w:val="18"/>
                <w:szCs w:val="18"/>
              </w:rPr>
            </w:pPr>
            <w:r w:rsidRPr="00FE4FF5">
              <w:rPr>
                <w:rFonts w:ascii="Calibri" w:hAnsi="Calibri" w:cs="Calibri"/>
                <w:b/>
                <w:bCs/>
                <w:color w:val="000000"/>
                <w:sz w:val="18"/>
                <w:szCs w:val="18"/>
              </w:rPr>
              <w:t xml:space="preserve">SP 8.2.2. </w:t>
            </w:r>
            <w:r w:rsidRPr="00FE4FF5">
              <w:rPr>
                <w:rFonts w:ascii="Calibri" w:hAnsi="Calibri" w:cs="Calibri"/>
                <w:color w:val="000000"/>
                <w:sz w:val="18"/>
                <w:szCs w:val="18"/>
              </w:rPr>
              <w:t xml:space="preserve">Študentom je zaručený prístup k obsahu kurzov a k ďalším študijným materiálom v prípade, ak sú vzdelávacie činnosti poskytované </w:t>
            </w:r>
            <w:r w:rsidRPr="00FE4FF5">
              <w:rPr>
                <w:rFonts w:ascii="Calibri" w:hAnsi="Calibri" w:cs="Calibri"/>
                <w:b/>
                <w:bCs/>
                <w:color w:val="000000"/>
                <w:sz w:val="18"/>
                <w:szCs w:val="18"/>
              </w:rPr>
              <w:t>dištančnou alebo kombinovanou metódou.</w:t>
            </w:r>
          </w:p>
          <w:p w14:paraId="7E20366A" w14:textId="77777777" w:rsidR="00FE4FF5" w:rsidRDefault="00FE4FF5" w:rsidP="005A6912">
            <w:pPr>
              <w:autoSpaceDE w:val="0"/>
              <w:autoSpaceDN w:val="0"/>
              <w:adjustRightInd w:val="0"/>
              <w:rPr>
                <w:rFonts w:ascii="Calibri" w:hAnsi="Calibri" w:cs="Calibri"/>
                <w:color w:val="000000"/>
                <w:sz w:val="16"/>
                <w:szCs w:val="16"/>
              </w:rPr>
            </w:pPr>
          </w:p>
          <w:p w14:paraId="17E89B05" w14:textId="77777777"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49E5E80E" w14:textId="518FDB2B"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08E353E" w14:textId="3F9A390B"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A9D57CE" w14:textId="70BAAD60" w:rsidR="00FD1946" w:rsidRDefault="00FD1946" w:rsidP="00E815D8">
            <w:pPr>
              <w:spacing w:line="216" w:lineRule="auto"/>
              <w:contextualSpacing/>
              <w:rPr>
                <w:rFonts w:cstheme="minorHAnsi"/>
                <w:color w:val="A6A6A6" w:themeColor="background1" w:themeShade="A6"/>
                <w:sz w:val="18"/>
                <w:szCs w:val="18"/>
                <w:lang w:eastAsia="sk-SK"/>
              </w:rPr>
            </w:pPr>
          </w:p>
          <w:p w14:paraId="3EF32258" w14:textId="77777777" w:rsidR="00FD1946" w:rsidRPr="00FD1946" w:rsidRDefault="00FD1946" w:rsidP="00FD1946">
            <w:pPr>
              <w:rPr>
                <w:rFonts w:cstheme="minorHAnsi"/>
                <w:sz w:val="18"/>
                <w:szCs w:val="18"/>
                <w:lang w:eastAsia="sk-SK"/>
              </w:rPr>
            </w:pPr>
          </w:p>
          <w:p w14:paraId="1972EAD8" w14:textId="77777777" w:rsidR="00FD1946" w:rsidRPr="00FD1946" w:rsidRDefault="00FD1946" w:rsidP="00FD1946">
            <w:pPr>
              <w:rPr>
                <w:rFonts w:cstheme="minorHAnsi"/>
                <w:sz w:val="18"/>
                <w:szCs w:val="18"/>
                <w:lang w:eastAsia="sk-SK"/>
              </w:rPr>
            </w:pPr>
          </w:p>
          <w:p w14:paraId="449A24D9" w14:textId="68A815E4" w:rsidR="00FD1946" w:rsidRDefault="00FD1946" w:rsidP="00FD1946">
            <w:pPr>
              <w:rPr>
                <w:rFonts w:cstheme="minorHAnsi"/>
                <w:sz w:val="18"/>
                <w:szCs w:val="18"/>
                <w:lang w:eastAsia="sk-SK"/>
              </w:rPr>
            </w:pPr>
          </w:p>
          <w:p w14:paraId="135CB93A" w14:textId="673AA109" w:rsidR="00FD1946" w:rsidRDefault="00FD1946" w:rsidP="00FD1946">
            <w:pPr>
              <w:rPr>
                <w:rFonts w:cstheme="minorHAnsi"/>
                <w:sz w:val="18"/>
                <w:szCs w:val="18"/>
                <w:lang w:eastAsia="sk-SK"/>
              </w:rPr>
            </w:pPr>
          </w:p>
          <w:p w14:paraId="4F40D499" w14:textId="0528D4DE" w:rsidR="00FD1946" w:rsidRDefault="00FD1946" w:rsidP="00FD1946">
            <w:pPr>
              <w:rPr>
                <w:rFonts w:cstheme="minorHAnsi"/>
                <w:sz w:val="18"/>
                <w:szCs w:val="18"/>
                <w:lang w:eastAsia="sk-SK"/>
              </w:rPr>
            </w:pPr>
          </w:p>
          <w:p w14:paraId="25693942" w14:textId="71055440" w:rsidR="008E2AF0" w:rsidRDefault="00F43F07" w:rsidP="00FD1946">
            <w:pPr>
              <w:rPr>
                <w:rFonts w:cstheme="minorHAnsi"/>
                <w:i/>
                <w:sz w:val="16"/>
                <w:szCs w:val="16"/>
                <w:lang w:eastAsia="sk-SK"/>
              </w:rPr>
            </w:pPr>
            <w:hyperlink r:id="rId94" w:history="1">
              <w:r w:rsidR="00FD1946" w:rsidRPr="007120AF">
                <w:rPr>
                  <w:rStyle w:val="Hypertextovprepojenie"/>
                  <w:rFonts w:cstheme="minorHAnsi"/>
                  <w:i/>
                  <w:sz w:val="16"/>
                  <w:szCs w:val="16"/>
                  <w:lang w:eastAsia="sk-SK"/>
                </w:rPr>
                <w:t>https://moodle.pf.ku.sk/</w:t>
              </w:r>
            </w:hyperlink>
          </w:p>
          <w:p w14:paraId="747E1767" w14:textId="77777777" w:rsidR="00FD1946" w:rsidRDefault="00FD1946" w:rsidP="00FD1946">
            <w:pPr>
              <w:rPr>
                <w:rFonts w:cstheme="minorHAnsi"/>
                <w:i/>
                <w:sz w:val="16"/>
                <w:szCs w:val="16"/>
                <w:lang w:eastAsia="sk-SK"/>
              </w:rPr>
            </w:pPr>
          </w:p>
          <w:p w14:paraId="2454C9DF" w14:textId="77777777" w:rsidR="00FD1946" w:rsidRDefault="00FD1946" w:rsidP="00FD1946">
            <w:pPr>
              <w:rPr>
                <w:rFonts w:cstheme="minorHAnsi"/>
                <w:i/>
                <w:sz w:val="16"/>
                <w:szCs w:val="16"/>
                <w:lang w:eastAsia="sk-SK"/>
              </w:rPr>
            </w:pPr>
          </w:p>
          <w:p w14:paraId="63D148CD" w14:textId="77777777" w:rsidR="00FD1946" w:rsidRDefault="00FD1946" w:rsidP="00FD1946">
            <w:pPr>
              <w:rPr>
                <w:rFonts w:cstheme="minorHAnsi"/>
                <w:i/>
                <w:sz w:val="16"/>
                <w:szCs w:val="16"/>
                <w:lang w:eastAsia="sk-SK"/>
              </w:rPr>
            </w:pPr>
          </w:p>
          <w:p w14:paraId="6EE2C3AD" w14:textId="77777777" w:rsidR="00FD1946" w:rsidRDefault="00FD1946" w:rsidP="00FD1946">
            <w:pPr>
              <w:rPr>
                <w:rFonts w:cstheme="minorHAnsi"/>
                <w:i/>
                <w:sz w:val="16"/>
                <w:szCs w:val="16"/>
                <w:lang w:eastAsia="sk-SK"/>
              </w:rPr>
            </w:pPr>
          </w:p>
          <w:p w14:paraId="0C79B092" w14:textId="77777777" w:rsidR="00FD1946" w:rsidRDefault="00FD1946" w:rsidP="00FD1946">
            <w:pPr>
              <w:rPr>
                <w:rFonts w:cstheme="minorHAnsi"/>
                <w:i/>
                <w:sz w:val="16"/>
                <w:szCs w:val="16"/>
                <w:lang w:eastAsia="sk-SK"/>
              </w:rPr>
            </w:pPr>
          </w:p>
          <w:p w14:paraId="33779A18" w14:textId="77777777" w:rsidR="00FD1946" w:rsidRDefault="00FD1946" w:rsidP="00FD1946">
            <w:pPr>
              <w:rPr>
                <w:rFonts w:cstheme="minorHAnsi"/>
                <w:i/>
                <w:sz w:val="16"/>
                <w:szCs w:val="16"/>
                <w:lang w:eastAsia="sk-SK"/>
              </w:rPr>
            </w:pPr>
          </w:p>
          <w:p w14:paraId="0E5F6862" w14:textId="77777777" w:rsidR="00FD1946" w:rsidRDefault="00FD1946" w:rsidP="00FD1946">
            <w:pPr>
              <w:rPr>
                <w:rFonts w:cstheme="minorHAnsi"/>
                <w:i/>
                <w:sz w:val="16"/>
                <w:szCs w:val="16"/>
                <w:lang w:eastAsia="sk-SK"/>
              </w:rPr>
            </w:pPr>
          </w:p>
          <w:p w14:paraId="7D342D06" w14:textId="77777777" w:rsidR="00FD1946" w:rsidRDefault="00FD1946" w:rsidP="00FD1946">
            <w:pPr>
              <w:rPr>
                <w:rFonts w:cstheme="minorHAnsi"/>
                <w:i/>
                <w:sz w:val="16"/>
                <w:szCs w:val="16"/>
                <w:lang w:eastAsia="sk-SK"/>
              </w:rPr>
            </w:pPr>
          </w:p>
          <w:p w14:paraId="55B02C93" w14:textId="77777777" w:rsidR="00FD1946" w:rsidRDefault="00FD1946" w:rsidP="00FD1946">
            <w:pPr>
              <w:rPr>
                <w:rFonts w:cstheme="minorHAnsi"/>
                <w:i/>
                <w:sz w:val="16"/>
                <w:szCs w:val="16"/>
                <w:lang w:eastAsia="sk-SK"/>
              </w:rPr>
            </w:pPr>
          </w:p>
          <w:p w14:paraId="62AAE4BB" w14:textId="77777777" w:rsidR="00FD1946" w:rsidRDefault="00FD1946" w:rsidP="00FD1946">
            <w:pPr>
              <w:rPr>
                <w:rFonts w:cstheme="minorHAnsi"/>
                <w:i/>
                <w:sz w:val="16"/>
                <w:szCs w:val="16"/>
                <w:lang w:eastAsia="sk-SK"/>
              </w:rPr>
            </w:pPr>
          </w:p>
          <w:p w14:paraId="5115D843" w14:textId="77777777" w:rsidR="00FD1946" w:rsidRDefault="00FD1946" w:rsidP="00FD1946">
            <w:pPr>
              <w:rPr>
                <w:rFonts w:cstheme="minorHAnsi"/>
                <w:i/>
                <w:sz w:val="16"/>
                <w:szCs w:val="16"/>
                <w:lang w:eastAsia="sk-SK"/>
              </w:rPr>
            </w:pPr>
          </w:p>
          <w:p w14:paraId="4E16659F" w14:textId="77777777" w:rsidR="00FD1946" w:rsidRDefault="00FD1946" w:rsidP="00FD1946">
            <w:pPr>
              <w:rPr>
                <w:rFonts w:cstheme="minorHAnsi"/>
                <w:i/>
                <w:sz w:val="16"/>
                <w:szCs w:val="16"/>
                <w:lang w:eastAsia="sk-SK"/>
              </w:rPr>
            </w:pPr>
          </w:p>
          <w:p w14:paraId="4C455216" w14:textId="77777777" w:rsidR="00FD1946" w:rsidRDefault="00FD1946" w:rsidP="00FD1946">
            <w:pPr>
              <w:rPr>
                <w:rFonts w:cstheme="minorHAnsi"/>
                <w:i/>
                <w:sz w:val="16"/>
                <w:szCs w:val="16"/>
                <w:lang w:eastAsia="sk-SK"/>
              </w:rPr>
            </w:pPr>
          </w:p>
          <w:p w14:paraId="1A6B0138" w14:textId="77777777" w:rsidR="00FD1946" w:rsidRDefault="00FD1946" w:rsidP="00FD1946">
            <w:pPr>
              <w:rPr>
                <w:rFonts w:cstheme="minorHAnsi"/>
                <w:i/>
                <w:sz w:val="16"/>
                <w:szCs w:val="16"/>
                <w:lang w:eastAsia="sk-SK"/>
              </w:rPr>
            </w:pPr>
          </w:p>
          <w:p w14:paraId="161A720D" w14:textId="77777777" w:rsidR="00FD1946" w:rsidRDefault="00FD1946" w:rsidP="00FD1946">
            <w:pPr>
              <w:rPr>
                <w:rFonts w:cstheme="minorHAnsi"/>
                <w:i/>
                <w:sz w:val="16"/>
                <w:szCs w:val="16"/>
                <w:lang w:eastAsia="sk-SK"/>
              </w:rPr>
            </w:pPr>
          </w:p>
          <w:p w14:paraId="11E294E7" w14:textId="77777777" w:rsidR="00FD1946" w:rsidRDefault="00FD1946" w:rsidP="00FD1946">
            <w:pPr>
              <w:rPr>
                <w:rFonts w:cstheme="minorHAnsi"/>
                <w:i/>
                <w:sz w:val="16"/>
                <w:szCs w:val="16"/>
                <w:lang w:eastAsia="sk-SK"/>
              </w:rPr>
            </w:pPr>
          </w:p>
          <w:p w14:paraId="3C77219C" w14:textId="77777777" w:rsidR="00FD1946" w:rsidRDefault="00FD1946" w:rsidP="00FD1946">
            <w:pPr>
              <w:rPr>
                <w:rFonts w:cstheme="minorHAnsi"/>
                <w:i/>
                <w:sz w:val="16"/>
                <w:szCs w:val="16"/>
                <w:lang w:eastAsia="sk-SK"/>
              </w:rPr>
            </w:pPr>
          </w:p>
          <w:p w14:paraId="41512049" w14:textId="77777777" w:rsidR="00FD1946" w:rsidRDefault="00FD1946" w:rsidP="00FD1946">
            <w:pPr>
              <w:rPr>
                <w:rFonts w:cstheme="minorHAnsi"/>
                <w:i/>
                <w:sz w:val="16"/>
                <w:szCs w:val="16"/>
                <w:lang w:eastAsia="sk-SK"/>
              </w:rPr>
            </w:pPr>
          </w:p>
          <w:p w14:paraId="6050565A" w14:textId="77777777" w:rsidR="00FD1946" w:rsidRDefault="00FD1946" w:rsidP="00FD1946">
            <w:pPr>
              <w:rPr>
                <w:rFonts w:cstheme="minorHAnsi"/>
                <w:i/>
                <w:sz w:val="16"/>
                <w:szCs w:val="16"/>
                <w:lang w:eastAsia="sk-SK"/>
              </w:rPr>
            </w:pPr>
          </w:p>
          <w:p w14:paraId="050D9FA1" w14:textId="77777777" w:rsidR="00FD1946" w:rsidRDefault="00FD1946" w:rsidP="00FD1946">
            <w:pPr>
              <w:rPr>
                <w:rFonts w:cstheme="minorHAnsi"/>
                <w:i/>
                <w:sz w:val="16"/>
                <w:szCs w:val="16"/>
                <w:lang w:eastAsia="sk-SK"/>
              </w:rPr>
            </w:pPr>
          </w:p>
          <w:p w14:paraId="76B18A4C" w14:textId="77777777" w:rsidR="00FD1946" w:rsidRDefault="00FD1946" w:rsidP="00FD1946">
            <w:pPr>
              <w:rPr>
                <w:rFonts w:cstheme="minorHAnsi"/>
                <w:i/>
                <w:sz w:val="16"/>
                <w:szCs w:val="16"/>
                <w:lang w:eastAsia="sk-SK"/>
              </w:rPr>
            </w:pPr>
          </w:p>
          <w:p w14:paraId="14138943" w14:textId="77777777" w:rsidR="00FD1946" w:rsidRDefault="00FD1946" w:rsidP="00FD1946">
            <w:pPr>
              <w:rPr>
                <w:rFonts w:cstheme="minorHAnsi"/>
                <w:i/>
                <w:sz w:val="16"/>
                <w:szCs w:val="16"/>
                <w:lang w:eastAsia="sk-SK"/>
              </w:rPr>
            </w:pPr>
          </w:p>
          <w:p w14:paraId="4C85885C" w14:textId="77777777" w:rsidR="00FD1946" w:rsidRDefault="00FD1946" w:rsidP="00FD1946">
            <w:pPr>
              <w:rPr>
                <w:rFonts w:cstheme="minorHAnsi"/>
                <w:i/>
                <w:sz w:val="16"/>
                <w:szCs w:val="16"/>
                <w:lang w:eastAsia="sk-SK"/>
              </w:rPr>
            </w:pPr>
          </w:p>
          <w:p w14:paraId="39CD1407" w14:textId="77777777" w:rsidR="00FD1946" w:rsidRDefault="00FD1946" w:rsidP="00FD1946">
            <w:pPr>
              <w:rPr>
                <w:rFonts w:cstheme="minorHAnsi"/>
                <w:i/>
                <w:sz w:val="16"/>
                <w:szCs w:val="16"/>
                <w:lang w:eastAsia="sk-SK"/>
              </w:rPr>
            </w:pPr>
          </w:p>
          <w:p w14:paraId="0B862BE2" w14:textId="77777777" w:rsidR="00FD1946" w:rsidRDefault="00FD1946" w:rsidP="00FD1946">
            <w:pPr>
              <w:rPr>
                <w:rFonts w:cstheme="minorHAnsi"/>
                <w:i/>
                <w:sz w:val="16"/>
                <w:szCs w:val="16"/>
                <w:lang w:eastAsia="sk-SK"/>
              </w:rPr>
            </w:pPr>
          </w:p>
          <w:p w14:paraId="354E40B0" w14:textId="77777777" w:rsidR="00FD1946" w:rsidRDefault="00FD1946" w:rsidP="00FD1946">
            <w:pPr>
              <w:rPr>
                <w:rFonts w:cstheme="minorHAnsi"/>
                <w:i/>
                <w:sz w:val="16"/>
                <w:szCs w:val="16"/>
                <w:lang w:eastAsia="sk-SK"/>
              </w:rPr>
            </w:pPr>
          </w:p>
          <w:p w14:paraId="161473A3" w14:textId="77777777" w:rsidR="00FD1946" w:rsidRDefault="00FD1946" w:rsidP="00FD1946">
            <w:pPr>
              <w:rPr>
                <w:rFonts w:cstheme="minorHAnsi"/>
                <w:i/>
                <w:sz w:val="16"/>
                <w:szCs w:val="16"/>
                <w:lang w:eastAsia="sk-SK"/>
              </w:rPr>
            </w:pPr>
          </w:p>
          <w:p w14:paraId="29A4E392" w14:textId="77777777" w:rsidR="00FD1946" w:rsidRDefault="00FD1946" w:rsidP="00FD1946">
            <w:pPr>
              <w:rPr>
                <w:rFonts w:cstheme="minorHAnsi"/>
                <w:i/>
                <w:sz w:val="16"/>
                <w:szCs w:val="16"/>
                <w:lang w:eastAsia="sk-SK"/>
              </w:rPr>
            </w:pPr>
          </w:p>
          <w:p w14:paraId="35BB2A16" w14:textId="77777777" w:rsidR="00FD1946" w:rsidRDefault="00FD1946" w:rsidP="00FD1946">
            <w:pPr>
              <w:rPr>
                <w:rFonts w:cstheme="minorHAnsi"/>
                <w:i/>
                <w:sz w:val="16"/>
                <w:szCs w:val="16"/>
                <w:lang w:eastAsia="sk-SK"/>
              </w:rPr>
            </w:pPr>
          </w:p>
          <w:p w14:paraId="684A63DC" w14:textId="77777777" w:rsidR="00FD1946" w:rsidRDefault="00FD1946" w:rsidP="00FD1946">
            <w:pPr>
              <w:rPr>
                <w:rFonts w:cstheme="minorHAnsi"/>
                <w:i/>
                <w:sz w:val="16"/>
                <w:szCs w:val="16"/>
                <w:lang w:eastAsia="sk-SK"/>
              </w:rPr>
            </w:pPr>
          </w:p>
          <w:p w14:paraId="08E5CEE9" w14:textId="77777777" w:rsidR="00FD1946" w:rsidRDefault="00FD1946" w:rsidP="00FD1946">
            <w:pPr>
              <w:rPr>
                <w:rFonts w:cstheme="minorHAnsi"/>
                <w:i/>
                <w:sz w:val="16"/>
                <w:szCs w:val="16"/>
                <w:lang w:eastAsia="sk-SK"/>
              </w:rPr>
            </w:pPr>
          </w:p>
          <w:p w14:paraId="733F67E7" w14:textId="77777777" w:rsidR="00FD1946" w:rsidRDefault="00FD1946" w:rsidP="00FD1946">
            <w:pPr>
              <w:rPr>
                <w:rFonts w:cstheme="minorHAnsi"/>
                <w:i/>
                <w:sz w:val="16"/>
                <w:szCs w:val="16"/>
                <w:lang w:eastAsia="sk-SK"/>
              </w:rPr>
            </w:pPr>
          </w:p>
          <w:p w14:paraId="62821003" w14:textId="77777777" w:rsidR="00FD1946" w:rsidRDefault="00FD1946" w:rsidP="00FD1946">
            <w:pPr>
              <w:rPr>
                <w:rFonts w:cstheme="minorHAnsi"/>
                <w:i/>
                <w:sz w:val="16"/>
                <w:szCs w:val="16"/>
                <w:lang w:eastAsia="sk-SK"/>
              </w:rPr>
            </w:pPr>
          </w:p>
          <w:p w14:paraId="32AD301D" w14:textId="77777777" w:rsidR="00FD1946" w:rsidRDefault="00FD1946" w:rsidP="00FD1946">
            <w:pPr>
              <w:rPr>
                <w:rFonts w:cstheme="minorHAnsi"/>
                <w:i/>
                <w:sz w:val="16"/>
                <w:szCs w:val="16"/>
                <w:lang w:eastAsia="sk-SK"/>
              </w:rPr>
            </w:pPr>
          </w:p>
          <w:p w14:paraId="391B8707" w14:textId="77777777" w:rsidR="00FD1946" w:rsidRDefault="00FD1946" w:rsidP="00FD1946">
            <w:pPr>
              <w:rPr>
                <w:rFonts w:cstheme="minorHAnsi"/>
                <w:i/>
                <w:sz w:val="16"/>
                <w:szCs w:val="16"/>
                <w:lang w:eastAsia="sk-SK"/>
              </w:rPr>
            </w:pPr>
          </w:p>
          <w:p w14:paraId="7017DDC0" w14:textId="77777777" w:rsidR="00FD1946" w:rsidRDefault="00FD1946" w:rsidP="00FD1946">
            <w:pPr>
              <w:rPr>
                <w:rFonts w:cstheme="minorHAnsi"/>
                <w:i/>
                <w:sz w:val="16"/>
                <w:szCs w:val="16"/>
                <w:lang w:eastAsia="sk-SK"/>
              </w:rPr>
            </w:pPr>
          </w:p>
          <w:p w14:paraId="5EA2F028" w14:textId="77777777" w:rsidR="00FD1946" w:rsidRDefault="00FD1946" w:rsidP="00FD1946">
            <w:pPr>
              <w:rPr>
                <w:rFonts w:cstheme="minorHAnsi"/>
                <w:i/>
                <w:sz w:val="16"/>
                <w:szCs w:val="16"/>
                <w:lang w:eastAsia="sk-SK"/>
              </w:rPr>
            </w:pPr>
          </w:p>
          <w:p w14:paraId="2BE40D78" w14:textId="77777777" w:rsidR="00FD1946" w:rsidRDefault="00FD1946" w:rsidP="00FD1946">
            <w:pPr>
              <w:rPr>
                <w:rFonts w:cstheme="minorHAnsi"/>
                <w:i/>
                <w:sz w:val="16"/>
                <w:szCs w:val="16"/>
                <w:lang w:eastAsia="sk-SK"/>
              </w:rPr>
            </w:pPr>
          </w:p>
          <w:p w14:paraId="66E56D63" w14:textId="77777777" w:rsidR="00FD1946" w:rsidRDefault="00FD1946" w:rsidP="00FD1946">
            <w:pPr>
              <w:rPr>
                <w:rFonts w:cstheme="minorHAnsi"/>
                <w:i/>
                <w:sz w:val="16"/>
                <w:szCs w:val="16"/>
                <w:lang w:eastAsia="sk-SK"/>
              </w:rPr>
            </w:pPr>
          </w:p>
          <w:p w14:paraId="0AA26308" w14:textId="77777777" w:rsidR="00FD1946" w:rsidRDefault="00FD1946" w:rsidP="00FD1946">
            <w:pPr>
              <w:rPr>
                <w:rFonts w:cstheme="minorHAnsi"/>
                <w:i/>
                <w:sz w:val="16"/>
                <w:szCs w:val="16"/>
                <w:lang w:eastAsia="sk-SK"/>
              </w:rPr>
            </w:pPr>
          </w:p>
          <w:p w14:paraId="12BDEB3F" w14:textId="77777777" w:rsidR="00FD1946" w:rsidRDefault="00FD1946" w:rsidP="00FD1946">
            <w:pPr>
              <w:rPr>
                <w:rFonts w:cstheme="minorHAnsi"/>
                <w:i/>
                <w:sz w:val="16"/>
                <w:szCs w:val="16"/>
                <w:lang w:eastAsia="sk-SK"/>
              </w:rPr>
            </w:pPr>
          </w:p>
          <w:p w14:paraId="1AF6925A" w14:textId="77777777" w:rsidR="00FD1946" w:rsidRDefault="00FD1946" w:rsidP="00FD1946">
            <w:pPr>
              <w:rPr>
                <w:rFonts w:cstheme="minorHAnsi"/>
                <w:i/>
                <w:sz w:val="16"/>
                <w:szCs w:val="16"/>
                <w:lang w:eastAsia="sk-SK"/>
              </w:rPr>
            </w:pPr>
          </w:p>
          <w:p w14:paraId="00593E99" w14:textId="77777777" w:rsidR="00FD1946" w:rsidRDefault="00FD1946" w:rsidP="00FD1946">
            <w:pPr>
              <w:rPr>
                <w:rFonts w:cstheme="minorHAnsi"/>
                <w:i/>
                <w:sz w:val="16"/>
                <w:szCs w:val="16"/>
                <w:lang w:eastAsia="sk-SK"/>
              </w:rPr>
            </w:pPr>
          </w:p>
          <w:p w14:paraId="7AC31406" w14:textId="77777777" w:rsidR="00FD1946" w:rsidRDefault="00FD1946" w:rsidP="00FD1946">
            <w:pPr>
              <w:rPr>
                <w:rFonts w:cstheme="minorHAnsi"/>
                <w:i/>
                <w:sz w:val="16"/>
                <w:szCs w:val="16"/>
                <w:lang w:eastAsia="sk-SK"/>
              </w:rPr>
            </w:pPr>
          </w:p>
          <w:p w14:paraId="28E41CF9" w14:textId="77777777" w:rsidR="00FD1946" w:rsidRDefault="00FD1946" w:rsidP="00FD1946">
            <w:pPr>
              <w:rPr>
                <w:rFonts w:cstheme="minorHAnsi"/>
                <w:i/>
                <w:sz w:val="16"/>
                <w:szCs w:val="16"/>
                <w:lang w:eastAsia="sk-SK"/>
              </w:rPr>
            </w:pPr>
          </w:p>
          <w:p w14:paraId="523848CF" w14:textId="77777777" w:rsidR="00FD1946" w:rsidRDefault="00FD1946" w:rsidP="00FD1946">
            <w:pPr>
              <w:rPr>
                <w:rFonts w:cstheme="minorHAnsi"/>
                <w:i/>
                <w:sz w:val="16"/>
                <w:szCs w:val="16"/>
                <w:lang w:eastAsia="sk-SK"/>
              </w:rPr>
            </w:pPr>
          </w:p>
          <w:p w14:paraId="544E0A8F" w14:textId="77777777" w:rsidR="00FD1946" w:rsidRDefault="00FD1946" w:rsidP="00FD1946">
            <w:pPr>
              <w:rPr>
                <w:rFonts w:cstheme="minorHAnsi"/>
                <w:i/>
                <w:sz w:val="16"/>
                <w:szCs w:val="16"/>
                <w:lang w:eastAsia="sk-SK"/>
              </w:rPr>
            </w:pPr>
          </w:p>
          <w:p w14:paraId="0A7AEF9D" w14:textId="5173E853" w:rsidR="00FD1946" w:rsidRPr="00FD1946" w:rsidRDefault="00FD1946" w:rsidP="00FD1946">
            <w:pPr>
              <w:rPr>
                <w:rFonts w:cstheme="minorHAnsi"/>
                <w:i/>
                <w:sz w:val="16"/>
                <w:szCs w:val="16"/>
                <w:lang w:eastAsia="sk-SK"/>
              </w:rPr>
            </w:pPr>
            <w:r w:rsidRPr="00FD1946">
              <w:rPr>
                <w:rFonts w:cstheme="minorHAnsi"/>
                <w:i/>
                <w:sz w:val="16"/>
                <w:szCs w:val="16"/>
                <w:lang w:eastAsia="sk-SK"/>
              </w:rPr>
              <w:t>https://moodle.pf.ku.sk/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608ED" w:rsidRPr="00C83AC0" w14:paraId="075D743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6115F0">
        <w:trPr>
          <w:trHeight w:val="567"/>
        </w:trPr>
        <w:tc>
          <w:tcPr>
            <w:tcW w:w="7515" w:type="dxa"/>
          </w:tcPr>
          <w:p w14:paraId="60A7FD94" w14:textId="77777777" w:rsidR="00FE4FF5" w:rsidRPr="00FD1946"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8.3.1.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kompetentnosťou zodpovedá potrebám študentov a učiteľov študijného programu vo väzbe na vzdelávacie ciele a výstupy.</w:t>
            </w:r>
          </w:p>
          <w:p w14:paraId="5A4DB12C" w14:textId="77777777" w:rsidR="00FE4FF5"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8.3.2.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počtom zodpovedá potrebám študentov a učiteľov študijného programu vo väzbe na vzdelávacie ciele a výstupy.</w:t>
            </w:r>
          </w:p>
          <w:p w14:paraId="6A95D236" w14:textId="77777777" w:rsidR="00FD1946" w:rsidRDefault="00FD1946" w:rsidP="00FD1946">
            <w:pPr>
              <w:autoSpaceDE w:val="0"/>
              <w:autoSpaceDN w:val="0"/>
              <w:adjustRightInd w:val="0"/>
              <w:jc w:val="both"/>
              <w:rPr>
                <w:rFonts w:ascii="Calibri" w:hAnsi="Calibri" w:cs="Calibri"/>
                <w:color w:val="000000"/>
                <w:sz w:val="18"/>
                <w:szCs w:val="18"/>
              </w:rPr>
            </w:pPr>
          </w:p>
          <w:p w14:paraId="10AE3EE8" w14:textId="5D2D3636" w:rsidR="00FD1946" w:rsidRPr="00FD1946" w:rsidRDefault="00FD1946" w:rsidP="00FD1946">
            <w:pPr>
              <w:autoSpaceDE w:val="0"/>
              <w:autoSpaceDN w:val="0"/>
              <w:adjustRightInd w:val="0"/>
              <w:jc w:val="both"/>
              <w:rPr>
                <w:rFonts w:ascii="Calibri" w:hAnsi="Calibri" w:cs="Calibri"/>
                <w:color w:val="000000"/>
                <w:sz w:val="18"/>
                <w:szCs w:val="18"/>
              </w:rPr>
            </w:pPr>
            <w:r w:rsidRPr="00FD1946">
              <w:rPr>
                <w:rFonts w:ascii="Calibri" w:hAnsi="Calibri" w:cs="Calibri"/>
                <w:i/>
                <w:color w:val="000000"/>
                <w:sz w:val="18"/>
                <w:szCs w:val="18"/>
              </w:rPr>
              <w:t>Podporný odborný personál zabezpečujúci tútorské, poradenské, administratívne a ďalšie podporné služby a súvisiace činnosti zodpovedá kompetentnosťou a počtom potrebám študentov a učiteľov. Študenti a učitelia majú možnosť obrátiť sa so svojimi požiadavkami na príslušných zamestnancov, ktorí zabezpečujú chod jednotlivých referátov a oddelení na PF KU  -  referát pre výchovu a vzdelávanie, referát pre vedu a umenie, referát pre zahraničné vzťahy a PR, referát pre kvalitu a akreditáciu, študijné a edičné oddelenie. Zoznam zamestnancov jednotlivých referátov a oddelení je prístupný na internetovej stránke PF KU v záložke O fakulte – Dekanát. V prípade potreby využitia poradenských a tútorských služieb môžu študenti kontaktovať študijných poradcov PF KU a Poradenské centrum KU.</w:t>
            </w:r>
          </w:p>
          <w:p w14:paraId="66A49E34" w14:textId="77777777" w:rsidR="00FD1946" w:rsidRPr="00FD1946" w:rsidRDefault="00FD1946" w:rsidP="00FD1946">
            <w:pPr>
              <w:autoSpaceDE w:val="0"/>
              <w:autoSpaceDN w:val="0"/>
              <w:adjustRightInd w:val="0"/>
              <w:jc w:val="both"/>
              <w:rPr>
                <w:rFonts w:ascii="Calibri" w:hAnsi="Calibri" w:cs="Calibri"/>
                <w:color w:val="000000"/>
                <w:sz w:val="18"/>
                <w:szCs w:val="18"/>
              </w:rPr>
            </w:pPr>
          </w:p>
          <w:p w14:paraId="545619DD" w14:textId="77777777" w:rsidR="00FD1946" w:rsidRDefault="00FD1946" w:rsidP="00FE4FF5">
            <w:pPr>
              <w:autoSpaceDE w:val="0"/>
              <w:autoSpaceDN w:val="0"/>
              <w:adjustRightInd w:val="0"/>
              <w:rPr>
                <w:rFonts w:ascii="Calibri" w:hAnsi="Calibri" w:cs="Calibri"/>
                <w:i/>
                <w:color w:val="000000"/>
                <w:sz w:val="16"/>
                <w:szCs w:val="16"/>
              </w:rPr>
            </w:pP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C56AB49" w14:textId="123E9AFB" w:rsidR="00FD1946" w:rsidRDefault="00FD1946" w:rsidP="00E815D8">
            <w:pPr>
              <w:spacing w:line="216" w:lineRule="auto"/>
              <w:contextualSpacing/>
              <w:rPr>
                <w:rFonts w:cstheme="minorHAnsi"/>
                <w:color w:val="A6A6A6" w:themeColor="background1" w:themeShade="A6"/>
                <w:sz w:val="18"/>
                <w:szCs w:val="18"/>
                <w:lang w:eastAsia="sk-SK"/>
              </w:rPr>
            </w:pPr>
          </w:p>
          <w:p w14:paraId="7E386C02" w14:textId="77777777" w:rsidR="00FD1946" w:rsidRPr="00FD1946" w:rsidRDefault="00FD1946" w:rsidP="00FD1946">
            <w:pPr>
              <w:rPr>
                <w:rFonts w:cstheme="minorHAnsi"/>
                <w:sz w:val="18"/>
                <w:szCs w:val="18"/>
                <w:lang w:eastAsia="sk-SK"/>
              </w:rPr>
            </w:pPr>
          </w:p>
          <w:p w14:paraId="06CC50C0" w14:textId="55947705" w:rsidR="00FD1946" w:rsidRDefault="00FD1946" w:rsidP="00FD1946">
            <w:pPr>
              <w:rPr>
                <w:rFonts w:cstheme="minorHAnsi"/>
                <w:sz w:val="18"/>
                <w:szCs w:val="18"/>
                <w:lang w:eastAsia="sk-SK"/>
              </w:rPr>
            </w:pPr>
          </w:p>
          <w:p w14:paraId="3BA6E30B" w14:textId="0C60E9E0" w:rsidR="00FD1946" w:rsidRDefault="00FD1946" w:rsidP="00FD1946">
            <w:pPr>
              <w:rPr>
                <w:rFonts w:cstheme="minorHAnsi"/>
                <w:sz w:val="18"/>
                <w:szCs w:val="18"/>
                <w:lang w:eastAsia="sk-SK"/>
              </w:rPr>
            </w:pPr>
          </w:p>
          <w:p w14:paraId="7CF8F7C9" w14:textId="7646C9CF" w:rsidR="00FD1946" w:rsidRDefault="00FD1946" w:rsidP="00FD1946">
            <w:pPr>
              <w:rPr>
                <w:rFonts w:cstheme="minorHAnsi"/>
                <w:sz w:val="18"/>
                <w:szCs w:val="18"/>
                <w:lang w:eastAsia="sk-SK"/>
              </w:rPr>
            </w:pPr>
          </w:p>
          <w:p w14:paraId="19DC62A6" w14:textId="169A9771" w:rsidR="00FD1946" w:rsidRPr="00FD1946" w:rsidRDefault="00F43F07" w:rsidP="00FD1946">
            <w:pPr>
              <w:rPr>
                <w:rFonts w:cstheme="minorHAnsi"/>
                <w:i/>
                <w:iCs/>
                <w:color w:val="A6A6A6" w:themeColor="background1" w:themeShade="A6"/>
                <w:sz w:val="16"/>
                <w:szCs w:val="16"/>
                <w:lang w:eastAsia="sk-SK"/>
              </w:rPr>
            </w:pPr>
            <w:hyperlink r:id="rId95" w:history="1">
              <w:r w:rsidR="006C1557" w:rsidRPr="00272F07">
                <w:rPr>
                  <w:rStyle w:val="Hypertextovprepojenie"/>
                  <w:rFonts w:cstheme="minorHAnsi"/>
                  <w:i/>
                  <w:iCs/>
                  <w:sz w:val="16"/>
                  <w:szCs w:val="16"/>
                  <w:lang w:eastAsia="sk-SK"/>
                </w:rPr>
                <w:t>http://www.ku.sk/index.php/fakulty-a-pracoviska/pedagogicka-fakulta/o-fakulte/dekanat</w:t>
              </w:r>
            </w:hyperlink>
          </w:p>
          <w:p w14:paraId="36C14A2E" w14:textId="77777777" w:rsidR="00FD1946" w:rsidRPr="00FD1946" w:rsidRDefault="00FD1946" w:rsidP="00FD1946">
            <w:pPr>
              <w:rPr>
                <w:rFonts w:cstheme="minorHAnsi"/>
                <w:i/>
                <w:iCs/>
                <w:color w:val="A6A6A6" w:themeColor="background1" w:themeShade="A6"/>
                <w:sz w:val="16"/>
                <w:szCs w:val="16"/>
                <w:lang w:eastAsia="sk-SK"/>
              </w:rPr>
            </w:pPr>
          </w:p>
          <w:p w14:paraId="30479251" w14:textId="77777777" w:rsidR="00FD1946" w:rsidRPr="00FD1946" w:rsidRDefault="00F43F07" w:rsidP="00FD1946">
            <w:pPr>
              <w:rPr>
                <w:rFonts w:cstheme="minorHAnsi"/>
                <w:i/>
                <w:iCs/>
                <w:color w:val="A6A6A6" w:themeColor="background1" w:themeShade="A6"/>
                <w:sz w:val="16"/>
                <w:szCs w:val="16"/>
                <w:lang w:eastAsia="sk-SK"/>
              </w:rPr>
            </w:pPr>
            <w:hyperlink r:id="rId96" w:history="1">
              <w:r w:rsidR="00FD1946" w:rsidRPr="00FD1946">
                <w:rPr>
                  <w:rStyle w:val="Hypertextovprepojenie"/>
                  <w:rFonts w:cstheme="minorHAnsi"/>
                  <w:i/>
                  <w:iCs/>
                  <w:sz w:val="16"/>
                  <w:szCs w:val="16"/>
                  <w:lang w:eastAsia="sk-SK"/>
                </w:rPr>
                <w:t>http://www.ku.sk/index.php/sluzby-studentom/poradenske-centrum/poradensky-tim</w:t>
              </w:r>
            </w:hyperlink>
          </w:p>
          <w:p w14:paraId="14B90AB4" w14:textId="77777777" w:rsidR="005608ED" w:rsidRPr="00FD1946" w:rsidRDefault="005608ED" w:rsidP="00FD1946">
            <w:pPr>
              <w:rPr>
                <w:rFonts w:cstheme="minorHAnsi"/>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5608ED" w:rsidRPr="00C83AC0" w14:paraId="69220E36" w14:textId="77777777" w:rsidTr="005831B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5831BC">
        <w:trPr>
          <w:trHeight w:val="567"/>
        </w:trPr>
        <w:tc>
          <w:tcPr>
            <w:tcW w:w="7515" w:type="dxa"/>
          </w:tcPr>
          <w:p w14:paraId="282AB9BF" w14:textId="77777777" w:rsidR="00FE4FF5" w:rsidRDefault="00FE4FF5" w:rsidP="00FE4FF5">
            <w:pPr>
              <w:spacing w:line="216" w:lineRule="auto"/>
              <w:contextualSpacing/>
              <w:rPr>
                <w:sz w:val="18"/>
                <w:szCs w:val="18"/>
              </w:rPr>
            </w:pPr>
            <w:r w:rsidRPr="00FD1946">
              <w:rPr>
                <w:b/>
                <w:bCs/>
                <w:sz w:val="18"/>
                <w:szCs w:val="18"/>
              </w:rPr>
              <w:t xml:space="preserve">SP 8.4.1. </w:t>
            </w:r>
            <w:r w:rsidRPr="00FD1946">
              <w:rPr>
                <w:sz w:val="18"/>
                <w:szCs w:val="18"/>
              </w:rPr>
              <w:t xml:space="preserve">Sú udržiavané </w:t>
            </w:r>
            <w:r w:rsidRPr="00FD1946">
              <w:rPr>
                <w:b/>
                <w:bCs/>
                <w:sz w:val="18"/>
                <w:szCs w:val="18"/>
              </w:rPr>
              <w:t>záväzné partnerstvá</w:t>
            </w:r>
            <w:r w:rsidRPr="00FD1946">
              <w:rPr>
                <w:sz w:val="18"/>
                <w:szCs w:val="18"/>
              </w:rPr>
              <w:t>, ktoré umožňujú účasť relevantných zainteresovaných strán na zabezpečovaní kvality, realizácii a rozvoji študijného programu.</w:t>
            </w:r>
          </w:p>
          <w:p w14:paraId="011EA8AC" w14:textId="680A8CD4" w:rsidR="00FD1946" w:rsidRDefault="00FD1946" w:rsidP="00FE4FF5">
            <w:pPr>
              <w:spacing w:line="216" w:lineRule="auto"/>
              <w:contextualSpacing/>
              <w:rPr>
                <w:sz w:val="18"/>
                <w:szCs w:val="18"/>
              </w:rPr>
            </w:pPr>
          </w:p>
          <w:p w14:paraId="77C97F1F" w14:textId="1B829A45" w:rsidR="0002640F" w:rsidRPr="00026DC9" w:rsidRDefault="0002640F" w:rsidP="00026DC9">
            <w:pPr>
              <w:spacing w:line="216" w:lineRule="auto"/>
              <w:contextualSpacing/>
              <w:jc w:val="both"/>
              <w:rPr>
                <w:i/>
                <w:iCs/>
                <w:sz w:val="18"/>
                <w:szCs w:val="18"/>
              </w:rPr>
            </w:pPr>
            <w:r w:rsidRPr="00026DC9">
              <w:rPr>
                <w:i/>
                <w:iCs/>
                <w:sz w:val="18"/>
                <w:szCs w:val="18"/>
              </w:rPr>
              <w:t xml:space="preserve">V rámci uskutočňovania príslušného študijného programu sú udržiavané záväzné partnerstvá, vďaka ktorým je zabezpečená realizácia a rozvoj študijného programu. </w:t>
            </w:r>
            <w:r w:rsidR="00425FF3" w:rsidRPr="00026DC9">
              <w:rPr>
                <w:i/>
                <w:iCs/>
                <w:sz w:val="18"/>
                <w:szCs w:val="18"/>
              </w:rPr>
              <w:t>Prostredníctvom</w:t>
            </w:r>
            <w:r w:rsidR="00F820AA" w:rsidRPr="00026DC9">
              <w:rPr>
                <w:i/>
                <w:iCs/>
                <w:sz w:val="18"/>
                <w:szCs w:val="18"/>
              </w:rPr>
              <w:t xml:space="preserve"> </w:t>
            </w:r>
            <w:r w:rsidR="00A65D42" w:rsidRPr="00A65D42">
              <w:rPr>
                <w:i/>
                <w:iCs/>
                <w:sz w:val="18"/>
                <w:szCs w:val="18"/>
              </w:rPr>
              <w:t>spolupráce s</w:t>
            </w:r>
            <w:r w:rsidR="00A65D42">
              <w:rPr>
                <w:i/>
                <w:iCs/>
                <w:sz w:val="18"/>
                <w:szCs w:val="18"/>
              </w:rPr>
              <w:t xml:space="preserve">o Slovenským zväzom florbalu, </w:t>
            </w:r>
            <w:r w:rsidR="00A65D42" w:rsidRPr="00A65D42">
              <w:rPr>
                <w:i/>
                <w:iCs/>
                <w:sz w:val="18"/>
                <w:szCs w:val="18"/>
              </w:rPr>
              <w:t>Slovenskou volejbalovou federáciou, Slovenským atletickým zväzom a Slovenským stolnoteniso</w:t>
            </w:r>
            <w:r w:rsidR="00A65D42">
              <w:rPr>
                <w:i/>
                <w:iCs/>
                <w:sz w:val="18"/>
                <w:szCs w:val="18"/>
              </w:rPr>
              <w:t xml:space="preserve">vým zväzom sú zabezpečené </w:t>
            </w:r>
            <w:r w:rsidR="00A65D42" w:rsidRPr="00A65D42">
              <w:rPr>
                <w:i/>
                <w:iCs/>
                <w:sz w:val="18"/>
                <w:szCs w:val="18"/>
              </w:rPr>
              <w:t>rozhodcovské školenia pre študentov ako rozhodcov pre príslušné zväzy</w:t>
            </w:r>
            <w:r w:rsidR="00A65D42">
              <w:rPr>
                <w:i/>
                <w:iCs/>
                <w:sz w:val="18"/>
                <w:szCs w:val="18"/>
              </w:rPr>
              <w:t xml:space="preserve">. </w:t>
            </w:r>
            <w:r w:rsidR="00F820AA" w:rsidRPr="00026DC9">
              <w:rPr>
                <w:i/>
                <w:iCs/>
                <w:sz w:val="18"/>
                <w:szCs w:val="18"/>
              </w:rPr>
              <w:t>Ďalší partneri ako Ski p</w:t>
            </w:r>
            <w:r w:rsidR="000E6B41" w:rsidRPr="00026DC9">
              <w:rPr>
                <w:i/>
                <w:iCs/>
                <w:sz w:val="18"/>
                <w:szCs w:val="18"/>
              </w:rPr>
              <w:t xml:space="preserve">ark Ružomberok, Mestský futbalový klub, Mestský basketbalový klub, Plaváreň a Zimný štadión, participujú na uskutočňovaní príslušného študijného programu poskytovaním dlhodobo výhodných prenájmov športových priestorov potrebných pre zabezpečenie výučby na </w:t>
            </w:r>
            <w:r w:rsidR="00E86711" w:rsidRPr="00026DC9">
              <w:rPr>
                <w:i/>
                <w:iCs/>
                <w:sz w:val="18"/>
                <w:szCs w:val="18"/>
              </w:rPr>
              <w:t>tej najkvalitnejšej úrovni.</w:t>
            </w:r>
          </w:p>
          <w:p w14:paraId="63D1CF64" w14:textId="73F0297B" w:rsidR="00E86711" w:rsidRPr="00026DC9" w:rsidRDefault="00E86711" w:rsidP="00026DC9">
            <w:pPr>
              <w:spacing w:line="216" w:lineRule="auto"/>
              <w:contextualSpacing/>
              <w:jc w:val="both"/>
              <w:rPr>
                <w:i/>
                <w:iCs/>
                <w:sz w:val="18"/>
                <w:szCs w:val="18"/>
              </w:rPr>
            </w:pPr>
            <w:r w:rsidRPr="00026DC9">
              <w:rPr>
                <w:i/>
                <w:iCs/>
                <w:sz w:val="18"/>
                <w:szCs w:val="18"/>
              </w:rPr>
              <w:t>Významnú podporu nám prejavuje aj vedenie mesta Ružomberok, ktoré má snahu podieľať sa na budovaní športovísk a športových objektov potrebných pre zabezpečenie výučby. Z mestského rozpočtu sú dlhodobo vyčleňované finančné prostriedky na podporu telovýchovných aktivít hlavne detí a mládež</w:t>
            </w:r>
            <w:r w:rsidR="00425FF3" w:rsidRPr="00026DC9">
              <w:rPr>
                <w:i/>
                <w:iCs/>
                <w:sz w:val="18"/>
                <w:szCs w:val="18"/>
              </w:rPr>
              <w:t>e</w:t>
            </w:r>
            <w:r w:rsidRPr="00026DC9">
              <w:rPr>
                <w:i/>
                <w:iCs/>
                <w:sz w:val="18"/>
                <w:szCs w:val="18"/>
              </w:rPr>
              <w:t>, ale aj dospelých a športových klubov.</w:t>
            </w:r>
          </w:p>
          <w:p w14:paraId="341D94FB" w14:textId="0A1DBF76" w:rsidR="00425FF3" w:rsidRPr="00026DC9" w:rsidRDefault="00425FF3" w:rsidP="00026DC9">
            <w:pPr>
              <w:spacing w:line="216" w:lineRule="auto"/>
              <w:contextualSpacing/>
              <w:jc w:val="both"/>
              <w:rPr>
                <w:i/>
                <w:iCs/>
                <w:sz w:val="18"/>
                <w:szCs w:val="18"/>
              </w:rPr>
            </w:pPr>
            <w:r w:rsidRPr="00026DC9">
              <w:rPr>
                <w:i/>
                <w:iCs/>
                <w:sz w:val="18"/>
                <w:szCs w:val="18"/>
              </w:rPr>
              <w:t>Ďalšími zainteresovanými stranami sú základné a stredné školy, na ktorých je uskutočňovaná priebežná a súvislá pedagogická prax</w:t>
            </w:r>
            <w:r w:rsidR="00026DC9" w:rsidRPr="00026DC9">
              <w:rPr>
                <w:i/>
                <w:iCs/>
                <w:sz w:val="18"/>
                <w:szCs w:val="18"/>
              </w:rPr>
              <w:t xml:space="preserve"> študentov.</w:t>
            </w:r>
          </w:p>
          <w:p w14:paraId="5A8825F3" w14:textId="3246C784" w:rsidR="00C978ED" w:rsidRPr="00026DC9" w:rsidRDefault="00C978ED" w:rsidP="00026DC9">
            <w:pPr>
              <w:spacing w:line="216" w:lineRule="auto"/>
              <w:rPr>
                <w:rFonts w:cstheme="minorHAnsi"/>
                <w:bCs/>
                <w:i/>
                <w:iCs/>
                <w:color w:val="A6A6A6" w:themeColor="background1" w:themeShade="A6"/>
                <w:sz w:val="18"/>
                <w:szCs w:val="18"/>
                <w:lang w:eastAsia="sk-SK"/>
              </w:rPr>
            </w:pPr>
          </w:p>
        </w:tc>
        <w:tc>
          <w:tcPr>
            <w:tcW w:w="2266" w:type="dxa"/>
          </w:tcPr>
          <w:p w14:paraId="28CC067F" w14:textId="77777777" w:rsidR="005608ED" w:rsidRDefault="005608ED" w:rsidP="00E815D8">
            <w:pPr>
              <w:spacing w:line="216" w:lineRule="auto"/>
              <w:contextualSpacing/>
              <w:rPr>
                <w:rFonts w:cstheme="minorHAnsi"/>
                <w:color w:val="A6A6A6" w:themeColor="background1" w:themeShade="A6"/>
                <w:sz w:val="18"/>
                <w:szCs w:val="18"/>
                <w:lang w:eastAsia="sk-SK"/>
              </w:rPr>
            </w:pPr>
          </w:p>
          <w:p w14:paraId="515357F1" w14:textId="77777777" w:rsidR="00F836CB" w:rsidRPr="00F836CB" w:rsidRDefault="00F836CB" w:rsidP="00F836CB">
            <w:pPr>
              <w:rPr>
                <w:rFonts w:cstheme="minorHAnsi"/>
                <w:sz w:val="18"/>
                <w:szCs w:val="18"/>
                <w:lang w:eastAsia="sk-SK"/>
              </w:rPr>
            </w:pPr>
          </w:p>
          <w:p w14:paraId="4ED5DE26" w14:textId="77777777" w:rsidR="005831BC" w:rsidRDefault="005831BC" w:rsidP="00F836CB">
            <w:pPr>
              <w:rPr>
                <w:rFonts w:cstheme="minorHAnsi"/>
                <w:sz w:val="18"/>
                <w:szCs w:val="18"/>
                <w:lang w:eastAsia="sk-SK"/>
              </w:rPr>
            </w:pPr>
          </w:p>
          <w:p w14:paraId="1CAAD809" w14:textId="7AA5792B" w:rsidR="00F836CB" w:rsidRDefault="00F43F07" w:rsidP="00F836CB">
            <w:pPr>
              <w:rPr>
                <w:rFonts w:cstheme="minorHAnsi"/>
                <w:i/>
                <w:iCs/>
                <w:sz w:val="16"/>
                <w:szCs w:val="16"/>
                <w:lang w:eastAsia="sk-SK"/>
              </w:rPr>
            </w:pPr>
            <w:hyperlink r:id="rId97" w:history="1">
              <w:r w:rsidR="005831BC" w:rsidRPr="006248F8">
                <w:rPr>
                  <w:rStyle w:val="Hypertextovprepojenie"/>
                  <w:rFonts w:cstheme="minorHAnsi"/>
                  <w:i/>
                  <w:iCs/>
                  <w:sz w:val="16"/>
                  <w:szCs w:val="16"/>
                  <w:lang w:eastAsia="sk-SK"/>
                </w:rPr>
                <w:t>https://www.crz.gov.sk/2171273-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w:t>
              </w:r>
            </w:hyperlink>
          </w:p>
          <w:p w14:paraId="7D301130" w14:textId="77777777" w:rsidR="005831BC" w:rsidRPr="005831BC" w:rsidRDefault="005831BC" w:rsidP="00F836CB">
            <w:pPr>
              <w:rPr>
                <w:rFonts w:cstheme="minorHAnsi"/>
                <w:i/>
                <w:iCs/>
                <w:sz w:val="16"/>
                <w:szCs w:val="16"/>
                <w:lang w:eastAsia="sk-SK"/>
              </w:rPr>
            </w:pPr>
          </w:p>
          <w:p w14:paraId="533107D4" w14:textId="77777777" w:rsidR="00F836CB" w:rsidRPr="00F836CB" w:rsidRDefault="00F836CB" w:rsidP="00F836CB">
            <w:pPr>
              <w:rPr>
                <w:rFonts w:cstheme="minorHAnsi"/>
                <w:sz w:val="18"/>
                <w:szCs w:val="18"/>
                <w:lang w:eastAsia="sk-SK"/>
              </w:rPr>
            </w:pPr>
          </w:p>
          <w:p w14:paraId="5A96D928" w14:textId="77777777" w:rsidR="00F836CB" w:rsidRPr="00F836CB" w:rsidRDefault="00F836CB" w:rsidP="00F836CB">
            <w:pPr>
              <w:rPr>
                <w:rFonts w:cstheme="minorHAnsi"/>
                <w:sz w:val="18"/>
                <w:szCs w:val="18"/>
                <w:lang w:eastAsia="sk-SK"/>
              </w:rPr>
            </w:pPr>
          </w:p>
          <w:p w14:paraId="22022EB0" w14:textId="77777777" w:rsidR="00F836CB" w:rsidRDefault="00F836CB" w:rsidP="00F836CB">
            <w:pPr>
              <w:rPr>
                <w:rFonts w:cstheme="minorHAnsi"/>
                <w:color w:val="A6A6A6" w:themeColor="background1" w:themeShade="A6"/>
                <w:sz w:val="18"/>
                <w:szCs w:val="18"/>
                <w:lang w:eastAsia="sk-SK"/>
              </w:rPr>
            </w:pPr>
          </w:p>
          <w:p w14:paraId="680EAAB1" w14:textId="77777777" w:rsidR="00F836CB" w:rsidRPr="00F836CB" w:rsidRDefault="00F836CB" w:rsidP="00F836CB">
            <w:pPr>
              <w:rPr>
                <w:rFonts w:cstheme="minorHAnsi"/>
                <w:sz w:val="18"/>
                <w:szCs w:val="18"/>
                <w:lang w:eastAsia="sk-SK"/>
              </w:rPr>
            </w:pPr>
          </w:p>
          <w:p w14:paraId="33261162" w14:textId="77777777" w:rsidR="00F836CB" w:rsidRPr="00F836CB" w:rsidRDefault="00F836CB" w:rsidP="00F836CB">
            <w:pPr>
              <w:rPr>
                <w:rFonts w:cstheme="minorHAnsi"/>
                <w:sz w:val="18"/>
                <w:szCs w:val="18"/>
                <w:lang w:eastAsia="sk-SK"/>
              </w:rPr>
            </w:pPr>
          </w:p>
          <w:p w14:paraId="792A89A8" w14:textId="77777777" w:rsidR="00F836CB" w:rsidRDefault="00F836CB" w:rsidP="00F836CB">
            <w:pPr>
              <w:rPr>
                <w:rFonts w:cstheme="minorHAnsi"/>
                <w:color w:val="A6A6A6" w:themeColor="background1" w:themeShade="A6"/>
                <w:sz w:val="18"/>
                <w:szCs w:val="18"/>
                <w:lang w:eastAsia="sk-SK"/>
              </w:rPr>
            </w:pPr>
          </w:p>
          <w:p w14:paraId="612D1090" w14:textId="77777777" w:rsidR="00F836CB" w:rsidRPr="00F836CB" w:rsidRDefault="00F836CB" w:rsidP="00F836CB">
            <w:pPr>
              <w:rPr>
                <w:rFonts w:cstheme="minorHAnsi"/>
                <w:sz w:val="18"/>
                <w:szCs w:val="18"/>
                <w:lang w:eastAsia="sk-SK"/>
              </w:rPr>
            </w:pPr>
          </w:p>
          <w:p w14:paraId="15C95C72" w14:textId="77777777" w:rsidR="00F836CB" w:rsidRDefault="00F836CB" w:rsidP="00F836CB">
            <w:pPr>
              <w:rPr>
                <w:rFonts w:cstheme="minorHAnsi"/>
                <w:color w:val="A6A6A6" w:themeColor="background1" w:themeShade="A6"/>
                <w:sz w:val="18"/>
                <w:szCs w:val="18"/>
                <w:lang w:eastAsia="sk-SK"/>
              </w:rPr>
            </w:pPr>
          </w:p>
          <w:p w14:paraId="47FDE8C7" w14:textId="77777777" w:rsidR="00F836CB" w:rsidRDefault="00F836CB" w:rsidP="00F836CB">
            <w:pPr>
              <w:rPr>
                <w:rFonts w:cstheme="minorHAnsi"/>
                <w:color w:val="A6A6A6" w:themeColor="background1" w:themeShade="A6"/>
                <w:sz w:val="18"/>
                <w:szCs w:val="18"/>
                <w:lang w:eastAsia="sk-SK"/>
              </w:rPr>
            </w:pPr>
          </w:p>
          <w:p w14:paraId="3424D08B" w14:textId="68EC3018" w:rsidR="00F836CB" w:rsidRPr="00F836CB" w:rsidRDefault="00F836CB" w:rsidP="00F836CB">
            <w:pPr>
              <w:rPr>
                <w:rFonts w:cstheme="minorHAnsi"/>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A91573" w:rsidRPr="00C83AC0" w14:paraId="6C9D230C"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6115F0">
        <w:trPr>
          <w:trHeight w:val="567"/>
        </w:trPr>
        <w:tc>
          <w:tcPr>
            <w:tcW w:w="7515" w:type="dxa"/>
          </w:tcPr>
          <w:p w14:paraId="72D67A10" w14:textId="77777777" w:rsidR="006115F0" w:rsidRPr="006115F0" w:rsidRDefault="006115F0" w:rsidP="006115F0">
            <w:pPr>
              <w:spacing w:line="216" w:lineRule="auto"/>
              <w:contextualSpacing/>
              <w:jc w:val="both"/>
              <w:rPr>
                <w:sz w:val="18"/>
                <w:szCs w:val="18"/>
              </w:rPr>
            </w:pPr>
            <w:r w:rsidRPr="006115F0">
              <w:rPr>
                <w:b/>
                <w:bCs/>
                <w:sz w:val="18"/>
                <w:szCs w:val="18"/>
              </w:rPr>
              <w:t xml:space="preserve">SP 8.5.1. </w:t>
            </w:r>
            <w:r w:rsidRPr="006115F0">
              <w:rPr>
                <w:sz w:val="18"/>
                <w:szCs w:val="18"/>
              </w:rPr>
              <w:t xml:space="preserve">Vysoká škola má zabezpečené dostatočné personálne, priestorové, materiálne, technické a informačné zdroje študijného programu osobitne </w:t>
            </w:r>
            <w:r w:rsidRPr="006115F0">
              <w:rPr>
                <w:b/>
                <w:bCs/>
                <w:sz w:val="18"/>
                <w:szCs w:val="18"/>
              </w:rPr>
              <w:t>pre každé sídlo</w:t>
            </w:r>
            <w:r w:rsidRPr="006115F0">
              <w:rPr>
                <w:sz w:val="18"/>
                <w:szCs w:val="18"/>
              </w:rPr>
              <w:t>, v ktorom sa má uskutočňovať študijný program alebo jeho časť, primerane k cieľom a výstupom vzdelávania príslušnej časti študijného programu.</w:t>
            </w:r>
          </w:p>
          <w:p w14:paraId="2915B1CC" w14:textId="77777777" w:rsidR="006115F0" w:rsidRDefault="006115F0" w:rsidP="006115F0">
            <w:pPr>
              <w:spacing w:line="216" w:lineRule="auto"/>
              <w:contextualSpacing/>
              <w:jc w:val="both"/>
              <w:rPr>
                <w:sz w:val="16"/>
                <w:szCs w:val="16"/>
              </w:rPr>
            </w:pPr>
          </w:p>
          <w:p w14:paraId="4052ADDC" w14:textId="2854AA4A"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Príslušný študijný program bude uskutočňovaný v sídle Katolíckej univerzity, Hrabovská cesta 1A, 034 01 Ružomberok a dostatočné personálne, priestorové, materiálne, technické a informačné zdroje preukazujeme v</w:t>
            </w:r>
            <w:r w:rsidR="00026DC9">
              <w:rPr>
                <w:rFonts w:cstheme="minorHAnsi"/>
                <w:bCs/>
                <w:i/>
                <w:iCs/>
                <w:color w:val="000000" w:themeColor="text1"/>
                <w:sz w:val="18"/>
                <w:szCs w:val="18"/>
                <w:lang w:eastAsia="sk-SK"/>
              </w:rPr>
              <w:t xml:space="preserve"> Opise študijného programu </w:t>
            </w:r>
            <w:r w:rsidR="004B0D2F">
              <w:rPr>
                <w:rFonts w:cstheme="minorHAnsi"/>
                <w:bCs/>
                <w:i/>
                <w:iCs/>
                <w:color w:val="000000" w:themeColor="text1"/>
                <w:sz w:val="18"/>
                <w:szCs w:val="18"/>
                <w:lang w:eastAsia="sk-SK"/>
              </w:rPr>
              <w:t>-bod 6 a 7.</w:t>
            </w:r>
          </w:p>
          <w:p w14:paraId="63566344" w14:textId="369FBE2E" w:rsidR="00A91573" w:rsidRPr="00C83AC0" w:rsidRDefault="00A9157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42B14BA" w14:textId="36CEF3D1" w:rsidR="006115F0" w:rsidRDefault="006115F0" w:rsidP="00E815D8">
            <w:pPr>
              <w:spacing w:line="216" w:lineRule="auto"/>
              <w:contextualSpacing/>
              <w:rPr>
                <w:rFonts w:cstheme="minorHAnsi"/>
                <w:color w:val="A6A6A6" w:themeColor="background1" w:themeShade="A6"/>
                <w:sz w:val="18"/>
                <w:szCs w:val="18"/>
                <w:lang w:eastAsia="sk-SK"/>
              </w:rPr>
            </w:pPr>
          </w:p>
          <w:p w14:paraId="2E7116F4" w14:textId="77777777" w:rsidR="006115F0" w:rsidRPr="006115F0" w:rsidRDefault="006115F0" w:rsidP="006115F0">
            <w:pPr>
              <w:rPr>
                <w:rFonts w:cstheme="minorHAnsi"/>
                <w:sz w:val="18"/>
                <w:szCs w:val="18"/>
                <w:lang w:eastAsia="sk-SK"/>
              </w:rPr>
            </w:pPr>
          </w:p>
          <w:p w14:paraId="3C6C7144" w14:textId="438A555F" w:rsidR="006115F0" w:rsidRDefault="006115F0" w:rsidP="006115F0">
            <w:pPr>
              <w:rPr>
                <w:rFonts w:cstheme="minorHAnsi"/>
                <w:sz w:val="18"/>
                <w:szCs w:val="18"/>
                <w:lang w:eastAsia="sk-SK"/>
              </w:rPr>
            </w:pPr>
          </w:p>
          <w:p w14:paraId="2CFA0956" w14:textId="0F44EA55" w:rsidR="006115F0" w:rsidRDefault="006115F0" w:rsidP="006115F0">
            <w:pPr>
              <w:rPr>
                <w:rFonts w:cstheme="minorHAnsi"/>
                <w:sz w:val="18"/>
                <w:szCs w:val="18"/>
                <w:lang w:eastAsia="sk-SK"/>
              </w:rPr>
            </w:pPr>
          </w:p>
          <w:p w14:paraId="61DE7A4C" w14:textId="2F069106" w:rsidR="006115F0" w:rsidRDefault="006115F0" w:rsidP="006115F0">
            <w:pPr>
              <w:rPr>
                <w:rFonts w:cstheme="minorHAnsi"/>
                <w:sz w:val="18"/>
                <w:szCs w:val="18"/>
                <w:lang w:eastAsia="sk-SK"/>
              </w:rPr>
            </w:pPr>
          </w:p>
          <w:p w14:paraId="29F65DBC" w14:textId="10CC6CFA" w:rsidR="00A91573" w:rsidRPr="006115F0" w:rsidRDefault="006115F0" w:rsidP="006115F0">
            <w:pPr>
              <w:rPr>
                <w:rFonts w:cstheme="minorHAnsi"/>
                <w:i/>
                <w:sz w:val="16"/>
                <w:szCs w:val="16"/>
                <w:lang w:eastAsia="sk-SK"/>
              </w:rPr>
            </w:pPr>
            <w:r w:rsidRPr="006115F0">
              <w:rPr>
                <w:rFonts w:cstheme="minorHAnsi"/>
                <w:i/>
                <w:sz w:val="16"/>
                <w:szCs w:val="16"/>
                <w:lang w:eastAsia="sk-SK"/>
              </w:rPr>
              <w:t xml:space="preserve">Opis študijného programu – bod </w:t>
            </w:r>
            <w:r w:rsidR="004B0D2F">
              <w:rPr>
                <w:rFonts w:cstheme="minorHAnsi"/>
                <w:i/>
                <w:sz w:val="16"/>
                <w:szCs w:val="16"/>
                <w:lang w:eastAsia="sk-SK"/>
              </w:rPr>
              <w:t>6</w:t>
            </w:r>
            <w:r w:rsidRPr="006115F0">
              <w:rPr>
                <w:rFonts w:cstheme="minorHAnsi"/>
                <w:i/>
                <w:sz w:val="16"/>
                <w:szCs w:val="16"/>
                <w:lang w:eastAsia="sk-SK"/>
              </w:rPr>
              <w:t xml:space="preserve"> a bod </w:t>
            </w:r>
            <w:r w:rsidR="004B0D2F">
              <w:rPr>
                <w:rFonts w:cstheme="minorHAnsi"/>
                <w:i/>
                <w:sz w:val="16"/>
                <w:szCs w:val="16"/>
                <w:lang w:eastAsia="sk-SK"/>
              </w:rPr>
              <w:t>7</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468983F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6115F0">
        <w:trPr>
          <w:trHeight w:val="567"/>
        </w:trPr>
        <w:tc>
          <w:tcPr>
            <w:tcW w:w="7515" w:type="dxa"/>
          </w:tcPr>
          <w:p w14:paraId="1FB355BE" w14:textId="77777777" w:rsidR="006115F0" w:rsidRPr="006115F0" w:rsidRDefault="006115F0" w:rsidP="006115F0">
            <w:pPr>
              <w:pStyle w:val="Default"/>
              <w:jc w:val="both"/>
              <w:rPr>
                <w:sz w:val="18"/>
                <w:szCs w:val="18"/>
              </w:rPr>
            </w:pPr>
            <w:r w:rsidRPr="006115F0">
              <w:rPr>
                <w:b/>
                <w:bCs/>
                <w:sz w:val="18"/>
                <w:szCs w:val="18"/>
              </w:rPr>
              <w:t xml:space="preserve">SP 8.6.1. </w:t>
            </w:r>
            <w:r w:rsidRPr="006115F0">
              <w:rPr>
                <w:sz w:val="18"/>
                <w:szCs w:val="18"/>
              </w:rPr>
              <w:t xml:space="preserve">Vysoká škola efektívne </w:t>
            </w:r>
            <w:r w:rsidRPr="006115F0">
              <w:rPr>
                <w:b/>
                <w:bCs/>
                <w:sz w:val="18"/>
                <w:szCs w:val="18"/>
              </w:rPr>
              <w:t xml:space="preserve">reaguje na rozmanitosť potrieb a záujmov </w:t>
            </w:r>
            <w:r w:rsidRPr="006115F0">
              <w:rPr>
                <w:sz w:val="18"/>
                <w:szCs w:val="18"/>
              </w:rPr>
              <w:t>študentov študijného programu.</w:t>
            </w:r>
          </w:p>
          <w:p w14:paraId="4F27FFC0" w14:textId="77777777" w:rsidR="006115F0" w:rsidRPr="006115F0" w:rsidRDefault="006115F0" w:rsidP="006115F0">
            <w:pPr>
              <w:pStyle w:val="Default"/>
              <w:jc w:val="both"/>
              <w:rPr>
                <w:sz w:val="18"/>
                <w:szCs w:val="18"/>
              </w:rPr>
            </w:pPr>
            <w:r w:rsidRPr="006115F0">
              <w:rPr>
                <w:b/>
                <w:bCs/>
                <w:sz w:val="18"/>
                <w:szCs w:val="18"/>
              </w:rPr>
              <w:t xml:space="preserve">SP 8.6.2. </w:t>
            </w:r>
            <w:r w:rsidRPr="006115F0">
              <w:rPr>
                <w:sz w:val="18"/>
                <w:szCs w:val="18"/>
              </w:rPr>
              <w:t xml:space="preserve">Vysoká škola poskytuje študentom študijného programu </w:t>
            </w:r>
            <w:r w:rsidRPr="006115F0">
              <w:rPr>
                <w:b/>
                <w:bCs/>
                <w:sz w:val="18"/>
                <w:szCs w:val="18"/>
              </w:rPr>
              <w:t xml:space="preserve">podporu na úspešné napredovanie v štúdiu </w:t>
            </w:r>
            <w:r w:rsidRPr="006115F0">
              <w:rPr>
                <w:sz w:val="18"/>
                <w:szCs w:val="18"/>
              </w:rPr>
              <w:t>a kariérne poradenstvo.</w:t>
            </w:r>
          </w:p>
          <w:p w14:paraId="4C8B4DD4" w14:textId="77777777" w:rsidR="006115F0" w:rsidRDefault="006115F0" w:rsidP="006115F0">
            <w:pPr>
              <w:pStyle w:val="Default"/>
              <w:jc w:val="both"/>
              <w:rPr>
                <w:sz w:val="16"/>
                <w:szCs w:val="16"/>
              </w:rPr>
            </w:pPr>
          </w:p>
          <w:p w14:paraId="17359922" w14:textId="742C2084"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 xml:space="preserve">Poradenské centrum </w:t>
            </w:r>
            <w:r w:rsidR="009A06FC">
              <w:rPr>
                <w:rFonts w:cstheme="minorHAnsi"/>
                <w:bCs/>
                <w:i/>
                <w:iCs/>
                <w:color w:val="000000" w:themeColor="text1"/>
                <w:sz w:val="18"/>
                <w:szCs w:val="18"/>
                <w:lang w:eastAsia="sk-SK"/>
              </w:rPr>
              <w:t>Katolíckej univerzity</w:t>
            </w:r>
            <w:r w:rsidRPr="006115F0">
              <w:rPr>
                <w:rFonts w:cstheme="minorHAnsi"/>
                <w:bCs/>
                <w:i/>
                <w:iCs/>
                <w:color w:val="000000" w:themeColor="text1"/>
                <w:sz w:val="18"/>
                <w:szCs w:val="18"/>
                <w:lang w:eastAsia="sk-SK"/>
              </w:rPr>
              <w:t xml:space="preserve"> ponúka svojim študentom sociálno-právne poradenstvo, v rámci ktorého sa študenti môžu oboznámiť so svojimi právami a povinnosťami, poradiť sa ohľadom ich sociálnej a finančnej situácii, prípadne je možné sprostredkovanie právneho poradenstva a kontaktov v závislosti od konkrétnej nepriaznivej sociálnej situácie.</w:t>
            </w:r>
          </w:p>
          <w:p w14:paraId="7E405C07" w14:textId="7B58116D" w:rsidR="006115F0" w:rsidRPr="006115F0" w:rsidRDefault="006115F0" w:rsidP="006115F0">
            <w:pPr>
              <w:spacing w:line="216" w:lineRule="auto"/>
              <w:contextualSpacing/>
              <w:jc w:val="both"/>
              <w:rPr>
                <w:i/>
                <w:color w:val="000000" w:themeColor="text1"/>
                <w:sz w:val="18"/>
                <w:szCs w:val="18"/>
                <w:shd w:val="clear" w:color="auto" w:fill="FFFFFF"/>
              </w:rPr>
            </w:pPr>
            <w:r w:rsidRPr="006115F0">
              <w:rPr>
                <w:rFonts w:cstheme="minorHAnsi"/>
                <w:bCs/>
                <w:i/>
                <w:iCs/>
                <w:color w:val="000000" w:themeColor="text1"/>
                <w:sz w:val="18"/>
                <w:szCs w:val="18"/>
                <w:lang w:eastAsia="sk-SK"/>
              </w:rPr>
              <w:t xml:space="preserve">Služby </w:t>
            </w:r>
            <w:r w:rsidR="009A06FC" w:rsidRPr="006115F0">
              <w:rPr>
                <w:rFonts w:cstheme="minorHAnsi"/>
                <w:bCs/>
                <w:i/>
                <w:iCs/>
                <w:color w:val="000000" w:themeColor="text1"/>
                <w:sz w:val="18"/>
                <w:szCs w:val="18"/>
                <w:lang w:eastAsia="sk-SK"/>
              </w:rPr>
              <w:t>kariér</w:t>
            </w:r>
            <w:r w:rsidR="009A06FC">
              <w:rPr>
                <w:rFonts w:cstheme="minorHAnsi"/>
                <w:bCs/>
                <w:i/>
                <w:iCs/>
                <w:color w:val="000000" w:themeColor="text1"/>
                <w:sz w:val="18"/>
                <w:szCs w:val="18"/>
                <w:lang w:eastAsia="sk-SK"/>
              </w:rPr>
              <w:t>ne</w:t>
            </w:r>
            <w:r w:rsidR="009A06FC" w:rsidRPr="006115F0">
              <w:rPr>
                <w:rFonts w:cstheme="minorHAnsi"/>
                <w:bCs/>
                <w:i/>
                <w:iCs/>
                <w:color w:val="000000" w:themeColor="text1"/>
                <w:sz w:val="18"/>
                <w:szCs w:val="18"/>
                <w:lang w:eastAsia="sk-SK"/>
              </w:rPr>
              <w:t xml:space="preserve">ho </w:t>
            </w:r>
            <w:r w:rsidRPr="006115F0">
              <w:rPr>
                <w:rFonts w:cstheme="minorHAnsi"/>
                <w:bCs/>
                <w:i/>
                <w:iCs/>
                <w:color w:val="000000" w:themeColor="text1"/>
                <w:sz w:val="18"/>
                <w:szCs w:val="18"/>
                <w:lang w:eastAsia="sk-SK"/>
              </w:rPr>
              <w:t xml:space="preserve">poradenstva predstavujú napríklad </w:t>
            </w:r>
            <w:r w:rsidR="009A06FC" w:rsidRPr="006115F0">
              <w:rPr>
                <w:i/>
                <w:color w:val="000000" w:themeColor="text1"/>
                <w:sz w:val="18"/>
                <w:szCs w:val="18"/>
                <w:shd w:val="clear" w:color="auto" w:fill="FFFFFF"/>
              </w:rPr>
              <w:t>karié</w:t>
            </w:r>
            <w:r w:rsidR="009A06FC">
              <w:rPr>
                <w:i/>
                <w:color w:val="000000" w:themeColor="text1"/>
                <w:sz w:val="18"/>
                <w:szCs w:val="18"/>
                <w:shd w:val="clear" w:color="auto" w:fill="FFFFFF"/>
              </w:rPr>
              <w:t>rne</w:t>
            </w:r>
            <w:r w:rsidR="009A06FC"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diagnostiky pre vzdelávanie, profesijnú prípravu, rozvoj kariéry klienta, poradenstvo zamerané na podporu a rozvoj kľúčových kompetencií klienta potrebných pre uplatnenie na trhu práce a pre riadenie vlastnej kariéry, poradenstvo pre záujemcov o vzdelávanie, pri uchádzaní sa o zamestnanie atď.</w:t>
            </w:r>
          </w:p>
          <w:p w14:paraId="24976D80" w14:textId="32AFA3F1" w:rsidR="002A43FC" w:rsidRPr="006115F0" w:rsidRDefault="006115F0" w:rsidP="006115F0">
            <w:pPr>
              <w:pStyle w:val="Default"/>
              <w:jc w:val="both"/>
              <w:rPr>
                <w:i/>
                <w:color w:val="000000" w:themeColor="text1"/>
                <w:sz w:val="20"/>
                <w:szCs w:val="20"/>
                <w:shd w:val="clear" w:color="auto" w:fill="FFFFFF"/>
              </w:rPr>
            </w:pPr>
            <w:r w:rsidRPr="006115F0">
              <w:rPr>
                <w:i/>
                <w:color w:val="000000" w:themeColor="text1"/>
                <w:sz w:val="18"/>
                <w:szCs w:val="18"/>
                <w:shd w:val="clear" w:color="auto" w:fill="FFFFFF"/>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266" w:type="dxa"/>
          </w:tcPr>
          <w:p w14:paraId="60507CC6" w14:textId="3DFAD588" w:rsidR="006115F0" w:rsidRDefault="006115F0" w:rsidP="00E815D8">
            <w:pPr>
              <w:spacing w:line="216" w:lineRule="auto"/>
              <w:contextualSpacing/>
              <w:rPr>
                <w:rFonts w:cstheme="minorHAnsi"/>
                <w:color w:val="A6A6A6" w:themeColor="background1" w:themeShade="A6"/>
                <w:sz w:val="18"/>
                <w:szCs w:val="18"/>
                <w:lang w:eastAsia="sk-SK"/>
              </w:rPr>
            </w:pPr>
          </w:p>
          <w:p w14:paraId="2EB7C8FE" w14:textId="77777777" w:rsidR="006115F0" w:rsidRPr="006115F0" w:rsidRDefault="006115F0" w:rsidP="006115F0">
            <w:pPr>
              <w:rPr>
                <w:rFonts w:cstheme="minorHAnsi"/>
                <w:sz w:val="18"/>
                <w:szCs w:val="18"/>
                <w:lang w:eastAsia="sk-SK"/>
              </w:rPr>
            </w:pPr>
          </w:p>
          <w:p w14:paraId="5ADE9700" w14:textId="5BA692A3" w:rsidR="006115F0" w:rsidRDefault="006115F0" w:rsidP="006115F0">
            <w:pPr>
              <w:rPr>
                <w:rFonts w:cstheme="minorHAnsi"/>
                <w:sz w:val="18"/>
                <w:szCs w:val="18"/>
                <w:lang w:eastAsia="sk-SK"/>
              </w:rPr>
            </w:pPr>
          </w:p>
          <w:p w14:paraId="2054534E" w14:textId="5E0C93E0" w:rsidR="006115F0" w:rsidRDefault="006115F0" w:rsidP="006115F0">
            <w:pPr>
              <w:rPr>
                <w:rFonts w:cstheme="minorHAnsi"/>
                <w:sz w:val="18"/>
                <w:szCs w:val="18"/>
                <w:lang w:eastAsia="sk-SK"/>
              </w:rPr>
            </w:pPr>
          </w:p>
          <w:p w14:paraId="2391EF97" w14:textId="30A126F5" w:rsidR="006115F0" w:rsidRDefault="006115F0" w:rsidP="006115F0">
            <w:pPr>
              <w:rPr>
                <w:rFonts w:cstheme="minorHAnsi"/>
                <w:sz w:val="18"/>
                <w:szCs w:val="18"/>
                <w:lang w:eastAsia="sk-SK"/>
              </w:rPr>
            </w:pPr>
          </w:p>
          <w:p w14:paraId="16B46940" w14:textId="77777777" w:rsidR="006115F0" w:rsidRPr="006115F0" w:rsidRDefault="00F43F07" w:rsidP="006115F0">
            <w:pPr>
              <w:spacing w:line="216" w:lineRule="auto"/>
              <w:contextualSpacing/>
              <w:rPr>
                <w:rFonts w:cstheme="minorHAnsi"/>
                <w:i/>
                <w:color w:val="A6A6A6" w:themeColor="background1" w:themeShade="A6"/>
                <w:sz w:val="16"/>
                <w:szCs w:val="16"/>
                <w:lang w:eastAsia="sk-SK"/>
              </w:rPr>
            </w:pPr>
            <w:hyperlink r:id="rId98" w:history="1">
              <w:r w:rsidR="006115F0" w:rsidRPr="006115F0">
                <w:rPr>
                  <w:rStyle w:val="Hypertextovprepojenie"/>
                  <w:rFonts w:cstheme="minorHAnsi"/>
                  <w:i/>
                  <w:sz w:val="16"/>
                  <w:szCs w:val="16"/>
                  <w:lang w:eastAsia="sk-SK"/>
                </w:rPr>
                <w:t>http://www.ku.sk/index.php/sluzby-studentom/poradenske-centrum</w:t>
              </w:r>
            </w:hyperlink>
          </w:p>
          <w:p w14:paraId="069ED740" w14:textId="77777777" w:rsidR="00887504" w:rsidRPr="006115F0" w:rsidRDefault="00887504" w:rsidP="006115F0">
            <w:pPr>
              <w:rPr>
                <w:rFonts w:cstheme="minorHAnsi"/>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1DA2612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6115F0">
        <w:trPr>
          <w:trHeight w:val="567"/>
        </w:trPr>
        <w:tc>
          <w:tcPr>
            <w:tcW w:w="7515" w:type="dxa"/>
          </w:tcPr>
          <w:p w14:paraId="4E92B9B0" w14:textId="77777777" w:rsidR="006115F0" w:rsidRPr="006115F0" w:rsidRDefault="006115F0" w:rsidP="006115F0">
            <w:pPr>
              <w:pStyle w:val="Default"/>
              <w:jc w:val="both"/>
              <w:rPr>
                <w:b/>
                <w:bCs/>
                <w:sz w:val="18"/>
                <w:szCs w:val="18"/>
              </w:rPr>
            </w:pPr>
            <w:r w:rsidRPr="006115F0">
              <w:rPr>
                <w:b/>
                <w:bCs/>
                <w:sz w:val="18"/>
                <w:szCs w:val="18"/>
              </w:rPr>
              <w:t xml:space="preserve">SP 8.7.1. </w:t>
            </w:r>
            <w:r w:rsidRPr="006115F0">
              <w:rPr>
                <w:sz w:val="18"/>
                <w:szCs w:val="18"/>
              </w:rPr>
              <w:t xml:space="preserve">Študenti študijného programu majú zabezpečené primerané </w:t>
            </w:r>
            <w:r w:rsidRPr="006115F0">
              <w:rPr>
                <w:b/>
                <w:bCs/>
                <w:sz w:val="18"/>
                <w:szCs w:val="18"/>
              </w:rPr>
              <w:t xml:space="preserve">sociálne zabezpečenie </w:t>
            </w:r>
            <w:r w:rsidRPr="006115F0">
              <w:rPr>
                <w:sz w:val="18"/>
                <w:szCs w:val="18"/>
              </w:rPr>
              <w:t>počas štúdia</w:t>
            </w:r>
            <w:r w:rsidRPr="006115F0">
              <w:rPr>
                <w:b/>
                <w:bCs/>
                <w:sz w:val="18"/>
                <w:szCs w:val="18"/>
              </w:rPr>
              <w:t>.</w:t>
            </w:r>
          </w:p>
          <w:p w14:paraId="6DEA767E" w14:textId="77777777" w:rsidR="006115F0" w:rsidRDefault="006115F0" w:rsidP="006115F0">
            <w:pPr>
              <w:pStyle w:val="Default"/>
              <w:jc w:val="both"/>
              <w:rPr>
                <w:b/>
                <w:bCs/>
                <w:i/>
                <w:sz w:val="16"/>
                <w:szCs w:val="16"/>
              </w:rPr>
            </w:pPr>
          </w:p>
          <w:p w14:paraId="56D0ACA5" w14:textId="77777777" w:rsidR="006115F0" w:rsidRPr="007170AD" w:rsidRDefault="006115F0" w:rsidP="006115F0">
            <w:pPr>
              <w:pStyle w:val="Default"/>
              <w:jc w:val="both"/>
              <w:rPr>
                <w:i/>
                <w:sz w:val="18"/>
                <w:szCs w:val="18"/>
              </w:rPr>
            </w:pPr>
            <w:r w:rsidRPr="007170AD">
              <w:rPr>
                <w:i/>
                <w:sz w:val="18"/>
                <w:szCs w:val="18"/>
              </w:rPr>
              <w:t>Katolícka univerzita poskytuje svojim študentom ubytovanie a stravovanie.  KU disponuje vlastnými ubytovacími zariadeniami – Študentský dom C Blok a Študentský dom Ruža a taktiež zmluvnými ubytovacími zariadeniami – Trio, Vojtaššák, Školský internát. Podmienky prideľovania ubytovania študentom a ich ďalšie práva a povinnosti vo vzťahu k ubytovaciemu zariadeniu upravujú jednotlivé ubytovacie poriadky, ktoré sú prístupné na internetovej stránke KU v záložke Služby študentom – Ubytovanie. V prípade záujmu študentov je možné realizovať aj krátkodobé ubytovanie, ktoré zabezpečuje ubytovňa Texikom. Poskytovanie ubytovania študentom závisí od kapacitných možností ubytovacích zariadení KU.</w:t>
            </w:r>
          </w:p>
          <w:p w14:paraId="1E7C0CEF" w14:textId="77777777" w:rsidR="006115F0" w:rsidRPr="007170AD" w:rsidRDefault="006115F0" w:rsidP="006115F0">
            <w:pPr>
              <w:pStyle w:val="Default"/>
              <w:jc w:val="both"/>
              <w:rPr>
                <w:i/>
                <w:sz w:val="18"/>
                <w:szCs w:val="18"/>
              </w:rPr>
            </w:pPr>
          </w:p>
          <w:p w14:paraId="1809023F" w14:textId="77777777" w:rsidR="006115F0" w:rsidRPr="007170AD" w:rsidRDefault="006115F0" w:rsidP="006115F0">
            <w:pPr>
              <w:pStyle w:val="Default"/>
              <w:jc w:val="both"/>
              <w:rPr>
                <w:i/>
                <w:sz w:val="18"/>
                <w:szCs w:val="18"/>
              </w:rPr>
            </w:pPr>
            <w:r w:rsidRPr="007170AD">
              <w:rPr>
                <w:i/>
                <w:sz w:val="18"/>
                <w:szCs w:val="18"/>
              </w:rPr>
              <w:t>Stravovanie je pre študentov KU zabezpečované prostredníctvom troch stravovacích zariadení, z ktorých majú možnosť výberu - Jedáleň PF, Hrabovská cesta 1, RK, Hotel ÁČko, Hrabovská cesta 34, RK, Školská jedáleň, Nám. A. Hlinku č. 62, RK. Všetky informácie ohľadom objednávania stravy, dobíjania kreditu na stravu a cenníka sú prístupné na internetovej stránke KU v záložke Služby študentom – Stravovanie.</w:t>
            </w:r>
          </w:p>
          <w:p w14:paraId="2CA7E110" w14:textId="77777777" w:rsidR="006115F0" w:rsidRDefault="006115F0" w:rsidP="006115F0">
            <w:pPr>
              <w:pStyle w:val="Default"/>
              <w:jc w:val="both"/>
              <w:rPr>
                <w:i/>
                <w:sz w:val="20"/>
                <w:szCs w:val="20"/>
              </w:rPr>
            </w:pPr>
          </w:p>
          <w:p w14:paraId="3F71E2CD" w14:textId="2B82D0A6" w:rsidR="006115F0" w:rsidRPr="007170AD" w:rsidRDefault="006115F0" w:rsidP="006115F0">
            <w:pPr>
              <w:pStyle w:val="Default"/>
              <w:jc w:val="both"/>
              <w:rPr>
                <w:i/>
                <w:sz w:val="18"/>
                <w:szCs w:val="18"/>
              </w:rPr>
            </w:pPr>
            <w:r w:rsidRPr="007170AD">
              <w:rPr>
                <w:i/>
                <w:sz w:val="18"/>
                <w:szCs w:val="18"/>
              </w:rPr>
              <w:t>Študenti, ktorí sa nachádzajú v nepriaznivej finančnej alebo sociálnej situácii majú možnosť požiadať o sociálne štipendium. Priznávanie sociálneho štipendia prebieha v súlade s vyhláškou 102/2006 Z. z. o priznávaní sociálneho štipendia študentom vysokých škôl</w:t>
            </w:r>
            <w:bookmarkStart w:id="3" w:name="_Hlk54549317"/>
            <w:r w:rsidRPr="007170AD">
              <w:rPr>
                <w:i/>
                <w:sz w:val="18"/>
                <w:szCs w:val="18"/>
              </w:rPr>
              <w:t>.</w:t>
            </w:r>
            <w:r w:rsidRPr="007170AD">
              <w:rPr>
                <w:i/>
                <w:sz w:val="18"/>
                <w:szCs w:val="18"/>
                <w:lang w:val="en-US"/>
              </w:rPr>
              <w:t xml:space="preserve"> Informácie ako požiadať o sociálne štipendium a s tým spojené náležitosti sú prístupné na internetovej stránke KU v záložke Služby študentom – Sociálne štipendiá.</w:t>
            </w:r>
            <w:r w:rsidRPr="007170AD">
              <w:rPr>
                <w:i/>
                <w:sz w:val="18"/>
                <w:szCs w:val="18"/>
              </w:rPr>
              <w:t xml:space="preserve"> </w:t>
            </w:r>
            <w:bookmarkEnd w:id="3"/>
            <w:r w:rsidRPr="007170AD">
              <w:rPr>
                <w:i/>
                <w:sz w:val="18"/>
                <w:szCs w:val="18"/>
              </w:rPr>
              <w:t xml:space="preserve"> </w:t>
            </w:r>
          </w:p>
          <w:p w14:paraId="0F16B0F6" w14:textId="77777777" w:rsidR="006115F0" w:rsidRDefault="006115F0" w:rsidP="006115F0">
            <w:pPr>
              <w:pStyle w:val="Default"/>
              <w:jc w:val="both"/>
              <w:rPr>
                <w:i/>
                <w:sz w:val="20"/>
                <w:szCs w:val="20"/>
              </w:rPr>
            </w:pPr>
          </w:p>
          <w:p w14:paraId="748F82B7" w14:textId="77777777" w:rsidR="006115F0" w:rsidRDefault="006115F0" w:rsidP="006115F0">
            <w:pPr>
              <w:pStyle w:val="Default"/>
              <w:jc w:val="both"/>
              <w:rPr>
                <w:sz w:val="18"/>
                <w:szCs w:val="18"/>
              </w:rPr>
            </w:pPr>
            <w:r>
              <w:rPr>
                <w:i/>
                <w:sz w:val="20"/>
                <w:szCs w:val="20"/>
              </w:rPr>
              <w:t xml:space="preserve"> </w:t>
            </w:r>
            <w:r w:rsidRPr="006115F0">
              <w:rPr>
                <w:b/>
                <w:bCs/>
                <w:sz w:val="18"/>
                <w:szCs w:val="18"/>
              </w:rPr>
              <w:t xml:space="preserve">SP 8.7.2. </w:t>
            </w:r>
            <w:r w:rsidRPr="006115F0">
              <w:rPr>
                <w:sz w:val="18"/>
                <w:szCs w:val="18"/>
              </w:rPr>
              <w:t xml:space="preserve">Študenti študijného programu majú zabezpečené primerané </w:t>
            </w:r>
            <w:r w:rsidRPr="006115F0">
              <w:rPr>
                <w:b/>
                <w:bCs/>
                <w:sz w:val="18"/>
                <w:szCs w:val="18"/>
              </w:rPr>
              <w:t xml:space="preserve">športové, kultúrne, duchovné a spoločenské </w:t>
            </w:r>
            <w:r w:rsidRPr="006115F0">
              <w:rPr>
                <w:sz w:val="18"/>
                <w:szCs w:val="18"/>
              </w:rPr>
              <w:t>vyžitie počas štúdia.</w:t>
            </w:r>
          </w:p>
          <w:p w14:paraId="3B3E37CB" w14:textId="77777777" w:rsidR="006115F0" w:rsidRDefault="006115F0" w:rsidP="006115F0">
            <w:pPr>
              <w:pStyle w:val="Default"/>
              <w:jc w:val="both"/>
              <w:rPr>
                <w:sz w:val="18"/>
                <w:szCs w:val="18"/>
              </w:rPr>
            </w:pPr>
          </w:p>
          <w:p w14:paraId="09E848AB" w14:textId="26549DF6" w:rsidR="007170AD" w:rsidRPr="007170AD" w:rsidRDefault="007170AD" w:rsidP="006115F0">
            <w:pPr>
              <w:pStyle w:val="Default"/>
              <w:jc w:val="both"/>
              <w:rPr>
                <w:sz w:val="18"/>
                <w:szCs w:val="18"/>
              </w:rPr>
            </w:pPr>
            <w:bookmarkStart w:id="4" w:name="_Hlk66124661"/>
            <w:r w:rsidRPr="007170AD">
              <w:rPr>
                <w:rFonts w:cstheme="minorHAnsi"/>
                <w:i/>
                <w:iCs/>
                <w:sz w:val="18"/>
                <w:szCs w:val="18"/>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2F38850A" w14:textId="77777777" w:rsidR="007170AD" w:rsidRPr="007170AD" w:rsidRDefault="007170AD" w:rsidP="006115F0">
            <w:pPr>
              <w:pStyle w:val="Default"/>
              <w:jc w:val="both"/>
              <w:rPr>
                <w:sz w:val="18"/>
                <w:szCs w:val="18"/>
              </w:rPr>
            </w:pPr>
          </w:p>
          <w:p w14:paraId="6F306E6A" w14:textId="77777777" w:rsidR="006115F0" w:rsidRPr="007170AD" w:rsidRDefault="006115F0" w:rsidP="006115F0">
            <w:pPr>
              <w:pStyle w:val="Default"/>
              <w:jc w:val="both"/>
              <w:rPr>
                <w:i/>
                <w:sz w:val="18"/>
                <w:szCs w:val="18"/>
              </w:rPr>
            </w:pPr>
            <w:r w:rsidRPr="007170AD">
              <w:rPr>
                <w:i/>
                <w:sz w:val="18"/>
                <w:szCs w:val="18"/>
              </w:rPr>
              <w:t>Katolícka univerzita v spolupráci s Univerzitným pastoračným centrom Jána Vojtaššáka vytvára primerané prostredie na vyvážený rast študentov.</w:t>
            </w:r>
          </w:p>
          <w:p w14:paraId="5CEF3FC2" w14:textId="04B551B6" w:rsidR="006115F0" w:rsidRPr="007170AD" w:rsidRDefault="006115F0" w:rsidP="006115F0">
            <w:pPr>
              <w:pStyle w:val="Default"/>
              <w:jc w:val="both"/>
              <w:rPr>
                <w:i/>
                <w:sz w:val="18"/>
                <w:szCs w:val="18"/>
              </w:rPr>
            </w:pPr>
            <w:r w:rsidRPr="007170AD">
              <w:rPr>
                <w:i/>
                <w:sz w:val="18"/>
                <w:szCs w:val="18"/>
              </w:rPr>
              <w:t xml:space="preserve">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w:t>
            </w:r>
            <w:r w:rsidR="004B0D2F">
              <w:rPr>
                <w:i/>
                <w:sz w:val="18"/>
                <w:szCs w:val="18"/>
              </w:rPr>
              <w:t xml:space="preserve">Študenti majú k dispozícii v rámci priestorov KU športoviská, ktoré im umožňujú </w:t>
            </w:r>
            <w:r w:rsidR="00F36D02">
              <w:rPr>
                <w:i/>
                <w:sz w:val="18"/>
                <w:szCs w:val="18"/>
              </w:rPr>
              <w:t xml:space="preserve">realizovať rôzne športové aktivity. </w:t>
            </w:r>
            <w:r w:rsidRPr="007170AD">
              <w:rPr>
                <w:i/>
                <w:sz w:val="18"/>
                <w:szCs w:val="18"/>
              </w:rPr>
              <w:t xml:space="preserve">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w:t>
            </w:r>
            <w:r w:rsidR="00F36D02">
              <w:rPr>
                <w:i/>
                <w:sz w:val="18"/>
                <w:szCs w:val="18"/>
              </w:rPr>
              <w:t xml:space="preserve">Na PF KU sa nachádza kaplnka sv. Alberta Veľkého, ktorá je prístupná študentom. </w:t>
            </w:r>
            <w:r w:rsidRPr="007170AD">
              <w:rPr>
                <w:i/>
                <w:sz w:val="18"/>
                <w:szCs w:val="18"/>
              </w:rPr>
              <w:t>Spoločenské vyžitie je zabezpečené cez celovečerné zábavné programy – Beánia, Sedliacka veselica.</w:t>
            </w:r>
            <w:bookmarkEnd w:id="4"/>
            <w:r w:rsidR="004B0D2F">
              <w:rPr>
                <w:i/>
                <w:sz w:val="18"/>
                <w:szCs w:val="18"/>
              </w:rPr>
              <w:t xml:space="preserve"> </w:t>
            </w:r>
          </w:p>
          <w:p w14:paraId="195FFF96" w14:textId="77777777" w:rsidR="006115F0" w:rsidRPr="007170AD" w:rsidRDefault="006115F0" w:rsidP="006115F0">
            <w:pPr>
              <w:pStyle w:val="Default"/>
              <w:jc w:val="both"/>
              <w:rPr>
                <w:sz w:val="18"/>
                <w:szCs w:val="18"/>
              </w:rPr>
            </w:pPr>
          </w:p>
          <w:p w14:paraId="12DCCA01" w14:textId="77777777" w:rsidR="006115F0" w:rsidRPr="006115F0" w:rsidRDefault="006115F0" w:rsidP="006115F0">
            <w:pPr>
              <w:pStyle w:val="Default"/>
              <w:jc w:val="both"/>
              <w:rPr>
                <w:sz w:val="18"/>
                <w:szCs w:val="18"/>
              </w:rPr>
            </w:pPr>
          </w:p>
          <w:p w14:paraId="797646D2" w14:textId="2C944898" w:rsidR="00887504" w:rsidRPr="00C83AC0" w:rsidRDefault="00887504"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4204F21" w14:textId="77777777" w:rsidR="006115F0" w:rsidRDefault="006115F0" w:rsidP="006115F0">
            <w:pPr>
              <w:spacing w:line="216" w:lineRule="auto"/>
              <w:contextualSpacing/>
              <w:rPr>
                <w:rStyle w:val="Hypertextovprepojenie"/>
                <w:rFonts w:cstheme="minorHAnsi"/>
                <w:i/>
                <w:iCs/>
                <w:sz w:val="18"/>
                <w:szCs w:val="18"/>
                <w:lang w:eastAsia="sk-SK"/>
              </w:rPr>
            </w:pPr>
          </w:p>
          <w:p w14:paraId="16888DAA" w14:textId="77777777" w:rsidR="006115F0" w:rsidRDefault="006115F0" w:rsidP="006115F0">
            <w:pPr>
              <w:spacing w:line="216" w:lineRule="auto"/>
              <w:contextualSpacing/>
              <w:rPr>
                <w:rStyle w:val="Hypertextovprepojenie"/>
                <w:rFonts w:cstheme="minorHAnsi"/>
                <w:i/>
                <w:iCs/>
                <w:sz w:val="18"/>
                <w:szCs w:val="18"/>
                <w:lang w:eastAsia="sk-SK"/>
              </w:rPr>
            </w:pPr>
          </w:p>
          <w:p w14:paraId="0FAF8329" w14:textId="77777777" w:rsidR="006115F0" w:rsidRDefault="006115F0" w:rsidP="006115F0">
            <w:pPr>
              <w:spacing w:line="216" w:lineRule="auto"/>
              <w:contextualSpacing/>
              <w:rPr>
                <w:rStyle w:val="Hypertextovprepojenie"/>
                <w:rFonts w:cstheme="minorHAnsi"/>
                <w:i/>
                <w:iCs/>
                <w:sz w:val="18"/>
                <w:szCs w:val="18"/>
                <w:lang w:eastAsia="sk-SK"/>
              </w:rPr>
            </w:pPr>
          </w:p>
          <w:p w14:paraId="4838F080" w14:textId="77777777" w:rsidR="000E4D10" w:rsidRDefault="000E4D10" w:rsidP="006115F0">
            <w:pPr>
              <w:spacing w:line="216" w:lineRule="auto"/>
              <w:contextualSpacing/>
              <w:jc w:val="both"/>
            </w:pPr>
          </w:p>
          <w:p w14:paraId="548D8ACC" w14:textId="2ADA4F23" w:rsidR="006115F0" w:rsidRPr="006115F0" w:rsidRDefault="00F43F07" w:rsidP="006115F0">
            <w:pPr>
              <w:spacing w:line="216" w:lineRule="auto"/>
              <w:contextualSpacing/>
              <w:jc w:val="both"/>
              <w:rPr>
                <w:rFonts w:cstheme="minorHAnsi"/>
                <w:i/>
                <w:iCs/>
                <w:color w:val="A6A6A6" w:themeColor="background1" w:themeShade="A6"/>
                <w:sz w:val="16"/>
                <w:szCs w:val="16"/>
                <w:lang w:eastAsia="sk-SK"/>
              </w:rPr>
            </w:pPr>
            <w:hyperlink r:id="rId99" w:history="1">
              <w:r w:rsidR="000E4D10" w:rsidRPr="00E76C65">
                <w:rPr>
                  <w:rStyle w:val="Hypertextovprepojenie"/>
                  <w:rFonts w:cstheme="minorHAnsi"/>
                  <w:i/>
                  <w:iCs/>
                  <w:sz w:val="16"/>
                  <w:szCs w:val="16"/>
                  <w:lang w:eastAsia="sk-SK"/>
                </w:rPr>
                <w:t>http://www.ku.sk/index.php/sluzby-studentom/ubytovanie/dlhodobe-ubytovanie</w:t>
              </w:r>
            </w:hyperlink>
          </w:p>
          <w:p w14:paraId="55129BA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5EA7D4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FD519A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3D462E74"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870EB9C"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F0BA6D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F403685" w14:textId="77777777" w:rsidR="006115F0" w:rsidRPr="006115F0" w:rsidRDefault="00F43F07" w:rsidP="006115F0">
            <w:pPr>
              <w:spacing w:line="216" w:lineRule="auto"/>
              <w:contextualSpacing/>
              <w:jc w:val="both"/>
              <w:rPr>
                <w:rFonts w:cstheme="minorHAnsi"/>
                <w:i/>
                <w:iCs/>
                <w:color w:val="A6A6A6" w:themeColor="background1" w:themeShade="A6"/>
                <w:sz w:val="16"/>
                <w:szCs w:val="16"/>
                <w:lang w:eastAsia="sk-SK"/>
              </w:rPr>
            </w:pPr>
            <w:hyperlink r:id="rId100" w:history="1">
              <w:r w:rsidR="006115F0" w:rsidRPr="006115F0">
                <w:rPr>
                  <w:rStyle w:val="Hypertextovprepojenie"/>
                  <w:rFonts w:cstheme="minorHAnsi"/>
                  <w:i/>
                  <w:iCs/>
                  <w:sz w:val="16"/>
                  <w:szCs w:val="16"/>
                  <w:lang w:eastAsia="sk-SK"/>
                </w:rPr>
                <w:t>http://www.ku.sk/index.php/sluzby-studentom/stravovanie</w:t>
              </w:r>
            </w:hyperlink>
          </w:p>
          <w:p w14:paraId="6D7861BB"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3E4A45D5"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4265E2CE" w14:textId="77777777" w:rsidR="006115F0" w:rsidRPr="00B61595" w:rsidRDefault="006115F0" w:rsidP="006115F0">
            <w:pPr>
              <w:rPr>
                <w:rFonts w:cstheme="minorHAnsi"/>
                <w:sz w:val="18"/>
                <w:szCs w:val="18"/>
                <w:lang w:eastAsia="sk-SK"/>
              </w:rPr>
            </w:pPr>
          </w:p>
          <w:p w14:paraId="59BADE4A" w14:textId="77777777" w:rsidR="006115F0" w:rsidRDefault="006115F0" w:rsidP="006115F0">
            <w:pPr>
              <w:rPr>
                <w:rFonts w:cstheme="minorHAnsi"/>
                <w:i/>
                <w:iCs/>
                <w:color w:val="A6A6A6" w:themeColor="background1" w:themeShade="A6"/>
                <w:sz w:val="18"/>
                <w:szCs w:val="18"/>
                <w:lang w:eastAsia="sk-SK"/>
              </w:rPr>
            </w:pPr>
          </w:p>
          <w:p w14:paraId="70EE9479" w14:textId="77777777" w:rsidR="006115F0" w:rsidRDefault="006115F0" w:rsidP="006115F0">
            <w:pPr>
              <w:rPr>
                <w:rFonts w:cstheme="minorHAnsi"/>
                <w:i/>
                <w:iCs/>
                <w:color w:val="A6A6A6" w:themeColor="background1" w:themeShade="A6"/>
                <w:sz w:val="18"/>
                <w:szCs w:val="18"/>
                <w:lang w:eastAsia="sk-SK"/>
              </w:rPr>
            </w:pPr>
          </w:p>
          <w:p w14:paraId="0BC2CCC3" w14:textId="77777777" w:rsidR="006115F0" w:rsidRDefault="006115F0" w:rsidP="006115F0">
            <w:pPr>
              <w:rPr>
                <w:rFonts w:cstheme="minorHAnsi"/>
                <w:sz w:val="18"/>
                <w:szCs w:val="18"/>
                <w:lang w:eastAsia="sk-SK"/>
              </w:rPr>
            </w:pPr>
          </w:p>
          <w:p w14:paraId="4B361068" w14:textId="77777777" w:rsidR="006115F0" w:rsidRPr="006115F0" w:rsidRDefault="00F43F07" w:rsidP="006115F0">
            <w:pPr>
              <w:rPr>
                <w:rFonts w:cstheme="minorHAnsi"/>
                <w:i/>
                <w:iCs/>
                <w:color w:val="A6A6A6" w:themeColor="background1" w:themeShade="A6"/>
                <w:sz w:val="16"/>
                <w:szCs w:val="16"/>
                <w:lang w:eastAsia="sk-SK"/>
              </w:rPr>
            </w:pPr>
            <w:hyperlink r:id="rId101" w:history="1">
              <w:r w:rsidR="006115F0" w:rsidRPr="006115F0">
                <w:rPr>
                  <w:rStyle w:val="Hypertextovprepojenie"/>
                  <w:rFonts w:cstheme="minorHAnsi"/>
                  <w:i/>
                  <w:iCs/>
                  <w:sz w:val="16"/>
                  <w:szCs w:val="16"/>
                  <w:lang w:eastAsia="sk-SK"/>
                </w:rPr>
                <w:t>http://www.ku.sk/index.php/sluzby-studentom/socialne-stipendia</w:t>
              </w:r>
            </w:hyperlink>
          </w:p>
          <w:p w14:paraId="287D7DC3"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714E656C"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6795DA4A"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7AE44509"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23969A6"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0F96D70E"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8C4EE15"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5EE65BC"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4454D22D" w14:textId="46233454" w:rsidR="007170AD" w:rsidRPr="007170AD" w:rsidRDefault="00F43F07" w:rsidP="007170AD">
            <w:pPr>
              <w:spacing w:line="216" w:lineRule="auto"/>
              <w:contextualSpacing/>
              <w:jc w:val="both"/>
              <w:rPr>
                <w:rFonts w:cstheme="minorHAnsi"/>
                <w:i/>
                <w:color w:val="A6A6A6" w:themeColor="background1" w:themeShade="A6"/>
                <w:sz w:val="16"/>
                <w:szCs w:val="16"/>
                <w:lang w:eastAsia="sk-SK"/>
              </w:rPr>
            </w:pPr>
            <w:hyperlink r:id="rId102" w:history="1">
              <w:r w:rsidR="007170AD" w:rsidRPr="007170AD">
                <w:rPr>
                  <w:rStyle w:val="Hypertextovprepojenie"/>
                  <w:rFonts w:cstheme="minorHAnsi"/>
                  <w:i/>
                  <w:sz w:val="16"/>
                  <w:szCs w:val="16"/>
                  <w:lang w:eastAsia="sk-SK"/>
                </w:rPr>
                <w:t>https://www.ku.sk/index.php/sluzby-studentom</w:t>
              </w:r>
            </w:hyperlink>
          </w:p>
          <w:p w14:paraId="4987D9D4" w14:textId="3917632E" w:rsidR="007170AD" w:rsidRDefault="007170AD" w:rsidP="007170AD">
            <w:pPr>
              <w:spacing w:line="216" w:lineRule="auto"/>
              <w:contextualSpacing/>
              <w:jc w:val="both"/>
              <w:rPr>
                <w:rFonts w:cstheme="minorHAnsi"/>
                <w:color w:val="A6A6A6" w:themeColor="background1" w:themeShade="A6"/>
                <w:sz w:val="16"/>
                <w:szCs w:val="16"/>
                <w:lang w:eastAsia="sk-SK"/>
              </w:rPr>
            </w:pPr>
          </w:p>
          <w:p w14:paraId="68B63AE4" w14:textId="77777777" w:rsidR="007170AD" w:rsidRPr="007170AD" w:rsidRDefault="007170AD" w:rsidP="007170AD">
            <w:pPr>
              <w:rPr>
                <w:rFonts w:cstheme="minorHAnsi"/>
                <w:sz w:val="16"/>
                <w:szCs w:val="16"/>
                <w:lang w:eastAsia="sk-SK"/>
              </w:rPr>
            </w:pPr>
          </w:p>
          <w:p w14:paraId="7F0E2961" w14:textId="77777777" w:rsidR="007170AD" w:rsidRPr="007170AD" w:rsidRDefault="007170AD" w:rsidP="007170AD">
            <w:pPr>
              <w:rPr>
                <w:rFonts w:cstheme="minorHAnsi"/>
                <w:sz w:val="16"/>
                <w:szCs w:val="16"/>
                <w:lang w:eastAsia="sk-SK"/>
              </w:rPr>
            </w:pPr>
          </w:p>
          <w:p w14:paraId="5853514F" w14:textId="77777777" w:rsidR="007170AD" w:rsidRPr="007170AD" w:rsidRDefault="007170AD" w:rsidP="007170AD">
            <w:pPr>
              <w:rPr>
                <w:rFonts w:cstheme="minorHAnsi"/>
                <w:sz w:val="16"/>
                <w:szCs w:val="16"/>
                <w:lang w:eastAsia="sk-SK"/>
              </w:rPr>
            </w:pPr>
          </w:p>
          <w:p w14:paraId="5144B4A6" w14:textId="0F6339A4" w:rsidR="007170AD" w:rsidRDefault="007170AD" w:rsidP="007170AD">
            <w:pPr>
              <w:rPr>
                <w:rFonts w:cstheme="minorHAnsi"/>
                <w:sz w:val="16"/>
                <w:szCs w:val="16"/>
                <w:lang w:eastAsia="sk-SK"/>
              </w:rPr>
            </w:pPr>
          </w:p>
          <w:p w14:paraId="37B81B55" w14:textId="77777777" w:rsidR="007170AD" w:rsidRPr="007170AD" w:rsidRDefault="007170AD" w:rsidP="007170AD">
            <w:pPr>
              <w:rPr>
                <w:rFonts w:cstheme="minorHAnsi"/>
                <w:sz w:val="16"/>
                <w:szCs w:val="16"/>
                <w:lang w:eastAsia="sk-SK"/>
              </w:rPr>
            </w:pPr>
          </w:p>
          <w:p w14:paraId="6CA6F84E" w14:textId="2CFD6DBD" w:rsidR="007170AD" w:rsidRDefault="007170AD" w:rsidP="007170AD">
            <w:pPr>
              <w:rPr>
                <w:rFonts w:cstheme="minorHAnsi"/>
                <w:sz w:val="16"/>
                <w:szCs w:val="16"/>
                <w:lang w:eastAsia="sk-SK"/>
              </w:rPr>
            </w:pPr>
          </w:p>
          <w:p w14:paraId="1167A7AE" w14:textId="509884A5" w:rsidR="007170AD" w:rsidRDefault="007170AD" w:rsidP="007170AD">
            <w:pPr>
              <w:rPr>
                <w:rFonts w:cstheme="minorHAnsi"/>
                <w:sz w:val="16"/>
                <w:szCs w:val="16"/>
                <w:lang w:eastAsia="sk-SK"/>
              </w:rPr>
            </w:pPr>
          </w:p>
          <w:p w14:paraId="70AA9445" w14:textId="13566BE2" w:rsidR="007170AD" w:rsidRDefault="00F43F07" w:rsidP="007170AD">
            <w:pPr>
              <w:rPr>
                <w:rFonts w:cstheme="minorHAnsi"/>
                <w:i/>
                <w:sz w:val="16"/>
                <w:szCs w:val="16"/>
                <w:lang w:eastAsia="sk-SK"/>
              </w:rPr>
            </w:pPr>
            <w:hyperlink r:id="rId103" w:history="1">
              <w:r w:rsidR="007170AD" w:rsidRPr="007120AF">
                <w:rPr>
                  <w:rStyle w:val="Hypertextovprepojenie"/>
                  <w:rFonts w:cstheme="minorHAnsi"/>
                  <w:i/>
                  <w:sz w:val="16"/>
                  <w:szCs w:val="16"/>
                  <w:lang w:eastAsia="sk-SK"/>
                </w:rPr>
                <w:t>https://www.upac.sk/wp/</w:t>
              </w:r>
            </w:hyperlink>
          </w:p>
          <w:p w14:paraId="06257DE5" w14:textId="5D7BC7BD" w:rsidR="007170AD" w:rsidRPr="007170AD" w:rsidRDefault="007170AD" w:rsidP="007170AD">
            <w:pPr>
              <w:rPr>
                <w:rFonts w:cstheme="minorHAnsi"/>
                <w:i/>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60"/>
        <w:gridCol w:w="2321"/>
      </w:tblGrid>
      <w:tr w:rsidR="003117BC" w:rsidRPr="00C83AC0" w14:paraId="3080A3DE"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46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2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7170AD">
        <w:trPr>
          <w:trHeight w:val="567"/>
        </w:trPr>
        <w:tc>
          <w:tcPr>
            <w:tcW w:w="7460" w:type="dxa"/>
          </w:tcPr>
          <w:p w14:paraId="0964708E" w14:textId="77777777" w:rsidR="007170AD" w:rsidRPr="007170AD" w:rsidRDefault="007170AD" w:rsidP="007170AD">
            <w:pPr>
              <w:spacing w:line="216" w:lineRule="auto"/>
              <w:contextualSpacing/>
              <w:rPr>
                <w:sz w:val="18"/>
                <w:szCs w:val="18"/>
              </w:rPr>
            </w:pPr>
            <w:r w:rsidRPr="007170AD">
              <w:rPr>
                <w:b/>
                <w:bCs/>
                <w:sz w:val="18"/>
                <w:szCs w:val="18"/>
              </w:rPr>
              <w:t xml:space="preserve">SP 8.8.1. </w:t>
            </w:r>
            <w:r w:rsidRPr="007170AD">
              <w:rPr>
                <w:sz w:val="18"/>
                <w:szCs w:val="18"/>
              </w:rPr>
              <w:t xml:space="preserve">Študenti študijného programu majú zabezpečený prístup a podporu v účasti na </w:t>
            </w:r>
            <w:r w:rsidRPr="007170AD">
              <w:rPr>
                <w:b/>
                <w:bCs/>
                <w:sz w:val="18"/>
                <w:szCs w:val="18"/>
              </w:rPr>
              <w:t>domácich a zahraničných mobilitách a stážach</w:t>
            </w:r>
            <w:r w:rsidRPr="007170AD">
              <w:rPr>
                <w:sz w:val="18"/>
                <w:szCs w:val="18"/>
              </w:rPr>
              <w:t>.</w:t>
            </w:r>
          </w:p>
          <w:p w14:paraId="633EEF42" w14:textId="77777777" w:rsidR="007170AD" w:rsidRPr="007170AD" w:rsidRDefault="007170AD" w:rsidP="007170AD">
            <w:pPr>
              <w:spacing w:line="216" w:lineRule="auto"/>
              <w:contextualSpacing/>
              <w:jc w:val="both"/>
              <w:rPr>
                <w:i/>
                <w:iCs/>
                <w:sz w:val="18"/>
                <w:szCs w:val="18"/>
              </w:rPr>
            </w:pPr>
          </w:p>
          <w:p w14:paraId="67263EF3" w14:textId="77777777" w:rsidR="007170AD" w:rsidRPr="007170AD" w:rsidRDefault="007170AD" w:rsidP="007170AD">
            <w:pPr>
              <w:spacing w:line="216" w:lineRule="auto"/>
              <w:contextualSpacing/>
              <w:jc w:val="both"/>
              <w:rPr>
                <w:i/>
                <w:iCs/>
                <w:sz w:val="18"/>
                <w:szCs w:val="18"/>
              </w:rPr>
            </w:pPr>
            <w:bookmarkStart w:id="5" w:name="_Hlk66124894"/>
            <w:r w:rsidRPr="007170AD">
              <w:rPr>
                <w:i/>
                <w:iCs/>
                <w:sz w:val="18"/>
                <w:szCs w:val="18"/>
              </w:rPr>
              <w:t>Pravidlá a podmienky účasti študentov na zahraničných mobilitách a stážach upravuje Smernica rektora o realizácii mobilít v rámci programu Erasmus+ K103 a K107.</w:t>
            </w:r>
          </w:p>
          <w:p w14:paraId="4149EEAE" w14:textId="77777777" w:rsidR="007170AD" w:rsidRDefault="007170AD" w:rsidP="007170AD">
            <w:pPr>
              <w:spacing w:line="216" w:lineRule="auto"/>
              <w:contextualSpacing/>
              <w:jc w:val="both"/>
              <w:rPr>
                <w:i/>
                <w:iCs/>
                <w:sz w:val="18"/>
                <w:szCs w:val="18"/>
              </w:rPr>
            </w:pPr>
            <w:r w:rsidRPr="007170AD">
              <w:rPr>
                <w:i/>
                <w:iCs/>
                <w:sz w:val="18"/>
                <w:szCs w:val="18"/>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bookmarkEnd w:id="5"/>
          <w:p w14:paraId="2C22A5E1" w14:textId="77777777" w:rsidR="007170AD" w:rsidRDefault="007170AD" w:rsidP="007170AD">
            <w:pPr>
              <w:spacing w:line="216" w:lineRule="auto"/>
              <w:contextualSpacing/>
              <w:jc w:val="both"/>
              <w:rPr>
                <w:i/>
                <w:iCs/>
                <w:sz w:val="18"/>
                <w:szCs w:val="18"/>
              </w:rPr>
            </w:pPr>
          </w:p>
          <w:p w14:paraId="53420F03" w14:textId="2D8D2254" w:rsidR="007170AD" w:rsidRPr="0021071E" w:rsidRDefault="007170AD" w:rsidP="0021071E">
            <w:pPr>
              <w:shd w:val="clear" w:color="auto" w:fill="FFFFFF"/>
              <w:jc w:val="both"/>
              <w:rPr>
                <w:i/>
                <w:color w:val="000000"/>
                <w:sz w:val="18"/>
                <w:szCs w:val="18"/>
              </w:rPr>
            </w:pPr>
            <w:r w:rsidRPr="0021071E">
              <w:rPr>
                <w:i/>
                <w:color w:val="000000"/>
                <w:sz w:val="18"/>
                <w:szCs w:val="18"/>
              </w:rPr>
              <w:t>Okrem Erasmus+ majú možnosť študenti aj vyučujúci využiť mobility:</w:t>
            </w:r>
          </w:p>
          <w:p w14:paraId="2846BCA2"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CEEPUS - krátkodobá mobilita na pár dní v rámci sietí - siete, v ktorých je PF KU nájdete tu: </w:t>
            </w:r>
            <w:hyperlink r:id="rId104" w:tgtFrame="_blank" w:history="1">
              <w:r w:rsidRPr="0021071E">
                <w:rPr>
                  <w:rStyle w:val="Hypertextovprepojenie"/>
                  <w:i/>
                  <w:color w:val="005A95"/>
                  <w:sz w:val="18"/>
                  <w:szCs w:val="18"/>
                </w:rPr>
                <w:t>http://eu.pf.ku.sk/en/academics/international-relations/ceepus/</w:t>
              </w:r>
            </w:hyperlink>
          </w:p>
          <w:p w14:paraId="3CBF64D3"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AGMA: mobility poskytované PF KU, maximálne 5 dní, pre študentov aj vyučujúcich - reprezentácia PF KU v zahraničí prípadne cestovanie na konferencie, školenia a podobne.</w:t>
            </w:r>
          </w:p>
          <w:p w14:paraId="521B4E25" w14:textId="6F98575B" w:rsidR="003117BC" w:rsidRPr="007170AD" w:rsidRDefault="003117BC" w:rsidP="00E815D8">
            <w:pPr>
              <w:spacing w:line="216" w:lineRule="auto"/>
              <w:contextualSpacing/>
              <w:rPr>
                <w:rFonts w:cstheme="minorHAnsi"/>
                <w:bCs/>
                <w:i/>
                <w:iCs/>
                <w:color w:val="A6A6A6" w:themeColor="background1" w:themeShade="A6"/>
                <w:sz w:val="18"/>
                <w:szCs w:val="18"/>
                <w:lang w:eastAsia="sk-SK"/>
              </w:rPr>
            </w:pPr>
          </w:p>
        </w:tc>
        <w:tc>
          <w:tcPr>
            <w:tcW w:w="2321" w:type="dxa"/>
          </w:tcPr>
          <w:p w14:paraId="0F4B7F1A"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5E57C3DD"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6801E7B3"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bookmarkStart w:id="6" w:name="_Hlk66124933"/>
          <w:p w14:paraId="2811480B" w14:textId="01D97ADF" w:rsidR="007170AD" w:rsidRDefault="000E4D10" w:rsidP="007170AD">
            <w:pPr>
              <w:spacing w:line="216" w:lineRule="auto"/>
              <w:contextualSpacing/>
              <w:rPr>
                <w:rStyle w:val="Hypertextovprepojenie"/>
                <w:rFonts w:cstheme="minorHAnsi"/>
                <w:i/>
                <w:iCs/>
                <w:color w:val="A6A6A6" w:themeColor="background1" w:themeShade="A6"/>
                <w:sz w:val="16"/>
                <w:szCs w:val="16"/>
                <w:lang w:eastAsia="sk-SK"/>
              </w:rPr>
            </w:pPr>
            <w:r>
              <w:fldChar w:fldCharType="begin"/>
            </w:r>
            <w:r>
              <w:instrText xml:space="preserve"> HYPERLINK "https://www.ku.sk/images/dokumenty/smernica_erasmus_ka103_ka107.pdf" </w:instrText>
            </w:r>
            <w:r>
              <w:fldChar w:fldCharType="separate"/>
            </w:r>
            <w:r w:rsidR="007170AD" w:rsidRPr="007120AF">
              <w:rPr>
                <w:rStyle w:val="Hypertextovprepojenie"/>
                <w:rFonts w:cstheme="minorHAnsi"/>
                <w:i/>
                <w:iCs/>
                <w:sz w:val="16"/>
                <w:szCs w:val="16"/>
                <w:lang w:eastAsia="sk-SK"/>
              </w:rPr>
              <w:t>https://www.ku.sk/images/dokumenty/smernica_erasmus_ka103_ka107.pdf</w:t>
            </w:r>
            <w:r>
              <w:rPr>
                <w:rStyle w:val="Hypertextovprepojenie"/>
                <w:rFonts w:cstheme="minorHAnsi"/>
                <w:i/>
                <w:iCs/>
                <w:sz w:val="16"/>
                <w:szCs w:val="16"/>
                <w:lang w:eastAsia="sk-SK"/>
              </w:rPr>
              <w:fldChar w:fldCharType="end"/>
            </w:r>
          </w:p>
          <w:bookmarkEnd w:id="6"/>
          <w:p w14:paraId="44E4213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11C4B3C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423231E9"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1AB19635"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bookmarkStart w:id="7" w:name="_Hlk66124986"/>
          <w:p w14:paraId="29DC2B93" w14:textId="77777777" w:rsidR="007170AD" w:rsidRPr="007170AD" w:rsidRDefault="000E4D10" w:rsidP="007170AD">
            <w:pPr>
              <w:spacing w:line="216" w:lineRule="auto"/>
              <w:contextualSpacing/>
              <w:rPr>
                <w:rFonts w:cstheme="minorHAnsi"/>
                <w:i/>
                <w:iCs/>
                <w:color w:val="A6A6A6" w:themeColor="background1" w:themeShade="A6"/>
                <w:sz w:val="16"/>
                <w:szCs w:val="16"/>
                <w:lang w:eastAsia="sk-SK"/>
              </w:rPr>
            </w:pPr>
            <w:r>
              <w:fldChar w:fldCharType="begin"/>
            </w:r>
            <w:r>
              <w:instrText xml:space="preserve"> HYPERLINK "http://www.ku.sk/index.php/sluzby-studentom/medzinarodne-vztahy/partnerske-univerzity" </w:instrText>
            </w:r>
            <w:r>
              <w:fldChar w:fldCharType="separate"/>
            </w:r>
            <w:r w:rsidR="007170AD" w:rsidRPr="007170AD">
              <w:rPr>
                <w:rStyle w:val="Hypertextovprepojenie"/>
                <w:rFonts w:cstheme="minorHAnsi"/>
                <w:i/>
                <w:iCs/>
                <w:sz w:val="16"/>
                <w:szCs w:val="16"/>
                <w:lang w:eastAsia="sk-SK"/>
              </w:rPr>
              <w:t>http://www.ku.sk/index.php/sluzby-studentom/medzinarodne-vztahy/partnerske-univerzity</w:t>
            </w:r>
            <w:r>
              <w:rPr>
                <w:rStyle w:val="Hypertextovprepojenie"/>
                <w:rFonts w:cstheme="minorHAnsi"/>
                <w:i/>
                <w:iCs/>
                <w:sz w:val="16"/>
                <w:szCs w:val="16"/>
                <w:lang w:eastAsia="sk-SK"/>
              </w:rPr>
              <w:fldChar w:fldCharType="end"/>
            </w:r>
            <w:bookmarkEnd w:id="7"/>
          </w:p>
          <w:p w14:paraId="1AB369C8" w14:textId="77777777" w:rsidR="003117BC" w:rsidRPr="007170AD" w:rsidRDefault="003117BC" w:rsidP="007170AD">
            <w:pPr>
              <w:rPr>
                <w:rFonts w:cstheme="minorHAnsi"/>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0A0DFC" w:rsidRPr="00C83AC0" w14:paraId="3E6070C2"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02479">
        <w:trPr>
          <w:trHeight w:val="567"/>
        </w:trPr>
        <w:tc>
          <w:tcPr>
            <w:tcW w:w="7515" w:type="dxa"/>
          </w:tcPr>
          <w:p w14:paraId="3871CCC4" w14:textId="77777777" w:rsidR="00502479" w:rsidRPr="00502479" w:rsidRDefault="00502479" w:rsidP="00502479">
            <w:pPr>
              <w:spacing w:line="216" w:lineRule="auto"/>
              <w:contextualSpacing/>
              <w:rPr>
                <w:sz w:val="18"/>
                <w:szCs w:val="18"/>
              </w:rPr>
            </w:pPr>
            <w:r w:rsidRPr="00502479">
              <w:rPr>
                <w:b/>
                <w:bCs/>
                <w:sz w:val="18"/>
                <w:szCs w:val="18"/>
              </w:rPr>
              <w:t xml:space="preserve">SP 8.9.1. </w:t>
            </w:r>
            <w:r w:rsidRPr="00502479">
              <w:rPr>
                <w:sz w:val="18"/>
                <w:szCs w:val="18"/>
              </w:rPr>
              <w:t>Vysoká škola poskytuje individualizovanú podporu a vytvára vhodné podmienky pre študentov študijného programu so špecifickými potrebami.</w:t>
            </w:r>
          </w:p>
          <w:p w14:paraId="00C93ABF" w14:textId="77777777" w:rsidR="00502479" w:rsidRDefault="00502479" w:rsidP="00502479">
            <w:pPr>
              <w:spacing w:line="216" w:lineRule="auto"/>
              <w:contextualSpacing/>
              <w:rPr>
                <w:sz w:val="16"/>
                <w:szCs w:val="16"/>
              </w:rPr>
            </w:pPr>
          </w:p>
          <w:p w14:paraId="42DF6610" w14:textId="77777777" w:rsidR="00502479" w:rsidRPr="00502479" w:rsidRDefault="00502479" w:rsidP="00502479">
            <w:pPr>
              <w:spacing w:line="216" w:lineRule="auto"/>
              <w:contextualSpacing/>
              <w:jc w:val="both"/>
              <w:rPr>
                <w:rFonts w:cstheme="minorHAnsi"/>
                <w:bCs/>
                <w:i/>
                <w:iCs/>
                <w:color w:val="000000" w:themeColor="text1"/>
                <w:sz w:val="18"/>
                <w:szCs w:val="18"/>
                <w:lang w:eastAsia="sk-SK"/>
              </w:rPr>
            </w:pPr>
            <w:r w:rsidRPr="00502479">
              <w:rPr>
                <w:rFonts w:cstheme="minorHAnsi"/>
                <w:bCs/>
                <w:i/>
                <w:iCs/>
                <w:color w:val="000000" w:themeColor="text1"/>
                <w:sz w:val="18"/>
                <w:szCs w:val="18"/>
                <w:lang w:eastAsia="sk-SK"/>
              </w:rPr>
              <w:t>Katolícka univerzita uchádzačom a študentom so špecifickými potrebami zaisťuje podporné služby prostredníctvom Poradenského centra KU, ktoré poskytuje odborný prístup k uchádzačom a študentom so špecifickými potrebami.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špecifickými potrebami bez znižovania požiadaviek na ich študijný výkon. Pravidlá podpory študentov so špecifickými potrebami ďalej upravuje Smernica rektora o podpore uchádzačov so špecifickými potrebami.</w:t>
            </w:r>
          </w:p>
          <w:p w14:paraId="14D299EC" w14:textId="657A5CC8"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991FB59"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Poradenské centrum KU: </w:t>
            </w:r>
          </w:p>
          <w:p w14:paraId="1E7AE518" w14:textId="30645150" w:rsidR="00CA17D4" w:rsidRPr="00CA17D4" w:rsidRDefault="00F43F07" w:rsidP="00CA17D4">
            <w:pPr>
              <w:spacing w:line="216" w:lineRule="auto"/>
              <w:contextualSpacing/>
              <w:jc w:val="both"/>
              <w:rPr>
                <w:rFonts w:cstheme="minorHAnsi"/>
                <w:bCs/>
                <w:i/>
                <w:iCs/>
                <w:sz w:val="16"/>
                <w:szCs w:val="16"/>
                <w:lang w:eastAsia="sk-SK"/>
              </w:rPr>
            </w:pPr>
            <w:hyperlink r:id="rId105" w:history="1">
              <w:r w:rsidR="00CA17D4" w:rsidRPr="00CA17D4">
                <w:rPr>
                  <w:rStyle w:val="Hypertextovprepojenie"/>
                  <w:rFonts w:cstheme="minorHAnsi"/>
                  <w:bCs/>
                  <w:i/>
                  <w:sz w:val="16"/>
                  <w:szCs w:val="16"/>
                  <w:lang w:eastAsia="sk-SK"/>
                </w:rPr>
                <w:t>https://www.ku.sk/index.php/sluzby-studentom/poradenske-centrum</w:t>
              </w:r>
            </w:hyperlink>
          </w:p>
          <w:p w14:paraId="6BB37E04" w14:textId="77777777" w:rsidR="00CA17D4" w:rsidRDefault="00CA17D4" w:rsidP="00502479">
            <w:pPr>
              <w:spacing w:line="216" w:lineRule="auto"/>
              <w:contextualSpacing/>
              <w:jc w:val="both"/>
              <w:rPr>
                <w:rFonts w:cstheme="minorHAnsi"/>
                <w:bCs/>
                <w:i/>
                <w:iCs/>
                <w:sz w:val="16"/>
                <w:szCs w:val="16"/>
                <w:lang w:eastAsia="sk-SK"/>
              </w:rPr>
            </w:pPr>
          </w:p>
          <w:p w14:paraId="5FF65769" w14:textId="77777777" w:rsidR="00CA17D4" w:rsidRDefault="00CA17D4" w:rsidP="00502479">
            <w:pPr>
              <w:spacing w:line="216" w:lineRule="auto"/>
              <w:contextualSpacing/>
              <w:jc w:val="both"/>
              <w:rPr>
                <w:rFonts w:cstheme="minorHAnsi"/>
                <w:bCs/>
                <w:i/>
                <w:iCs/>
                <w:sz w:val="16"/>
                <w:szCs w:val="16"/>
                <w:lang w:eastAsia="sk-SK"/>
              </w:rPr>
            </w:pPr>
          </w:p>
          <w:p w14:paraId="3539802E" w14:textId="715DC149" w:rsidR="00502479" w:rsidRDefault="00CA17D4" w:rsidP="00502479">
            <w:pPr>
              <w:spacing w:line="216" w:lineRule="auto"/>
              <w:contextualSpacing/>
              <w:jc w:val="both"/>
              <w:rPr>
                <w:rStyle w:val="Hypertextovprepojenie"/>
                <w:rFonts w:cstheme="minorHAnsi"/>
                <w:i/>
                <w:iCs/>
                <w:sz w:val="18"/>
                <w:szCs w:val="18"/>
                <w:lang w:eastAsia="sk-SK"/>
              </w:rPr>
            </w:pPr>
            <w:r w:rsidRPr="00217A62">
              <w:rPr>
                <w:rFonts w:cstheme="minorHAnsi"/>
                <w:bCs/>
                <w:i/>
                <w:iCs/>
                <w:sz w:val="16"/>
                <w:szCs w:val="16"/>
                <w:lang w:eastAsia="sk-SK"/>
              </w:rPr>
              <w:t>Služby študentom so špecifickými potrebami (so zdravotným znevýhodnením):</w:t>
            </w:r>
          </w:p>
          <w:p w14:paraId="4F297FFF" w14:textId="77777777" w:rsidR="00502479" w:rsidRPr="00502479" w:rsidRDefault="00F43F07" w:rsidP="00502479">
            <w:pPr>
              <w:spacing w:line="216" w:lineRule="auto"/>
              <w:contextualSpacing/>
              <w:jc w:val="both"/>
              <w:rPr>
                <w:rFonts w:cstheme="minorHAnsi"/>
                <w:i/>
                <w:iCs/>
                <w:color w:val="A6A6A6" w:themeColor="background1" w:themeShade="A6"/>
                <w:sz w:val="16"/>
                <w:szCs w:val="16"/>
                <w:lang w:eastAsia="sk-SK"/>
              </w:rPr>
            </w:pPr>
            <w:hyperlink r:id="rId106" w:history="1">
              <w:r w:rsidR="00502479" w:rsidRPr="00502479">
                <w:rPr>
                  <w:rStyle w:val="Hypertextovprepojenie"/>
                  <w:rFonts w:cstheme="minorHAnsi"/>
                  <w:i/>
                  <w:iCs/>
                  <w:sz w:val="16"/>
                  <w:szCs w:val="16"/>
                  <w:lang w:eastAsia="sk-SK"/>
                </w:rPr>
                <w:t>http://www.ku.sk/index.php/sluzby-studentom/poradenske-centrum/sluzby-studentom-so-specifickymi-potrebami-so-zdravotnym-znevyhodnenim</w:t>
              </w:r>
            </w:hyperlink>
          </w:p>
          <w:p w14:paraId="06202E76" w14:textId="77777777" w:rsidR="00502479" w:rsidRPr="00502479" w:rsidRDefault="00502479" w:rsidP="00502479">
            <w:pPr>
              <w:spacing w:line="216" w:lineRule="auto"/>
              <w:contextualSpacing/>
              <w:jc w:val="both"/>
              <w:rPr>
                <w:rFonts w:cstheme="minorHAnsi"/>
                <w:i/>
                <w:iCs/>
                <w:color w:val="A6A6A6" w:themeColor="background1" w:themeShade="A6"/>
                <w:sz w:val="16"/>
                <w:szCs w:val="16"/>
                <w:lang w:eastAsia="sk-SK"/>
              </w:rPr>
            </w:pPr>
          </w:p>
          <w:p w14:paraId="66EFF445"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Smernica rektora o podpore uchádzačov o štúdium a študentov so špecifickými potrebami na KU:</w:t>
            </w:r>
          </w:p>
          <w:p w14:paraId="2D1A5997" w14:textId="77777777" w:rsidR="00502479" w:rsidRPr="00502479" w:rsidRDefault="00F43F07" w:rsidP="00502479">
            <w:pPr>
              <w:spacing w:line="216" w:lineRule="auto"/>
              <w:contextualSpacing/>
              <w:jc w:val="both"/>
              <w:rPr>
                <w:i/>
                <w:sz w:val="16"/>
                <w:szCs w:val="16"/>
              </w:rPr>
            </w:pPr>
            <w:hyperlink r:id="rId107" w:history="1">
              <w:r w:rsidR="00502479" w:rsidRPr="00502479">
                <w:rPr>
                  <w:rStyle w:val="Hypertextovprepojenie"/>
                  <w:i/>
                  <w:sz w:val="16"/>
                  <w:szCs w:val="16"/>
                </w:rPr>
                <w:t>http://www.ku.sk/images/dokumenty/smernica_rektora_o_podpore_uch%C3%A1dza%C4%8Dov_o_%C5%A1t%C3%BAdium_a_%C5%A1tudentov_so_%C5%A1pecifick%C3%BDmi_potrebami_na_ku.pdf</w:t>
              </w:r>
            </w:hyperlink>
          </w:p>
          <w:p w14:paraId="6E67A53C" w14:textId="425C2EC0"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62CC9" w:rsidRPr="00C83AC0" w14:paraId="10D840DB"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502479">
        <w:trPr>
          <w:trHeight w:val="567"/>
        </w:trPr>
        <w:tc>
          <w:tcPr>
            <w:tcW w:w="7515" w:type="dxa"/>
          </w:tcPr>
          <w:p w14:paraId="15032A62" w14:textId="35253E53" w:rsidR="00502479" w:rsidRPr="00502479" w:rsidRDefault="00F36D02" w:rsidP="00502479">
            <w:pPr>
              <w:pStyle w:val="Default"/>
              <w:rPr>
                <w:sz w:val="18"/>
                <w:szCs w:val="18"/>
              </w:rPr>
            </w:pPr>
            <w:r>
              <w:rPr>
                <w:i/>
                <w:sz w:val="18"/>
                <w:szCs w:val="18"/>
              </w:rPr>
              <w:t>Nevzťahuje sa na príslušný študijný program.</w:t>
            </w:r>
          </w:p>
          <w:p w14:paraId="533CD6B7" w14:textId="55C589AB" w:rsidR="00D62CC9" w:rsidRPr="00C83AC0" w:rsidRDefault="00D62CC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6C02EFD9" w14:textId="77777777" w:rsidR="00502479" w:rsidRDefault="00502479">
      <w:pPr>
        <w:rPr>
          <w:rFonts w:cstheme="minorHAnsi"/>
          <w:b/>
          <w:bCs/>
          <w:sz w:val="18"/>
          <w:szCs w:val="18"/>
        </w:rPr>
      </w:pPr>
      <w:r>
        <w:rPr>
          <w:rFonts w:cstheme="minorHAnsi"/>
          <w:b/>
          <w:bCs/>
          <w:sz w:val="18"/>
          <w:szCs w:val="18"/>
        </w:rPr>
        <w:br w:type="page"/>
      </w:r>
    </w:p>
    <w:p w14:paraId="02BF9D8E" w14:textId="0B703DE3"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F0692" w:rsidRPr="00C83AC0" w14:paraId="45E18EC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502479">
        <w:trPr>
          <w:trHeight w:val="567"/>
        </w:trPr>
        <w:tc>
          <w:tcPr>
            <w:tcW w:w="7515" w:type="dxa"/>
          </w:tcPr>
          <w:p w14:paraId="417FA500" w14:textId="77777777" w:rsidR="0032133F" w:rsidRPr="0032133F" w:rsidRDefault="0032133F" w:rsidP="0032133F">
            <w:pPr>
              <w:autoSpaceDE w:val="0"/>
              <w:autoSpaceDN w:val="0"/>
              <w:adjustRightInd w:val="0"/>
              <w:rPr>
                <w:rFonts w:ascii="Calibri" w:hAnsi="Calibri" w:cs="Calibri"/>
                <w:color w:val="000000"/>
                <w:sz w:val="18"/>
                <w:szCs w:val="18"/>
              </w:rPr>
            </w:pPr>
            <w:r w:rsidRPr="0032133F">
              <w:rPr>
                <w:rFonts w:ascii="Calibri" w:hAnsi="Calibri" w:cs="Calibri"/>
                <w:b/>
                <w:bCs/>
                <w:color w:val="000000"/>
                <w:sz w:val="18"/>
                <w:szCs w:val="18"/>
              </w:rPr>
              <w:t xml:space="preserve">SP 9.1.1. </w:t>
            </w:r>
            <w:r w:rsidRPr="0032133F">
              <w:rPr>
                <w:rFonts w:ascii="Calibri" w:hAnsi="Calibri" w:cs="Calibri"/>
                <w:color w:val="000000"/>
                <w:sz w:val="18"/>
                <w:szCs w:val="18"/>
              </w:rPr>
              <w:t xml:space="preserve">Vysoká škola </w:t>
            </w:r>
            <w:r w:rsidRPr="0032133F">
              <w:rPr>
                <w:rFonts w:ascii="Calibri" w:hAnsi="Calibri" w:cs="Calibri"/>
                <w:b/>
                <w:bCs/>
                <w:color w:val="000000"/>
                <w:sz w:val="18"/>
                <w:szCs w:val="18"/>
              </w:rPr>
              <w:t xml:space="preserve">zbiera, analyzuje a využíva relevantné informácie </w:t>
            </w:r>
            <w:r w:rsidRPr="0032133F">
              <w:rPr>
                <w:rFonts w:ascii="Calibri" w:hAnsi="Calibri" w:cs="Calibri"/>
                <w:color w:val="000000"/>
                <w:sz w:val="18"/>
                <w:szCs w:val="18"/>
              </w:rPr>
              <w:t>na efektívne manažovanie študijného programu a ďalších aktivít.</w:t>
            </w:r>
          </w:p>
          <w:p w14:paraId="697228FC" w14:textId="77777777" w:rsidR="0032133F" w:rsidRDefault="0032133F" w:rsidP="0032133F">
            <w:pPr>
              <w:spacing w:after="120" w:line="276" w:lineRule="auto"/>
              <w:jc w:val="both"/>
              <w:rPr>
                <w:rFonts w:cs="Arial"/>
                <w:bCs/>
                <w:i/>
                <w:noProof/>
                <w:sz w:val="18"/>
                <w:szCs w:val="18"/>
              </w:rPr>
            </w:pPr>
          </w:p>
          <w:p w14:paraId="13814B74" w14:textId="22B9C08A" w:rsidR="0032133F" w:rsidRPr="0032133F" w:rsidRDefault="0032133F" w:rsidP="002129A9">
            <w:pPr>
              <w:spacing w:after="120" w:line="216" w:lineRule="auto"/>
              <w:jc w:val="both"/>
              <w:rPr>
                <w:rFonts w:cs="Arial"/>
                <w:bCs/>
                <w:i/>
                <w:noProof/>
                <w:sz w:val="18"/>
                <w:szCs w:val="18"/>
              </w:rPr>
            </w:pPr>
            <w:r>
              <w:rPr>
                <w:rFonts w:cs="Arial"/>
                <w:bCs/>
                <w:i/>
                <w:noProof/>
                <w:sz w:val="18"/>
                <w:szCs w:val="18"/>
              </w:rPr>
              <w:t xml:space="preserve">Fakulta </w:t>
            </w:r>
            <w:r w:rsidRPr="0032133F">
              <w:rPr>
                <w:rFonts w:cs="Arial"/>
                <w:bCs/>
                <w:i/>
                <w:noProof/>
                <w:sz w:val="18"/>
                <w:szCs w:val="18"/>
              </w:rPr>
              <w:t xml:space="preserve">v súčinnosti s garantom </w:t>
            </w:r>
            <w:r w:rsidR="002129A9">
              <w:rPr>
                <w:rFonts w:cs="Arial"/>
                <w:bCs/>
                <w:i/>
                <w:noProof/>
                <w:sz w:val="18"/>
                <w:szCs w:val="18"/>
              </w:rPr>
              <w:t xml:space="preserve">študijného programu </w:t>
            </w:r>
            <w:r w:rsidRPr="0032133F">
              <w:rPr>
                <w:rFonts w:cs="Arial"/>
                <w:bCs/>
                <w:i/>
                <w:noProof/>
                <w:sz w:val="18"/>
                <w:szCs w:val="18"/>
              </w:rPr>
              <w:t xml:space="preserve">každoročne </w:t>
            </w:r>
            <w:r w:rsidR="002129A9">
              <w:rPr>
                <w:rFonts w:cs="Arial"/>
                <w:bCs/>
                <w:i/>
                <w:noProof/>
                <w:sz w:val="18"/>
                <w:szCs w:val="18"/>
              </w:rPr>
              <w:t>zhromažďuje a analyzuje</w:t>
            </w:r>
            <w:r w:rsidRPr="0032133F">
              <w:rPr>
                <w:rFonts w:cs="Arial"/>
                <w:bCs/>
                <w:i/>
                <w:noProof/>
                <w:sz w:val="18"/>
                <w:szCs w:val="18"/>
              </w:rPr>
              <w:t xml:space="preserve"> relevatné informácie potrebné na efektívne manažovanie ŠP. </w:t>
            </w:r>
            <w:r>
              <w:rPr>
                <w:rFonts w:cs="Arial"/>
                <w:bCs/>
                <w:i/>
                <w:noProof/>
                <w:sz w:val="18"/>
                <w:szCs w:val="18"/>
              </w:rPr>
              <w:t>V súlade s pripravovanou smernicou Politiky, postupy a</w:t>
            </w:r>
            <w:r w:rsidR="002129A9">
              <w:rPr>
                <w:rFonts w:cs="Arial"/>
                <w:bCs/>
                <w:i/>
                <w:noProof/>
                <w:sz w:val="18"/>
                <w:szCs w:val="18"/>
              </w:rPr>
              <w:t xml:space="preserve"> </w:t>
            </w:r>
            <w:r>
              <w:rPr>
                <w:rFonts w:cs="Arial"/>
                <w:bCs/>
                <w:i/>
                <w:noProof/>
                <w:sz w:val="18"/>
                <w:szCs w:val="18"/>
              </w:rPr>
              <w:t xml:space="preserve">pravidlá študijných programov na Katolíckej univerzite v Ružomberku budú zhromažďované a vyhodnocované </w:t>
            </w:r>
            <w:r w:rsidRPr="0032133F">
              <w:rPr>
                <w:rFonts w:cs="Arial"/>
                <w:bCs/>
                <w:i/>
                <w:noProof/>
                <w:sz w:val="18"/>
                <w:szCs w:val="18"/>
              </w:rPr>
              <w:t>informácie o:</w:t>
            </w:r>
          </w:p>
          <w:p w14:paraId="623851D8" w14:textId="4F3AF2A4" w:rsidR="0032133F" w:rsidRPr="002129A9" w:rsidRDefault="0032133F" w:rsidP="006C1557">
            <w:pPr>
              <w:pStyle w:val="Odsekzoznamu"/>
              <w:numPr>
                <w:ilvl w:val="0"/>
                <w:numId w:val="28"/>
              </w:numPr>
              <w:spacing w:line="216" w:lineRule="auto"/>
              <w:ind w:left="0" w:firstLine="357"/>
              <w:rPr>
                <w:rFonts w:cs="Arial"/>
                <w:bCs/>
                <w:i/>
                <w:noProof/>
                <w:sz w:val="18"/>
                <w:szCs w:val="18"/>
              </w:rPr>
            </w:pPr>
            <w:r w:rsidRPr="002129A9">
              <w:rPr>
                <w:rFonts w:cs="Arial"/>
                <w:bCs/>
                <w:i/>
                <w:noProof/>
                <w:sz w:val="18"/>
                <w:szCs w:val="18"/>
              </w:rPr>
              <w:t>dosahovaných cieľoch a súvisiacich výstupoch vzdelávania,</w:t>
            </w:r>
          </w:p>
          <w:p w14:paraId="25A8A7DB"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uplatniteľnosti absolventov,</w:t>
            </w:r>
          </w:p>
          <w:p w14:paraId="523C54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skutočnej prácnosti a zodpovedajúcej pracovnej kapacite učiteľov,</w:t>
            </w:r>
          </w:p>
          <w:p w14:paraId="6F94BB2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počte prijatých študentov, študentov v jednotlivých rokoch štúdia, progrese študentov v ŠP, ukončení štúdia v štandardnom termíne, počte a príčinách predčasného ukončenia štúdia,</w:t>
            </w:r>
          </w:p>
          <w:p w14:paraId="37DDD50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prijímacieho konania a výsledkoch študentov v priebehu prvého roka štúdia,</w:t>
            </w:r>
          </w:p>
          <w:p w14:paraId="5442A7E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podmienkach a výsledkoch študentov so špecifickými potrebami,</w:t>
            </w:r>
          </w:p>
          <w:p w14:paraId="1C2FA5B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metód overovania výstupov vzdelávania a hodnotenia študentov,</w:t>
            </w:r>
          </w:p>
          <w:p w14:paraId="6AF4B5F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dosahovaní výstupov vzdelávania mimo KU,</w:t>
            </w:r>
          </w:p>
          <w:p w14:paraId="48F6B5AD"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dodržiavaní akademickej, profesijnej etiky, výskumnej integrity a plagiátorstva,</w:t>
            </w:r>
          </w:p>
          <w:p w14:paraId="3BA496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podnetoch a sťažnostiach študentov,</w:t>
            </w:r>
          </w:p>
          <w:p w14:paraId="3440A23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úrovni tvorivej činnosti učiteľov ŠP,</w:t>
            </w:r>
          </w:p>
          <w:p w14:paraId="2E9C67C2"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rozvoji učiteľov ŠP (kvalifikácie, praktických zručností, prenositeľných spôsobilostí, jazykových, pedagogických a digitálnych zručností učiteľov ŠP),</w:t>
            </w:r>
          </w:p>
          <w:p w14:paraId="41454B67"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názoroch zainteresovaných strán:</w:t>
            </w:r>
          </w:p>
          <w:p w14:paraId="1A6A84AA"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obsah, štruktúru, formy, metódy, vzdelávacie činnosti a používané nástroje vzdelávania a učenia sa a dosahované výstupy a výsledky vzdelávania,</w:t>
            </w:r>
          </w:p>
          <w:p w14:paraId="037023DC"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personálne zabezpečenie ŠP a vzťah študenta a učiteľa,</w:t>
            </w:r>
          </w:p>
          <w:p w14:paraId="001C67F2"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organizáciu a priebeh mobilít a stáží,</w:t>
            </w:r>
          </w:p>
          <w:p w14:paraId="5CCC6B28"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priestorové, materiálne a informačné zdroje ŠP,</w:t>
            </w:r>
          </w:p>
          <w:p w14:paraId="2937B8DF"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služby podpory študentov.</w:t>
            </w:r>
          </w:p>
          <w:p w14:paraId="2FBF7FB3" w14:textId="77777777" w:rsidR="0032133F" w:rsidRDefault="0032133F" w:rsidP="002129A9">
            <w:pPr>
              <w:spacing w:line="216" w:lineRule="auto"/>
              <w:contextualSpacing/>
              <w:jc w:val="both"/>
              <w:rPr>
                <w:rFonts w:cs="Arial"/>
                <w:bCs/>
                <w:i/>
                <w:noProof/>
                <w:sz w:val="18"/>
                <w:szCs w:val="18"/>
              </w:rPr>
            </w:pPr>
          </w:p>
          <w:p w14:paraId="5E14DF3C" w14:textId="55983266" w:rsidR="005F0692" w:rsidRDefault="0032133F" w:rsidP="002129A9">
            <w:pPr>
              <w:spacing w:line="216" w:lineRule="auto"/>
              <w:contextualSpacing/>
              <w:jc w:val="both"/>
              <w:rPr>
                <w:rFonts w:cs="Arial"/>
                <w:bCs/>
                <w:i/>
                <w:noProof/>
                <w:sz w:val="18"/>
                <w:szCs w:val="18"/>
              </w:rPr>
            </w:pPr>
            <w:r w:rsidRPr="0032133F">
              <w:rPr>
                <w:rFonts w:cs="Arial"/>
                <w:bCs/>
                <w:i/>
                <w:noProof/>
                <w:sz w:val="18"/>
                <w:szCs w:val="18"/>
              </w:rPr>
              <w:t>V prípade, že tieto informácie nebudú postačujúce pre potreby efektívneho manažovania ŠP, môže garant ŠP v</w:t>
            </w:r>
            <w:r w:rsidR="00F36D02">
              <w:rPr>
                <w:rFonts w:cs="Arial"/>
                <w:bCs/>
                <w:i/>
                <w:noProof/>
                <w:sz w:val="18"/>
                <w:szCs w:val="18"/>
              </w:rPr>
              <w:t xml:space="preserve"> </w:t>
            </w:r>
            <w:r w:rsidRPr="0032133F">
              <w:rPr>
                <w:rFonts w:cs="Arial"/>
                <w:bCs/>
                <w:i/>
                <w:noProof/>
                <w:sz w:val="18"/>
                <w:szCs w:val="18"/>
              </w:rPr>
              <w:t>súčinnosti s</w:t>
            </w:r>
            <w:r w:rsidR="00F36D02">
              <w:rPr>
                <w:rFonts w:cs="Arial"/>
                <w:bCs/>
                <w:i/>
                <w:noProof/>
                <w:sz w:val="18"/>
                <w:szCs w:val="18"/>
              </w:rPr>
              <w:t xml:space="preserve"> </w:t>
            </w:r>
            <w:r w:rsidRPr="0032133F">
              <w:rPr>
                <w:rFonts w:cs="Arial"/>
                <w:bCs/>
                <w:i/>
                <w:noProof/>
                <w:sz w:val="18"/>
                <w:szCs w:val="18"/>
              </w:rPr>
              <w:t>fakultou vymedziť aj ďalšie relevantné informácie, ktoré sa budú zaznamenávať a vyhodnocovať.</w:t>
            </w:r>
          </w:p>
          <w:p w14:paraId="792F6532" w14:textId="5965A52E" w:rsidR="0032133F" w:rsidRPr="005176FA" w:rsidRDefault="0032133F"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2A4A2780" w14:textId="5B9B406F" w:rsidR="0032133F" w:rsidRDefault="0032133F" w:rsidP="00E815D8">
            <w:pPr>
              <w:spacing w:line="216" w:lineRule="auto"/>
              <w:contextualSpacing/>
              <w:rPr>
                <w:rFonts w:cstheme="minorHAnsi"/>
                <w:color w:val="A6A6A6" w:themeColor="background1" w:themeShade="A6"/>
                <w:sz w:val="18"/>
                <w:szCs w:val="18"/>
                <w:lang w:eastAsia="sk-SK"/>
              </w:rPr>
            </w:pPr>
          </w:p>
          <w:p w14:paraId="70A067E1" w14:textId="77777777" w:rsidR="0032133F" w:rsidRPr="0032133F" w:rsidRDefault="0032133F" w:rsidP="0032133F">
            <w:pPr>
              <w:rPr>
                <w:rFonts w:cstheme="minorHAnsi"/>
                <w:sz w:val="18"/>
                <w:szCs w:val="18"/>
                <w:lang w:eastAsia="sk-SK"/>
              </w:rPr>
            </w:pPr>
          </w:p>
          <w:p w14:paraId="6E03C9F3" w14:textId="54BE1D78" w:rsidR="0032133F" w:rsidRDefault="0032133F" w:rsidP="0032133F">
            <w:pPr>
              <w:rPr>
                <w:rFonts w:cstheme="minorHAnsi"/>
                <w:sz w:val="18"/>
                <w:szCs w:val="18"/>
                <w:lang w:eastAsia="sk-SK"/>
              </w:rPr>
            </w:pPr>
          </w:p>
          <w:p w14:paraId="1C7D72D1" w14:textId="13AA76D3" w:rsidR="0032133F" w:rsidRDefault="0032133F" w:rsidP="0032133F">
            <w:pPr>
              <w:rPr>
                <w:rFonts w:cstheme="minorHAnsi"/>
                <w:sz w:val="18"/>
                <w:szCs w:val="18"/>
                <w:lang w:eastAsia="sk-SK"/>
              </w:rPr>
            </w:pPr>
          </w:p>
          <w:p w14:paraId="4BF1E4AF" w14:textId="04B2B99F" w:rsidR="005F0692" w:rsidRPr="0032133F" w:rsidRDefault="0032133F" w:rsidP="0032133F">
            <w:pPr>
              <w:jc w:val="both"/>
              <w:rPr>
                <w:rFonts w:cstheme="minorHAnsi"/>
                <w:i/>
                <w:sz w:val="16"/>
                <w:szCs w:val="16"/>
                <w:lang w:eastAsia="sk-SK"/>
              </w:rPr>
            </w:pPr>
            <w:r w:rsidRPr="0032133F">
              <w:rPr>
                <w:rFonts w:cstheme="minorHAnsi"/>
                <w:i/>
                <w:sz w:val="16"/>
                <w:szCs w:val="16"/>
                <w:lang w:eastAsia="sk-SK"/>
              </w:rPr>
              <w:t>Politiky, postupy a pravidlá študijných programov na Katolíckej univerzite v</w:t>
            </w:r>
            <w:r w:rsidR="000E0DAF">
              <w:rPr>
                <w:rFonts w:cstheme="minorHAnsi"/>
                <w:i/>
                <w:sz w:val="16"/>
                <w:szCs w:val="16"/>
                <w:lang w:eastAsia="sk-SK"/>
              </w:rPr>
              <w:t> </w:t>
            </w:r>
            <w:r w:rsidRPr="0032133F">
              <w:rPr>
                <w:rFonts w:cstheme="minorHAnsi"/>
                <w:i/>
                <w:sz w:val="16"/>
                <w:szCs w:val="16"/>
                <w:lang w:eastAsia="sk-SK"/>
              </w:rPr>
              <w:t>Ružomberku</w:t>
            </w:r>
            <w:r w:rsidR="000E0DAF">
              <w:rPr>
                <w:rFonts w:cstheme="minorHAnsi"/>
                <w:i/>
                <w:sz w:val="16"/>
                <w:szCs w:val="16"/>
                <w:lang w:eastAsia="sk-SK"/>
              </w:rPr>
              <w:t xml:space="preserve"> (pred schválením)</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20F32" w:rsidRPr="00C83AC0" w14:paraId="38CEEA8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02479">
        <w:trPr>
          <w:trHeight w:val="567"/>
        </w:trPr>
        <w:tc>
          <w:tcPr>
            <w:tcW w:w="7515" w:type="dxa"/>
          </w:tcPr>
          <w:p w14:paraId="20956213" w14:textId="77777777" w:rsidR="005176FA" w:rsidRDefault="005176FA" w:rsidP="005176FA">
            <w:pPr>
              <w:spacing w:line="216" w:lineRule="auto"/>
              <w:contextualSpacing/>
              <w:rPr>
                <w:rFonts w:ascii="Calibri" w:hAnsi="Calibri" w:cs="Calibri"/>
                <w:color w:val="000000"/>
                <w:sz w:val="18"/>
                <w:szCs w:val="18"/>
              </w:rPr>
            </w:pPr>
            <w:r w:rsidRPr="0032133F">
              <w:rPr>
                <w:rFonts w:ascii="Calibri" w:hAnsi="Calibri" w:cs="Calibri"/>
                <w:b/>
                <w:bCs/>
                <w:color w:val="000000"/>
                <w:sz w:val="18"/>
                <w:szCs w:val="18"/>
              </w:rPr>
              <w:t xml:space="preserve">SP 9.2.1. </w:t>
            </w:r>
            <w:r w:rsidRPr="0032133F">
              <w:rPr>
                <w:rFonts w:ascii="Calibri" w:hAnsi="Calibri" w:cs="Calibri"/>
                <w:color w:val="000000"/>
                <w:sz w:val="18"/>
                <w:szCs w:val="18"/>
              </w:rPr>
              <w:t xml:space="preserve">Efektívny zber a analýza informácií o študijnom programe a ďalších aktivitách </w:t>
            </w:r>
            <w:r w:rsidRPr="0032133F">
              <w:rPr>
                <w:rFonts w:ascii="Calibri" w:hAnsi="Calibri" w:cs="Calibri"/>
                <w:b/>
                <w:bCs/>
                <w:color w:val="000000"/>
                <w:sz w:val="18"/>
                <w:szCs w:val="18"/>
              </w:rPr>
              <w:t>vstupuje do hodnotenia študijného programu a do návrhu jeho úprav</w:t>
            </w:r>
            <w:r w:rsidRPr="0032133F">
              <w:rPr>
                <w:rFonts w:ascii="Calibri" w:hAnsi="Calibri" w:cs="Calibri"/>
                <w:color w:val="000000"/>
                <w:sz w:val="18"/>
                <w:szCs w:val="18"/>
              </w:rPr>
              <w:t>.</w:t>
            </w:r>
          </w:p>
          <w:p w14:paraId="1DE0427B" w14:textId="77777777" w:rsidR="005176FA" w:rsidRDefault="005176FA" w:rsidP="005176FA">
            <w:pPr>
              <w:spacing w:line="216" w:lineRule="auto"/>
              <w:contextualSpacing/>
              <w:rPr>
                <w:rFonts w:ascii="Calibri" w:hAnsi="Calibri" w:cs="Calibri"/>
                <w:color w:val="000000"/>
                <w:sz w:val="18"/>
                <w:szCs w:val="18"/>
              </w:rPr>
            </w:pPr>
          </w:p>
          <w:p w14:paraId="2FE73FBA" w14:textId="2761A254" w:rsidR="00B20F32" w:rsidRDefault="005176FA" w:rsidP="00F836CB">
            <w:pPr>
              <w:spacing w:line="216" w:lineRule="auto"/>
              <w:contextualSpacing/>
              <w:jc w:val="both"/>
              <w:rPr>
                <w:rFonts w:ascii="Calibri" w:hAnsi="Calibri" w:cs="Calibri"/>
                <w:i/>
                <w:color w:val="000000"/>
                <w:sz w:val="18"/>
                <w:szCs w:val="18"/>
              </w:rPr>
            </w:pPr>
            <w:r w:rsidRPr="005176FA">
              <w:rPr>
                <w:rFonts w:ascii="Calibri" w:hAnsi="Calibri" w:cs="Calibri"/>
                <w:i/>
                <w:color w:val="000000"/>
                <w:sz w:val="18"/>
                <w:szCs w:val="18"/>
              </w:rPr>
              <w:t xml:space="preserve">Zhromaždené a analyzované relevantné informácie budú aplikované v hodnotení študijného programu a následne </w:t>
            </w:r>
            <w:r>
              <w:rPr>
                <w:rFonts w:ascii="Calibri" w:hAnsi="Calibri" w:cs="Calibri"/>
                <w:i/>
                <w:color w:val="000000"/>
                <w:sz w:val="18"/>
                <w:szCs w:val="18"/>
              </w:rPr>
              <w:t xml:space="preserve">budú </w:t>
            </w:r>
            <w:r w:rsidRPr="005176FA">
              <w:rPr>
                <w:rFonts w:ascii="Calibri" w:hAnsi="Calibri" w:cs="Calibri"/>
                <w:i/>
                <w:color w:val="000000"/>
                <w:sz w:val="18"/>
                <w:szCs w:val="18"/>
              </w:rPr>
              <w:t>vstu</w:t>
            </w:r>
            <w:r>
              <w:rPr>
                <w:rFonts w:ascii="Calibri" w:hAnsi="Calibri" w:cs="Calibri"/>
                <w:i/>
                <w:color w:val="000000"/>
                <w:sz w:val="18"/>
                <w:szCs w:val="18"/>
              </w:rPr>
              <w:t>povať</w:t>
            </w:r>
            <w:r w:rsidRPr="005176FA">
              <w:rPr>
                <w:rFonts w:ascii="Calibri" w:hAnsi="Calibri" w:cs="Calibri"/>
                <w:i/>
                <w:color w:val="000000"/>
                <w:sz w:val="18"/>
                <w:szCs w:val="18"/>
              </w:rPr>
              <w:t xml:space="preserve"> do prípadných návrhov úprav študijného programu.</w:t>
            </w:r>
            <w:r w:rsidR="009A06FC">
              <w:rPr>
                <w:rFonts w:ascii="Calibri" w:hAnsi="Calibri" w:cs="Calibri"/>
                <w:i/>
                <w:color w:val="000000"/>
                <w:sz w:val="18"/>
                <w:szCs w:val="18"/>
              </w:rPr>
              <w:t xml:space="preserve"> Je to explicitná požiadavka nachádzajúca sa v smernici „Politiky, postupy a pravidlá študijných programov na Katolíckej univerzite v Ružomberku“, ktorá je v súčasnosti v schvaľovacom procese.</w:t>
            </w:r>
          </w:p>
          <w:p w14:paraId="750841E3" w14:textId="51511D8B" w:rsidR="006C1557" w:rsidRPr="00C83AC0" w:rsidRDefault="006C1557"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655B07AD" w14:textId="77777777" w:rsidR="005176FA" w:rsidRDefault="005176FA" w:rsidP="00E815D8">
            <w:pPr>
              <w:spacing w:line="216" w:lineRule="auto"/>
              <w:contextualSpacing/>
              <w:rPr>
                <w:rFonts w:cstheme="minorHAnsi"/>
                <w:i/>
                <w:sz w:val="16"/>
                <w:szCs w:val="16"/>
                <w:lang w:eastAsia="sk-SK"/>
              </w:rPr>
            </w:pPr>
          </w:p>
          <w:p w14:paraId="58D4A38A" w14:textId="60A43E19" w:rsidR="00B20F32" w:rsidRPr="00C83AC0" w:rsidRDefault="005176FA" w:rsidP="00E815D8">
            <w:pPr>
              <w:spacing w:line="216" w:lineRule="auto"/>
              <w:contextualSpacing/>
              <w:rPr>
                <w:rFonts w:cstheme="minorHAnsi"/>
                <w:color w:val="A6A6A6" w:themeColor="background1" w:themeShade="A6"/>
                <w:sz w:val="18"/>
                <w:szCs w:val="18"/>
                <w:lang w:eastAsia="sk-SK"/>
              </w:rPr>
            </w:pPr>
            <w:r w:rsidRPr="0032133F">
              <w:rPr>
                <w:rFonts w:cstheme="minorHAnsi"/>
                <w:i/>
                <w:sz w:val="16"/>
                <w:szCs w:val="16"/>
                <w:lang w:eastAsia="sk-SK"/>
              </w:rPr>
              <w:t>Politiky, postupy a pravidlá študijných programov na Katolíckej univerzite v</w:t>
            </w:r>
            <w:r w:rsidR="000E0DAF">
              <w:rPr>
                <w:rFonts w:cstheme="minorHAnsi"/>
                <w:i/>
                <w:sz w:val="16"/>
                <w:szCs w:val="16"/>
                <w:lang w:eastAsia="sk-SK"/>
              </w:rPr>
              <w:t> </w:t>
            </w:r>
            <w:r w:rsidRPr="0032133F">
              <w:rPr>
                <w:rFonts w:cstheme="minorHAnsi"/>
                <w:i/>
                <w:sz w:val="16"/>
                <w:szCs w:val="16"/>
                <w:lang w:eastAsia="sk-SK"/>
              </w:rPr>
              <w:t>Ružomberku</w:t>
            </w:r>
            <w:r w:rsidR="000E0DAF">
              <w:rPr>
                <w:rFonts w:cstheme="minorHAnsi"/>
                <w:i/>
                <w:sz w:val="16"/>
                <w:szCs w:val="16"/>
                <w:lang w:eastAsia="sk-SK"/>
              </w:rPr>
              <w:t xml:space="preserve"> (pred schválením)</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33DBABF"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502479">
        <w:trPr>
          <w:trHeight w:val="567"/>
        </w:trPr>
        <w:tc>
          <w:tcPr>
            <w:tcW w:w="7515" w:type="dxa"/>
          </w:tcPr>
          <w:p w14:paraId="45A5CF74" w14:textId="799F5F9F" w:rsidR="00982AF3" w:rsidRPr="00982AF3" w:rsidRDefault="00982AF3" w:rsidP="00F836CB">
            <w:pPr>
              <w:spacing w:after="120" w:line="216" w:lineRule="auto"/>
              <w:jc w:val="both"/>
              <w:rPr>
                <w:rFonts w:cs="Arial"/>
                <w:bCs/>
                <w:noProof/>
                <w:sz w:val="18"/>
                <w:szCs w:val="18"/>
              </w:rPr>
            </w:pPr>
            <w:r w:rsidRPr="00982AF3">
              <w:rPr>
                <w:rFonts w:cs="Times New Roman"/>
                <w:b/>
                <w:bCs/>
                <w:color w:val="000000"/>
                <w:sz w:val="18"/>
                <w:szCs w:val="18"/>
              </w:rPr>
              <w:t xml:space="preserve">SP 9.3.1. </w:t>
            </w:r>
            <w:r w:rsidRPr="00982AF3">
              <w:rPr>
                <w:rFonts w:cs="Times New Roman"/>
                <w:color w:val="000000"/>
                <w:sz w:val="18"/>
                <w:szCs w:val="18"/>
              </w:rPr>
              <w:t xml:space="preserve">Pri študijnom programe sa </w:t>
            </w:r>
            <w:r w:rsidRPr="00982AF3">
              <w:rPr>
                <w:rFonts w:cs="Times New Roman"/>
                <w:b/>
                <w:bCs/>
                <w:color w:val="000000"/>
                <w:sz w:val="18"/>
                <w:szCs w:val="18"/>
              </w:rPr>
              <w:t xml:space="preserve">sledujú kľúčové indikátory </w:t>
            </w:r>
            <w:r w:rsidRPr="00982AF3">
              <w:rPr>
                <w:rFonts w:cs="Times New Roman"/>
                <w:color w:val="000000"/>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2F02D03F" w14:textId="1E64D9A0" w:rsidR="005176FA" w:rsidRPr="005176FA" w:rsidRDefault="005176FA" w:rsidP="00F836CB">
            <w:pPr>
              <w:spacing w:after="120" w:line="216" w:lineRule="auto"/>
              <w:jc w:val="both"/>
              <w:rPr>
                <w:rFonts w:cs="Arial"/>
                <w:bCs/>
                <w:i/>
                <w:noProof/>
                <w:sz w:val="18"/>
                <w:szCs w:val="18"/>
              </w:rPr>
            </w:pPr>
            <w:r>
              <w:rPr>
                <w:rFonts w:cs="Arial"/>
                <w:bCs/>
                <w:i/>
                <w:noProof/>
                <w:sz w:val="18"/>
                <w:szCs w:val="18"/>
              </w:rPr>
              <w:t xml:space="preserve">Pre sledovanie a </w:t>
            </w:r>
            <w:r w:rsidRPr="005176FA">
              <w:rPr>
                <w:rFonts w:cs="Arial"/>
                <w:bCs/>
                <w:i/>
                <w:noProof/>
                <w:sz w:val="18"/>
                <w:szCs w:val="18"/>
              </w:rPr>
              <w:t xml:space="preserve">zlepšovanie úrovne významných parametrov </w:t>
            </w:r>
            <w:r w:rsidR="00A3275D">
              <w:rPr>
                <w:rFonts w:cs="Arial"/>
                <w:bCs/>
                <w:i/>
                <w:noProof/>
                <w:sz w:val="18"/>
                <w:szCs w:val="18"/>
              </w:rPr>
              <w:t>študijného programu</w:t>
            </w:r>
            <w:r w:rsidR="00F836CB">
              <w:rPr>
                <w:rFonts w:cs="Arial"/>
                <w:bCs/>
                <w:i/>
                <w:noProof/>
                <w:sz w:val="18"/>
                <w:szCs w:val="18"/>
              </w:rPr>
              <w:t xml:space="preserve"> </w:t>
            </w:r>
            <w:r w:rsidRPr="005176FA">
              <w:rPr>
                <w:rFonts w:cs="Arial"/>
                <w:bCs/>
                <w:i/>
                <w:noProof/>
                <w:sz w:val="18"/>
                <w:szCs w:val="18"/>
              </w:rPr>
              <w:t xml:space="preserve">fakulta </w:t>
            </w:r>
            <w:r w:rsidR="0022781F">
              <w:rPr>
                <w:rFonts w:cs="Arial"/>
                <w:bCs/>
                <w:i/>
                <w:noProof/>
                <w:sz w:val="18"/>
                <w:szCs w:val="18"/>
              </w:rPr>
              <w:t> monitoruje a vyhodnocuje</w:t>
            </w:r>
            <w:r w:rsidRPr="005176FA">
              <w:rPr>
                <w:rFonts w:cs="Arial"/>
                <w:bCs/>
                <w:i/>
                <w:noProof/>
                <w:sz w:val="18"/>
                <w:szCs w:val="18"/>
              </w:rPr>
              <w:t xml:space="preserve"> kľúčové indikátory ŠP, ktoré pokrývajú nasledovné oblasti:</w:t>
            </w:r>
          </w:p>
          <w:p w14:paraId="19FBD628"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vstup do vzdelávania,</w:t>
            </w:r>
          </w:p>
          <w:p w14:paraId="6D538B21"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vzdelávanie:</w:t>
            </w:r>
          </w:p>
          <w:p w14:paraId="390D5F95"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prijímacie konanie, priebeh a ukončenie štúdia,</w:t>
            </w:r>
          </w:p>
          <w:p w14:paraId="5118B4DD"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učenie sa, vyučovanie a hodnotenie orientované na študenta,</w:t>
            </w:r>
          </w:p>
          <w:p w14:paraId="3BDF650B"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učitelia,</w:t>
            </w:r>
          </w:p>
          <w:p w14:paraId="043419E9"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tvorivá činnosť a habilitačné konanie a inauguračné konanie,</w:t>
            </w:r>
          </w:p>
          <w:p w14:paraId="5DD2BAFC" w14:textId="77777777" w:rsidR="005176FA" w:rsidRDefault="005176FA" w:rsidP="002129A9">
            <w:pPr>
              <w:pStyle w:val="Odsekzoznamu"/>
              <w:numPr>
                <w:ilvl w:val="0"/>
                <w:numId w:val="30"/>
              </w:numPr>
              <w:spacing w:after="120" w:line="216" w:lineRule="auto"/>
              <w:ind w:left="714" w:hanging="357"/>
              <w:contextualSpacing w:val="0"/>
              <w:jc w:val="both"/>
              <w:rPr>
                <w:rFonts w:cs="Arial"/>
                <w:bCs/>
                <w:i/>
                <w:noProof/>
                <w:sz w:val="18"/>
                <w:szCs w:val="18"/>
              </w:rPr>
            </w:pPr>
            <w:r w:rsidRPr="005176FA">
              <w:rPr>
                <w:rFonts w:cs="Arial"/>
                <w:bCs/>
                <w:i/>
                <w:noProof/>
                <w:sz w:val="18"/>
                <w:szCs w:val="18"/>
              </w:rPr>
              <w:t>výstup zo vzdelávania.</w:t>
            </w:r>
          </w:p>
          <w:p w14:paraId="54FFBA94" w14:textId="7E0ED4E5" w:rsidR="00982AF3" w:rsidRPr="00982AF3" w:rsidRDefault="00982AF3" w:rsidP="002129A9">
            <w:pPr>
              <w:spacing w:after="120" w:line="216" w:lineRule="auto"/>
              <w:jc w:val="both"/>
              <w:rPr>
                <w:rFonts w:cs="Arial"/>
                <w:bCs/>
                <w:i/>
                <w:noProof/>
                <w:sz w:val="18"/>
                <w:szCs w:val="18"/>
              </w:rPr>
            </w:pPr>
            <w:r>
              <w:rPr>
                <w:rFonts w:cs="Arial"/>
                <w:bCs/>
                <w:i/>
                <w:noProof/>
                <w:sz w:val="18"/>
                <w:szCs w:val="18"/>
              </w:rPr>
              <w:t>Indikátory pre jednotlivé  vyššie uvedené oblasti sú zadefinované v pripravovanej smernici Politiky, postupy a pravidlá študijných programov na Katolíckej univerzite v Ružomberku v kapitole 9.2.</w:t>
            </w: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74AEE31" w14:textId="77777777" w:rsidR="00982AF3" w:rsidRDefault="00982AF3" w:rsidP="00E815D8">
            <w:pPr>
              <w:spacing w:line="216" w:lineRule="auto"/>
              <w:contextualSpacing/>
              <w:rPr>
                <w:rFonts w:cstheme="minorHAnsi"/>
                <w:i/>
                <w:sz w:val="16"/>
                <w:szCs w:val="16"/>
                <w:lang w:eastAsia="sk-SK"/>
              </w:rPr>
            </w:pPr>
          </w:p>
          <w:p w14:paraId="60A07091" w14:textId="77777777" w:rsidR="00982AF3" w:rsidRDefault="00982AF3" w:rsidP="00E815D8">
            <w:pPr>
              <w:spacing w:line="216" w:lineRule="auto"/>
              <w:contextualSpacing/>
              <w:rPr>
                <w:rFonts w:cstheme="minorHAnsi"/>
                <w:i/>
                <w:sz w:val="16"/>
                <w:szCs w:val="16"/>
                <w:lang w:eastAsia="sk-SK"/>
              </w:rPr>
            </w:pPr>
          </w:p>
          <w:p w14:paraId="060B4F4F" w14:textId="77777777" w:rsidR="00982AF3" w:rsidRDefault="00982AF3" w:rsidP="00E815D8">
            <w:pPr>
              <w:spacing w:line="216" w:lineRule="auto"/>
              <w:contextualSpacing/>
              <w:rPr>
                <w:rFonts w:cstheme="minorHAnsi"/>
                <w:i/>
                <w:sz w:val="16"/>
                <w:szCs w:val="16"/>
                <w:lang w:eastAsia="sk-SK"/>
              </w:rPr>
            </w:pPr>
          </w:p>
          <w:p w14:paraId="600BE274" w14:textId="3F9FAA09" w:rsidR="00B37EB6" w:rsidRDefault="00982AF3" w:rsidP="00E815D8">
            <w:pPr>
              <w:spacing w:line="216" w:lineRule="auto"/>
              <w:contextualSpacing/>
              <w:rPr>
                <w:rFonts w:cstheme="minorHAnsi"/>
                <w:i/>
                <w:sz w:val="16"/>
                <w:szCs w:val="16"/>
                <w:lang w:eastAsia="sk-SK"/>
              </w:rPr>
            </w:pPr>
            <w:r w:rsidRPr="0032133F">
              <w:rPr>
                <w:rFonts w:cstheme="minorHAnsi"/>
                <w:i/>
                <w:sz w:val="16"/>
                <w:szCs w:val="16"/>
                <w:lang w:eastAsia="sk-SK"/>
              </w:rPr>
              <w:t>Politiky, postupy a pravidlá študijných programov na Katolíckej univerzite v</w:t>
            </w:r>
            <w:r w:rsidR="008945FC">
              <w:rPr>
                <w:rFonts w:cstheme="minorHAnsi"/>
                <w:i/>
                <w:sz w:val="16"/>
                <w:szCs w:val="16"/>
                <w:lang w:eastAsia="sk-SK"/>
              </w:rPr>
              <w:t> </w:t>
            </w:r>
            <w:r w:rsidRPr="0032133F">
              <w:rPr>
                <w:rFonts w:cstheme="minorHAnsi"/>
                <w:i/>
                <w:sz w:val="16"/>
                <w:szCs w:val="16"/>
                <w:lang w:eastAsia="sk-SK"/>
              </w:rPr>
              <w:t>Ružomberku</w:t>
            </w:r>
          </w:p>
          <w:p w14:paraId="22E2F8E5" w14:textId="3FAC61DF" w:rsidR="008945FC" w:rsidRPr="008945FC" w:rsidRDefault="008945FC" w:rsidP="00E815D8">
            <w:pPr>
              <w:spacing w:line="216" w:lineRule="auto"/>
              <w:contextualSpacing/>
              <w:rPr>
                <w:rFonts w:cstheme="minorHAnsi"/>
                <w:i/>
                <w:iCs/>
                <w:color w:val="A6A6A6" w:themeColor="background1" w:themeShade="A6"/>
                <w:sz w:val="16"/>
                <w:szCs w:val="16"/>
                <w:lang w:eastAsia="sk-SK"/>
              </w:rPr>
            </w:pPr>
            <w:r w:rsidRPr="008945FC">
              <w:rPr>
                <w:rFonts w:cstheme="minorHAnsi"/>
                <w:i/>
                <w:iCs/>
                <w:color w:val="000000" w:themeColor="text1"/>
                <w:sz w:val="16"/>
                <w:szCs w:val="16"/>
                <w:lang w:eastAsia="sk-SK"/>
              </w:rPr>
              <w:t>(pred schválením)</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07BE2F1A"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502479">
        <w:trPr>
          <w:trHeight w:val="567"/>
        </w:trPr>
        <w:tc>
          <w:tcPr>
            <w:tcW w:w="7515" w:type="dxa"/>
          </w:tcPr>
          <w:p w14:paraId="3F673584" w14:textId="54CE0540" w:rsidR="00982AF3" w:rsidRDefault="00982AF3" w:rsidP="00982AF3">
            <w:pPr>
              <w:pStyle w:val="Default"/>
              <w:jc w:val="both"/>
              <w:rPr>
                <w:sz w:val="18"/>
                <w:szCs w:val="18"/>
              </w:rPr>
            </w:pPr>
            <w:r w:rsidRPr="00982AF3">
              <w:rPr>
                <w:b/>
                <w:bCs/>
                <w:sz w:val="18"/>
                <w:szCs w:val="18"/>
              </w:rPr>
              <w:t xml:space="preserve">SP 9.4.1. </w:t>
            </w:r>
            <w:r w:rsidRPr="00982AF3">
              <w:rPr>
                <w:sz w:val="18"/>
                <w:szCs w:val="18"/>
              </w:rPr>
              <w:t xml:space="preserve">Na zber a spracovanie informácií o študijnom programe sa </w:t>
            </w:r>
            <w:r w:rsidRPr="00982AF3">
              <w:rPr>
                <w:b/>
                <w:bCs/>
                <w:sz w:val="18"/>
                <w:szCs w:val="18"/>
              </w:rPr>
              <w:t>využívajú vhodné nástroje a metódy</w:t>
            </w:r>
            <w:r w:rsidRPr="00982AF3">
              <w:rPr>
                <w:sz w:val="18"/>
                <w:szCs w:val="18"/>
              </w:rPr>
              <w:t>.</w:t>
            </w:r>
          </w:p>
          <w:p w14:paraId="7EAC5425" w14:textId="3424FEDC" w:rsidR="00A14DF7" w:rsidRDefault="00A14DF7" w:rsidP="00982AF3">
            <w:pPr>
              <w:pStyle w:val="Default"/>
              <w:jc w:val="both"/>
              <w:rPr>
                <w:sz w:val="18"/>
                <w:szCs w:val="18"/>
              </w:rPr>
            </w:pPr>
          </w:p>
          <w:p w14:paraId="0A521BA9" w14:textId="5C836E4D" w:rsidR="00A14DF7" w:rsidRDefault="00A14DF7" w:rsidP="00B57074">
            <w:pPr>
              <w:pStyle w:val="Default"/>
              <w:spacing w:line="216" w:lineRule="auto"/>
              <w:jc w:val="both"/>
              <w:rPr>
                <w:rFonts w:cs="Arial"/>
                <w:bCs/>
                <w:i/>
                <w:iCs/>
                <w:noProof/>
                <w:sz w:val="18"/>
                <w:szCs w:val="18"/>
              </w:rPr>
            </w:pPr>
            <w:r w:rsidRPr="00A14DF7">
              <w:rPr>
                <w:i/>
                <w:iCs/>
                <w:sz w:val="18"/>
                <w:szCs w:val="18"/>
              </w:rPr>
              <w:t xml:space="preserve">Fakulta </w:t>
            </w:r>
            <w:r w:rsidR="0022781F">
              <w:rPr>
                <w:i/>
                <w:iCs/>
                <w:sz w:val="18"/>
                <w:szCs w:val="18"/>
              </w:rPr>
              <w:t>zabezpečuje</w:t>
            </w:r>
            <w:r w:rsidR="0022781F" w:rsidRPr="00A14DF7">
              <w:rPr>
                <w:i/>
                <w:iCs/>
                <w:sz w:val="18"/>
                <w:szCs w:val="18"/>
              </w:rPr>
              <w:t xml:space="preserve"> </w:t>
            </w:r>
            <w:r w:rsidRPr="00A14DF7">
              <w:rPr>
                <w:i/>
                <w:iCs/>
                <w:sz w:val="18"/>
                <w:szCs w:val="18"/>
              </w:rPr>
              <w:t xml:space="preserve">vhodné nástroje a metódy na zber a spracovanie informácií potrebných pre efektívne manažovanie študijného programu. Tieto metódy a nástroje sú zabezpečené minimálne pre všetky kľúčové indikátory uvedené v kapitole 9.2 pripravovanej smernice </w:t>
            </w:r>
            <w:r w:rsidRPr="00A14DF7">
              <w:rPr>
                <w:rFonts w:cs="Arial"/>
                <w:bCs/>
                <w:i/>
                <w:iCs/>
                <w:noProof/>
                <w:sz w:val="18"/>
                <w:szCs w:val="18"/>
              </w:rPr>
              <w:t>Politiky, postupy a pravidlá študijných programov na Katolíckej univerzite v</w:t>
            </w:r>
            <w:r>
              <w:rPr>
                <w:rFonts w:cs="Arial"/>
                <w:bCs/>
                <w:i/>
                <w:iCs/>
                <w:noProof/>
                <w:sz w:val="18"/>
                <w:szCs w:val="18"/>
              </w:rPr>
              <w:t> </w:t>
            </w:r>
            <w:r w:rsidRPr="00A14DF7">
              <w:rPr>
                <w:rFonts w:cs="Arial"/>
                <w:bCs/>
                <w:i/>
                <w:iCs/>
                <w:noProof/>
                <w:sz w:val="18"/>
                <w:szCs w:val="18"/>
              </w:rPr>
              <w:t>Ružomberku</w:t>
            </w:r>
            <w:r>
              <w:rPr>
                <w:rFonts w:cs="Arial"/>
                <w:bCs/>
                <w:i/>
                <w:iCs/>
                <w:noProof/>
                <w:sz w:val="18"/>
                <w:szCs w:val="18"/>
              </w:rPr>
              <w:t>.</w:t>
            </w:r>
          </w:p>
          <w:p w14:paraId="123D8FDE" w14:textId="283E5BC5" w:rsidR="00A14DF7" w:rsidRDefault="00A14DF7" w:rsidP="00B57074">
            <w:pPr>
              <w:pStyle w:val="Default"/>
              <w:spacing w:line="216" w:lineRule="auto"/>
              <w:jc w:val="both"/>
              <w:rPr>
                <w:i/>
                <w:iCs/>
                <w:sz w:val="18"/>
                <w:szCs w:val="18"/>
              </w:rPr>
            </w:pPr>
            <w:r w:rsidRPr="00A14DF7">
              <w:rPr>
                <w:i/>
                <w:iCs/>
                <w:sz w:val="18"/>
                <w:szCs w:val="18"/>
              </w:rPr>
              <w:t xml:space="preserve">Zber požadovaných informácií prebieha na základe </w:t>
            </w:r>
            <w:r w:rsidR="00B57074">
              <w:rPr>
                <w:i/>
                <w:iCs/>
                <w:sz w:val="18"/>
                <w:szCs w:val="18"/>
              </w:rPr>
              <w:t>dotazníkových prieskumov</w:t>
            </w:r>
            <w:r w:rsidRPr="00A14DF7">
              <w:rPr>
                <w:i/>
                <w:iCs/>
                <w:sz w:val="18"/>
                <w:szCs w:val="18"/>
              </w:rPr>
              <w:t>. Základné informácie o študijnom programe a študentoch sa nachádzajú v Ais2 KU, z ktorého sa generujú požadované informácie do výročnej správy o činnosti za daný rok.</w:t>
            </w:r>
          </w:p>
          <w:p w14:paraId="54E9CCDF" w14:textId="0F073924" w:rsidR="00B57074" w:rsidRPr="00B57074" w:rsidRDefault="00B57074" w:rsidP="00B57074">
            <w:pPr>
              <w:pStyle w:val="Default"/>
              <w:spacing w:line="216" w:lineRule="auto"/>
              <w:jc w:val="both"/>
              <w:rPr>
                <w:i/>
                <w:iCs/>
                <w:sz w:val="18"/>
                <w:szCs w:val="18"/>
              </w:rPr>
            </w:pPr>
            <w:r w:rsidRPr="00B57074">
              <w:rPr>
                <w:i/>
                <w:iCs/>
                <w:sz w:val="18"/>
                <w:szCs w:val="18"/>
              </w:rPr>
              <w:t xml:space="preserve">Doplňujúce informácie, ktoré sa nenachádzajú v Ais2 KU  sú získavané z dotazníkových prieskumov. Každoročne sú vyhodnocované a slúžia ako spätná väzba pri úprave študijného programu. </w:t>
            </w:r>
          </w:p>
          <w:p w14:paraId="286576A8" w14:textId="77777777" w:rsidR="00B57074" w:rsidRPr="00B57074" w:rsidRDefault="00B57074" w:rsidP="00B57074">
            <w:pPr>
              <w:pStyle w:val="Default"/>
              <w:spacing w:line="216" w:lineRule="auto"/>
              <w:jc w:val="both"/>
              <w:rPr>
                <w:i/>
                <w:iCs/>
                <w:sz w:val="18"/>
                <w:szCs w:val="18"/>
              </w:rPr>
            </w:pPr>
            <w:r w:rsidRPr="00B57074">
              <w:rPr>
                <w:i/>
                <w:iCs/>
                <w:sz w:val="18"/>
                <w:szCs w:val="18"/>
              </w:rPr>
              <w:t>Celkové trendy v danej oblasti sa analyzujú na základe dát, ktoré sú zverejňované na stránke minedu.sk  v časti vysoké školy/dokumenty  a predpisy.</w:t>
            </w:r>
          </w:p>
          <w:p w14:paraId="42FE27E7" w14:textId="77777777" w:rsidR="00B57074" w:rsidRPr="00B57074" w:rsidRDefault="00B57074" w:rsidP="00982AF3">
            <w:pPr>
              <w:pStyle w:val="Default"/>
              <w:jc w:val="both"/>
              <w:rPr>
                <w:rFonts w:cs="Arial"/>
                <w:bCs/>
                <w:i/>
                <w:iCs/>
                <w:noProof/>
                <w:sz w:val="18"/>
                <w:szCs w:val="18"/>
              </w:rPr>
            </w:pPr>
          </w:p>
          <w:p w14:paraId="04F786C8" w14:textId="0E3254A4" w:rsidR="00982AF3" w:rsidRDefault="00982AF3" w:rsidP="00982AF3">
            <w:pPr>
              <w:spacing w:line="216" w:lineRule="auto"/>
              <w:contextualSpacing/>
              <w:jc w:val="both"/>
              <w:rPr>
                <w:sz w:val="18"/>
                <w:szCs w:val="18"/>
              </w:rPr>
            </w:pPr>
            <w:r w:rsidRPr="00982AF3">
              <w:rPr>
                <w:b/>
                <w:bCs/>
                <w:sz w:val="18"/>
                <w:szCs w:val="18"/>
              </w:rPr>
              <w:t xml:space="preserve">SP 9.4.2. </w:t>
            </w:r>
            <w:r w:rsidRPr="00982AF3">
              <w:rPr>
                <w:sz w:val="18"/>
                <w:szCs w:val="18"/>
              </w:rPr>
              <w:t xml:space="preserve">Do získavania, analýzy, ako aj následných informácií o opatreniach </w:t>
            </w:r>
            <w:r w:rsidRPr="00982AF3">
              <w:rPr>
                <w:b/>
                <w:bCs/>
                <w:sz w:val="18"/>
                <w:szCs w:val="18"/>
              </w:rPr>
              <w:t xml:space="preserve">sú zapojení študenti, učitelia, zamestnávatelia a ďalšie zainteresované strany </w:t>
            </w:r>
            <w:r w:rsidRPr="00982AF3">
              <w:rPr>
                <w:sz w:val="18"/>
                <w:szCs w:val="18"/>
              </w:rPr>
              <w:t>študijného programu.</w:t>
            </w:r>
          </w:p>
          <w:p w14:paraId="3BE5E1D5" w14:textId="7D158270" w:rsidR="00A3275D" w:rsidRDefault="00A3275D" w:rsidP="00982AF3">
            <w:pPr>
              <w:spacing w:line="216" w:lineRule="auto"/>
              <w:contextualSpacing/>
              <w:jc w:val="both"/>
              <w:rPr>
                <w:sz w:val="18"/>
                <w:szCs w:val="18"/>
              </w:rPr>
            </w:pPr>
          </w:p>
          <w:p w14:paraId="77766096" w14:textId="0EE29020"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Do zberu, analýzy informácií o študijnom programe, ich vyhodnotenia a prijatia opatrení budú zapojení študenti, učitelia a zainteresované strany. Dôkaz o tomto zapojení bude deklarovaný v hodnotiacej správe.</w:t>
            </w:r>
          </w:p>
          <w:p w14:paraId="1364572D" w14:textId="3ADF0320"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Študenti, učitelia a zaintreresované strany zároveň majú možnosť pripomienkovať jednotlivé etapy zberu a vyhodnocovania informácií.</w:t>
            </w:r>
          </w:p>
          <w:p w14:paraId="3451FF8C" w14:textId="77777777" w:rsidR="00A3275D" w:rsidRPr="000C5541" w:rsidRDefault="00A3275D" w:rsidP="00A3275D">
            <w:pPr>
              <w:spacing w:after="120" w:line="276" w:lineRule="auto"/>
              <w:jc w:val="both"/>
              <w:rPr>
                <w:rFonts w:cs="Arial"/>
                <w:bCs/>
                <w:noProof/>
              </w:rPr>
            </w:pPr>
          </w:p>
          <w:p w14:paraId="3D3A0FA1" w14:textId="7CC5C4AB" w:rsidR="00A3275D" w:rsidRDefault="00A3275D" w:rsidP="00982AF3">
            <w:pPr>
              <w:spacing w:line="216" w:lineRule="auto"/>
              <w:contextualSpacing/>
              <w:jc w:val="both"/>
              <w:rPr>
                <w:sz w:val="18"/>
                <w:szCs w:val="18"/>
              </w:rPr>
            </w:pPr>
          </w:p>
          <w:p w14:paraId="453023E8" w14:textId="62DE6334" w:rsidR="00B57074" w:rsidRDefault="00B57074" w:rsidP="00982AF3">
            <w:pPr>
              <w:spacing w:line="216" w:lineRule="auto"/>
              <w:contextualSpacing/>
              <w:jc w:val="both"/>
              <w:rPr>
                <w:sz w:val="18"/>
                <w:szCs w:val="18"/>
              </w:rPr>
            </w:pPr>
          </w:p>
          <w:p w14:paraId="0890BFA0" w14:textId="77777777" w:rsidR="00B57074" w:rsidRPr="00982AF3" w:rsidRDefault="00B57074" w:rsidP="00982AF3">
            <w:pPr>
              <w:spacing w:line="216" w:lineRule="auto"/>
              <w:contextualSpacing/>
              <w:jc w:val="both"/>
              <w:rPr>
                <w:sz w:val="18"/>
                <w:szCs w:val="18"/>
              </w:rPr>
            </w:pPr>
          </w:p>
          <w:p w14:paraId="2621AFE5" w14:textId="73C0F5AF" w:rsidR="00982AF3" w:rsidRPr="00C83AC0" w:rsidRDefault="00982AF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82B4164" w14:textId="77777777" w:rsidR="00B37EB6" w:rsidRDefault="00B37EB6" w:rsidP="00A14DF7">
            <w:pPr>
              <w:spacing w:line="216" w:lineRule="auto"/>
              <w:contextualSpacing/>
              <w:rPr>
                <w:rFonts w:cstheme="minorHAnsi"/>
                <w:color w:val="A6A6A6" w:themeColor="background1" w:themeShade="A6"/>
                <w:sz w:val="18"/>
                <w:szCs w:val="18"/>
                <w:lang w:eastAsia="sk-SK"/>
              </w:rPr>
            </w:pPr>
          </w:p>
          <w:p w14:paraId="0874E905" w14:textId="77777777" w:rsidR="00A14DF7" w:rsidRDefault="00A14DF7" w:rsidP="00A14DF7">
            <w:pPr>
              <w:rPr>
                <w:rFonts w:cstheme="minorHAnsi"/>
                <w:color w:val="A6A6A6" w:themeColor="background1" w:themeShade="A6"/>
                <w:sz w:val="18"/>
                <w:szCs w:val="18"/>
                <w:lang w:eastAsia="sk-SK"/>
              </w:rPr>
            </w:pPr>
          </w:p>
          <w:p w14:paraId="395E2119" w14:textId="77777777" w:rsidR="00A14DF7" w:rsidRDefault="00A14DF7" w:rsidP="00A14DF7">
            <w:pPr>
              <w:rPr>
                <w:rFonts w:cstheme="minorHAnsi"/>
                <w:color w:val="A6A6A6" w:themeColor="background1" w:themeShade="A6"/>
                <w:sz w:val="18"/>
                <w:szCs w:val="18"/>
                <w:lang w:eastAsia="sk-SK"/>
              </w:rPr>
            </w:pPr>
          </w:p>
          <w:p w14:paraId="750C728B" w14:textId="77777777" w:rsidR="00896980" w:rsidRDefault="00A14DF7" w:rsidP="00A3275D">
            <w:pPr>
              <w:rPr>
                <w:rFonts w:cs="Arial"/>
                <w:bCs/>
                <w:i/>
                <w:noProof/>
                <w:sz w:val="16"/>
                <w:szCs w:val="16"/>
              </w:rPr>
            </w:pPr>
            <w:r w:rsidRPr="00A3275D">
              <w:rPr>
                <w:rFonts w:cs="Arial"/>
                <w:bCs/>
                <w:i/>
                <w:noProof/>
                <w:sz w:val="16"/>
                <w:szCs w:val="16"/>
              </w:rPr>
              <w:t>Politiky, postupy a pravidlá študijných programov na Katolíckej univerzite v</w:t>
            </w:r>
            <w:r w:rsidR="000E0DAF">
              <w:rPr>
                <w:rFonts w:cs="Arial"/>
                <w:bCs/>
                <w:i/>
                <w:noProof/>
                <w:sz w:val="16"/>
                <w:szCs w:val="16"/>
              </w:rPr>
              <w:t> </w:t>
            </w:r>
            <w:r w:rsidRPr="00A3275D">
              <w:rPr>
                <w:rFonts w:cs="Arial"/>
                <w:bCs/>
                <w:i/>
                <w:noProof/>
                <w:sz w:val="16"/>
                <w:szCs w:val="16"/>
              </w:rPr>
              <w:t>Ružomberku</w:t>
            </w:r>
            <w:r w:rsidR="000E0DAF">
              <w:rPr>
                <w:rFonts w:cs="Arial"/>
                <w:bCs/>
                <w:i/>
                <w:noProof/>
                <w:sz w:val="16"/>
                <w:szCs w:val="16"/>
              </w:rPr>
              <w:t xml:space="preserve"> </w:t>
            </w:r>
          </w:p>
          <w:p w14:paraId="20C9ECDA" w14:textId="79932B24" w:rsidR="00A14DF7" w:rsidRDefault="000E0DAF" w:rsidP="00A3275D">
            <w:pPr>
              <w:rPr>
                <w:rFonts w:cstheme="minorHAnsi"/>
                <w:i/>
                <w:sz w:val="16"/>
                <w:szCs w:val="16"/>
                <w:lang w:eastAsia="sk-SK"/>
              </w:rPr>
            </w:pPr>
            <w:r>
              <w:rPr>
                <w:rFonts w:cstheme="minorHAnsi"/>
                <w:i/>
                <w:sz w:val="16"/>
                <w:szCs w:val="16"/>
                <w:lang w:eastAsia="sk-SK"/>
              </w:rPr>
              <w:t>(pred schválením)</w:t>
            </w:r>
          </w:p>
          <w:p w14:paraId="346E5D38" w14:textId="77777777" w:rsidR="00896980" w:rsidRDefault="00896980" w:rsidP="00A3275D">
            <w:pPr>
              <w:rPr>
                <w:rFonts w:cstheme="minorHAnsi"/>
                <w:i/>
                <w:sz w:val="16"/>
                <w:szCs w:val="16"/>
                <w:lang w:eastAsia="sk-SK"/>
              </w:rPr>
            </w:pPr>
          </w:p>
          <w:p w14:paraId="215AE73B" w14:textId="77777777" w:rsidR="00896980" w:rsidRPr="00217A62" w:rsidRDefault="00896980" w:rsidP="00896980">
            <w:pPr>
              <w:rPr>
                <w:rFonts w:cs="Arial"/>
                <w:bCs/>
                <w:i/>
                <w:noProof/>
                <w:sz w:val="16"/>
                <w:szCs w:val="16"/>
              </w:rPr>
            </w:pPr>
            <w:r w:rsidRPr="00217A62">
              <w:rPr>
                <w:rFonts w:cs="Arial"/>
                <w:bCs/>
                <w:i/>
                <w:noProof/>
                <w:sz w:val="16"/>
                <w:szCs w:val="16"/>
              </w:rPr>
              <w:t>Výročné správy o stave vysokého školstva</w:t>
            </w:r>
          </w:p>
          <w:p w14:paraId="7F64B43E" w14:textId="77777777" w:rsidR="00B57074" w:rsidRPr="00B57074" w:rsidRDefault="00F43F07" w:rsidP="00B57074">
            <w:pPr>
              <w:spacing w:line="216" w:lineRule="auto"/>
              <w:contextualSpacing/>
              <w:jc w:val="both"/>
              <w:rPr>
                <w:rFonts w:cstheme="minorHAnsi"/>
                <w:i/>
                <w:iCs/>
                <w:color w:val="A6A6A6" w:themeColor="background1" w:themeShade="A6"/>
                <w:sz w:val="16"/>
                <w:szCs w:val="16"/>
                <w:lang w:eastAsia="sk-SK"/>
              </w:rPr>
            </w:pPr>
            <w:hyperlink r:id="rId108" w:history="1">
              <w:r w:rsidR="00B57074" w:rsidRPr="00B57074">
                <w:rPr>
                  <w:rStyle w:val="Hypertextovprepojenie"/>
                  <w:rFonts w:cstheme="minorHAnsi"/>
                  <w:i/>
                  <w:iCs/>
                  <w:sz w:val="16"/>
                  <w:szCs w:val="16"/>
                  <w:lang w:eastAsia="sk-SK"/>
                </w:rPr>
                <w:t>https://www.minedu.sk/vyrocne-spravy-o-stave-vysokeho-skolstva/</w:t>
              </w:r>
            </w:hyperlink>
            <w:r w:rsidR="00B57074" w:rsidRPr="00B57074">
              <w:rPr>
                <w:rFonts w:cstheme="minorHAnsi"/>
                <w:i/>
                <w:iCs/>
                <w:color w:val="A6A6A6" w:themeColor="background1" w:themeShade="A6"/>
                <w:sz w:val="16"/>
                <w:szCs w:val="16"/>
                <w:lang w:eastAsia="sk-SK"/>
              </w:rPr>
              <w:t xml:space="preserve"> </w:t>
            </w:r>
          </w:p>
          <w:p w14:paraId="55639A0B" w14:textId="77777777" w:rsidR="00B57074" w:rsidRPr="00B57074" w:rsidRDefault="00B57074" w:rsidP="00B57074">
            <w:pPr>
              <w:jc w:val="both"/>
              <w:rPr>
                <w:rFonts w:cstheme="minorHAnsi"/>
                <w:sz w:val="20"/>
                <w:szCs w:val="20"/>
                <w:lang w:eastAsia="sk-SK"/>
              </w:rPr>
            </w:pPr>
          </w:p>
          <w:p w14:paraId="48AEAD21" w14:textId="77777777" w:rsidR="00B57074" w:rsidRDefault="00B57074" w:rsidP="00A14DF7">
            <w:pPr>
              <w:rPr>
                <w:rFonts w:cstheme="minorHAnsi"/>
                <w:sz w:val="18"/>
                <w:szCs w:val="18"/>
                <w:lang w:eastAsia="sk-SK"/>
              </w:rPr>
            </w:pPr>
          </w:p>
          <w:p w14:paraId="314D6C0A" w14:textId="77777777" w:rsidR="00A3275D" w:rsidRPr="00A3275D" w:rsidRDefault="00A3275D" w:rsidP="00A3275D">
            <w:pPr>
              <w:rPr>
                <w:rFonts w:cstheme="minorHAnsi"/>
                <w:sz w:val="18"/>
                <w:szCs w:val="18"/>
                <w:lang w:eastAsia="sk-SK"/>
              </w:rPr>
            </w:pPr>
          </w:p>
          <w:p w14:paraId="005F33AC" w14:textId="77777777" w:rsidR="00A3275D" w:rsidRPr="00A3275D" w:rsidRDefault="00A3275D" w:rsidP="00A3275D">
            <w:pPr>
              <w:rPr>
                <w:rFonts w:cstheme="minorHAnsi"/>
                <w:sz w:val="18"/>
                <w:szCs w:val="18"/>
                <w:lang w:eastAsia="sk-SK"/>
              </w:rPr>
            </w:pPr>
          </w:p>
          <w:p w14:paraId="6455224E" w14:textId="77777777" w:rsidR="00A3275D" w:rsidRP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výučby</w:t>
            </w:r>
          </w:p>
          <w:p w14:paraId="493AD570" w14:textId="77777777" w:rsid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študijného programu</w:t>
            </w:r>
          </w:p>
          <w:p w14:paraId="7FB80D26" w14:textId="77777777" w:rsidR="00A3275D" w:rsidRDefault="00A3275D" w:rsidP="00A3275D">
            <w:pPr>
              <w:jc w:val="both"/>
              <w:rPr>
                <w:rFonts w:cstheme="minorHAnsi"/>
                <w:sz w:val="18"/>
                <w:szCs w:val="18"/>
                <w:lang w:eastAsia="sk-SK"/>
              </w:rPr>
            </w:pPr>
          </w:p>
          <w:p w14:paraId="52DD6C21" w14:textId="3F111209" w:rsidR="00A3275D" w:rsidRPr="00A3275D" w:rsidRDefault="00A3275D" w:rsidP="00A3275D">
            <w:pPr>
              <w:rPr>
                <w:rFonts w:cs="Arial"/>
                <w:bCs/>
                <w:i/>
                <w:noProof/>
                <w:sz w:val="16"/>
                <w:szCs w:val="16"/>
              </w:rPr>
            </w:pPr>
            <w:r w:rsidRPr="00A3275D">
              <w:rPr>
                <w:rFonts w:cs="Arial"/>
                <w:bCs/>
                <w:i/>
                <w:noProof/>
                <w:sz w:val="16"/>
                <w:szCs w:val="16"/>
              </w:rPr>
              <w:t>Politiky, postupy a pravidlá študijných programov na Katolíckej univerzite v</w:t>
            </w:r>
            <w:r w:rsidR="000E0DAF">
              <w:rPr>
                <w:rFonts w:cs="Arial"/>
                <w:bCs/>
                <w:i/>
                <w:noProof/>
                <w:sz w:val="16"/>
                <w:szCs w:val="16"/>
              </w:rPr>
              <w:t> </w:t>
            </w:r>
            <w:r w:rsidRPr="00A3275D">
              <w:rPr>
                <w:rFonts w:cs="Arial"/>
                <w:bCs/>
                <w:i/>
                <w:noProof/>
                <w:sz w:val="16"/>
                <w:szCs w:val="16"/>
              </w:rPr>
              <w:t>Ružomberku</w:t>
            </w:r>
            <w:r w:rsidR="000E0DAF">
              <w:rPr>
                <w:rFonts w:cs="Arial"/>
                <w:bCs/>
                <w:i/>
                <w:noProof/>
                <w:sz w:val="16"/>
                <w:szCs w:val="16"/>
              </w:rPr>
              <w:t xml:space="preserve"> </w:t>
            </w:r>
            <w:r w:rsidR="000E0DAF">
              <w:rPr>
                <w:rFonts w:cstheme="minorHAnsi"/>
                <w:i/>
                <w:sz w:val="16"/>
                <w:szCs w:val="16"/>
                <w:lang w:eastAsia="sk-SK"/>
              </w:rPr>
              <w:t>(pred schválením)</w:t>
            </w:r>
          </w:p>
          <w:p w14:paraId="7565A78D" w14:textId="34C4DF52" w:rsidR="00A3275D" w:rsidRPr="00A3275D" w:rsidRDefault="00A3275D" w:rsidP="00A3275D">
            <w:pPr>
              <w:jc w:val="both"/>
              <w:rPr>
                <w:rFonts w:cstheme="minorHAnsi"/>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67E836F6"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1EE8F045" w14:textId="73D5B0B0" w:rsidR="00183FF6" w:rsidRPr="00982AF3" w:rsidRDefault="002B703E" w:rsidP="00896902">
      <w:pPr>
        <w:spacing w:after="0" w:line="216" w:lineRule="auto"/>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10 </w:t>
      </w:r>
      <w:r w:rsidR="009D270B"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77ADDD5F"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982AF3" w14:paraId="32ABD9D8" w14:textId="77777777" w:rsidTr="00B83365">
        <w:trPr>
          <w:trHeight w:val="567"/>
        </w:trPr>
        <w:tc>
          <w:tcPr>
            <w:tcW w:w="7515" w:type="dxa"/>
          </w:tcPr>
          <w:p w14:paraId="007FCD2E" w14:textId="3DA69764" w:rsidR="00982AF3" w:rsidRDefault="00982AF3" w:rsidP="00982AF3">
            <w:pPr>
              <w:spacing w:line="216" w:lineRule="auto"/>
              <w:contextualSpacing/>
              <w:jc w:val="both"/>
              <w:rPr>
                <w:sz w:val="18"/>
                <w:szCs w:val="18"/>
              </w:rPr>
            </w:pPr>
            <w:r w:rsidRPr="00982AF3">
              <w:rPr>
                <w:b/>
                <w:bCs/>
                <w:sz w:val="18"/>
                <w:szCs w:val="18"/>
              </w:rPr>
              <w:t xml:space="preserve">SP 10.1.1. </w:t>
            </w:r>
            <w:r w:rsidRPr="00982AF3">
              <w:rPr>
                <w:sz w:val="18"/>
                <w:szCs w:val="18"/>
              </w:rPr>
              <w:t xml:space="preserve">Vysoká škola má </w:t>
            </w:r>
            <w:r w:rsidRPr="00982AF3">
              <w:rPr>
                <w:b/>
                <w:bCs/>
                <w:sz w:val="18"/>
                <w:szCs w:val="18"/>
              </w:rPr>
              <w:t xml:space="preserve">zverejnené a ľahko prístupné informácie </w:t>
            </w:r>
            <w:r w:rsidRPr="00982AF3">
              <w:rPr>
                <w:sz w:val="18"/>
                <w:szCs w:val="18"/>
              </w:rPr>
              <w:t>o študijnom programe.</w:t>
            </w:r>
          </w:p>
          <w:p w14:paraId="3B0AAE05" w14:textId="23C2D5BA" w:rsidR="005159AB" w:rsidRDefault="005159AB" w:rsidP="00982AF3">
            <w:pPr>
              <w:spacing w:line="216" w:lineRule="auto"/>
              <w:contextualSpacing/>
              <w:jc w:val="both"/>
              <w:rPr>
                <w:sz w:val="18"/>
                <w:szCs w:val="18"/>
              </w:rPr>
            </w:pPr>
          </w:p>
          <w:p w14:paraId="3DC0BEF5" w14:textId="77777777" w:rsidR="005159AB" w:rsidRPr="0060647B" w:rsidRDefault="005159AB" w:rsidP="0060647B">
            <w:pPr>
              <w:spacing w:line="216" w:lineRule="auto"/>
              <w:contextualSpacing/>
              <w:jc w:val="both"/>
              <w:rPr>
                <w:i/>
                <w:iCs/>
                <w:sz w:val="18"/>
                <w:szCs w:val="18"/>
              </w:rPr>
            </w:pPr>
            <w:r w:rsidRPr="0060647B">
              <w:rPr>
                <w:i/>
                <w:iCs/>
                <w:sz w:val="18"/>
                <w:szCs w:val="18"/>
              </w:rPr>
              <w:t xml:space="preserve">Základné informácie o študijnom programe sú pre verejnosť zverejňované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266A9C2A" w14:textId="3DA6183E" w:rsidR="005159AB" w:rsidRPr="0060647B" w:rsidRDefault="005159AB" w:rsidP="0060647B">
            <w:pPr>
              <w:spacing w:line="216" w:lineRule="auto"/>
              <w:contextualSpacing/>
              <w:jc w:val="both"/>
              <w:rPr>
                <w:i/>
                <w:iCs/>
                <w:sz w:val="18"/>
                <w:szCs w:val="18"/>
              </w:rPr>
            </w:pPr>
            <w:r w:rsidRPr="0060647B">
              <w:rPr>
                <w:i/>
                <w:iCs/>
                <w:sz w:val="18"/>
                <w:szCs w:val="18"/>
              </w:rPr>
              <w:t xml:space="preserve"> 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p w14:paraId="27FCC955" w14:textId="27C48E4F" w:rsidR="005159AB" w:rsidRDefault="005159AB" w:rsidP="005159AB">
            <w:pPr>
              <w:spacing w:line="216" w:lineRule="auto"/>
              <w:contextualSpacing/>
              <w:jc w:val="both"/>
            </w:pPr>
          </w:p>
          <w:p w14:paraId="6412808B" w14:textId="5454B366" w:rsidR="00B37EB6" w:rsidRPr="00982AF3" w:rsidRDefault="00B37EB6"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0543BD3" w14:textId="77777777" w:rsidR="00896980" w:rsidRDefault="00896980" w:rsidP="00896980">
            <w:pPr>
              <w:rPr>
                <w:rFonts w:cstheme="minorHAnsi"/>
                <w:i/>
                <w:iCs/>
                <w:sz w:val="16"/>
                <w:szCs w:val="16"/>
                <w:lang w:eastAsia="sk-SK"/>
              </w:rPr>
            </w:pPr>
          </w:p>
          <w:p w14:paraId="5883B8C5"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2EE5A171" w14:textId="4FFD6352" w:rsidR="0060647B" w:rsidRDefault="00F43F07" w:rsidP="0060647B">
            <w:pPr>
              <w:rPr>
                <w:rFonts w:cstheme="minorHAnsi"/>
                <w:i/>
                <w:iCs/>
                <w:color w:val="000000" w:themeColor="text1"/>
                <w:sz w:val="16"/>
                <w:szCs w:val="16"/>
                <w:lang w:eastAsia="sk-SK"/>
              </w:rPr>
            </w:pPr>
            <w:hyperlink r:id="rId109" w:history="1">
              <w:r w:rsidR="007F3311" w:rsidRPr="00272F07">
                <w:rPr>
                  <w:rStyle w:val="Hypertextovprepojenie"/>
                  <w:rFonts w:cstheme="minorHAnsi"/>
                  <w:i/>
                  <w:iCs/>
                  <w:sz w:val="16"/>
                  <w:szCs w:val="16"/>
                  <w:lang w:eastAsia="sk-SK"/>
                </w:rPr>
                <w:t>https://www.ku.sk/index.php/fakulty-a-pracoviska/pedagogicka-fakulta/studium-a-vzdelavanie</w:t>
              </w:r>
            </w:hyperlink>
          </w:p>
          <w:p w14:paraId="0511BBE8" w14:textId="77777777" w:rsidR="007F3311" w:rsidRPr="007F3311" w:rsidRDefault="007F3311" w:rsidP="0060647B">
            <w:pPr>
              <w:rPr>
                <w:rFonts w:cstheme="minorHAnsi"/>
                <w:i/>
                <w:iCs/>
                <w:color w:val="000000" w:themeColor="text1"/>
                <w:sz w:val="16"/>
                <w:szCs w:val="16"/>
                <w:lang w:eastAsia="sk-SK"/>
              </w:rPr>
            </w:pPr>
          </w:p>
          <w:p w14:paraId="594C33D6" w14:textId="77777777" w:rsidR="0060647B" w:rsidRDefault="0060647B" w:rsidP="0060647B">
            <w:pPr>
              <w:rPr>
                <w:rFonts w:cstheme="minorHAnsi"/>
                <w:color w:val="A6A6A6" w:themeColor="background1" w:themeShade="A6"/>
                <w:sz w:val="18"/>
                <w:szCs w:val="18"/>
                <w:lang w:eastAsia="sk-SK"/>
              </w:rPr>
            </w:pPr>
          </w:p>
          <w:p w14:paraId="5DAE3D14"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 Uchádzači o štúdium:</w:t>
            </w:r>
          </w:p>
          <w:p w14:paraId="20CB2873" w14:textId="781D5764" w:rsidR="0060647B" w:rsidRDefault="00F43F07" w:rsidP="0060647B">
            <w:pPr>
              <w:rPr>
                <w:rFonts w:cstheme="minorHAnsi"/>
                <w:i/>
                <w:iCs/>
                <w:sz w:val="16"/>
                <w:szCs w:val="16"/>
                <w:lang w:eastAsia="sk-SK"/>
              </w:rPr>
            </w:pPr>
            <w:hyperlink r:id="rId110" w:history="1">
              <w:r w:rsidR="0060647B" w:rsidRPr="00E76C65">
                <w:rPr>
                  <w:rStyle w:val="Hypertextovprepojenie"/>
                  <w:rFonts w:cstheme="minorHAnsi"/>
                  <w:i/>
                  <w:iCs/>
                  <w:sz w:val="16"/>
                  <w:szCs w:val="16"/>
                  <w:lang w:eastAsia="sk-SK"/>
                </w:rPr>
                <w:t>http://www.ku.sk/index.php/fakulty-a-pracoviska/pedagogicka-fakulta/uchadzaci-o-studium</w:t>
              </w:r>
            </w:hyperlink>
          </w:p>
          <w:p w14:paraId="34DA383A" w14:textId="62062520" w:rsidR="0060647B" w:rsidRPr="0060647B" w:rsidRDefault="0060647B" w:rsidP="0060647B">
            <w:pPr>
              <w:rPr>
                <w:rFonts w:cstheme="minorHAnsi"/>
                <w:i/>
                <w:iCs/>
                <w:sz w:val="16"/>
                <w:szCs w:val="16"/>
                <w:lang w:eastAsia="sk-SK"/>
              </w:rPr>
            </w:pPr>
          </w:p>
        </w:tc>
      </w:tr>
    </w:tbl>
    <w:p w14:paraId="54F46DB4" w14:textId="77777777" w:rsidR="00115662" w:rsidRPr="00982AF3"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E8E8246"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B83365">
        <w:trPr>
          <w:trHeight w:val="567"/>
        </w:trPr>
        <w:tc>
          <w:tcPr>
            <w:tcW w:w="7515" w:type="dxa"/>
          </w:tcPr>
          <w:p w14:paraId="227E2AC6" w14:textId="77777777" w:rsidR="00982AF3" w:rsidRPr="00982AF3" w:rsidRDefault="00982AF3" w:rsidP="00982AF3">
            <w:pPr>
              <w:pStyle w:val="Default"/>
              <w:jc w:val="both"/>
              <w:rPr>
                <w:sz w:val="18"/>
                <w:szCs w:val="18"/>
              </w:rPr>
            </w:pPr>
            <w:r w:rsidRPr="00982AF3">
              <w:rPr>
                <w:b/>
                <w:bCs/>
                <w:sz w:val="18"/>
                <w:szCs w:val="18"/>
              </w:rPr>
              <w:t xml:space="preserve">SP 10.2.1. </w:t>
            </w:r>
            <w:r w:rsidRPr="00982AF3">
              <w:rPr>
                <w:sz w:val="18"/>
                <w:szCs w:val="18"/>
              </w:rPr>
              <w:t xml:space="preserve">Zverejnené informácie o študijnom programe sú ľahko prístupné </w:t>
            </w:r>
            <w:r w:rsidRPr="00982AF3">
              <w:rPr>
                <w:b/>
                <w:bCs/>
                <w:sz w:val="18"/>
                <w:szCs w:val="18"/>
              </w:rPr>
              <w:t xml:space="preserve">študentom, ich podporovateľom, potenciálnym študentom, absolventom, ďalším zainteresovaným stranám </w:t>
            </w:r>
            <w:r w:rsidRPr="00982AF3">
              <w:rPr>
                <w:sz w:val="18"/>
                <w:szCs w:val="18"/>
              </w:rPr>
              <w:t xml:space="preserve">a širokej verejnosti vo všetkých jazykoch, v ktorých sa uskutočňuje študijný program. </w:t>
            </w:r>
          </w:p>
          <w:p w14:paraId="1C384744" w14:textId="3612C775" w:rsidR="0060647B" w:rsidRDefault="0060647B" w:rsidP="00982AF3">
            <w:pPr>
              <w:pStyle w:val="Default"/>
              <w:jc w:val="both"/>
              <w:rPr>
                <w:sz w:val="18"/>
                <w:szCs w:val="18"/>
              </w:rPr>
            </w:pPr>
          </w:p>
          <w:p w14:paraId="40451291" w14:textId="4180D9EC" w:rsidR="0060647B" w:rsidRPr="0060647B" w:rsidRDefault="0060647B" w:rsidP="0060647B">
            <w:pPr>
              <w:pStyle w:val="Default"/>
              <w:jc w:val="both"/>
              <w:rPr>
                <w:i/>
                <w:iCs/>
                <w:sz w:val="18"/>
                <w:szCs w:val="18"/>
              </w:rPr>
            </w:pPr>
            <w:r w:rsidRPr="0060647B">
              <w:rPr>
                <w:i/>
                <w:iCs/>
                <w:sz w:val="18"/>
                <w:szCs w:val="18"/>
              </w:rPr>
              <w:t>Informácie o všetkých študijných programoch, ktoré fakulta uskutočňuje sú pre verejnosť voľne dostupné na webovej stránke fakulty.</w:t>
            </w:r>
          </w:p>
          <w:p w14:paraId="097A9F7C" w14:textId="77777777" w:rsidR="0060647B" w:rsidRPr="00982AF3" w:rsidRDefault="0060647B" w:rsidP="00982AF3">
            <w:pPr>
              <w:pStyle w:val="Default"/>
              <w:jc w:val="both"/>
              <w:rPr>
                <w:sz w:val="18"/>
                <w:szCs w:val="18"/>
              </w:rPr>
            </w:pPr>
          </w:p>
          <w:p w14:paraId="00D55005" w14:textId="19A9273C" w:rsidR="00982AF3" w:rsidRDefault="00982AF3" w:rsidP="00982AF3">
            <w:pPr>
              <w:spacing w:line="216" w:lineRule="auto"/>
              <w:contextualSpacing/>
              <w:jc w:val="both"/>
              <w:rPr>
                <w:sz w:val="18"/>
                <w:szCs w:val="18"/>
              </w:rPr>
            </w:pPr>
            <w:r w:rsidRPr="00982AF3">
              <w:rPr>
                <w:b/>
                <w:bCs/>
                <w:sz w:val="18"/>
                <w:szCs w:val="18"/>
              </w:rPr>
              <w:t xml:space="preserve">SP 10.2.2. </w:t>
            </w:r>
            <w:r w:rsidRPr="00982AF3">
              <w:rPr>
                <w:sz w:val="18"/>
                <w:szCs w:val="18"/>
              </w:rPr>
              <w:t xml:space="preserve">Spôsob sprístupnenia informácií zohľadňuje aj potreby uchádzačov a študentov </w:t>
            </w:r>
            <w:r w:rsidRPr="00982AF3">
              <w:rPr>
                <w:b/>
                <w:bCs/>
                <w:sz w:val="18"/>
                <w:szCs w:val="18"/>
              </w:rPr>
              <w:t>so špecifickými potrebami</w:t>
            </w:r>
            <w:r w:rsidRPr="00982AF3">
              <w:rPr>
                <w:sz w:val="18"/>
                <w:szCs w:val="18"/>
              </w:rPr>
              <w:t>.</w:t>
            </w:r>
          </w:p>
          <w:p w14:paraId="0952E066" w14:textId="4B7753FD" w:rsidR="0060647B" w:rsidRDefault="0060647B" w:rsidP="00982AF3">
            <w:pPr>
              <w:spacing w:line="216" w:lineRule="auto"/>
              <w:contextualSpacing/>
              <w:jc w:val="both"/>
              <w:rPr>
                <w:sz w:val="18"/>
                <w:szCs w:val="18"/>
              </w:rPr>
            </w:pPr>
          </w:p>
          <w:p w14:paraId="4BF9741E" w14:textId="392B747D" w:rsidR="0060647B" w:rsidRPr="0060647B" w:rsidRDefault="0060647B" w:rsidP="0060647B">
            <w:pPr>
              <w:spacing w:line="216" w:lineRule="auto"/>
              <w:contextualSpacing/>
              <w:jc w:val="both"/>
              <w:rPr>
                <w:rFonts w:ascii="Times New Roman" w:hAnsi="Times New Roman" w:cs="Times New Roman"/>
                <w:i/>
                <w:iCs/>
                <w:sz w:val="18"/>
                <w:szCs w:val="18"/>
              </w:rPr>
            </w:pPr>
            <w:r w:rsidRPr="0060647B">
              <w:rPr>
                <w:rFonts w:ascii="Calibri" w:hAnsi="Calibri" w:cs="Calibri"/>
                <w:i/>
                <w:iCs/>
                <w:color w:val="000000"/>
                <w:sz w:val="18"/>
                <w:szCs w:val="18"/>
              </w:rPr>
              <w:t xml:space="preserve">Informácie pre  uchádzačov a študentov so špecifickými potrebami špecifikuje smernica rektora KU o podpore a adaptácii uchádzačov so špecifickými potrebami. Študentom so špecifickými potrebami </w:t>
            </w:r>
            <w:r w:rsidR="0022781F">
              <w:rPr>
                <w:rFonts w:ascii="Calibri" w:hAnsi="Calibri" w:cs="Calibri"/>
                <w:i/>
                <w:iCs/>
                <w:color w:val="000000"/>
                <w:sz w:val="18"/>
                <w:szCs w:val="18"/>
              </w:rPr>
              <w:t>je odporúčané</w:t>
            </w:r>
            <w:r w:rsidR="0022781F" w:rsidRPr="0060647B">
              <w:rPr>
                <w:rFonts w:ascii="Calibri" w:hAnsi="Calibri" w:cs="Calibri"/>
                <w:i/>
                <w:iCs/>
                <w:color w:val="000000"/>
                <w:sz w:val="18"/>
                <w:szCs w:val="18"/>
              </w:rPr>
              <w:t xml:space="preserve"> </w:t>
            </w:r>
            <w:r w:rsidRPr="0060647B">
              <w:rPr>
                <w:rFonts w:ascii="Calibri" w:hAnsi="Calibri" w:cs="Calibri"/>
                <w:i/>
                <w:iCs/>
                <w:color w:val="000000"/>
                <w:sz w:val="18"/>
                <w:szCs w:val="18"/>
              </w:rPr>
              <w:t>obrátiť sa na Poradenské centrum KU (</w:t>
            </w:r>
            <w:hyperlink r:id="rId111" w:history="1">
              <w:r w:rsidRPr="0060647B">
                <w:rPr>
                  <w:rStyle w:val="Hypertextovprepojenie"/>
                  <w:rFonts w:ascii="Calibri" w:hAnsi="Calibri" w:cs="Calibri"/>
                  <w:i/>
                  <w:iCs/>
                  <w:sz w:val="18"/>
                  <w:szCs w:val="18"/>
                </w:rPr>
                <w:t>poradna@ku.sk</w:t>
              </w:r>
            </w:hyperlink>
            <w:r w:rsidRPr="0060647B">
              <w:rPr>
                <w:rFonts w:ascii="Calibri" w:hAnsi="Calibri" w:cs="Calibri"/>
                <w:i/>
                <w:iCs/>
                <w:color w:val="000000"/>
                <w:sz w:val="18"/>
                <w:szCs w:val="18"/>
              </w:rPr>
              <w:t xml:space="preserve"> ) za účelom získania kvalifikovaných informácií o náročnosti a podmienkach štúdia. Tiež je na internetovej stránke KU uvedený kontakt na univerzitného koordinátora pre študentov so špecifickými potrebami a fakultného koordinátora pre prácu so študentmi s výchovnovzdelávacími potrebami.</w:t>
            </w:r>
          </w:p>
          <w:p w14:paraId="2C28832F" w14:textId="71E19CE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4880063" w14:textId="77777777" w:rsidR="00B37EB6" w:rsidRDefault="00B37EB6" w:rsidP="00E815D8">
            <w:pPr>
              <w:spacing w:line="216" w:lineRule="auto"/>
              <w:contextualSpacing/>
              <w:rPr>
                <w:rFonts w:cstheme="minorHAnsi"/>
                <w:color w:val="A6A6A6" w:themeColor="background1" w:themeShade="A6"/>
                <w:sz w:val="18"/>
                <w:szCs w:val="18"/>
                <w:lang w:eastAsia="sk-SK"/>
              </w:rPr>
            </w:pPr>
          </w:p>
          <w:p w14:paraId="608393C7"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32C933E0"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1D6827CE"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1324B5EF" w14:textId="4B5C43CA" w:rsidR="0060647B" w:rsidRDefault="00F43F07" w:rsidP="0060647B">
            <w:pPr>
              <w:spacing w:line="216" w:lineRule="auto"/>
              <w:contextualSpacing/>
              <w:rPr>
                <w:rFonts w:cstheme="minorHAnsi"/>
                <w:i/>
                <w:color w:val="A6A6A6" w:themeColor="background1" w:themeShade="A6"/>
                <w:sz w:val="16"/>
                <w:szCs w:val="16"/>
                <w:lang w:eastAsia="sk-SK"/>
              </w:rPr>
            </w:pPr>
            <w:hyperlink r:id="rId112" w:history="1">
              <w:r w:rsidR="0060647B" w:rsidRPr="00E76C65">
                <w:rPr>
                  <w:rStyle w:val="Hypertextovprepojenie"/>
                  <w:rFonts w:cstheme="minorHAnsi"/>
                  <w:i/>
                  <w:sz w:val="16"/>
                  <w:szCs w:val="16"/>
                  <w:lang w:eastAsia="sk-SK"/>
                </w:rPr>
                <w:t>http://www.ku.sk/index.php/fakulty-a-pracoviska/pedagogicka-fakulta/studium-a-vzdelavanie</w:t>
              </w:r>
            </w:hyperlink>
            <w:r w:rsidR="0060647B">
              <w:rPr>
                <w:rFonts w:cstheme="minorHAnsi"/>
                <w:i/>
                <w:color w:val="A6A6A6" w:themeColor="background1" w:themeShade="A6"/>
                <w:sz w:val="16"/>
                <w:szCs w:val="16"/>
                <w:lang w:eastAsia="sk-SK"/>
              </w:rPr>
              <w:t xml:space="preserve"> </w:t>
            </w:r>
          </w:p>
          <w:p w14:paraId="21C8AD61"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AB02A8C"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435CFB33"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611DB229"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59D9E13" w14:textId="77777777" w:rsidR="00896980" w:rsidRPr="00217A62" w:rsidRDefault="00896980" w:rsidP="00896980">
            <w:pPr>
              <w:rPr>
                <w:rFonts w:cstheme="minorHAnsi"/>
                <w:i/>
                <w:sz w:val="16"/>
                <w:szCs w:val="16"/>
                <w:lang w:eastAsia="sk-SK"/>
              </w:rPr>
            </w:pPr>
            <w:r w:rsidRPr="00217A62">
              <w:rPr>
                <w:rFonts w:cstheme="minorHAnsi"/>
                <w:i/>
                <w:sz w:val="16"/>
                <w:szCs w:val="16"/>
                <w:lang w:eastAsia="sk-SK"/>
              </w:rPr>
              <w:t>Poradenské centrum:</w:t>
            </w:r>
          </w:p>
          <w:p w14:paraId="042E1328" w14:textId="59BCD06E" w:rsidR="0060647B" w:rsidRPr="0060647B" w:rsidRDefault="00F43F07" w:rsidP="0060647B">
            <w:pPr>
              <w:spacing w:line="216" w:lineRule="auto"/>
              <w:contextualSpacing/>
              <w:jc w:val="both"/>
              <w:rPr>
                <w:rFonts w:cstheme="minorHAnsi"/>
                <w:i/>
                <w:iCs/>
                <w:sz w:val="16"/>
                <w:szCs w:val="16"/>
                <w:lang w:eastAsia="sk-SK"/>
              </w:rPr>
            </w:pPr>
            <w:hyperlink r:id="rId113" w:history="1">
              <w:r w:rsidR="0060647B" w:rsidRPr="00E76C65">
                <w:rPr>
                  <w:rStyle w:val="Hypertextovprepojenie"/>
                  <w:rFonts w:cstheme="minorHAnsi"/>
                  <w:i/>
                  <w:iCs/>
                  <w:sz w:val="16"/>
                  <w:szCs w:val="16"/>
                  <w:lang w:eastAsia="sk-SK"/>
                </w:rPr>
                <w:t>http://www.ku.sk/index.php/sluzby-studentom/poradenske-centrum</w:t>
              </w:r>
            </w:hyperlink>
          </w:p>
          <w:p w14:paraId="0AC11B6B"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D45820F"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93D6E0E" w14:textId="50732CD1" w:rsidR="00B83365" w:rsidRPr="00C83AC0" w:rsidRDefault="00B83365" w:rsidP="0060647B">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363DD922"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5EBEF2A1" w14:textId="137979AF" w:rsidR="00E82D04" w:rsidRPr="00982AF3" w:rsidRDefault="00DF1A7F" w:rsidP="00982AF3">
      <w:pPr>
        <w:spacing w:after="0" w:line="216" w:lineRule="auto"/>
        <w:ind w:left="294"/>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11 </w:t>
      </w:r>
      <w:r w:rsidR="00B56329"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2130E5DA"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B83365">
        <w:trPr>
          <w:trHeight w:val="567"/>
        </w:trPr>
        <w:tc>
          <w:tcPr>
            <w:tcW w:w="7515" w:type="dxa"/>
          </w:tcPr>
          <w:p w14:paraId="11CB76F1" w14:textId="4095179A" w:rsidR="00A831DE" w:rsidRPr="00A831DE" w:rsidRDefault="00A831DE" w:rsidP="00A831DE">
            <w:pPr>
              <w:spacing w:line="216" w:lineRule="auto"/>
              <w:contextualSpacing/>
              <w:jc w:val="both"/>
              <w:rPr>
                <w:sz w:val="18"/>
                <w:szCs w:val="18"/>
              </w:rPr>
            </w:pPr>
            <w:r w:rsidRPr="00A831DE">
              <w:rPr>
                <w:b/>
                <w:bCs/>
                <w:sz w:val="18"/>
                <w:szCs w:val="18"/>
              </w:rPr>
              <w:t>SP 11.1.1.</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bol v súlade so štandardmi pre študijný program. </w:t>
            </w:r>
          </w:p>
          <w:p w14:paraId="7251A0DC" w14:textId="39A738C4" w:rsidR="00A831DE" w:rsidRPr="00A831DE" w:rsidRDefault="00A831DE" w:rsidP="00A831DE">
            <w:pPr>
              <w:spacing w:line="216" w:lineRule="auto"/>
              <w:contextualSpacing/>
              <w:jc w:val="both"/>
              <w:rPr>
                <w:sz w:val="18"/>
                <w:szCs w:val="18"/>
              </w:rPr>
            </w:pPr>
            <w:r w:rsidRPr="00A831DE">
              <w:rPr>
                <w:b/>
                <w:bCs/>
                <w:sz w:val="18"/>
                <w:szCs w:val="18"/>
              </w:rPr>
              <w:t>SP 11.1.2.</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5E95A113" w14:textId="77777777" w:rsidR="0065317A" w:rsidRDefault="00A831DE" w:rsidP="00A831DE">
            <w:pPr>
              <w:spacing w:line="216" w:lineRule="auto"/>
              <w:contextualSpacing/>
              <w:jc w:val="both"/>
              <w:rPr>
                <w:sz w:val="18"/>
                <w:szCs w:val="18"/>
              </w:rPr>
            </w:pPr>
            <w:r w:rsidRPr="00A831DE">
              <w:rPr>
                <w:b/>
                <w:bCs/>
                <w:sz w:val="18"/>
                <w:szCs w:val="18"/>
              </w:rPr>
              <w:t>SP 11.1.3.</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úroveň absolventov, najmä prostredníctvom dosahovaných výstupov vzdelávania, bola v súlade s požadovanou úrovňou kvalifikačného rámca</w:t>
            </w:r>
            <w:r>
              <w:rPr>
                <w:sz w:val="18"/>
                <w:szCs w:val="18"/>
              </w:rPr>
              <w:t>.</w:t>
            </w:r>
          </w:p>
          <w:p w14:paraId="228C9090" w14:textId="77777777" w:rsidR="00176963" w:rsidRDefault="00176963" w:rsidP="00A831DE">
            <w:pPr>
              <w:spacing w:line="216" w:lineRule="auto"/>
              <w:contextualSpacing/>
              <w:jc w:val="both"/>
              <w:rPr>
                <w:rFonts w:cstheme="minorHAnsi"/>
                <w:bCs/>
                <w:color w:val="A6A6A6" w:themeColor="background1" w:themeShade="A6"/>
                <w:sz w:val="18"/>
                <w:szCs w:val="18"/>
                <w:lang w:eastAsia="sk-SK"/>
              </w:rPr>
            </w:pPr>
          </w:p>
          <w:p w14:paraId="0592AAE6" w14:textId="5320A432" w:rsidR="00176963" w:rsidRPr="00176963" w:rsidRDefault="00176963" w:rsidP="00176963">
            <w:pPr>
              <w:spacing w:after="120" w:line="216" w:lineRule="auto"/>
              <w:jc w:val="both"/>
              <w:rPr>
                <w:rFonts w:cs="Arial"/>
                <w:bCs/>
                <w:i/>
                <w:iCs/>
                <w:noProof/>
                <w:sz w:val="18"/>
                <w:szCs w:val="18"/>
              </w:rPr>
            </w:pPr>
            <w:r w:rsidRPr="00176963">
              <w:rPr>
                <w:rFonts w:cs="Arial"/>
                <w:bCs/>
                <w:i/>
                <w:iCs/>
                <w:noProof/>
                <w:sz w:val="18"/>
                <w:szCs w:val="18"/>
              </w:rPr>
              <w:t xml:space="preserve">Študijný program </w:t>
            </w:r>
            <w:r w:rsidR="0022781F">
              <w:rPr>
                <w:rFonts w:cs="Arial"/>
                <w:bCs/>
                <w:i/>
                <w:iCs/>
                <w:noProof/>
                <w:sz w:val="18"/>
                <w:szCs w:val="18"/>
              </w:rPr>
              <w:t>bude</w:t>
            </w:r>
            <w:r w:rsidR="0022781F" w:rsidRPr="00176963">
              <w:rPr>
                <w:rFonts w:cs="Arial"/>
                <w:bCs/>
                <w:i/>
                <w:iCs/>
                <w:noProof/>
                <w:sz w:val="18"/>
                <w:szCs w:val="18"/>
              </w:rPr>
              <w:t xml:space="preserve"> </w:t>
            </w:r>
            <w:r w:rsidRPr="00176963">
              <w:rPr>
                <w:rFonts w:cs="Arial"/>
                <w:bCs/>
                <w:i/>
                <w:iCs/>
                <w:noProof/>
                <w:sz w:val="18"/>
                <w:szCs w:val="18"/>
              </w:rPr>
              <w:t>raz ročne monitorovaný a pravidelne vyhodnocovaný. K tomuto monitorovaniu slúžia predovšetkým informácie získané procesmi SP-9 a SP-11.b. uvedenými v pripravovanej smernici Politiky, postupy a pravidlá študijných programov na Katolíckej univerzite v Ružomberku. Ak to výsledok hodnotenia študijného programu vyžaduje, hlavná zodpovedná osoba za študijný program, príslušný študijný program upravuje tak, aby</w:t>
            </w:r>
            <w:r w:rsidR="0022781F">
              <w:rPr>
                <w:rFonts w:cs="Arial"/>
                <w:bCs/>
                <w:i/>
                <w:iCs/>
                <w:noProof/>
                <w:sz w:val="18"/>
                <w:szCs w:val="18"/>
              </w:rPr>
              <w:t xml:space="preserve"> sa</w:t>
            </w:r>
            <w:r w:rsidRPr="00176963">
              <w:rPr>
                <w:rFonts w:cs="Arial"/>
                <w:bCs/>
                <w:i/>
                <w:iCs/>
                <w:noProof/>
                <w:sz w:val="18"/>
                <w:szCs w:val="18"/>
              </w:rPr>
              <w:t xml:space="preserve"> zabezpečil</w:t>
            </w:r>
            <w:r w:rsidR="0022781F">
              <w:rPr>
                <w:rFonts w:cs="Arial"/>
                <w:bCs/>
                <w:i/>
                <w:iCs/>
                <w:noProof/>
                <w:sz w:val="18"/>
                <w:szCs w:val="18"/>
              </w:rPr>
              <w:t>i nasledovné oblasti</w:t>
            </w:r>
            <w:r w:rsidRPr="00176963">
              <w:rPr>
                <w:rFonts w:cs="Arial"/>
                <w:bCs/>
                <w:i/>
                <w:iCs/>
                <w:noProof/>
                <w:sz w:val="18"/>
                <w:szCs w:val="18"/>
              </w:rPr>
              <w:t>:</w:t>
            </w:r>
          </w:p>
          <w:p w14:paraId="66B2F113"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jeho súlad so Štandardmi pre študijný program,</w:t>
            </w:r>
          </w:p>
          <w:p w14:paraId="79D75697" w14:textId="5F2AA1D0"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w:t>
            </w:r>
            <w:r w:rsidR="00440C2A">
              <w:rPr>
                <w:rFonts w:cs="Arial"/>
                <w:bCs/>
                <w:i/>
                <w:iCs/>
                <w:noProof/>
                <w:sz w:val="18"/>
                <w:szCs w:val="18"/>
              </w:rPr>
              <w:t xml:space="preserve"> </w:t>
            </w:r>
            <w:r w:rsidRPr="00176963">
              <w:rPr>
                <w:rFonts w:cs="Arial"/>
                <w:bCs/>
                <w:i/>
                <w:iCs/>
                <w:noProof/>
                <w:sz w:val="18"/>
                <w:szCs w:val="18"/>
              </w:rPr>
              <w:t>dosahovaných</w:t>
            </w:r>
            <w:r w:rsidR="00440C2A">
              <w:rPr>
                <w:rFonts w:cs="Arial"/>
                <w:bCs/>
                <w:i/>
                <w:iCs/>
                <w:noProof/>
                <w:sz w:val="18"/>
                <w:szCs w:val="18"/>
              </w:rPr>
              <w:t xml:space="preserve"> </w:t>
            </w:r>
            <w:r w:rsidRPr="00176963">
              <w:rPr>
                <w:rFonts w:cs="Arial"/>
                <w:bCs/>
                <w:i/>
                <w:iCs/>
                <w:noProof/>
                <w:sz w:val="18"/>
                <w:szCs w:val="18"/>
              </w:rPr>
              <w:t>cieľov a</w:t>
            </w:r>
            <w:r w:rsidR="00440C2A">
              <w:rPr>
                <w:rFonts w:cs="Arial"/>
                <w:bCs/>
                <w:i/>
                <w:iCs/>
                <w:noProof/>
                <w:sz w:val="18"/>
                <w:szCs w:val="18"/>
              </w:rPr>
              <w:t xml:space="preserve"> </w:t>
            </w:r>
            <w:r w:rsidRPr="00176963">
              <w:rPr>
                <w:rFonts w:cs="Arial"/>
                <w:bCs/>
                <w:i/>
                <w:iCs/>
                <w:noProof/>
                <w:sz w:val="18"/>
                <w:szCs w:val="18"/>
              </w:rPr>
              <w:t>výstupov</w:t>
            </w:r>
            <w:r w:rsidR="00440C2A">
              <w:rPr>
                <w:rFonts w:cs="Arial"/>
                <w:bCs/>
                <w:i/>
                <w:iCs/>
                <w:noProof/>
                <w:sz w:val="18"/>
                <w:szCs w:val="18"/>
              </w:rPr>
              <w:t xml:space="preserve"> </w:t>
            </w:r>
            <w:r w:rsidRPr="00176963">
              <w:rPr>
                <w:rFonts w:cs="Arial"/>
                <w:bCs/>
                <w:i/>
                <w:iCs/>
                <w:noProof/>
                <w:sz w:val="18"/>
                <w:szCs w:val="18"/>
              </w:rPr>
              <w:t>vzdelávania</w:t>
            </w:r>
            <w:r w:rsidR="00440C2A">
              <w:rPr>
                <w:rFonts w:cs="Arial"/>
                <w:bCs/>
                <w:i/>
                <w:iCs/>
                <w:noProof/>
                <w:sz w:val="18"/>
                <w:szCs w:val="18"/>
              </w:rPr>
              <w:t xml:space="preserve"> </w:t>
            </w:r>
            <w:r w:rsidRPr="00176963">
              <w:rPr>
                <w:rFonts w:cs="Arial"/>
                <w:bCs/>
                <w:i/>
                <w:iCs/>
                <w:noProof/>
                <w:sz w:val="18"/>
                <w:szCs w:val="18"/>
              </w:rPr>
              <w:t>s</w:t>
            </w:r>
            <w:r w:rsidR="00440C2A">
              <w:rPr>
                <w:rFonts w:cs="Arial"/>
                <w:bCs/>
                <w:i/>
                <w:iCs/>
                <w:noProof/>
                <w:sz w:val="18"/>
                <w:szCs w:val="18"/>
              </w:rPr>
              <w:t xml:space="preserve"> </w:t>
            </w:r>
            <w:r w:rsidRPr="00176963">
              <w:rPr>
                <w:rFonts w:cs="Arial"/>
                <w:bCs/>
                <w:i/>
                <w:iCs/>
                <w:noProof/>
                <w:sz w:val="18"/>
                <w:szCs w:val="18"/>
              </w:rPr>
              <w:t>potrebami študentov, zamestnávateľov a</w:t>
            </w:r>
            <w:r w:rsidR="00440C2A">
              <w:rPr>
                <w:rFonts w:cs="Arial"/>
                <w:bCs/>
                <w:i/>
                <w:iCs/>
                <w:noProof/>
                <w:sz w:val="18"/>
                <w:szCs w:val="18"/>
              </w:rPr>
              <w:t> </w:t>
            </w:r>
            <w:r w:rsidRPr="00176963">
              <w:rPr>
                <w:rFonts w:cs="Arial"/>
                <w:bCs/>
                <w:i/>
                <w:iCs/>
                <w:noProof/>
                <w:sz w:val="18"/>
                <w:szCs w:val="18"/>
              </w:rPr>
              <w:t>ďalších</w:t>
            </w:r>
            <w:r w:rsidR="00440C2A">
              <w:rPr>
                <w:rFonts w:cs="Arial"/>
                <w:bCs/>
                <w:i/>
                <w:iCs/>
                <w:noProof/>
                <w:sz w:val="18"/>
                <w:szCs w:val="18"/>
              </w:rPr>
              <w:t xml:space="preserve"> </w:t>
            </w:r>
            <w:r w:rsidRPr="00176963">
              <w:rPr>
                <w:rFonts w:cs="Arial"/>
                <w:bCs/>
                <w:i/>
                <w:iCs/>
                <w:noProof/>
                <w:sz w:val="18"/>
                <w:szCs w:val="18"/>
              </w:rPr>
              <w:t>zainteresovaných strán,</w:t>
            </w:r>
          </w:p>
          <w:p w14:paraId="5521E640" w14:textId="2A8888B4"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 s aktuálnymi poznatkami a aktuálnym stavom ich aplikácií a</w:t>
            </w:r>
            <w:r w:rsidR="00440C2A">
              <w:rPr>
                <w:rFonts w:cs="Arial"/>
                <w:bCs/>
                <w:i/>
                <w:iCs/>
                <w:noProof/>
                <w:sz w:val="18"/>
                <w:szCs w:val="18"/>
              </w:rPr>
              <w:t xml:space="preserve"> </w:t>
            </w:r>
            <w:r w:rsidRPr="00176963">
              <w:rPr>
                <w:rFonts w:cs="Arial"/>
                <w:bCs/>
                <w:i/>
                <w:iCs/>
                <w:noProof/>
                <w:sz w:val="18"/>
                <w:szCs w:val="18"/>
              </w:rPr>
              <w:t>aktuálnym technologickým možnostiam,</w:t>
            </w:r>
          </w:p>
          <w:p w14:paraId="108B07C9"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úroveň absolventov najmä prostredníctvom dosahovaných výstupov vzdelávania v súlade s požadovanou úrovňou kvalifikačného rámca,</w:t>
            </w:r>
          </w:p>
          <w:p w14:paraId="6BEE8D6C" w14:textId="3EE2D34B" w:rsidR="00176963" w:rsidRPr="00475303" w:rsidRDefault="00176963" w:rsidP="00475303">
            <w:pPr>
              <w:pStyle w:val="Odsekzoznamu"/>
              <w:numPr>
                <w:ilvl w:val="0"/>
                <w:numId w:val="31"/>
              </w:numPr>
              <w:spacing w:after="120" w:line="216" w:lineRule="auto"/>
              <w:ind w:left="714" w:hanging="357"/>
              <w:contextualSpacing w:val="0"/>
              <w:jc w:val="both"/>
              <w:rPr>
                <w:rFonts w:cs="Arial"/>
                <w:bCs/>
                <w:i/>
                <w:iCs/>
                <w:noProof/>
                <w:sz w:val="18"/>
                <w:szCs w:val="18"/>
              </w:rPr>
            </w:pPr>
            <w:r w:rsidRPr="00176963">
              <w:rPr>
                <w:rFonts w:cs="Arial"/>
                <w:bCs/>
                <w:i/>
                <w:iCs/>
                <w:noProof/>
                <w:sz w:val="18"/>
                <w:szCs w:val="18"/>
              </w:rPr>
              <w:t>neustále zlepšovanie študijného programu.</w:t>
            </w:r>
          </w:p>
        </w:tc>
        <w:tc>
          <w:tcPr>
            <w:tcW w:w="2266" w:type="dxa"/>
          </w:tcPr>
          <w:p w14:paraId="31CFBD6B"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3B49BD20" w14:textId="77777777" w:rsidR="00475303" w:rsidRPr="00475303" w:rsidRDefault="00475303" w:rsidP="00475303">
            <w:pPr>
              <w:rPr>
                <w:rFonts w:cstheme="minorHAnsi"/>
                <w:sz w:val="18"/>
                <w:szCs w:val="18"/>
                <w:lang w:eastAsia="sk-SK"/>
              </w:rPr>
            </w:pPr>
          </w:p>
          <w:p w14:paraId="10E6CC39" w14:textId="77777777" w:rsidR="00475303" w:rsidRPr="00475303" w:rsidRDefault="00475303" w:rsidP="00475303">
            <w:pPr>
              <w:rPr>
                <w:rFonts w:cstheme="minorHAnsi"/>
                <w:sz w:val="18"/>
                <w:szCs w:val="18"/>
                <w:lang w:eastAsia="sk-SK"/>
              </w:rPr>
            </w:pPr>
          </w:p>
          <w:p w14:paraId="77922614" w14:textId="77777777" w:rsidR="00475303" w:rsidRPr="00475303" w:rsidRDefault="00475303" w:rsidP="00475303">
            <w:pPr>
              <w:rPr>
                <w:rFonts w:cstheme="minorHAnsi"/>
                <w:sz w:val="18"/>
                <w:szCs w:val="18"/>
                <w:lang w:eastAsia="sk-SK"/>
              </w:rPr>
            </w:pPr>
          </w:p>
          <w:p w14:paraId="7062BFA4" w14:textId="77777777" w:rsidR="00475303" w:rsidRDefault="00475303" w:rsidP="00475303">
            <w:pPr>
              <w:rPr>
                <w:rFonts w:cstheme="minorHAnsi"/>
                <w:color w:val="A6A6A6" w:themeColor="background1" w:themeShade="A6"/>
                <w:sz w:val="18"/>
                <w:szCs w:val="18"/>
                <w:lang w:eastAsia="sk-SK"/>
              </w:rPr>
            </w:pPr>
          </w:p>
          <w:p w14:paraId="2E0C2C69" w14:textId="77777777" w:rsidR="00475303" w:rsidRPr="00475303" w:rsidRDefault="00475303" w:rsidP="00475303">
            <w:pPr>
              <w:rPr>
                <w:rFonts w:cstheme="minorHAnsi"/>
                <w:sz w:val="18"/>
                <w:szCs w:val="18"/>
                <w:lang w:eastAsia="sk-SK"/>
              </w:rPr>
            </w:pPr>
          </w:p>
          <w:p w14:paraId="2A80E4F0" w14:textId="77777777" w:rsidR="00475303" w:rsidRDefault="00475303" w:rsidP="00475303">
            <w:pPr>
              <w:rPr>
                <w:rFonts w:cstheme="minorHAnsi"/>
                <w:color w:val="A6A6A6" w:themeColor="background1" w:themeShade="A6"/>
                <w:sz w:val="18"/>
                <w:szCs w:val="18"/>
                <w:lang w:eastAsia="sk-SK"/>
              </w:rPr>
            </w:pPr>
          </w:p>
          <w:p w14:paraId="6C426D4C" w14:textId="77777777" w:rsidR="00475303" w:rsidRDefault="00475303" w:rsidP="00475303">
            <w:pPr>
              <w:jc w:val="both"/>
              <w:rPr>
                <w:rFonts w:cstheme="minorHAnsi"/>
                <w:i/>
                <w:iCs/>
                <w:color w:val="000000" w:themeColor="text1"/>
                <w:sz w:val="16"/>
                <w:szCs w:val="16"/>
                <w:lang w:eastAsia="sk-SK"/>
              </w:rPr>
            </w:pPr>
          </w:p>
          <w:p w14:paraId="6E21377A" w14:textId="77777777" w:rsidR="00475303" w:rsidRDefault="00475303" w:rsidP="00475303">
            <w:pPr>
              <w:jc w:val="both"/>
              <w:rPr>
                <w:rFonts w:cstheme="minorHAnsi"/>
                <w:i/>
                <w:iCs/>
                <w:color w:val="000000" w:themeColor="text1"/>
                <w:sz w:val="16"/>
                <w:szCs w:val="16"/>
                <w:lang w:eastAsia="sk-SK"/>
              </w:rPr>
            </w:pPr>
          </w:p>
          <w:p w14:paraId="58074338" w14:textId="77777777" w:rsidR="00440C2A" w:rsidRDefault="00440C2A" w:rsidP="00475303">
            <w:pPr>
              <w:jc w:val="both"/>
              <w:rPr>
                <w:rFonts w:cstheme="minorHAnsi"/>
                <w:i/>
                <w:iCs/>
                <w:color w:val="000000" w:themeColor="text1"/>
                <w:sz w:val="16"/>
                <w:szCs w:val="16"/>
                <w:lang w:eastAsia="sk-SK"/>
              </w:rPr>
            </w:pPr>
          </w:p>
          <w:p w14:paraId="59FE6143" w14:textId="510BC1D4" w:rsidR="00475303" w:rsidRPr="00475303" w:rsidRDefault="00475303" w:rsidP="00475303">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30CCAE44" w14:textId="77777777" w:rsidR="00475303" w:rsidRPr="00475303" w:rsidRDefault="00475303" w:rsidP="00475303">
            <w:pPr>
              <w:jc w:val="both"/>
              <w:rPr>
                <w:rFonts w:cstheme="minorHAnsi"/>
                <w:i/>
                <w:iCs/>
                <w:color w:val="A6A6A6" w:themeColor="background1" w:themeShade="A6"/>
                <w:sz w:val="16"/>
                <w:szCs w:val="16"/>
                <w:lang w:eastAsia="sk-SK"/>
              </w:rPr>
            </w:pPr>
          </w:p>
          <w:p w14:paraId="7C6B1210" w14:textId="6BD96BAF" w:rsidR="00475303" w:rsidRPr="00475303" w:rsidRDefault="00475303" w:rsidP="00475303">
            <w:pPr>
              <w:rPr>
                <w:rFonts w:cs="Arial"/>
                <w:i/>
                <w:iCs/>
                <w:noProof/>
                <w:sz w:val="16"/>
                <w:szCs w:val="16"/>
              </w:rPr>
            </w:pPr>
            <w:r w:rsidRPr="00475303">
              <w:rPr>
                <w:rFonts w:cs="Arial"/>
                <w:i/>
                <w:iCs/>
                <w:noProof/>
                <w:sz w:val="16"/>
                <w:szCs w:val="16"/>
              </w:rPr>
              <w:t xml:space="preserve">Záznamy z prerokovania výsledkov ročného monitoringu a vyhodnocovania </w:t>
            </w:r>
            <w:r w:rsidR="00440C2A">
              <w:rPr>
                <w:rFonts w:cs="Arial"/>
                <w:i/>
                <w:iCs/>
                <w:noProof/>
                <w:sz w:val="16"/>
                <w:szCs w:val="16"/>
              </w:rPr>
              <w:t>študijného programu</w:t>
            </w:r>
          </w:p>
          <w:p w14:paraId="63E81267" w14:textId="77777777" w:rsidR="00475303" w:rsidRPr="00475303" w:rsidRDefault="00475303" w:rsidP="00475303">
            <w:pPr>
              <w:jc w:val="both"/>
              <w:rPr>
                <w:rFonts w:cstheme="minorHAnsi"/>
                <w:i/>
                <w:iCs/>
                <w:sz w:val="16"/>
                <w:szCs w:val="16"/>
                <w:lang w:eastAsia="sk-SK"/>
              </w:rPr>
            </w:pPr>
          </w:p>
          <w:p w14:paraId="39B44F09" w14:textId="3C667EAA" w:rsidR="00475303" w:rsidRPr="00475303" w:rsidRDefault="00475303" w:rsidP="00475303">
            <w:pPr>
              <w:jc w:val="both"/>
              <w:rPr>
                <w:rFonts w:cstheme="minorHAnsi"/>
                <w:sz w:val="18"/>
                <w:szCs w:val="18"/>
                <w:lang w:eastAsia="sk-SK"/>
              </w:rPr>
            </w:pPr>
            <w:r w:rsidRPr="00475303">
              <w:rPr>
                <w:rFonts w:cs="Arial"/>
                <w:i/>
                <w:iCs/>
                <w:noProof/>
                <w:sz w:val="16"/>
                <w:szCs w:val="16"/>
              </w:rPr>
              <w:t xml:space="preserve">Hodnotiaca správa </w:t>
            </w:r>
            <w:r w:rsidR="00440C2A">
              <w:rPr>
                <w:rFonts w:cs="Arial"/>
                <w:i/>
                <w:iCs/>
                <w:noProof/>
                <w:sz w:val="16"/>
                <w:szCs w:val="16"/>
              </w:rPr>
              <w:t>študijného programu</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3DF80E33"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B83365">
        <w:trPr>
          <w:trHeight w:val="567"/>
        </w:trPr>
        <w:tc>
          <w:tcPr>
            <w:tcW w:w="7515" w:type="dxa"/>
          </w:tcPr>
          <w:p w14:paraId="6ECB9614" w14:textId="1D6E01EE" w:rsidR="00475303" w:rsidRDefault="00A831DE" w:rsidP="00A831DE">
            <w:pPr>
              <w:spacing w:line="216" w:lineRule="auto"/>
              <w:contextualSpacing/>
              <w:jc w:val="both"/>
              <w:rPr>
                <w:b/>
                <w:bCs/>
                <w:sz w:val="18"/>
                <w:szCs w:val="18"/>
              </w:rPr>
            </w:pPr>
            <w:r w:rsidRPr="00475303">
              <w:rPr>
                <w:b/>
                <w:bCs/>
                <w:sz w:val="18"/>
                <w:szCs w:val="18"/>
              </w:rPr>
              <w:t>SP 11.2.1.</w:t>
            </w:r>
            <w:r w:rsidRPr="00A831DE">
              <w:rPr>
                <w:sz w:val="18"/>
                <w:szCs w:val="18"/>
              </w:rPr>
              <w:t xml:space="preserve"> Súčasťou monitorovania a hodnotenia študijného programu je získavanie </w:t>
            </w:r>
            <w:r w:rsidRPr="00A831DE">
              <w:rPr>
                <w:b/>
                <w:bCs/>
                <w:sz w:val="18"/>
                <w:szCs w:val="18"/>
              </w:rPr>
              <w:t>relevantnej spätnej väzby od zainteresovaných strán programu.</w:t>
            </w:r>
          </w:p>
          <w:p w14:paraId="3CD16229" w14:textId="3F73F030" w:rsidR="00475303" w:rsidRDefault="00475303" w:rsidP="00475303">
            <w:pPr>
              <w:spacing w:line="216" w:lineRule="auto"/>
              <w:contextualSpacing/>
              <w:jc w:val="both"/>
              <w:rPr>
                <w:b/>
                <w:bCs/>
                <w:sz w:val="18"/>
                <w:szCs w:val="18"/>
              </w:rPr>
            </w:pPr>
            <w:r w:rsidRPr="00475303">
              <w:rPr>
                <w:b/>
                <w:bCs/>
                <w:sz w:val="18"/>
                <w:szCs w:val="18"/>
              </w:rPr>
              <w:t>SP 11.2.2.</w:t>
            </w:r>
            <w:r w:rsidRPr="00A831DE">
              <w:rPr>
                <w:sz w:val="18"/>
                <w:szCs w:val="18"/>
              </w:rPr>
              <w:t xml:space="preserve"> Študenti majú možnosť aspoň raz ročne prostredníctvom anonymného dotazníka sa </w:t>
            </w:r>
            <w:r w:rsidRPr="00A831DE">
              <w:rPr>
                <w:b/>
                <w:bCs/>
                <w:sz w:val="18"/>
                <w:szCs w:val="18"/>
              </w:rPr>
              <w:t>vyjadriť o kvalite výučby a o učiteľoch študijného programu.</w:t>
            </w:r>
          </w:p>
          <w:p w14:paraId="5DD2429E" w14:textId="665297CA" w:rsidR="00440C2A" w:rsidRPr="00A831DE" w:rsidRDefault="00440C2A" w:rsidP="00475303">
            <w:pPr>
              <w:spacing w:line="216" w:lineRule="auto"/>
              <w:contextualSpacing/>
              <w:jc w:val="both"/>
              <w:rPr>
                <w:sz w:val="18"/>
                <w:szCs w:val="18"/>
              </w:rPr>
            </w:pPr>
            <w:r w:rsidRPr="00475303">
              <w:rPr>
                <w:b/>
                <w:bCs/>
                <w:sz w:val="18"/>
                <w:szCs w:val="18"/>
              </w:rPr>
              <w:t>SP 11.2.3.</w:t>
            </w:r>
            <w:r w:rsidRPr="00A831DE">
              <w:rPr>
                <w:sz w:val="18"/>
                <w:szCs w:val="18"/>
              </w:rPr>
              <w:t xml:space="preserve"> Zainteresované strany programu sa </w:t>
            </w:r>
            <w:r w:rsidRPr="00A831DE">
              <w:rPr>
                <w:b/>
                <w:bCs/>
                <w:sz w:val="18"/>
                <w:szCs w:val="18"/>
              </w:rPr>
              <w:t>zúčastňujú aj na príprave metodiky</w:t>
            </w:r>
            <w:r w:rsidRPr="00A831DE">
              <w:rPr>
                <w:sz w:val="18"/>
                <w:szCs w:val="18"/>
              </w:rPr>
              <w:t xml:space="preserve"> získavania a hodnotenia relevantnej spätnej väzby.</w:t>
            </w:r>
          </w:p>
          <w:p w14:paraId="47AF846E" w14:textId="77777777" w:rsidR="00475303" w:rsidRPr="00A831DE" w:rsidRDefault="00475303" w:rsidP="00475303">
            <w:pPr>
              <w:spacing w:line="216" w:lineRule="auto"/>
              <w:contextualSpacing/>
              <w:jc w:val="both"/>
              <w:rPr>
                <w:sz w:val="18"/>
                <w:szCs w:val="18"/>
              </w:rPr>
            </w:pPr>
            <w:r w:rsidRPr="00A831DE">
              <w:rPr>
                <w:sz w:val="18"/>
                <w:szCs w:val="18"/>
              </w:rPr>
              <w:t xml:space="preserve"> </w:t>
            </w:r>
          </w:p>
          <w:p w14:paraId="752533CA" w14:textId="3DF6EECB"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02936BAE" w14:textId="77777777"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Po vymedzení zainteresovaných strán musí fakulta spracovať ročný plán zberu spätnej väzby. Tento plán musí obsahovať minimálne:</w:t>
            </w:r>
          </w:p>
          <w:p w14:paraId="6C96A9CE" w14:textId="1541E7EC"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zainteresovaných strán konkrétneho ŠP</w:t>
            </w:r>
            <w:r w:rsidR="0022781F">
              <w:rPr>
                <w:rFonts w:cs="Arial"/>
                <w:bCs/>
                <w:i/>
                <w:iCs/>
                <w:noProof/>
                <w:sz w:val="18"/>
                <w:szCs w:val="18"/>
              </w:rPr>
              <w:t xml:space="preserve"> </w:t>
            </w:r>
            <w:r w:rsidRPr="00440C2A">
              <w:rPr>
                <w:rFonts w:cs="Arial"/>
                <w:bCs/>
                <w:i/>
                <w:iCs/>
                <w:noProof/>
                <w:sz w:val="18"/>
                <w:szCs w:val="18"/>
              </w:rPr>
              <w:t>a ich zapojenie do prípravy metodiky získavania a hodnotenia relevantnej spätnej väzby,</w:t>
            </w:r>
          </w:p>
          <w:p w14:paraId="6AFD3B7F"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informácií, ktoré od daných zaintersovaných strán bude potrebné zbierať,</w:t>
            </w:r>
          </w:p>
          <w:p w14:paraId="0FE06B0E"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možnosť študentov vyjadriť sa aspoň raz ročne ku kvalite výučby a o učiteľoch ŠP prostredníctvom anonymného dotazníka,</w:t>
            </w:r>
          </w:p>
          <w:p w14:paraId="2F77AB9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časový harmonogram zberu a vyhodnocovania informácií,</w:t>
            </w:r>
          </w:p>
          <w:p w14:paraId="1CFD84FD"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formy zberu informácií,</w:t>
            </w:r>
          </w:p>
          <w:p w14:paraId="44E390F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spôsob využitia informácií,</w:t>
            </w:r>
          </w:p>
          <w:p w14:paraId="693C1569"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opatrenia vyplývajúce z vyhodnotenia spätnej väzby,</w:t>
            </w:r>
          </w:p>
          <w:p w14:paraId="186D5307" w14:textId="55F606D6" w:rsidR="00A831DE" w:rsidRPr="00440C2A" w:rsidRDefault="00475303" w:rsidP="00440C2A">
            <w:pPr>
              <w:pStyle w:val="Odsekzoznamu"/>
              <w:numPr>
                <w:ilvl w:val="0"/>
                <w:numId w:val="32"/>
              </w:numPr>
              <w:spacing w:line="216" w:lineRule="auto"/>
              <w:jc w:val="both"/>
              <w:rPr>
                <w:b/>
                <w:bCs/>
                <w:sz w:val="18"/>
                <w:szCs w:val="18"/>
              </w:rPr>
            </w:pPr>
            <w:r w:rsidRPr="00440C2A">
              <w:rPr>
                <w:rFonts w:cs="Arial"/>
                <w:bCs/>
                <w:i/>
                <w:iCs/>
                <w:noProof/>
                <w:sz w:val="18"/>
                <w:szCs w:val="18"/>
              </w:rPr>
              <w:t>spôsob informovania zainteresovaných strán o výsledkoch vyhodnotenia spätnej väzby a prijatých opatreniach alebo akýchkoľvek plánovaných alebo následných činnostiach vyplývajúcich z hodnotenia ŠP.</w:t>
            </w:r>
            <w:r w:rsidR="00A831DE" w:rsidRPr="00440C2A">
              <w:rPr>
                <w:b/>
                <w:bCs/>
                <w:sz w:val="18"/>
                <w:szCs w:val="18"/>
              </w:rPr>
              <w:t xml:space="preserve"> </w:t>
            </w:r>
          </w:p>
          <w:p w14:paraId="45EDC749" w14:textId="4E030DF1" w:rsidR="00475303" w:rsidRDefault="00475303" w:rsidP="00A831DE">
            <w:pPr>
              <w:spacing w:line="216" w:lineRule="auto"/>
              <w:contextualSpacing/>
              <w:jc w:val="both"/>
              <w:rPr>
                <w:b/>
                <w:bCs/>
                <w:sz w:val="18"/>
                <w:szCs w:val="18"/>
              </w:rPr>
            </w:pPr>
          </w:p>
          <w:p w14:paraId="704593B0" w14:textId="09960BE9" w:rsidR="0065317A" w:rsidRPr="00A831DE" w:rsidRDefault="0065317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2A01FF65"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1E3F1F0" w14:textId="77777777" w:rsidR="00440C2A" w:rsidRPr="00440C2A" w:rsidRDefault="00440C2A" w:rsidP="00440C2A">
            <w:pPr>
              <w:rPr>
                <w:rFonts w:cstheme="minorHAnsi"/>
                <w:sz w:val="18"/>
                <w:szCs w:val="18"/>
                <w:lang w:eastAsia="sk-SK"/>
              </w:rPr>
            </w:pPr>
          </w:p>
          <w:p w14:paraId="21DF9FBF" w14:textId="77777777" w:rsidR="00440C2A" w:rsidRDefault="00440C2A" w:rsidP="00440C2A">
            <w:pPr>
              <w:rPr>
                <w:rFonts w:cstheme="minorHAnsi"/>
                <w:color w:val="A6A6A6" w:themeColor="background1" w:themeShade="A6"/>
                <w:sz w:val="18"/>
                <w:szCs w:val="18"/>
                <w:lang w:eastAsia="sk-SK"/>
              </w:rPr>
            </w:pPr>
          </w:p>
          <w:p w14:paraId="7152E2EA" w14:textId="77777777" w:rsidR="00440C2A" w:rsidRDefault="00440C2A" w:rsidP="00440C2A">
            <w:pPr>
              <w:rPr>
                <w:rFonts w:cstheme="minorHAnsi"/>
                <w:color w:val="A6A6A6" w:themeColor="background1" w:themeShade="A6"/>
                <w:sz w:val="18"/>
                <w:szCs w:val="18"/>
                <w:lang w:eastAsia="sk-SK"/>
              </w:rPr>
            </w:pPr>
          </w:p>
          <w:p w14:paraId="6588D92D" w14:textId="77777777" w:rsidR="00440C2A" w:rsidRDefault="00440C2A" w:rsidP="00440C2A">
            <w:pPr>
              <w:rPr>
                <w:rFonts w:cstheme="minorHAnsi"/>
                <w:color w:val="A6A6A6" w:themeColor="background1" w:themeShade="A6"/>
                <w:sz w:val="18"/>
                <w:szCs w:val="18"/>
                <w:lang w:eastAsia="sk-SK"/>
              </w:rPr>
            </w:pPr>
          </w:p>
          <w:p w14:paraId="022FF331" w14:textId="77777777" w:rsidR="00440C2A" w:rsidRDefault="00440C2A" w:rsidP="00440C2A">
            <w:pPr>
              <w:rPr>
                <w:rFonts w:cstheme="minorHAnsi"/>
                <w:color w:val="A6A6A6" w:themeColor="background1" w:themeShade="A6"/>
                <w:sz w:val="18"/>
                <w:szCs w:val="18"/>
                <w:lang w:eastAsia="sk-SK"/>
              </w:rPr>
            </w:pPr>
          </w:p>
          <w:p w14:paraId="6E366904" w14:textId="77777777" w:rsidR="00440C2A" w:rsidRPr="00440C2A" w:rsidRDefault="00440C2A" w:rsidP="007F3311">
            <w:pPr>
              <w:rPr>
                <w:rFonts w:cs="Arial"/>
                <w:i/>
                <w:iCs/>
                <w:noProof/>
                <w:sz w:val="16"/>
                <w:szCs w:val="16"/>
              </w:rPr>
            </w:pPr>
            <w:r w:rsidRPr="00440C2A">
              <w:rPr>
                <w:rFonts w:cs="Arial"/>
                <w:i/>
                <w:iCs/>
                <w:noProof/>
                <w:sz w:val="16"/>
                <w:szCs w:val="16"/>
              </w:rPr>
              <w:t>Plán zberu spätnej väzby – formulár</w:t>
            </w:r>
          </w:p>
          <w:p w14:paraId="7BBCEACC" w14:textId="77777777" w:rsidR="00440C2A" w:rsidRPr="00440C2A" w:rsidRDefault="00440C2A" w:rsidP="007F3311">
            <w:pPr>
              <w:rPr>
                <w:rFonts w:cs="Arial"/>
                <w:i/>
                <w:iCs/>
                <w:noProof/>
                <w:sz w:val="16"/>
                <w:szCs w:val="16"/>
              </w:rPr>
            </w:pPr>
          </w:p>
          <w:p w14:paraId="26418329" w14:textId="77777777" w:rsidR="00440C2A" w:rsidRPr="00440C2A" w:rsidRDefault="00440C2A" w:rsidP="007F3311">
            <w:pPr>
              <w:rPr>
                <w:rFonts w:cs="Arial"/>
                <w:i/>
                <w:iCs/>
                <w:noProof/>
                <w:sz w:val="16"/>
                <w:szCs w:val="16"/>
              </w:rPr>
            </w:pPr>
          </w:p>
          <w:p w14:paraId="1C485F3F" w14:textId="77777777" w:rsidR="00440C2A" w:rsidRPr="00440C2A" w:rsidRDefault="00440C2A" w:rsidP="007F3311">
            <w:pPr>
              <w:rPr>
                <w:rFonts w:cs="Arial"/>
                <w:i/>
                <w:iCs/>
                <w:noProof/>
                <w:sz w:val="16"/>
                <w:szCs w:val="16"/>
              </w:rPr>
            </w:pPr>
            <w:r w:rsidRPr="00440C2A">
              <w:rPr>
                <w:rFonts w:cs="Arial"/>
                <w:i/>
                <w:iCs/>
                <w:noProof/>
                <w:sz w:val="16"/>
                <w:szCs w:val="16"/>
              </w:rPr>
              <w:t>Dotazník týkajúci sa kvality výučby</w:t>
            </w:r>
          </w:p>
          <w:p w14:paraId="42814948" w14:textId="77777777" w:rsidR="00440C2A" w:rsidRPr="00440C2A" w:rsidRDefault="00440C2A" w:rsidP="007F3311">
            <w:pPr>
              <w:rPr>
                <w:rFonts w:cs="Arial"/>
                <w:i/>
                <w:iCs/>
                <w:noProof/>
                <w:sz w:val="16"/>
                <w:szCs w:val="16"/>
                <w:lang w:eastAsia="sk-SK"/>
              </w:rPr>
            </w:pPr>
          </w:p>
          <w:p w14:paraId="7A2EE01D"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Záznamy zo zberu spätnej väzby</w:t>
            </w:r>
          </w:p>
          <w:p w14:paraId="47308A6F"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 xml:space="preserve"> </w:t>
            </w:r>
          </w:p>
          <w:p w14:paraId="36BB84D4" w14:textId="77777777" w:rsidR="00440C2A" w:rsidRDefault="00440C2A" w:rsidP="007F3311">
            <w:pPr>
              <w:rPr>
                <w:rFonts w:cstheme="minorHAnsi"/>
                <w:i/>
                <w:iCs/>
                <w:sz w:val="16"/>
                <w:szCs w:val="16"/>
                <w:lang w:eastAsia="sk-SK"/>
              </w:rPr>
            </w:pPr>
            <w:r w:rsidRPr="00440C2A">
              <w:rPr>
                <w:rFonts w:cstheme="minorHAnsi"/>
                <w:i/>
                <w:iCs/>
                <w:sz w:val="16"/>
                <w:szCs w:val="16"/>
                <w:lang w:eastAsia="sk-SK"/>
              </w:rPr>
              <w:t>Hodnotiaca správa študijného programu</w:t>
            </w:r>
          </w:p>
          <w:p w14:paraId="7FED3F93" w14:textId="77777777" w:rsidR="007D1A5F" w:rsidRDefault="007D1A5F" w:rsidP="007D1A5F">
            <w:pPr>
              <w:rPr>
                <w:rFonts w:cstheme="minorHAnsi"/>
                <w:i/>
                <w:iCs/>
                <w:sz w:val="16"/>
                <w:szCs w:val="16"/>
                <w:lang w:eastAsia="sk-SK"/>
              </w:rPr>
            </w:pPr>
          </w:p>
          <w:p w14:paraId="1037C807" w14:textId="390B3ADC" w:rsidR="007D1A5F" w:rsidRPr="00475303" w:rsidRDefault="007D1A5F" w:rsidP="007D1A5F">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383FCCFC" w14:textId="4BACE62F" w:rsidR="007D1A5F" w:rsidRPr="007D1A5F" w:rsidRDefault="007D1A5F" w:rsidP="007D1A5F">
            <w:pPr>
              <w:rPr>
                <w:rFonts w:cstheme="minorHAnsi"/>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49FF3DC4"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B83365">
        <w:trPr>
          <w:trHeight w:val="567"/>
        </w:trPr>
        <w:tc>
          <w:tcPr>
            <w:tcW w:w="7515" w:type="dxa"/>
          </w:tcPr>
          <w:p w14:paraId="14C21AFD" w14:textId="77777777" w:rsidR="0065317A" w:rsidRPr="00A831DE" w:rsidRDefault="00A831DE" w:rsidP="00A831DE">
            <w:pPr>
              <w:spacing w:line="216" w:lineRule="auto"/>
              <w:contextualSpacing/>
              <w:jc w:val="both"/>
              <w:rPr>
                <w:b/>
                <w:bCs/>
                <w:sz w:val="18"/>
                <w:szCs w:val="18"/>
              </w:rPr>
            </w:pPr>
            <w:r w:rsidRPr="00A831DE">
              <w:rPr>
                <w:b/>
                <w:bCs/>
                <w:sz w:val="18"/>
                <w:szCs w:val="18"/>
              </w:rPr>
              <w:t>SP 11.3.1</w:t>
            </w:r>
            <w:r w:rsidRPr="00A831DE">
              <w:rPr>
                <w:sz w:val="18"/>
                <w:szCs w:val="18"/>
              </w:rPr>
              <w:t xml:space="preserve">. Výsledky vyhodnotenia spätnej väzby od zainteresovaných strán sa premietajú do </w:t>
            </w:r>
            <w:r w:rsidRPr="00A831DE">
              <w:rPr>
                <w:b/>
                <w:bCs/>
                <w:sz w:val="18"/>
                <w:szCs w:val="18"/>
              </w:rPr>
              <w:t>prijímania opatrení na zlepšenie.</w:t>
            </w:r>
          </w:p>
          <w:p w14:paraId="5984EC43" w14:textId="77777777" w:rsidR="00A831DE" w:rsidRDefault="00A831DE" w:rsidP="00A831DE">
            <w:pPr>
              <w:spacing w:line="216" w:lineRule="auto"/>
              <w:contextualSpacing/>
              <w:jc w:val="both"/>
              <w:rPr>
                <w:sz w:val="18"/>
                <w:szCs w:val="18"/>
              </w:rPr>
            </w:pPr>
            <w:r w:rsidRPr="00A831DE">
              <w:rPr>
                <w:b/>
                <w:bCs/>
                <w:sz w:val="18"/>
                <w:szCs w:val="18"/>
              </w:rPr>
              <w:t>SP 11.3.2.</w:t>
            </w:r>
            <w:r w:rsidRPr="00A831DE">
              <w:rPr>
                <w:sz w:val="18"/>
                <w:szCs w:val="18"/>
              </w:rPr>
              <w:t xml:space="preserve"> Pri navrhovaní </w:t>
            </w:r>
            <w:r w:rsidRPr="00A831DE">
              <w:rPr>
                <w:b/>
                <w:bCs/>
                <w:sz w:val="18"/>
                <w:szCs w:val="18"/>
              </w:rPr>
              <w:t>opatrení na zlepšenie</w:t>
            </w:r>
            <w:r w:rsidRPr="00A831DE">
              <w:rPr>
                <w:sz w:val="18"/>
                <w:szCs w:val="18"/>
              </w:rPr>
              <w:t xml:space="preserve"> v súvislosti s výsledkami spätnej väzby majú zaručenú účasť aj študenti.</w:t>
            </w:r>
          </w:p>
          <w:p w14:paraId="5AF2128F" w14:textId="77777777" w:rsidR="00440C2A" w:rsidRDefault="00440C2A" w:rsidP="00A831DE">
            <w:pPr>
              <w:spacing w:line="216" w:lineRule="auto"/>
              <w:contextualSpacing/>
              <w:jc w:val="both"/>
              <w:rPr>
                <w:rFonts w:cstheme="minorHAnsi"/>
                <w:bCs/>
                <w:sz w:val="18"/>
                <w:szCs w:val="18"/>
                <w:lang w:eastAsia="sk-SK"/>
              </w:rPr>
            </w:pPr>
          </w:p>
          <w:p w14:paraId="4936CAA7" w14:textId="584E146D" w:rsidR="007D1A5F" w:rsidRPr="007D1A5F" w:rsidRDefault="00C978ED" w:rsidP="007D1A5F">
            <w:pPr>
              <w:spacing w:after="120" w:line="216" w:lineRule="auto"/>
              <w:jc w:val="both"/>
              <w:rPr>
                <w:rFonts w:cs="Arial"/>
                <w:bCs/>
                <w:i/>
                <w:iCs/>
                <w:noProof/>
                <w:sz w:val="18"/>
                <w:szCs w:val="18"/>
              </w:rPr>
            </w:pPr>
            <w:r>
              <w:rPr>
                <w:rFonts w:cs="Arial"/>
                <w:bCs/>
                <w:i/>
                <w:iCs/>
                <w:noProof/>
                <w:sz w:val="18"/>
                <w:szCs w:val="18"/>
              </w:rPr>
              <w:t xml:space="preserve">Garant </w:t>
            </w:r>
            <w:r w:rsidR="007D1A5F" w:rsidRPr="007D1A5F">
              <w:rPr>
                <w:rFonts w:cs="Arial"/>
                <w:bCs/>
                <w:i/>
                <w:iCs/>
                <w:noProof/>
                <w:sz w:val="18"/>
                <w:szCs w:val="18"/>
              </w:rPr>
              <w:t>navrhuje opatrenia na zlepšenie v súvislosti s výsledkami zberu spätnej väzby od relevantných zainteresovaných strán. Pri tvorbe týchto opatrení je zabezpečená účasť študentov.</w:t>
            </w:r>
          </w:p>
          <w:p w14:paraId="5FF15980" w14:textId="5B68B4EF" w:rsidR="00440C2A" w:rsidRPr="00A831DE" w:rsidRDefault="00440C2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6D1D2F3C"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7E461C9" w14:textId="77777777" w:rsidR="007D1A5F" w:rsidRPr="007D1A5F" w:rsidRDefault="007D1A5F" w:rsidP="007D1A5F">
            <w:pPr>
              <w:rPr>
                <w:rFonts w:cs="Arial"/>
                <w:i/>
                <w:iCs/>
                <w:noProof/>
                <w:sz w:val="16"/>
                <w:szCs w:val="16"/>
              </w:rPr>
            </w:pPr>
            <w:r w:rsidRPr="007D1A5F">
              <w:rPr>
                <w:rFonts w:cs="Arial"/>
                <w:i/>
                <w:iCs/>
                <w:noProof/>
                <w:sz w:val="16"/>
                <w:szCs w:val="16"/>
              </w:rPr>
              <w:t>Dôkazy o účasti študentov na tvorbe opatrení</w:t>
            </w:r>
          </w:p>
          <w:p w14:paraId="646172E0" w14:textId="77777777" w:rsidR="007D1A5F" w:rsidRPr="007D1A5F" w:rsidRDefault="007D1A5F" w:rsidP="007D1A5F">
            <w:pPr>
              <w:rPr>
                <w:rFonts w:cstheme="minorHAnsi"/>
                <w:i/>
                <w:iCs/>
                <w:sz w:val="16"/>
                <w:szCs w:val="16"/>
                <w:lang w:eastAsia="sk-SK"/>
              </w:rPr>
            </w:pPr>
          </w:p>
          <w:p w14:paraId="1CB29179" w14:textId="77777777" w:rsidR="007D1A5F" w:rsidRDefault="007D1A5F" w:rsidP="007D1A5F">
            <w:pPr>
              <w:rPr>
                <w:rFonts w:cs="Arial"/>
                <w:i/>
                <w:iCs/>
                <w:noProof/>
                <w:sz w:val="16"/>
                <w:szCs w:val="16"/>
              </w:rPr>
            </w:pPr>
            <w:r w:rsidRPr="007D1A5F">
              <w:rPr>
                <w:rFonts w:cs="Arial"/>
                <w:i/>
                <w:iCs/>
                <w:noProof/>
                <w:sz w:val="16"/>
                <w:szCs w:val="16"/>
              </w:rPr>
              <w:t>Zápisnice z rokovania príslušných štruktúr</w:t>
            </w:r>
          </w:p>
          <w:p w14:paraId="17129846" w14:textId="77777777" w:rsidR="007D1A5F" w:rsidRDefault="007D1A5F" w:rsidP="007D1A5F">
            <w:pPr>
              <w:rPr>
                <w:rFonts w:cs="Arial"/>
                <w:noProof/>
                <w:sz w:val="18"/>
                <w:szCs w:val="18"/>
              </w:rPr>
            </w:pPr>
          </w:p>
          <w:p w14:paraId="3F6866A8" w14:textId="4CCE62C2" w:rsidR="007D1A5F" w:rsidRPr="00475303" w:rsidRDefault="007D1A5F" w:rsidP="007D1A5F">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49036069" w14:textId="09838F06" w:rsidR="007D1A5F" w:rsidRPr="007D1A5F" w:rsidRDefault="007D1A5F" w:rsidP="007D1A5F">
            <w:pPr>
              <w:rPr>
                <w:rFonts w:cstheme="minorHAnsi"/>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01076065"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B83365">
        <w:trPr>
          <w:trHeight w:val="567"/>
        </w:trPr>
        <w:tc>
          <w:tcPr>
            <w:tcW w:w="7515" w:type="dxa"/>
          </w:tcPr>
          <w:p w14:paraId="70EE0F08" w14:textId="07126C04" w:rsidR="007D1A5F" w:rsidRPr="007D1A5F" w:rsidRDefault="007D1A5F" w:rsidP="00A831DE">
            <w:pPr>
              <w:spacing w:line="216" w:lineRule="auto"/>
              <w:contextualSpacing/>
              <w:jc w:val="both"/>
              <w:rPr>
                <w:b/>
                <w:bCs/>
                <w:sz w:val="18"/>
                <w:szCs w:val="18"/>
              </w:rPr>
            </w:pPr>
            <w:r w:rsidRPr="007D1A5F">
              <w:rPr>
                <w:b/>
                <w:bCs/>
                <w:sz w:val="18"/>
                <w:szCs w:val="18"/>
              </w:rPr>
              <w:t>SP 11.4.1.</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komunikované so zainteresovanými stranami.</w:t>
            </w:r>
          </w:p>
          <w:p w14:paraId="469B602C" w14:textId="77777777" w:rsidR="0065317A" w:rsidRDefault="00A831DE" w:rsidP="00A831DE">
            <w:pPr>
              <w:spacing w:line="216" w:lineRule="auto"/>
              <w:contextualSpacing/>
              <w:jc w:val="both"/>
              <w:rPr>
                <w:b/>
                <w:bCs/>
                <w:sz w:val="18"/>
                <w:szCs w:val="18"/>
              </w:rPr>
            </w:pPr>
            <w:r w:rsidRPr="007D1A5F">
              <w:rPr>
                <w:b/>
                <w:bCs/>
                <w:sz w:val="18"/>
                <w:szCs w:val="18"/>
              </w:rPr>
              <w:t>SP 11.4.2.</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zverejnené.</w:t>
            </w:r>
          </w:p>
          <w:p w14:paraId="19094707" w14:textId="77777777" w:rsidR="007D1A5F" w:rsidRDefault="007D1A5F" w:rsidP="00A831DE">
            <w:pPr>
              <w:spacing w:line="216" w:lineRule="auto"/>
              <w:contextualSpacing/>
              <w:jc w:val="both"/>
              <w:rPr>
                <w:b/>
                <w:bCs/>
                <w:color w:val="A6A6A6" w:themeColor="background1" w:themeShade="A6"/>
                <w:sz w:val="18"/>
                <w:szCs w:val="18"/>
              </w:rPr>
            </w:pPr>
          </w:p>
          <w:p w14:paraId="4118E849" w14:textId="46728FE9" w:rsidR="007D1A5F" w:rsidRPr="00917F8A" w:rsidRDefault="0022781F" w:rsidP="00917F8A">
            <w:pPr>
              <w:spacing w:after="120" w:line="216" w:lineRule="auto"/>
              <w:jc w:val="both"/>
              <w:rPr>
                <w:rFonts w:cs="Arial"/>
                <w:bCs/>
                <w:i/>
                <w:iCs/>
                <w:noProof/>
                <w:sz w:val="18"/>
                <w:szCs w:val="18"/>
              </w:rPr>
            </w:pPr>
            <w:r>
              <w:rPr>
                <w:rFonts w:cs="Arial"/>
                <w:bCs/>
                <w:i/>
                <w:iCs/>
                <w:noProof/>
                <w:sz w:val="18"/>
                <w:szCs w:val="18"/>
              </w:rPr>
              <w:t xml:space="preserve">Prostrednítvom pripravovanej smernice </w:t>
            </w:r>
            <w:r w:rsidRPr="00176963">
              <w:rPr>
                <w:rFonts w:cs="Arial"/>
                <w:bCs/>
                <w:i/>
                <w:iCs/>
                <w:noProof/>
                <w:sz w:val="18"/>
                <w:szCs w:val="18"/>
              </w:rPr>
              <w:t>Politiky, postupy a pravidlá študijných programov na Katolíckej univerzite v Ružomberku</w:t>
            </w:r>
            <w:r>
              <w:rPr>
                <w:rFonts w:cs="Arial"/>
                <w:bCs/>
                <w:i/>
                <w:iCs/>
                <w:noProof/>
                <w:sz w:val="18"/>
                <w:szCs w:val="18"/>
              </w:rPr>
              <w:t xml:space="preserve"> j</w:t>
            </w:r>
            <w:r w:rsidRPr="00917F8A">
              <w:rPr>
                <w:rFonts w:cs="Arial"/>
                <w:bCs/>
                <w:i/>
                <w:iCs/>
                <w:noProof/>
                <w:sz w:val="18"/>
                <w:szCs w:val="18"/>
              </w:rPr>
              <w:t xml:space="preserve">e </w:t>
            </w:r>
            <w:r w:rsidR="007D1A5F" w:rsidRPr="00917F8A">
              <w:rPr>
                <w:rFonts w:cs="Arial"/>
                <w:bCs/>
                <w:i/>
                <w:iCs/>
                <w:noProof/>
                <w:sz w:val="18"/>
                <w:szCs w:val="18"/>
              </w:rPr>
              <w:t>zabezpečené, aby výsledky hodnotenia spätnej väzby a prijaté opatrenia a akékoľvek plánované alebo následné činnosti vyplývajúce z hodnotenia študijného programu boli komunikované so zainteresovanými stranami a zverejnené.</w:t>
            </w:r>
          </w:p>
          <w:p w14:paraId="1309ADDA" w14:textId="51C54C34" w:rsidR="007D1A5F" w:rsidRPr="00A831DE" w:rsidRDefault="007D1A5F"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75DF56EF"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267281EE" w14:textId="0BF7B499" w:rsidR="007D1A5F" w:rsidRPr="00917F8A" w:rsidRDefault="007D1A5F" w:rsidP="00917F8A">
            <w:pPr>
              <w:rPr>
                <w:rFonts w:cs="Arial"/>
                <w:i/>
                <w:iCs/>
                <w:noProof/>
                <w:sz w:val="16"/>
                <w:szCs w:val="16"/>
              </w:rPr>
            </w:pPr>
            <w:r w:rsidRPr="00917F8A">
              <w:rPr>
                <w:rFonts w:cs="Arial"/>
                <w:i/>
                <w:iCs/>
                <w:noProof/>
                <w:sz w:val="16"/>
                <w:szCs w:val="16"/>
              </w:rPr>
              <w:t>Dôkazy o komunikácii výsledkov spätnej väzby a prijatých opatreniach</w:t>
            </w:r>
          </w:p>
          <w:p w14:paraId="241EDF0E" w14:textId="77777777" w:rsidR="007D1A5F" w:rsidRPr="00917F8A" w:rsidRDefault="007D1A5F" w:rsidP="00917F8A">
            <w:pPr>
              <w:rPr>
                <w:rFonts w:cs="Arial"/>
                <w:i/>
                <w:iCs/>
                <w:noProof/>
                <w:sz w:val="16"/>
                <w:szCs w:val="16"/>
              </w:rPr>
            </w:pPr>
          </w:p>
          <w:p w14:paraId="307165E5" w14:textId="77777777" w:rsidR="007D1A5F" w:rsidRPr="00917F8A" w:rsidRDefault="007D1A5F" w:rsidP="00917F8A">
            <w:pPr>
              <w:rPr>
                <w:rFonts w:cs="Arial"/>
                <w:i/>
                <w:iCs/>
                <w:noProof/>
                <w:sz w:val="16"/>
                <w:szCs w:val="16"/>
              </w:rPr>
            </w:pPr>
            <w:r w:rsidRPr="00917F8A">
              <w:rPr>
                <w:rFonts w:cs="Arial"/>
                <w:i/>
                <w:iCs/>
                <w:noProof/>
                <w:sz w:val="16"/>
                <w:szCs w:val="16"/>
              </w:rPr>
              <w:t>Dôkazy o zverejnení výsledkov spätnej väzby</w:t>
            </w:r>
          </w:p>
          <w:p w14:paraId="153AA6F4" w14:textId="3B9B9E65" w:rsidR="00917F8A" w:rsidRDefault="00917F8A" w:rsidP="007D1A5F">
            <w:pPr>
              <w:rPr>
                <w:rFonts w:cs="Arial"/>
                <w:noProof/>
              </w:rPr>
            </w:pPr>
          </w:p>
          <w:p w14:paraId="2BFF2A4F" w14:textId="10D2E0DD" w:rsidR="00917F8A" w:rsidRPr="00475303" w:rsidRDefault="00917F8A" w:rsidP="00917F8A">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5C185198" w14:textId="77777777" w:rsidR="00917F8A" w:rsidRDefault="00917F8A" w:rsidP="007D1A5F">
            <w:pPr>
              <w:rPr>
                <w:rFonts w:cs="Arial"/>
                <w:noProof/>
              </w:rPr>
            </w:pPr>
          </w:p>
          <w:p w14:paraId="755F4FA5" w14:textId="095ECF12" w:rsidR="00917F8A" w:rsidRPr="007D1A5F" w:rsidRDefault="00917F8A" w:rsidP="007D1A5F">
            <w:pPr>
              <w:rPr>
                <w:rFonts w:cstheme="minorHAnsi"/>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62966" w:rsidRPr="00581409" w14:paraId="66BBA4A9"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B83365">
        <w:trPr>
          <w:trHeight w:val="567"/>
        </w:trPr>
        <w:tc>
          <w:tcPr>
            <w:tcW w:w="7515" w:type="dxa"/>
          </w:tcPr>
          <w:p w14:paraId="1EF77538" w14:textId="5457CA53" w:rsidR="00662966" w:rsidRDefault="00A831DE" w:rsidP="00A831DE">
            <w:pPr>
              <w:spacing w:line="216" w:lineRule="auto"/>
              <w:contextualSpacing/>
              <w:jc w:val="both"/>
              <w:rPr>
                <w:sz w:val="18"/>
                <w:szCs w:val="18"/>
              </w:rPr>
            </w:pPr>
            <w:r w:rsidRPr="00A831DE">
              <w:rPr>
                <w:b/>
                <w:bCs/>
                <w:sz w:val="18"/>
                <w:szCs w:val="18"/>
              </w:rPr>
              <w:t>SP 11.5.1.</w:t>
            </w:r>
            <w:r w:rsidRPr="00A831DE">
              <w:rPr>
                <w:sz w:val="18"/>
                <w:szCs w:val="18"/>
              </w:rPr>
              <w:t xml:space="preserve"> Študijný program je periodicky schvaľovaný v súlade s formalizovanými procesmi vnútorného systému v perióde zodpovedajúcej jeho štandardnej dĺžke štúdia (podľa SP 3.1.).</w:t>
            </w:r>
          </w:p>
          <w:p w14:paraId="46F9B488" w14:textId="748FB233" w:rsidR="00917F8A" w:rsidRDefault="00917F8A" w:rsidP="00A831DE">
            <w:pPr>
              <w:spacing w:line="216" w:lineRule="auto"/>
              <w:contextualSpacing/>
              <w:jc w:val="both"/>
              <w:rPr>
                <w:sz w:val="18"/>
                <w:szCs w:val="18"/>
              </w:rPr>
            </w:pPr>
          </w:p>
          <w:p w14:paraId="591A83D8" w14:textId="56ED1C83" w:rsidR="00917F8A" w:rsidRPr="00917F8A" w:rsidRDefault="00896980" w:rsidP="00917F8A">
            <w:pPr>
              <w:spacing w:after="120" w:line="216" w:lineRule="auto"/>
              <w:jc w:val="both"/>
              <w:rPr>
                <w:rFonts w:cs="Arial"/>
                <w:bCs/>
                <w:i/>
                <w:iCs/>
                <w:noProof/>
                <w:sz w:val="18"/>
                <w:szCs w:val="18"/>
              </w:rPr>
            </w:pPr>
            <w:r>
              <w:rPr>
                <w:rFonts w:cs="Arial"/>
                <w:bCs/>
                <w:i/>
                <w:iCs/>
                <w:noProof/>
                <w:sz w:val="18"/>
                <w:szCs w:val="18"/>
              </w:rPr>
              <w:t>Garant študijného programu</w:t>
            </w:r>
            <w:r w:rsidR="00917F8A" w:rsidRPr="00917F8A">
              <w:rPr>
                <w:rFonts w:cs="Arial"/>
                <w:bCs/>
                <w:i/>
                <w:iCs/>
                <w:noProof/>
                <w:sz w:val="18"/>
                <w:szCs w:val="18"/>
              </w:rPr>
              <w:t xml:space="preserve"> v</w:t>
            </w:r>
            <w:r w:rsidR="007F3311">
              <w:rPr>
                <w:rFonts w:cs="Arial"/>
                <w:bCs/>
                <w:i/>
                <w:iCs/>
                <w:noProof/>
                <w:sz w:val="18"/>
                <w:szCs w:val="18"/>
              </w:rPr>
              <w:t xml:space="preserve"> </w:t>
            </w:r>
            <w:r w:rsidR="00917F8A" w:rsidRPr="00917F8A">
              <w:rPr>
                <w:rFonts w:cs="Arial"/>
                <w:bCs/>
                <w:i/>
                <w:iCs/>
                <w:noProof/>
                <w:sz w:val="18"/>
                <w:szCs w:val="18"/>
              </w:rPr>
              <w:t>spolupráci s</w:t>
            </w:r>
            <w:r w:rsidR="007F3311">
              <w:rPr>
                <w:rFonts w:cs="Arial"/>
                <w:bCs/>
                <w:i/>
                <w:iCs/>
                <w:noProof/>
                <w:sz w:val="18"/>
                <w:szCs w:val="18"/>
              </w:rPr>
              <w:t xml:space="preserve"> </w:t>
            </w:r>
            <w:r w:rsidR="00917F8A" w:rsidRPr="00917F8A">
              <w:rPr>
                <w:rFonts w:cs="Arial"/>
                <w:bCs/>
                <w:i/>
                <w:iCs/>
                <w:noProof/>
                <w:sz w:val="18"/>
                <w:szCs w:val="18"/>
              </w:rPr>
              <w:t>fakultou požiada v perióde zodpovedajúcej štandardnej dĺžke študijného programu o periodické schvaľovanie študijného programu v súlade s procesom SP-3, ktorý upravuje pripravovaná smernica Politiky, postupy a pravidlá študijných programov na Katolíckej univerzite v Ružomberku.</w:t>
            </w:r>
          </w:p>
          <w:p w14:paraId="47B444D7" w14:textId="77777777" w:rsidR="00917F8A" w:rsidRDefault="00917F8A" w:rsidP="00A831DE">
            <w:pPr>
              <w:spacing w:line="216" w:lineRule="auto"/>
              <w:contextualSpacing/>
              <w:jc w:val="both"/>
              <w:rPr>
                <w:sz w:val="18"/>
                <w:szCs w:val="18"/>
              </w:rPr>
            </w:pPr>
          </w:p>
          <w:p w14:paraId="623307B5" w14:textId="77777777" w:rsidR="00A831DE" w:rsidRDefault="00A831DE" w:rsidP="00A831DE">
            <w:pPr>
              <w:spacing w:line="216" w:lineRule="auto"/>
              <w:contextualSpacing/>
              <w:jc w:val="both"/>
              <w:rPr>
                <w:color w:val="A6A6A6" w:themeColor="background1" w:themeShade="A6"/>
                <w:sz w:val="18"/>
                <w:szCs w:val="18"/>
              </w:rPr>
            </w:pPr>
          </w:p>
          <w:p w14:paraId="47A8E280" w14:textId="1658A808" w:rsidR="00A831DE" w:rsidRPr="00A831DE" w:rsidRDefault="00A831DE" w:rsidP="00A831DE">
            <w:pPr>
              <w:spacing w:line="216" w:lineRule="auto"/>
              <w:contextualSpacing/>
              <w:jc w:val="both"/>
              <w:rPr>
                <w:rFonts w:cstheme="minorHAnsi"/>
                <w:i/>
                <w:iCs/>
                <w:color w:val="A6A6A6" w:themeColor="background1" w:themeShade="A6"/>
                <w:sz w:val="18"/>
                <w:szCs w:val="18"/>
                <w:lang w:eastAsia="sk-SK"/>
              </w:rPr>
            </w:pPr>
          </w:p>
        </w:tc>
        <w:tc>
          <w:tcPr>
            <w:tcW w:w="2266" w:type="dxa"/>
          </w:tcPr>
          <w:p w14:paraId="0478DECC" w14:textId="77777777" w:rsidR="00662966" w:rsidRDefault="00662966" w:rsidP="00E815D8">
            <w:pPr>
              <w:spacing w:line="216" w:lineRule="auto"/>
              <w:contextualSpacing/>
              <w:rPr>
                <w:rFonts w:cstheme="minorHAnsi"/>
                <w:color w:val="A6A6A6" w:themeColor="background1" w:themeShade="A6"/>
                <w:sz w:val="18"/>
                <w:szCs w:val="18"/>
                <w:lang w:eastAsia="sk-SK"/>
              </w:rPr>
            </w:pPr>
          </w:p>
          <w:p w14:paraId="744A4791" w14:textId="448EBC0D" w:rsidR="00917F8A" w:rsidRDefault="00917F8A" w:rsidP="00917F8A">
            <w:pPr>
              <w:rPr>
                <w:rFonts w:cs="Arial"/>
                <w:i/>
                <w:iCs/>
                <w:noProof/>
                <w:sz w:val="16"/>
                <w:szCs w:val="16"/>
              </w:rPr>
            </w:pPr>
            <w:r w:rsidRPr="00917F8A">
              <w:rPr>
                <w:rFonts w:cs="Arial"/>
                <w:i/>
                <w:iCs/>
                <w:noProof/>
                <w:sz w:val="16"/>
                <w:szCs w:val="16"/>
              </w:rPr>
              <w:t xml:space="preserve">Žiadosť o periodické schvaľovanie </w:t>
            </w:r>
            <w:r>
              <w:rPr>
                <w:rFonts w:cs="Arial"/>
                <w:i/>
                <w:iCs/>
                <w:noProof/>
                <w:sz w:val="16"/>
                <w:szCs w:val="16"/>
              </w:rPr>
              <w:t>študijného programu</w:t>
            </w:r>
          </w:p>
          <w:p w14:paraId="61D43856" w14:textId="77777777" w:rsidR="00917F8A" w:rsidRPr="00917F8A" w:rsidRDefault="00917F8A" w:rsidP="00917F8A">
            <w:pPr>
              <w:rPr>
                <w:rFonts w:cs="Arial"/>
                <w:i/>
                <w:iCs/>
                <w:noProof/>
                <w:sz w:val="16"/>
                <w:szCs w:val="16"/>
              </w:rPr>
            </w:pPr>
          </w:p>
          <w:p w14:paraId="5F6D2DDD" w14:textId="11A6CAEE" w:rsidR="00917F8A" w:rsidRDefault="00917F8A" w:rsidP="00917F8A">
            <w:pPr>
              <w:rPr>
                <w:rFonts w:cs="Arial"/>
                <w:i/>
                <w:iCs/>
                <w:noProof/>
                <w:sz w:val="16"/>
                <w:szCs w:val="16"/>
              </w:rPr>
            </w:pPr>
            <w:r w:rsidRPr="00917F8A">
              <w:rPr>
                <w:rFonts w:cs="Arial"/>
                <w:i/>
                <w:iCs/>
                <w:noProof/>
                <w:sz w:val="16"/>
                <w:szCs w:val="16"/>
              </w:rPr>
              <w:t xml:space="preserve">Záznamy zo schvaľovania </w:t>
            </w:r>
            <w:r>
              <w:rPr>
                <w:rFonts w:cs="Arial"/>
                <w:i/>
                <w:iCs/>
                <w:noProof/>
                <w:sz w:val="16"/>
                <w:szCs w:val="16"/>
              </w:rPr>
              <w:t>študijného programu</w:t>
            </w:r>
            <w:r w:rsidRPr="00917F8A">
              <w:rPr>
                <w:rFonts w:cs="Arial"/>
                <w:i/>
                <w:iCs/>
                <w:noProof/>
                <w:sz w:val="16"/>
                <w:szCs w:val="16"/>
              </w:rPr>
              <w:t xml:space="preserve"> v rámci procesu SP-3</w:t>
            </w:r>
          </w:p>
          <w:p w14:paraId="0AA635D9" w14:textId="77777777" w:rsidR="00917F8A" w:rsidRPr="00917F8A" w:rsidRDefault="00917F8A" w:rsidP="00917F8A">
            <w:pPr>
              <w:rPr>
                <w:rFonts w:cs="Arial"/>
                <w:i/>
                <w:iCs/>
                <w:noProof/>
                <w:sz w:val="16"/>
                <w:szCs w:val="16"/>
              </w:rPr>
            </w:pPr>
          </w:p>
          <w:p w14:paraId="6CBDF451" w14:textId="7DDAA730" w:rsidR="00917F8A" w:rsidRPr="00475303" w:rsidRDefault="00917F8A" w:rsidP="00917F8A">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48D349AB" w14:textId="77777777" w:rsidR="00917F8A" w:rsidRDefault="00917F8A" w:rsidP="00917F8A">
            <w:pPr>
              <w:rPr>
                <w:rFonts w:cs="Arial"/>
                <w:noProof/>
              </w:rPr>
            </w:pPr>
          </w:p>
          <w:p w14:paraId="3506330D" w14:textId="6AF54BE3" w:rsidR="00917F8A" w:rsidRPr="00917F8A" w:rsidRDefault="00917F8A" w:rsidP="00917F8A">
            <w:pPr>
              <w:rPr>
                <w:rFonts w:cstheme="minorHAnsi"/>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114"/>
      <w:headerReference w:type="default" r:id="rId115"/>
      <w:footerReference w:type="even" r:id="rId116"/>
      <w:footerReference w:type="default" r:id="rId117"/>
      <w:headerReference w:type="first" r:id="rId118"/>
      <w:footerReference w:type="first" r:id="rId11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73683" w14:textId="77777777" w:rsidR="00F43F07" w:rsidRDefault="00F43F07" w:rsidP="00185906">
      <w:pPr>
        <w:spacing w:after="0" w:line="240" w:lineRule="auto"/>
      </w:pPr>
      <w:r>
        <w:separator/>
      </w:r>
    </w:p>
  </w:endnote>
  <w:endnote w:type="continuationSeparator" w:id="0">
    <w:p w14:paraId="4980CA2E" w14:textId="77777777" w:rsidR="00F43F07" w:rsidRDefault="00F43F0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BB23" w14:textId="77777777" w:rsidR="005E60BA" w:rsidRDefault="005E60B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A0F" w14:textId="04B1189D" w:rsidR="005E60BA" w:rsidRPr="004104FB" w:rsidRDefault="005E60BA"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43F07">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43F07">
      <w:rPr>
        <w:rFonts w:cstheme="minorHAnsi"/>
        <w:i/>
        <w:noProof/>
        <w:sz w:val="16"/>
        <w:szCs w:val="16"/>
      </w:rPr>
      <w:t>1</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C087" w14:textId="77777777" w:rsidR="005E60BA" w:rsidRDefault="005E60B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D9AB3" w14:textId="77777777" w:rsidR="00F43F07" w:rsidRDefault="00F43F07" w:rsidP="00185906">
      <w:pPr>
        <w:spacing w:after="0" w:line="240" w:lineRule="auto"/>
      </w:pPr>
      <w:r>
        <w:separator/>
      </w:r>
    </w:p>
  </w:footnote>
  <w:footnote w:type="continuationSeparator" w:id="0">
    <w:p w14:paraId="0111F05F" w14:textId="77777777" w:rsidR="00F43F07" w:rsidRDefault="00F43F07" w:rsidP="00185906">
      <w:pPr>
        <w:spacing w:after="0" w:line="240" w:lineRule="auto"/>
      </w:pPr>
      <w:r>
        <w:continuationSeparator/>
      </w:r>
    </w:p>
  </w:footnote>
  <w:footnote w:id="1">
    <w:p w14:paraId="79F28B21" w14:textId="1AF563E1" w:rsidR="005E60BA" w:rsidRPr="00B01166" w:rsidRDefault="005E60BA"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E60BA" w:rsidRDefault="005E60BA"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B2F3" w14:textId="77777777" w:rsidR="005E60BA" w:rsidRDefault="005E60B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ukasmriekou2zvraznenie1"/>
      <w:tblW w:w="10060" w:type="dxa"/>
      <w:tblLook w:val="04A0" w:firstRow="1" w:lastRow="0" w:firstColumn="1" w:lastColumn="0" w:noHBand="0" w:noVBand="1"/>
    </w:tblPr>
    <w:tblGrid>
      <w:gridCol w:w="3306"/>
      <w:gridCol w:w="6754"/>
    </w:tblGrid>
    <w:tr w:rsidR="005E60BA"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E60BA" w:rsidRPr="00B07C52" w:rsidRDefault="005E60BA"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E60BA" w:rsidRPr="00E677FB" w:rsidRDefault="005E60BA"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E60BA" w:rsidRPr="00E41E00" w:rsidRDefault="005E60BA"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E60BA" w:rsidRDefault="005E60BA">
    <w:pPr>
      <w:pStyle w:val="Hlavika"/>
      <w:rPr>
        <w:sz w:val="16"/>
        <w:szCs w:val="16"/>
      </w:rPr>
    </w:pPr>
    <w:r w:rsidRPr="009833BC">
      <w:rPr>
        <w:sz w:val="16"/>
        <w:szCs w:val="16"/>
      </w:rPr>
      <w:t xml:space="preserve">ID konania: </w:t>
    </w:r>
  </w:p>
  <w:p w14:paraId="03094427" w14:textId="77777777" w:rsidR="005E60BA" w:rsidRPr="009833BC" w:rsidRDefault="005E60BA">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81F3" w14:textId="77777777" w:rsidR="005E60BA" w:rsidRDefault="005E60B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C35F0"/>
    <w:multiLevelType w:val="hybridMultilevel"/>
    <w:tmpl w:val="CCEE3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43C18"/>
    <w:multiLevelType w:val="hybridMultilevel"/>
    <w:tmpl w:val="BDF4E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7055B"/>
    <w:multiLevelType w:val="hybridMultilevel"/>
    <w:tmpl w:val="302A21E0"/>
    <w:lvl w:ilvl="0" w:tplc="2084D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0FA849DC"/>
    <w:multiLevelType w:val="hybridMultilevel"/>
    <w:tmpl w:val="85325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B84BC2"/>
    <w:multiLevelType w:val="hybridMultilevel"/>
    <w:tmpl w:val="46F69D64"/>
    <w:lvl w:ilvl="0" w:tplc="7870E60A">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5E3360"/>
    <w:multiLevelType w:val="hybridMultilevel"/>
    <w:tmpl w:val="AC34E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982FB2"/>
    <w:multiLevelType w:val="hybridMultilevel"/>
    <w:tmpl w:val="952E6F1A"/>
    <w:lvl w:ilvl="0" w:tplc="CE369128">
      <w:start w:val="1"/>
      <w:numFmt w:val="lowerLetter"/>
      <w:lvlText w:val="%1)"/>
      <w:lvlJc w:val="left"/>
      <w:pPr>
        <w:ind w:left="720" w:hanging="360"/>
      </w:pPr>
      <w:rPr>
        <w:rFonts w:hint="default"/>
        <w:i/>
        <w:iCs/>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BD442D"/>
    <w:multiLevelType w:val="hybridMultilevel"/>
    <w:tmpl w:val="5D5031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835DB9"/>
    <w:multiLevelType w:val="hybridMultilevel"/>
    <w:tmpl w:val="A8321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D8533B"/>
    <w:multiLevelType w:val="hybridMultilevel"/>
    <w:tmpl w:val="EEE6A92C"/>
    <w:lvl w:ilvl="0" w:tplc="AAD07306">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15AB6"/>
    <w:multiLevelType w:val="hybridMultilevel"/>
    <w:tmpl w:val="81843A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
  </w:num>
  <w:num w:numId="3">
    <w:abstractNumId w:val="0"/>
  </w:num>
  <w:num w:numId="4">
    <w:abstractNumId w:val="13"/>
  </w:num>
  <w:num w:numId="5">
    <w:abstractNumId w:val="22"/>
  </w:num>
  <w:num w:numId="6">
    <w:abstractNumId w:val="26"/>
  </w:num>
  <w:num w:numId="7">
    <w:abstractNumId w:val="34"/>
  </w:num>
  <w:num w:numId="8">
    <w:abstractNumId w:val="7"/>
  </w:num>
  <w:num w:numId="9">
    <w:abstractNumId w:val="16"/>
  </w:num>
  <w:num w:numId="10">
    <w:abstractNumId w:val="18"/>
  </w:num>
  <w:num w:numId="11">
    <w:abstractNumId w:val="29"/>
  </w:num>
  <w:num w:numId="12">
    <w:abstractNumId w:val="11"/>
  </w:num>
  <w:num w:numId="13">
    <w:abstractNumId w:val="21"/>
  </w:num>
  <w:num w:numId="14">
    <w:abstractNumId w:val="14"/>
  </w:num>
  <w:num w:numId="15">
    <w:abstractNumId w:val="8"/>
  </w:num>
  <w:num w:numId="16">
    <w:abstractNumId w:val="6"/>
  </w:num>
  <w:num w:numId="17">
    <w:abstractNumId w:val="24"/>
  </w:num>
  <w:num w:numId="18">
    <w:abstractNumId w:val="5"/>
  </w:num>
  <w:num w:numId="19">
    <w:abstractNumId w:val="20"/>
  </w:num>
  <w:num w:numId="20">
    <w:abstractNumId w:val="27"/>
  </w:num>
  <w:num w:numId="21">
    <w:abstractNumId w:val="30"/>
  </w:num>
  <w:num w:numId="22">
    <w:abstractNumId w:val="31"/>
  </w:num>
  <w:num w:numId="23">
    <w:abstractNumId w:val="12"/>
  </w:num>
  <w:num w:numId="24">
    <w:abstractNumId w:val="28"/>
  </w:num>
  <w:num w:numId="25">
    <w:abstractNumId w:val="2"/>
  </w:num>
  <w:num w:numId="26">
    <w:abstractNumId w:val="17"/>
  </w:num>
  <w:num w:numId="27">
    <w:abstractNumId w:val="9"/>
  </w:num>
  <w:num w:numId="28">
    <w:abstractNumId w:val="10"/>
  </w:num>
  <w:num w:numId="29">
    <w:abstractNumId w:val="25"/>
  </w:num>
  <w:num w:numId="30">
    <w:abstractNumId w:val="33"/>
  </w:num>
  <w:num w:numId="31">
    <w:abstractNumId w:val="4"/>
  </w:num>
  <w:num w:numId="32">
    <w:abstractNumId w:val="32"/>
  </w:num>
  <w:num w:numId="33">
    <w:abstractNumId w:val="19"/>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7960"/>
    <w:rsid w:val="00010FE6"/>
    <w:rsid w:val="00011C89"/>
    <w:rsid w:val="0001345F"/>
    <w:rsid w:val="00016E94"/>
    <w:rsid w:val="00023851"/>
    <w:rsid w:val="0002640F"/>
    <w:rsid w:val="000266FB"/>
    <w:rsid w:val="00026DC9"/>
    <w:rsid w:val="000320A0"/>
    <w:rsid w:val="00037544"/>
    <w:rsid w:val="00041FB3"/>
    <w:rsid w:val="000446DA"/>
    <w:rsid w:val="00050BB5"/>
    <w:rsid w:val="00055595"/>
    <w:rsid w:val="0005591D"/>
    <w:rsid w:val="00062434"/>
    <w:rsid w:val="00070E54"/>
    <w:rsid w:val="00073457"/>
    <w:rsid w:val="00074891"/>
    <w:rsid w:val="00083B22"/>
    <w:rsid w:val="0008507D"/>
    <w:rsid w:val="0008780A"/>
    <w:rsid w:val="00091C19"/>
    <w:rsid w:val="00095398"/>
    <w:rsid w:val="000957BD"/>
    <w:rsid w:val="000A0DFC"/>
    <w:rsid w:val="000A1A3B"/>
    <w:rsid w:val="000A3E9C"/>
    <w:rsid w:val="000A67A7"/>
    <w:rsid w:val="000C12C6"/>
    <w:rsid w:val="000C32E8"/>
    <w:rsid w:val="000D2C56"/>
    <w:rsid w:val="000D4055"/>
    <w:rsid w:val="000D46B8"/>
    <w:rsid w:val="000E0DAF"/>
    <w:rsid w:val="000E4D10"/>
    <w:rsid w:val="000E6B41"/>
    <w:rsid w:val="000E7B6C"/>
    <w:rsid w:val="000F2F98"/>
    <w:rsid w:val="00103E26"/>
    <w:rsid w:val="0011345F"/>
    <w:rsid w:val="00115662"/>
    <w:rsid w:val="00117ADD"/>
    <w:rsid w:val="00123DAF"/>
    <w:rsid w:val="00124DB1"/>
    <w:rsid w:val="00126890"/>
    <w:rsid w:val="00131471"/>
    <w:rsid w:val="00141967"/>
    <w:rsid w:val="00141FA3"/>
    <w:rsid w:val="00145701"/>
    <w:rsid w:val="001514EF"/>
    <w:rsid w:val="0015533A"/>
    <w:rsid w:val="00155480"/>
    <w:rsid w:val="00163D43"/>
    <w:rsid w:val="00170807"/>
    <w:rsid w:val="00176963"/>
    <w:rsid w:val="00183FF6"/>
    <w:rsid w:val="00185906"/>
    <w:rsid w:val="001906AB"/>
    <w:rsid w:val="00192088"/>
    <w:rsid w:val="001922F2"/>
    <w:rsid w:val="00194F99"/>
    <w:rsid w:val="0019640B"/>
    <w:rsid w:val="001A0145"/>
    <w:rsid w:val="001A2F8C"/>
    <w:rsid w:val="001A52A7"/>
    <w:rsid w:val="001B11C5"/>
    <w:rsid w:val="001B415D"/>
    <w:rsid w:val="001B6C91"/>
    <w:rsid w:val="001B7E54"/>
    <w:rsid w:val="001C62CC"/>
    <w:rsid w:val="001D1B55"/>
    <w:rsid w:val="001D2427"/>
    <w:rsid w:val="001E0488"/>
    <w:rsid w:val="001E258A"/>
    <w:rsid w:val="001E5740"/>
    <w:rsid w:val="001F2D82"/>
    <w:rsid w:val="001F4C4C"/>
    <w:rsid w:val="001F53D5"/>
    <w:rsid w:val="001F6532"/>
    <w:rsid w:val="002003EC"/>
    <w:rsid w:val="00205159"/>
    <w:rsid w:val="0021071E"/>
    <w:rsid w:val="002129A9"/>
    <w:rsid w:val="00212E76"/>
    <w:rsid w:val="00213072"/>
    <w:rsid w:val="002158B3"/>
    <w:rsid w:val="002169A8"/>
    <w:rsid w:val="0022242D"/>
    <w:rsid w:val="00225DC8"/>
    <w:rsid w:val="0022781F"/>
    <w:rsid w:val="002279DB"/>
    <w:rsid w:val="0023284F"/>
    <w:rsid w:val="00232B7B"/>
    <w:rsid w:val="00245D2A"/>
    <w:rsid w:val="002470F4"/>
    <w:rsid w:val="00250367"/>
    <w:rsid w:val="00250976"/>
    <w:rsid w:val="00253E92"/>
    <w:rsid w:val="002722F7"/>
    <w:rsid w:val="00272C11"/>
    <w:rsid w:val="00273020"/>
    <w:rsid w:val="00274019"/>
    <w:rsid w:val="002742A5"/>
    <w:rsid w:val="00276BEB"/>
    <w:rsid w:val="00280D07"/>
    <w:rsid w:val="00284A33"/>
    <w:rsid w:val="00287A88"/>
    <w:rsid w:val="00296AB6"/>
    <w:rsid w:val="002A0718"/>
    <w:rsid w:val="002A18BA"/>
    <w:rsid w:val="002A1DB8"/>
    <w:rsid w:val="002A25F2"/>
    <w:rsid w:val="002A43FC"/>
    <w:rsid w:val="002A5D73"/>
    <w:rsid w:val="002B1041"/>
    <w:rsid w:val="002B4F42"/>
    <w:rsid w:val="002B703E"/>
    <w:rsid w:val="002C63A2"/>
    <w:rsid w:val="002D0F9C"/>
    <w:rsid w:val="002D655D"/>
    <w:rsid w:val="002E0B94"/>
    <w:rsid w:val="002E12AB"/>
    <w:rsid w:val="002E28C3"/>
    <w:rsid w:val="002E4263"/>
    <w:rsid w:val="002F0BBA"/>
    <w:rsid w:val="002F33C7"/>
    <w:rsid w:val="002F3622"/>
    <w:rsid w:val="002F7484"/>
    <w:rsid w:val="00310936"/>
    <w:rsid w:val="0031101F"/>
    <w:rsid w:val="003117BC"/>
    <w:rsid w:val="0032133F"/>
    <w:rsid w:val="00322187"/>
    <w:rsid w:val="00323890"/>
    <w:rsid w:val="0032562B"/>
    <w:rsid w:val="00325FFA"/>
    <w:rsid w:val="00326BF3"/>
    <w:rsid w:val="00327437"/>
    <w:rsid w:val="00327EB3"/>
    <w:rsid w:val="00343B41"/>
    <w:rsid w:val="0035619A"/>
    <w:rsid w:val="0036046E"/>
    <w:rsid w:val="003619A0"/>
    <w:rsid w:val="00362AE5"/>
    <w:rsid w:val="0036368E"/>
    <w:rsid w:val="003812DA"/>
    <w:rsid w:val="00382279"/>
    <w:rsid w:val="00390CB2"/>
    <w:rsid w:val="003924AE"/>
    <w:rsid w:val="003936AF"/>
    <w:rsid w:val="00393969"/>
    <w:rsid w:val="00395AE1"/>
    <w:rsid w:val="003A0847"/>
    <w:rsid w:val="003A7125"/>
    <w:rsid w:val="003B36C2"/>
    <w:rsid w:val="003C1302"/>
    <w:rsid w:val="003C1562"/>
    <w:rsid w:val="003C2F50"/>
    <w:rsid w:val="003D4812"/>
    <w:rsid w:val="003D48CD"/>
    <w:rsid w:val="003D7979"/>
    <w:rsid w:val="003E09D2"/>
    <w:rsid w:val="003E4649"/>
    <w:rsid w:val="003F58C3"/>
    <w:rsid w:val="003F7C80"/>
    <w:rsid w:val="00400042"/>
    <w:rsid w:val="0040048C"/>
    <w:rsid w:val="004104FB"/>
    <w:rsid w:val="004110BF"/>
    <w:rsid w:val="00414F2C"/>
    <w:rsid w:val="004155F8"/>
    <w:rsid w:val="00423CEC"/>
    <w:rsid w:val="00424B7A"/>
    <w:rsid w:val="00425FF3"/>
    <w:rsid w:val="0044022A"/>
    <w:rsid w:val="00440C2A"/>
    <w:rsid w:val="00443433"/>
    <w:rsid w:val="00444479"/>
    <w:rsid w:val="00445DFF"/>
    <w:rsid w:val="00451D8C"/>
    <w:rsid w:val="0045237C"/>
    <w:rsid w:val="00452C4E"/>
    <w:rsid w:val="00455E38"/>
    <w:rsid w:val="0046391A"/>
    <w:rsid w:val="00464BDA"/>
    <w:rsid w:val="00465522"/>
    <w:rsid w:val="004703B1"/>
    <w:rsid w:val="00473989"/>
    <w:rsid w:val="00474644"/>
    <w:rsid w:val="00474AD1"/>
    <w:rsid w:val="00475303"/>
    <w:rsid w:val="00476384"/>
    <w:rsid w:val="0047669A"/>
    <w:rsid w:val="00481B33"/>
    <w:rsid w:val="00486C42"/>
    <w:rsid w:val="004907A2"/>
    <w:rsid w:val="00492A06"/>
    <w:rsid w:val="00496708"/>
    <w:rsid w:val="00497CA1"/>
    <w:rsid w:val="004A01B3"/>
    <w:rsid w:val="004A2605"/>
    <w:rsid w:val="004A4EAF"/>
    <w:rsid w:val="004B0A41"/>
    <w:rsid w:val="004B0D2F"/>
    <w:rsid w:val="004B305B"/>
    <w:rsid w:val="004B5EA5"/>
    <w:rsid w:val="004B70C1"/>
    <w:rsid w:val="004C524B"/>
    <w:rsid w:val="004C759C"/>
    <w:rsid w:val="004D0C18"/>
    <w:rsid w:val="004D1B73"/>
    <w:rsid w:val="004E6575"/>
    <w:rsid w:val="004E6CEE"/>
    <w:rsid w:val="004F41C8"/>
    <w:rsid w:val="004F6067"/>
    <w:rsid w:val="00502479"/>
    <w:rsid w:val="00504AA1"/>
    <w:rsid w:val="005058CA"/>
    <w:rsid w:val="00505DD7"/>
    <w:rsid w:val="005110F3"/>
    <w:rsid w:val="00513DE7"/>
    <w:rsid w:val="00514C8A"/>
    <w:rsid w:val="005159AB"/>
    <w:rsid w:val="005176FA"/>
    <w:rsid w:val="00517B53"/>
    <w:rsid w:val="00524792"/>
    <w:rsid w:val="005252F6"/>
    <w:rsid w:val="0053142E"/>
    <w:rsid w:val="005419C7"/>
    <w:rsid w:val="005477C0"/>
    <w:rsid w:val="00550DCC"/>
    <w:rsid w:val="00555AD6"/>
    <w:rsid w:val="005608ED"/>
    <w:rsid w:val="005661B4"/>
    <w:rsid w:val="00575600"/>
    <w:rsid w:val="00581409"/>
    <w:rsid w:val="005831BC"/>
    <w:rsid w:val="00585783"/>
    <w:rsid w:val="005864A7"/>
    <w:rsid w:val="005874F2"/>
    <w:rsid w:val="00590F44"/>
    <w:rsid w:val="005A08AF"/>
    <w:rsid w:val="005A2E0C"/>
    <w:rsid w:val="005A5321"/>
    <w:rsid w:val="005A6912"/>
    <w:rsid w:val="005A6E62"/>
    <w:rsid w:val="005A74DF"/>
    <w:rsid w:val="005B34CF"/>
    <w:rsid w:val="005C07B4"/>
    <w:rsid w:val="005D4072"/>
    <w:rsid w:val="005D6C13"/>
    <w:rsid w:val="005E5716"/>
    <w:rsid w:val="005E5BF2"/>
    <w:rsid w:val="005E60BA"/>
    <w:rsid w:val="005F0692"/>
    <w:rsid w:val="005F2F29"/>
    <w:rsid w:val="005F371A"/>
    <w:rsid w:val="005F4EC4"/>
    <w:rsid w:val="005F52B1"/>
    <w:rsid w:val="006022A5"/>
    <w:rsid w:val="00604D8D"/>
    <w:rsid w:val="00605522"/>
    <w:rsid w:val="00605803"/>
    <w:rsid w:val="0060647B"/>
    <w:rsid w:val="00607E2A"/>
    <w:rsid w:val="00610B34"/>
    <w:rsid w:val="006115F0"/>
    <w:rsid w:val="00614E6A"/>
    <w:rsid w:val="00616041"/>
    <w:rsid w:val="00620C60"/>
    <w:rsid w:val="00622E24"/>
    <w:rsid w:val="00625241"/>
    <w:rsid w:val="0062577C"/>
    <w:rsid w:val="0062758F"/>
    <w:rsid w:val="0063430C"/>
    <w:rsid w:val="00637213"/>
    <w:rsid w:val="006472B0"/>
    <w:rsid w:val="0065317A"/>
    <w:rsid w:val="00653F94"/>
    <w:rsid w:val="0065421E"/>
    <w:rsid w:val="00657572"/>
    <w:rsid w:val="00657E7F"/>
    <w:rsid w:val="00662966"/>
    <w:rsid w:val="00663344"/>
    <w:rsid w:val="00671530"/>
    <w:rsid w:val="00690146"/>
    <w:rsid w:val="0069523B"/>
    <w:rsid w:val="00696775"/>
    <w:rsid w:val="00697279"/>
    <w:rsid w:val="006A1FFA"/>
    <w:rsid w:val="006A2007"/>
    <w:rsid w:val="006A3343"/>
    <w:rsid w:val="006A7D5B"/>
    <w:rsid w:val="006A7E18"/>
    <w:rsid w:val="006B0FA5"/>
    <w:rsid w:val="006C1557"/>
    <w:rsid w:val="006C25AB"/>
    <w:rsid w:val="006D352C"/>
    <w:rsid w:val="006D41D0"/>
    <w:rsid w:val="00711B4D"/>
    <w:rsid w:val="00712009"/>
    <w:rsid w:val="007170AD"/>
    <w:rsid w:val="007260EE"/>
    <w:rsid w:val="007325AF"/>
    <w:rsid w:val="00734325"/>
    <w:rsid w:val="00735C1E"/>
    <w:rsid w:val="00747683"/>
    <w:rsid w:val="00750A23"/>
    <w:rsid w:val="00754988"/>
    <w:rsid w:val="00763337"/>
    <w:rsid w:val="007656F6"/>
    <w:rsid w:val="007660B8"/>
    <w:rsid w:val="0077198A"/>
    <w:rsid w:val="007721DF"/>
    <w:rsid w:val="00772522"/>
    <w:rsid w:val="0077320B"/>
    <w:rsid w:val="007849D5"/>
    <w:rsid w:val="00790268"/>
    <w:rsid w:val="00791BEB"/>
    <w:rsid w:val="00793AC6"/>
    <w:rsid w:val="007B1C9F"/>
    <w:rsid w:val="007C028E"/>
    <w:rsid w:val="007C3284"/>
    <w:rsid w:val="007D0271"/>
    <w:rsid w:val="007D1A5F"/>
    <w:rsid w:val="007D6E01"/>
    <w:rsid w:val="007E0606"/>
    <w:rsid w:val="007E52C0"/>
    <w:rsid w:val="007E61E5"/>
    <w:rsid w:val="007E638F"/>
    <w:rsid w:val="007F3311"/>
    <w:rsid w:val="008042FB"/>
    <w:rsid w:val="008046B9"/>
    <w:rsid w:val="00805C8F"/>
    <w:rsid w:val="00806F08"/>
    <w:rsid w:val="00810CDB"/>
    <w:rsid w:val="0081328F"/>
    <w:rsid w:val="00815C3C"/>
    <w:rsid w:val="00817535"/>
    <w:rsid w:val="008226FB"/>
    <w:rsid w:val="00824ABA"/>
    <w:rsid w:val="00827C68"/>
    <w:rsid w:val="00831A90"/>
    <w:rsid w:val="00831B8E"/>
    <w:rsid w:val="0084098E"/>
    <w:rsid w:val="008418F1"/>
    <w:rsid w:val="00852789"/>
    <w:rsid w:val="0085287C"/>
    <w:rsid w:val="0085353E"/>
    <w:rsid w:val="008552CC"/>
    <w:rsid w:val="008565F5"/>
    <w:rsid w:val="00860E2C"/>
    <w:rsid w:val="00863DE8"/>
    <w:rsid w:val="00875725"/>
    <w:rsid w:val="0087765A"/>
    <w:rsid w:val="00880B81"/>
    <w:rsid w:val="00881D43"/>
    <w:rsid w:val="00885ACA"/>
    <w:rsid w:val="00886FA8"/>
    <w:rsid w:val="00887504"/>
    <w:rsid w:val="00887B38"/>
    <w:rsid w:val="00891187"/>
    <w:rsid w:val="008945FC"/>
    <w:rsid w:val="00896902"/>
    <w:rsid w:val="00896980"/>
    <w:rsid w:val="008A10A3"/>
    <w:rsid w:val="008A72D4"/>
    <w:rsid w:val="008B6C7F"/>
    <w:rsid w:val="008C2547"/>
    <w:rsid w:val="008D51A7"/>
    <w:rsid w:val="008E025D"/>
    <w:rsid w:val="008E1D63"/>
    <w:rsid w:val="008E2AF0"/>
    <w:rsid w:val="008E53BE"/>
    <w:rsid w:val="008F0422"/>
    <w:rsid w:val="008F1B7B"/>
    <w:rsid w:val="00905270"/>
    <w:rsid w:val="00913F9F"/>
    <w:rsid w:val="00915C5D"/>
    <w:rsid w:val="00917F8A"/>
    <w:rsid w:val="00927074"/>
    <w:rsid w:val="00932C2A"/>
    <w:rsid w:val="00945D0C"/>
    <w:rsid w:val="00945F61"/>
    <w:rsid w:val="009520F3"/>
    <w:rsid w:val="00953D1C"/>
    <w:rsid w:val="00956BAE"/>
    <w:rsid w:val="00966467"/>
    <w:rsid w:val="0097111A"/>
    <w:rsid w:val="009761E7"/>
    <w:rsid w:val="00982AF3"/>
    <w:rsid w:val="009833BC"/>
    <w:rsid w:val="00984D38"/>
    <w:rsid w:val="00987AA9"/>
    <w:rsid w:val="00992FFF"/>
    <w:rsid w:val="009A06FC"/>
    <w:rsid w:val="009A1175"/>
    <w:rsid w:val="009A1FA9"/>
    <w:rsid w:val="009B3833"/>
    <w:rsid w:val="009B6117"/>
    <w:rsid w:val="009C08C0"/>
    <w:rsid w:val="009C27FD"/>
    <w:rsid w:val="009C4BEE"/>
    <w:rsid w:val="009C6EC6"/>
    <w:rsid w:val="009D270B"/>
    <w:rsid w:val="009D3324"/>
    <w:rsid w:val="009D7A92"/>
    <w:rsid w:val="009E04DB"/>
    <w:rsid w:val="009E7005"/>
    <w:rsid w:val="009F0AAC"/>
    <w:rsid w:val="00A02541"/>
    <w:rsid w:val="00A04675"/>
    <w:rsid w:val="00A06F7F"/>
    <w:rsid w:val="00A07A0C"/>
    <w:rsid w:val="00A1424A"/>
    <w:rsid w:val="00A14881"/>
    <w:rsid w:val="00A14DF7"/>
    <w:rsid w:val="00A15462"/>
    <w:rsid w:val="00A15464"/>
    <w:rsid w:val="00A22392"/>
    <w:rsid w:val="00A22F7C"/>
    <w:rsid w:val="00A24AE3"/>
    <w:rsid w:val="00A259AB"/>
    <w:rsid w:val="00A32283"/>
    <w:rsid w:val="00A3275D"/>
    <w:rsid w:val="00A33BE8"/>
    <w:rsid w:val="00A33F6B"/>
    <w:rsid w:val="00A351AA"/>
    <w:rsid w:val="00A35D34"/>
    <w:rsid w:val="00A37448"/>
    <w:rsid w:val="00A40759"/>
    <w:rsid w:val="00A41D0E"/>
    <w:rsid w:val="00A50BAA"/>
    <w:rsid w:val="00A54470"/>
    <w:rsid w:val="00A54963"/>
    <w:rsid w:val="00A61519"/>
    <w:rsid w:val="00A65D42"/>
    <w:rsid w:val="00A72E86"/>
    <w:rsid w:val="00A7576E"/>
    <w:rsid w:val="00A831DE"/>
    <w:rsid w:val="00A91573"/>
    <w:rsid w:val="00A95327"/>
    <w:rsid w:val="00AA77F9"/>
    <w:rsid w:val="00AB0844"/>
    <w:rsid w:val="00AC1B8F"/>
    <w:rsid w:val="00AC1DF2"/>
    <w:rsid w:val="00AC6BD6"/>
    <w:rsid w:val="00AD12F0"/>
    <w:rsid w:val="00AD27E8"/>
    <w:rsid w:val="00AD450A"/>
    <w:rsid w:val="00AD6392"/>
    <w:rsid w:val="00AE0018"/>
    <w:rsid w:val="00AE0D93"/>
    <w:rsid w:val="00AE37F5"/>
    <w:rsid w:val="00AE7A5B"/>
    <w:rsid w:val="00AF2961"/>
    <w:rsid w:val="00AF41B2"/>
    <w:rsid w:val="00AF7460"/>
    <w:rsid w:val="00B00D83"/>
    <w:rsid w:val="00B01166"/>
    <w:rsid w:val="00B14DF9"/>
    <w:rsid w:val="00B17F72"/>
    <w:rsid w:val="00B20F32"/>
    <w:rsid w:val="00B22A6E"/>
    <w:rsid w:val="00B25A37"/>
    <w:rsid w:val="00B30643"/>
    <w:rsid w:val="00B32756"/>
    <w:rsid w:val="00B368FB"/>
    <w:rsid w:val="00B376DB"/>
    <w:rsid w:val="00B37EB6"/>
    <w:rsid w:val="00B404DC"/>
    <w:rsid w:val="00B45C1B"/>
    <w:rsid w:val="00B5305C"/>
    <w:rsid w:val="00B5409B"/>
    <w:rsid w:val="00B56329"/>
    <w:rsid w:val="00B57074"/>
    <w:rsid w:val="00B60A37"/>
    <w:rsid w:val="00B65A96"/>
    <w:rsid w:val="00B80220"/>
    <w:rsid w:val="00B83365"/>
    <w:rsid w:val="00B84D24"/>
    <w:rsid w:val="00B868D1"/>
    <w:rsid w:val="00B96170"/>
    <w:rsid w:val="00BA6E8A"/>
    <w:rsid w:val="00BB2CFC"/>
    <w:rsid w:val="00BB4D50"/>
    <w:rsid w:val="00BB59C6"/>
    <w:rsid w:val="00BB66CE"/>
    <w:rsid w:val="00BB7373"/>
    <w:rsid w:val="00BC1362"/>
    <w:rsid w:val="00BC6D2A"/>
    <w:rsid w:val="00BD0159"/>
    <w:rsid w:val="00BD0D5D"/>
    <w:rsid w:val="00BD5796"/>
    <w:rsid w:val="00BE1911"/>
    <w:rsid w:val="00BF3162"/>
    <w:rsid w:val="00C00C99"/>
    <w:rsid w:val="00C02709"/>
    <w:rsid w:val="00C037BB"/>
    <w:rsid w:val="00C06817"/>
    <w:rsid w:val="00C1092C"/>
    <w:rsid w:val="00C1607B"/>
    <w:rsid w:val="00C232F5"/>
    <w:rsid w:val="00C30E31"/>
    <w:rsid w:val="00C32F49"/>
    <w:rsid w:val="00C33FF8"/>
    <w:rsid w:val="00C3433E"/>
    <w:rsid w:val="00C360AC"/>
    <w:rsid w:val="00C3655A"/>
    <w:rsid w:val="00C4096B"/>
    <w:rsid w:val="00C56658"/>
    <w:rsid w:val="00C60941"/>
    <w:rsid w:val="00C678E2"/>
    <w:rsid w:val="00C679A7"/>
    <w:rsid w:val="00C72689"/>
    <w:rsid w:val="00C72F1A"/>
    <w:rsid w:val="00C744A1"/>
    <w:rsid w:val="00C80969"/>
    <w:rsid w:val="00C83AC0"/>
    <w:rsid w:val="00C86865"/>
    <w:rsid w:val="00C86986"/>
    <w:rsid w:val="00C87A47"/>
    <w:rsid w:val="00C90D05"/>
    <w:rsid w:val="00C9479C"/>
    <w:rsid w:val="00C978ED"/>
    <w:rsid w:val="00CA17D4"/>
    <w:rsid w:val="00CA3820"/>
    <w:rsid w:val="00CA3BF5"/>
    <w:rsid w:val="00CB31FB"/>
    <w:rsid w:val="00CD4B17"/>
    <w:rsid w:val="00CD72B5"/>
    <w:rsid w:val="00CE18BA"/>
    <w:rsid w:val="00CE2150"/>
    <w:rsid w:val="00CE295F"/>
    <w:rsid w:val="00CF0BCB"/>
    <w:rsid w:val="00CF0D7A"/>
    <w:rsid w:val="00CF10FA"/>
    <w:rsid w:val="00CF3379"/>
    <w:rsid w:val="00CF71CC"/>
    <w:rsid w:val="00D12E54"/>
    <w:rsid w:val="00D155DE"/>
    <w:rsid w:val="00D21892"/>
    <w:rsid w:val="00D2533B"/>
    <w:rsid w:val="00D25375"/>
    <w:rsid w:val="00D25998"/>
    <w:rsid w:val="00D25D26"/>
    <w:rsid w:val="00D36002"/>
    <w:rsid w:val="00D40B75"/>
    <w:rsid w:val="00D466A6"/>
    <w:rsid w:val="00D508A0"/>
    <w:rsid w:val="00D513B6"/>
    <w:rsid w:val="00D54FB2"/>
    <w:rsid w:val="00D55FB2"/>
    <w:rsid w:val="00D62CC9"/>
    <w:rsid w:val="00D67714"/>
    <w:rsid w:val="00D724BA"/>
    <w:rsid w:val="00D73D45"/>
    <w:rsid w:val="00D75D7D"/>
    <w:rsid w:val="00D913AF"/>
    <w:rsid w:val="00D939B4"/>
    <w:rsid w:val="00D974DC"/>
    <w:rsid w:val="00DA0056"/>
    <w:rsid w:val="00DA1C78"/>
    <w:rsid w:val="00DA2474"/>
    <w:rsid w:val="00DA43CA"/>
    <w:rsid w:val="00DA6567"/>
    <w:rsid w:val="00DA6914"/>
    <w:rsid w:val="00DA748D"/>
    <w:rsid w:val="00DC2BA3"/>
    <w:rsid w:val="00DC4908"/>
    <w:rsid w:val="00DC50EE"/>
    <w:rsid w:val="00DC6053"/>
    <w:rsid w:val="00DD12CC"/>
    <w:rsid w:val="00DD204C"/>
    <w:rsid w:val="00DD3971"/>
    <w:rsid w:val="00DD463A"/>
    <w:rsid w:val="00DD5691"/>
    <w:rsid w:val="00DE2705"/>
    <w:rsid w:val="00DE44C9"/>
    <w:rsid w:val="00DE645B"/>
    <w:rsid w:val="00DF1A7F"/>
    <w:rsid w:val="00DF74E5"/>
    <w:rsid w:val="00E05637"/>
    <w:rsid w:val="00E133C1"/>
    <w:rsid w:val="00E13E6C"/>
    <w:rsid w:val="00E1479E"/>
    <w:rsid w:val="00E23D52"/>
    <w:rsid w:val="00E27222"/>
    <w:rsid w:val="00E300DE"/>
    <w:rsid w:val="00E31605"/>
    <w:rsid w:val="00E319C8"/>
    <w:rsid w:val="00E322EF"/>
    <w:rsid w:val="00E3286F"/>
    <w:rsid w:val="00E36B9F"/>
    <w:rsid w:val="00E41E00"/>
    <w:rsid w:val="00E428D9"/>
    <w:rsid w:val="00E50150"/>
    <w:rsid w:val="00E534B3"/>
    <w:rsid w:val="00E5543A"/>
    <w:rsid w:val="00E5779E"/>
    <w:rsid w:val="00E60F7E"/>
    <w:rsid w:val="00E62C07"/>
    <w:rsid w:val="00E65E3D"/>
    <w:rsid w:val="00E72295"/>
    <w:rsid w:val="00E73A22"/>
    <w:rsid w:val="00E74025"/>
    <w:rsid w:val="00E779E0"/>
    <w:rsid w:val="00E815D8"/>
    <w:rsid w:val="00E82D04"/>
    <w:rsid w:val="00E8356C"/>
    <w:rsid w:val="00E84EE3"/>
    <w:rsid w:val="00E86711"/>
    <w:rsid w:val="00E931D7"/>
    <w:rsid w:val="00E9438C"/>
    <w:rsid w:val="00E95DB1"/>
    <w:rsid w:val="00EA19AB"/>
    <w:rsid w:val="00EB67E2"/>
    <w:rsid w:val="00EB68DF"/>
    <w:rsid w:val="00EC6D10"/>
    <w:rsid w:val="00ED1229"/>
    <w:rsid w:val="00ED18FB"/>
    <w:rsid w:val="00ED420A"/>
    <w:rsid w:val="00ED5ABA"/>
    <w:rsid w:val="00EE1526"/>
    <w:rsid w:val="00EE163E"/>
    <w:rsid w:val="00EF28E7"/>
    <w:rsid w:val="00EF2EC3"/>
    <w:rsid w:val="00EF4EEA"/>
    <w:rsid w:val="00EF5042"/>
    <w:rsid w:val="00EF5E1B"/>
    <w:rsid w:val="00EF6186"/>
    <w:rsid w:val="00F14D68"/>
    <w:rsid w:val="00F21DC2"/>
    <w:rsid w:val="00F25B0E"/>
    <w:rsid w:val="00F27D0E"/>
    <w:rsid w:val="00F313CF"/>
    <w:rsid w:val="00F32681"/>
    <w:rsid w:val="00F34204"/>
    <w:rsid w:val="00F36D02"/>
    <w:rsid w:val="00F37392"/>
    <w:rsid w:val="00F4227E"/>
    <w:rsid w:val="00F43F07"/>
    <w:rsid w:val="00F4422E"/>
    <w:rsid w:val="00F607A7"/>
    <w:rsid w:val="00F61669"/>
    <w:rsid w:val="00F627C5"/>
    <w:rsid w:val="00F6610C"/>
    <w:rsid w:val="00F67398"/>
    <w:rsid w:val="00F717F7"/>
    <w:rsid w:val="00F71BB2"/>
    <w:rsid w:val="00F74EEE"/>
    <w:rsid w:val="00F772EC"/>
    <w:rsid w:val="00F817A3"/>
    <w:rsid w:val="00F81B65"/>
    <w:rsid w:val="00F820AA"/>
    <w:rsid w:val="00F836CB"/>
    <w:rsid w:val="00F839AE"/>
    <w:rsid w:val="00F83EFB"/>
    <w:rsid w:val="00F851D8"/>
    <w:rsid w:val="00F92E2B"/>
    <w:rsid w:val="00F9558E"/>
    <w:rsid w:val="00FA1532"/>
    <w:rsid w:val="00FA71B7"/>
    <w:rsid w:val="00FB1F13"/>
    <w:rsid w:val="00FB3D40"/>
    <w:rsid w:val="00FB478C"/>
    <w:rsid w:val="00FB5FE4"/>
    <w:rsid w:val="00FC4F6B"/>
    <w:rsid w:val="00FC554E"/>
    <w:rsid w:val="00FC5770"/>
    <w:rsid w:val="00FC6574"/>
    <w:rsid w:val="00FD041E"/>
    <w:rsid w:val="00FD1946"/>
    <w:rsid w:val="00FD3635"/>
    <w:rsid w:val="00FD4149"/>
    <w:rsid w:val="00FD4720"/>
    <w:rsid w:val="00FE2535"/>
    <w:rsid w:val="00FE4FF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3D7979"/>
    <w:rPr>
      <w:color w:val="954F72" w:themeColor="followedHyperlink"/>
      <w:u w:val="single"/>
    </w:rPr>
  </w:style>
  <w:style w:type="character" w:customStyle="1" w:styleId="Nevyrieenzmienka1">
    <w:name w:val="Nevyriešená zmienka1"/>
    <w:basedOn w:val="Predvolenpsmoodseku"/>
    <w:uiPriority w:val="99"/>
    <w:semiHidden/>
    <w:unhideWhenUsed/>
    <w:rsid w:val="00604D8D"/>
    <w:rPr>
      <w:color w:val="605E5C"/>
      <w:shd w:val="clear" w:color="auto" w:fill="E1DFDD"/>
    </w:rPr>
  </w:style>
  <w:style w:type="character" w:customStyle="1" w:styleId="object">
    <w:name w:val="object"/>
    <w:basedOn w:val="Predvolenpsmoodseku"/>
    <w:rsid w:val="007170AD"/>
  </w:style>
  <w:style w:type="character" w:customStyle="1" w:styleId="Nevyrieenzmienka2">
    <w:name w:val="Nevyriešená zmienka2"/>
    <w:basedOn w:val="Predvolenpsmoodseku"/>
    <w:uiPriority w:val="99"/>
    <w:semiHidden/>
    <w:unhideWhenUsed/>
    <w:rsid w:val="000E4D10"/>
    <w:rPr>
      <w:color w:val="605E5C"/>
      <w:shd w:val="clear" w:color="auto" w:fill="E1DFDD"/>
    </w:rPr>
  </w:style>
  <w:style w:type="character" w:customStyle="1" w:styleId="Nevyrieenzmienka3">
    <w:name w:val="Nevyriešená zmienka3"/>
    <w:basedOn w:val="Predvolenpsmoodseku"/>
    <w:uiPriority w:val="99"/>
    <w:semiHidden/>
    <w:unhideWhenUsed/>
    <w:rsid w:val="008226FB"/>
    <w:rPr>
      <w:color w:val="605E5C"/>
      <w:shd w:val="clear" w:color="auto" w:fill="E1DFDD"/>
    </w:rPr>
  </w:style>
  <w:style w:type="character" w:styleId="Odkaznakomentr">
    <w:name w:val="annotation reference"/>
    <w:basedOn w:val="Predvolenpsmoodseku"/>
    <w:uiPriority w:val="99"/>
    <w:semiHidden/>
    <w:unhideWhenUsed/>
    <w:rsid w:val="00AA77F9"/>
    <w:rPr>
      <w:sz w:val="16"/>
      <w:szCs w:val="16"/>
    </w:rPr>
  </w:style>
  <w:style w:type="paragraph" w:styleId="Textkomentra">
    <w:name w:val="annotation text"/>
    <w:basedOn w:val="Normlny"/>
    <w:link w:val="TextkomentraChar"/>
    <w:uiPriority w:val="99"/>
    <w:semiHidden/>
    <w:unhideWhenUsed/>
    <w:rsid w:val="00AA77F9"/>
    <w:pPr>
      <w:spacing w:line="240" w:lineRule="auto"/>
    </w:pPr>
    <w:rPr>
      <w:sz w:val="20"/>
      <w:szCs w:val="20"/>
    </w:rPr>
  </w:style>
  <w:style w:type="character" w:customStyle="1" w:styleId="TextkomentraChar">
    <w:name w:val="Text komentára Char"/>
    <w:basedOn w:val="Predvolenpsmoodseku"/>
    <w:link w:val="Textkomentra"/>
    <w:uiPriority w:val="99"/>
    <w:semiHidden/>
    <w:rsid w:val="00AA77F9"/>
    <w:rPr>
      <w:sz w:val="20"/>
      <w:szCs w:val="20"/>
    </w:rPr>
  </w:style>
  <w:style w:type="paragraph" w:styleId="Predmetkomentra">
    <w:name w:val="annotation subject"/>
    <w:basedOn w:val="Textkomentra"/>
    <w:next w:val="Textkomentra"/>
    <w:link w:val="PredmetkomentraChar"/>
    <w:uiPriority w:val="99"/>
    <w:semiHidden/>
    <w:unhideWhenUsed/>
    <w:rsid w:val="00AA77F9"/>
    <w:rPr>
      <w:b/>
      <w:bCs/>
    </w:rPr>
  </w:style>
  <w:style w:type="character" w:customStyle="1" w:styleId="PredmetkomentraChar">
    <w:name w:val="Predmet komentára Char"/>
    <w:basedOn w:val="TextkomentraChar"/>
    <w:link w:val="Predmetkomentra"/>
    <w:uiPriority w:val="99"/>
    <w:semiHidden/>
    <w:rsid w:val="00AA77F9"/>
    <w:rPr>
      <w:b/>
      <w:bCs/>
      <w:sz w:val="20"/>
      <w:szCs w:val="20"/>
    </w:rPr>
  </w:style>
  <w:style w:type="character" w:customStyle="1" w:styleId="Nevyrieenzmienka4">
    <w:name w:val="Nevyriešená zmienka4"/>
    <w:basedOn w:val="Predvolenpsmoodseku"/>
    <w:uiPriority w:val="99"/>
    <w:semiHidden/>
    <w:unhideWhenUsed/>
    <w:rsid w:val="00D7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1381">
      <w:bodyDiv w:val="1"/>
      <w:marLeft w:val="0"/>
      <w:marRight w:val="0"/>
      <w:marTop w:val="0"/>
      <w:marBottom w:val="0"/>
      <w:divBdr>
        <w:top w:val="none" w:sz="0" w:space="0" w:color="auto"/>
        <w:left w:val="none" w:sz="0" w:space="0" w:color="auto"/>
        <w:bottom w:val="none" w:sz="0" w:space="0" w:color="auto"/>
        <w:right w:val="none" w:sz="0" w:space="0" w:color="auto"/>
      </w:divBdr>
      <w:divsChild>
        <w:div w:id="636033665">
          <w:marLeft w:val="0"/>
          <w:marRight w:val="0"/>
          <w:marTop w:val="0"/>
          <w:marBottom w:val="0"/>
          <w:divBdr>
            <w:top w:val="none" w:sz="0" w:space="0" w:color="auto"/>
            <w:left w:val="none" w:sz="0" w:space="0" w:color="auto"/>
            <w:bottom w:val="none" w:sz="0" w:space="0" w:color="auto"/>
            <w:right w:val="none" w:sz="0" w:space="0" w:color="auto"/>
          </w:divBdr>
        </w:div>
        <w:div w:id="1293252375">
          <w:marLeft w:val="0"/>
          <w:marRight w:val="0"/>
          <w:marTop w:val="0"/>
          <w:marBottom w:val="0"/>
          <w:divBdr>
            <w:top w:val="none" w:sz="0" w:space="0" w:color="auto"/>
            <w:left w:val="none" w:sz="0" w:space="0" w:color="auto"/>
            <w:bottom w:val="none" w:sz="0" w:space="0" w:color="auto"/>
            <w:right w:val="none" w:sz="0" w:space="0" w:color="auto"/>
          </w:divBdr>
        </w:div>
        <w:div w:id="15094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sk/index.php/sluzby-studentom/medzinarodne-vztahy/erasmus/mobilita-studentov-studium" TargetMode="External"/><Relationship Id="rId117" Type="http://schemas.openxmlformats.org/officeDocument/2006/relationships/footer" Target="footer2.xml"/><Relationship Id="rId21" Type="http://schemas.openxmlformats.org/officeDocument/2006/relationships/hyperlink" Target="https://www.ku.sk/images/dokumenty/pf/dokumenty/uradna_nastenka/vnutorne_predpisy/studium/%C5%A1tudijny_poriadok_pf_ku_2020_platny.pdf" TargetMode="External"/><Relationship Id="rId42" Type="http://schemas.openxmlformats.org/officeDocument/2006/relationships/hyperlink" Target="http://www.ku.sk/images/dokumenty/ku/dokumenty/registraturny_poriadok.pdf" TargetMode="External"/><Relationship Id="rId47" Type="http://schemas.openxmlformats.org/officeDocument/2006/relationships/hyperlink" Target="http://www.ku.sk/images/dokumenty/pf/dokumenty/uradna_nastenka/vnutorne_predpisy/studium/%C5%A1tudijny_poriadok_pf_ku_2020_platny.pdf" TargetMode="External"/><Relationship Id="rId63" Type="http://schemas.openxmlformats.org/officeDocument/2006/relationships/hyperlink" Target="http://www.ku.sk/index.php/fakulty-a-pracoviska/pedagogicka-fakulta/uchadzaci-o-studium/pf-prijimacie-konanie" TargetMode="External"/><Relationship Id="rId68" Type="http://schemas.openxmlformats.org/officeDocument/2006/relationships/hyperlink" Target="http://www.ku.sk/images/dokumenty/pf/dokumenty/uradna_nastenka/vnutorne_predpisy/studium/%C5%A1tudijny_poriadok_pf_ku_2020_platny.pdf" TargetMode="External"/><Relationship Id="rId84" Type="http://schemas.openxmlformats.org/officeDocument/2006/relationships/hyperlink" Target="https://www.ku.sk/images/dokumenty/ku/dokumenty/10_diplomy.pdf" TargetMode="External"/><Relationship Id="rId89" Type="http://schemas.openxmlformats.org/officeDocument/2006/relationships/hyperlink" Target="https://www.ku.sk/images/dokumenty/pf/dokumenty/uradna_nastenka/vnutorne_predpisy/kvalita/smernica_7_2020.pdf" TargetMode="External"/><Relationship Id="rId112" Type="http://schemas.openxmlformats.org/officeDocument/2006/relationships/hyperlink" Target="http://www.ku.sk/index.php/fakulty-a-pracoviska/pedagogicka-fakulta/studium-a-vzdelavanie" TargetMode="External"/><Relationship Id="rId16" Type="http://schemas.openxmlformats.org/officeDocument/2006/relationships/hyperlink" Target="https://www.kvalifikacie.sk/sites/nsk/files/employers/sk_isco-08_0.pdf" TargetMode="External"/><Relationship Id="rId107" Type="http://schemas.openxmlformats.org/officeDocument/2006/relationships/hyperlink" Target="http://www.ku.sk/images/dokumenty/smernica_rektora_o_podpore_uch%C3%A1dza%C4%8Dov_o_%C5%A1t%C3%BAdium_a_%C5%A1tudentov_so_%C5%A1pecifick%C3%BDmi_potrebami_na_ku.pdf" TargetMode="External"/><Relationship Id="rId11" Type="http://schemas.openxmlformats.org/officeDocument/2006/relationships/hyperlink" Target="https://www.ku.sk/images/dokumenty/pf/dokumenty/uradna_nastenka/vnutorne_predpisy/kvalita/smernica_7_2020.pdf" TargetMode="External"/><Relationship Id="rId32" Type="http://schemas.openxmlformats.org/officeDocument/2006/relationships/hyperlink" Target="https://www.ku.sk/images/dokumenty/studijny_poriadok_ku.pdf" TargetMode="External"/><Relationship Id="rId37" Type="http://schemas.openxmlformats.org/officeDocument/2006/relationships/hyperlink" Target="https://www.ku.sk/images/dokumenty/pf/dokumenty/uradna_nastenka/vnutorne_predpisy/studium/%C5%A1tudijn%C3%BD_poradca_20_21_update_140920.pdf" TargetMode="External"/><Relationship Id="rId53" Type="http://schemas.openxmlformats.org/officeDocument/2006/relationships/hyperlink" Target="http://www.ku.sk/images/dokumenty/pf/dokumenty/uradna_nastenka/vnutorne_predpisy/studium/%C5%A1tudijny_poriadok_pf_ku_2020_platny.pdf" TargetMode="External"/><Relationship Id="rId58" Type="http://schemas.openxmlformats.org/officeDocument/2006/relationships/hyperlink" Target="http://www.ku.sk/index.php/sluzby-studentom/poradenske-centrum?id=66494" TargetMode="External"/><Relationship Id="rId74" Type="http://schemas.openxmlformats.org/officeDocument/2006/relationships/hyperlink" Target="https://www.ku.sk/index.php/sluzby-studentom/medzinarodne-vztahy/erasmus/mobilita-studentov-studium" TargetMode="External"/><Relationship Id="rId79" Type="http://schemas.openxmlformats.org/officeDocument/2006/relationships/hyperlink" Target="https://www.ku.sk/images/dokumenty/pf/dokumenty/uradna_nastenka/vnutorne_predpisy/studium/%C5%A1tudijny_poriadok_pf_ku_2020_platny.pdf" TargetMode="External"/><Relationship Id="rId102" Type="http://schemas.openxmlformats.org/officeDocument/2006/relationships/hyperlink" Target="https://www.ku.sk/index.php/sluzby-studentom" TargetMode="External"/><Relationship Id="rId5" Type="http://schemas.openxmlformats.org/officeDocument/2006/relationships/webSettings" Target="webSettings.xml"/><Relationship Id="rId90" Type="http://schemas.openxmlformats.org/officeDocument/2006/relationships/hyperlink" Target="http://www.ku.sk/images/dokumenty/ku/dokumenty/vnutorne_predpisy/smernica_o_evidencii_publika%C4%8Dnej_%C4%8Dinnosti_umeleckej_%C4%8Dinnosti_a_ohlasov.pdf" TargetMode="External"/><Relationship Id="rId95" Type="http://schemas.openxmlformats.org/officeDocument/2006/relationships/hyperlink" Target="http://www.ku.sk/index.php/fakulty-a-pracoviska/pedagogicka-fakulta/o-fakulte/dekanat" TargetMode="External"/><Relationship Id="rId22" Type="http://schemas.openxmlformats.org/officeDocument/2006/relationships/hyperlink" Target="https://www.ku.sk/index.php/sluzby-studentom/poradenske-centrum" TargetMode="External"/><Relationship Id="rId27" Type="http://schemas.openxmlformats.org/officeDocument/2006/relationships/hyperlink" Target="https://www.ku.sk/images/dokumenty/smernica_erasmus_ka103_ka107.pdf" TargetMode="External"/><Relationship Id="rId43" Type="http://schemas.openxmlformats.org/officeDocument/2006/relationships/hyperlink" Target="http://www.ku.sk/images/dokumenty/ku/dokumenty/registratrny__pln__ku.pdf" TargetMode="External"/><Relationship Id="rId48" Type="http://schemas.openxmlformats.org/officeDocument/2006/relationships/hyperlink" Target="http://www.ku.sk/images/dokumenty/pf/dokumenty/uradna_nastenka/vnutorne_predpisy/studium/%C5%A1tudijny_poriadok_pf_ku_2020_platny.pdf" TargetMode="External"/><Relationship Id="rId64" Type="http://schemas.openxmlformats.org/officeDocument/2006/relationships/hyperlink" Target="http://www.ku.sk/images/dokumenty/pf/dokumenty/uradna_nastenka/vnutorne_predpisy/studium/%C5%A1tudijny_poriadok_pf_ku_2020_platny.pdf" TargetMode="External"/><Relationship Id="rId69" Type="http://schemas.openxmlformats.org/officeDocument/2006/relationships/hyperlink" Target="http://www.ku.sk/index.php/fakulty-a-pracoviska/pedagogicka-fakulta/uchadzaci-o-studium/pf-prijimacie-konanie" TargetMode="External"/><Relationship Id="rId113" Type="http://schemas.openxmlformats.org/officeDocument/2006/relationships/hyperlink" Target="http://www.ku.sk/index.php/sluzby-studentom/poradenske-centrum" TargetMode="External"/><Relationship Id="rId118" Type="http://schemas.openxmlformats.org/officeDocument/2006/relationships/header" Target="header3.xml"/><Relationship Id="rId80" Type="http://schemas.openxmlformats.org/officeDocument/2006/relationships/hyperlink" Target="https://www.ku.sk/images/dokumenty/studijny_poriadok_ku.pdf" TargetMode="External"/><Relationship Id="rId85" Type="http://schemas.openxmlformats.org/officeDocument/2006/relationships/hyperlink" Target="https://www.ku.sk/images/dokumenty/smernica_vseobecne_kriteria_na_obsadzovanie_funkcii_profesorov_a_docentov.pdf" TargetMode="External"/><Relationship Id="rId12" Type="http://schemas.openxmlformats.org/officeDocument/2006/relationships/hyperlink" Target="https://www.portalvs.sk/sk/studijne-odbory/zobrazit/ucitelstvo-a-pedagogicke-vedy" TargetMode="External"/><Relationship Id="rId17" Type="http://schemas.openxmlformats.org/officeDocument/2006/relationships/hyperlink" Target="https://www.kvalifikacie.sk/sk-isco-08" TargetMode="External"/><Relationship Id="rId33" Type="http://schemas.openxmlformats.org/officeDocument/2006/relationships/hyperlink" Target="https://www.ku.sk/images/dokumenty/pf/dokumenty/uradna_nastenka/vnutorne_predpisy/studium/%C5%A1tudijny_poriadok_pf_ku_2020_platny.pdf" TargetMode="External"/><Relationship Id="rId38" Type="http://schemas.openxmlformats.org/officeDocument/2006/relationships/hyperlink" Target="https://www.ku.sk/images/dokumenty/%C5%A1tipendijn%C3%BD_poriadok_ku___na_zverejnenie.pdf" TargetMode="External"/><Relationship Id="rId59" Type="http://schemas.openxmlformats.org/officeDocument/2006/relationships/hyperlink" Target="http://www.ku.sk/index.php/sluzby-studentom/poradenske-centrum?id=66495" TargetMode="External"/><Relationship Id="rId103" Type="http://schemas.openxmlformats.org/officeDocument/2006/relationships/hyperlink" Target="https://www.upac.sk/wp/" TargetMode="External"/><Relationship Id="rId108" Type="http://schemas.openxmlformats.org/officeDocument/2006/relationships/hyperlink" Target="https://www.minedu.sk/vyrocne-spravy-o-stave-vysokeho-skolstva/" TargetMode="External"/><Relationship Id="rId54" Type="http://schemas.openxmlformats.org/officeDocument/2006/relationships/hyperlink" Target="http://www.ku.sk/images/dokumenty/pf/dokumenty/uradna_nastenka/vnutorne_predpisy/studium/smernica_o_ukonceni_studia_na_pfku_1-17.pdf" TargetMode="External"/><Relationship Id="rId70" Type="http://schemas.openxmlformats.org/officeDocument/2006/relationships/hyperlink" Target="http://www.ku.sk/images/dokumenty/smernica_rektora_o_podpore_uch%C3%A1dza%C4%8Dov_o_%C5%A1t%C3%BAdium_a_%C5%A1tudentov_so_%C5%A1pecifick%C3%BDmi_potrebami_na_ku.pdf" TargetMode="External"/><Relationship Id="rId75" Type="http://schemas.openxmlformats.org/officeDocument/2006/relationships/hyperlink" Target="https://www.ku.sk/images/dokumenty/pf/dokumenty/uradna_nastenka/vnutorne_predpisy/studium/smernica_o_ukon%C4%8Den%C3%AD_6_2020.pdf" TargetMode="External"/><Relationship Id="rId91" Type="http://schemas.openxmlformats.org/officeDocument/2006/relationships/hyperlink" Target="http://www.ku.sk/images/dokumenty/studijny_poriadok_ku.pdf" TargetMode="External"/><Relationship Id="rId96" Type="http://schemas.openxmlformats.org/officeDocument/2006/relationships/hyperlink" Target="http://www.ku.sk/index.php/sluzby-studentom/poradenske-centrum/poradensky-ti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u.sk/images/dokumenty/pf/dokumenty/uradna_nastenka/vnutorne_predpisy/studium/%C5%A1tudijny_poriadok_pf_ku_2020_platny.pdf" TargetMode="External"/><Relationship Id="rId28" Type="http://schemas.openxmlformats.org/officeDocument/2006/relationships/hyperlink" Target="http://www.ku.sk/index.php/sluzby-studentom/medzinarodne-vztahy/partnerske-univerzity" TargetMode="External"/><Relationship Id="rId49" Type="http://schemas.openxmlformats.org/officeDocument/2006/relationships/hyperlink" Target="http://www.ku.sk/index.php/sluzby-studentom/poradenske-centrum"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https://www.ku.sk/images/dokumenty/pf/dokumenty/uradna_nastenka/vnutorne_predpisy/studium/%C5%A1tudijny_poriadok_pf_ku_2020_platny.pdf" TargetMode="External"/><Relationship Id="rId60" Type="http://schemas.openxmlformats.org/officeDocument/2006/relationships/hyperlink" Target="http://www.ku.sk/index.php/sluzby-studentom/poradenske-centrum?id=66496" TargetMode="External"/><Relationship Id="rId65" Type="http://schemas.openxmlformats.org/officeDocument/2006/relationships/hyperlink" Target="http://www.ku.sk/index.php/fakulty-a-pracoviska/pedagogicka-fakulta/uchadzaci-o-studium/pf-prijimacie-konanie" TargetMode="External"/><Relationship Id="rId81" Type="http://schemas.openxmlformats.org/officeDocument/2006/relationships/hyperlink" Target="https://intranet.ku.sk/wp-content/uploads/2019/Archiv_smernic/2017/VP-19_2017-Smernica-o-s%C5%A5a%C5%BEnostiach.pdf" TargetMode="External"/><Relationship Id="rId86" Type="http://schemas.openxmlformats.org/officeDocument/2006/relationships/hyperlink" Target="https://www.ku.sk/images/dokumenty/pf/dokumenty/uradna_nastenka/vnutorne_predpisy/smernica_o_uvazkoch.pdf" TargetMode="External"/><Relationship Id="rId4" Type="http://schemas.openxmlformats.org/officeDocument/2006/relationships/settings" Target="settings.xml"/><Relationship Id="rId9" Type="http://schemas.openxmlformats.org/officeDocument/2006/relationships/hyperlink" Target="https://www.ku.sk/images/dokumenty/dlhodob%C3%BD_z%C3%A1mer_katol%C3%ADckej_univerzity_v_ru%C5%BEomberku_na_roky_2018-2023.pdf" TargetMode="External"/><Relationship Id="rId13" Type="http://schemas.openxmlformats.org/officeDocument/2006/relationships/hyperlink" Target="https://www.kvalifikacie.sk/kartoteka-kariet-kvalifikacii" TargetMode="External"/><Relationship Id="rId18" Type="http://schemas.openxmlformats.org/officeDocument/2006/relationships/hyperlink" Target="https://www.kvalifikacie.sk/kartoteka-kariet-kvalifikacii" TargetMode="External"/><Relationship Id="rId39" Type="http://schemas.openxmlformats.org/officeDocument/2006/relationships/hyperlink" Target="https://www.ku.sk/images/dokumenty/disciplinarny_poriadok_ku_pre_studentov.pdf" TargetMode="External"/><Relationship Id="rId109" Type="http://schemas.openxmlformats.org/officeDocument/2006/relationships/hyperlink" Target="https://www.ku.sk/index.php/fakulty-a-pracoviska/pedagogicka-fakulta/studium-a-vzdelavanie" TargetMode="External"/><Relationship Id="rId34" Type="http://schemas.openxmlformats.org/officeDocument/2006/relationships/hyperlink" Target="https://www.ku.sk/images/dokumenty/pf/dokumenty/uradna_nastenka/vnutorne_predpisy/studium/smernica_o_hodnoteni_final.pdf" TargetMode="External"/><Relationship Id="rId50" Type="http://schemas.openxmlformats.org/officeDocument/2006/relationships/hyperlink" Target="https://www.ku.sk/images/dokumenty/pf/dokumenty/uradna_nastenka/vnutorne_predpisy/studium/%C5%A1tudijn%C3%BD_poradca_20_21_update_140920.pdf" TargetMode="External"/><Relationship Id="rId55" Type="http://schemas.openxmlformats.org/officeDocument/2006/relationships/hyperlink" Target="http://www.ku.sk/index.php/fakulty-a-pracoviska/pedagogicka-fakulta/uchadzaci-o-studium/pf-prijimacie-konanie" TargetMode="External"/><Relationship Id="rId76" Type="http://schemas.openxmlformats.org/officeDocument/2006/relationships/hyperlink" Target="https://www.ku.sk/images/dokumenty/pf/dokumenty/uradna_nastenka/vnutorne_predpisy/studium/%C5%A1tudijny_poriadok_pf_ku_2020_platny.pdf" TargetMode="External"/><Relationship Id="rId97" Type="http://schemas.openxmlformats.org/officeDocument/2006/relationships/hyperlink" Target="https://www.crz.gov.sk/21712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 TargetMode="External"/><Relationship Id="rId104" Type="http://schemas.openxmlformats.org/officeDocument/2006/relationships/hyperlink" Target="http://eu.pf.ku.sk/en/academics/international-relations/ceepus/"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ku.sk/images/dokumenty/pf/dokumenty/uradna_nastenka/vnutorne_predpisy/studium/%C5%A1tudijny_poriadok_pf_ku_2020_platny.pdf" TargetMode="External"/><Relationship Id="rId92" Type="http://schemas.openxmlformats.org/officeDocument/2006/relationships/hyperlink" Target="https://www.ku.sk/images/dokumenty/pf/dokumenty/uradna_nastenka/vnutorne_predpisy/smernica_o_uvazkoch.pdf" TargetMode="External"/><Relationship Id="rId2" Type="http://schemas.openxmlformats.org/officeDocument/2006/relationships/numbering" Target="numbering.xml"/><Relationship Id="rId29" Type="http://schemas.openxmlformats.org/officeDocument/2006/relationships/hyperlink" Target="https://www.ku.sk/images/dokumenty/pf/dokumenty/uradna_nastenka/vnutorne_predpisy/studium/%C5%A1tudijny_poriadok_pf_ku_2020_platny.pdf" TargetMode="External"/><Relationship Id="rId24" Type="http://schemas.openxmlformats.org/officeDocument/2006/relationships/hyperlink" Target="https://www.ku.sk/images/dokumenty/smernica_rektora_o_podpore_uch%C3%A1dza%C4%8Dov_o_%C5%A1t%C3%BAdium_a_%C5%A1tudentov_so_%C5%A1pecifick%C3%BDmi_potrebami_na_ku.pdf" TargetMode="External"/><Relationship Id="rId40" Type="http://schemas.openxmlformats.org/officeDocument/2006/relationships/hyperlink" Target="https://www.ku.sk/images/dokumenty/pf/dokumenty/uradna_nastenka/vnutorne_predpisy/studium/%C5%A1tudijny_poriadok_pf_ku_2020_platny.pdf" TargetMode="External"/><Relationship Id="rId45" Type="http://schemas.openxmlformats.org/officeDocument/2006/relationships/hyperlink" Target="https://www.ku.sk/images/dokumenty/pf/dokumenty/uradna_nastenka/vnutorne_predpisy/studium/%C5%A1tudijny_poriadok_pf_ku_2020_platny.pdf" TargetMode="External"/><Relationship Id="rId66" Type="http://schemas.openxmlformats.org/officeDocument/2006/relationships/hyperlink" Target="https://www.ku.sk/images/dokumenty/pf/dokumenty/uchadzaci_o_studium/podmienky_pk/2021-2022/prij%C3%ADmacie_konanie_2.stupe%C5%88__2021_2022-1_rev28121.pdf" TargetMode="External"/><Relationship Id="rId87" Type="http://schemas.openxmlformats.org/officeDocument/2006/relationships/hyperlink" Target="https://www.ku.sk/images/dokumenty/pf/dokumenty/uradna_nastenka/vnutorne_predpisy/dlhodoby_zamer_pf_ku_2018-2023.pdf" TargetMode="External"/><Relationship Id="rId110" Type="http://schemas.openxmlformats.org/officeDocument/2006/relationships/hyperlink" Target="http://www.ku.sk/index.php/fakulty-a-pracoviska/pedagogicka-fakulta/uchadzaci-o-studium" TargetMode="External"/><Relationship Id="rId115" Type="http://schemas.openxmlformats.org/officeDocument/2006/relationships/header" Target="header2.xml"/><Relationship Id="rId61" Type="http://schemas.openxmlformats.org/officeDocument/2006/relationships/hyperlink" Target="http://www.ku.sk/index.php/sluzby-studentom/poradenske-centrum?id=66497" TargetMode="External"/><Relationship Id="rId82" Type="http://schemas.openxmlformats.org/officeDocument/2006/relationships/hyperlink" Target="https://www.ku.sk/images/dokumenty/pf/dokumenty/uradna_nastenka/vnutorne_predpisy/studium/%C5%A1tudijny_poriadok_pf_ku_2020_platny.pdf" TargetMode="External"/><Relationship Id="rId19" Type="http://schemas.openxmlformats.org/officeDocument/2006/relationships/hyperlink" Target="https://www.ku.sk/images/dokumenty/studijny_poriadok_ku.pdf" TargetMode="External"/><Relationship Id="rId14" Type="http://schemas.openxmlformats.org/officeDocument/2006/relationships/hyperlink" Target="https://www.kvalifikacie.sk/kartoteka-kariet-kvalifikacii" TargetMode="External"/><Relationship Id="rId30"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35" Type="http://schemas.openxmlformats.org/officeDocument/2006/relationships/hyperlink" Target="https://www.ku.sk/images/dokumenty/pf/dokumenty/uradna_nastenka/vnutorne_predpisy/studium/%C5%A1tudijn%C3%BD_poradca_20_21_update_140920.pdf" TargetMode="External"/><Relationship Id="rId56" Type="http://schemas.openxmlformats.org/officeDocument/2006/relationships/hyperlink" Target="http://www.ku.sk/index.php/sluzby-studentom/poradenske-centrum" TargetMode="External"/><Relationship Id="rId77" Type="http://schemas.openxmlformats.org/officeDocument/2006/relationships/hyperlink" Target="https://www.ku.sk/images/dokumenty/disciplinarny_poriadok_ku_pre_studentov.pdf" TargetMode="External"/><Relationship Id="rId100" Type="http://schemas.openxmlformats.org/officeDocument/2006/relationships/hyperlink" Target="http://www.ku.sk/index.php/sluzby-studentom/stravovanie" TargetMode="External"/><Relationship Id="rId105" Type="http://schemas.openxmlformats.org/officeDocument/2006/relationships/hyperlink" Target="https://www.ku.sk/index.php/sluzby-studentom/poradenske-centrum" TargetMode="External"/><Relationship Id="rId8" Type="http://schemas.openxmlformats.org/officeDocument/2006/relationships/hyperlink" Target="https://www.ku.sk/images/dokumenty/pf/dokumenty/uradna_nastenka/vnutorne_predpisy/kvalita/smernica_7_2020.pdf" TargetMode="External"/><Relationship Id="rId51" Type="http://schemas.openxmlformats.org/officeDocument/2006/relationships/hyperlink" Target="https://www.ku.sk/images/dokumenty/pf/dokumenty/uradna_nastenka/vnutorne_predpisy/studium/%C5%A1tudijny_poriadok_pf_ku_2020_platny.pdf" TargetMode="External"/><Relationship Id="rId72"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93" Type="http://schemas.openxmlformats.org/officeDocument/2006/relationships/hyperlink" Target="https://moodle.pf.ku.sk/" TargetMode="External"/><Relationship Id="rId98" Type="http://schemas.openxmlformats.org/officeDocument/2006/relationships/hyperlink" Target="http://www.ku.sk/index.php/sluzby-studentom/poradenske-centrum"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ku.sk/images/dokumenty/pf/dokumenty/uradna_nastenka/vnutorne_predpisy/studium/%C5%A1tudijny_poriadok_pf_ku_2020_platny.pdf" TargetMode="External"/><Relationship Id="rId46" Type="http://schemas.openxmlformats.org/officeDocument/2006/relationships/hyperlink" Target="https://www.ku.sk/images/dokumenty/studijny_poriadok_ku.pdf" TargetMode="External"/><Relationship Id="rId67" Type="http://schemas.openxmlformats.org/officeDocument/2006/relationships/hyperlink" Target="https://www.ku.sk/index.php/fakulty-a-pracoviska/pedagogicka-fakulta/uchadzaci-o-studium/pf-prijimacie-konanie" TargetMode="External"/><Relationship Id="rId116" Type="http://schemas.openxmlformats.org/officeDocument/2006/relationships/footer" Target="footer1.xml"/><Relationship Id="rId20" Type="http://schemas.openxmlformats.org/officeDocument/2006/relationships/hyperlink" Target="https://www.ku.sk/images/dokumenty/pf/dokumenty/uradna_nastenka/vnutorne_predpisy/kvalita/smernica_7_2020.pdf" TargetMode="External"/><Relationship Id="rId41" Type="http://schemas.openxmlformats.org/officeDocument/2006/relationships/hyperlink" Target="https://www.ku.sk/images/dokumenty/pf/dokumenty/uradna_nastenka/vnutorne_predpisy/studium/smernica_o_ukon%C4%8Den%C3%AD_6_2020.pdf" TargetMode="External"/><Relationship Id="rId62" Type="http://schemas.openxmlformats.org/officeDocument/2006/relationships/hyperlink" Target="http://www.ku.sk/index.php/fakulty-a-pracoviska/pedagogicka-fakulta/uchadzaci-o-studium/pf-profil-uchadzaca" TargetMode="External"/><Relationship Id="rId83" Type="http://schemas.openxmlformats.org/officeDocument/2006/relationships/hyperlink" Target="https://www.ku.sk/images/dokumenty/pf/dokumenty/uradna_nastenka/vnutorne_predpisy/studium/smernica_o_ukon%C4%8Den%C3%AD_6_2020.pdf" TargetMode="External"/><Relationship Id="rId88" Type="http://schemas.openxmlformats.org/officeDocument/2006/relationships/hyperlink" Target="https://www.ku.sk/images/dokumenty/pf/dokumenty/uradna_nastenka/vnutorne_predpisy/smernica_o_uvazkoch.pdf" TargetMode="External"/><Relationship Id="rId111" Type="http://schemas.openxmlformats.org/officeDocument/2006/relationships/hyperlink" Target="mailto:poradna@ku.sk" TargetMode="External"/><Relationship Id="rId15" Type="http://schemas.openxmlformats.org/officeDocument/2006/relationships/hyperlink" Target="https://www.kvalifikacie.sk/" TargetMode="External"/><Relationship Id="rId36" Type="http://schemas.openxmlformats.org/officeDocument/2006/relationships/hyperlink" Target="https://www.ku.sk/images/dokumenty/pf/dokumenty/uradna_nastenka/vnutorne_predpisy/studium/%C5%A1tudijny_poriadok_pf_ku_2020_platny.pdf" TargetMode="External"/><Relationship Id="rId57" Type="http://schemas.openxmlformats.org/officeDocument/2006/relationships/hyperlink" Target="http://www.ku.sk/images/dokumenty/smernica_rektora_o_podpore_uch%C3%A1dza%C4%8Dov_o_%C5%A1t%C3%BAdium_a_%C5%A1tudentov_so_%C5%A1pecifick%C3%BDmi_potrebami_na_ku.pdf" TargetMode="External"/><Relationship Id="rId106" Type="http://schemas.openxmlformats.org/officeDocument/2006/relationships/hyperlink" Target="http://www.ku.sk/index.php/sluzby-studentom/poradenske-centrum/sluzby-studentom-so-specifickymi-potrebami-so-zdravotnym-znevyhodnenim" TargetMode="External"/><Relationship Id="rId10" Type="http://schemas.openxmlformats.org/officeDocument/2006/relationships/hyperlink" Target="https://www.ku.sk/images/dokumenty/pf/dokumenty/uradna_nastenka/vnutorne_predpisy/kvalita/smernica_7_2020.pdf" TargetMode="External"/><Relationship Id="rId31" Type="http://schemas.openxmlformats.org/officeDocument/2006/relationships/hyperlink" Target="https://www.ku.sk/images/dokumenty/pf/dokumenty/uradna_nastenka/vnutorne_predpisy/studium/%C5%A1tudijny_poriadok_pf_ku_2020_platny.pdf" TargetMode="External"/><Relationship Id="rId52" Type="http://schemas.openxmlformats.org/officeDocument/2006/relationships/hyperlink" Target="http://www.ku.sk/images/dokumenty/pf/dokumenty/uradna_nastenka/vnutorne_predpisy/studium/%C5%A1tudijny_poriadok_pf_ku_2020_platny.pdf" TargetMode="External"/><Relationship Id="rId73" Type="http://schemas.openxmlformats.org/officeDocument/2006/relationships/hyperlink" Target="https://www.ku.sk/images/dokumenty/smernica_erasmus_ka103_ka107.pdf" TargetMode="External"/><Relationship Id="rId78" Type="http://schemas.openxmlformats.org/officeDocument/2006/relationships/hyperlink" Target="https://intranet.ku.sk/wp-content/uploads/2019/Archiv_smernic/2017/VP-19_2017-Smernica-o-s%C5%A5a%C5%BEnostiach.pdf" TargetMode="External"/><Relationship Id="rId94" Type="http://schemas.openxmlformats.org/officeDocument/2006/relationships/hyperlink" Target="https://moodle.pf.ku.sk/" TargetMode="External"/><Relationship Id="rId99" Type="http://schemas.openxmlformats.org/officeDocument/2006/relationships/hyperlink" Target="http://www.ku.sk/index.php/sluzby-studentom/ubytovanie/dlhodobe-ubytovanie" TargetMode="External"/><Relationship Id="rId101" Type="http://schemas.openxmlformats.org/officeDocument/2006/relationships/hyperlink" Target="http://www.ku.sk/index.php/sluzby-studentom/socialne-stipen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A5EA-C6DD-48BB-826B-A8FE56DC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1</Pages>
  <Words>25154</Words>
  <Characters>143384</Characters>
  <Application>Microsoft Office Word</Application>
  <DocSecurity>0</DocSecurity>
  <Lines>1194</Lines>
  <Paragraphs>336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Chovancová</cp:lastModifiedBy>
  <cp:revision>25</cp:revision>
  <cp:lastPrinted>2020-10-01T14:01:00Z</cp:lastPrinted>
  <dcterms:created xsi:type="dcterms:W3CDTF">2021-03-18T09:09:00Z</dcterms:created>
  <dcterms:modified xsi:type="dcterms:W3CDTF">2021-03-30T07:05:00Z</dcterms:modified>
</cp:coreProperties>
</file>