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31B5E" w14:textId="2BFDCECE" w:rsidR="009833BC" w:rsidRPr="00C83AC0" w:rsidRDefault="009833BC" w:rsidP="00E815D8">
      <w:pPr>
        <w:spacing w:after="0" w:line="216" w:lineRule="auto"/>
        <w:rPr>
          <w:rFonts w:cstheme="minorHAnsi"/>
          <w:b/>
          <w:bCs/>
          <w:sz w:val="18"/>
          <w:szCs w:val="18"/>
        </w:rPr>
      </w:pPr>
      <w:r w:rsidRPr="00C83AC0">
        <w:rPr>
          <w:rFonts w:cstheme="minorHAnsi"/>
          <w:b/>
          <w:bCs/>
          <w:sz w:val="18"/>
          <w:szCs w:val="18"/>
        </w:rPr>
        <w:t xml:space="preserve">Názov vysokej školy: </w:t>
      </w:r>
      <w:r w:rsidR="00E212D1">
        <w:rPr>
          <w:rFonts w:cstheme="minorHAnsi"/>
          <w:b/>
          <w:bCs/>
          <w:sz w:val="18"/>
          <w:szCs w:val="18"/>
        </w:rPr>
        <w:t>Katolícka univerzita v Ružomberku</w:t>
      </w:r>
    </w:p>
    <w:p w14:paraId="38E6754E" w14:textId="5A67E022" w:rsidR="009761E7" w:rsidRPr="00C83AC0" w:rsidRDefault="009833BC" w:rsidP="00E815D8">
      <w:pPr>
        <w:spacing w:after="0" w:line="216" w:lineRule="auto"/>
        <w:rPr>
          <w:rFonts w:cstheme="minorHAnsi"/>
          <w:b/>
          <w:bCs/>
          <w:sz w:val="18"/>
          <w:szCs w:val="18"/>
        </w:rPr>
      </w:pPr>
      <w:r w:rsidRPr="00C83AC0">
        <w:rPr>
          <w:rFonts w:cstheme="minorHAnsi"/>
          <w:b/>
          <w:bCs/>
          <w:sz w:val="18"/>
          <w:szCs w:val="18"/>
        </w:rPr>
        <w:t>Názov študijného programu:</w:t>
      </w:r>
      <w:r w:rsidR="008D51A7" w:rsidRPr="00C83AC0">
        <w:rPr>
          <w:rFonts w:cstheme="minorHAnsi"/>
          <w:b/>
          <w:bCs/>
          <w:sz w:val="18"/>
          <w:szCs w:val="18"/>
        </w:rPr>
        <w:t xml:space="preserve"> </w:t>
      </w:r>
      <w:r w:rsidR="00E212D1">
        <w:rPr>
          <w:rFonts w:cstheme="minorHAnsi"/>
          <w:b/>
          <w:bCs/>
          <w:sz w:val="18"/>
          <w:szCs w:val="18"/>
        </w:rPr>
        <w:t xml:space="preserve">Sociálna práca </w:t>
      </w:r>
      <w:r w:rsidR="008D51A7" w:rsidRPr="00C83AC0">
        <w:rPr>
          <w:rFonts w:cstheme="minorHAnsi"/>
          <w:b/>
          <w:bCs/>
          <w:sz w:val="18"/>
          <w:szCs w:val="18"/>
        </w:rPr>
        <w:br/>
        <w:t xml:space="preserve">Stupeň štúdia: </w:t>
      </w:r>
      <w:r w:rsidRPr="00C83AC0">
        <w:rPr>
          <w:rFonts w:cstheme="minorHAnsi"/>
          <w:b/>
          <w:bCs/>
          <w:sz w:val="18"/>
          <w:szCs w:val="18"/>
        </w:rPr>
        <w:t xml:space="preserve"> </w:t>
      </w:r>
      <w:r w:rsidR="00EC2FF6">
        <w:rPr>
          <w:rFonts w:cstheme="minorHAnsi"/>
          <w:b/>
          <w:bCs/>
          <w:sz w:val="18"/>
          <w:szCs w:val="18"/>
        </w:rPr>
        <w:t>I</w:t>
      </w:r>
      <w:r w:rsidR="00E212D1">
        <w:rPr>
          <w:rFonts w:cstheme="minorHAnsi"/>
          <w:b/>
          <w:bCs/>
          <w:sz w:val="18"/>
          <w:szCs w:val="18"/>
        </w:rPr>
        <w:t>I. (</w:t>
      </w:r>
      <w:r w:rsidR="00EC2FF6">
        <w:rPr>
          <w:rFonts w:cstheme="minorHAnsi"/>
          <w:b/>
          <w:bCs/>
          <w:sz w:val="18"/>
          <w:szCs w:val="18"/>
        </w:rPr>
        <w:t>Mgr</w:t>
      </w:r>
      <w:r w:rsidR="00E212D1">
        <w:rPr>
          <w:rFonts w:cstheme="minorHAnsi"/>
          <w:b/>
          <w:bCs/>
          <w:sz w:val="18"/>
          <w:szCs w:val="18"/>
        </w:rPr>
        <w:t>.)</w:t>
      </w:r>
    </w:p>
    <w:p w14:paraId="00996D75" w14:textId="77777777" w:rsidR="005110F3" w:rsidRPr="00C83AC0" w:rsidRDefault="005110F3" w:rsidP="00E815D8">
      <w:pPr>
        <w:spacing w:after="0" w:line="216" w:lineRule="auto"/>
        <w:rPr>
          <w:rFonts w:cstheme="minorHAnsi"/>
          <w:b/>
          <w:bCs/>
          <w:sz w:val="18"/>
          <w:szCs w:val="18"/>
        </w:rPr>
      </w:pPr>
    </w:p>
    <w:p w14:paraId="702F3BA7" w14:textId="72009231" w:rsidR="009833BC" w:rsidRPr="00C83AC0" w:rsidRDefault="009833BC" w:rsidP="000C32E8">
      <w:pPr>
        <w:pStyle w:val="Odsekzoznamu"/>
        <w:numPr>
          <w:ilvl w:val="0"/>
          <w:numId w:val="15"/>
        </w:numPr>
        <w:spacing w:line="216" w:lineRule="auto"/>
        <w:ind w:left="426" w:hanging="426"/>
        <w:rPr>
          <w:rFonts w:eastAsia="Times New Roman" w:cstheme="minorHAnsi"/>
          <w:b/>
          <w:bCs/>
          <w:color w:val="000000"/>
          <w:sz w:val="18"/>
          <w:szCs w:val="18"/>
          <w:lang w:eastAsia="sk-SK"/>
        </w:rPr>
      </w:pPr>
      <w:r w:rsidRPr="00C83AC0">
        <w:rPr>
          <w:rFonts w:cstheme="minorHAnsi"/>
          <w:b/>
          <w:bCs/>
          <w:sz w:val="18"/>
          <w:szCs w:val="18"/>
        </w:rPr>
        <w:t xml:space="preserve">Samohodnotenie </w:t>
      </w:r>
      <w:r w:rsidR="00E815D8" w:rsidRPr="00C83AC0">
        <w:rPr>
          <w:rFonts w:cstheme="minorHAnsi"/>
          <w:b/>
          <w:bCs/>
          <w:sz w:val="18"/>
          <w:szCs w:val="18"/>
        </w:rPr>
        <w:t xml:space="preserve">plnenia </w:t>
      </w:r>
      <w:r w:rsidR="00070E54" w:rsidRPr="00C83AC0">
        <w:rPr>
          <w:rFonts w:cstheme="minorHAnsi"/>
          <w:b/>
          <w:bCs/>
          <w:sz w:val="18"/>
          <w:szCs w:val="18"/>
        </w:rPr>
        <w:t xml:space="preserve">štandardu SP 2 </w:t>
      </w:r>
      <w:r w:rsidR="00A07A0C" w:rsidRPr="00C83AC0">
        <w:rPr>
          <w:rFonts w:cstheme="minorHAnsi"/>
          <w:b/>
          <w:bCs/>
          <w:sz w:val="18"/>
          <w:szCs w:val="18"/>
        </w:rPr>
        <w:t xml:space="preserve">– </w:t>
      </w:r>
      <w:r w:rsidR="00070E54" w:rsidRPr="00C83AC0">
        <w:rPr>
          <w:rFonts w:cstheme="minorHAnsi"/>
          <w:b/>
          <w:bCs/>
          <w:sz w:val="18"/>
          <w:szCs w:val="18"/>
        </w:rPr>
        <w:t>Návrh nového študijného programu a návrh úpravy študijného programu</w:t>
      </w:r>
      <w:r w:rsidR="00070E54" w:rsidRPr="00C83AC0">
        <w:rPr>
          <w:rFonts w:eastAsia="Times New Roman" w:cstheme="minorHAnsi"/>
          <w:b/>
          <w:bCs/>
          <w:color w:val="000000"/>
          <w:sz w:val="18"/>
          <w:szCs w:val="18"/>
          <w:lang w:eastAsia="sk-SK"/>
        </w:rPr>
        <w:t xml:space="preserve"> </w:t>
      </w:r>
    </w:p>
    <w:p w14:paraId="4AD5EB20" w14:textId="0BAA0FC8" w:rsidR="00BB7373" w:rsidRPr="00C83AC0" w:rsidRDefault="00BB7373" w:rsidP="00E815D8">
      <w:pPr>
        <w:spacing w:after="0" w:line="216" w:lineRule="auto"/>
        <w:jc w:val="both"/>
        <w:rPr>
          <w:rFonts w:cstheme="minorHAnsi"/>
          <w:sz w:val="18"/>
          <w:szCs w:val="18"/>
        </w:rPr>
      </w:pPr>
      <w:r w:rsidRPr="00C83AC0">
        <w:rPr>
          <w:rFonts w:cstheme="minorHAnsi"/>
          <w:b/>
          <w:bCs/>
          <w:sz w:val="18"/>
          <w:szCs w:val="18"/>
        </w:rPr>
        <w:t>SP 2.1.</w:t>
      </w:r>
      <w:r w:rsidRPr="00C83AC0">
        <w:rPr>
          <w:rFonts w:cstheme="minorHAnsi"/>
          <w:sz w:val="18"/>
          <w:szCs w:val="18"/>
        </w:rPr>
        <w:t xml:space="preserve"> Návrh nového študijného programu alebo návrh úpravy študijného programu je spracovaný a predložený v súlade s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Tabukasmriekou3"/>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088"/>
        <w:gridCol w:w="2835"/>
      </w:tblGrid>
      <w:tr w:rsidR="00BB7373" w:rsidRPr="00C83AC0" w14:paraId="0DF67607" w14:textId="77777777" w:rsidTr="00937CCF">
        <w:trPr>
          <w:cnfStyle w:val="100000000000" w:firstRow="1" w:lastRow="0" w:firstColumn="0" w:lastColumn="0" w:oddVBand="0" w:evenVBand="0" w:oddHBand="0" w:evenHBand="0" w:firstRowFirstColumn="0" w:firstRowLastColumn="0" w:lastRowFirstColumn="0" w:lastRowLastColumn="0"/>
          <w:trHeight w:val="79"/>
        </w:trPr>
        <w:tc>
          <w:tcPr>
            <w:tcW w:w="7088" w:type="dxa"/>
            <w:tcBorders>
              <w:top w:val="none" w:sz="0" w:space="0" w:color="auto"/>
              <w:left w:val="none" w:sz="0" w:space="0" w:color="auto"/>
              <w:right w:val="none" w:sz="0" w:space="0" w:color="auto"/>
            </w:tcBorders>
          </w:tcPr>
          <w:p w14:paraId="6D199900" w14:textId="04ABC86E" w:rsidR="001B7E54" w:rsidRPr="00C83AC0" w:rsidRDefault="001B7E54" w:rsidP="00E815D8">
            <w:pPr>
              <w:spacing w:line="216" w:lineRule="auto"/>
              <w:ind w:left="-109" w:firstLine="109"/>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r w:rsidR="00B01166" w:rsidRPr="00C83AC0">
              <w:rPr>
                <w:rStyle w:val="Odkaznapoznmkupodiarou"/>
                <w:rFonts w:cstheme="minorHAnsi"/>
                <w:b w:val="0"/>
                <w:bCs w:val="0"/>
                <w:color w:val="808080" w:themeColor="background1" w:themeShade="80"/>
                <w:sz w:val="18"/>
                <w:szCs w:val="18"/>
              </w:rPr>
              <w:footnoteReference w:id="1"/>
            </w:r>
            <w:r w:rsidRPr="00C83AC0">
              <w:rPr>
                <w:rFonts w:cstheme="minorHAnsi"/>
                <w:b w:val="0"/>
                <w:bCs w:val="0"/>
                <w:i/>
                <w:iCs/>
                <w:color w:val="808080" w:themeColor="background1" w:themeShade="80"/>
                <w:sz w:val="16"/>
                <w:szCs w:val="16"/>
              </w:rPr>
              <w:t xml:space="preserve"> </w:t>
            </w:r>
            <w:r w:rsidRPr="00C83AC0">
              <w:rPr>
                <w:rFonts w:cstheme="minorHAnsi"/>
                <w:b w:val="0"/>
                <w:bCs w:val="0"/>
                <w:i/>
                <w:iCs/>
                <w:color w:val="808080" w:themeColor="background1" w:themeShade="80"/>
                <w:sz w:val="16"/>
                <w:szCs w:val="16"/>
              </w:rPr>
              <w:tab/>
            </w:r>
          </w:p>
        </w:tc>
        <w:tc>
          <w:tcPr>
            <w:tcW w:w="2835" w:type="dxa"/>
            <w:tcBorders>
              <w:top w:val="none" w:sz="0" w:space="0" w:color="auto"/>
              <w:left w:val="none" w:sz="0" w:space="0" w:color="auto"/>
              <w:right w:val="none" w:sz="0" w:space="0" w:color="auto"/>
            </w:tcBorders>
          </w:tcPr>
          <w:p w14:paraId="0A0F748A" w14:textId="24536B32" w:rsidR="001B7E54" w:rsidRPr="00C83AC0" w:rsidRDefault="001B7E54" w:rsidP="00E815D8">
            <w:pPr>
              <w:spacing w:line="216" w:lineRule="auto"/>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r w:rsidR="00B01166" w:rsidRPr="00C83AC0">
              <w:rPr>
                <w:rStyle w:val="Odkaznapoznmkupodiarou"/>
                <w:rFonts w:cstheme="minorHAnsi"/>
                <w:b w:val="0"/>
                <w:bCs w:val="0"/>
                <w:i/>
                <w:iCs/>
                <w:color w:val="808080" w:themeColor="background1" w:themeShade="80"/>
                <w:sz w:val="16"/>
                <w:szCs w:val="16"/>
                <w:lang w:eastAsia="sk-SK"/>
              </w:rPr>
              <w:footnoteReference w:id="2"/>
            </w:r>
          </w:p>
        </w:tc>
      </w:tr>
      <w:tr w:rsidR="001B7E54" w:rsidRPr="00C83AC0" w14:paraId="21758D8A" w14:textId="77777777" w:rsidTr="00937CCF">
        <w:trPr>
          <w:trHeight w:val="478"/>
        </w:trPr>
        <w:tc>
          <w:tcPr>
            <w:tcW w:w="7088" w:type="dxa"/>
          </w:tcPr>
          <w:p w14:paraId="32907D54" w14:textId="339E9AE9" w:rsidR="0029730D" w:rsidRPr="00ED1B3E" w:rsidRDefault="006F0783" w:rsidP="00E1006C">
            <w:pPr>
              <w:tabs>
                <w:tab w:val="left" w:pos="5098"/>
              </w:tabs>
              <w:spacing w:line="216" w:lineRule="auto"/>
              <w:contextualSpacing/>
              <w:rPr>
                <w:rFonts w:cstheme="minorHAnsi"/>
                <w:bCs/>
                <w:i/>
                <w:iCs/>
                <w:color w:val="000000" w:themeColor="text1"/>
                <w:sz w:val="20"/>
                <w:szCs w:val="20"/>
                <w:lang w:eastAsia="sk-SK"/>
              </w:rPr>
            </w:pPr>
            <w:r w:rsidRPr="00ED1B3E">
              <w:rPr>
                <w:rFonts w:cstheme="minorHAnsi"/>
                <w:bCs/>
                <w:i/>
                <w:iCs/>
                <w:color w:val="000000" w:themeColor="text1"/>
                <w:sz w:val="20"/>
                <w:szCs w:val="20"/>
                <w:lang w:eastAsia="sk-SK"/>
              </w:rPr>
              <w:t>Vysoká škola Katolícka univerzita v Ružomberku má schválen</w:t>
            </w:r>
            <w:r w:rsidR="0029730D" w:rsidRPr="00ED1B3E">
              <w:rPr>
                <w:rFonts w:cstheme="minorHAnsi"/>
                <w:bCs/>
                <w:i/>
                <w:iCs/>
                <w:color w:val="000000" w:themeColor="text1"/>
                <w:sz w:val="20"/>
                <w:szCs w:val="20"/>
                <w:lang w:eastAsia="sk-SK"/>
              </w:rPr>
              <w:t>ú</w:t>
            </w:r>
            <w:r w:rsidR="00A773D2" w:rsidRPr="00ED1B3E">
              <w:rPr>
                <w:rFonts w:cstheme="minorHAnsi"/>
                <w:bCs/>
                <w:i/>
                <w:iCs/>
                <w:color w:val="000000" w:themeColor="text1"/>
                <w:sz w:val="20"/>
                <w:szCs w:val="20"/>
                <w:lang w:eastAsia="sk-SK"/>
              </w:rPr>
              <w:t xml:space="preserve"> </w:t>
            </w:r>
            <w:r w:rsidR="0029730D" w:rsidRPr="00ED1B3E">
              <w:rPr>
                <w:rFonts w:cstheme="minorHAnsi"/>
                <w:bCs/>
                <w:i/>
                <w:iCs/>
                <w:color w:val="000000" w:themeColor="text1"/>
                <w:sz w:val="20"/>
                <w:szCs w:val="20"/>
                <w:lang w:eastAsia="sk-SK"/>
              </w:rPr>
              <w:t>politiku kvality a plán opatrení na zvýšenie kvality vzdelávania</w:t>
            </w:r>
            <w:r w:rsidRPr="00ED1B3E">
              <w:rPr>
                <w:rFonts w:cstheme="minorHAnsi"/>
                <w:bCs/>
                <w:i/>
                <w:iCs/>
                <w:color w:val="000000" w:themeColor="text1"/>
                <w:sz w:val="20"/>
                <w:szCs w:val="20"/>
                <w:lang w:eastAsia="sk-SK"/>
              </w:rPr>
              <w:t>.</w:t>
            </w:r>
            <w:r w:rsidR="00E1006C" w:rsidRPr="00ED1B3E">
              <w:rPr>
                <w:rFonts w:cstheme="minorHAnsi"/>
                <w:bCs/>
                <w:i/>
                <w:iCs/>
                <w:color w:val="000000" w:themeColor="text1"/>
                <w:sz w:val="20"/>
                <w:szCs w:val="20"/>
                <w:lang w:eastAsia="sk-SK"/>
              </w:rPr>
              <w:t xml:space="preserve"> </w:t>
            </w:r>
            <w:r w:rsidR="0029730D" w:rsidRPr="00ED1B3E">
              <w:rPr>
                <w:rFonts w:cstheme="minorHAnsi"/>
                <w:bCs/>
                <w:i/>
                <w:iCs/>
                <w:color w:val="000000" w:themeColor="text1"/>
                <w:sz w:val="20"/>
                <w:szCs w:val="20"/>
                <w:lang w:eastAsia="sk-SK"/>
              </w:rPr>
              <w:t>Nakoľko KU ešte nemá schválený vnútorný systém zabezpečovania kvality, postupovalo sa primerane podľa požiadaviek platných štandardov s prihliadnutím na pracovnú verziu vnútorného predpisu KU „Politiky, postupy a pravidlá študijných programov na  Katolíckej univerzite v Ružomberku“.</w:t>
            </w:r>
          </w:p>
          <w:p w14:paraId="61297FDB" w14:textId="03BA0BAD" w:rsidR="0029730D" w:rsidRPr="00ED1B3E" w:rsidRDefault="00590D64" w:rsidP="00E1006C">
            <w:pPr>
              <w:tabs>
                <w:tab w:val="left" w:pos="5098"/>
              </w:tabs>
              <w:spacing w:line="216" w:lineRule="auto"/>
              <w:contextualSpacing/>
              <w:rPr>
                <w:rFonts w:cstheme="minorHAnsi"/>
                <w:bCs/>
                <w:i/>
                <w:iCs/>
                <w:color w:val="000000" w:themeColor="text1"/>
                <w:sz w:val="20"/>
                <w:szCs w:val="20"/>
                <w:lang w:eastAsia="sk-SK"/>
              </w:rPr>
            </w:pPr>
            <w:r w:rsidRPr="00ED1B3E">
              <w:rPr>
                <w:rFonts w:cstheme="minorHAnsi"/>
                <w:bCs/>
                <w:i/>
                <w:iCs/>
                <w:color w:val="000000" w:themeColor="text1"/>
                <w:sz w:val="18"/>
                <w:szCs w:val="18"/>
                <w:lang w:eastAsia="sk-SK"/>
              </w:rPr>
              <w:t xml:space="preserve">Vzhľadom k tomu, že procesy vnútorného systému kvality doposiaľ nie sú formalizované, študijný program bol navrhnutý s ohľadom na súčasné znenie štandardov pre študijný program.  </w:t>
            </w:r>
            <w:r w:rsidR="0029730D" w:rsidRPr="00ED1B3E">
              <w:rPr>
                <w:rFonts w:cstheme="minorHAnsi"/>
                <w:bCs/>
                <w:i/>
                <w:iCs/>
                <w:color w:val="000000" w:themeColor="text1"/>
                <w:sz w:val="20"/>
                <w:szCs w:val="20"/>
                <w:lang w:eastAsia="sk-SK"/>
              </w:rPr>
              <w:t xml:space="preserve">Študijný program bol pripravený pracovnou skupinou, ktorú tvorili vyučujúci profilových predmetov navrhovaného študijného programu, dvaja zástupcovia študentov Teologickej fakulty KU a konzultovaný bol so zástupcami potenciálnych zamestnávateľov absolventov študijného programu, ktorí sa aj formálne vyjadrili k možnému uplatneniu absolventov v praxi. </w:t>
            </w:r>
          </w:p>
          <w:p w14:paraId="315AB615" w14:textId="77777777" w:rsidR="007260E9" w:rsidRPr="00ED1B3E" w:rsidRDefault="007260E9" w:rsidP="007260E9">
            <w:pPr>
              <w:tabs>
                <w:tab w:val="left" w:pos="5098"/>
              </w:tabs>
              <w:spacing w:line="216" w:lineRule="auto"/>
              <w:contextualSpacing/>
              <w:rPr>
                <w:rFonts w:cstheme="minorHAnsi"/>
                <w:bCs/>
                <w:i/>
                <w:iCs/>
                <w:color w:val="000000" w:themeColor="text1"/>
                <w:sz w:val="18"/>
                <w:szCs w:val="18"/>
                <w:lang w:eastAsia="sk-SK"/>
              </w:rPr>
            </w:pPr>
            <w:r w:rsidRPr="00ED1B3E">
              <w:rPr>
                <w:rFonts w:cstheme="minorHAnsi"/>
                <w:bCs/>
                <w:i/>
                <w:iCs/>
                <w:color w:val="000000" w:themeColor="text1"/>
                <w:sz w:val="18"/>
                <w:szCs w:val="18"/>
                <w:lang w:eastAsia="sk-SK"/>
              </w:rPr>
              <w:t>Na základe osobných stretnutí zástupcovia dvoch potencionálnych zamestnávateľov (ÚPSVaR a CDR) sa vyjadrili k návrhu študijného programu, kde deklarovali uplatnenie absolventov v praxi v sociálnej oblasti v rámci štátnej ako i verejnej správy.</w:t>
            </w:r>
          </w:p>
          <w:p w14:paraId="25C13EA6" w14:textId="382394C3" w:rsidR="00A773D2" w:rsidRPr="00ED1B3E" w:rsidRDefault="0029730D" w:rsidP="00E1006C">
            <w:pPr>
              <w:tabs>
                <w:tab w:val="left" w:pos="5098"/>
              </w:tabs>
              <w:spacing w:line="216" w:lineRule="auto"/>
              <w:contextualSpacing/>
              <w:rPr>
                <w:rFonts w:cstheme="minorHAnsi"/>
                <w:bCs/>
                <w:i/>
                <w:iCs/>
                <w:color w:val="000000" w:themeColor="text1"/>
                <w:sz w:val="20"/>
                <w:szCs w:val="20"/>
                <w:lang w:eastAsia="sk-SK"/>
              </w:rPr>
            </w:pPr>
            <w:r w:rsidRPr="00ED1B3E">
              <w:rPr>
                <w:rFonts w:cstheme="minorHAnsi"/>
                <w:bCs/>
                <w:i/>
                <w:iCs/>
                <w:color w:val="000000" w:themeColor="text1"/>
                <w:sz w:val="20"/>
                <w:szCs w:val="20"/>
                <w:lang w:eastAsia="sk-SK"/>
              </w:rPr>
              <w:t>Študijný program bol formálne prerokovaný a schválený vedeckou radou Teologickej fakulty KU.</w:t>
            </w:r>
          </w:p>
        </w:tc>
        <w:tc>
          <w:tcPr>
            <w:tcW w:w="2835" w:type="dxa"/>
          </w:tcPr>
          <w:p w14:paraId="279350DB" w14:textId="33DE762F" w:rsidR="001B7E54" w:rsidRPr="00313D03" w:rsidRDefault="00E20A88" w:rsidP="00E815D8">
            <w:pPr>
              <w:spacing w:line="216" w:lineRule="auto"/>
              <w:contextualSpacing/>
              <w:rPr>
                <w:rFonts w:cstheme="minorHAnsi"/>
                <w:bCs/>
                <w:color w:val="000000" w:themeColor="text1"/>
                <w:sz w:val="16"/>
                <w:szCs w:val="16"/>
                <w:lang w:eastAsia="sk-SK"/>
              </w:rPr>
            </w:pPr>
            <w:r w:rsidRPr="00313D03">
              <w:rPr>
                <w:rFonts w:cstheme="minorHAnsi"/>
                <w:bCs/>
                <w:color w:val="000000" w:themeColor="text1"/>
                <w:sz w:val="16"/>
                <w:szCs w:val="16"/>
                <w:lang w:eastAsia="sk-SK"/>
              </w:rPr>
              <w:t xml:space="preserve">Politika kvality </w:t>
            </w:r>
            <w:hyperlink r:id="rId8" w:history="1">
              <w:r w:rsidRPr="00313D03">
                <w:rPr>
                  <w:rStyle w:val="Hypertextovprepojenie"/>
                  <w:rFonts w:cstheme="minorHAnsi"/>
                  <w:bCs/>
                  <w:color w:val="000000" w:themeColor="text1"/>
                  <w:sz w:val="16"/>
                  <w:szCs w:val="16"/>
                  <w:lang w:eastAsia="sk-SK"/>
                </w:rPr>
                <w:t>https://www.ku.sk/images/dokumenty/politika_kvality_ku.pdf</w:t>
              </w:r>
            </w:hyperlink>
          </w:p>
          <w:p w14:paraId="2A56C8BE" w14:textId="77777777" w:rsidR="0029730D" w:rsidRPr="00313D03" w:rsidRDefault="0029730D" w:rsidP="00E815D8">
            <w:pPr>
              <w:spacing w:line="216" w:lineRule="auto"/>
              <w:contextualSpacing/>
              <w:rPr>
                <w:rFonts w:cstheme="minorHAnsi"/>
                <w:bCs/>
                <w:color w:val="000000" w:themeColor="text1"/>
                <w:sz w:val="16"/>
                <w:szCs w:val="16"/>
                <w:lang w:eastAsia="sk-SK"/>
              </w:rPr>
            </w:pPr>
          </w:p>
          <w:p w14:paraId="2E2C799E" w14:textId="6404E1C9" w:rsidR="00E20A88" w:rsidRPr="00313D03" w:rsidRDefault="00E20A88" w:rsidP="00E815D8">
            <w:pPr>
              <w:spacing w:line="216" w:lineRule="auto"/>
              <w:contextualSpacing/>
              <w:rPr>
                <w:rFonts w:cstheme="minorHAnsi"/>
                <w:bCs/>
                <w:color w:val="000000" w:themeColor="text1"/>
                <w:sz w:val="16"/>
                <w:szCs w:val="16"/>
                <w:lang w:eastAsia="sk-SK"/>
              </w:rPr>
            </w:pPr>
            <w:r w:rsidRPr="00313D03">
              <w:rPr>
                <w:rFonts w:cstheme="minorHAnsi"/>
                <w:bCs/>
                <w:color w:val="000000" w:themeColor="text1"/>
                <w:sz w:val="16"/>
                <w:szCs w:val="16"/>
                <w:lang w:eastAsia="sk-SK"/>
              </w:rPr>
              <w:t>Plán realizácie opatrení na zvýšenie kvality vzdelávania...</w:t>
            </w:r>
          </w:p>
          <w:p w14:paraId="529D704B" w14:textId="3F0C9892" w:rsidR="00E20A88" w:rsidRPr="00313D03" w:rsidRDefault="00313D03" w:rsidP="00E815D8">
            <w:pPr>
              <w:spacing w:line="216" w:lineRule="auto"/>
              <w:contextualSpacing/>
              <w:rPr>
                <w:rFonts w:cstheme="minorHAnsi"/>
                <w:bCs/>
                <w:color w:val="000000" w:themeColor="text1"/>
                <w:sz w:val="16"/>
                <w:szCs w:val="16"/>
                <w:lang w:eastAsia="sk-SK"/>
              </w:rPr>
            </w:pPr>
            <w:hyperlink r:id="rId9" w:history="1">
              <w:r w:rsidR="00937CCF" w:rsidRPr="00313D03">
                <w:rPr>
                  <w:rStyle w:val="Hypertextovprepojenie"/>
                  <w:rFonts w:cstheme="minorHAnsi"/>
                  <w:bCs/>
                  <w:color w:val="000000" w:themeColor="text1"/>
                  <w:sz w:val="16"/>
                  <w:szCs w:val="16"/>
                  <w:lang w:eastAsia="sk-SK"/>
                </w:rPr>
                <w:t>https://www.ku.sk/images/dokumenty/pl%C3%A1n_realiz%C3%A1cie_opatren%C3%AD_na_zv%C3%BD%C5%A1enie_kvality__na_roky_2019-2020.pdf</w:t>
              </w:r>
            </w:hyperlink>
          </w:p>
          <w:p w14:paraId="20A0FF0F" w14:textId="77777777" w:rsidR="0029730D" w:rsidRPr="00313D03" w:rsidRDefault="0029730D" w:rsidP="00E815D8">
            <w:pPr>
              <w:spacing w:line="216" w:lineRule="auto"/>
              <w:contextualSpacing/>
              <w:rPr>
                <w:rFonts w:cstheme="minorHAnsi"/>
                <w:bCs/>
                <w:color w:val="000000" w:themeColor="text1"/>
                <w:sz w:val="16"/>
                <w:szCs w:val="16"/>
                <w:lang w:eastAsia="sk-SK"/>
              </w:rPr>
            </w:pPr>
          </w:p>
          <w:p w14:paraId="53107895" w14:textId="5E5FEA01" w:rsidR="00937CCF" w:rsidRPr="00313D03" w:rsidRDefault="00937CCF" w:rsidP="00E815D8">
            <w:pPr>
              <w:spacing w:line="216" w:lineRule="auto"/>
              <w:contextualSpacing/>
              <w:rPr>
                <w:rFonts w:cstheme="minorHAnsi"/>
                <w:bCs/>
                <w:color w:val="000000" w:themeColor="text1"/>
                <w:sz w:val="16"/>
                <w:szCs w:val="16"/>
                <w:lang w:eastAsia="sk-SK"/>
              </w:rPr>
            </w:pPr>
            <w:r w:rsidRPr="00313D03">
              <w:rPr>
                <w:rFonts w:cstheme="minorHAnsi"/>
                <w:bCs/>
                <w:color w:val="000000" w:themeColor="text1"/>
                <w:sz w:val="16"/>
                <w:szCs w:val="16"/>
                <w:lang w:eastAsia="sk-SK"/>
              </w:rPr>
              <w:t>Dlhodobý zámer KU</w:t>
            </w:r>
          </w:p>
          <w:p w14:paraId="064CE8BF" w14:textId="3EF55DDB" w:rsidR="00937CCF" w:rsidRPr="00313D03" w:rsidRDefault="00313D03" w:rsidP="00E815D8">
            <w:pPr>
              <w:spacing w:line="216" w:lineRule="auto"/>
              <w:contextualSpacing/>
              <w:rPr>
                <w:rFonts w:cstheme="minorHAnsi"/>
                <w:bCs/>
                <w:color w:val="000000" w:themeColor="text1"/>
                <w:sz w:val="16"/>
                <w:szCs w:val="16"/>
                <w:lang w:eastAsia="sk-SK"/>
              </w:rPr>
            </w:pPr>
            <w:hyperlink r:id="rId10" w:history="1">
              <w:r w:rsidR="00937CCF" w:rsidRPr="00313D03">
                <w:rPr>
                  <w:rStyle w:val="Hypertextovprepojenie"/>
                  <w:rFonts w:cstheme="minorHAnsi"/>
                  <w:bCs/>
                  <w:color w:val="000000" w:themeColor="text1"/>
                  <w:sz w:val="16"/>
                  <w:szCs w:val="16"/>
                  <w:lang w:eastAsia="sk-SK"/>
                </w:rPr>
                <w:t>https://www.ku.sk/images/dokumenty/dlhodob%C3%BD_z%C3%A1mer_katol%C3%ADckej_univerzity_v_ru%C5%BEomberku_na_roky_2018-2023.pdf</w:t>
              </w:r>
            </w:hyperlink>
          </w:p>
          <w:p w14:paraId="7C124598" w14:textId="77777777" w:rsidR="0029730D" w:rsidRPr="00313D03" w:rsidRDefault="0029730D" w:rsidP="00937CCF">
            <w:pPr>
              <w:spacing w:line="216" w:lineRule="auto"/>
              <w:contextualSpacing/>
              <w:rPr>
                <w:rFonts w:cstheme="minorHAnsi"/>
                <w:bCs/>
                <w:color w:val="000000" w:themeColor="text1"/>
                <w:sz w:val="16"/>
                <w:szCs w:val="16"/>
                <w:lang w:eastAsia="sk-SK"/>
              </w:rPr>
            </w:pPr>
          </w:p>
          <w:p w14:paraId="6EC7DF33" w14:textId="480ED51B" w:rsidR="00937CCF" w:rsidRPr="00313D03" w:rsidRDefault="00937CCF" w:rsidP="00937CCF">
            <w:pPr>
              <w:spacing w:line="216" w:lineRule="auto"/>
              <w:contextualSpacing/>
              <w:rPr>
                <w:rFonts w:cstheme="minorHAnsi"/>
                <w:bCs/>
                <w:color w:val="000000" w:themeColor="text1"/>
                <w:sz w:val="16"/>
                <w:szCs w:val="16"/>
                <w:lang w:eastAsia="sk-SK"/>
              </w:rPr>
            </w:pPr>
            <w:r w:rsidRPr="00313D03">
              <w:rPr>
                <w:rFonts w:cstheme="minorHAnsi"/>
                <w:bCs/>
                <w:color w:val="000000" w:themeColor="text1"/>
                <w:sz w:val="16"/>
                <w:szCs w:val="16"/>
                <w:lang w:eastAsia="sk-SK"/>
              </w:rPr>
              <w:t xml:space="preserve">SMERNICA: </w:t>
            </w:r>
          </w:p>
          <w:p w14:paraId="641E4C4B" w14:textId="35C6B1A7" w:rsidR="00937CCF" w:rsidRPr="00313D03" w:rsidRDefault="00937CCF" w:rsidP="00C577F3">
            <w:pPr>
              <w:spacing w:line="216" w:lineRule="auto"/>
              <w:contextualSpacing/>
              <w:rPr>
                <w:rFonts w:cstheme="minorHAnsi"/>
                <w:bCs/>
                <w:color w:val="000000" w:themeColor="text1"/>
                <w:sz w:val="16"/>
                <w:szCs w:val="16"/>
                <w:lang w:eastAsia="sk-SK"/>
              </w:rPr>
            </w:pPr>
            <w:r w:rsidRPr="00313D03">
              <w:rPr>
                <w:rFonts w:cstheme="minorHAnsi"/>
                <w:bCs/>
                <w:color w:val="000000" w:themeColor="text1"/>
                <w:sz w:val="16"/>
                <w:szCs w:val="16"/>
                <w:lang w:eastAsia="sk-SK"/>
              </w:rPr>
              <w:t>Politiky, postupy a pravidlá študijných programov na  Katolíckej univerzite v</w:t>
            </w:r>
            <w:r w:rsidR="0029730D" w:rsidRPr="00313D03">
              <w:rPr>
                <w:rFonts w:cstheme="minorHAnsi"/>
                <w:bCs/>
                <w:color w:val="000000" w:themeColor="text1"/>
                <w:sz w:val="16"/>
                <w:szCs w:val="16"/>
                <w:lang w:eastAsia="sk-SK"/>
              </w:rPr>
              <w:t> </w:t>
            </w:r>
            <w:r w:rsidRPr="00313D03">
              <w:rPr>
                <w:rFonts w:cstheme="minorHAnsi"/>
                <w:bCs/>
                <w:color w:val="000000" w:themeColor="text1"/>
                <w:sz w:val="16"/>
                <w:szCs w:val="16"/>
                <w:lang w:eastAsia="sk-SK"/>
              </w:rPr>
              <w:t>Ružomberku</w:t>
            </w:r>
          </w:p>
          <w:p w14:paraId="10F5D8B6" w14:textId="77777777" w:rsidR="0029730D" w:rsidRPr="00313D03" w:rsidRDefault="0029730D" w:rsidP="00C577F3">
            <w:pPr>
              <w:spacing w:line="216" w:lineRule="auto"/>
              <w:contextualSpacing/>
              <w:rPr>
                <w:rFonts w:cstheme="minorHAnsi"/>
                <w:bCs/>
                <w:color w:val="000000" w:themeColor="text1"/>
                <w:sz w:val="16"/>
                <w:szCs w:val="16"/>
                <w:lang w:eastAsia="sk-SK"/>
              </w:rPr>
            </w:pPr>
          </w:p>
          <w:p w14:paraId="65A7F789" w14:textId="77777777" w:rsidR="0029730D" w:rsidRPr="00313D03" w:rsidRDefault="0029730D" w:rsidP="00C577F3">
            <w:pPr>
              <w:spacing w:line="216" w:lineRule="auto"/>
              <w:contextualSpacing/>
              <w:rPr>
                <w:rFonts w:cstheme="minorHAnsi"/>
                <w:bCs/>
                <w:color w:val="000000" w:themeColor="text1"/>
                <w:sz w:val="16"/>
                <w:szCs w:val="16"/>
                <w:lang w:eastAsia="sk-SK"/>
              </w:rPr>
            </w:pPr>
            <w:r w:rsidRPr="00313D03">
              <w:rPr>
                <w:rFonts w:cstheme="minorHAnsi"/>
                <w:bCs/>
                <w:color w:val="000000" w:themeColor="text1"/>
                <w:sz w:val="16"/>
                <w:szCs w:val="16"/>
                <w:lang w:eastAsia="sk-SK"/>
              </w:rPr>
              <w:t>Zápisnica</w:t>
            </w:r>
            <w:r w:rsidR="00344A75" w:rsidRPr="00313D03">
              <w:rPr>
                <w:rFonts w:cstheme="minorHAnsi"/>
                <w:bCs/>
                <w:color w:val="000000" w:themeColor="text1"/>
                <w:sz w:val="16"/>
                <w:szCs w:val="16"/>
                <w:lang w:eastAsia="sk-SK"/>
              </w:rPr>
              <w:t xml:space="preserve"> zo zasadania vedeckej rady TF KU (11.3.2021)</w:t>
            </w:r>
          </w:p>
          <w:p w14:paraId="6B68258C" w14:textId="77777777" w:rsidR="00344A75" w:rsidRPr="00313D03" w:rsidRDefault="00313D03" w:rsidP="00C577F3">
            <w:pPr>
              <w:spacing w:line="216" w:lineRule="auto"/>
              <w:contextualSpacing/>
              <w:rPr>
                <w:rFonts w:cstheme="minorHAnsi"/>
                <w:bCs/>
                <w:color w:val="000000" w:themeColor="text1"/>
                <w:sz w:val="16"/>
                <w:szCs w:val="16"/>
                <w:lang w:eastAsia="sk-SK"/>
              </w:rPr>
            </w:pPr>
            <w:hyperlink r:id="rId11" w:history="1">
              <w:r w:rsidR="00344A75" w:rsidRPr="00313D03">
                <w:rPr>
                  <w:rStyle w:val="Hypertextovprepojenie"/>
                  <w:rFonts w:cstheme="minorHAnsi"/>
                  <w:bCs/>
                  <w:color w:val="000000" w:themeColor="text1"/>
                  <w:sz w:val="16"/>
                  <w:szCs w:val="16"/>
                  <w:lang w:eastAsia="sk-SK"/>
                </w:rPr>
                <w:t>https://www.ku.sk/images/dokumenty/tf/dokumenty/vedeckaradatf/zapisnica_vr_11.3.2021.pdf</w:t>
              </w:r>
            </w:hyperlink>
            <w:r w:rsidR="00344A75" w:rsidRPr="00313D03">
              <w:rPr>
                <w:rFonts w:cstheme="minorHAnsi"/>
                <w:bCs/>
                <w:color w:val="000000" w:themeColor="text1"/>
                <w:sz w:val="16"/>
                <w:szCs w:val="16"/>
                <w:lang w:eastAsia="sk-SK"/>
              </w:rPr>
              <w:t xml:space="preserve"> </w:t>
            </w:r>
          </w:p>
          <w:p w14:paraId="51F693A2" w14:textId="77777777" w:rsidR="007260E9" w:rsidRPr="00313D03" w:rsidRDefault="007260E9" w:rsidP="00C577F3">
            <w:pPr>
              <w:spacing w:line="216" w:lineRule="auto"/>
              <w:contextualSpacing/>
              <w:rPr>
                <w:rFonts w:cstheme="minorHAnsi"/>
                <w:bCs/>
                <w:color w:val="000000" w:themeColor="text1"/>
                <w:sz w:val="16"/>
                <w:szCs w:val="16"/>
                <w:lang w:eastAsia="sk-SK"/>
              </w:rPr>
            </w:pPr>
          </w:p>
          <w:p w14:paraId="7B8A806B" w14:textId="77777777" w:rsidR="007260E9" w:rsidRPr="00313D03" w:rsidRDefault="007260E9" w:rsidP="007260E9">
            <w:pPr>
              <w:rPr>
                <w:rFonts w:cstheme="minorHAnsi"/>
                <w:bCs/>
                <w:color w:val="000000" w:themeColor="text1"/>
                <w:sz w:val="16"/>
                <w:szCs w:val="16"/>
                <w:lang w:eastAsia="sk-SK"/>
              </w:rPr>
            </w:pPr>
            <w:r w:rsidRPr="00313D03">
              <w:rPr>
                <w:rFonts w:cstheme="minorHAnsi"/>
                <w:bCs/>
                <w:color w:val="000000" w:themeColor="text1"/>
                <w:sz w:val="16"/>
                <w:szCs w:val="16"/>
                <w:lang w:eastAsia="sk-SK"/>
              </w:rPr>
              <w:t xml:space="preserve">Vyjadrenie k návrhu študijného programu: riaditeľka ÚPSVaR Rimavská Sobota  (doc. PhDr. Andrea </w:t>
            </w:r>
            <w:proofErr w:type="spellStart"/>
            <w:r w:rsidRPr="00313D03">
              <w:rPr>
                <w:rFonts w:cstheme="minorHAnsi"/>
                <w:bCs/>
                <w:color w:val="000000" w:themeColor="text1"/>
                <w:sz w:val="16"/>
                <w:szCs w:val="16"/>
                <w:lang w:eastAsia="sk-SK"/>
              </w:rPr>
              <w:t>Gállová</w:t>
            </w:r>
            <w:proofErr w:type="spellEnd"/>
            <w:r w:rsidRPr="00313D03">
              <w:rPr>
                <w:rFonts w:cstheme="minorHAnsi"/>
                <w:bCs/>
                <w:color w:val="000000" w:themeColor="text1"/>
                <w:sz w:val="16"/>
                <w:szCs w:val="16"/>
                <w:lang w:eastAsia="sk-SK"/>
              </w:rPr>
              <w:t>, PhD.)</w:t>
            </w:r>
          </w:p>
          <w:p w14:paraId="018D36A2" w14:textId="0B6D8F85" w:rsidR="007260E9" w:rsidRPr="00313D03" w:rsidRDefault="007260E9" w:rsidP="007260E9">
            <w:pPr>
              <w:spacing w:line="216" w:lineRule="auto"/>
              <w:contextualSpacing/>
              <w:rPr>
                <w:rFonts w:cstheme="minorHAnsi"/>
                <w:bCs/>
                <w:color w:val="000000" w:themeColor="text1"/>
                <w:sz w:val="16"/>
                <w:szCs w:val="16"/>
                <w:lang w:eastAsia="sk-SK"/>
              </w:rPr>
            </w:pPr>
            <w:r w:rsidRPr="00313D03">
              <w:rPr>
                <w:rFonts w:cstheme="minorHAnsi"/>
                <w:bCs/>
                <w:color w:val="000000" w:themeColor="text1"/>
                <w:sz w:val="16"/>
                <w:szCs w:val="16"/>
                <w:lang w:eastAsia="sk-SK"/>
              </w:rPr>
              <w:t xml:space="preserve">Vyjadrenie k návrhu študijného programu: riaditeľka Centra pre deti a rodinu Košická Nová Ves (Mgr. Iveta </w:t>
            </w:r>
            <w:proofErr w:type="spellStart"/>
            <w:r w:rsidRPr="00313D03">
              <w:rPr>
                <w:rFonts w:cstheme="minorHAnsi"/>
                <w:bCs/>
                <w:color w:val="000000" w:themeColor="text1"/>
                <w:sz w:val="16"/>
                <w:szCs w:val="16"/>
                <w:lang w:eastAsia="sk-SK"/>
              </w:rPr>
              <w:t>Lumtzerová</w:t>
            </w:r>
            <w:proofErr w:type="spellEnd"/>
            <w:r w:rsidRPr="00313D03">
              <w:rPr>
                <w:rFonts w:cstheme="minorHAnsi"/>
                <w:bCs/>
                <w:color w:val="000000" w:themeColor="text1"/>
                <w:sz w:val="16"/>
                <w:szCs w:val="16"/>
                <w:lang w:eastAsia="sk-SK"/>
              </w:rPr>
              <w:t>)</w:t>
            </w:r>
          </w:p>
        </w:tc>
      </w:tr>
    </w:tbl>
    <w:p w14:paraId="155B3510" w14:textId="39EED0E8" w:rsidR="00E815D8" w:rsidRPr="00C83AC0" w:rsidRDefault="00E815D8" w:rsidP="00E815D8">
      <w:pPr>
        <w:spacing w:after="0" w:line="216" w:lineRule="auto"/>
        <w:rPr>
          <w:rFonts w:cstheme="minorHAnsi"/>
          <w:b/>
          <w:bCs/>
          <w:sz w:val="18"/>
          <w:szCs w:val="18"/>
        </w:rPr>
      </w:pPr>
    </w:p>
    <w:p w14:paraId="64E71374" w14:textId="6695A155" w:rsidR="00C32F49" w:rsidRPr="00C83AC0" w:rsidRDefault="00C32F49" w:rsidP="00E815D8">
      <w:pPr>
        <w:spacing w:after="0" w:line="216" w:lineRule="auto"/>
        <w:rPr>
          <w:rFonts w:cstheme="minorHAnsi"/>
          <w:i/>
          <w:iCs/>
          <w:color w:val="808080" w:themeColor="background1" w:themeShade="80"/>
          <w:sz w:val="18"/>
          <w:szCs w:val="18"/>
          <w:lang w:eastAsia="sk-SK"/>
        </w:rPr>
      </w:pPr>
      <w:r w:rsidRPr="00C83AC0">
        <w:rPr>
          <w:rFonts w:cstheme="minorHAnsi"/>
          <w:b/>
          <w:bCs/>
          <w:sz w:val="18"/>
          <w:szCs w:val="18"/>
        </w:rPr>
        <w:t>SP 2.2.</w:t>
      </w:r>
      <w:r w:rsidRPr="00C83AC0">
        <w:rPr>
          <w:rFonts w:cstheme="minorHAnsi"/>
          <w:sz w:val="18"/>
          <w:szCs w:val="18"/>
        </w:rPr>
        <w:t xml:space="preserve"> Študijný program je spracovaný v súlade s poslaním a strategickými cieľmi vysokej školy, určenými v dlhodobom zámere vysokej školy.</w:t>
      </w:r>
    </w:p>
    <w:tbl>
      <w:tblPr>
        <w:tblStyle w:val="Tabukasmriekou3"/>
        <w:tblW w:w="9915" w:type="dxa"/>
        <w:tblInd w:w="5" w:type="dxa"/>
        <w:tblLook w:val="0620" w:firstRow="1" w:lastRow="0" w:firstColumn="0" w:lastColumn="0" w:noHBand="1" w:noVBand="1"/>
      </w:tblPr>
      <w:tblGrid>
        <w:gridCol w:w="7080"/>
        <w:gridCol w:w="2835"/>
      </w:tblGrid>
      <w:tr w:rsidR="0069523B" w:rsidRPr="00C83AC0" w14:paraId="0C9BDA1C" w14:textId="77777777" w:rsidTr="00344A75">
        <w:trPr>
          <w:cnfStyle w:val="100000000000" w:firstRow="1" w:lastRow="0" w:firstColumn="0" w:lastColumn="0" w:oddVBand="0" w:evenVBand="0" w:oddHBand="0" w:evenHBand="0" w:firstRowFirstColumn="0" w:firstRowLastColumn="0" w:lastRowFirstColumn="0" w:lastRowLastColumn="0"/>
          <w:trHeight w:val="128"/>
        </w:trPr>
        <w:tc>
          <w:tcPr>
            <w:tcW w:w="7080" w:type="dxa"/>
            <w:tcBorders>
              <w:top w:val="single" w:sz="2" w:space="0" w:color="auto"/>
              <w:left w:val="single" w:sz="2" w:space="0" w:color="auto"/>
              <w:bottom w:val="single" w:sz="2" w:space="0" w:color="auto"/>
              <w:right w:val="single" w:sz="2" w:space="0" w:color="auto"/>
            </w:tcBorders>
          </w:tcPr>
          <w:p w14:paraId="3F29D2B5" w14:textId="4D34CF1F"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p>
        </w:tc>
        <w:tc>
          <w:tcPr>
            <w:tcW w:w="2835" w:type="dxa"/>
            <w:tcBorders>
              <w:top w:val="single" w:sz="2" w:space="0" w:color="auto"/>
              <w:left w:val="single" w:sz="2" w:space="0" w:color="auto"/>
              <w:bottom w:val="single" w:sz="2" w:space="0" w:color="auto"/>
              <w:right w:val="single" w:sz="2" w:space="0" w:color="auto"/>
            </w:tcBorders>
          </w:tcPr>
          <w:p w14:paraId="42853DAC" w14:textId="721256EA"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69523B" w:rsidRPr="00C83AC0" w14:paraId="00B02FA5" w14:textId="77777777" w:rsidTr="00344A75">
        <w:trPr>
          <w:trHeight w:val="362"/>
        </w:trPr>
        <w:tc>
          <w:tcPr>
            <w:tcW w:w="7080" w:type="dxa"/>
            <w:tcBorders>
              <w:top w:val="single" w:sz="2" w:space="0" w:color="auto"/>
              <w:bottom w:val="single" w:sz="2" w:space="0" w:color="auto"/>
            </w:tcBorders>
          </w:tcPr>
          <w:p w14:paraId="381C8626" w14:textId="77777777" w:rsidR="007260E9" w:rsidRPr="00ED1B3E" w:rsidRDefault="00A773D2" w:rsidP="00344A75">
            <w:pPr>
              <w:spacing w:line="216" w:lineRule="auto"/>
              <w:contextualSpacing/>
              <w:rPr>
                <w:rFonts w:cstheme="minorHAnsi"/>
                <w:bCs/>
                <w:i/>
                <w:iCs/>
                <w:color w:val="000000" w:themeColor="text1"/>
                <w:sz w:val="20"/>
                <w:szCs w:val="20"/>
                <w:lang w:eastAsia="sk-SK"/>
              </w:rPr>
            </w:pPr>
            <w:r w:rsidRPr="00ED1B3E">
              <w:rPr>
                <w:rFonts w:cstheme="minorHAnsi"/>
                <w:bCs/>
                <w:i/>
                <w:iCs/>
                <w:color w:val="000000" w:themeColor="text1"/>
                <w:sz w:val="20"/>
                <w:szCs w:val="20"/>
                <w:lang w:eastAsia="sk-SK"/>
              </w:rPr>
              <w:t>Študijný program Sociálna práca</w:t>
            </w:r>
            <w:r w:rsidR="00E212D1" w:rsidRPr="00ED1B3E">
              <w:rPr>
                <w:rFonts w:cstheme="minorHAnsi"/>
                <w:bCs/>
                <w:i/>
                <w:iCs/>
                <w:color w:val="000000" w:themeColor="text1"/>
                <w:sz w:val="20"/>
                <w:szCs w:val="20"/>
                <w:lang w:eastAsia="sk-SK"/>
              </w:rPr>
              <w:t xml:space="preserve"> </w:t>
            </w:r>
            <w:r w:rsidRPr="00ED1B3E">
              <w:rPr>
                <w:rFonts w:cstheme="minorHAnsi"/>
                <w:bCs/>
                <w:i/>
                <w:iCs/>
                <w:color w:val="000000" w:themeColor="text1"/>
                <w:sz w:val="20"/>
                <w:szCs w:val="20"/>
                <w:lang w:eastAsia="sk-SK"/>
              </w:rPr>
              <w:t>zohľadňuje prípravu študentov tak, aby absolventi programu naplňovali potreby a požiadavky na ľudské zdroje vo verejnom záujme.</w:t>
            </w:r>
            <w:r w:rsidR="00E1006C" w:rsidRPr="00ED1B3E">
              <w:rPr>
                <w:rFonts w:cstheme="minorHAnsi"/>
                <w:bCs/>
                <w:i/>
                <w:iCs/>
                <w:color w:val="000000" w:themeColor="text1"/>
                <w:sz w:val="20"/>
                <w:szCs w:val="20"/>
                <w:lang w:eastAsia="sk-SK"/>
              </w:rPr>
              <w:t xml:space="preserve"> </w:t>
            </w:r>
          </w:p>
          <w:p w14:paraId="3C9EA6C6" w14:textId="77777777" w:rsidR="00BE51C9" w:rsidRPr="00ED1B3E" w:rsidRDefault="00BE51C9" w:rsidP="00BE51C9">
            <w:pPr>
              <w:rPr>
                <w:rFonts w:cstheme="minorHAnsi"/>
                <w:bCs/>
                <w:i/>
                <w:iCs/>
                <w:color w:val="000000" w:themeColor="text1"/>
                <w:sz w:val="18"/>
                <w:szCs w:val="18"/>
                <w:lang w:eastAsia="sk-SK"/>
              </w:rPr>
            </w:pPr>
            <w:r w:rsidRPr="00ED1B3E">
              <w:rPr>
                <w:rFonts w:cstheme="minorHAnsi"/>
                <w:bCs/>
                <w:i/>
                <w:iCs/>
                <w:color w:val="000000" w:themeColor="text1"/>
                <w:sz w:val="18"/>
                <w:szCs w:val="18"/>
                <w:lang w:eastAsia="sk-SK"/>
              </w:rPr>
              <w:t xml:space="preserve">Cieľom študijného programu je zabezpečiť u absolventa získanie rozsiahlych vedomostí zo základov teórií, metód, techník a foriem sociálnej práce aplikovateľných v jednotlivých poliach sociálnej práce, vedieť  odborne a samostatne posúdiť životnú situáciu klientov,  poskytovať poradenské služby, pracovať v tíme, orientovať sa v aktuálne platnej legislatíve a posilňovať medziodborovú a </w:t>
            </w:r>
            <w:proofErr w:type="spellStart"/>
            <w:r w:rsidRPr="00ED1B3E">
              <w:rPr>
                <w:rFonts w:cstheme="minorHAnsi"/>
                <w:bCs/>
                <w:i/>
                <w:iCs/>
                <w:color w:val="000000" w:themeColor="text1"/>
                <w:sz w:val="18"/>
                <w:szCs w:val="18"/>
                <w:lang w:eastAsia="sk-SK"/>
              </w:rPr>
              <w:t>medziprofesijnú</w:t>
            </w:r>
            <w:proofErr w:type="spellEnd"/>
            <w:r w:rsidRPr="00ED1B3E">
              <w:rPr>
                <w:rFonts w:cstheme="minorHAnsi"/>
                <w:bCs/>
                <w:i/>
                <w:iCs/>
                <w:color w:val="000000" w:themeColor="text1"/>
                <w:sz w:val="18"/>
                <w:szCs w:val="18"/>
                <w:lang w:eastAsia="sk-SK"/>
              </w:rPr>
              <w:t xml:space="preserve"> spoluprácu.</w:t>
            </w:r>
          </w:p>
          <w:p w14:paraId="520B29DB" w14:textId="5E122081" w:rsidR="0069523B" w:rsidRPr="00ED1B3E" w:rsidRDefault="00344A75" w:rsidP="00344A75">
            <w:pPr>
              <w:spacing w:line="216" w:lineRule="auto"/>
              <w:contextualSpacing/>
              <w:rPr>
                <w:rFonts w:cstheme="minorHAnsi"/>
                <w:bCs/>
                <w:i/>
                <w:iCs/>
                <w:color w:val="000000" w:themeColor="text1"/>
                <w:sz w:val="16"/>
                <w:szCs w:val="16"/>
                <w:lang w:eastAsia="sk-SK"/>
              </w:rPr>
            </w:pPr>
            <w:r w:rsidRPr="00ED1B3E">
              <w:rPr>
                <w:rFonts w:cstheme="minorHAnsi"/>
                <w:bCs/>
                <w:i/>
                <w:iCs/>
                <w:color w:val="000000" w:themeColor="text1"/>
                <w:sz w:val="20"/>
                <w:szCs w:val="20"/>
                <w:lang w:eastAsia="sk-SK"/>
              </w:rPr>
              <w:t xml:space="preserve">Jednou zo stratégii KU je rozvíjať študijné programy podľa požiadaviek praxe. Vzhľadom na širokú uplatniteľnosť absolventov študijného programu sociálna práca, čo súvisí aj so spoločenskou požiadavkou na takýchto absolventov, považujeme realizovanie tohto študijného programu na Teologickej fakulte KU so sídlom v Košiciach za prínosné. </w:t>
            </w:r>
          </w:p>
        </w:tc>
        <w:tc>
          <w:tcPr>
            <w:tcW w:w="2835" w:type="dxa"/>
            <w:tcBorders>
              <w:top w:val="single" w:sz="2" w:space="0" w:color="auto"/>
              <w:bottom w:val="single" w:sz="2" w:space="0" w:color="auto"/>
            </w:tcBorders>
          </w:tcPr>
          <w:p w14:paraId="4216F635" w14:textId="0FBBAB85" w:rsidR="00882CC4" w:rsidRPr="00313D03" w:rsidRDefault="00A773D2" w:rsidP="00A773D2">
            <w:pPr>
              <w:spacing w:line="216" w:lineRule="auto"/>
              <w:contextualSpacing/>
              <w:rPr>
                <w:rFonts w:cstheme="minorHAnsi"/>
                <w:bCs/>
                <w:color w:val="000000" w:themeColor="text1"/>
                <w:sz w:val="16"/>
                <w:szCs w:val="16"/>
                <w:lang w:eastAsia="sk-SK"/>
              </w:rPr>
            </w:pPr>
            <w:r w:rsidRPr="00313D03">
              <w:rPr>
                <w:rFonts w:cstheme="minorHAnsi"/>
                <w:bCs/>
                <w:color w:val="000000" w:themeColor="text1"/>
                <w:sz w:val="16"/>
                <w:szCs w:val="16"/>
                <w:lang w:eastAsia="sk-SK"/>
              </w:rPr>
              <w:t>Dlhodobý zámer KU 2018-2023</w:t>
            </w:r>
            <w:r w:rsidR="00D51790" w:rsidRPr="00313D03">
              <w:rPr>
                <w:rFonts w:cstheme="minorHAnsi"/>
                <w:bCs/>
                <w:color w:val="000000" w:themeColor="text1"/>
                <w:sz w:val="16"/>
                <w:szCs w:val="16"/>
                <w:lang w:eastAsia="sk-SK"/>
              </w:rPr>
              <w:t xml:space="preserve">, </w:t>
            </w:r>
            <w:r w:rsidR="00882CC4" w:rsidRPr="00313D03">
              <w:rPr>
                <w:rFonts w:cstheme="minorHAnsi"/>
                <w:bCs/>
                <w:color w:val="000000" w:themeColor="text1"/>
                <w:sz w:val="16"/>
                <w:szCs w:val="16"/>
                <w:lang w:eastAsia="sk-SK"/>
              </w:rPr>
              <w:t>Čl.2.1</w:t>
            </w:r>
          </w:p>
          <w:p w14:paraId="7D9E2E93" w14:textId="132C4514" w:rsidR="00344A75" w:rsidRPr="00313D03" w:rsidRDefault="00313D03" w:rsidP="00A773D2">
            <w:pPr>
              <w:spacing w:line="216" w:lineRule="auto"/>
              <w:contextualSpacing/>
              <w:rPr>
                <w:rFonts w:cstheme="minorHAnsi"/>
                <w:bCs/>
                <w:color w:val="000000" w:themeColor="text1"/>
                <w:sz w:val="16"/>
                <w:szCs w:val="16"/>
                <w:lang w:eastAsia="sk-SK"/>
              </w:rPr>
            </w:pPr>
            <w:hyperlink r:id="rId12" w:history="1">
              <w:r w:rsidR="00344A75" w:rsidRPr="00313D03">
                <w:rPr>
                  <w:rStyle w:val="Hypertextovprepojenie"/>
                  <w:rFonts w:cstheme="minorHAnsi"/>
                  <w:bCs/>
                  <w:color w:val="000000" w:themeColor="text1"/>
                  <w:sz w:val="16"/>
                  <w:szCs w:val="16"/>
                  <w:lang w:eastAsia="sk-SK"/>
                </w:rPr>
                <w:t>https://www.ku.sk/images/dokumenty/</w:t>
              </w:r>
            </w:hyperlink>
          </w:p>
          <w:p w14:paraId="0CFE64ED" w14:textId="77777777" w:rsidR="00344A75" w:rsidRPr="00313D03" w:rsidRDefault="00344A75" w:rsidP="00A773D2">
            <w:pPr>
              <w:spacing w:line="216" w:lineRule="auto"/>
              <w:contextualSpacing/>
              <w:rPr>
                <w:rFonts w:cstheme="minorHAnsi"/>
                <w:bCs/>
                <w:color w:val="000000" w:themeColor="text1"/>
                <w:sz w:val="16"/>
                <w:szCs w:val="16"/>
                <w:lang w:eastAsia="sk-SK"/>
              </w:rPr>
            </w:pPr>
            <w:r w:rsidRPr="00313D03">
              <w:rPr>
                <w:rFonts w:cstheme="minorHAnsi"/>
                <w:bCs/>
                <w:color w:val="000000" w:themeColor="text1"/>
                <w:sz w:val="16"/>
                <w:szCs w:val="16"/>
                <w:lang w:eastAsia="sk-SK"/>
              </w:rPr>
              <w:t>dlhodob%C3%BD_z%C3%A1mer_katol%</w:t>
            </w:r>
          </w:p>
          <w:p w14:paraId="45EAFAD9" w14:textId="77777777" w:rsidR="00344A75" w:rsidRPr="00313D03" w:rsidRDefault="00344A75" w:rsidP="00A773D2">
            <w:pPr>
              <w:spacing w:line="216" w:lineRule="auto"/>
              <w:contextualSpacing/>
              <w:rPr>
                <w:rFonts w:cstheme="minorHAnsi"/>
                <w:bCs/>
                <w:color w:val="000000" w:themeColor="text1"/>
                <w:sz w:val="16"/>
                <w:szCs w:val="16"/>
                <w:lang w:eastAsia="sk-SK"/>
              </w:rPr>
            </w:pPr>
            <w:r w:rsidRPr="00313D03">
              <w:rPr>
                <w:rFonts w:cstheme="minorHAnsi"/>
                <w:bCs/>
                <w:color w:val="000000" w:themeColor="text1"/>
                <w:sz w:val="16"/>
                <w:szCs w:val="16"/>
                <w:lang w:eastAsia="sk-SK"/>
              </w:rPr>
              <w:t>C3%ADckej_univerzity_v_ru%C5%BEom</w:t>
            </w:r>
          </w:p>
          <w:p w14:paraId="11518D8E" w14:textId="16729C83" w:rsidR="00D51790" w:rsidRPr="00313D03" w:rsidRDefault="00344A75" w:rsidP="00A773D2">
            <w:pPr>
              <w:spacing w:line="216" w:lineRule="auto"/>
              <w:contextualSpacing/>
              <w:rPr>
                <w:rFonts w:cstheme="minorHAnsi"/>
                <w:bCs/>
                <w:color w:val="000000" w:themeColor="text1"/>
                <w:sz w:val="16"/>
                <w:szCs w:val="16"/>
                <w:lang w:eastAsia="sk-SK"/>
              </w:rPr>
            </w:pPr>
            <w:r w:rsidRPr="00313D03">
              <w:rPr>
                <w:rFonts w:cstheme="minorHAnsi"/>
                <w:bCs/>
                <w:color w:val="000000" w:themeColor="text1"/>
                <w:sz w:val="16"/>
                <w:szCs w:val="16"/>
                <w:lang w:eastAsia="sk-SK"/>
              </w:rPr>
              <w:t>berku_na_roky_2018-2023.pdf</w:t>
            </w:r>
          </w:p>
        </w:tc>
      </w:tr>
    </w:tbl>
    <w:p w14:paraId="362B49D8" w14:textId="77777777" w:rsidR="00070E54" w:rsidRPr="00C83AC0" w:rsidRDefault="00070E54" w:rsidP="00E815D8">
      <w:pPr>
        <w:spacing w:after="0" w:line="216" w:lineRule="auto"/>
        <w:contextualSpacing/>
        <w:rPr>
          <w:rFonts w:cstheme="minorHAnsi"/>
          <w:sz w:val="18"/>
          <w:szCs w:val="18"/>
        </w:rPr>
      </w:pPr>
    </w:p>
    <w:p w14:paraId="65DCC1C3" w14:textId="01015A18" w:rsidR="00E82D04" w:rsidRPr="00C83AC0" w:rsidRDefault="00E82D04" w:rsidP="00E815D8">
      <w:pPr>
        <w:spacing w:after="0" w:line="216" w:lineRule="auto"/>
        <w:rPr>
          <w:rFonts w:cstheme="minorHAnsi"/>
          <w:sz w:val="18"/>
          <w:szCs w:val="18"/>
        </w:rPr>
      </w:pPr>
      <w:r w:rsidRPr="00C83AC0">
        <w:rPr>
          <w:rFonts w:cstheme="minorHAnsi"/>
          <w:b/>
          <w:bCs/>
          <w:sz w:val="18"/>
          <w:szCs w:val="18"/>
        </w:rPr>
        <w:lastRenderedPageBreak/>
        <w:t>SP 2.3.</w:t>
      </w:r>
      <w:r w:rsidRPr="00C83AC0">
        <w:rPr>
          <w:rFonts w:cstheme="minorHAnsi"/>
          <w:sz w:val="18"/>
          <w:szCs w:val="18"/>
        </w:rPr>
        <w:t xml:space="preserve"> </w:t>
      </w:r>
      <w:r w:rsidR="00070E54" w:rsidRPr="00C83AC0">
        <w:rPr>
          <w:rFonts w:cstheme="minorHAnsi"/>
          <w:sz w:val="18"/>
          <w:szCs w:val="18"/>
        </w:rPr>
        <w:t xml:space="preserve">Sú určené osoby zodpovedné za uskutočňovanie, rozvoj a zabezpečovanie kvality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9C08C0" w:rsidRPr="00C83AC0" w14:paraId="10F54ADC" w14:textId="77777777" w:rsidTr="00584814">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7E9B6F2" w14:textId="7DFAA3B6"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6C1C339F" w14:textId="02AE776E"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21881305" w14:textId="77777777" w:rsidTr="00584814">
        <w:trPr>
          <w:trHeight w:val="529"/>
        </w:trPr>
        <w:tc>
          <w:tcPr>
            <w:tcW w:w="7085" w:type="dxa"/>
          </w:tcPr>
          <w:p w14:paraId="63E9EF62" w14:textId="77777777" w:rsidR="00B10AA2" w:rsidRPr="00ED1B3E" w:rsidRDefault="00D51790" w:rsidP="00E1006C">
            <w:pPr>
              <w:spacing w:line="216" w:lineRule="auto"/>
              <w:contextualSpacing/>
              <w:rPr>
                <w:rFonts w:cstheme="minorHAnsi"/>
                <w:bCs/>
                <w:i/>
                <w:iCs/>
                <w:color w:val="000000" w:themeColor="text1"/>
                <w:sz w:val="20"/>
                <w:szCs w:val="20"/>
                <w:lang w:eastAsia="sk-SK"/>
              </w:rPr>
            </w:pPr>
            <w:r w:rsidRPr="00ED1B3E">
              <w:rPr>
                <w:rFonts w:cstheme="minorHAnsi"/>
                <w:bCs/>
                <w:i/>
                <w:iCs/>
                <w:color w:val="000000" w:themeColor="text1"/>
                <w:sz w:val="20"/>
                <w:szCs w:val="20"/>
                <w:lang w:eastAsia="sk-SK"/>
              </w:rPr>
              <w:t>V študijnom programe S</w:t>
            </w:r>
            <w:r w:rsidR="00584814" w:rsidRPr="00ED1B3E">
              <w:rPr>
                <w:rFonts w:cstheme="minorHAnsi"/>
                <w:bCs/>
                <w:i/>
                <w:iCs/>
                <w:color w:val="000000" w:themeColor="text1"/>
                <w:sz w:val="20"/>
                <w:szCs w:val="20"/>
                <w:lang w:eastAsia="sk-SK"/>
              </w:rPr>
              <w:t xml:space="preserve">ociálna práca sú určené </w:t>
            </w:r>
            <w:r w:rsidR="00E2760D" w:rsidRPr="00ED1B3E">
              <w:rPr>
                <w:rFonts w:cstheme="minorHAnsi"/>
                <w:bCs/>
                <w:i/>
                <w:iCs/>
                <w:color w:val="000000" w:themeColor="text1"/>
                <w:sz w:val="20"/>
                <w:szCs w:val="20"/>
                <w:lang w:eastAsia="sk-SK"/>
              </w:rPr>
              <w:t xml:space="preserve">v zmysle štandardov </w:t>
            </w:r>
            <w:r w:rsidR="00584814" w:rsidRPr="00ED1B3E">
              <w:rPr>
                <w:rFonts w:cstheme="minorHAnsi"/>
                <w:bCs/>
                <w:i/>
                <w:iCs/>
                <w:color w:val="000000" w:themeColor="text1"/>
                <w:sz w:val="20"/>
                <w:szCs w:val="20"/>
                <w:lang w:eastAsia="sk-SK"/>
              </w:rPr>
              <w:t>osoby zodpovedné za uskutočňovanie študijného programu</w:t>
            </w:r>
            <w:r w:rsidR="00B10AA2" w:rsidRPr="00ED1B3E">
              <w:rPr>
                <w:rFonts w:cstheme="minorHAnsi"/>
                <w:bCs/>
                <w:i/>
                <w:iCs/>
                <w:color w:val="000000" w:themeColor="text1"/>
                <w:sz w:val="20"/>
                <w:szCs w:val="20"/>
                <w:lang w:eastAsia="sk-SK"/>
              </w:rPr>
              <w:t>, vybrané</w:t>
            </w:r>
            <w:r w:rsidR="00584814" w:rsidRPr="00ED1B3E">
              <w:rPr>
                <w:rFonts w:cstheme="minorHAnsi"/>
                <w:bCs/>
                <w:i/>
                <w:iCs/>
                <w:color w:val="000000" w:themeColor="text1"/>
                <w:sz w:val="20"/>
                <w:szCs w:val="20"/>
                <w:lang w:eastAsia="sk-SK"/>
              </w:rPr>
              <w:t xml:space="preserve"> na základe výberového konania na funkčné miesta vysokoškolských učiteľov, docentov a profesorov.</w:t>
            </w:r>
          </w:p>
          <w:p w14:paraId="5EC76550" w14:textId="73CCEA93" w:rsidR="007260E9" w:rsidRPr="00ED1B3E" w:rsidRDefault="007260E9" w:rsidP="00E1006C">
            <w:pPr>
              <w:spacing w:line="216" w:lineRule="auto"/>
              <w:contextualSpacing/>
              <w:rPr>
                <w:rFonts w:cstheme="minorHAnsi"/>
                <w:bCs/>
                <w:i/>
                <w:iCs/>
                <w:color w:val="000000" w:themeColor="text1"/>
                <w:sz w:val="20"/>
                <w:szCs w:val="20"/>
                <w:lang w:eastAsia="sk-SK"/>
              </w:rPr>
            </w:pPr>
            <w:r w:rsidRPr="00ED1B3E">
              <w:rPr>
                <w:rFonts w:cstheme="minorHAnsi"/>
                <w:bCs/>
                <w:i/>
                <w:iCs/>
                <w:color w:val="000000" w:themeColor="text1"/>
                <w:sz w:val="18"/>
                <w:szCs w:val="18"/>
                <w:lang w:eastAsia="sk-SK"/>
              </w:rPr>
              <w:t xml:space="preserve">prof. PhDr. </w:t>
            </w:r>
            <w:proofErr w:type="spellStart"/>
            <w:r w:rsidRPr="00ED1B3E">
              <w:rPr>
                <w:rFonts w:cstheme="minorHAnsi"/>
                <w:bCs/>
                <w:i/>
                <w:iCs/>
                <w:color w:val="000000" w:themeColor="text1"/>
                <w:sz w:val="18"/>
                <w:szCs w:val="18"/>
                <w:lang w:eastAsia="sk-SK"/>
              </w:rPr>
              <w:t>Tadeusz</w:t>
            </w:r>
            <w:proofErr w:type="spellEnd"/>
            <w:r w:rsidRPr="00ED1B3E">
              <w:rPr>
                <w:rFonts w:cstheme="minorHAnsi"/>
                <w:bCs/>
                <w:i/>
                <w:iCs/>
                <w:color w:val="000000" w:themeColor="text1"/>
                <w:sz w:val="18"/>
                <w:szCs w:val="18"/>
                <w:lang w:eastAsia="sk-SK"/>
              </w:rPr>
              <w:t xml:space="preserve"> </w:t>
            </w:r>
            <w:proofErr w:type="spellStart"/>
            <w:r w:rsidRPr="00ED1B3E">
              <w:rPr>
                <w:rFonts w:cstheme="minorHAnsi"/>
                <w:bCs/>
                <w:i/>
                <w:iCs/>
                <w:color w:val="000000" w:themeColor="text1"/>
                <w:sz w:val="18"/>
                <w:szCs w:val="18"/>
                <w:lang w:eastAsia="sk-SK"/>
              </w:rPr>
              <w:t>Bąk</w:t>
            </w:r>
            <w:proofErr w:type="spellEnd"/>
            <w:r w:rsidRPr="00ED1B3E">
              <w:rPr>
                <w:rFonts w:cstheme="minorHAnsi"/>
                <w:bCs/>
                <w:i/>
                <w:iCs/>
                <w:color w:val="000000" w:themeColor="text1"/>
                <w:sz w:val="18"/>
                <w:szCs w:val="18"/>
                <w:lang w:eastAsia="sk-SK"/>
              </w:rPr>
              <w:t xml:space="preserve">, PhD. doc. ThDr. Radoslav </w:t>
            </w:r>
            <w:proofErr w:type="spellStart"/>
            <w:r w:rsidRPr="00ED1B3E">
              <w:rPr>
                <w:rFonts w:cstheme="minorHAnsi"/>
                <w:bCs/>
                <w:i/>
                <w:iCs/>
                <w:color w:val="000000" w:themeColor="text1"/>
                <w:sz w:val="18"/>
                <w:szCs w:val="18"/>
                <w:lang w:eastAsia="sk-SK"/>
              </w:rPr>
              <w:t>Lojan</w:t>
            </w:r>
            <w:proofErr w:type="spellEnd"/>
            <w:r w:rsidRPr="00ED1B3E">
              <w:rPr>
                <w:rFonts w:cstheme="minorHAnsi"/>
                <w:bCs/>
                <w:i/>
                <w:iCs/>
                <w:color w:val="000000" w:themeColor="text1"/>
                <w:sz w:val="18"/>
                <w:szCs w:val="18"/>
                <w:lang w:eastAsia="sk-SK"/>
              </w:rPr>
              <w:t xml:space="preserve">, PhD., </w:t>
            </w:r>
            <w:r w:rsidR="00E65ADB" w:rsidRPr="00ED1B3E">
              <w:rPr>
                <w:rFonts w:cstheme="minorHAnsi"/>
                <w:bCs/>
                <w:i/>
                <w:iCs/>
                <w:color w:val="000000" w:themeColor="text1"/>
                <w:sz w:val="18"/>
                <w:szCs w:val="18"/>
                <w:lang w:eastAsia="sk-SK"/>
              </w:rPr>
              <w:t xml:space="preserve">doc. </w:t>
            </w:r>
            <w:proofErr w:type="spellStart"/>
            <w:r w:rsidR="00E65ADB" w:rsidRPr="00ED1B3E">
              <w:rPr>
                <w:rFonts w:cstheme="minorHAnsi"/>
                <w:bCs/>
                <w:i/>
                <w:iCs/>
                <w:color w:val="000000" w:themeColor="text1"/>
                <w:sz w:val="18"/>
                <w:szCs w:val="18"/>
                <w:lang w:eastAsia="sk-SK"/>
              </w:rPr>
              <w:t>ICDr</w:t>
            </w:r>
            <w:proofErr w:type="spellEnd"/>
            <w:r w:rsidR="00E65ADB" w:rsidRPr="00ED1B3E">
              <w:rPr>
                <w:rFonts w:cstheme="minorHAnsi"/>
                <w:bCs/>
                <w:i/>
                <w:iCs/>
                <w:color w:val="000000" w:themeColor="text1"/>
                <w:sz w:val="18"/>
                <w:szCs w:val="18"/>
                <w:lang w:eastAsia="sk-SK"/>
              </w:rPr>
              <w:t xml:space="preserve">. JUDr. Juraj </w:t>
            </w:r>
            <w:proofErr w:type="spellStart"/>
            <w:r w:rsidR="00E65ADB" w:rsidRPr="00ED1B3E">
              <w:rPr>
                <w:rFonts w:cstheme="minorHAnsi"/>
                <w:bCs/>
                <w:i/>
                <w:iCs/>
                <w:color w:val="000000" w:themeColor="text1"/>
                <w:sz w:val="18"/>
                <w:szCs w:val="18"/>
                <w:lang w:eastAsia="sk-SK"/>
              </w:rPr>
              <w:t>Jurica</w:t>
            </w:r>
            <w:proofErr w:type="spellEnd"/>
            <w:r w:rsidR="00E65ADB" w:rsidRPr="00ED1B3E">
              <w:rPr>
                <w:rFonts w:cstheme="minorHAnsi"/>
                <w:bCs/>
                <w:i/>
                <w:iCs/>
                <w:color w:val="000000" w:themeColor="text1"/>
                <w:sz w:val="18"/>
                <w:szCs w:val="18"/>
                <w:lang w:eastAsia="sk-SK"/>
              </w:rPr>
              <w:t>, PhD.</w:t>
            </w:r>
            <w:r w:rsidRPr="00ED1B3E">
              <w:rPr>
                <w:rFonts w:cstheme="minorHAnsi"/>
                <w:bCs/>
                <w:i/>
                <w:iCs/>
                <w:color w:val="000000" w:themeColor="text1"/>
                <w:sz w:val="18"/>
                <w:szCs w:val="18"/>
                <w:lang w:eastAsia="sk-SK"/>
              </w:rPr>
              <w:t xml:space="preserve">,  PhDr. Michaela </w:t>
            </w:r>
            <w:proofErr w:type="spellStart"/>
            <w:r w:rsidRPr="00ED1B3E">
              <w:rPr>
                <w:rFonts w:cstheme="minorHAnsi"/>
                <w:bCs/>
                <w:i/>
                <w:iCs/>
                <w:color w:val="000000" w:themeColor="text1"/>
                <w:sz w:val="18"/>
                <w:szCs w:val="18"/>
                <w:lang w:eastAsia="sk-SK"/>
              </w:rPr>
              <w:t>Šuľová</w:t>
            </w:r>
            <w:proofErr w:type="spellEnd"/>
            <w:r w:rsidRPr="00ED1B3E">
              <w:rPr>
                <w:rFonts w:cstheme="minorHAnsi"/>
                <w:bCs/>
                <w:i/>
                <w:iCs/>
                <w:color w:val="000000" w:themeColor="text1"/>
                <w:sz w:val="18"/>
                <w:szCs w:val="18"/>
                <w:lang w:eastAsia="sk-SK"/>
              </w:rPr>
              <w:t>, PhD.,  doc. PhDr. Ing. Lýdia Lešková, PhD.</w:t>
            </w:r>
          </w:p>
        </w:tc>
        <w:tc>
          <w:tcPr>
            <w:tcW w:w="2696" w:type="dxa"/>
          </w:tcPr>
          <w:p w14:paraId="680628D5" w14:textId="664CB5F1" w:rsidR="00B10AA2" w:rsidRPr="00ED1B3E" w:rsidRDefault="00344A75" w:rsidP="00E815D8">
            <w:pPr>
              <w:spacing w:line="216" w:lineRule="auto"/>
              <w:contextualSpacing/>
              <w:rPr>
                <w:rFonts w:cstheme="minorHAnsi"/>
                <w:color w:val="000000" w:themeColor="text1"/>
                <w:sz w:val="16"/>
                <w:szCs w:val="16"/>
                <w:lang w:eastAsia="sk-SK"/>
              </w:rPr>
            </w:pPr>
            <w:r w:rsidRPr="00ED1B3E">
              <w:rPr>
                <w:rFonts w:cstheme="minorHAnsi"/>
                <w:color w:val="000000" w:themeColor="text1"/>
                <w:sz w:val="16"/>
                <w:szCs w:val="16"/>
                <w:lang w:eastAsia="sk-SK"/>
              </w:rPr>
              <w:t>Opis študijného programu</w:t>
            </w:r>
            <w:r w:rsidR="00ED1B3E" w:rsidRPr="00ED1B3E">
              <w:rPr>
                <w:rFonts w:cstheme="minorHAnsi"/>
                <w:color w:val="000000" w:themeColor="text1"/>
                <w:sz w:val="16"/>
                <w:szCs w:val="16"/>
                <w:lang w:eastAsia="sk-SK"/>
              </w:rPr>
              <w:t>, bod 8a, 8b</w:t>
            </w:r>
          </w:p>
          <w:p w14:paraId="22869ED5" w14:textId="549B61DC" w:rsidR="00B10AA2" w:rsidRPr="00ED1B3E" w:rsidRDefault="00B10AA2" w:rsidP="00E815D8">
            <w:pPr>
              <w:spacing w:line="216" w:lineRule="auto"/>
              <w:contextualSpacing/>
              <w:rPr>
                <w:rFonts w:cstheme="minorHAnsi"/>
                <w:color w:val="000000" w:themeColor="text1"/>
                <w:sz w:val="16"/>
                <w:szCs w:val="16"/>
                <w:lang w:eastAsia="sk-SK"/>
              </w:rPr>
            </w:pPr>
          </w:p>
        </w:tc>
      </w:tr>
    </w:tbl>
    <w:p w14:paraId="20430DAF" w14:textId="77777777" w:rsidR="00E1006C" w:rsidRDefault="00E1006C" w:rsidP="00E815D8">
      <w:pPr>
        <w:spacing w:after="0" w:line="216" w:lineRule="auto"/>
        <w:rPr>
          <w:rFonts w:cstheme="minorHAnsi"/>
          <w:b/>
          <w:bCs/>
          <w:sz w:val="18"/>
          <w:szCs w:val="18"/>
        </w:rPr>
      </w:pPr>
    </w:p>
    <w:p w14:paraId="1268B967" w14:textId="7C4E5EC9" w:rsidR="00E82D04" w:rsidRPr="00C83AC0" w:rsidRDefault="00E82D04" w:rsidP="00E815D8">
      <w:pPr>
        <w:spacing w:after="0" w:line="216" w:lineRule="auto"/>
        <w:rPr>
          <w:rFonts w:cstheme="minorHAnsi"/>
          <w:sz w:val="18"/>
          <w:szCs w:val="18"/>
        </w:rPr>
      </w:pPr>
      <w:r w:rsidRPr="00C83AC0">
        <w:rPr>
          <w:rFonts w:cstheme="minorHAnsi"/>
          <w:b/>
          <w:bCs/>
          <w:sz w:val="18"/>
          <w:szCs w:val="18"/>
        </w:rPr>
        <w:t>SP 2.4.</w:t>
      </w:r>
      <w:r w:rsidRPr="00C83AC0">
        <w:rPr>
          <w:rFonts w:cstheme="minorHAnsi"/>
          <w:sz w:val="18"/>
          <w:szCs w:val="18"/>
        </w:rPr>
        <w:t xml:space="preserve"> </w:t>
      </w:r>
      <w:r w:rsidR="00070E54" w:rsidRPr="00C83AC0">
        <w:rPr>
          <w:rFonts w:cstheme="minorHAnsi"/>
          <w:sz w:val="18"/>
          <w:szCs w:val="18"/>
        </w:rPr>
        <w:t xml:space="preserve">Do prípravy návrhu študijného programu sú zapojení študenti, zamestnávatelia a ďalšie zainteresované strany.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C83AC0" w14:paraId="03BF8101" w14:textId="77777777" w:rsidTr="00637213">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7578A259" w14:textId="2F7123D5"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none" w:sz="0" w:space="0" w:color="auto"/>
              <w:left w:val="none" w:sz="0" w:space="0" w:color="auto"/>
              <w:right w:val="none" w:sz="0" w:space="0" w:color="auto"/>
            </w:tcBorders>
          </w:tcPr>
          <w:p w14:paraId="2FF922F9" w14:textId="597824BA"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69C4E082" w14:textId="77777777" w:rsidTr="007656F6">
        <w:trPr>
          <w:trHeight w:val="459"/>
        </w:trPr>
        <w:tc>
          <w:tcPr>
            <w:tcW w:w="7088" w:type="dxa"/>
          </w:tcPr>
          <w:p w14:paraId="6879555B" w14:textId="4C0D24E9" w:rsidR="00FA1F3A" w:rsidRPr="00ED1B3E" w:rsidRDefault="00E2760D" w:rsidP="00E2760D">
            <w:pPr>
              <w:tabs>
                <w:tab w:val="left" w:pos="5098"/>
              </w:tabs>
              <w:spacing w:line="216" w:lineRule="auto"/>
              <w:contextualSpacing/>
              <w:rPr>
                <w:rFonts w:cstheme="minorHAnsi"/>
                <w:bCs/>
                <w:i/>
                <w:iCs/>
                <w:color w:val="000000" w:themeColor="text1"/>
                <w:sz w:val="20"/>
                <w:szCs w:val="20"/>
                <w:lang w:eastAsia="sk-SK"/>
              </w:rPr>
            </w:pPr>
            <w:r w:rsidRPr="00ED1B3E">
              <w:rPr>
                <w:rFonts w:cstheme="minorHAnsi"/>
                <w:bCs/>
                <w:i/>
                <w:iCs/>
                <w:color w:val="000000" w:themeColor="text1"/>
                <w:sz w:val="20"/>
                <w:szCs w:val="20"/>
                <w:lang w:eastAsia="sk-SK"/>
              </w:rPr>
              <w:t xml:space="preserve">Do prípravy študijného programu boli zapojení dvaja študenti, absolventi študijného programu sociálna práca v minulosti, v súčasnosti študujúci ďalší študijný program na Teologickej fakulte KU. </w:t>
            </w:r>
            <w:r w:rsidR="00590D64" w:rsidRPr="00ED1B3E">
              <w:rPr>
                <w:rFonts w:cstheme="minorHAnsi"/>
                <w:bCs/>
                <w:i/>
                <w:iCs/>
                <w:color w:val="000000" w:themeColor="text1"/>
                <w:sz w:val="18"/>
                <w:szCs w:val="18"/>
                <w:lang w:eastAsia="sk-SK"/>
              </w:rPr>
              <w:t xml:space="preserve">Zapojením študentov sa malo dosiahnuť lepšie stanovenie očakávaní a potrieb pri jednotlivých aspektoch predkladaného študijného programu. </w:t>
            </w:r>
            <w:r w:rsidRPr="00ED1B3E">
              <w:rPr>
                <w:rFonts w:cstheme="minorHAnsi"/>
                <w:bCs/>
                <w:i/>
                <w:iCs/>
                <w:color w:val="000000" w:themeColor="text1"/>
                <w:sz w:val="20"/>
                <w:szCs w:val="20"/>
                <w:lang w:eastAsia="sk-SK"/>
              </w:rPr>
              <w:t>Zapojení boli aj zamestnávatelia z oblastí možné uplatnenia,</w:t>
            </w:r>
            <w:r w:rsidR="00B10AA2" w:rsidRPr="00ED1B3E">
              <w:rPr>
                <w:rFonts w:cstheme="minorHAnsi"/>
                <w:bCs/>
                <w:i/>
                <w:iCs/>
                <w:color w:val="000000" w:themeColor="text1"/>
                <w:sz w:val="20"/>
                <w:szCs w:val="20"/>
                <w:lang w:eastAsia="sk-SK"/>
              </w:rPr>
              <w:t xml:space="preserve"> </w:t>
            </w:r>
            <w:r w:rsidRPr="00ED1B3E">
              <w:rPr>
                <w:rFonts w:cstheme="minorHAnsi"/>
                <w:bCs/>
                <w:i/>
                <w:iCs/>
                <w:color w:val="000000" w:themeColor="text1"/>
                <w:sz w:val="20"/>
                <w:szCs w:val="20"/>
                <w:lang w:eastAsia="sk-SK"/>
              </w:rPr>
              <w:t xml:space="preserve">ktorí sa aj formálne vyjadrili k možnému uplatneniu absolventov v praxi. </w:t>
            </w:r>
          </w:p>
        </w:tc>
        <w:tc>
          <w:tcPr>
            <w:tcW w:w="2693" w:type="dxa"/>
          </w:tcPr>
          <w:p w14:paraId="11CC682A" w14:textId="280D6163" w:rsidR="00E1006C" w:rsidRPr="00313D03" w:rsidRDefault="00E2760D" w:rsidP="00E815D8">
            <w:pPr>
              <w:spacing w:line="216" w:lineRule="auto"/>
              <w:contextualSpacing/>
              <w:rPr>
                <w:rFonts w:cstheme="minorHAnsi"/>
                <w:bCs/>
                <w:color w:val="000000" w:themeColor="text1"/>
                <w:sz w:val="16"/>
                <w:szCs w:val="16"/>
                <w:lang w:eastAsia="sk-SK"/>
              </w:rPr>
            </w:pPr>
            <w:r w:rsidRPr="00313D03">
              <w:rPr>
                <w:rFonts w:cstheme="minorHAnsi"/>
                <w:bCs/>
                <w:color w:val="000000" w:themeColor="text1"/>
                <w:sz w:val="16"/>
                <w:szCs w:val="16"/>
                <w:lang w:eastAsia="sk-SK"/>
              </w:rPr>
              <w:t>Opis študijného programu</w:t>
            </w:r>
            <w:r w:rsidR="00ED1B3E" w:rsidRPr="00313D03">
              <w:rPr>
                <w:rFonts w:cstheme="minorHAnsi"/>
                <w:bCs/>
                <w:color w:val="000000" w:themeColor="text1"/>
                <w:sz w:val="16"/>
                <w:szCs w:val="16"/>
                <w:lang w:eastAsia="sk-SK"/>
              </w:rPr>
              <w:t>, bod 2c, 7g</w:t>
            </w:r>
          </w:p>
        </w:tc>
      </w:tr>
    </w:tbl>
    <w:p w14:paraId="65973928" w14:textId="77777777" w:rsidR="00575600" w:rsidRPr="00C83AC0" w:rsidRDefault="00575600" w:rsidP="00E815D8">
      <w:pPr>
        <w:spacing w:after="0" w:line="216" w:lineRule="auto"/>
        <w:contextualSpacing/>
        <w:rPr>
          <w:rFonts w:cstheme="minorHAnsi"/>
          <w:sz w:val="18"/>
          <w:szCs w:val="18"/>
        </w:rPr>
      </w:pPr>
    </w:p>
    <w:p w14:paraId="1DCE37B0" w14:textId="2AA0876F" w:rsidR="00E82D04" w:rsidRPr="00C83AC0" w:rsidRDefault="00E82D04" w:rsidP="00E815D8">
      <w:pPr>
        <w:spacing w:after="0" w:line="216" w:lineRule="auto"/>
        <w:jc w:val="both"/>
        <w:rPr>
          <w:rFonts w:cstheme="minorHAnsi"/>
          <w:sz w:val="18"/>
          <w:szCs w:val="18"/>
        </w:rPr>
      </w:pPr>
      <w:r w:rsidRPr="00C83AC0">
        <w:rPr>
          <w:rFonts w:cstheme="minorHAnsi"/>
          <w:b/>
          <w:bCs/>
          <w:sz w:val="18"/>
          <w:szCs w:val="18"/>
        </w:rPr>
        <w:t>SP 2.5</w:t>
      </w:r>
      <w:r w:rsidR="001B7E54" w:rsidRPr="00C83AC0">
        <w:rPr>
          <w:rFonts w:cstheme="minorHAnsi"/>
          <w:sz w:val="18"/>
          <w:szCs w:val="18"/>
        </w:rPr>
        <w:t xml:space="preserve">. </w:t>
      </w:r>
      <w:r w:rsidR="00070E54" w:rsidRPr="00C83AC0">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C83AC0" w14:paraId="63ABE8DE" w14:textId="77777777" w:rsidTr="00F81B65">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2DC7C306" w14:textId="1B9C4904"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none" w:sz="0" w:space="0" w:color="auto"/>
              <w:left w:val="none" w:sz="0" w:space="0" w:color="auto"/>
              <w:right w:val="none" w:sz="0" w:space="0" w:color="auto"/>
            </w:tcBorders>
          </w:tcPr>
          <w:p w14:paraId="6391991D" w14:textId="7603A8D4"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4BA1C203" w14:textId="77777777" w:rsidTr="007656F6">
        <w:trPr>
          <w:trHeight w:val="524"/>
        </w:trPr>
        <w:tc>
          <w:tcPr>
            <w:tcW w:w="7088" w:type="dxa"/>
          </w:tcPr>
          <w:p w14:paraId="0570D4DD" w14:textId="77777777" w:rsidR="009C08C0" w:rsidRPr="00ED1B3E" w:rsidRDefault="009C08C0" w:rsidP="00E815D8">
            <w:pPr>
              <w:spacing w:line="216" w:lineRule="auto"/>
              <w:contextualSpacing/>
              <w:rPr>
                <w:rFonts w:cstheme="minorHAnsi"/>
                <w:bCs/>
                <w:i/>
                <w:iCs/>
                <w:color w:val="000000" w:themeColor="text1"/>
                <w:sz w:val="16"/>
                <w:szCs w:val="16"/>
                <w:lang w:eastAsia="sk-SK"/>
              </w:rPr>
            </w:pPr>
          </w:p>
          <w:p w14:paraId="26AA36F7" w14:textId="00B3808D" w:rsidR="009C08C0" w:rsidRPr="00ED1B3E" w:rsidRDefault="00AE76EF" w:rsidP="00E1006C">
            <w:pPr>
              <w:spacing w:line="216" w:lineRule="auto"/>
              <w:contextualSpacing/>
              <w:jc w:val="both"/>
              <w:rPr>
                <w:rFonts w:cstheme="minorHAnsi"/>
                <w:bCs/>
                <w:i/>
                <w:iCs/>
                <w:color w:val="000000" w:themeColor="text1"/>
                <w:sz w:val="18"/>
                <w:szCs w:val="18"/>
                <w:lang w:eastAsia="sk-SK"/>
              </w:rPr>
            </w:pPr>
            <w:r w:rsidRPr="00ED1B3E">
              <w:rPr>
                <w:rFonts w:cstheme="minorHAnsi"/>
                <w:bCs/>
                <w:i/>
                <w:iCs/>
                <w:color w:val="000000" w:themeColor="text1"/>
                <w:sz w:val="18"/>
                <w:szCs w:val="18"/>
                <w:lang w:eastAsia="sk-SK"/>
              </w:rPr>
              <w:t>Študijný</w:t>
            </w:r>
            <w:r w:rsidR="00FA1F3A" w:rsidRPr="00ED1B3E">
              <w:rPr>
                <w:rFonts w:cstheme="minorHAnsi"/>
                <w:bCs/>
                <w:i/>
                <w:iCs/>
                <w:color w:val="000000" w:themeColor="text1"/>
                <w:sz w:val="18"/>
                <w:szCs w:val="18"/>
                <w:lang w:eastAsia="sk-SK"/>
              </w:rPr>
              <w:t xml:space="preserve"> program Sociálna </w:t>
            </w:r>
            <w:r w:rsidRPr="00ED1B3E">
              <w:rPr>
                <w:rFonts w:cstheme="minorHAnsi"/>
                <w:bCs/>
                <w:i/>
                <w:iCs/>
                <w:color w:val="000000" w:themeColor="text1"/>
                <w:sz w:val="18"/>
                <w:szCs w:val="18"/>
                <w:lang w:eastAsia="sk-SK"/>
              </w:rPr>
              <w:t>práca</w:t>
            </w:r>
            <w:r w:rsidR="00D51790" w:rsidRPr="00ED1B3E">
              <w:rPr>
                <w:rFonts w:cstheme="minorHAnsi"/>
                <w:bCs/>
                <w:i/>
                <w:iCs/>
                <w:color w:val="000000" w:themeColor="text1"/>
                <w:sz w:val="18"/>
                <w:szCs w:val="18"/>
                <w:lang w:eastAsia="sk-SK"/>
              </w:rPr>
              <w:t xml:space="preserve"> </w:t>
            </w:r>
            <w:r w:rsidRPr="00ED1B3E">
              <w:rPr>
                <w:rFonts w:cstheme="minorHAnsi"/>
                <w:bCs/>
                <w:i/>
                <w:iCs/>
                <w:color w:val="000000" w:themeColor="text1"/>
                <w:sz w:val="18"/>
                <w:szCs w:val="18"/>
                <w:lang w:eastAsia="sk-SK"/>
              </w:rPr>
              <w:t xml:space="preserve">sa uskutočňuje v odbore 33. Sociálna práca, ISCED-F </w:t>
            </w:r>
            <w:r w:rsidR="00FC46C8" w:rsidRPr="00ED1B3E">
              <w:rPr>
                <w:rFonts w:cstheme="minorHAnsi"/>
                <w:bCs/>
                <w:i/>
                <w:iCs/>
                <w:color w:val="000000" w:themeColor="text1"/>
                <w:sz w:val="18"/>
                <w:szCs w:val="18"/>
                <w:lang w:eastAsia="sk-SK"/>
              </w:rPr>
              <w:t>0923</w:t>
            </w:r>
          </w:p>
          <w:p w14:paraId="1778DC61" w14:textId="6CC25089" w:rsidR="007260E9" w:rsidRPr="00ED1B3E" w:rsidRDefault="00BE51C9" w:rsidP="00BE51C9">
            <w:pPr>
              <w:pStyle w:val="Textkomentra"/>
              <w:jc w:val="both"/>
              <w:rPr>
                <w:rFonts w:cstheme="minorHAnsi"/>
                <w:bCs/>
                <w:i/>
                <w:iCs/>
                <w:color w:val="000000" w:themeColor="text1"/>
                <w:sz w:val="18"/>
                <w:szCs w:val="18"/>
                <w:lang w:eastAsia="sk-SK"/>
              </w:rPr>
            </w:pPr>
            <w:r w:rsidRPr="00ED1B3E">
              <w:rPr>
                <w:rFonts w:cstheme="minorHAnsi"/>
                <w:bCs/>
                <w:i/>
                <w:iCs/>
                <w:color w:val="000000" w:themeColor="text1"/>
                <w:sz w:val="18"/>
                <w:szCs w:val="18"/>
                <w:lang w:eastAsia="sk-SK"/>
              </w:rPr>
              <w:t>Ciele vzdelávania boli stanovené v troch základných oblastiach (kognitívne, afektívne a psychomotorické), so zameraním na rozsiahle znalosti z teórií a metód sociálnej práce, postoje zohľadňujúce princípy sociálnej spravodlivosti, ľudských práv a zodpovednosti upevňované v praktickej výučbe a následne aplikované v praxi. Do formulácie cieľov boli zapojení dvaja absolventi ako i zástupcovia zamestnávateľov (ÚPSVaR, CDR). Štruktúra predmetov  zohľadňuje nosné témy jadra znalostí študijného odboru. Študijný program zohľadňuje v plnej miere požiadavky študijného odboru, pričom špecifikom sú predmety teologického základu.</w:t>
            </w:r>
            <w:r w:rsidRPr="00ED1B3E">
              <w:rPr>
                <w:color w:val="000000" w:themeColor="text1"/>
              </w:rPr>
              <w:t xml:space="preserve"> </w:t>
            </w:r>
          </w:p>
        </w:tc>
        <w:tc>
          <w:tcPr>
            <w:tcW w:w="2693" w:type="dxa"/>
          </w:tcPr>
          <w:p w14:paraId="64FA594B" w14:textId="77777777" w:rsidR="00E2760D" w:rsidRPr="00313D03" w:rsidRDefault="00E2760D" w:rsidP="00691DDE">
            <w:pPr>
              <w:spacing w:line="216" w:lineRule="auto"/>
              <w:contextualSpacing/>
              <w:rPr>
                <w:rFonts w:cstheme="minorHAnsi"/>
                <w:color w:val="000000" w:themeColor="text1"/>
                <w:sz w:val="16"/>
                <w:szCs w:val="16"/>
                <w:lang w:eastAsia="sk-SK"/>
              </w:rPr>
            </w:pPr>
            <w:r w:rsidRPr="00313D03">
              <w:rPr>
                <w:rFonts w:cstheme="minorHAnsi"/>
                <w:color w:val="000000" w:themeColor="text1"/>
                <w:sz w:val="16"/>
                <w:szCs w:val="16"/>
                <w:lang w:eastAsia="sk-SK"/>
              </w:rPr>
              <w:t>Opis študijného programu</w:t>
            </w:r>
          </w:p>
          <w:p w14:paraId="12AB2B1D" w14:textId="635DB2AD" w:rsidR="00E2760D" w:rsidRPr="00313D03" w:rsidRDefault="00E2760D" w:rsidP="00691DDE">
            <w:pPr>
              <w:spacing w:line="216" w:lineRule="auto"/>
              <w:contextualSpacing/>
              <w:rPr>
                <w:rFonts w:cstheme="minorHAnsi"/>
                <w:color w:val="000000" w:themeColor="text1"/>
                <w:sz w:val="16"/>
                <w:szCs w:val="16"/>
                <w:lang w:eastAsia="sk-SK"/>
              </w:rPr>
            </w:pPr>
            <w:r w:rsidRPr="00313D03">
              <w:rPr>
                <w:rFonts w:cstheme="minorHAnsi"/>
                <w:color w:val="000000" w:themeColor="text1"/>
                <w:sz w:val="16"/>
                <w:szCs w:val="16"/>
                <w:lang w:eastAsia="sk-SK"/>
              </w:rPr>
              <w:t>Bod 2</w:t>
            </w:r>
          </w:p>
        </w:tc>
      </w:tr>
    </w:tbl>
    <w:p w14:paraId="48EFACDF" w14:textId="77777777" w:rsidR="00575600" w:rsidRPr="00C83AC0" w:rsidRDefault="00575600" w:rsidP="00E815D8">
      <w:pPr>
        <w:spacing w:after="0" w:line="216" w:lineRule="auto"/>
        <w:contextualSpacing/>
        <w:rPr>
          <w:rFonts w:cstheme="minorHAnsi"/>
          <w:sz w:val="18"/>
          <w:szCs w:val="18"/>
        </w:rPr>
      </w:pPr>
    </w:p>
    <w:p w14:paraId="7681C933" w14:textId="53EBBC98" w:rsidR="00E82D04" w:rsidRPr="00C83AC0" w:rsidRDefault="00E82D04" w:rsidP="00E815D8">
      <w:pPr>
        <w:spacing w:after="0" w:line="216" w:lineRule="auto"/>
        <w:jc w:val="both"/>
        <w:rPr>
          <w:rFonts w:cstheme="minorHAnsi"/>
          <w:sz w:val="18"/>
          <w:szCs w:val="18"/>
        </w:rPr>
      </w:pPr>
      <w:r w:rsidRPr="00C83AC0">
        <w:rPr>
          <w:rFonts w:cstheme="minorHAnsi"/>
          <w:b/>
          <w:bCs/>
          <w:sz w:val="18"/>
          <w:szCs w:val="18"/>
        </w:rPr>
        <w:t>SP 2.6</w:t>
      </w:r>
      <w:r w:rsidR="001B7E54" w:rsidRPr="00C83AC0">
        <w:rPr>
          <w:rFonts w:cstheme="minorHAnsi"/>
          <w:sz w:val="18"/>
          <w:szCs w:val="18"/>
        </w:rPr>
        <w:t>.</w:t>
      </w:r>
      <w:r w:rsidRPr="00C83AC0">
        <w:rPr>
          <w:rFonts w:cstheme="minorHAnsi"/>
          <w:sz w:val="18"/>
          <w:szCs w:val="18"/>
        </w:rPr>
        <w:t xml:space="preserve"> </w:t>
      </w:r>
      <w:r w:rsidR="00070E54" w:rsidRPr="00C83AC0">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B7E54" w:rsidRPr="00C83AC0" w14:paraId="6D4C96ED" w14:textId="77777777" w:rsidTr="00827C68">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9ED18E9" w14:textId="1E8568DA"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07E16782" w14:textId="479A326D"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F7133A" w:rsidRPr="00C83AC0" w14:paraId="173C7FE4" w14:textId="77777777" w:rsidTr="002470F4">
        <w:trPr>
          <w:trHeight w:val="557"/>
        </w:trPr>
        <w:tc>
          <w:tcPr>
            <w:tcW w:w="7085" w:type="dxa"/>
          </w:tcPr>
          <w:p w14:paraId="7591D152" w14:textId="7E8988A4" w:rsidR="00F7133A" w:rsidRPr="00ED1B3E" w:rsidRDefault="00F7133A" w:rsidP="00F7133A">
            <w:pPr>
              <w:tabs>
                <w:tab w:val="left" w:pos="2936"/>
              </w:tabs>
              <w:spacing w:line="216" w:lineRule="auto"/>
              <w:contextualSpacing/>
              <w:rPr>
                <w:rFonts w:cstheme="minorHAnsi"/>
                <w:bCs/>
                <w:i/>
                <w:iCs/>
                <w:color w:val="000000" w:themeColor="text1"/>
                <w:sz w:val="18"/>
                <w:szCs w:val="18"/>
                <w:lang w:eastAsia="sk-SK"/>
              </w:rPr>
            </w:pPr>
            <w:r w:rsidRPr="00ED1B3E">
              <w:rPr>
                <w:rFonts w:cstheme="minorHAnsi"/>
                <w:bCs/>
                <w:i/>
                <w:iCs/>
                <w:color w:val="000000" w:themeColor="text1"/>
                <w:sz w:val="18"/>
                <w:szCs w:val="18"/>
                <w:lang w:eastAsia="sk-SK"/>
              </w:rPr>
              <w:t xml:space="preserve">V študijnom programe Sociálna práca je špecifikovaná kvalifikácia na úrovni SKKR </w:t>
            </w:r>
            <w:r w:rsidR="00A11987" w:rsidRPr="00ED1B3E">
              <w:rPr>
                <w:rFonts w:cstheme="minorHAnsi"/>
                <w:bCs/>
                <w:i/>
                <w:iCs/>
                <w:color w:val="000000" w:themeColor="text1"/>
                <w:sz w:val="18"/>
                <w:szCs w:val="18"/>
                <w:lang w:eastAsia="sk-SK"/>
              </w:rPr>
              <w:t>7</w:t>
            </w:r>
            <w:r w:rsidRPr="00ED1B3E">
              <w:rPr>
                <w:rFonts w:cstheme="minorHAnsi"/>
                <w:bCs/>
                <w:i/>
                <w:iCs/>
                <w:color w:val="000000" w:themeColor="text1"/>
                <w:sz w:val="18"/>
                <w:szCs w:val="18"/>
                <w:lang w:eastAsia="sk-SK"/>
              </w:rPr>
              <w:t xml:space="preserve"> čo zodpovedá </w:t>
            </w:r>
            <w:r w:rsidR="00590D64" w:rsidRPr="00ED1B3E">
              <w:rPr>
                <w:rFonts w:cstheme="minorHAnsi"/>
                <w:bCs/>
                <w:i/>
                <w:iCs/>
                <w:color w:val="000000" w:themeColor="text1"/>
                <w:sz w:val="18"/>
                <w:szCs w:val="18"/>
                <w:lang w:eastAsia="sk-SK"/>
              </w:rPr>
              <w:t xml:space="preserve">magisterskému </w:t>
            </w:r>
            <w:r w:rsidRPr="00ED1B3E">
              <w:rPr>
                <w:rFonts w:cstheme="minorHAnsi"/>
                <w:bCs/>
                <w:i/>
                <w:iCs/>
                <w:color w:val="000000" w:themeColor="text1"/>
                <w:sz w:val="18"/>
                <w:szCs w:val="18"/>
                <w:lang w:eastAsia="sk-SK"/>
              </w:rPr>
              <w:t xml:space="preserve"> študijnému programu.</w:t>
            </w:r>
            <w:r w:rsidR="00590D64" w:rsidRPr="00ED1B3E">
              <w:rPr>
                <w:rFonts w:cstheme="minorHAnsi"/>
                <w:bCs/>
                <w:i/>
                <w:iCs/>
                <w:color w:val="000000" w:themeColor="text1"/>
                <w:sz w:val="18"/>
                <w:szCs w:val="18"/>
                <w:lang w:eastAsia="sk-SK"/>
              </w:rPr>
              <w:t xml:space="preserve"> Na základe SKKR sa stanovili výstupy vzdelávania s </w:t>
            </w:r>
            <w:proofErr w:type="spellStart"/>
            <w:r w:rsidR="00590D64" w:rsidRPr="00ED1B3E">
              <w:rPr>
                <w:rFonts w:cstheme="minorHAnsi"/>
                <w:bCs/>
                <w:i/>
                <w:iCs/>
                <w:color w:val="000000" w:themeColor="text1"/>
                <w:sz w:val="18"/>
                <w:szCs w:val="18"/>
                <w:lang w:eastAsia="sk-SK"/>
              </w:rPr>
              <w:t>deskriptormi</w:t>
            </w:r>
            <w:proofErr w:type="spellEnd"/>
            <w:r w:rsidR="00590D64" w:rsidRPr="00ED1B3E">
              <w:rPr>
                <w:rFonts w:cstheme="minorHAnsi"/>
                <w:bCs/>
                <w:i/>
                <w:iCs/>
                <w:color w:val="000000" w:themeColor="text1"/>
                <w:sz w:val="18"/>
                <w:szCs w:val="18"/>
                <w:lang w:eastAsia="sk-SK"/>
              </w:rPr>
              <w:t xml:space="preserve"> kvalifikačného rámca obsahujúce vedomosti, zručnosti a kompetentnosti charakteru. Tie spolu s požiadavkami ďalších relevantných zainteresovaných strán tvorili základ pre koncipovanie profilu absolventa.</w:t>
            </w:r>
          </w:p>
        </w:tc>
        <w:tc>
          <w:tcPr>
            <w:tcW w:w="2693" w:type="dxa"/>
          </w:tcPr>
          <w:p w14:paraId="331DFB04" w14:textId="77777777" w:rsidR="00E2760D" w:rsidRPr="00313D03" w:rsidRDefault="00E2760D" w:rsidP="00F7133A">
            <w:pPr>
              <w:tabs>
                <w:tab w:val="left" w:pos="2936"/>
              </w:tabs>
              <w:spacing w:line="216" w:lineRule="auto"/>
              <w:contextualSpacing/>
              <w:rPr>
                <w:rFonts w:cstheme="minorHAnsi"/>
                <w:color w:val="000000" w:themeColor="text1"/>
                <w:sz w:val="16"/>
                <w:szCs w:val="16"/>
                <w:lang w:eastAsia="sk-SK"/>
              </w:rPr>
            </w:pPr>
            <w:r w:rsidRPr="00313D03">
              <w:rPr>
                <w:rFonts w:cstheme="minorHAnsi"/>
                <w:color w:val="000000" w:themeColor="text1"/>
                <w:sz w:val="16"/>
                <w:szCs w:val="16"/>
                <w:lang w:eastAsia="sk-SK"/>
              </w:rPr>
              <w:t>Opis</w:t>
            </w:r>
            <w:r w:rsidR="00F7133A" w:rsidRPr="00313D03">
              <w:rPr>
                <w:rFonts w:cstheme="minorHAnsi"/>
                <w:color w:val="000000" w:themeColor="text1"/>
                <w:sz w:val="16"/>
                <w:szCs w:val="16"/>
                <w:lang w:eastAsia="sk-SK"/>
              </w:rPr>
              <w:t xml:space="preserve"> študijného programu </w:t>
            </w:r>
          </w:p>
          <w:p w14:paraId="7618247B" w14:textId="4CCB6CE9" w:rsidR="00F7133A" w:rsidRPr="00313D03" w:rsidRDefault="00F7133A" w:rsidP="00F7133A">
            <w:pPr>
              <w:tabs>
                <w:tab w:val="left" w:pos="2936"/>
              </w:tabs>
              <w:spacing w:line="216" w:lineRule="auto"/>
              <w:contextualSpacing/>
              <w:rPr>
                <w:rFonts w:cstheme="minorHAnsi"/>
                <w:bCs/>
                <w:color w:val="000000" w:themeColor="text1"/>
                <w:sz w:val="16"/>
                <w:szCs w:val="16"/>
                <w:lang w:eastAsia="sk-SK"/>
              </w:rPr>
            </w:pPr>
            <w:r w:rsidRPr="00313D03">
              <w:rPr>
                <w:rFonts w:cstheme="minorHAnsi"/>
                <w:color w:val="000000" w:themeColor="text1"/>
                <w:sz w:val="16"/>
                <w:szCs w:val="16"/>
                <w:lang w:eastAsia="sk-SK"/>
              </w:rPr>
              <w:t>bod 2a.</w:t>
            </w:r>
          </w:p>
        </w:tc>
      </w:tr>
    </w:tbl>
    <w:p w14:paraId="3FCC9582" w14:textId="77777777" w:rsidR="00C9479C" w:rsidRPr="00C83AC0" w:rsidRDefault="00C9479C" w:rsidP="00E815D8">
      <w:pPr>
        <w:spacing w:after="0" w:line="216" w:lineRule="auto"/>
        <w:contextualSpacing/>
        <w:jc w:val="both"/>
        <w:rPr>
          <w:rFonts w:cstheme="minorHAnsi"/>
          <w:sz w:val="18"/>
          <w:szCs w:val="18"/>
        </w:rPr>
      </w:pPr>
    </w:p>
    <w:p w14:paraId="50B83ED0" w14:textId="474E82EF" w:rsidR="001B7E54" w:rsidRPr="00C83AC0" w:rsidRDefault="00E82D04" w:rsidP="00E815D8">
      <w:pPr>
        <w:spacing w:after="0" w:line="216" w:lineRule="auto"/>
        <w:jc w:val="both"/>
        <w:rPr>
          <w:rFonts w:cstheme="minorHAnsi"/>
          <w:sz w:val="18"/>
          <w:szCs w:val="18"/>
        </w:rPr>
      </w:pPr>
      <w:r w:rsidRPr="00C83AC0">
        <w:rPr>
          <w:rFonts w:cstheme="minorHAnsi"/>
          <w:b/>
          <w:bCs/>
          <w:sz w:val="18"/>
          <w:szCs w:val="18"/>
        </w:rPr>
        <w:t>SP 2.7</w:t>
      </w:r>
      <w:r w:rsidR="001B7E54" w:rsidRPr="00C83AC0">
        <w:rPr>
          <w:rFonts w:cstheme="minorHAnsi"/>
          <w:b/>
          <w:bCs/>
          <w:sz w:val="18"/>
          <w:szCs w:val="18"/>
        </w:rPr>
        <w:t>.</w:t>
      </w:r>
      <w:r w:rsidRPr="00C83AC0">
        <w:rPr>
          <w:rFonts w:cstheme="minorHAnsi"/>
          <w:sz w:val="18"/>
          <w:szCs w:val="18"/>
        </w:rPr>
        <w:t xml:space="preserve"> </w:t>
      </w:r>
      <w:r w:rsidR="00070E54" w:rsidRPr="00C83AC0">
        <w:rPr>
          <w:rFonts w:cstheme="minorHAnsi"/>
          <w:sz w:val="18"/>
          <w:szCs w:val="18"/>
        </w:rPr>
        <w:t xml:space="preserve"> V študijnom programe je jasne špecifikovaný profil absolventa, pričom v jeho rámci sú prostredníctvom </w:t>
      </w:r>
      <w:proofErr w:type="spellStart"/>
      <w:r w:rsidR="00070E54" w:rsidRPr="00C83AC0">
        <w:rPr>
          <w:rFonts w:cstheme="minorHAnsi"/>
          <w:sz w:val="18"/>
          <w:szCs w:val="18"/>
        </w:rPr>
        <w:t>deskriptorov</w:t>
      </w:r>
      <w:proofErr w:type="spellEnd"/>
      <w:r w:rsidR="00070E54" w:rsidRPr="00C83AC0">
        <w:rPr>
          <w:rFonts w:cstheme="minorHAnsi"/>
          <w:sz w:val="18"/>
          <w:szCs w:val="18"/>
        </w:rPr>
        <w:t xml:space="preserve"> vymedzené a komunikované výstupy vzdelávania, ktoré sú verifikovateľné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B7E54" w:rsidRPr="00C83AC0" w14:paraId="20703846" w14:textId="77777777" w:rsidTr="00280D0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01003D1" w14:textId="61EF5DC0"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016F2878" w14:textId="2AFBA669"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E2760D" w:rsidRPr="00C83AC0" w14:paraId="3CD42D82" w14:textId="77777777" w:rsidTr="00280D07">
        <w:trPr>
          <w:trHeight w:val="528"/>
        </w:trPr>
        <w:tc>
          <w:tcPr>
            <w:tcW w:w="7085" w:type="dxa"/>
          </w:tcPr>
          <w:p w14:paraId="7D788734" w14:textId="357685DF" w:rsidR="00590D64" w:rsidRPr="00ED1B3E" w:rsidRDefault="00E2760D" w:rsidP="00590D64">
            <w:pPr>
              <w:spacing w:line="216" w:lineRule="auto"/>
              <w:contextualSpacing/>
              <w:rPr>
                <w:rFonts w:cstheme="minorHAnsi"/>
                <w:bCs/>
                <w:i/>
                <w:iCs/>
                <w:color w:val="000000" w:themeColor="text1"/>
                <w:sz w:val="18"/>
                <w:szCs w:val="18"/>
                <w:lang w:eastAsia="sk-SK"/>
              </w:rPr>
            </w:pPr>
            <w:r w:rsidRPr="00ED1B3E">
              <w:rPr>
                <w:rFonts w:cstheme="minorHAnsi"/>
                <w:bCs/>
                <w:i/>
                <w:iCs/>
                <w:color w:val="000000" w:themeColor="text1"/>
                <w:sz w:val="18"/>
                <w:szCs w:val="18"/>
                <w:lang w:eastAsia="sk-SK"/>
              </w:rPr>
              <w:t xml:space="preserve">Tvorcovia študijného programu Sociálna práca prihliadali pri tvorbe profilu absolventa na </w:t>
            </w:r>
            <w:r w:rsidR="00590D64" w:rsidRPr="00ED1B3E">
              <w:rPr>
                <w:rFonts w:cstheme="minorHAnsi"/>
                <w:bCs/>
                <w:i/>
                <w:iCs/>
                <w:color w:val="000000" w:themeColor="text1"/>
                <w:sz w:val="18"/>
                <w:szCs w:val="18"/>
                <w:lang w:eastAsia="sk-SK"/>
              </w:rPr>
              <w:t xml:space="preserve">viacero hľadísk. Prvým z nich boli </w:t>
            </w:r>
            <w:proofErr w:type="spellStart"/>
            <w:r w:rsidRPr="00ED1B3E">
              <w:rPr>
                <w:rFonts w:cstheme="minorHAnsi"/>
                <w:bCs/>
                <w:i/>
                <w:iCs/>
                <w:color w:val="000000" w:themeColor="text1"/>
                <w:sz w:val="18"/>
                <w:szCs w:val="18"/>
                <w:lang w:eastAsia="sk-SK"/>
              </w:rPr>
              <w:t>deskriptory</w:t>
            </w:r>
            <w:proofErr w:type="spellEnd"/>
            <w:r w:rsidRPr="00ED1B3E">
              <w:rPr>
                <w:rFonts w:cstheme="minorHAnsi"/>
                <w:bCs/>
                <w:i/>
                <w:iCs/>
                <w:color w:val="000000" w:themeColor="text1"/>
                <w:sz w:val="18"/>
                <w:szCs w:val="18"/>
                <w:lang w:eastAsia="sk-SK"/>
              </w:rPr>
              <w:t xml:space="preserve"> výstupov vzdelávania a opisu študijného odboru na základe ktorých definovali ciele aj výstupy vzdelávania na úrovni prvého stupňa vysokoškolského vzdelávania SKKR</w:t>
            </w:r>
            <w:r w:rsidR="00A11987" w:rsidRPr="00ED1B3E">
              <w:rPr>
                <w:rFonts w:cstheme="minorHAnsi"/>
                <w:bCs/>
                <w:i/>
                <w:iCs/>
                <w:color w:val="000000" w:themeColor="text1"/>
                <w:sz w:val="18"/>
                <w:szCs w:val="18"/>
                <w:lang w:eastAsia="sk-SK"/>
              </w:rPr>
              <w:t>7</w:t>
            </w:r>
            <w:r w:rsidRPr="00ED1B3E">
              <w:rPr>
                <w:rFonts w:cstheme="minorHAnsi"/>
                <w:bCs/>
                <w:i/>
                <w:iCs/>
                <w:color w:val="000000" w:themeColor="text1"/>
                <w:sz w:val="18"/>
                <w:szCs w:val="18"/>
                <w:lang w:eastAsia="sk-SK"/>
              </w:rPr>
              <w:t xml:space="preserve"> .</w:t>
            </w:r>
            <w:r w:rsidR="00590D64" w:rsidRPr="00ED1B3E">
              <w:rPr>
                <w:rFonts w:cstheme="minorHAnsi"/>
                <w:bCs/>
                <w:i/>
                <w:iCs/>
                <w:color w:val="000000" w:themeColor="text1"/>
                <w:sz w:val="18"/>
                <w:szCs w:val="18"/>
                <w:lang w:eastAsia="sk-SK"/>
              </w:rPr>
              <w:t xml:space="preserve"> Ďalšími hľadiskami bolo zohľadnenie očakávaní kľúčových zainteresovaných strán – potenciálnych zamestnávateľov absolventov daného ŠP</w:t>
            </w:r>
            <w:r w:rsidR="002A14A4" w:rsidRPr="00ED1B3E">
              <w:rPr>
                <w:rFonts w:cstheme="minorHAnsi"/>
                <w:bCs/>
                <w:i/>
                <w:iCs/>
                <w:color w:val="000000" w:themeColor="text1"/>
                <w:sz w:val="18"/>
                <w:szCs w:val="18"/>
                <w:lang w:eastAsia="sk-SK"/>
              </w:rPr>
              <w:t xml:space="preserve"> (ÚPSVaR, CDR))</w:t>
            </w:r>
            <w:r w:rsidR="00590D64" w:rsidRPr="00ED1B3E">
              <w:rPr>
                <w:rFonts w:cstheme="minorHAnsi"/>
                <w:bCs/>
                <w:i/>
                <w:iCs/>
                <w:color w:val="000000" w:themeColor="text1"/>
                <w:sz w:val="18"/>
                <w:szCs w:val="18"/>
                <w:lang w:eastAsia="sk-SK"/>
              </w:rPr>
              <w:t>, študentov a iných relevantných zainteresovaných strán (</w:t>
            </w:r>
            <w:r w:rsidR="00624A74" w:rsidRPr="00ED1B3E">
              <w:rPr>
                <w:rFonts w:cstheme="minorHAnsi"/>
                <w:bCs/>
                <w:i/>
                <w:iCs/>
                <w:color w:val="000000" w:themeColor="text1"/>
                <w:sz w:val="18"/>
                <w:szCs w:val="18"/>
                <w:lang w:eastAsia="sk-SK"/>
              </w:rPr>
              <w:t xml:space="preserve"> </w:t>
            </w:r>
            <w:proofErr w:type="spellStart"/>
            <w:r w:rsidR="00624A74" w:rsidRPr="00ED1B3E">
              <w:rPr>
                <w:rFonts w:cstheme="minorHAnsi"/>
                <w:bCs/>
                <w:i/>
                <w:iCs/>
                <w:color w:val="000000" w:themeColor="text1"/>
                <w:sz w:val="18"/>
                <w:szCs w:val="18"/>
                <w:lang w:eastAsia="sk-SK"/>
              </w:rPr>
              <w:t>praxové</w:t>
            </w:r>
            <w:proofErr w:type="spellEnd"/>
            <w:r w:rsidR="00624A74" w:rsidRPr="00ED1B3E">
              <w:rPr>
                <w:rFonts w:cstheme="minorHAnsi"/>
                <w:bCs/>
                <w:i/>
                <w:iCs/>
                <w:color w:val="000000" w:themeColor="text1"/>
                <w:sz w:val="18"/>
                <w:szCs w:val="18"/>
                <w:lang w:eastAsia="sk-SK"/>
              </w:rPr>
              <w:t xml:space="preserve"> pracoviská</w:t>
            </w:r>
            <w:r w:rsidR="00590D64" w:rsidRPr="00ED1B3E">
              <w:rPr>
                <w:rFonts w:cstheme="minorHAnsi"/>
                <w:bCs/>
                <w:i/>
                <w:iCs/>
                <w:color w:val="000000" w:themeColor="text1"/>
                <w:sz w:val="18"/>
                <w:szCs w:val="18"/>
                <w:lang w:eastAsia="sk-SK"/>
              </w:rPr>
              <w:t>).</w:t>
            </w:r>
          </w:p>
        </w:tc>
        <w:tc>
          <w:tcPr>
            <w:tcW w:w="2693" w:type="dxa"/>
          </w:tcPr>
          <w:p w14:paraId="4F68C183" w14:textId="77777777" w:rsidR="00E2760D" w:rsidRPr="00313D03" w:rsidRDefault="00E2760D" w:rsidP="00E2760D">
            <w:pPr>
              <w:tabs>
                <w:tab w:val="left" w:pos="2936"/>
              </w:tabs>
              <w:spacing w:line="216" w:lineRule="auto"/>
              <w:contextualSpacing/>
              <w:rPr>
                <w:rFonts w:cstheme="minorHAnsi"/>
                <w:color w:val="000000" w:themeColor="text1"/>
                <w:sz w:val="16"/>
                <w:szCs w:val="16"/>
                <w:lang w:eastAsia="sk-SK"/>
              </w:rPr>
            </w:pPr>
            <w:r w:rsidRPr="00313D03">
              <w:rPr>
                <w:rFonts w:cstheme="minorHAnsi"/>
                <w:color w:val="000000" w:themeColor="text1"/>
                <w:sz w:val="16"/>
                <w:szCs w:val="16"/>
                <w:lang w:eastAsia="sk-SK"/>
              </w:rPr>
              <w:t xml:space="preserve">Opis študijného programu </w:t>
            </w:r>
          </w:p>
          <w:p w14:paraId="13E7C097" w14:textId="2DA44435" w:rsidR="00E2760D" w:rsidRPr="00313D03" w:rsidRDefault="00E2760D" w:rsidP="00E2760D">
            <w:pPr>
              <w:spacing w:line="216" w:lineRule="auto"/>
              <w:contextualSpacing/>
              <w:rPr>
                <w:rFonts w:cstheme="minorHAnsi"/>
                <w:bCs/>
                <w:color w:val="000000" w:themeColor="text1"/>
                <w:sz w:val="16"/>
                <w:szCs w:val="16"/>
                <w:lang w:eastAsia="sk-SK"/>
              </w:rPr>
            </w:pPr>
            <w:r w:rsidRPr="00313D03">
              <w:rPr>
                <w:rFonts w:cstheme="minorHAnsi"/>
                <w:color w:val="000000" w:themeColor="text1"/>
                <w:sz w:val="16"/>
                <w:szCs w:val="16"/>
                <w:lang w:eastAsia="sk-SK"/>
              </w:rPr>
              <w:t>bod 2</w:t>
            </w:r>
            <w:r w:rsidR="0038715B" w:rsidRPr="00313D03">
              <w:rPr>
                <w:rFonts w:cstheme="minorHAnsi"/>
                <w:color w:val="000000" w:themeColor="text1"/>
                <w:sz w:val="16"/>
                <w:szCs w:val="16"/>
                <w:lang w:eastAsia="sk-SK"/>
              </w:rPr>
              <w:t>a, 2c.</w:t>
            </w:r>
            <w:r w:rsidRPr="00313D03">
              <w:rPr>
                <w:rFonts w:cstheme="minorHAnsi"/>
                <w:color w:val="000000" w:themeColor="text1"/>
                <w:sz w:val="16"/>
                <w:szCs w:val="16"/>
                <w:lang w:eastAsia="sk-SK"/>
              </w:rPr>
              <w:t>.</w:t>
            </w:r>
          </w:p>
        </w:tc>
      </w:tr>
    </w:tbl>
    <w:p w14:paraId="71707D5A" w14:textId="77777777" w:rsidR="000D46B8" w:rsidRPr="00C83AC0" w:rsidRDefault="000D46B8" w:rsidP="00E815D8">
      <w:pPr>
        <w:spacing w:after="0" w:line="216" w:lineRule="auto"/>
        <w:contextualSpacing/>
        <w:jc w:val="both"/>
        <w:rPr>
          <w:rFonts w:cstheme="minorHAnsi"/>
          <w:sz w:val="14"/>
          <w:szCs w:val="14"/>
        </w:rPr>
      </w:pPr>
    </w:p>
    <w:p w14:paraId="112203DD" w14:textId="4118DA03" w:rsidR="00E82D04" w:rsidRPr="00C83AC0" w:rsidRDefault="00575600" w:rsidP="00E815D8">
      <w:pPr>
        <w:spacing w:after="0" w:line="216" w:lineRule="auto"/>
        <w:jc w:val="both"/>
        <w:rPr>
          <w:rFonts w:cstheme="minorHAnsi"/>
          <w:sz w:val="18"/>
          <w:szCs w:val="18"/>
        </w:rPr>
      </w:pPr>
      <w:r w:rsidRPr="00C83AC0">
        <w:rPr>
          <w:rFonts w:cstheme="minorHAnsi"/>
          <w:b/>
          <w:bCs/>
          <w:sz w:val="18"/>
          <w:szCs w:val="18"/>
        </w:rPr>
        <w:t>SP 2.8.</w:t>
      </w:r>
      <w:r w:rsidRPr="00C83AC0">
        <w:rPr>
          <w:rFonts w:cstheme="minorHAnsi"/>
          <w:sz w:val="18"/>
          <w:szCs w:val="18"/>
        </w:rPr>
        <w:t xml:space="preserve"> </w:t>
      </w:r>
      <w:r w:rsidR="00070E54" w:rsidRPr="00C83AC0">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0" w:name="_Hlk49773796"/>
      <w:r w:rsidR="00070E54" w:rsidRPr="00C83AC0">
        <w:rPr>
          <w:rFonts w:cstheme="minorHAnsi"/>
          <w:sz w:val="18"/>
          <w:szCs w:val="18"/>
        </w:rPr>
        <w:t>vyjadreniami relevantných externých zainteresovaných strán alebo súhlasným stanoviskom právnickej osoby uvedenej v opise príslušného študijného odboru</w:t>
      </w:r>
      <w:bookmarkEnd w:id="0"/>
      <w:r w:rsidR="00070E54" w:rsidRPr="00C83AC0">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87"/>
        <w:gridCol w:w="3291"/>
      </w:tblGrid>
      <w:tr w:rsidR="009C08C0" w:rsidRPr="00C83AC0" w14:paraId="599F0442" w14:textId="77777777" w:rsidTr="00DE645B">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86C4D64" w14:textId="41F1CE4D"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693" w:type="dxa"/>
            <w:tcBorders>
              <w:top w:val="none" w:sz="0" w:space="0" w:color="auto"/>
              <w:left w:val="none" w:sz="0" w:space="0" w:color="auto"/>
              <w:right w:val="none" w:sz="0" w:space="0" w:color="auto"/>
            </w:tcBorders>
          </w:tcPr>
          <w:p w14:paraId="7DE1C712" w14:textId="0F9C52E2"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E2760D" w:rsidRPr="00C83AC0" w14:paraId="713ABA52" w14:textId="77777777" w:rsidTr="00DE645B">
        <w:trPr>
          <w:trHeight w:val="449"/>
        </w:trPr>
        <w:tc>
          <w:tcPr>
            <w:tcW w:w="7085" w:type="dxa"/>
          </w:tcPr>
          <w:p w14:paraId="15B4C949" w14:textId="79D69861" w:rsidR="00E2760D" w:rsidRPr="00ED1B3E" w:rsidRDefault="00E2760D" w:rsidP="002A14A4">
            <w:pPr>
              <w:pStyle w:val="Odsekzoznamu"/>
              <w:autoSpaceDE w:val="0"/>
              <w:autoSpaceDN w:val="0"/>
              <w:adjustRightInd w:val="0"/>
              <w:ind w:left="0"/>
              <w:jc w:val="both"/>
              <w:rPr>
                <w:rFonts w:cstheme="minorHAnsi"/>
                <w:bCs/>
                <w:i/>
                <w:iCs/>
                <w:color w:val="000000" w:themeColor="text1"/>
                <w:sz w:val="18"/>
                <w:szCs w:val="18"/>
                <w:lang w:eastAsia="sk-SK"/>
              </w:rPr>
            </w:pPr>
            <w:r w:rsidRPr="00ED1B3E">
              <w:rPr>
                <w:rFonts w:cstheme="minorHAnsi"/>
                <w:bCs/>
                <w:i/>
                <w:iCs/>
                <w:color w:val="000000" w:themeColor="text1"/>
                <w:sz w:val="20"/>
                <w:szCs w:val="20"/>
                <w:lang w:eastAsia="sk-SK"/>
              </w:rPr>
              <w:t xml:space="preserve">Študijný program Sociálna práca indikuje povolania na výkon práce pre ktoré je potrebná získaná kvalifikácia. </w:t>
            </w:r>
            <w:r w:rsidR="00CF1A1B" w:rsidRPr="00ED1B3E">
              <w:rPr>
                <w:rFonts w:cstheme="minorHAnsi"/>
                <w:bCs/>
                <w:i/>
                <w:iCs/>
                <w:color w:val="000000" w:themeColor="text1"/>
                <w:sz w:val="18"/>
                <w:szCs w:val="18"/>
                <w:lang w:eastAsia="sk-SK"/>
              </w:rPr>
              <w:t>Ide konkrétne o nasledovné povolania:</w:t>
            </w:r>
            <w:r w:rsidR="002A14A4" w:rsidRPr="00ED1B3E">
              <w:rPr>
                <w:rFonts w:cstheme="minorHAnsi"/>
                <w:bCs/>
                <w:i/>
                <w:iCs/>
                <w:color w:val="000000" w:themeColor="text1"/>
                <w:sz w:val="18"/>
                <w:szCs w:val="18"/>
                <w:lang w:eastAsia="sk-SK"/>
              </w:rPr>
              <w:t xml:space="preserve"> Absolvent spĺňa kvalifikačný predpoklad na výkon odbornej činnosti sociálneho pracovníka, získava aj odbornú spôsobilosť na poskytovanie sociálnych služieb a výkon sociálnoprávnej ochrany detí a sociálnej kurately.  Konkrétne sa môže uplatniť </w:t>
            </w:r>
            <w:r w:rsidR="002A14A4" w:rsidRPr="00ED1B3E">
              <w:rPr>
                <w:rFonts w:cstheme="minorHAnsi"/>
                <w:bCs/>
                <w:i/>
                <w:iCs/>
                <w:color w:val="000000" w:themeColor="text1"/>
                <w:sz w:val="18"/>
                <w:szCs w:val="18"/>
                <w:lang w:eastAsia="sk-SK"/>
              </w:rPr>
              <w:lastRenderedPageBreak/>
              <w:t>napríklad ako: Sociálny pracovník, Odborný pracovník samosprávy v sociálnej oblasti, Odborný pracovník poradenských služieb zamestnanosti, Špecialista v oblasti sociálnej a rodinnej politiky</w:t>
            </w:r>
            <w:r w:rsidR="00CF1A1B" w:rsidRPr="00ED1B3E">
              <w:rPr>
                <w:rFonts w:cstheme="minorHAnsi"/>
                <w:bCs/>
                <w:i/>
                <w:iCs/>
                <w:color w:val="000000" w:themeColor="text1"/>
                <w:sz w:val="18"/>
                <w:szCs w:val="18"/>
                <w:lang w:eastAsia="sk-SK"/>
              </w:rPr>
              <w:t xml:space="preserve">. </w:t>
            </w:r>
            <w:r w:rsidRPr="00ED1B3E">
              <w:rPr>
                <w:rFonts w:cstheme="minorHAnsi"/>
                <w:bCs/>
                <w:i/>
                <w:iCs/>
                <w:color w:val="000000" w:themeColor="text1"/>
                <w:sz w:val="20"/>
                <w:szCs w:val="20"/>
                <w:lang w:eastAsia="sk-SK"/>
              </w:rPr>
              <w:t>Zapojení zástupcovia zamestnávateľov potvrdili, že obsah študijného programu zodpovedá očakávaniam na výkon jednotlivých povolaní.</w:t>
            </w:r>
          </w:p>
        </w:tc>
        <w:tc>
          <w:tcPr>
            <w:tcW w:w="2693" w:type="dxa"/>
          </w:tcPr>
          <w:p w14:paraId="0F62C894" w14:textId="77777777" w:rsidR="00E2760D" w:rsidRPr="00313D03" w:rsidRDefault="00E2760D" w:rsidP="00E2760D">
            <w:pPr>
              <w:tabs>
                <w:tab w:val="left" w:pos="2936"/>
              </w:tabs>
              <w:spacing w:line="216" w:lineRule="auto"/>
              <w:contextualSpacing/>
              <w:rPr>
                <w:rFonts w:cstheme="minorHAnsi"/>
                <w:color w:val="000000" w:themeColor="text1"/>
                <w:sz w:val="16"/>
                <w:szCs w:val="16"/>
                <w:lang w:eastAsia="sk-SK"/>
              </w:rPr>
            </w:pPr>
            <w:r w:rsidRPr="00313D03">
              <w:rPr>
                <w:rFonts w:cstheme="minorHAnsi"/>
                <w:color w:val="000000" w:themeColor="text1"/>
                <w:sz w:val="16"/>
                <w:szCs w:val="16"/>
                <w:lang w:eastAsia="sk-SK"/>
              </w:rPr>
              <w:lastRenderedPageBreak/>
              <w:t xml:space="preserve">Opis študijného programu </w:t>
            </w:r>
          </w:p>
          <w:p w14:paraId="22BA2E4A" w14:textId="77777777" w:rsidR="00E2760D" w:rsidRPr="00313D03" w:rsidRDefault="00E2760D" w:rsidP="00E2760D">
            <w:pPr>
              <w:spacing w:line="216" w:lineRule="auto"/>
              <w:contextualSpacing/>
              <w:rPr>
                <w:rFonts w:cstheme="minorHAnsi"/>
                <w:color w:val="000000" w:themeColor="text1"/>
                <w:sz w:val="16"/>
                <w:szCs w:val="16"/>
                <w:lang w:eastAsia="sk-SK"/>
              </w:rPr>
            </w:pPr>
            <w:r w:rsidRPr="00313D03">
              <w:rPr>
                <w:rFonts w:cstheme="minorHAnsi"/>
                <w:color w:val="000000" w:themeColor="text1"/>
                <w:sz w:val="16"/>
                <w:szCs w:val="16"/>
                <w:lang w:eastAsia="sk-SK"/>
              </w:rPr>
              <w:t>bod 2b.</w:t>
            </w:r>
          </w:p>
          <w:p w14:paraId="5E3BA2CD" w14:textId="77777777" w:rsidR="002A14A4" w:rsidRPr="00313D03" w:rsidRDefault="002A14A4" w:rsidP="002A14A4">
            <w:pPr>
              <w:rPr>
                <w:color w:val="000000" w:themeColor="text1"/>
                <w:sz w:val="16"/>
                <w:szCs w:val="16"/>
                <w:lang w:eastAsia="sk-SK"/>
              </w:rPr>
            </w:pPr>
            <w:r w:rsidRPr="00313D03">
              <w:rPr>
                <w:color w:val="000000" w:themeColor="text1"/>
                <w:sz w:val="16"/>
                <w:szCs w:val="16"/>
                <w:lang w:eastAsia="sk-SK"/>
              </w:rPr>
              <w:t xml:space="preserve">Zákon o sociálnej práci 219/2014 </w:t>
            </w:r>
            <w:proofErr w:type="spellStart"/>
            <w:r w:rsidRPr="00313D03">
              <w:rPr>
                <w:color w:val="000000" w:themeColor="text1"/>
                <w:sz w:val="16"/>
                <w:szCs w:val="16"/>
                <w:lang w:eastAsia="sk-SK"/>
              </w:rPr>
              <w:t>Z.z</w:t>
            </w:r>
            <w:proofErr w:type="spellEnd"/>
            <w:r w:rsidRPr="00313D03">
              <w:rPr>
                <w:color w:val="000000" w:themeColor="text1"/>
                <w:sz w:val="16"/>
                <w:szCs w:val="16"/>
                <w:lang w:eastAsia="sk-SK"/>
              </w:rPr>
              <w:t>.</w:t>
            </w:r>
          </w:p>
          <w:p w14:paraId="30E186C3" w14:textId="77777777" w:rsidR="002A14A4" w:rsidRPr="00313D03" w:rsidRDefault="002A14A4" w:rsidP="002A14A4">
            <w:pPr>
              <w:rPr>
                <w:color w:val="000000" w:themeColor="text1"/>
                <w:sz w:val="16"/>
                <w:szCs w:val="16"/>
                <w:lang w:eastAsia="sk-SK"/>
              </w:rPr>
            </w:pPr>
            <w:r w:rsidRPr="00313D03">
              <w:rPr>
                <w:color w:val="000000" w:themeColor="text1"/>
                <w:sz w:val="16"/>
                <w:szCs w:val="16"/>
                <w:lang w:eastAsia="sk-SK"/>
              </w:rPr>
              <w:t xml:space="preserve">Zákon č. 448/2008 </w:t>
            </w:r>
            <w:proofErr w:type="spellStart"/>
            <w:r w:rsidRPr="00313D03">
              <w:rPr>
                <w:color w:val="000000" w:themeColor="text1"/>
                <w:sz w:val="16"/>
                <w:szCs w:val="16"/>
                <w:lang w:eastAsia="sk-SK"/>
              </w:rPr>
              <w:t>Z.z</w:t>
            </w:r>
            <w:proofErr w:type="spellEnd"/>
            <w:r w:rsidRPr="00313D03">
              <w:rPr>
                <w:color w:val="000000" w:themeColor="text1"/>
                <w:sz w:val="16"/>
                <w:szCs w:val="16"/>
                <w:lang w:eastAsia="sk-SK"/>
              </w:rPr>
              <w:t>. o sociálnych službách</w:t>
            </w:r>
          </w:p>
          <w:p w14:paraId="56FBBD15" w14:textId="77777777" w:rsidR="002A14A4" w:rsidRPr="00313D03" w:rsidRDefault="002A14A4" w:rsidP="002A14A4">
            <w:pPr>
              <w:rPr>
                <w:color w:val="000000" w:themeColor="text1"/>
                <w:sz w:val="16"/>
                <w:szCs w:val="16"/>
                <w:lang w:eastAsia="sk-SK"/>
              </w:rPr>
            </w:pPr>
            <w:r w:rsidRPr="00313D03">
              <w:rPr>
                <w:color w:val="000000" w:themeColor="text1"/>
                <w:sz w:val="16"/>
                <w:szCs w:val="16"/>
                <w:lang w:eastAsia="sk-SK"/>
              </w:rPr>
              <w:t xml:space="preserve">Zákon č. 305/2005 </w:t>
            </w:r>
            <w:proofErr w:type="spellStart"/>
            <w:r w:rsidRPr="00313D03">
              <w:rPr>
                <w:color w:val="000000" w:themeColor="text1"/>
                <w:sz w:val="16"/>
                <w:szCs w:val="16"/>
                <w:lang w:eastAsia="sk-SK"/>
              </w:rPr>
              <w:t>Z.z</w:t>
            </w:r>
            <w:proofErr w:type="spellEnd"/>
            <w:r w:rsidRPr="00313D03">
              <w:rPr>
                <w:color w:val="000000" w:themeColor="text1"/>
                <w:sz w:val="16"/>
                <w:szCs w:val="16"/>
                <w:lang w:eastAsia="sk-SK"/>
              </w:rPr>
              <w:t>. o sociálnoprávnej ochrane detí a o sociálnej kuratele</w:t>
            </w:r>
          </w:p>
          <w:p w14:paraId="1291AB18" w14:textId="77777777" w:rsidR="002A14A4" w:rsidRPr="00313D03" w:rsidRDefault="00313D03" w:rsidP="002A14A4">
            <w:pPr>
              <w:rPr>
                <w:color w:val="000000" w:themeColor="text1"/>
                <w:sz w:val="16"/>
                <w:szCs w:val="16"/>
                <w:lang w:eastAsia="sk-SK"/>
              </w:rPr>
            </w:pPr>
            <w:hyperlink r:id="rId13" w:history="1">
              <w:r w:rsidR="002A14A4" w:rsidRPr="00313D03">
                <w:rPr>
                  <w:color w:val="000000" w:themeColor="text1"/>
                  <w:sz w:val="16"/>
                  <w:szCs w:val="16"/>
                  <w:lang w:eastAsia="sk-SK"/>
                </w:rPr>
                <w:t>https://sustavapovolani.sk/karta_zamestnania-496563-40</w:t>
              </w:r>
            </w:hyperlink>
            <w:r w:rsidR="002A14A4" w:rsidRPr="00313D03">
              <w:rPr>
                <w:color w:val="000000" w:themeColor="text1"/>
                <w:sz w:val="16"/>
                <w:szCs w:val="16"/>
                <w:lang w:eastAsia="sk-SK"/>
              </w:rPr>
              <w:t xml:space="preserve"> </w:t>
            </w:r>
          </w:p>
          <w:p w14:paraId="795D70BC" w14:textId="77777777" w:rsidR="002A14A4" w:rsidRPr="00313D03" w:rsidRDefault="00313D03" w:rsidP="002A14A4">
            <w:pPr>
              <w:rPr>
                <w:color w:val="000000" w:themeColor="text1"/>
                <w:sz w:val="16"/>
                <w:szCs w:val="16"/>
                <w:lang w:eastAsia="sk-SK"/>
              </w:rPr>
            </w:pPr>
            <w:hyperlink r:id="rId14" w:history="1">
              <w:r w:rsidR="002A14A4" w:rsidRPr="00313D03">
                <w:rPr>
                  <w:color w:val="000000" w:themeColor="text1"/>
                  <w:sz w:val="16"/>
                  <w:szCs w:val="16"/>
                  <w:lang w:eastAsia="sk-SK"/>
                </w:rPr>
                <w:t>https://sustavapovolani.sk/karta_zamestnania-9430-36</w:t>
              </w:r>
            </w:hyperlink>
          </w:p>
          <w:p w14:paraId="10BAE545" w14:textId="77777777" w:rsidR="002A14A4" w:rsidRPr="00313D03" w:rsidRDefault="00313D03" w:rsidP="002A14A4">
            <w:pPr>
              <w:rPr>
                <w:color w:val="000000" w:themeColor="text1"/>
                <w:sz w:val="16"/>
                <w:szCs w:val="16"/>
                <w:lang w:eastAsia="sk-SK"/>
              </w:rPr>
            </w:pPr>
            <w:hyperlink r:id="rId15" w:history="1">
              <w:r w:rsidR="002A14A4" w:rsidRPr="00313D03">
                <w:rPr>
                  <w:color w:val="000000" w:themeColor="text1"/>
                  <w:sz w:val="16"/>
                  <w:szCs w:val="16"/>
                  <w:lang w:eastAsia="sk-SK"/>
                </w:rPr>
                <w:t>https://sustavapovolani.sk/karta_zamestnania-496510-35</w:t>
              </w:r>
            </w:hyperlink>
          </w:p>
          <w:p w14:paraId="539AB5BB" w14:textId="6CFA3D0A" w:rsidR="002A14A4" w:rsidRPr="00313D03" w:rsidRDefault="00313D03" w:rsidP="002A14A4">
            <w:pPr>
              <w:spacing w:line="216" w:lineRule="auto"/>
              <w:contextualSpacing/>
              <w:rPr>
                <w:rFonts w:cstheme="minorHAnsi"/>
                <w:bCs/>
                <w:color w:val="000000" w:themeColor="text1"/>
                <w:sz w:val="16"/>
                <w:szCs w:val="16"/>
                <w:lang w:eastAsia="sk-SK"/>
              </w:rPr>
            </w:pPr>
            <w:hyperlink r:id="rId16" w:history="1">
              <w:r w:rsidR="002A14A4" w:rsidRPr="00313D03">
                <w:rPr>
                  <w:color w:val="000000" w:themeColor="text1"/>
                  <w:sz w:val="16"/>
                  <w:szCs w:val="16"/>
                  <w:lang w:eastAsia="sk-SK"/>
                </w:rPr>
                <w:t>https://sustavapovolani.sk/karta_zamestnania-496186-35</w:t>
              </w:r>
            </w:hyperlink>
          </w:p>
        </w:tc>
      </w:tr>
    </w:tbl>
    <w:p w14:paraId="644D92D7" w14:textId="77777777" w:rsidR="00E2760D" w:rsidRDefault="00E2760D" w:rsidP="00E815D8">
      <w:pPr>
        <w:pStyle w:val="Default"/>
        <w:spacing w:line="216" w:lineRule="auto"/>
        <w:jc w:val="both"/>
        <w:rPr>
          <w:rFonts w:asciiTheme="minorHAnsi" w:hAnsiTheme="minorHAnsi" w:cstheme="minorHAnsi"/>
          <w:b/>
          <w:bCs/>
          <w:sz w:val="18"/>
          <w:szCs w:val="18"/>
        </w:rPr>
      </w:pPr>
    </w:p>
    <w:p w14:paraId="319D65D6" w14:textId="582A2801" w:rsidR="00E82D04" w:rsidRPr="00C83AC0" w:rsidRDefault="00575600"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2.9.</w:t>
      </w:r>
      <w:r w:rsidRPr="00C83AC0">
        <w:rPr>
          <w:rFonts w:asciiTheme="minorHAnsi" w:hAnsiTheme="minorHAnsi" w:cstheme="minorHAnsi"/>
          <w:sz w:val="18"/>
          <w:szCs w:val="18"/>
        </w:rPr>
        <w:t xml:space="preserve"> </w:t>
      </w:r>
      <w:r w:rsidR="00070E54" w:rsidRPr="00C83AC0">
        <w:rPr>
          <w:rFonts w:asciiTheme="minorHAnsi" w:hAnsiTheme="minorHAnsi" w:cstheme="minorHAnsi"/>
          <w:sz w:val="18"/>
          <w:szCs w:val="18"/>
        </w:rPr>
        <w:t>Odborný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w:t>
      </w:r>
      <w:r w:rsidR="00E82D04" w:rsidRPr="00C83AC0">
        <w:rPr>
          <w:rFonts w:asciiTheme="minorHAnsi" w:hAnsiTheme="minorHAnsi" w:cstheme="minorHAnsi"/>
          <w:sz w:val="18"/>
          <w:szCs w:val="18"/>
        </w:rPr>
        <w:t xml:space="preserve"> </w:t>
      </w:r>
      <w:r w:rsidR="00E82D04" w:rsidRPr="00C83AC0">
        <w:rPr>
          <w:rFonts w:asciiTheme="minorHAnsi" w:hAnsiTheme="minorHAnsi" w:cstheme="minorHAnsi"/>
          <w:i/>
          <w:iCs/>
          <w:sz w:val="18"/>
          <w:szCs w:val="18"/>
        </w:rPr>
        <w:t>prenositeľných spôsobilostí</w:t>
      </w:r>
      <w:r w:rsidR="00E82D04" w:rsidRPr="00C83AC0">
        <w:rPr>
          <w:rFonts w:asciiTheme="minorHAnsi" w:hAnsiTheme="minorHAnsi" w:cstheme="minorHAnsi"/>
          <w:sz w:val="18"/>
          <w:szCs w:val="18"/>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68"/>
        <w:gridCol w:w="2410"/>
      </w:tblGrid>
      <w:tr w:rsidR="00280D07" w:rsidRPr="00C83AC0" w14:paraId="09C8C48F"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750AD180" w14:textId="265D1179"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410" w:type="dxa"/>
            <w:tcBorders>
              <w:top w:val="none" w:sz="0" w:space="0" w:color="auto"/>
              <w:left w:val="none" w:sz="0" w:space="0" w:color="auto"/>
              <w:right w:val="none" w:sz="0" w:space="0" w:color="auto"/>
            </w:tcBorders>
          </w:tcPr>
          <w:p w14:paraId="3B140320" w14:textId="0FBE8945"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E2760D" w:rsidRPr="00C83AC0" w14:paraId="1F47C893" w14:textId="77777777" w:rsidTr="00550DCC">
        <w:trPr>
          <w:trHeight w:val="517"/>
        </w:trPr>
        <w:tc>
          <w:tcPr>
            <w:tcW w:w="7368" w:type="dxa"/>
          </w:tcPr>
          <w:p w14:paraId="25550F33" w14:textId="77777777" w:rsidR="00CF1A1B" w:rsidRPr="00ED1B3E" w:rsidRDefault="00E2760D" w:rsidP="00E2760D">
            <w:pPr>
              <w:spacing w:line="216" w:lineRule="auto"/>
              <w:contextualSpacing/>
              <w:jc w:val="both"/>
              <w:rPr>
                <w:rFonts w:cstheme="minorHAnsi"/>
                <w:bCs/>
                <w:i/>
                <w:iCs/>
                <w:color w:val="000000" w:themeColor="text1"/>
                <w:sz w:val="20"/>
                <w:szCs w:val="20"/>
                <w:lang w:eastAsia="sk-SK"/>
              </w:rPr>
            </w:pPr>
            <w:r w:rsidRPr="00ED1B3E">
              <w:rPr>
                <w:rFonts w:cstheme="minorHAnsi"/>
                <w:bCs/>
                <w:i/>
                <w:iCs/>
                <w:color w:val="000000" w:themeColor="text1"/>
                <w:sz w:val="20"/>
                <w:szCs w:val="20"/>
                <w:lang w:eastAsia="sk-SK"/>
              </w:rPr>
              <w:t xml:space="preserve">Odborný obsah, štruktúra a sekvencia profilových predmetov a praktických činností, zaručujú prístup k aktuálnym vedomostiam v rámci študijného programu Sociálna práca. </w:t>
            </w:r>
          </w:p>
          <w:p w14:paraId="47F46224" w14:textId="0EC38014" w:rsidR="00CF1A1B" w:rsidRPr="00ED1B3E" w:rsidRDefault="00CF1A1B" w:rsidP="00E2760D">
            <w:pPr>
              <w:spacing w:line="216" w:lineRule="auto"/>
              <w:contextualSpacing/>
              <w:jc w:val="both"/>
              <w:rPr>
                <w:rFonts w:cstheme="minorHAnsi"/>
                <w:bCs/>
                <w:i/>
                <w:iCs/>
                <w:color w:val="000000" w:themeColor="text1"/>
                <w:sz w:val="20"/>
                <w:szCs w:val="20"/>
                <w:lang w:eastAsia="sk-SK"/>
              </w:rPr>
            </w:pPr>
            <w:r w:rsidRPr="00ED1B3E">
              <w:rPr>
                <w:rFonts w:cstheme="minorHAnsi"/>
                <w:bCs/>
                <w:i/>
                <w:iCs/>
                <w:color w:val="000000" w:themeColor="text1"/>
                <w:sz w:val="18"/>
                <w:szCs w:val="18"/>
                <w:lang w:eastAsia="sk-SK"/>
              </w:rPr>
              <w:t>Pri koncipovaní študijného programu tvoril základ profil absolventa a ciele vzdelávania, ktoré boli v ňom definované. Hlavné vedomosti, zručnosti a kompetentnosti boli postupne rozpracované na detailnejšie ciele vzdelávania. Tie boli následne priradené k tematicky vhodným premetom, ktoré majú zabezpečiť ich naplnenie. Do úvahy sa okrem obsahu a štruktúry predmetov (predovšetkým profilových predmetov) brala aj ich vzájomná nadväznosť. Tá bola tvorená s ohľadom na logickú sekvenciu vedomostí, zručností a kompetentností a zároveň boli do úvahy brané aj minulé skúsenosti fakulty so študijným programom daného zamerania.</w:t>
            </w:r>
          </w:p>
          <w:p w14:paraId="2D120D80" w14:textId="398241E2" w:rsidR="00E2760D" w:rsidRPr="00ED1B3E" w:rsidRDefault="00E2760D" w:rsidP="00E2760D">
            <w:pPr>
              <w:spacing w:line="216" w:lineRule="auto"/>
              <w:contextualSpacing/>
              <w:jc w:val="both"/>
              <w:rPr>
                <w:rFonts w:cstheme="minorHAnsi"/>
                <w:bCs/>
                <w:i/>
                <w:iCs/>
                <w:color w:val="000000" w:themeColor="text1"/>
                <w:sz w:val="16"/>
                <w:szCs w:val="16"/>
                <w:lang w:eastAsia="sk-SK"/>
              </w:rPr>
            </w:pPr>
            <w:r w:rsidRPr="00ED1B3E">
              <w:rPr>
                <w:rFonts w:cstheme="minorHAnsi"/>
                <w:bCs/>
                <w:i/>
                <w:iCs/>
                <w:color w:val="000000" w:themeColor="text1"/>
                <w:sz w:val="20"/>
                <w:szCs w:val="20"/>
                <w:lang w:eastAsia="sk-SK"/>
              </w:rPr>
              <w:t>Návrh študijného programu sociálnej práce zohľadňuje aj nové trendy a požiadavky a zaručuje prístup k aktuálnym vedomostiam</w:t>
            </w:r>
            <w:r w:rsidR="00CF1A1B" w:rsidRPr="00ED1B3E">
              <w:rPr>
                <w:rFonts w:cstheme="minorHAnsi"/>
                <w:bCs/>
                <w:i/>
                <w:iCs/>
                <w:color w:val="000000" w:themeColor="text1"/>
                <w:sz w:val="20"/>
                <w:szCs w:val="20"/>
                <w:lang w:eastAsia="sk-SK"/>
              </w:rPr>
              <w:t>,</w:t>
            </w:r>
            <w:r w:rsidR="00CF1A1B" w:rsidRPr="00ED1B3E">
              <w:rPr>
                <w:rFonts w:cstheme="minorHAnsi"/>
                <w:bCs/>
                <w:i/>
                <w:iCs/>
                <w:color w:val="000000" w:themeColor="text1"/>
                <w:sz w:val="18"/>
                <w:szCs w:val="18"/>
                <w:lang w:eastAsia="sk-SK"/>
              </w:rPr>
              <w:t xml:space="preserve"> čo sa dosiahlo zohľadnením požiadaviek potenciálnych zamestnávateľov absolventov. </w:t>
            </w:r>
            <w:r w:rsidRPr="00ED1B3E">
              <w:rPr>
                <w:rFonts w:cstheme="minorHAnsi"/>
                <w:bCs/>
                <w:i/>
                <w:iCs/>
                <w:color w:val="000000" w:themeColor="text1"/>
                <w:sz w:val="20"/>
                <w:szCs w:val="20"/>
                <w:lang w:eastAsia="sk-SK"/>
              </w:rPr>
              <w:t xml:space="preserve"> </w:t>
            </w:r>
          </w:p>
        </w:tc>
        <w:tc>
          <w:tcPr>
            <w:tcW w:w="2410" w:type="dxa"/>
          </w:tcPr>
          <w:p w14:paraId="6EDE5E98" w14:textId="77777777" w:rsidR="00E2760D" w:rsidRPr="00313D03" w:rsidRDefault="00E2760D" w:rsidP="00E2760D">
            <w:pPr>
              <w:tabs>
                <w:tab w:val="left" w:pos="2936"/>
              </w:tabs>
              <w:spacing w:line="216" w:lineRule="auto"/>
              <w:contextualSpacing/>
              <w:rPr>
                <w:rFonts w:cstheme="minorHAnsi"/>
                <w:color w:val="000000" w:themeColor="text1"/>
                <w:sz w:val="16"/>
                <w:szCs w:val="16"/>
                <w:lang w:eastAsia="sk-SK"/>
              </w:rPr>
            </w:pPr>
            <w:r w:rsidRPr="00313D03">
              <w:rPr>
                <w:rFonts w:cstheme="minorHAnsi"/>
                <w:color w:val="000000" w:themeColor="text1"/>
                <w:sz w:val="16"/>
                <w:szCs w:val="16"/>
                <w:lang w:eastAsia="sk-SK"/>
              </w:rPr>
              <w:t xml:space="preserve">Opis študijného programu </w:t>
            </w:r>
          </w:p>
          <w:p w14:paraId="289CB7E6" w14:textId="3D3F4E64" w:rsidR="00E2760D" w:rsidRPr="00313D03" w:rsidRDefault="00E2760D" w:rsidP="00E2760D">
            <w:pPr>
              <w:spacing w:line="216" w:lineRule="auto"/>
              <w:contextualSpacing/>
              <w:rPr>
                <w:rFonts w:cstheme="minorHAnsi"/>
                <w:bCs/>
                <w:color w:val="000000" w:themeColor="text1"/>
                <w:sz w:val="16"/>
                <w:szCs w:val="16"/>
                <w:lang w:eastAsia="sk-SK"/>
              </w:rPr>
            </w:pPr>
            <w:r w:rsidRPr="00313D03">
              <w:rPr>
                <w:rFonts w:cstheme="minorHAnsi"/>
                <w:color w:val="000000" w:themeColor="text1"/>
                <w:sz w:val="16"/>
                <w:szCs w:val="16"/>
                <w:lang w:eastAsia="sk-SK"/>
              </w:rPr>
              <w:t>bod 2a-b.</w:t>
            </w:r>
          </w:p>
        </w:tc>
      </w:tr>
    </w:tbl>
    <w:p w14:paraId="35EF9516" w14:textId="43373479" w:rsidR="00575600" w:rsidRPr="00C83AC0" w:rsidRDefault="00575600" w:rsidP="00E815D8">
      <w:pPr>
        <w:pStyle w:val="Default"/>
        <w:spacing w:line="216" w:lineRule="auto"/>
        <w:contextualSpacing/>
        <w:rPr>
          <w:rFonts w:asciiTheme="minorHAnsi" w:hAnsiTheme="minorHAnsi" w:cstheme="minorHAnsi"/>
          <w:sz w:val="18"/>
          <w:szCs w:val="18"/>
        </w:rPr>
      </w:pPr>
    </w:p>
    <w:p w14:paraId="7E588B7E" w14:textId="2005802C" w:rsidR="00E82D04" w:rsidRPr="00C83AC0" w:rsidRDefault="00A22392" w:rsidP="00E815D8">
      <w:pPr>
        <w:pStyle w:val="Default"/>
        <w:spacing w:line="216" w:lineRule="auto"/>
        <w:jc w:val="both"/>
        <w:rPr>
          <w:rFonts w:asciiTheme="minorHAnsi" w:hAnsiTheme="minorHAnsi" w:cstheme="minorHAnsi"/>
          <w:color w:val="auto"/>
          <w:sz w:val="18"/>
          <w:szCs w:val="18"/>
        </w:rPr>
      </w:pPr>
      <w:r w:rsidRPr="00C83AC0">
        <w:rPr>
          <w:rFonts w:asciiTheme="minorHAnsi" w:hAnsiTheme="minorHAnsi" w:cstheme="minorHAnsi"/>
          <w:b/>
          <w:bCs/>
          <w:sz w:val="18"/>
          <w:szCs w:val="18"/>
        </w:rPr>
        <w:t>SP 2.10</w:t>
      </w:r>
      <w:r w:rsidR="00C1092C" w:rsidRPr="00C83AC0">
        <w:rPr>
          <w:rFonts w:asciiTheme="minorHAnsi" w:hAnsiTheme="minorHAnsi" w:cstheme="minorHAnsi"/>
          <w:b/>
          <w:bCs/>
          <w:sz w:val="18"/>
          <w:szCs w:val="18"/>
        </w:rPr>
        <w:t>.</w:t>
      </w:r>
      <w:r w:rsidRPr="00C83AC0">
        <w:rPr>
          <w:rFonts w:asciiTheme="minorHAnsi" w:hAnsiTheme="minorHAnsi" w:cstheme="minorHAnsi"/>
          <w:b/>
          <w:bCs/>
          <w:sz w:val="18"/>
          <w:szCs w:val="18"/>
        </w:rPr>
        <w:t xml:space="preserve"> </w:t>
      </w:r>
      <w:r w:rsidR="00E82D04" w:rsidRPr="00C83AC0">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73"/>
        <w:gridCol w:w="2410"/>
      </w:tblGrid>
      <w:tr w:rsidR="00280D07" w:rsidRPr="00C83AC0" w14:paraId="7BC8F3B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73" w:type="dxa"/>
            <w:tcBorders>
              <w:top w:val="none" w:sz="0" w:space="0" w:color="auto"/>
              <w:left w:val="none" w:sz="0" w:space="0" w:color="auto"/>
              <w:right w:val="none" w:sz="0" w:space="0" w:color="auto"/>
            </w:tcBorders>
          </w:tcPr>
          <w:p w14:paraId="0032F810" w14:textId="4799C6A5"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B17D1A">
              <w:rPr>
                <w:rFonts w:cstheme="minorHAnsi"/>
                <w:b w:val="0"/>
                <w:bCs w:val="0"/>
                <w:i/>
                <w:iCs/>
                <w:color w:val="808080" w:themeColor="background1" w:themeShade="80"/>
                <w:sz w:val="16"/>
                <w:szCs w:val="16"/>
              </w:rPr>
              <w:t>Samohodnotenie</w:t>
            </w:r>
            <w:r w:rsidRPr="00C83AC0">
              <w:rPr>
                <w:rFonts w:cstheme="minorHAnsi"/>
                <w:b w:val="0"/>
                <w:bCs w:val="0"/>
                <w:i/>
                <w:iCs/>
                <w:color w:val="808080" w:themeColor="background1" w:themeShade="80"/>
                <w:sz w:val="16"/>
                <w:szCs w:val="16"/>
              </w:rPr>
              <w:t xml:space="preserve"> plnenia štandardu</w:t>
            </w:r>
          </w:p>
        </w:tc>
        <w:tc>
          <w:tcPr>
            <w:tcW w:w="2410" w:type="dxa"/>
            <w:tcBorders>
              <w:top w:val="none" w:sz="0" w:space="0" w:color="auto"/>
              <w:left w:val="none" w:sz="0" w:space="0" w:color="auto"/>
              <w:right w:val="none" w:sz="0" w:space="0" w:color="auto"/>
            </w:tcBorders>
          </w:tcPr>
          <w:p w14:paraId="3E631FD5" w14:textId="049926D1"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55D8303E" w14:textId="77777777" w:rsidTr="00550DCC">
        <w:trPr>
          <w:trHeight w:val="447"/>
        </w:trPr>
        <w:tc>
          <w:tcPr>
            <w:tcW w:w="7373" w:type="dxa"/>
          </w:tcPr>
          <w:p w14:paraId="0272C29F" w14:textId="77777777" w:rsidR="00280D07" w:rsidRPr="00ED1B3E" w:rsidRDefault="00280D07" w:rsidP="00E815D8">
            <w:pPr>
              <w:spacing w:line="216" w:lineRule="auto"/>
              <w:contextualSpacing/>
              <w:rPr>
                <w:rFonts w:cstheme="minorHAnsi"/>
                <w:bCs/>
                <w:i/>
                <w:iCs/>
                <w:color w:val="000000" w:themeColor="text1"/>
                <w:sz w:val="16"/>
                <w:szCs w:val="16"/>
                <w:lang w:eastAsia="sk-SK"/>
              </w:rPr>
            </w:pPr>
          </w:p>
          <w:p w14:paraId="5C3CD962" w14:textId="3205E600" w:rsidR="00B17D1A" w:rsidRPr="00ED1B3E" w:rsidRDefault="00B17D1A" w:rsidP="00B17D1A">
            <w:pPr>
              <w:spacing w:line="216" w:lineRule="auto"/>
              <w:contextualSpacing/>
              <w:rPr>
                <w:rFonts w:cstheme="minorHAnsi"/>
                <w:bCs/>
                <w:i/>
                <w:iCs/>
                <w:color w:val="000000" w:themeColor="text1"/>
                <w:sz w:val="16"/>
                <w:szCs w:val="16"/>
              </w:rPr>
            </w:pPr>
            <w:r w:rsidRPr="00ED1B3E">
              <w:rPr>
                <w:rFonts w:cstheme="minorHAnsi"/>
                <w:bCs/>
                <w:i/>
                <w:iCs/>
                <w:color w:val="000000" w:themeColor="text1"/>
                <w:sz w:val="16"/>
                <w:szCs w:val="16"/>
              </w:rPr>
              <w:t>Študijný program má stanovenú adekvátnu dĺžku štúdia podľa ECTS.</w:t>
            </w:r>
          </w:p>
          <w:p w14:paraId="264FE9F9" w14:textId="05B3314E" w:rsidR="00280D07" w:rsidRPr="00ED1B3E" w:rsidRDefault="007260E9" w:rsidP="007260E9">
            <w:pPr>
              <w:spacing w:line="216" w:lineRule="auto"/>
              <w:contextualSpacing/>
              <w:rPr>
                <w:rFonts w:cstheme="minorHAnsi"/>
                <w:bCs/>
                <w:i/>
                <w:iCs/>
                <w:color w:val="000000" w:themeColor="text1"/>
                <w:sz w:val="18"/>
                <w:szCs w:val="18"/>
                <w:lang w:eastAsia="sk-SK"/>
              </w:rPr>
            </w:pPr>
            <w:r w:rsidRPr="00ED1B3E">
              <w:rPr>
                <w:rFonts w:cstheme="minorHAnsi"/>
                <w:bCs/>
                <w:i/>
                <w:iCs/>
                <w:color w:val="000000" w:themeColor="text1"/>
                <w:sz w:val="18"/>
                <w:szCs w:val="18"/>
                <w:lang w:eastAsia="sk-SK"/>
              </w:rPr>
              <w:t>V súlade so zákonom 131/2002 Z. z.,  vyhláškou 614/2002 Z. z a Študijným poriadkom KU má študijný program stanovenú dĺžku štúdia 3 roky s požiadavkou dosiahnutia minimálne 120 kreditov.</w:t>
            </w:r>
          </w:p>
        </w:tc>
        <w:tc>
          <w:tcPr>
            <w:tcW w:w="2410" w:type="dxa"/>
          </w:tcPr>
          <w:p w14:paraId="46653888" w14:textId="77777777" w:rsidR="00E2760D" w:rsidRPr="00313D03" w:rsidRDefault="00E2760D" w:rsidP="00E2760D">
            <w:pPr>
              <w:tabs>
                <w:tab w:val="left" w:pos="2936"/>
              </w:tabs>
              <w:spacing w:line="216" w:lineRule="auto"/>
              <w:contextualSpacing/>
              <w:rPr>
                <w:rFonts w:cstheme="minorHAnsi"/>
                <w:color w:val="000000" w:themeColor="text1"/>
                <w:sz w:val="16"/>
                <w:szCs w:val="16"/>
                <w:lang w:eastAsia="sk-SK"/>
              </w:rPr>
            </w:pPr>
            <w:r w:rsidRPr="00313D03">
              <w:rPr>
                <w:rFonts w:cstheme="minorHAnsi"/>
                <w:color w:val="000000" w:themeColor="text1"/>
                <w:sz w:val="16"/>
                <w:szCs w:val="16"/>
                <w:lang w:eastAsia="sk-SK"/>
              </w:rPr>
              <w:t xml:space="preserve">Opis študijného programu </w:t>
            </w:r>
          </w:p>
          <w:p w14:paraId="62CFB824" w14:textId="187B1F1C" w:rsidR="00280D07" w:rsidRPr="00313D03" w:rsidRDefault="00B17D1A" w:rsidP="00E815D8">
            <w:pPr>
              <w:spacing w:line="216" w:lineRule="auto"/>
              <w:contextualSpacing/>
              <w:rPr>
                <w:rFonts w:cstheme="minorHAnsi"/>
                <w:color w:val="000000" w:themeColor="text1"/>
                <w:sz w:val="18"/>
                <w:szCs w:val="18"/>
                <w:lang w:eastAsia="sk-SK"/>
              </w:rPr>
            </w:pPr>
            <w:r w:rsidRPr="00313D03">
              <w:rPr>
                <w:rFonts w:cstheme="minorHAnsi"/>
                <w:color w:val="000000" w:themeColor="text1"/>
                <w:sz w:val="16"/>
                <w:szCs w:val="16"/>
                <w:lang w:eastAsia="sk-SK"/>
              </w:rPr>
              <w:t>bod 4a-d.</w:t>
            </w:r>
          </w:p>
        </w:tc>
      </w:tr>
    </w:tbl>
    <w:p w14:paraId="2E6DB608" w14:textId="77777777" w:rsidR="00E2760D" w:rsidRDefault="00E2760D" w:rsidP="00E815D8">
      <w:pPr>
        <w:spacing w:after="0" w:line="216" w:lineRule="auto"/>
        <w:jc w:val="both"/>
        <w:rPr>
          <w:rFonts w:cstheme="minorHAnsi"/>
          <w:b/>
          <w:bCs/>
          <w:sz w:val="18"/>
          <w:szCs w:val="18"/>
        </w:rPr>
      </w:pPr>
    </w:p>
    <w:p w14:paraId="25EC6F4A" w14:textId="34369E8F" w:rsidR="00E82D04" w:rsidRPr="00C83AC0" w:rsidRDefault="00EF2EC3" w:rsidP="00E815D8">
      <w:pPr>
        <w:spacing w:after="0" w:line="216" w:lineRule="auto"/>
        <w:jc w:val="both"/>
        <w:rPr>
          <w:rFonts w:cstheme="minorHAnsi"/>
          <w:sz w:val="18"/>
          <w:szCs w:val="18"/>
        </w:rPr>
      </w:pPr>
      <w:r w:rsidRPr="00C83AC0">
        <w:rPr>
          <w:rFonts w:cstheme="minorHAnsi"/>
          <w:b/>
          <w:bCs/>
          <w:sz w:val="18"/>
          <w:szCs w:val="18"/>
        </w:rPr>
        <w:t>SP 2.11</w:t>
      </w:r>
      <w:r w:rsidR="00C109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14:paraId="5CFC16F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7C02ABA" w14:textId="22328C5E"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4233EC46" w14:textId="0E6849CA"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7133A" w:rsidRPr="00C83AC0" w14:paraId="3DCA061C" w14:textId="77777777" w:rsidTr="00550DCC">
        <w:trPr>
          <w:trHeight w:val="541"/>
        </w:trPr>
        <w:tc>
          <w:tcPr>
            <w:tcW w:w="7510" w:type="dxa"/>
          </w:tcPr>
          <w:p w14:paraId="46EEE3B1" w14:textId="067C2E2C" w:rsidR="00F7133A" w:rsidRPr="00ED1B3E" w:rsidRDefault="00CF1A1B" w:rsidP="00F7133A">
            <w:pPr>
              <w:spacing w:line="216" w:lineRule="auto"/>
              <w:contextualSpacing/>
              <w:rPr>
                <w:rFonts w:cstheme="minorHAnsi"/>
                <w:bCs/>
                <w:i/>
                <w:iCs/>
                <w:color w:val="000000" w:themeColor="text1"/>
                <w:sz w:val="16"/>
                <w:szCs w:val="16"/>
                <w:lang w:eastAsia="sk-SK"/>
              </w:rPr>
            </w:pPr>
            <w:r w:rsidRPr="00ED1B3E">
              <w:rPr>
                <w:rFonts w:cstheme="minorHAnsi"/>
                <w:bCs/>
                <w:i/>
                <w:iCs/>
                <w:color w:val="000000" w:themeColor="text1"/>
                <w:sz w:val="18"/>
                <w:szCs w:val="18"/>
                <w:lang w:eastAsia="sk-SK"/>
              </w:rPr>
              <w:t>Nevzťahuje sa na predkladaný študijný program.</w:t>
            </w:r>
          </w:p>
        </w:tc>
        <w:tc>
          <w:tcPr>
            <w:tcW w:w="2268" w:type="dxa"/>
          </w:tcPr>
          <w:p w14:paraId="55A1DDE2" w14:textId="20828589" w:rsidR="00F7133A" w:rsidRPr="00ED1B3E" w:rsidRDefault="00F7133A" w:rsidP="00F7133A">
            <w:pPr>
              <w:spacing w:line="216" w:lineRule="auto"/>
              <w:contextualSpacing/>
              <w:rPr>
                <w:rFonts w:cstheme="minorHAnsi"/>
                <w:color w:val="000000" w:themeColor="text1"/>
                <w:sz w:val="16"/>
                <w:szCs w:val="16"/>
                <w:lang w:eastAsia="sk-SK"/>
              </w:rPr>
            </w:pPr>
          </w:p>
        </w:tc>
      </w:tr>
    </w:tbl>
    <w:p w14:paraId="0EB6D96F"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A762FF0" w14:textId="36DFEA14" w:rsidR="00E82D04" w:rsidRPr="00C83AC0" w:rsidRDefault="00D25D26" w:rsidP="00E815D8">
      <w:pPr>
        <w:spacing w:after="0" w:line="216" w:lineRule="auto"/>
        <w:jc w:val="both"/>
        <w:rPr>
          <w:rFonts w:cstheme="minorHAnsi"/>
          <w:sz w:val="18"/>
          <w:szCs w:val="18"/>
        </w:rPr>
      </w:pPr>
      <w:r w:rsidRPr="00C83AC0">
        <w:rPr>
          <w:rFonts w:cstheme="minorHAnsi"/>
          <w:b/>
          <w:bCs/>
          <w:sz w:val="18"/>
          <w:szCs w:val="18"/>
        </w:rPr>
        <w:t>SP 2.12</w:t>
      </w:r>
      <w:r w:rsidR="00AE0018" w:rsidRPr="00C83AC0">
        <w:rPr>
          <w:rFonts w:cstheme="minorHAnsi"/>
          <w:b/>
          <w:bCs/>
          <w:sz w:val="18"/>
          <w:szCs w:val="18"/>
        </w:rPr>
        <w:t>.</w:t>
      </w:r>
      <w:r w:rsidR="00E82D04" w:rsidRPr="00C83AC0">
        <w:rPr>
          <w:rFonts w:cstheme="minorHAnsi"/>
          <w:b/>
          <w:bCs/>
          <w:sz w:val="18"/>
          <w:szCs w:val="18"/>
        </w:rPr>
        <w:t xml:space="preserve"> </w:t>
      </w:r>
      <w:r w:rsidR="00E82D04" w:rsidRPr="00C83AC0">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Tabukasmriekou3"/>
        <w:tblW w:w="9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0"/>
        <w:gridCol w:w="2196"/>
      </w:tblGrid>
      <w:tr w:rsidR="00280D07" w:rsidRPr="00C83AC0" w14:paraId="7E4A897B" w14:textId="77777777" w:rsidTr="006360CD">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2350648" w14:textId="2DD2B314"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196" w:type="dxa"/>
            <w:tcBorders>
              <w:top w:val="none" w:sz="0" w:space="0" w:color="auto"/>
              <w:left w:val="none" w:sz="0" w:space="0" w:color="auto"/>
              <w:right w:val="none" w:sz="0" w:space="0" w:color="auto"/>
            </w:tcBorders>
          </w:tcPr>
          <w:p w14:paraId="373EC64F" w14:textId="5DFA905C"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6F034690" w14:textId="77777777" w:rsidTr="006360CD">
        <w:trPr>
          <w:trHeight w:val="644"/>
        </w:trPr>
        <w:tc>
          <w:tcPr>
            <w:tcW w:w="7510" w:type="dxa"/>
          </w:tcPr>
          <w:p w14:paraId="57214F50" w14:textId="77777777" w:rsidR="00280D07" w:rsidRPr="00ED1B3E" w:rsidRDefault="003E151F" w:rsidP="00E815D8">
            <w:pPr>
              <w:spacing w:line="216" w:lineRule="auto"/>
              <w:contextualSpacing/>
              <w:jc w:val="both"/>
              <w:rPr>
                <w:rFonts w:cstheme="minorHAnsi"/>
                <w:i/>
                <w:iCs/>
                <w:color w:val="000000" w:themeColor="text1"/>
                <w:sz w:val="20"/>
                <w:szCs w:val="20"/>
                <w:lang w:eastAsia="sk-SK"/>
              </w:rPr>
            </w:pPr>
            <w:r w:rsidRPr="00ED1B3E">
              <w:rPr>
                <w:rFonts w:cstheme="minorHAnsi"/>
                <w:i/>
                <w:iCs/>
                <w:color w:val="000000" w:themeColor="text1"/>
                <w:sz w:val="20"/>
                <w:szCs w:val="20"/>
                <w:lang w:eastAsia="sk-SK"/>
              </w:rPr>
              <w:t xml:space="preserve">Súčasťou študijného plánu je vypracovanie záverečnej </w:t>
            </w:r>
            <w:r w:rsidR="00CF1A1B" w:rsidRPr="00ED1B3E">
              <w:rPr>
                <w:rFonts w:cstheme="minorHAnsi"/>
                <w:i/>
                <w:iCs/>
                <w:color w:val="000000" w:themeColor="text1"/>
                <w:sz w:val="20"/>
                <w:szCs w:val="20"/>
                <w:lang w:eastAsia="sk-SK"/>
              </w:rPr>
              <w:t>magisterskej</w:t>
            </w:r>
            <w:r w:rsidRPr="00ED1B3E">
              <w:rPr>
                <w:rFonts w:cstheme="minorHAnsi"/>
                <w:i/>
                <w:iCs/>
                <w:color w:val="000000" w:themeColor="text1"/>
                <w:sz w:val="20"/>
                <w:szCs w:val="20"/>
                <w:lang w:eastAsia="sk-SK"/>
              </w:rPr>
              <w:t xml:space="preserve"> práce a jej obhajoba pred štátnicovou komisiou, ktorou študenti preukazujú svoju schopnosť samostatne tvorivo pracovať v danom študijnom odbore.</w:t>
            </w:r>
          </w:p>
          <w:p w14:paraId="0522AE07" w14:textId="33EC8C3A" w:rsidR="007260E9" w:rsidRPr="00ED1B3E" w:rsidRDefault="007260E9" w:rsidP="00E815D8">
            <w:pPr>
              <w:spacing w:line="216" w:lineRule="auto"/>
              <w:contextualSpacing/>
              <w:jc w:val="both"/>
              <w:rPr>
                <w:rFonts w:cstheme="minorHAnsi"/>
                <w:i/>
                <w:iCs/>
                <w:color w:val="000000" w:themeColor="text1"/>
                <w:sz w:val="20"/>
                <w:szCs w:val="20"/>
                <w:lang w:eastAsia="sk-SK"/>
              </w:rPr>
            </w:pPr>
            <w:r w:rsidRPr="00ED1B3E">
              <w:rPr>
                <w:rFonts w:cstheme="minorHAnsi"/>
                <w:bCs/>
                <w:i/>
                <w:iCs/>
                <w:color w:val="000000" w:themeColor="text1"/>
                <w:sz w:val="18"/>
                <w:szCs w:val="18"/>
                <w:lang w:eastAsia="sk-SK"/>
              </w:rPr>
              <w:t>Vo viacerých predmetoch sa vyžaduje tvorivá činnosť študentov, ktorá je v podobe seminárnych prác, projektov, PPT prezentácií, ktoré sa v niektorých predmetoch prezentujú v rámci skupín (napr. odborné praxe). Detaily o tvorivej činnosti študentov obsahujú informačné listy jednotlivých predmetov.</w:t>
            </w:r>
          </w:p>
        </w:tc>
        <w:tc>
          <w:tcPr>
            <w:tcW w:w="2196" w:type="dxa"/>
          </w:tcPr>
          <w:p w14:paraId="4FEFF9D4" w14:textId="77777777" w:rsidR="003E151F" w:rsidRPr="00313D03" w:rsidRDefault="003E151F" w:rsidP="003E151F">
            <w:pPr>
              <w:tabs>
                <w:tab w:val="left" w:pos="2936"/>
              </w:tabs>
              <w:spacing w:line="216" w:lineRule="auto"/>
              <w:contextualSpacing/>
              <w:rPr>
                <w:rFonts w:cstheme="minorHAnsi"/>
                <w:color w:val="000000" w:themeColor="text1"/>
                <w:sz w:val="16"/>
                <w:szCs w:val="16"/>
                <w:lang w:eastAsia="sk-SK"/>
              </w:rPr>
            </w:pPr>
            <w:r w:rsidRPr="00313D03">
              <w:rPr>
                <w:rFonts w:cstheme="minorHAnsi"/>
                <w:color w:val="000000" w:themeColor="text1"/>
                <w:sz w:val="16"/>
                <w:szCs w:val="16"/>
                <w:lang w:eastAsia="sk-SK"/>
              </w:rPr>
              <w:t xml:space="preserve">Opis študijného programu </w:t>
            </w:r>
          </w:p>
          <w:p w14:paraId="5E3CBBB9" w14:textId="0259F3F0" w:rsidR="00280D07" w:rsidRPr="00313D03" w:rsidRDefault="00020E4D" w:rsidP="00E815D8">
            <w:pPr>
              <w:spacing w:line="216" w:lineRule="auto"/>
              <w:contextualSpacing/>
              <w:rPr>
                <w:rFonts w:cstheme="minorHAnsi"/>
                <w:color w:val="000000" w:themeColor="text1"/>
                <w:sz w:val="16"/>
                <w:szCs w:val="16"/>
                <w:lang w:eastAsia="sk-SK"/>
              </w:rPr>
            </w:pPr>
            <w:r w:rsidRPr="00313D03">
              <w:rPr>
                <w:rFonts w:cstheme="minorHAnsi"/>
                <w:color w:val="000000" w:themeColor="text1"/>
                <w:sz w:val="16"/>
                <w:szCs w:val="16"/>
                <w:lang w:eastAsia="sk-SK"/>
              </w:rPr>
              <w:t>bod 2e</w:t>
            </w:r>
            <w:r w:rsidR="006427AE" w:rsidRPr="00313D03">
              <w:rPr>
                <w:rFonts w:cstheme="minorHAnsi"/>
                <w:color w:val="000000" w:themeColor="text1"/>
                <w:sz w:val="16"/>
                <w:szCs w:val="16"/>
                <w:lang w:eastAsia="sk-SK"/>
              </w:rPr>
              <w:t>-g,i.</w:t>
            </w:r>
          </w:p>
          <w:p w14:paraId="698FBAEC" w14:textId="06C06519" w:rsidR="006360CD" w:rsidRPr="00313D03" w:rsidRDefault="006360CD" w:rsidP="00E815D8">
            <w:pPr>
              <w:spacing w:line="216" w:lineRule="auto"/>
              <w:contextualSpacing/>
              <w:rPr>
                <w:rFonts w:cstheme="minorHAnsi"/>
                <w:color w:val="000000" w:themeColor="text1"/>
                <w:sz w:val="16"/>
                <w:szCs w:val="16"/>
                <w:lang w:eastAsia="sk-SK"/>
              </w:rPr>
            </w:pPr>
            <w:r w:rsidRPr="00313D03">
              <w:rPr>
                <w:rFonts w:cstheme="minorHAnsi"/>
                <w:color w:val="000000" w:themeColor="text1"/>
                <w:sz w:val="16"/>
                <w:szCs w:val="16"/>
                <w:lang w:eastAsia="sk-SK"/>
              </w:rPr>
              <w:t>Smernica KU o záverečných prácach...</w:t>
            </w:r>
          </w:p>
          <w:p w14:paraId="1E7AFB31" w14:textId="461688ED" w:rsidR="006360CD" w:rsidRPr="00313D03" w:rsidRDefault="006360CD" w:rsidP="00E815D8">
            <w:pPr>
              <w:spacing w:line="216" w:lineRule="auto"/>
              <w:contextualSpacing/>
              <w:rPr>
                <w:rFonts w:cstheme="minorHAnsi"/>
                <w:color w:val="000000" w:themeColor="text1"/>
                <w:sz w:val="16"/>
                <w:szCs w:val="16"/>
                <w:lang w:eastAsia="sk-SK"/>
              </w:rPr>
            </w:pPr>
            <w:r w:rsidRPr="00313D03">
              <w:rPr>
                <w:rFonts w:cstheme="minorHAnsi"/>
                <w:color w:val="000000" w:themeColor="text1"/>
                <w:sz w:val="16"/>
                <w:szCs w:val="16"/>
                <w:lang w:eastAsia="sk-SK"/>
              </w:rPr>
              <w:t>https://www.ku.sk/images/dokumenty/web_smernica_rektora_o_n%C3%A1le%C5%BEitostiach_z%C3%A1vere%C4%8Dn%C3%BDch_pr%C3%A1cpdf.pdf</w:t>
            </w:r>
          </w:p>
        </w:tc>
      </w:tr>
    </w:tbl>
    <w:p w14:paraId="72D38B74" w14:textId="3899CE76" w:rsidR="00FC5770" w:rsidRPr="00C83AC0" w:rsidRDefault="00FC5770" w:rsidP="00E815D8">
      <w:pPr>
        <w:pStyle w:val="Default"/>
        <w:spacing w:line="216" w:lineRule="auto"/>
        <w:contextualSpacing/>
        <w:rPr>
          <w:rFonts w:asciiTheme="minorHAnsi" w:hAnsiTheme="minorHAnsi" w:cstheme="minorHAnsi"/>
          <w:sz w:val="18"/>
          <w:szCs w:val="18"/>
        </w:rPr>
      </w:pPr>
    </w:p>
    <w:p w14:paraId="38191B25" w14:textId="034233BC" w:rsidR="00E82D04" w:rsidRPr="00C83AC0" w:rsidRDefault="00524792"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3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Schvaľovanie študijného programu </w:t>
      </w:r>
    </w:p>
    <w:p w14:paraId="5988D967" w14:textId="77777777" w:rsidR="00280D07" w:rsidRPr="00C83AC0" w:rsidRDefault="00280D07" w:rsidP="00E815D8">
      <w:pPr>
        <w:pStyle w:val="Odsekzoznamu"/>
        <w:spacing w:after="0" w:line="216" w:lineRule="auto"/>
        <w:ind w:left="284"/>
        <w:rPr>
          <w:rFonts w:cstheme="minorHAnsi"/>
          <w:b/>
          <w:bCs/>
          <w:sz w:val="18"/>
          <w:szCs w:val="18"/>
        </w:rPr>
      </w:pPr>
    </w:p>
    <w:p w14:paraId="3633206D" w14:textId="5B57975C" w:rsidR="00E82D04" w:rsidRPr="00C83AC0" w:rsidRDefault="00524792" w:rsidP="00E815D8">
      <w:pPr>
        <w:spacing w:after="0" w:line="216" w:lineRule="auto"/>
        <w:jc w:val="both"/>
        <w:rPr>
          <w:rFonts w:cstheme="minorHAnsi"/>
          <w:sz w:val="18"/>
          <w:szCs w:val="18"/>
        </w:rPr>
      </w:pPr>
      <w:r w:rsidRPr="00C83AC0">
        <w:rPr>
          <w:rFonts w:cstheme="minorHAnsi"/>
          <w:b/>
          <w:bCs/>
          <w:sz w:val="18"/>
          <w:szCs w:val="18"/>
        </w:rPr>
        <w:lastRenderedPageBreak/>
        <w:t xml:space="preserve">SP 3.1. </w:t>
      </w:r>
      <w:r w:rsidR="00E82D04" w:rsidRPr="00C83AC0">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14:paraId="20A29879" w14:textId="77777777" w:rsidTr="003E151F">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D3BFDE6" w14:textId="442001C7"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41882FE7" w14:textId="2D00A320"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5115999B" w14:textId="77777777" w:rsidTr="003E151F">
        <w:trPr>
          <w:trHeight w:val="559"/>
        </w:trPr>
        <w:tc>
          <w:tcPr>
            <w:tcW w:w="7510" w:type="dxa"/>
          </w:tcPr>
          <w:p w14:paraId="53A667BC" w14:textId="77777777" w:rsidR="001B379E" w:rsidRPr="00ED1B3E" w:rsidRDefault="001B379E" w:rsidP="001B379E">
            <w:pPr>
              <w:tabs>
                <w:tab w:val="left" w:pos="5098"/>
              </w:tabs>
              <w:spacing w:line="216" w:lineRule="auto"/>
              <w:contextualSpacing/>
              <w:jc w:val="both"/>
              <w:rPr>
                <w:rFonts w:cstheme="minorHAnsi"/>
                <w:bCs/>
                <w:i/>
                <w:iCs/>
                <w:color w:val="000000" w:themeColor="text1"/>
                <w:sz w:val="20"/>
                <w:szCs w:val="20"/>
                <w:lang w:eastAsia="sk-SK"/>
              </w:rPr>
            </w:pPr>
            <w:r w:rsidRPr="00ED1B3E">
              <w:rPr>
                <w:rFonts w:cstheme="minorHAnsi"/>
                <w:bCs/>
                <w:i/>
                <w:iCs/>
                <w:color w:val="000000" w:themeColor="text1"/>
                <w:sz w:val="20"/>
                <w:szCs w:val="20"/>
                <w:lang w:eastAsia="sk-SK"/>
              </w:rPr>
              <w:t xml:space="preserve">Vzhľadom k tomu, že procesy vnútorného systému kvality doposiaľ nie sú formalizované, študijný program bol navrhnutý s ohľadom na súčasné znenie štandardov pre študijný program. Študijný program bol pripravený pracovnou skupinou, ktorú tvorili vyučujúci profilových predmetov navrhovaného študijného programu, dvaja zástupcovia študentov Teologickej fakulty KU a konzultovaný bol so zástupcami potenciálnych zamestnávateľov absolventov študijného programu, ktorí sa aj formálne vyjadrili k možnému uplatneniu absolventov v praxi. </w:t>
            </w:r>
          </w:p>
          <w:p w14:paraId="31E6861E" w14:textId="77777777" w:rsidR="001B379E" w:rsidRPr="00ED1B3E" w:rsidRDefault="001B379E" w:rsidP="001B379E">
            <w:pPr>
              <w:tabs>
                <w:tab w:val="left" w:pos="5098"/>
              </w:tabs>
              <w:spacing w:line="216" w:lineRule="auto"/>
              <w:contextualSpacing/>
              <w:jc w:val="both"/>
              <w:rPr>
                <w:rFonts w:cstheme="minorHAnsi"/>
                <w:bCs/>
                <w:i/>
                <w:iCs/>
                <w:color w:val="000000" w:themeColor="text1"/>
                <w:sz w:val="20"/>
                <w:szCs w:val="20"/>
                <w:lang w:eastAsia="sk-SK"/>
              </w:rPr>
            </w:pPr>
            <w:r w:rsidRPr="00ED1B3E">
              <w:rPr>
                <w:rFonts w:cstheme="minorHAnsi"/>
                <w:bCs/>
                <w:i/>
                <w:iCs/>
                <w:color w:val="000000" w:themeColor="text1"/>
                <w:sz w:val="20"/>
                <w:szCs w:val="20"/>
                <w:lang w:eastAsia="sk-SK"/>
              </w:rPr>
              <w:t>Študijný program bol prerokovaný a schválený vedeckou radou Teologickej fakulty KU v súlade s internými postupmi schvaľovania návrhov študijných programov na Katolíckej univerzite. Návrh študijného programu bol odporučený na predloženie Slovenskej akreditačnej agentúre pre vysoké školstvo, ktorá bude príslušný študijný program posudzovať a rozhodne o práve  udeľovať absolventom študijného programu zodpovedajúci akademický titul.</w:t>
            </w:r>
          </w:p>
          <w:p w14:paraId="1AF86B30" w14:textId="7B49A75C" w:rsidR="00280D07" w:rsidRPr="00ED1B3E" w:rsidRDefault="00280D07" w:rsidP="003E151F">
            <w:pPr>
              <w:spacing w:line="216" w:lineRule="auto"/>
              <w:contextualSpacing/>
              <w:rPr>
                <w:rFonts w:cstheme="minorHAnsi"/>
                <w:bCs/>
                <w:i/>
                <w:iCs/>
                <w:color w:val="000000" w:themeColor="text1"/>
                <w:sz w:val="20"/>
                <w:szCs w:val="20"/>
                <w:lang w:eastAsia="sk-SK"/>
              </w:rPr>
            </w:pPr>
          </w:p>
        </w:tc>
        <w:tc>
          <w:tcPr>
            <w:tcW w:w="2268" w:type="dxa"/>
          </w:tcPr>
          <w:p w14:paraId="5E641C04" w14:textId="77777777" w:rsidR="003E151F" w:rsidRPr="00313D03" w:rsidRDefault="003E151F" w:rsidP="00C267B4">
            <w:pPr>
              <w:spacing w:line="216" w:lineRule="auto"/>
              <w:contextualSpacing/>
              <w:rPr>
                <w:rFonts w:cstheme="minorHAnsi"/>
                <w:color w:val="000000" w:themeColor="text1"/>
                <w:sz w:val="16"/>
                <w:szCs w:val="16"/>
                <w:lang w:eastAsia="sk-SK"/>
              </w:rPr>
            </w:pPr>
            <w:r w:rsidRPr="00313D03">
              <w:rPr>
                <w:rFonts w:cstheme="minorHAnsi"/>
                <w:color w:val="000000" w:themeColor="text1"/>
                <w:sz w:val="16"/>
                <w:szCs w:val="16"/>
                <w:lang w:eastAsia="sk-SK"/>
              </w:rPr>
              <w:t>Opis študijného programu</w:t>
            </w:r>
          </w:p>
          <w:p w14:paraId="47AFFED5" w14:textId="4193B625" w:rsidR="00280D07" w:rsidRPr="00313D03" w:rsidRDefault="006D60B2" w:rsidP="00C267B4">
            <w:pPr>
              <w:spacing w:line="216" w:lineRule="auto"/>
              <w:contextualSpacing/>
              <w:rPr>
                <w:rFonts w:cstheme="minorHAnsi"/>
                <w:color w:val="000000" w:themeColor="text1"/>
                <w:sz w:val="16"/>
                <w:szCs w:val="16"/>
                <w:lang w:eastAsia="sk-SK"/>
              </w:rPr>
            </w:pPr>
            <w:r w:rsidRPr="00313D03">
              <w:rPr>
                <w:rFonts w:cstheme="minorHAnsi"/>
                <w:color w:val="000000" w:themeColor="text1"/>
                <w:sz w:val="16"/>
                <w:szCs w:val="16"/>
                <w:lang w:eastAsia="sk-SK"/>
              </w:rPr>
              <w:t xml:space="preserve"> bod 7g-i.</w:t>
            </w:r>
          </w:p>
          <w:p w14:paraId="5ABF8A79" w14:textId="77777777" w:rsidR="003E151F" w:rsidRPr="00313D03" w:rsidRDefault="003E151F" w:rsidP="00C267B4">
            <w:pPr>
              <w:spacing w:line="216" w:lineRule="auto"/>
              <w:contextualSpacing/>
              <w:rPr>
                <w:rFonts w:cstheme="minorHAnsi"/>
                <w:color w:val="000000" w:themeColor="text1"/>
                <w:sz w:val="16"/>
                <w:szCs w:val="16"/>
                <w:lang w:eastAsia="sk-SK"/>
              </w:rPr>
            </w:pPr>
          </w:p>
          <w:p w14:paraId="2FF274A0" w14:textId="77777777" w:rsidR="003E151F" w:rsidRPr="00313D03" w:rsidRDefault="003E151F" w:rsidP="003E151F">
            <w:pPr>
              <w:spacing w:line="216" w:lineRule="auto"/>
              <w:contextualSpacing/>
              <w:rPr>
                <w:rFonts w:cstheme="minorHAnsi"/>
                <w:bCs/>
                <w:color w:val="000000" w:themeColor="text1"/>
                <w:sz w:val="16"/>
                <w:szCs w:val="16"/>
                <w:lang w:eastAsia="sk-SK"/>
              </w:rPr>
            </w:pPr>
            <w:r w:rsidRPr="00313D03">
              <w:rPr>
                <w:rFonts w:cstheme="minorHAnsi"/>
                <w:bCs/>
                <w:color w:val="000000" w:themeColor="text1"/>
                <w:sz w:val="16"/>
                <w:szCs w:val="16"/>
                <w:lang w:eastAsia="sk-SK"/>
              </w:rPr>
              <w:t xml:space="preserve">SMERNICA: </w:t>
            </w:r>
          </w:p>
          <w:p w14:paraId="0370EC34" w14:textId="77777777" w:rsidR="003E151F" w:rsidRPr="00313D03" w:rsidRDefault="003E151F" w:rsidP="003E151F">
            <w:pPr>
              <w:spacing w:line="216" w:lineRule="auto"/>
              <w:contextualSpacing/>
              <w:rPr>
                <w:rFonts w:cstheme="minorHAnsi"/>
                <w:bCs/>
                <w:color w:val="000000" w:themeColor="text1"/>
                <w:sz w:val="16"/>
                <w:szCs w:val="16"/>
                <w:lang w:eastAsia="sk-SK"/>
              </w:rPr>
            </w:pPr>
            <w:r w:rsidRPr="00313D03">
              <w:rPr>
                <w:rFonts w:cstheme="minorHAnsi"/>
                <w:bCs/>
                <w:color w:val="000000" w:themeColor="text1"/>
                <w:sz w:val="16"/>
                <w:szCs w:val="16"/>
                <w:lang w:eastAsia="sk-SK"/>
              </w:rPr>
              <w:t>Politiky, postupy a pravidlá študijných programov na  Katolíckej univerzite v Ružomberku</w:t>
            </w:r>
          </w:p>
          <w:p w14:paraId="1E2244B5" w14:textId="77777777" w:rsidR="003E151F" w:rsidRPr="00313D03" w:rsidRDefault="003E151F" w:rsidP="003E151F">
            <w:pPr>
              <w:spacing w:line="216" w:lineRule="auto"/>
              <w:contextualSpacing/>
              <w:rPr>
                <w:rFonts w:cstheme="minorHAnsi"/>
                <w:bCs/>
                <w:color w:val="000000" w:themeColor="text1"/>
                <w:sz w:val="16"/>
                <w:szCs w:val="16"/>
                <w:lang w:eastAsia="sk-SK"/>
              </w:rPr>
            </w:pPr>
          </w:p>
          <w:p w14:paraId="23B2A7FA" w14:textId="77777777" w:rsidR="003E151F" w:rsidRPr="00313D03" w:rsidRDefault="003E151F" w:rsidP="003E151F">
            <w:pPr>
              <w:spacing w:line="216" w:lineRule="auto"/>
              <w:contextualSpacing/>
              <w:rPr>
                <w:rFonts w:cstheme="minorHAnsi"/>
                <w:bCs/>
                <w:color w:val="000000" w:themeColor="text1"/>
                <w:sz w:val="16"/>
                <w:szCs w:val="16"/>
                <w:lang w:eastAsia="sk-SK"/>
              </w:rPr>
            </w:pPr>
            <w:r w:rsidRPr="00313D03">
              <w:rPr>
                <w:rFonts w:cstheme="minorHAnsi"/>
                <w:bCs/>
                <w:color w:val="000000" w:themeColor="text1"/>
                <w:sz w:val="16"/>
                <w:szCs w:val="16"/>
                <w:lang w:eastAsia="sk-SK"/>
              </w:rPr>
              <w:t>Zápisnica zo zasadania vedeckej rady TF KU (11.3.2021)</w:t>
            </w:r>
          </w:p>
          <w:p w14:paraId="4734D67F" w14:textId="3C49C407" w:rsidR="006D60B2" w:rsidRPr="00313D03" w:rsidRDefault="00313D03" w:rsidP="003E151F">
            <w:pPr>
              <w:spacing w:line="216" w:lineRule="auto"/>
              <w:contextualSpacing/>
              <w:rPr>
                <w:rFonts w:cstheme="minorHAnsi"/>
                <w:color w:val="000000" w:themeColor="text1"/>
                <w:sz w:val="16"/>
                <w:szCs w:val="16"/>
                <w:lang w:eastAsia="sk-SK"/>
              </w:rPr>
            </w:pPr>
            <w:hyperlink r:id="rId17" w:history="1">
              <w:r w:rsidR="003E151F" w:rsidRPr="00313D03">
                <w:rPr>
                  <w:rStyle w:val="Hypertextovprepojenie"/>
                  <w:rFonts w:cstheme="minorHAnsi"/>
                  <w:bCs/>
                  <w:color w:val="000000" w:themeColor="text1"/>
                  <w:sz w:val="16"/>
                  <w:szCs w:val="16"/>
                  <w:lang w:eastAsia="sk-SK"/>
                </w:rPr>
                <w:t>https://www.ku.sk/</w:t>
              </w:r>
              <w:r w:rsidR="003E151F" w:rsidRPr="00313D03">
                <w:rPr>
                  <w:rStyle w:val="Hypertextovprepojenie"/>
                  <w:rFonts w:cstheme="minorHAnsi"/>
                  <w:bCs/>
                  <w:color w:val="000000" w:themeColor="text1"/>
                  <w:sz w:val="16"/>
                  <w:szCs w:val="16"/>
                  <w:lang w:eastAsia="sk-SK"/>
                </w:rPr>
                <w:br/>
              </w:r>
              <w:proofErr w:type="spellStart"/>
              <w:r w:rsidR="003E151F" w:rsidRPr="00313D03">
                <w:rPr>
                  <w:rStyle w:val="Hypertextovprepojenie"/>
                  <w:rFonts w:cstheme="minorHAnsi"/>
                  <w:bCs/>
                  <w:color w:val="000000" w:themeColor="text1"/>
                  <w:sz w:val="16"/>
                  <w:szCs w:val="16"/>
                  <w:lang w:eastAsia="sk-SK"/>
                </w:rPr>
                <w:t>images</w:t>
              </w:r>
              <w:proofErr w:type="spellEnd"/>
              <w:r w:rsidR="003E151F" w:rsidRPr="00313D03">
                <w:rPr>
                  <w:rStyle w:val="Hypertextovprepojenie"/>
                  <w:rFonts w:cstheme="minorHAnsi"/>
                  <w:bCs/>
                  <w:color w:val="000000" w:themeColor="text1"/>
                  <w:sz w:val="16"/>
                  <w:szCs w:val="16"/>
                  <w:lang w:eastAsia="sk-SK"/>
                </w:rPr>
                <w:t>/dokumenty/</w:t>
              </w:r>
              <w:r w:rsidR="003E151F" w:rsidRPr="00313D03">
                <w:rPr>
                  <w:rStyle w:val="Hypertextovprepojenie"/>
                  <w:rFonts w:cstheme="minorHAnsi"/>
                  <w:bCs/>
                  <w:color w:val="000000" w:themeColor="text1"/>
                  <w:sz w:val="16"/>
                  <w:szCs w:val="16"/>
                  <w:lang w:eastAsia="sk-SK"/>
                </w:rPr>
                <w:br/>
              </w:r>
              <w:proofErr w:type="spellStart"/>
              <w:r w:rsidR="003E151F" w:rsidRPr="00313D03">
                <w:rPr>
                  <w:rStyle w:val="Hypertextovprepojenie"/>
                  <w:rFonts w:cstheme="minorHAnsi"/>
                  <w:bCs/>
                  <w:color w:val="000000" w:themeColor="text1"/>
                  <w:sz w:val="16"/>
                  <w:szCs w:val="16"/>
                  <w:lang w:eastAsia="sk-SK"/>
                </w:rPr>
                <w:t>tf</w:t>
              </w:r>
              <w:proofErr w:type="spellEnd"/>
              <w:r w:rsidR="003E151F" w:rsidRPr="00313D03">
                <w:rPr>
                  <w:rStyle w:val="Hypertextovprepojenie"/>
                  <w:rFonts w:cstheme="minorHAnsi"/>
                  <w:bCs/>
                  <w:color w:val="000000" w:themeColor="text1"/>
                  <w:sz w:val="16"/>
                  <w:szCs w:val="16"/>
                  <w:lang w:eastAsia="sk-SK"/>
                </w:rPr>
                <w:t>/dokumenty/</w:t>
              </w:r>
              <w:proofErr w:type="spellStart"/>
              <w:r w:rsidR="003E151F" w:rsidRPr="00313D03">
                <w:rPr>
                  <w:rStyle w:val="Hypertextovprepojenie"/>
                  <w:rFonts w:cstheme="minorHAnsi"/>
                  <w:bCs/>
                  <w:color w:val="000000" w:themeColor="text1"/>
                  <w:sz w:val="16"/>
                  <w:szCs w:val="16"/>
                  <w:lang w:eastAsia="sk-SK"/>
                </w:rPr>
                <w:t>vedeckaradatf</w:t>
              </w:r>
              <w:proofErr w:type="spellEnd"/>
              <w:r w:rsidR="003E151F" w:rsidRPr="00313D03">
                <w:rPr>
                  <w:rStyle w:val="Hypertextovprepojenie"/>
                  <w:rFonts w:cstheme="minorHAnsi"/>
                  <w:bCs/>
                  <w:color w:val="000000" w:themeColor="text1"/>
                  <w:sz w:val="16"/>
                  <w:szCs w:val="16"/>
                  <w:lang w:eastAsia="sk-SK"/>
                </w:rPr>
                <w:t>/</w:t>
              </w:r>
              <w:r w:rsidR="003E151F" w:rsidRPr="00313D03">
                <w:rPr>
                  <w:rStyle w:val="Hypertextovprepojenie"/>
                  <w:rFonts w:cstheme="minorHAnsi"/>
                  <w:bCs/>
                  <w:color w:val="000000" w:themeColor="text1"/>
                  <w:sz w:val="16"/>
                  <w:szCs w:val="16"/>
                  <w:lang w:eastAsia="sk-SK"/>
                </w:rPr>
                <w:br/>
                <w:t>zapisnica_vr_11.3.2021.pdf</w:t>
              </w:r>
            </w:hyperlink>
          </w:p>
        </w:tc>
      </w:tr>
    </w:tbl>
    <w:p w14:paraId="626FC219" w14:textId="45D01987" w:rsidR="00E82D04" w:rsidRPr="00C83AC0" w:rsidRDefault="00E82D04" w:rsidP="00E815D8">
      <w:pPr>
        <w:pStyle w:val="Default"/>
        <w:spacing w:line="216" w:lineRule="auto"/>
        <w:contextualSpacing/>
        <w:rPr>
          <w:rFonts w:asciiTheme="minorHAnsi" w:hAnsiTheme="minorHAnsi" w:cstheme="minorHAnsi"/>
          <w:sz w:val="18"/>
          <w:szCs w:val="18"/>
        </w:rPr>
      </w:pPr>
    </w:p>
    <w:p w14:paraId="735E7B45" w14:textId="1DC762F4" w:rsidR="00E82D04" w:rsidRPr="00C83AC0" w:rsidRDefault="00524792" w:rsidP="000C32E8">
      <w:pPr>
        <w:pStyle w:val="Odsekzoznamu"/>
        <w:numPr>
          <w:ilvl w:val="0"/>
          <w:numId w:val="15"/>
        </w:numPr>
        <w:tabs>
          <w:tab w:val="left" w:pos="142"/>
        </w:tabs>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4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Učenie sa, vyučovanie a hodnotenie orientované na študenta </w:t>
      </w:r>
    </w:p>
    <w:p w14:paraId="7658AF6C" w14:textId="77777777" w:rsidR="005D6C13" w:rsidRPr="00C83AC0" w:rsidRDefault="005D6C13" w:rsidP="005D6C13">
      <w:pPr>
        <w:spacing w:after="0" w:line="216" w:lineRule="auto"/>
        <w:rPr>
          <w:rFonts w:cstheme="minorHAnsi"/>
          <w:b/>
          <w:bCs/>
          <w:sz w:val="18"/>
          <w:szCs w:val="18"/>
        </w:rPr>
      </w:pPr>
    </w:p>
    <w:p w14:paraId="0AAC04C6" w14:textId="51C14520" w:rsidR="00E82D04" w:rsidRPr="00C83AC0" w:rsidRDefault="00953D1C" w:rsidP="00E815D8">
      <w:pPr>
        <w:spacing w:after="0" w:line="216" w:lineRule="auto"/>
        <w:jc w:val="both"/>
        <w:rPr>
          <w:rFonts w:cstheme="minorHAnsi"/>
          <w:sz w:val="18"/>
          <w:szCs w:val="18"/>
        </w:rPr>
      </w:pPr>
      <w:r w:rsidRPr="00C83AC0">
        <w:rPr>
          <w:rFonts w:cstheme="minorHAnsi"/>
          <w:b/>
          <w:bCs/>
          <w:sz w:val="18"/>
          <w:szCs w:val="18"/>
        </w:rPr>
        <w:t>SP 4.1.</w:t>
      </w:r>
      <w:r w:rsidRPr="00C83AC0">
        <w:rPr>
          <w:rFonts w:cstheme="minorHAnsi"/>
          <w:sz w:val="18"/>
          <w:szCs w:val="18"/>
        </w:rPr>
        <w:t xml:space="preserve"> </w:t>
      </w:r>
      <w:r w:rsidR="00E82D04" w:rsidRPr="00C83AC0">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0"/>
        <w:gridCol w:w="2268"/>
      </w:tblGrid>
      <w:tr w:rsidR="00FC5770" w:rsidRPr="00C83AC0" w14:paraId="5D10FB6C" w14:textId="77777777" w:rsidTr="004D001A">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C314EDA" w14:textId="45211A66"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0AAAFF4E" w14:textId="4026F568"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477B8E4B" w14:textId="77777777" w:rsidTr="004D001A">
        <w:trPr>
          <w:trHeight w:val="535"/>
        </w:trPr>
        <w:tc>
          <w:tcPr>
            <w:tcW w:w="7510" w:type="dxa"/>
          </w:tcPr>
          <w:p w14:paraId="60D944C1" w14:textId="77777777" w:rsidR="006D60B2" w:rsidRPr="00ED1B3E" w:rsidRDefault="006D60B2" w:rsidP="006D60B2">
            <w:pPr>
              <w:spacing w:line="216" w:lineRule="auto"/>
              <w:contextualSpacing/>
              <w:rPr>
                <w:rFonts w:cstheme="minorHAnsi"/>
                <w:i/>
                <w:iCs/>
                <w:color w:val="000000" w:themeColor="text1"/>
                <w:sz w:val="20"/>
                <w:szCs w:val="20"/>
                <w:lang w:eastAsia="sk-SK"/>
              </w:rPr>
            </w:pPr>
          </w:p>
          <w:p w14:paraId="259B96CF" w14:textId="30266D0B" w:rsidR="00FC5770" w:rsidRPr="00ED1B3E" w:rsidRDefault="006427AE" w:rsidP="006D60B2">
            <w:pPr>
              <w:spacing w:line="216" w:lineRule="auto"/>
              <w:contextualSpacing/>
              <w:rPr>
                <w:rFonts w:cstheme="minorHAnsi"/>
                <w:i/>
                <w:iCs/>
                <w:color w:val="000000" w:themeColor="text1"/>
                <w:sz w:val="20"/>
                <w:szCs w:val="20"/>
                <w:lang w:eastAsia="sk-SK"/>
              </w:rPr>
            </w:pPr>
            <w:r w:rsidRPr="00ED1B3E">
              <w:rPr>
                <w:rFonts w:cstheme="minorHAnsi"/>
                <w:i/>
                <w:iCs/>
                <w:color w:val="000000" w:themeColor="text1"/>
                <w:sz w:val="20"/>
                <w:szCs w:val="20"/>
                <w:lang w:eastAsia="sk-SK"/>
              </w:rPr>
              <w:t xml:space="preserve">V študijnom programe je zohľadnená požiadavka rešpektovania študentov so špecifickými potrebami. KU má zriadené na tento účel Poradenské centrum. </w:t>
            </w:r>
            <w:r w:rsidR="001B379E" w:rsidRPr="00ED1B3E">
              <w:rPr>
                <w:rFonts w:cstheme="minorHAnsi"/>
                <w:i/>
                <w:iCs/>
                <w:color w:val="000000" w:themeColor="text1"/>
                <w:sz w:val="20"/>
                <w:szCs w:val="20"/>
                <w:lang w:eastAsia="sk-SK"/>
              </w:rPr>
              <w:t xml:space="preserve"> Pripravovaný vnútorný predpis KU „Politiky, postupy a pravidlá študijných programov na  Katolíckej univerzite v Ružomberku“ stanovuje povinnosť zisťovať a rešpektovať rozmanitosť študentov a ich potrieb. Táto povinnosť je určená pre osobu, ktorá má príslušné kompetencie a nesie hlavnú zodpovednosť za uskutočňovanie, rozvoj a zabezpečenie kvality študijného programu.</w:t>
            </w:r>
          </w:p>
        </w:tc>
        <w:tc>
          <w:tcPr>
            <w:tcW w:w="2268" w:type="dxa"/>
          </w:tcPr>
          <w:p w14:paraId="0FC46203" w14:textId="4B043DD5" w:rsidR="00FC5770" w:rsidRPr="00313D03" w:rsidRDefault="003E151F" w:rsidP="00E815D8">
            <w:pPr>
              <w:spacing w:line="216" w:lineRule="auto"/>
              <w:contextualSpacing/>
              <w:rPr>
                <w:rFonts w:cstheme="minorHAnsi"/>
                <w:color w:val="000000" w:themeColor="text1"/>
                <w:sz w:val="16"/>
                <w:szCs w:val="16"/>
                <w:lang w:eastAsia="sk-SK"/>
              </w:rPr>
            </w:pPr>
            <w:r w:rsidRPr="00313D03">
              <w:rPr>
                <w:rFonts w:cstheme="minorHAnsi"/>
                <w:color w:val="000000" w:themeColor="text1"/>
                <w:sz w:val="16"/>
                <w:szCs w:val="16"/>
                <w:lang w:eastAsia="sk-SK"/>
              </w:rPr>
              <w:t xml:space="preserve">Opis </w:t>
            </w:r>
            <w:r w:rsidR="006427AE" w:rsidRPr="00313D03">
              <w:rPr>
                <w:rFonts w:cstheme="minorHAnsi"/>
                <w:color w:val="000000" w:themeColor="text1"/>
                <w:sz w:val="16"/>
                <w:szCs w:val="16"/>
                <w:lang w:eastAsia="sk-SK"/>
              </w:rPr>
              <w:t>študijného programu bod 2i</w:t>
            </w:r>
            <w:r w:rsidR="00C267B4" w:rsidRPr="00313D03">
              <w:rPr>
                <w:rFonts w:cstheme="minorHAnsi"/>
                <w:color w:val="000000" w:themeColor="text1"/>
                <w:sz w:val="16"/>
                <w:szCs w:val="16"/>
                <w:lang w:eastAsia="sk-SK"/>
              </w:rPr>
              <w:t>.</w:t>
            </w:r>
          </w:p>
          <w:p w14:paraId="7CC4DE7B" w14:textId="2798072D" w:rsidR="007260E9" w:rsidRPr="00313D03" w:rsidRDefault="007260E9" w:rsidP="00E815D8">
            <w:pPr>
              <w:spacing w:line="216" w:lineRule="auto"/>
              <w:contextualSpacing/>
              <w:rPr>
                <w:rFonts w:cstheme="minorHAnsi"/>
                <w:color w:val="000000" w:themeColor="text1"/>
                <w:sz w:val="16"/>
                <w:szCs w:val="16"/>
                <w:lang w:eastAsia="sk-SK"/>
              </w:rPr>
            </w:pPr>
          </w:p>
          <w:p w14:paraId="0E5811CF" w14:textId="3CCABC7F" w:rsidR="007260E9" w:rsidRPr="00313D03" w:rsidRDefault="007260E9" w:rsidP="00E815D8">
            <w:pPr>
              <w:spacing w:line="216" w:lineRule="auto"/>
              <w:contextualSpacing/>
              <w:rPr>
                <w:rFonts w:cstheme="minorHAnsi"/>
                <w:color w:val="000000" w:themeColor="text1"/>
                <w:sz w:val="16"/>
                <w:szCs w:val="16"/>
                <w:lang w:eastAsia="sk-SK"/>
              </w:rPr>
            </w:pPr>
            <w:r w:rsidRPr="00313D03">
              <w:rPr>
                <w:rFonts w:cstheme="minorHAnsi"/>
                <w:color w:val="000000" w:themeColor="text1"/>
                <w:sz w:val="16"/>
                <w:szCs w:val="16"/>
                <w:lang w:eastAsia="sk-SK"/>
              </w:rPr>
              <w:t xml:space="preserve">Politiky, postupy a pravidlá študijných programov na  Katolíckej univerzite v Ružomberku – článok 4.1 </w:t>
            </w:r>
            <w:hyperlink r:id="rId18" w:history="1">
              <w:r w:rsidRPr="00313D03">
                <w:rPr>
                  <w:rStyle w:val="Hypertextovprepojenie"/>
                  <w:rFonts w:cstheme="minorHAnsi"/>
                  <w:color w:val="000000" w:themeColor="text1"/>
                  <w:sz w:val="16"/>
                  <w:szCs w:val="16"/>
                  <w:lang w:eastAsia="sk-SK"/>
                </w:rPr>
                <w:t>https://intranet.ku.sk/wp-content/uploads/2021/03/28.pdf</w:t>
              </w:r>
            </w:hyperlink>
          </w:p>
          <w:p w14:paraId="6C02A6ED" w14:textId="77777777" w:rsidR="007260E9" w:rsidRPr="00313D03" w:rsidRDefault="007260E9" w:rsidP="00E815D8">
            <w:pPr>
              <w:spacing w:line="216" w:lineRule="auto"/>
              <w:contextualSpacing/>
              <w:rPr>
                <w:rFonts w:cstheme="minorHAnsi"/>
                <w:color w:val="000000" w:themeColor="text1"/>
                <w:sz w:val="16"/>
                <w:szCs w:val="16"/>
                <w:lang w:eastAsia="sk-SK"/>
              </w:rPr>
            </w:pPr>
          </w:p>
          <w:p w14:paraId="5E99A687" w14:textId="52969567" w:rsidR="004D001A" w:rsidRPr="00313D03" w:rsidRDefault="004D001A" w:rsidP="00E815D8">
            <w:pPr>
              <w:spacing w:line="216" w:lineRule="auto"/>
              <w:contextualSpacing/>
              <w:rPr>
                <w:rFonts w:cstheme="minorHAnsi"/>
                <w:color w:val="000000" w:themeColor="text1"/>
                <w:sz w:val="16"/>
                <w:szCs w:val="16"/>
                <w:lang w:eastAsia="sk-SK"/>
              </w:rPr>
            </w:pPr>
            <w:r w:rsidRPr="00313D03">
              <w:rPr>
                <w:rFonts w:cstheme="minorHAnsi"/>
                <w:color w:val="000000" w:themeColor="text1"/>
                <w:sz w:val="16"/>
                <w:szCs w:val="16"/>
                <w:lang w:eastAsia="sk-SK"/>
              </w:rPr>
              <w:t>Smernica rektora o špecifických potrebách...</w:t>
            </w:r>
          </w:p>
          <w:p w14:paraId="5CF53EEA" w14:textId="597CCA4F" w:rsidR="004D001A" w:rsidRPr="00313D03" w:rsidRDefault="004D001A" w:rsidP="00E815D8">
            <w:pPr>
              <w:spacing w:line="216" w:lineRule="auto"/>
              <w:contextualSpacing/>
              <w:rPr>
                <w:rFonts w:cstheme="minorHAnsi"/>
                <w:color w:val="000000" w:themeColor="text1"/>
                <w:sz w:val="16"/>
                <w:szCs w:val="16"/>
                <w:lang w:eastAsia="sk-SK"/>
              </w:rPr>
            </w:pPr>
            <w:r w:rsidRPr="00313D03">
              <w:rPr>
                <w:rFonts w:cstheme="minorHAnsi"/>
                <w:color w:val="000000" w:themeColor="text1"/>
                <w:sz w:val="16"/>
                <w:szCs w:val="16"/>
                <w:lang w:eastAsia="sk-SK"/>
              </w:rPr>
              <w:t>https://www.ku.sk/images/dokumenty/smernica_rektora_o_podpore_uch%C3%A1dza%C4%8Dov_o_%C5%A1t%C3%BAdium_a_%C5%A1tudentov_so_%C5%A1pecifick%C3%BDmi_potrebami_na_ku.pdf</w:t>
            </w:r>
          </w:p>
        </w:tc>
      </w:tr>
    </w:tbl>
    <w:p w14:paraId="78B103D5" w14:textId="479668E0" w:rsidR="00575600" w:rsidRPr="00C83AC0" w:rsidRDefault="00575600" w:rsidP="00E815D8">
      <w:pPr>
        <w:pStyle w:val="Default"/>
        <w:spacing w:line="216" w:lineRule="auto"/>
        <w:contextualSpacing/>
        <w:rPr>
          <w:rFonts w:asciiTheme="minorHAnsi" w:hAnsiTheme="minorHAnsi" w:cstheme="minorHAnsi"/>
          <w:sz w:val="18"/>
          <w:szCs w:val="18"/>
        </w:rPr>
      </w:pPr>
    </w:p>
    <w:p w14:paraId="79F6671B" w14:textId="1963265E" w:rsidR="00E82D04" w:rsidRPr="00C83AC0" w:rsidRDefault="009B6117" w:rsidP="00E815D8">
      <w:pPr>
        <w:spacing w:after="0" w:line="216" w:lineRule="auto"/>
        <w:jc w:val="both"/>
        <w:rPr>
          <w:rFonts w:cstheme="minorHAnsi"/>
          <w:sz w:val="18"/>
          <w:szCs w:val="18"/>
        </w:rPr>
      </w:pPr>
      <w:r w:rsidRPr="00C83AC0">
        <w:rPr>
          <w:rFonts w:cstheme="minorHAnsi"/>
          <w:b/>
          <w:bCs/>
          <w:sz w:val="18"/>
          <w:szCs w:val="18"/>
        </w:rPr>
        <w:t>SP 4.2.</w:t>
      </w:r>
      <w:r w:rsidRPr="00C83AC0">
        <w:rPr>
          <w:rFonts w:cstheme="minorHAnsi"/>
          <w:sz w:val="18"/>
          <w:szCs w:val="18"/>
        </w:rPr>
        <w:t xml:space="preserve"> </w:t>
      </w:r>
      <w:r w:rsidR="00E82D04" w:rsidRPr="00C83AC0">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0"/>
        <w:gridCol w:w="2271"/>
      </w:tblGrid>
      <w:tr w:rsidR="00FC5770" w:rsidRPr="00C83AC0" w14:paraId="4C19EEC3" w14:textId="77777777" w:rsidTr="00C267B4">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316884B" w14:textId="734E77AD"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71" w:type="dxa"/>
            <w:tcBorders>
              <w:top w:val="none" w:sz="0" w:space="0" w:color="auto"/>
              <w:left w:val="none" w:sz="0" w:space="0" w:color="auto"/>
              <w:right w:val="none" w:sz="0" w:space="0" w:color="auto"/>
            </w:tcBorders>
          </w:tcPr>
          <w:p w14:paraId="527776EB" w14:textId="7D281FDD"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1ABA4793" w14:textId="77777777" w:rsidTr="00C267B4">
        <w:trPr>
          <w:trHeight w:val="585"/>
        </w:trPr>
        <w:tc>
          <w:tcPr>
            <w:tcW w:w="7510" w:type="dxa"/>
          </w:tcPr>
          <w:p w14:paraId="7BD22A2E" w14:textId="48A92484" w:rsidR="007260E9" w:rsidRPr="00ED1B3E" w:rsidRDefault="007260E9" w:rsidP="001B379E">
            <w:pPr>
              <w:spacing w:line="216" w:lineRule="auto"/>
              <w:jc w:val="both"/>
              <w:rPr>
                <w:rFonts w:cstheme="minorHAnsi"/>
                <w:bCs/>
                <w:i/>
                <w:iCs/>
                <w:color w:val="000000" w:themeColor="text1"/>
                <w:sz w:val="18"/>
                <w:szCs w:val="18"/>
              </w:rPr>
            </w:pPr>
          </w:p>
          <w:p w14:paraId="74564D7F" w14:textId="77777777" w:rsidR="00452583" w:rsidRPr="00ED1B3E" w:rsidRDefault="00452583" w:rsidP="00452583">
            <w:pPr>
              <w:pStyle w:val="Textkomentra"/>
              <w:rPr>
                <w:rFonts w:cstheme="minorHAnsi"/>
                <w:bCs/>
                <w:i/>
                <w:iCs/>
                <w:color w:val="000000" w:themeColor="text1"/>
                <w:sz w:val="18"/>
                <w:szCs w:val="18"/>
                <w:lang w:eastAsia="sk-SK"/>
              </w:rPr>
            </w:pPr>
            <w:r w:rsidRPr="00ED1B3E">
              <w:rPr>
                <w:rFonts w:cstheme="minorHAnsi"/>
                <w:bCs/>
                <w:i/>
                <w:iCs/>
                <w:color w:val="000000" w:themeColor="text1"/>
                <w:sz w:val="18"/>
                <w:szCs w:val="18"/>
                <w:lang w:eastAsia="sk-SK"/>
              </w:rPr>
              <w:t>Študenti sa môžu vybrať „rozličnou študijnou cestou“, a to tak pri výbere predmetov, ako aj vo výbere vzdelávania sa mimo vysokej školy. Výber je umožnený na začiatku akademických rokov pri zápise v rámci povinne voliteľných predmetov v bloku odborných cudzích jazykov a v bloku predmetov sociálnej práce, čím sa môže viac špecializovať.</w:t>
            </w:r>
          </w:p>
          <w:p w14:paraId="319B92F3" w14:textId="64EBE859" w:rsidR="006D60B2" w:rsidRPr="00ED1B3E" w:rsidRDefault="00452583" w:rsidP="00452583">
            <w:pPr>
              <w:pStyle w:val="Textkomentra"/>
              <w:rPr>
                <w:color w:val="000000" w:themeColor="text1"/>
              </w:rPr>
            </w:pPr>
            <w:r w:rsidRPr="00ED1B3E">
              <w:rPr>
                <w:rFonts w:cstheme="minorHAnsi"/>
                <w:bCs/>
                <w:i/>
                <w:iCs/>
                <w:color w:val="000000" w:themeColor="text1"/>
                <w:sz w:val="18"/>
                <w:szCs w:val="18"/>
                <w:lang w:eastAsia="sk-SK"/>
              </w:rPr>
              <w:t>Študijný program im umožňuje realizovať vzdelávanie mimo vysokej školy v domácich a zahraničných inštitúciách.</w:t>
            </w:r>
          </w:p>
          <w:p w14:paraId="2D6FC0EE" w14:textId="45F4C230" w:rsidR="00FC5770" w:rsidRPr="00ED1B3E" w:rsidRDefault="003E67F8" w:rsidP="00E815D8">
            <w:pPr>
              <w:spacing w:line="216" w:lineRule="auto"/>
              <w:jc w:val="both"/>
              <w:rPr>
                <w:rFonts w:cstheme="minorHAnsi"/>
                <w:bCs/>
                <w:i/>
                <w:iCs/>
                <w:color w:val="000000" w:themeColor="text1"/>
                <w:sz w:val="20"/>
                <w:szCs w:val="20"/>
              </w:rPr>
            </w:pPr>
            <w:r w:rsidRPr="00ED1B3E">
              <w:rPr>
                <w:rFonts w:cstheme="minorHAnsi"/>
                <w:bCs/>
                <w:i/>
                <w:iCs/>
                <w:color w:val="000000" w:themeColor="text1"/>
                <w:sz w:val="20"/>
                <w:szCs w:val="20"/>
              </w:rPr>
              <w:t xml:space="preserve">Katolícka univerzita má vypracovaný systém uskutočňovania mobilít študentov. </w:t>
            </w:r>
            <w:r w:rsidR="001B379E" w:rsidRPr="00ED1B3E">
              <w:rPr>
                <w:rFonts w:cstheme="minorHAnsi"/>
                <w:bCs/>
                <w:i/>
                <w:iCs/>
                <w:color w:val="000000" w:themeColor="text1"/>
                <w:sz w:val="20"/>
                <w:szCs w:val="20"/>
              </w:rPr>
              <w:t xml:space="preserve"> Postupy a pravidlá tohto vzdelávania upravujú Pravidlá mobility študenta a Smernica rektora o realizácii mobilít v rámci programu Erasmus+ KA 103 a KA107.</w:t>
            </w:r>
          </w:p>
        </w:tc>
        <w:tc>
          <w:tcPr>
            <w:tcW w:w="2271" w:type="dxa"/>
          </w:tcPr>
          <w:p w14:paraId="33CE7552" w14:textId="35B17185" w:rsidR="00FC5770" w:rsidRPr="00313D03" w:rsidRDefault="003E151F" w:rsidP="00E815D8">
            <w:pPr>
              <w:spacing w:line="216" w:lineRule="auto"/>
              <w:contextualSpacing/>
              <w:rPr>
                <w:rFonts w:cstheme="minorHAnsi"/>
                <w:color w:val="000000" w:themeColor="text1"/>
                <w:sz w:val="16"/>
                <w:szCs w:val="16"/>
                <w:lang w:eastAsia="sk-SK"/>
              </w:rPr>
            </w:pPr>
            <w:r w:rsidRPr="00313D03">
              <w:rPr>
                <w:rFonts w:cstheme="minorHAnsi"/>
                <w:color w:val="000000" w:themeColor="text1"/>
                <w:sz w:val="16"/>
                <w:szCs w:val="16"/>
                <w:lang w:eastAsia="sk-SK"/>
              </w:rPr>
              <w:t>Opis</w:t>
            </w:r>
            <w:r w:rsidR="003E67F8" w:rsidRPr="00313D03">
              <w:rPr>
                <w:rFonts w:cstheme="minorHAnsi"/>
                <w:color w:val="000000" w:themeColor="text1"/>
                <w:sz w:val="16"/>
                <w:szCs w:val="16"/>
                <w:lang w:eastAsia="sk-SK"/>
              </w:rPr>
              <w:t xml:space="preserve"> študijného programu bod 8f.</w:t>
            </w:r>
          </w:p>
          <w:p w14:paraId="33493670" w14:textId="7CD7DC8C" w:rsidR="00C267B4" w:rsidRPr="00313D03" w:rsidRDefault="00C267B4" w:rsidP="00E815D8">
            <w:pPr>
              <w:spacing w:line="216" w:lineRule="auto"/>
              <w:contextualSpacing/>
              <w:rPr>
                <w:rFonts w:cstheme="minorHAnsi"/>
                <w:color w:val="000000" w:themeColor="text1"/>
                <w:sz w:val="16"/>
                <w:szCs w:val="16"/>
                <w:lang w:eastAsia="sk-SK"/>
              </w:rPr>
            </w:pPr>
            <w:r w:rsidRPr="00313D03">
              <w:rPr>
                <w:rFonts w:cstheme="minorHAnsi"/>
                <w:color w:val="000000" w:themeColor="text1"/>
                <w:sz w:val="16"/>
                <w:szCs w:val="16"/>
                <w:lang w:eastAsia="sk-SK"/>
              </w:rPr>
              <w:t>Smernica rektora o realizácii mobilít v rámci programu ERASMUS+ KA103 aKA107</w:t>
            </w:r>
            <w:r w:rsidRPr="00313D03">
              <w:rPr>
                <w:color w:val="000000" w:themeColor="text1"/>
              </w:rPr>
              <w:t xml:space="preserve"> </w:t>
            </w:r>
            <w:hyperlink r:id="rId19" w:history="1">
              <w:r w:rsidRPr="00313D03">
                <w:rPr>
                  <w:rStyle w:val="Hypertextovprepojenie"/>
                  <w:rFonts w:cstheme="minorHAnsi"/>
                  <w:color w:val="000000" w:themeColor="text1"/>
                  <w:sz w:val="16"/>
                  <w:szCs w:val="16"/>
                  <w:lang w:eastAsia="sk-SK"/>
                </w:rPr>
                <w:t>https://www.ku.sk/images/dokumenty/smernica_erasmus_ka103_ka107.pdf</w:t>
              </w:r>
            </w:hyperlink>
            <w:r w:rsidRPr="00313D03">
              <w:rPr>
                <w:rFonts w:cstheme="minorHAnsi"/>
                <w:color w:val="000000" w:themeColor="text1"/>
                <w:sz w:val="16"/>
                <w:szCs w:val="16"/>
                <w:lang w:eastAsia="sk-SK"/>
              </w:rPr>
              <w:t xml:space="preserve"> </w:t>
            </w:r>
          </w:p>
        </w:tc>
      </w:tr>
    </w:tbl>
    <w:p w14:paraId="1CD21905"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CDE749C" w14:textId="3A6B4DCE" w:rsidR="00E82D04" w:rsidRPr="00C83AC0" w:rsidRDefault="009B6117" w:rsidP="00E815D8">
      <w:pPr>
        <w:spacing w:after="0" w:line="216" w:lineRule="auto"/>
        <w:jc w:val="both"/>
        <w:rPr>
          <w:rFonts w:cstheme="minorHAnsi"/>
          <w:sz w:val="18"/>
          <w:szCs w:val="18"/>
        </w:rPr>
      </w:pPr>
      <w:r w:rsidRPr="00C83AC0">
        <w:rPr>
          <w:rFonts w:cstheme="minorHAnsi"/>
          <w:b/>
          <w:bCs/>
          <w:sz w:val="18"/>
          <w:szCs w:val="18"/>
        </w:rPr>
        <w:t>SP 4.3.</w:t>
      </w:r>
      <w:r w:rsidRPr="00C83AC0">
        <w:rPr>
          <w:rFonts w:cstheme="minorHAnsi"/>
          <w:sz w:val="18"/>
          <w:szCs w:val="18"/>
        </w:rPr>
        <w:t xml:space="preserve"> </w:t>
      </w:r>
      <w:r w:rsidR="00E82D04" w:rsidRPr="00C83AC0">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C83AC0">
        <w:rPr>
          <w:rFonts w:cstheme="minorHAnsi"/>
          <w:i/>
          <w:iCs/>
          <w:sz w:val="18"/>
          <w:szCs w:val="18"/>
        </w:rPr>
        <w:t>tvorivých činnost</w:t>
      </w:r>
      <w:r w:rsidR="00E82D04" w:rsidRPr="00C83AC0">
        <w:rPr>
          <w:rFonts w:cstheme="minorHAnsi"/>
          <w:sz w:val="18"/>
          <w:szCs w:val="18"/>
        </w:rPr>
        <w:t xml:space="preserve">í vysokej školy primerane vo vzťahu k výstupom vzdelávania a úrovni kvalifikačného rámca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FC5770" w:rsidRPr="00C83AC0" w14:paraId="719F7663"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0DA38C79" w14:textId="7A3CF7A4"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5650B793" w14:textId="5240905E"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FD794FC" w14:textId="77777777" w:rsidTr="00325FFA">
        <w:trPr>
          <w:trHeight w:val="605"/>
        </w:trPr>
        <w:tc>
          <w:tcPr>
            <w:tcW w:w="7515" w:type="dxa"/>
          </w:tcPr>
          <w:p w14:paraId="114E1B79" w14:textId="2E9AE850" w:rsidR="00FC5770" w:rsidRPr="00ED1B3E" w:rsidRDefault="003E67F8" w:rsidP="006D60B2">
            <w:pPr>
              <w:spacing w:line="216" w:lineRule="auto"/>
              <w:contextualSpacing/>
              <w:rPr>
                <w:rFonts w:cstheme="minorHAnsi"/>
                <w:i/>
                <w:iCs/>
                <w:color w:val="000000" w:themeColor="text1"/>
                <w:sz w:val="20"/>
                <w:szCs w:val="20"/>
                <w:lang w:eastAsia="sk-SK"/>
              </w:rPr>
            </w:pPr>
            <w:r w:rsidRPr="00ED1B3E">
              <w:rPr>
                <w:rFonts w:cstheme="minorHAnsi"/>
                <w:i/>
                <w:iCs/>
                <w:color w:val="000000" w:themeColor="text1"/>
                <w:sz w:val="20"/>
                <w:szCs w:val="20"/>
                <w:lang w:eastAsia="sk-SK"/>
              </w:rPr>
              <w:t>Študenti sociálnej práce sa zapájajú do tvorivých činností Katolíckej univerzity a Teologickej fakulty na úrovni kvalifikačného rámca EKR/ESKR 7.</w:t>
            </w:r>
            <w:r w:rsidR="00EF26B5" w:rsidRPr="00ED1B3E">
              <w:rPr>
                <w:rFonts w:cstheme="minorHAnsi"/>
                <w:i/>
                <w:iCs/>
                <w:color w:val="000000" w:themeColor="text1"/>
                <w:sz w:val="20"/>
                <w:szCs w:val="20"/>
                <w:lang w:eastAsia="sk-SK"/>
              </w:rPr>
              <w:t xml:space="preserve"> </w:t>
            </w:r>
            <w:r w:rsidR="000255C3" w:rsidRPr="00ED1B3E">
              <w:rPr>
                <w:rFonts w:cstheme="minorHAnsi"/>
                <w:i/>
                <w:iCs/>
                <w:color w:val="000000" w:themeColor="text1"/>
                <w:sz w:val="20"/>
                <w:szCs w:val="20"/>
                <w:lang w:eastAsia="sk-SK"/>
              </w:rPr>
              <w:t xml:space="preserve"> Pripravovaný vnútorný </w:t>
            </w:r>
            <w:r w:rsidR="000255C3" w:rsidRPr="00ED1B3E">
              <w:rPr>
                <w:rFonts w:cstheme="minorHAnsi"/>
                <w:i/>
                <w:iCs/>
                <w:color w:val="000000" w:themeColor="text1"/>
                <w:sz w:val="20"/>
                <w:szCs w:val="20"/>
                <w:lang w:eastAsia="sk-SK"/>
              </w:rPr>
              <w:lastRenderedPageBreak/>
              <w:t>predpis „Politiky, postupy a pravidlá študijných programov na  Katolíckej univerzite v Ružomberku“ má zabezpečiť, že zapojenie študentov do tvorivej činnosti bude systematickým prvkom zabezpečovania kvality študijného programu.</w:t>
            </w:r>
          </w:p>
        </w:tc>
        <w:tc>
          <w:tcPr>
            <w:tcW w:w="2266" w:type="dxa"/>
          </w:tcPr>
          <w:p w14:paraId="79A36805" w14:textId="77777777" w:rsidR="00FC5770" w:rsidRPr="00ED1B3E" w:rsidRDefault="003E151F" w:rsidP="00E815D8">
            <w:pPr>
              <w:spacing w:line="216" w:lineRule="auto"/>
              <w:contextualSpacing/>
              <w:rPr>
                <w:rFonts w:cstheme="minorHAnsi"/>
                <w:color w:val="000000" w:themeColor="text1"/>
                <w:sz w:val="16"/>
                <w:szCs w:val="16"/>
                <w:lang w:eastAsia="sk-SK"/>
              </w:rPr>
            </w:pPr>
            <w:r w:rsidRPr="00ED1B3E">
              <w:rPr>
                <w:rFonts w:cstheme="minorHAnsi"/>
                <w:color w:val="000000" w:themeColor="text1"/>
                <w:sz w:val="16"/>
                <w:szCs w:val="16"/>
                <w:lang w:eastAsia="sk-SK"/>
              </w:rPr>
              <w:lastRenderedPageBreak/>
              <w:t>Opis študijného programu – študijný plán</w:t>
            </w:r>
          </w:p>
          <w:p w14:paraId="35AF846D" w14:textId="77777777" w:rsidR="007260E9" w:rsidRPr="00ED1B3E" w:rsidRDefault="007260E9" w:rsidP="00E815D8">
            <w:pPr>
              <w:spacing w:line="216" w:lineRule="auto"/>
              <w:contextualSpacing/>
              <w:rPr>
                <w:rFonts w:cstheme="minorHAnsi"/>
                <w:color w:val="000000" w:themeColor="text1"/>
                <w:sz w:val="16"/>
                <w:szCs w:val="16"/>
                <w:lang w:eastAsia="sk-SK"/>
              </w:rPr>
            </w:pPr>
          </w:p>
          <w:p w14:paraId="7C80AF72" w14:textId="29782ADB" w:rsidR="007260E9" w:rsidRPr="00ED1B3E" w:rsidRDefault="007260E9" w:rsidP="00E815D8">
            <w:pPr>
              <w:spacing w:line="216" w:lineRule="auto"/>
              <w:contextualSpacing/>
              <w:rPr>
                <w:rFonts w:cstheme="minorHAnsi"/>
                <w:color w:val="000000" w:themeColor="text1"/>
                <w:sz w:val="16"/>
                <w:szCs w:val="16"/>
                <w:lang w:eastAsia="sk-SK"/>
              </w:rPr>
            </w:pPr>
            <w:r w:rsidRPr="00ED1B3E">
              <w:rPr>
                <w:rFonts w:cstheme="minorHAnsi"/>
                <w:color w:val="000000" w:themeColor="text1"/>
                <w:sz w:val="16"/>
                <w:szCs w:val="16"/>
                <w:lang w:eastAsia="sk-SK"/>
              </w:rPr>
              <w:lastRenderedPageBreak/>
              <w:t>Politiky, postupy a pravidlá študijných programov na  Katolíckej univerzite v Ružomberku – článok 4.2 https://intranet.ku.sk/wp-content/uploads/</w:t>
            </w:r>
            <w:r w:rsidRPr="00ED1B3E">
              <w:rPr>
                <w:rFonts w:cstheme="minorHAnsi"/>
                <w:color w:val="000000" w:themeColor="text1"/>
                <w:sz w:val="16"/>
                <w:szCs w:val="16"/>
                <w:lang w:eastAsia="sk-SK"/>
              </w:rPr>
              <w:br/>
              <w:t>2021/03/28.pdf</w:t>
            </w:r>
          </w:p>
        </w:tc>
      </w:tr>
    </w:tbl>
    <w:p w14:paraId="6610E54D"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D2C83F9" w14:textId="15653755" w:rsidR="00E82D04" w:rsidRPr="00C83AC0" w:rsidRDefault="00185906" w:rsidP="00E815D8">
      <w:pPr>
        <w:spacing w:after="0" w:line="216" w:lineRule="auto"/>
        <w:jc w:val="both"/>
        <w:rPr>
          <w:rFonts w:cstheme="minorHAnsi"/>
          <w:sz w:val="18"/>
          <w:szCs w:val="18"/>
        </w:rPr>
      </w:pPr>
      <w:r w:rsidRPr="00C83AC0">
        <w:rPr>
          <w:rFonts w:cstheme="minorHAnsi"/>
          <w:b/>
          <w:bCs/>
          <w:sz w:val="18"/>
          <w:szCs w:val="18"/>
        </w:rPr>
        <w:t>SP 4.4.</w:t>
      </w:r>
      <w:r w:rsidRPr="00C83AC0">
        <w:rPr>
          <w:rFonts w:cstheme="minorHAnsi"/>
          <w:sz w:val="18"/>
          <w:szCs w:val="18"/>
        </w:rPr>
        <w:t xml:space="preserve"> </w:t>
      </w:r>
      <w:r w:rsidR="00E82D04" w:rsidRPr="00C83AC0">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FC5770" w:rsidRPr="00C83AC0" w14:paraId="5BA181D6"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6D9FEB9D" w14:textId="6047EB22"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2B1EE770" w14:textId="20FA10C9"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0186ED5A" w14:textId="77777777" w:rsidTr="00325FFA">
        <w:trPr>
          <w:trHeight w:val="510"/>
        </w:trPr>
        <w:tc>
          <w:tcPr>
            <w:tcW w:w="7515" w:type="dxa"/>
          </w:tcPr>
          <w:p w14:paraId="7D4471C7" w14:textId="4D5913D0" w:rsidR="007260E9" w:rsidRPr="00ED1B3E" w:rsidRDefault="006D60B2" w:rsidP="007260E9">
            <w:pPr>
              <w:spacing w:line="216" w:lineRule="auto"/>
              <w:contextualSpacing/>
              <w:rPr>
                <w:rFonts w:cstheme="minorHAnsi"/>
                <w:i/>
                <w:iCs/>
                <w:color w:val="000000" w:themeColor="text1"/>
                <w:sz w:val="18"/>
                <w:szCs w:val="18"/>
              </w:rPr>
            </w:pPr>
            <w:r w:rsidRPr="00ED1B3E">
              <w:rPr>
                <w:rFonts w:cstheme="minorHAnsi"/>
                <w:color w:val="000000" w:themeColor="text1"/>
                <w:sz w:val="20"/>
                <w:szCs w:val="20"/>
              </w:rPr>
              <w:t xml:space="preserve">V rámci študijného programu  </w:t>
            </w:r>
            <w:r w:rsidRPr="00ED1B3E">
              <w:rPr>
                <w:rFonts w:cstheme="minorHAnsi"/>
                <w:bCs/>
                <w:i/>
                <w:iCs/>
                <w:color w:val="000000" w:themeColor="text1"/>
                <w:sz w:val="20"/>
                <w:szCs w:val="20"/>
                <w:lang w:eastAsia="sk-SK"/>
              </w:rPr>
              <w:t xml:space="preserve">sociálna práca  </w:t>
            </w:r>
            <w:r w:rsidRPr="00ED1B3E">
              <w:rPr>
                <w:rFonts w:cstheme="minorHAnsi"/>
                <w:color w:val="000000" w:themeColor="text1"/>
                <w:sz w:val="20"/>
                <w:szCs w:val="20"/>
              </w:rPr>
              <w:t>je posilňovaný zmysel pre autonómiu, samostatnosť</w:t>
            </w:r>
            <w:r w:rsidR="000255C3" w:rsidRPr="00ED1B3E">
              <w:rPr>
                <w:rFonts w:cstheme="minorHAnsi"/>
                <w:color w:val="000000" w:themeColor="text1"/>
                <w:sz w:val="20"/>
                <w:szCs w:val="20"/>
              </w:rPr>
              <w:t xml:space="preserve">. </w:t>
            </w:r>
            <w:r w:rsidR="007260E9" w:rsidRPr="00ED1B3E">
              <w:rPr>
                <w:rFonts w:cstheme="minorHAnsi"/>
                <w:color w:val="000000" w:themeColor="text1"/>
                <w:sz w:val="20"/>
                <w:szCs w:val="20"/>
              </w:rPr>
              <w:t>T</w:t>
            </w:r>
            <w:r w:rsidR="007260E9" w:rsidRPr="00ED1B3E">
              <w:rPr>
                <w:rFonts w:cstheme="minorHAnsi"/>
                <w:i/>
                <w:iCs/>
                <w:color w:val="000000" w:themeColor="text1"/>
                <w:sz w:val="18"/>
                <w:szCs w:val="18"/>
              </w:rPr>
              <w:t xml:space="preserve">ieto atribúty sú zabezpečované samostatným vypracovaním seminárnych prác, prácou na samostatných projektoch a ich prezentáciou pred skupinou. Súčasťou je i individuálna realizácia odborných praxí, so samostatným spracovaním výstupov vo forme denníka praxe, správy z odbornej praxe obsahujúcej i sebareflexiu na zrealizovanú odbornú prax. </w:t>
            </w:r>
          </w:p>
          <w:p w14:paraId="14F9CFEE" w14:textId="04B95BBB" w:rsidR="00FC5770" w:rsidRPr="00ED1B3E" w:rsidRDefault="003E151F" w:rsidP="006D60B2">
            <w:pPr>
              <w:spacing w:line="216" w:lineRule="auto"/>
              <w:contextualSpacing/>
              <w:rPr>
                <w:rFonts w:cstheme="minorHAnsi"/>
                <w:bCs/>
                <w:i/>
                <w:iCs/>
                <w:color w:val="000000" w:themeColor="text1"/>
                <w:sz w:val="20"/>
                <w:szCs w:val="20"/>
                <w:lang w:eastAsia="sk-SK"/>
              </w:rPr>
            </w:pPr>
            <w:r w:rsidRPr="00ED1B3E">
              <w:rPr>
                <w:rFonts w:cstheme="minorHAnsi"/>
                <w:color w:val="000000" w:themeColor="text1"/>
                <w:sz w:val="20"/>
                <w:szCs w:val="20"/>
              </w:rPr>
              <w:t>Zároveň je študentom poskytovaná podpora a vedenie učiteľov študijného programu ako aj študijných poradcov.</w:t>
            </w:r>
            <w:r w:rsidR="000255C3" w:rsidRPr="00ED1B3E">
              <w:rPr>
                <w:rFonts w:cstheme="minorHAnsi"/>
                <w:color w:val="000000" w:themeColor="text1"/>
                <w:sz w:val="20"/>
                <w:szCs w:val="20"/>
              </w:rPr>
              <w:t xml:space="preserve"> </w:t>
            </w:r>
            <w:r w:rsidR="000255C3" w:rsidRPr="00ED1B3E">
              <w:rPr>
                <w:rFonts w:cstheme="minorHAnsi"/>
                <w:i/>
                <w:iCs/>
                <w:color w:val="000000" w:themeColor="text1"/>
                <w:sz w:val="18"/>
                <w:szCs w:val="18"/>
              </w:rPr>
              <w:t>Vzájomná podpora a úcta je obsahovou súčasťou Etického kódexu KU, ktorý je v súčasnosti v schvaľovacom procese. V ňom sú deklarované nielen spoločné etické zásady pre všetkých členov akademickej obce (napr. ctenie si a ľudskej dôstojnosti), ale sú aj bližšie špecifikované hodnoty pre učiteľov (napr. podporuje osobný rast študentov) a hodnoty pre študentov (napr. dôstojné správanie a dodržiavanie slušnosti).</w:t>
            </w:r>
          </w:p>
        </w:tc>
        <w:tc>
          <w:tcPr>
            <w:tcW w:w="2266" w:type="dxa"/>
          </w:tcPr>
          <w:p w14:paraId="1DF326C8" w14:textId="635B43BE" w:rsidR="00FC5770" w:rsidRPr="00ED1B3E" w:rsidRDefault="003E151F" w:rsidP="00E815D8">
            <w:pPr>
              <w:spacing w:line="216" w:lineRule="auto"/>
              <w:contextualSpacing/>
              <w:rPr>
                <w:rFonts w:cstheme="minorHAnsi"/>
                <w:i/>
                <w:iCs/>
                <w:color w:val="000000" w:themeColor="text1"/>
                <w:sz w:val="16"/>
                <w:szCs w:val="16"/>
                <w:lang w:eastAsia="sk-SK"/>
              </w:rPr>
            </w:pPr>
            <w:r w:rsidRPr="00ED1B3E">
              <w:rPr>
                <w:rFonts w:cstheme="minorHAnsi"/>
                <w:i/>
                <w:iCs/>
                <w:color w:val="000000" w:themeColor="text1"/>
                <w:sz w:val="16"/>
                <w:szCs w:val="16"/>
                <w:lang w:eastAsia="sk-SK"/>
              </w:rPr>
              <w:t>Opis</w:t>
            </w:r>
            <w:r w:rsidR="004D001A" w:rsidRPr="00ED1B3E">
              <w:rPr>
                <w:rFonts w:cstheme="minorHAnsi"/>
                <w:i/>
                <w:iCs/>
                <w:color w:val="000000" w:themeColor="text1"/>
                <w:sz w:val="16"/>
                <w:szCs w:val="16"/>
                <w:lang w:eastAsia="sk-SK"/>
              </w:rPr>
              <w:t xml:space="preserve"> študijného programu bod 7h,i.</w:t>
            </w:r>
          </w:p>
          <w:p w14:paraId="4EAA979B" w14:textId="767E5E72" w:rsidR="006360CD" w:rsidRPr="00ED1B3E" w:rsidRDefault="006360CD" w:rsidP="00E815D8">
            <w:pPr>
              <w:spacing w:line="216" w:lineRule="auto"/>
              <w:contextualSpacing/>
              <w:rPr>
                <w:rFonts w:cstheme="minorHAnsi"/>
                <w:i/>
                <w:iCs/>
                <w:color w:val="000000" w:themeColor="text1"/>
                <w:sz w:val="16"/>
                <w:szCs w:val="16"/>
                <w:lang w:eastAsia="sk-SK"/>
              </w:rPr>
            </w:pPr>
          </w:p>
        </w:tc>
      </w:tr>
    </w:tbl>
    <w:p w14:paraId="56426DC8" w14:textId="77777777" w:rsidR="00575600" w:rsidRPr="00C83AC0" w:rsidRDefault="00575600" w:rsidP="00E815D8">
      <w:pPr>
        <w:pStyle w:val="Default"/>
        <w:spacing w:line="216" w:lineRule="auto"/>
        <w:contextualSpacing/>
        <w:rPr>
          <w:rFonts w:asciiTheme="minorHAnsi" w:hAnsiTheme="minorHAnsi" w:cstheme="minorHAnsi"/>
          <w:sz w:val="14"/>
          <w:szCs w:val="14"/>
        </w:rPr>
      </w:pPr>
    </w:p>
    <w:p w14:paraId="1FD13A00" w14:textId="0C7B5DD0" w:rsidR="00575600" w:rsidRPr="00C83AC0" w:rsidRDefault="00185906" w:rsidP="00E815D8">
      <w:pPr>
        <w:pStyle w:val="Default"/>
        <w:spacing w:line="216" w:lineRule="auto"/>
        <w:contextualSpacing/>
        <w:rPr>
          <w:rFonts w:asciiTheme="minorHAnsi" w:hAnsiTheme="minorHAnsi" w:cstheme="minorHAnsi"/>
          <w:sz w:val="18"/>
          <w:szCs w:val="18"/>
        </w:rPr>
      </w:pPr>
      <w:r w:rsidRPr="00624A74">
        <w:rPr>
          <w:rFonts w:asciiTheme="minorHAnsi" w:hAnsiTheme="minorHAnsi" w:cstheme="minorHAnsi"/>
          <w:b/>
          <w:bCs/>
          <w:sz w:val="18"/>
          <w:szCs w:val="18"/>
        </w:rPr>
        <w:t>SP 4.5.</w:t>
      </w:r>
      <w:r w:rsidRPr="00624A74">
        <w:rPr>
          <w:rFonts w:asciiTheme="minorHAnsi" w:hAnsiTheme="minorHAnsi" w:cstheme="minorHAnsi"/>
          <w:sz w:val="18"/>
          <w:szCs w:val="18"/>
        </w:rPr>
        <w:t xml:space="preserve"> </w:t>
      </w:r>
      <w:r w:rsidR="00E82D04" w:rsidRPr="00624A74">
        <w:rPr>
          <w:rFonts w:asciiTheme="minorHAnsi" w:hAnsiTheme="minorHAnsi" w:cstheme="minorHAnsi"/>
          <w:sz w:val="18"/>
          <w:szCs w:val="18"/>
        </w:rPr>
        <w:t>Študijný program je uskutočňovaný spôsobom, ktorý posilňuje vnútornú motiváciu študentov neustále sa zdokonaľovať, vedie</w:t>
      </w:r>
      <w:r w:rsidR="00E82D04" w:rsidRPr="00C83AC0">
        <w:rPr>
          <w:rFonts w:asciiTheme="minorHAnsi" w:hAnsiTheme="minorHAnsi" w:cstheme="minorHAnsi"/>
          <w:sz w:val="18"/>
          <w:szCs w:val="18"/>
        </w:rPr>
        <w:t xml:space="preserve"> k dodržiavaniu princípov akademickej etiky alebo profesijnej etiky, ak ide o profesijne orientovaný bakalársky študijný program.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12772FC0"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461946" w14:textId="398ADC36"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614440CF" w14:textId="60CAE784"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3D6D52A6" w14:textId="77777777" w:rsidTr="00325FFA">
        <w:trPr>
          <w:trHeight w:val="567"/>
        </w:trPr>
        <w:tc>
          <w:tcPr>
            <w:tcW w:w="7510" w:type="dxa"/>
          </w:tcPr>
          <w:p w14:paraId="5D3B7506" w14:textId="77777777" w:rsidR="000255C3" w:rsidRPr="00ED1B3E" w:rsidRDefault="000255C3" w:rsidP="000255C3">
            <w:pPr>
              <w:spacing w:line="216" w:lineRule="auto"/>
              <w:rPr>
                <w:rFonts w:cstheme="minorHAnsi"/>
                <w:i/>
                <w:iCs/>
                <w:color w:val="000000" w:themeColor="text1"/>
                <w:sz w:val="18"/>
                <w:szCs w:val="18"/>
                <w:lang w:eastAsia="sk-SK"/>
              </w:rPr>
            </w:pPr>
            <w:r w:rsidRPr="00ED1B3E">
              <w:rPr>
                <w:rFonts w:cstheme="minorHAnsi"/>
                <w:i/>
                <w:iCs/>
                <w:color w:val="000000" w:themeColor="text1"/>
                <w:sz w:val="18"/>
                <w:szCs w:val="18"/>
                <w:lang w:eastAsia="sk-SK"/>
              </w:rPr>
              <w:t>Posilňovanie vnútornej motivácie je doposiaľ v rámci KU realizované viacerými spôsobmi. K jednému z hlavných patrí štipendijný poriadok KU, ktorý stanovuje podmienky pre získanie štipendií a nepriamo tak motivuje študentov k neustálemu zdokonaľovaniu. Pripravovaný vnútorný predpis „Politiky, postupy a pravidlá študijných programov na  Katolíckej univerzite v Ružomberku“ však stanovuje ďalšie postupy a pravidlá, ktoré majú zabezpečiť snahu o neustále zdokonaľovanie študentov nasledovne: „... iniciatívy môžu mať podobu podpory a realizácie tuzemských a zahraničných stáží, zapájanie sa do mimoškolských aktivít, ŠVOČ a ŠVOUČ, zapájanie sa do dobrovoľníckych aktivít, členstvá v odborných, záujmových alebo profesijných združeniach a pod.. Na úrovni katedier sa musia viesť záznamy o uplatňovaní postupov zvyšovania vnútornej motivácie študentov a o efektívnosti týchto postupov.“</w:t>
            </w:r>
          </w:p>
          <w:p w14:paraId="4D054CB5" w14:textId="77777777" w:rsidR="000255C3" w:rsidRPr="00ED1B3E" w:rsidRDefault="000255C3" w:rsidP="000255C3">
            <w:pPr>
              <w:spacing w:line="216" w:lineRule="auto"/>
              <w:rPr>
                <w:rFonts w:cstheme="minorHAnsi"/>
                <w:i/>
                <w:iCs/>
                <w:color w:val="000000" w:themeColor="text1"/>
                <w:sz w:val="16"/>
                <w:szCs w:val="16"/>
                <w:lang w:eastAsia="sk-SK"/>
              </w:rPr>
            </w:pPr>
          </w:p>
          <w:p w14:paraId="31128B58" w14:textId="5F5C9A50" w:rsidR="00FC5770" w:rsidRPr="00ED1B3E" w:rsidRDefault="000255C3" w:rsidP="000255C3">
            <w:pPr>
              <w:spacing w:line="216" w:lineRule="auto"/>
              <w:rPr>
                <w:rFonts w:cstheme="minorHAnsi"/>
                <w:i/>
                <w:iCs/>
                <w:color w:val="000000" w:themeColor="text1"/>
                <w:sz w:val="16"/>
                <w:szCs w:val="16"/>
                <w:lang w:eastAsia="sk-SK"/>
              </w:rPr>
            </w:pPr>
            <w:r w:rsidRPr="00ED1B3E">
              <w:rPr>
                <w:rFonts w:cstheme="minorHAnsi"/>
                <w:i/>
                <w:iCs/>
                <w:color w:val="000000" w:themeColor="text1"/>
                <w:sz w:val="18"/>
                <w:szCs w:val="18"/>
                <w:lang w:eastAsia="sk-SK"/>
              </w:rPr>
              <w:t>Usmernenia smerujúce k dodržiavaniu princípov akademickej etiky budú definované v platnom Etickom kódexe, ktorý je v súčasnosti v schvaľovacom procese. Identifikácia rizík neetického správa-</w:t>
            </w:r>
            <w:proofErr w:type="spellStart"/>
            <w:r w:rsidRPr="00ED1B3E">
              <w:rPr>
                <w:rFonts w:cstheme="minorHAnsi"/>
                <w:i/>
                <w:iCs/>
                <w:color w:val="000000" w:themeColor="text1"/>
                <w:sz w:val="18"/>
                <w:szCs w:val="18"/>
                <w:lang w:eastAsia="sk-SK"/>
              </w:rPr>
              <w:t>nia</w:t>
            </w:r>
            <w:proofErr w:type="spellEnd"/>
            <w:r w:rsidRPr="00ED1B3E">
              <w:rPr>
                <w:rFonts w:cstheme="minorHAnsi"/>
                <w:i/>
                <w:iCs/>
                <w:color w:val="000000" w:themeColor="text1"/>
                <w:sz w:val="18"/>
                <w:szCs w:val="18"/>
                <w:lang w:eastAsia="sk-SK"/>
              </w:rPr>
              <w:t xml:space="preserve"> bude zabezpečená aktivitou Etickej komisie, ktorá bude zriadené po schválení Etického kódexu KU.</w:t>
            </w:r>
          </w:p>
        </w:tc>
        <w:tc>
          <w:tcPr>
            <w:tcW w:w="2268" w:type="dxa"/>
          </w:tcPr>
          <w:p w14:paraId="6E31A647" w14:textId="77777777" w:rsidR="000255C3" w:rsidRPr="00ED1B3E" w:rsidRDefault="000255C3" w:rsidP="000255C3">
            <w:pPr>
              <w:spacing w:line="216" w:lineRule="auto"/>
              <w:contextualSpacing/>
              <w:rPr>
                <w:rFonts w:cstheme="minorHAnsi"/>
                <w:color w:val="000000" w:themeColor="text1"/>
                <w:sz w:val="16"/>
                <w:szCs w:val="16"/>
                <w:lang w:eastAsia="sk-SK"/>
              </w:rPr>
            </w:pPr>
            <w:r w:rsidRPr="00ED1B3E">
              <w:rPr>
                <w:rFonts w:cstheme="minorHAnsi"/>
                <w:color w:val="000000" w:themeColor="text1"/>
                <w:sz w:val="16"/>
                <w:szCs w:val="16"/>
                <w:lang w:eastAsia="sk-SK"/>
              </w:rPr>
              <w:t>Štipendijný poriadok KU</w:t>
            </w:r>
          </w:p>
          <w:p w14:paraId="01C4F1D9" w14:textId="77777777" w:rsidR="000255C3" w:rsidRPr="00ED1B3E" w:rsidRDefault="000255C3" w:rsidP="000255C3">
            <w:pPr>
              <w:spacing w:line="216" w:lineRule="auto"/>
              <w:contextualSpacing/>
              <w:rPr>
                <w:rFonts w:cstheme="minorHAnsi"/>
                <w:color w:val="000000" w:themeColor="text1"/>
                <w:sz w:val="16"/>
                <w:szCs w:val="16"/>
                <w:lang w:eastAsia="sk-SK"/>
              </w:rPr>
            </w:pPr>
            <w:r w:rsidRPr="00ED1B3E">
              <w:rPr>
                <w:rFonts w:cstheme="minorHAnsi"/>
                <w:color w:val="000000" w:themeColor="text1"/>
                <w:sz w:val="16"/>
                <w:szCs w:val="16"/>
                <w:lang w:eastAsia="sk-SK"/>
              </w:rPr>
              <w:t>https://www.ku.sk/images/</w:t>
            </w:r>
            <w:r w:rsidRPr="00ED1B3E">
              <w:rPr>
                <w:rFonts w:cstheme="minorHAnsi"/>
                <w:color w:val="000000" w:themeColor="text1"/>
                <w:sz w:val="16"/>
                <w:szCs w:val="16"/>
                <w:lang w:eastAsia="sk-SK"/>
              </w:rPr>
              <w:br/>
            </w:r>
            <w:proofErr w:type="spellStart"/>
            <w:r w:rsidRPr="00ED1B3E">
              <w:rPr>
                <w:rFonts w:cstheme="minorHAnsi"/>
                <w:color w:val="000000" w:themeColor="text1"/>
                <w:sz w:val="16"/>
                <w:szCs w:val="16"/>
                <w:lang w:eastAsia="sk-SK"/>
              </w:rPr>
              <w:t>dokumen</w:t>
            </w:r>
            <w:proofErr w:type="spellEnd"/>
            <w:r w:rsidRPr="00ED1B3E">
              <w:rPr>
                <w:rFonts w:cstheme="minorHAnsi"/>
                <w:color w:val="000000" w:themeColor="text1"/>
                <w:sz w:val="16"/>
                <w:szCs w:val="16"/>
                <w:lang w:eastAsia="sk-SK"/>
              </w:rPr>
              <w:t>-ty/%C5%A1tipend</w:t>
            </w:r>
            <w:r w:rsidRPr="00ED1B3E">
              <w:rPr>
                <w:rFonts w:cstheme="minorHAnsi"/>
                <w:color w:val="000000" w:themeColor="text1"/>
                <w:sz w:val="16"/>
                <w:szCs w:val="16"/>
                <w:lang w:eastAsia="sk-SK"/>
              </w:rPr>
              <w:br/>
              <w:t>ijn%C3%BD_poria-dok_ku___na_zverejnenie.pdf</w:t>
            </w:r>
          </w:p>
          <w:p w14:paraId="7B7ED5A4" w14:textId="77777777" w:rsidR="000255C3" w:rsidRPr="00ED1B3E" w:rsidRDefault="000255C3" w:rsidP="000255C3">
            <w:pPr>
              <w:spacing w:line="216" w:lineRule="auto"/>
              <w:contextualSpacing/>
              <w:rPr>
                <w:rFonts w:cstheme="minorHAnsi"/>
                <w:color w:val="000000" w:themeColor="text1"/>
                <w:sz w:val="16"/>
                <w:szCs w:val="16"/>
                <w:lang w:eastAsia="sk-SK"/>
              </w:rPr>
            </w:pPr>
          </w:p>
          <w:p w14:paraId="2F788404" w14:textId="4BD6DD2E" w:rsidR="00FC5770" w:rsidRPr="00ED1B3E" w:rsidRDefault="000255C3" w:rsidP="000255C3">
            <w:pPr>
              <w:spacing w:line="216" w:lineRule="auto"/>
              <w:contextualSpacing/>
              <w:rPr>
                <w:rFonts w:cstheme="minorHAnsi"/>
                <w:color w:val="000000" w:themeColor="text1"/>
                <w:sz w:val="16"/>
                <w:szCs w:val="16"/>
                <w:lang w:eastAsia="sk-SK"/>
              </w:rPr>
            </w:pPr>
            <w:r w:rsidRPr="00ED1B3E">
              <w:rPr>
                <w:rFonts w:cstheme="minorHAnsi"/>
                <w:color w:val="000000" w:themeColor="text1"/>
                <w:sz w:val="16"/>
                <w:szCs w:val="16"/>
                <w:lang w:eastAsia="sk-SK"/>
              </w:rPr>
              <w:t>Politiky, postupy a pravidlá študijných programov na  Katolíckej univerzite v Ružomberku – článok 4.2 https://intranet.ku.sk/wp-content/uploads/</w:t>
            </w:r>
            <w:r w:rsidRPr="00ED1B3E">
              <w:rPr>
                <w:rFonts w:cstheme="minorHAnsi"/>
                <w:color w:val="000000" w:themeColor="text1"/>
                <w:sz w:val="16"/>
                <w:szCs w:val="16"/>
                <w:lang w:eastAsia="sk-SK"/>
              </w:rPr>
              <w:br/>
              <w:t>2021/03/28.pdf</w:t>
            </w:r>
          </w:p>
        </w:tc>
      </w:tr>
    </w:tbl>
    <w:p w14:paraId="73F1408B"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53B82A01" w14:textId="01941DDD" w:rsidR="00E82D04" w:rsidRPr="00C83AC0" w:rsidRDefault="00696775" w:rsidP="00C83AC0">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4.6.</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Študijný program má stanovené a vopred zverejnené pravidlá, kritériá a metódy hodnotenia študijných výsledkov v študijnom programe. Výsledky hodnotenia musia byť zaznamenané, dokumentované a archivované.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368"/>
        <w:gridCol w:w="2410"/>
      </w:tblGrid>
      <w:tr w:rsidR="00FC5770" w:rsidRPr="00C83AC0" w14:paraId="1095D5E1" w14:textId="77777777" w:rsidTr="00E50EF1">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3C26BA8C" w14:textId="5205FB74"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410" w:type="dxa"/>
            <w:tcBorders>
              <w:top w:val="none" w:sz="0" w:space="0" w:color="auto"/>
              <w:left w:val="none" w:sz="0" w:space="0" w:color="auto"/>
              <w:right w:val="none" w:sz="0" w:space="0" w:color="auto"/>
            </w:tcBorders>
          </w:tcPr>
          <w:p w14:paraId="34CF5252" w14:textId="0A9A3235"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4CC663E" w14:textId="77777777" w:rsidTr="00E50EF1">
        <w:trPr>
          <w:trHeight w:val="567"/>
        </w:trPr>
        <w:tc>
          <w:tcPr>
            <w:tcW w:w="7368" w:type="dxa"/>
          </w:tcPr>
          <w:p w14:paraId="153CF1A6" w14:textId="216EBDDE" w:rsidR="00E50EF1" w:rsidRPr="00ED1B3E" w:rsidRDefault="006360CD" w:rsidP="00E815D8">
            <w:pPr>
              <w:spacing w:line="216" w:lineRule="auto"/>
              <w:contextualSpacing/>
              <w:rPr>
                <w:rFonts w:cstheme="minorHAnsi"/>
                <w:bCs/>
                <w:i/>
                <w:iCs/>
                <w:color w:val="000000" w:themeColor="text1"/>
                <w:sz w:val="20"/>
                <w:szCs w:val="20"/>
                <w:lang w:eastAsia="sk-SK"/>
              </w:rPr>
            </w:pPr>
            <w:r w:rsidRPr="00ED1B3E">
              <w:rPr>
                <w:rFonts w:cstheme="minorHAnsi"/>
                <w:bCs/>
                <w:i/>
                <w:iCs/>
                <w:color w:val="000000" w:themeColor="text1"/>
                <w:sz w:val="20"/>
                <w:szCs w:val="20"/>
                <w:lang w:eastAsia="sk-SK"/>
              </w:rPr>
              <w:t>Študijný program sociálna práca</w:t>
            </w:r>
            <w:r w:rsidR="00EF26B5" w:rsidRPr="00ED1B3E">
              <w:rPr>
                <w:rFonts w:cstheme="minorHAnsi"/>
                <w:bCs/>
                <w:i/>
                <w:iCs/>
                <w:color w:val="000000" w:themeColor="text1"/>
                <w:sz w:val="20"/>
                <w:szCs w:val="20"/>
                <w:lang w:eastAsia="sk-SK"/>
              </w:rPr>
              <w:t xml:space="preserve"> </w:t>
            </w:r>
            <w:r w:rsidRPr="00ED1B3E">
              <w:rPr>
                <w:rFonts w:cstheme="minorHAnsi"/>
                <w:bCs/>
                <w:i/>
                <w:iCs/>
                <w:color w:val="000000" w:themeColor="text1"/>
                <w:sz w:val="20"/>
                <w:szCs w:val="20"/>
                <w:lang w:eastAsia="sk-SK"/>
              </w:rPr>
              <w:t>sa riadi študijným</w:t>
            </w:r>
            <w:r w:rsidR="00EF26B5" w:rsidRPr="00ED1B3E">
              <w:rPr>
                <w:rFonts w:cstheme="minorHAnsi"/>
                <w:bCs/>
                <w:i/>
                <w:iCs/>
                <w:color w:val="000000" w:themeColor="text1"/>
                <w:sz w:val="20"/>
                <w:szCs w:val="20"/>
                <w:lang w:eastAsia="sk-SK"/>
              </w:rPr>
              <w:t xml:space="preserve"> poriadkom KU a špecifikuje ho Š</w:t>
            </w:r>
            <w:r w:rsidRPr="00ED1B3E">
              <w:rPr>
                <w:rFonts w:cstheme="minorHAnsi"/>
                <w:bCs/>
                <w:i/>
                <w:iCs/>
                <w:color w:val="000000" w:themeColor="text1"/>
                <w:sz w:val="20"/>
                <w:szCs w:val="20"/>
                <w:lang w:eastAsia="sk-SK"/>
              </w:rPr>
              <w:t>tudijný poriadok TF KU.</w:t>
            </w:r>
            <w:r w:rsidR="006D60B2" w:rsidRPr="00ED1B3E">
              <w:rPr>
                <w:rFonts w:cstheme="minorHAnsi"/>
                <w:bCs/>
                <w:i/>
                <w:iCs/>
                <w:color w:val="000000" w:themeColor="text1"/>
                <w:sz w:val="20"/>
                <w:szCs w:val="20"/>
                <w:lang w:eastAsia="sk-SK"/>
              </w:rPr>
              <w:t xml:space="preserve"> </w:t>
            </w:r>
            <w:r w:rsidR="00E50EF1" w:rsidRPr="00ED1B3E">
              <w:rPr>
                <w:rFonts w:cstheme="minorHAnsi"/>
                <w:bCs/>
                <w:i/>
                <w:iCs/>
                <w:color w:val="000000" w:themeColor="text1"/>
                <w:sz w:val="20"/>
                <w:szCs w:val="20"/>
                <w:lang w:eastAsia="sk-SK"/>
              </w:rPr>
              <w:t>Hodnotenia sú archivované v</w:t>
            </w:r>
            <w:r w:rsidR="003E151F" w:rsidRPr="00ED1B3E">
              <w:rPr>
                <w:rFonts w:cstheme="minorHAnsi"/>
                <w:bCs/>
                <w:i/>
                <w:iCs/>
                <w:color w:val="000000" w:themeColor="text1"/>
                <w:sz w:val="20"/>
                <w:szCs w:val="20"/>
                <w:lang w:eastAsia="sk-SK"/>
              </w:rPr>
              <w:t xml:space="preserve"> akademickom informačnom </w:t>
            </w:r>
            <w:r w:rsidR="00E50EF1" w:rsidRPr="00ED1B3E">
              <w:rPr>
                <w:rFonts w:cstheme="minorHAnsi"/>
                <w:bCs/>
                <w:i/>
                <w:iCs/>
                <w:color w:val="000000" w:themeColor="text1"/>
                <w:sz w:val="20"/>
                <w:szCs w:val="20"/>
                <w:lang w:eastAsia="sk-SK"/>
              </w:rPr>
              <w:t>systéme AIS.</w:t>
            </w:r>
          </w:p>
          <w:p w14:paraId="6EE9DDF1" w14:textId="51DC8DE8" w:rsidR="00E50EF1" w:rsidRPr="00ED1B3E" w:rsidRDefault="00E50EF1" w:rsidP="00E815D8">
            <w:pPr>
              <w:spacing w:line="216" w:lineRule="auto"/>
              <w:contextualSpacing/>
              <w:rPr>
                <w:rFonts w:cstheme="minorHAnsi"/>
                <w:bCs/>
                <w:i/>
                <w:iCs/>
                <w:color w:val="000000" w:themeColor="text1"/>
                <w:sz w:val="16"/>
                <w:szCs w:val="16"/>
                <w:lang w:eastAsia="sk-SK"/>
              </w:rPr>
            </w:pPr>
          </w:p>
        </w:tc>
        <w:tc>
          <w:tcPr>
            <w:tcW w:w="2410" w:type="dxa"/>
          </w:tcPr>
          <w:p w14:paraId="54E29DB6" w14:textId="77777777" w:rsidR="00FC5770" w:rsidRPr="00ED1B3E" w:rsidRDefault="00E50EF1" w:rsidP="00E815D8">
            <w:pPr>
              <w:spacing w:line="216" w:lineRule="auto"/>
              <w:contextualSpacing/>
              <w:rPr>
                <w:rFonts w:cstheme="minorHAnsi"/>
                <w:color w:val="000000" w:themeColor="text1"/>
                <w:sz w:val="16"/>
                <w:szCs w:val="16"/>
                <w:lang w:eastAsia="sk-SK"/>
              </w:rPr>
            </w:pPr>
            <w:r w:rsidRPr="00ED1B3E">
              <w:rPr>
                <w:rFonts w:cstheme="minorHAnsi"/>
                <w:color w:val="000000" w:themeColor="text1"/>
                <w:sz w:val="16"/>
                <w:szCs w:val="16"/>
                <w:lang w:eastAsia="sk-SK"/>
              </w:rPr>
              <w:t>Študijný poriadok KU</w:t>
            </w:r>
          </w:p>
          <w:p w14:paraId="00CFE1C1" w14:textId="134EA5CC" w:rsidR="00E50EF1" w:rsidRPr="00ED1B3E" w:rsidRDefault="00313D03" w:rsidP="00E815D8">
            <w:pPr>
              <w:spacing w:line="216" w:lineRule="auto"/>
              <w:contextualSpacing/>
              <w:rPr>
                <w:rFonts w:cstheme="minorHAnsi"/>
                <w:color w:val="000000" w:themeColor="text1"/>
                <w:sz w:val="16"/>
                <w:szCs w:val="16"/>
                <w:lang w:eastAsia="sk-SK"/>
              </w:rPr>
            </w:pPr>
            <w:hyperlink r:id="rId20" w:history="1">
              <w:r w:rsidR="00E50EF1" w:rsidRPr="00ED1B3E">
                <w:rPr>
                  <w:rStyle w:val="Hypertextovprepojenie"/>
                  <w:rFonts w:cstheme="minorHAnsi"/>
                  <w:color w:val="000000" w:themeColor="text1"/>
                  <w:sz w:val="16"/>
                  <w:szCs w:val="16"/>
                  <w:lang w:eastAsia="sk-SK"/>
                </w:rPr>
                <w:t>https://www.ku.sk/images/dokumenty/studijny_poriadok_ku.pdf</w:t>
              </w:r>
            </w:hyperlink>
          </w:p>
          <w:p w14:paraId="1CF45778" w14:textId="42800EAB" w:rsidR="00E50EF1" w:rsidRPr="00ED1B3E" w:rsidRDefault="00E50EF1" w:rsidP="00E815D8">
            <w:pPr>
              <w:spacing w:line="216" w:lineRule="auto"/>
              <w:contextualSpacing/>
              <w:rPr>
                <w:rFonts w:cstheme="minorHAnsi"/>
                <w:color w:val="000000" w:themeColor="text1"/>
                <w:sz w:val="16"/>
                <w:szCs w:val="16"/>
                <w:lang w:eastAsia="sk-SK"/>
              </w:rPr>
            </w:pPr>
          </w:p>
        </w:tc>
      </w:tr>
    </w:tbl>
    <w:p w14:paraId="50EA7F42"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5B305B4D" w14:textId="2627E4CD" w:rsidR="00E82D04" w:rsidRPr="00C83AC0" w:rsidRDefault="00DC2BA3" w:rsidP="00C83AC0">
      <w:pPr>
        <w:spacing w:after="0" w:line="216" w:lineRule="auto"/>
        <w:jc w:val="both"/>
        <w:rPr>
          <w:rFonts w:cstheme="minorHAnsi"/>
          <w:sz w:val="18"/>
          <w:szCs w:val="18"/>
        </w:rPr>
      </w:pPr>
      <w:r w:rsidRPr="00C83AC0">
        <w:rPr>
          <w:rFonts w:cstheme="minorHAnsi"/>
          <w:b/>
          <w:bCs/>
          <w:sz w:val="18"/>
          <w:szCs w:val="18"/>
        </w:rPr>
        <w:t>SP 4.7.</w:t>
      </w:r>
      <w:r w:rsidRPr="00C83AC0">
        <w:rPr>
          <w:rFonts w:cstheme="minorHAnsi"/>
          <w:sz w:val="18"/>
          <w:szCs w:val="18"/>
        </w:rPr>
        <w:t xml:space="preserve"> </w:t>
      </w:r>
      <w:r w:rsidR="00E82D04" w:rsidRPr="00C83AC0">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368"/>
        <w:gridCol w:w="2413"/>
      </w:tblGrid>
      <w:tr w:rsidR="00E50EF1" w:rsidRPr="00C83AC0" w14:paraId="4727DD57" w14:textId="77777777" w:rsidTr="00E50EF1">
        <w:trPr>
          <w:cnfStyle w:val="100000000000" w:firstRow="1" w:lastRow="0" w:firstColumn="0" w:lastColumn="0" w:oddVBand="0" w:evenVBand="0" w:oddHBand="0" w:evenHBand="0" w:firstRowFirstColumn="0" w:firstRowLastColumn="0" w:lastRowFirstColumn="0" w:lastRowLastColumn="0"/>
          <w:trHeight w:val="128"/>
        </w:trPr>
        <w:tc>
          <w:tcPr>
            <w:tcW w:w="7368" w:type="dxa"/>
          </w:tcPr>
          <w:p w14:paraId="0E23CCBC" w14:textId="327E2536"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413" w:type="dxa"/>
          </w:tcPr>
          <w:p w14:paraId="0E72049E" w14:textId="6E68F959"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E50EF1" w:rsidRPr="00C83AC0" w14:paraId="377E4A58" w14:textId="77777777" w:rsidTr="00E50EF1">
        <w:trPr>
          <w:trHeight w:val="567"/>
        </w:trPr>
        <w:tc>
          <w:tcPr>
            <w:tcW w:w="7368" w:type="dxa"/>
          </w:tcPr>
          <w:p w14:paraId="7C78CE64" w14:textId="08F4847E" w:rsidR="006360CD" w:rsidRPr="00B81A2B" w:rsidRDefault="006360CD" w:rsidP="00EF26B5">
            <w:pPr>
              <w:spacing w:line="216" w:lineRule="auto"/>
              <w:contextualSpacing/>
              <w:rPr>
                <w:rFonts w:cstheme="minorHAnsi"/>
                <w:bCs/>
                <w:i/>
                <w:iCs/>
                <w:color w:val="000000" w:themeColor="text1"/>
                <w:sz w:val="20"/>
                <w:szCs w:val="20"/>
                <w:lang w:eastAsia="sk-SK"/>
              </w:rPr>
            </w:pPr>
            <w:r w:rsidRPr="00B81A2B">
              <w:rPr>
                <w:rFonts w:cstheme="minorHAnsi"/>
                <w:bCs/>
                <w:i/>
                <w:iCs/>
                <w:color w:val="000000" w:themeColor="text1"/>
                <w:sz w:val="20"/>
                <w:szCs w:val="20"/>
                <w:lang w:eastAsia="sk-SK"/>
              </w:rPr>
              <w:t>Ho</w:t>
            </w:r>
            <w:r w:rsidR="00EF26B5" w:rsidRPr="00B81A2B">
              <w:rPr>
                <w:rFonts w:cstheme="minorHAnsi"/>
                <w:bCs/>
                <w:i/>
                <w:iCs/>
                <w:color w:val="000000" w:themeColor="text1"/>
                <w:sz w:val="20"/>
                <w:szCs w:val="20"/>
                <w:lang w:eastAsia="sk-SK"/>
              </w:rPr>
              <w:t>dnotenie v Študijnom programe S</w:t>
            </w:r>
            <w:r w:rsidRPr="00B81A2B">
              <w:rPr>
                <w:rFonts w:cstheme="minorHAnsi"/>
                <w:bCs/>
                <w:i/>
                <w:iCs/>
                <w:color w:val="000000" w:themeColor="text1"/>
                <w:sz w:val="20"/>
                <w:szCs w:val="20"/>
                <w:lang w:eastAsia="sk-SK"/>
              </w:rPr>
              <w:t xml:space="preserve">ociálna práca </w:t>
            </w:r>
            <w:r w:rsidR="000255C3" w:rsidRPr="00B81A2B">
              <w:rPr>
                <w:rFonts w:cstheme="minorHAnsi"/>
                <w:bCs/>
                <w:i/>
                <w:iCs/>
                <w:color w:val="000000" w:themeColor="text1"/>
                <w:sz w:val="20"/>
                <w:szCs w:val="20"/>
                <w:lang w:eastAsia="sk-SK"/>
              </w:rPr>
              <w:t>Mgr.</w:t>
            </w:r>
            <w:r w:rsidR="00EF26B5" w:rsidRPr="00B81A2B">
              <w:rPr>
                <w:rFonts w:cstheme="minorHAnsi"/>
                <w:bCs/>
                <w:i/>
                <w:iCs/>
                <w:color w:val="000000" w:themeColor="text1"/>
                <w:sz w:val="20"/>
                <w:szCs w:val="20"/>
                <w:lang w:eastAsia="sk-SK"/>
              </w:rPr>
              <w:t xml:space="preserve"> </w:t>
            </w:r>
            <w:r w:rsidRPr="00B81A2B">
              <w:rPr>
                <w:rFonts w:cstheme="minorHAnsi"/>
                <w:bCs/>
                <w:i/>
                <w:iCs/>
                <w:color w:val="000000" w:themeColor="text1"/>
                <w:sz w:val="20"/>
                <w:szCs w:val="20"/>
                <w:lang w:eastAsia="sk-SK"/>
              </w:rPr>
              <w:t xml:space="preserve">sa riadi </w:t>
            </w:r>
            <w:r w:rsidR="00EF26B5" w:rsidRPr="00B81A2B">
              <w:rPr>
                <w:rFonts w:cstheme="minorHAnsi"/>
                <w:bCs/>
                <w:i/>
                <w:iCs/>
                <w:color w:val="000000" w:themeColor="text1"/>
                <w:sz w:val="20"/>
                <w:szCs w:val="20"/>
                <w:lang w:eastAsia="sk-SK"/>
              </w:rPr>
              <w:t>Š</w:t>
            </w:r>
            <w:r w:rsidRPr="00B81A2B">
              <w:rPr>
                <w:rFonts w:cstheme="minorHAnsi"/>
                <w:bCs/>
                <w:i/>
                <w:iCs/>
                <w:color w:val="000000" w:themeColor="text1"/>
                <w:sz w:val="20"/>
                <w:szCs w:val="20"/>
                <w:lang w:eastAsia="sk-SK"/>
              </w:rPr>
              <w:t>tudijným poriadkom KU a špecifikuje ho študijný poriadok TF KU čl. 11.</w:t>
            </w:r>
            <w:r w:rsidR="00142E60" w:rsidRPr="00B81A2B">
              <w:rPr>
                <w:rFonts w:cstheme="minorHAnsi"/>
                <w:bCs/>
                <w:i/>
                <w:iCs/>
                <w:color w:val="000000" w:themeColor="text1"/>
                <w:sz w:val="20"/>
                <w:szCs w:val="20"/>
                <w:lang w:eastAsia="sk-SK"/>
              </w:rPr>
              <w:t xml:space="preserve"> Metódy a kritériá hodnotenia sú prístupné študentom v informačných listoch predmetov.</w:t>
            </w:r>
          </w:p>
        </w:tc>
        <w:tc>
          <w:tcPr>
            <w:tcW w:w="2413" w:type="dxa"/>
          </w:tcPr>
          <w:p w14:paraId="431E7378" w14:textId="77777777" w:rsidR="00E50EF1" w:rsidRPr="00B81A2B" w:rsidRDefault="00E50EF1" w:rsidP="006360CD">
            <w:pPr>
              <w:spacing w:line="216" w:lineRule="auto"/>
              <w:contextualSpacing/>
              <w:rPr>
                <w:rFonts w:cstheme="minorHAnsi"/>
                <w:color w:val="000000" w:themeColor="text1"/>
                <w:sz w:val="16"/>
                <w:szCs w:val="16"/>
                <w:lang w:eastAsia="sk-SK"/>
              </w:rPr>
            </w:pPr>
            <w:r w:rsidRPr="00B81A2B">
              <w:rPr>
                <w:rFonts w:cstheme="minorHAnsi"/>
                <w:color w:val="000000" w:themeColor="text1"/>
                <w:sz w:val="16"/>
                <w:szCs w:val="16"/>
                <w:lang w:eastAsia="sk-SK"/>
              </w:rPr>
              <w:t>Študijný poriadok KU</w:t>
            </w:r>
          </w:p>
          <w:p w14:paraId="411EF426" w14:textId="77777777" w:rsidR="00E50EF1" w:rsidRPr="00B81A2B" w:rsidRDefault="00313D03" w:rsidP="00027404">
            <w:pPr>
              <w:spacing w:line="216" w:lineRule="auto"/>
              <w:contextualSpacing/>
              <w:rPr>
                <w:rStyle w:val="Hypertextovprepojenie"/>
                <w:rFonts w:cstheme="minorHAnsi"/>
                <w:color w:val="000000" w:themeColor="text1"/>
                <w:sz w:val="16"/>
                <w:szCs w:val="16"/>
                <w:lang w:eastAsia="sk-SK"/>
              </w:rPr>
            </w:pPr>
            <w:hyperlink r:id="rId21" w:history="1">
              <w:r w:rsidR="00E50EF1" w:rsidRPr="00B81A2B">
                <w:rPr>
                  <w:rStyle w:val="Hypertextovprepojenie"/>
                  <w:rFonts w:cstheme="minorHAnsi"/>
                  <w:color w:val="000000" w:themeColor="text1"/>
                  <w:sz w:val="16"/>
                  <w:szCs w:val="16"/>
                  <w:lang w:eastAsia="sk-SK"/>
                </w:rPr>
                <w:t>https://www.ku.sk/images/dokumenty/studijny_poriadok_ku.pdf</w:t>
              </w:r>
            </w:hyperlink>
          </w:p>
          <w:p w14:paraId="3A79AD28" w14:textId="77777777" w:rsidR="00142E60" w:rsidRPr="00B81A2B" w:rsidRDefault="00142E60" w:rsidP="00027404">
            <w:pPr>
              <w:spacing w:line="216" w:lineRule="auto"/>
              <w:contextualSpacing/>
              <w:rPr>
                <w:rStyle w:val="Hypertextovprepojenie"/>
                <w:rFonts w:cstheme="minorHAnsi"/>
                <w:color w:val="000000" w:themeColor="text1"/>
                <w:sz w:val="16"/>
                <w:szCs w:val="16"/>
                <w:lang w:eastAsia="sk-SK"/>
              </w:rPr>
            </w:pPr>
          </w:p>
          <w:p w14:paraId="4192CAE3" w14:textId="0F8C1021" w:rsidR="00142E60" w:rsidRPr="00B81A2B" w:rsidRDefault="00142E60" w:rsidP="00027404">
            <w:pPr>
              <w:spacing w:line="216" w:lineRule="auto"/>
              <w:contextualSpacing/>
              <w:rPr>
                <w:rFonts w:cstheme="minorHAnsi"/>
                <w:color w:val="000000" w:themeColor="text1"/>
                <w:sz w:val="16"/>
                <w:szCs w:val="16"/>
                <w:lang w:eastAsia="sk-SK"/>
              </w:rPr>
            </w:pPr>
            <w:r w:rsidRPr="00B81A2B">
              <w:rPr>
                <w:rFonts w:cstheme="minorHAnsi"/>
                <w:color w:val="000000" w:themeColor="text1"/>
                <w:sz w:val="16"/>
                <w:szCs w:val="16"/>
                <w:lang w:eastAsia="sk-SK"/>
              </w:rPr>
              <w:t>Informačné listy predmetov</w:t>
            </w:r>
          </w:p>
        </w:tc>
      </w:tr>
    </w:tbl>
    <w:p w14:paraId="67BAED99"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692B8B3C" w14:textId="07A2452E"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SP 4.8.</w:t>
      </w:r>
      <w:r w:rsidRPr="00C83AC0">
        <w:rPr>
          <w:rFonts w:cstheme="minorHAnsi"/>
          <w:sz w:val="18"/>
          <w:szCs w:val="18"/>
        </w:rPr>
        <w:t xml:space="preserve"> </w:t>
      </w:r>
      <w:r w:rsidR="00E82D04" w:rsidRPr="00C83AC0">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368"/>
        <w:gridCol w:w="2410"/>
      </w:tblGrid>
      <w:tr w:rsidR="00FC5770" w:rsidRPr="00C83AC0" w14:paraId="5B2D5D89" w14:textId="77777777" w:rsidTr="00027404">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44545FA5" w14:textId="3B6349C2"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410" w:type="dxa"/>
            <w:tcBorders>
              <w:top w:val="none" w:sz="0" w:space="0" w:color="auto"/>
              <w:left w:val="none" w:sz="0" w:space="0" w:color="auto"/>
              <w:right w:val="none" w:sz="0" w:space="0" w:color="auto"/>
            </w:tcBorders>
          </w:tcPr>
          <w:p w14:paraId="73E60A7D" w14:textId="156916CB"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9C2D6D5" w14:textId="77777777" w:rsidTr="00027404">
        <w:trPr>
          <w:trHeight w:val="567"/>
        </w:trPr>
        <w:tc>
          <w:tcPr>
            <w:tcW w:w="7368" w:type="dxa"/>
          </w:tcPr>
          <w:p w14:paraId="304BB66E" w14:textId="64B76A73" w:rsidR="00FC5770" w:rsidRPr="00B81A2B" w:rsidRDefault="00E50EF1" w:rsidP="006D60B2">
            <w:pPr>
              <w:spacing w:line="216" w:lineRule="auto"/>
              <w:contextualSpacing/>
              <w:rPr>
                <w:rFonts w:cstheme="minorHAnsi"/>
                <w:i/>
                <w:iCs/>
                <w:color w:val="000000" w:themeColor="text1"/>
                <w:sz w:val="20"/>
                <w:szCs w:val="20"/>
                <w:lang w:eastAsia="sk-SK"/>
              </w:rPr>
            </w:pPr>
            <w:r w:rsidRPr="00B81A2B">
              <w:rPr>
                <w:rFonts w:cstheme="minorHAnsi"/>
                <w:i/>
                <w:iCs/>
                <w:color w:val="000000" w:themeColor="text1"/>
                <w:sz w:val="20"/>
                <w:szCs w:val="20"/>
                <w:lang w:eastAsia="sk-SK"/>
              </w:rPr>
              <w:t xml:space="preserve">Študentovi je zabezpečená adekvátna spätná väzba na zistenie miery naplnenia svojho výstupu vzdelávania, prostredníctvom študijných poradcov a vyučujúcich predmetov. Požiadavka je definovaná v Študijnom poriadku čl. 23 Systém študijných poradcov.  </w:t>
            </w:r>
          </w:p>
        </w:tc>
        <w:tc>
          <w:tcPr>
            <w:tcW w:w="2410" w:type="dxa"/>
          </w:tcPr>
          <w:p w14:paraId="7958C827" w14:textId="77777777" w:rsidR="00E50EF1" w:rsidRPr="00B81A2B" w:rsidRDefault="00E50EF1" w:rsidP="00E50EF1">
            <w:pPr>
              <w:spacing w:line="216" w:lineRule="auto"/>
              <w:contextualSpacing/>
              <w:rPr>
                <w:rFonts w:cstheme="minorHAnsi"/>
                <w:color w:val="000000" w:themeColor="text1"/>
                <w:sz w:val="16"/>
                <w:szCs w:val="16"/>
                <w:lang w:eastAsia="sk-SK"/>
              </w:rPr>
            </w:pPr>
            <w:r w:rsidRPr="00B81A2B">
              <w:rPr>
                <w:rFonts w:cstheme="minorHAnsi"/>
                <w:color w:val="000000" w:themeColor="text1"/>
                <w:sz w:val="16"/>
                <w:szCs w:val="16"/>
                <w:lang w:eastAsia="sk-SK"/>
              </w:rPr>
              <w:t>Študijný poriadok KU</w:t>
            </w:r>
          </w:p>
          <w:p w14:paraId="5E0384F0" w14:textId="77777777" w:rsidR="00E50EF1" w:rsidRPr="00B81A2B" w:rsidRDefault="00313D03" w:rsidP="00E50EF1">
            <w:pPr>
              <w:spacing w:line="216" w:lineRule="auto"/>
              <w:contextualSpacing/>
              <w:rPr>
                <w:rFonts w:cstheme="minorHAnsi"/>
                <w:color w:val="000000" w:themeColor="text1"/>
                <w:sz w:val="16"/>
                <w:szCs w:val="16"/>
                <w:lang w:eastAsia="sk-SK"/>
              </w:rPr>
            </w:pPr>
            <w:hyperlink r:id="rId22" w:history="1">
              <w:r w:rsidR="00E50EF1" w:rsidRPr="00B81A2B">
                <w:rPr>
                  <w:rStyle w:val="Hypertextovprepojenie"/>
                  <w:rFonts w:cstheme="minorHAnsi"/>
                  <w:color w:val="000000" w:themeColor="text1"/>
                  <w:sz w:val="16"/>
                  <w:szCs w:val="16"/>
                  <w:lang w:eastAsia="sk-SK"/>
                </w:rPr>
                <w:t>https://www.ku.sk/images/dokumenty/studijny_poriadok_ku.pdf</w:t>
              </w:r>
            </w:hyperlink>
          </w:p>
          <w:p w14:paraId="63A27080" w14:textId="1B2CAC22" w:rsidR="00FC5770" w:rsidRPr="00B81A2B" w:rsidRDefault="00FC5770" w:rsidP="00027404">
            <w:pPr>
              <w:spacing w:line="216" w:lineRule="auto"/>
              <w:contextualSpacing/>
              <w:rPr>
                <w:rFonts w:cstheme="minorHAnsi"/>
                <w:color w:val="000000" w:themeColor="text1"/>
                <w:sz w:val="16"/>
                <w:szCs w:val="16"/>
                <w:lang w:eastAsia="sk-SK"/>
              </w:rPr>
            </w:pPr>
          </w:p>
        </w:tc>
      </w:tr>
    </w:tbl>
    <w:p w14:paraId="4C57CDC8"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46897D13" w14:textId="0970523C"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 xml:space="preserve">SP 4.9. </w:t>
      </w:r>
      <w:r w:rsidR="00E82D04" w:rsidRPr="00C83AC0">
        <w:rPr>
          <w:rFonts w:cstheme="minorHAnsi"/>
          <w:sz w:val="18"/>
          <w:szCs w:val="18"/>
        </w:rPr>
        <w:t xml:space="preserve">Ak to okolnosti umožňujú, hodnotenie študentov študijného programu vykonáva viacero učiteľov.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74126504"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FCD8906" w14:textId="094EBC8D"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lastRenderedPageBreak/>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7B0E7102" w14:textId="2D53DE0C"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0E5C9506" w14:textId="77777777" w:rsidTr="00F4422E">
        <w:trPr>
          <w:trHeight w:val="468"/>
        </w:trPr>
        <w:tc>
          <w:tcPr>
            <w:tcW w:w="7510" w:type="dxa"/>
          </w:tcPr>
          <w:p w14:paraId="00BA3E12" w14:textId="08E19093" w:rsidR="00FC5770" w:rsidRPr="00B81A2B" w:rsidRDefault="00027404" w:rsidP="00E815D8">
            <w:pPr>
              <w:spacing w:line="216" w:lineRule="auto"/>
              <w:contextualSpacing/>
              <w:rPr>
                <w:rFonts w:cstheme="minorHAnsi"/>
                <w:i/>
                <w:iCs/>
                <w:color w:val="000000" w:themeColor="text1"/>
                <w:sz w:val="20"/>
                <w:szCs w:val="20"/>
                <w:lang w:eastAsia="sk-SK"/>
              </w:rPr>
            </w:pPr>
            <w:r w:rsidRPr="00B81A2B">
              <w:rPr>
                <w:rFonts w:cstheme="minorHAnsi"/>
                <w:i/>
                <w:iCs/>
                <w:color w:val="000000" w:themeColor="text1"/>
                <w:sz w:val="20"/>
                <w:szCs w:val="20"/>
                <w:lang w:eastAsia="sk-SK"/>
              </w:rPr>
              <w:t>Niektoré predmety umožňujú hodnotenie študentov viacerými pedagógmi.</w:t>
            </w:r>
            <w:r w:rsidR="00142E60" w:rsidRPr="00B81A2B">
              <w:rPr>
                <w:rFonts w:cstheme="minorHAnsi"/>
                <w:i/>
                <w:iCs/>
                <w:color w:val="000000" w:themeColor="text1"/>
                <w:sz w:val="20"/>
                <w:szCs w:val="20"/>
                <w:lang w:eastAsia="sk-SK"/>
              </w:rPr>
              <w:t xml:space="preserve"> Študent môže v zmysle študijného poriadku slobodne požiadať o skúšanie viacerými učiteľmi alebo dekanom stanovenou komisiou. </w:t>
            </w:r>
          </w:p>
        </w:tc>
        <w:tc>
          <w:tcPr>
            <w:tcW w:w="2268" w:type="dxa"/>
          </w:tcPr>
          <w:p w14:paraId="11BAA9EB" w14:textId="77777777" w:rsidR="00FC5770" w:rsidRPr="00313D03" w:rsidRDefault="00142E60" w:rsidP="00E815D8">
            <w:pPr>
              <w:spacing w:line="216" w:lineRule="auto"/>
              <w:contextualSpacing/>
              <w:rPr>
                <w:rFonts w:cstheme="minorHAnsi"/>
                <w:color w:val="000000" w:themeColor="text1"/>
                <w:sz w:val="16"/>
                <w:szCs w:val="16"/>
                <w:lang w:eastAsia="sk-SK"/>
              </w:rPr>
            </w:pPr>
            <w:r w:rsidRPr="00313D03">
              <w:rPr>
                <w:rFonts w:cstheme="minorHAnsi"/>
                <w:color w:val="000000" w:themeColor="text1"/>
                <w:sz w:val="16"/>
                <w:szCs w:val="16"/>
                <w:lang w:eastAsia="sk-SK"/>
              </w:rPr>
              <w:t>Opis</w:t>
            </w:r>
            <w:r w:rsidR="00027404" w:rsidRPr="00313D03">
              <w:rPr>
                <w:rFonts w:cstheme="minorHAnsi"/>
                <w:color w:val="000000" w:themeColor="text1"/>
                <w:sz w:val="16"/>
                <w:szCs w:val="16"/>
                <w:lang w:eastAsia="sk-SK"/>
              </w:rPr>
              <w:t xml:space="preserve"> študijného programu bod 7b.</w:t>
            </w:r>
          </w:p>
          <w:p w14:paraId="6A995E82" w14:textId="77777777" w:rsidR="00142E60" w:rsidRPr="00313D03" w:rsidRDefault="00142E60" w:rsidP="00E815D8">
            <w:pPr>
              <w:spacing w:line="216" w:lineRule="auto"/>
              <w:contextualSpacing/>
              <w:rPr>
                <w:rFonts w:cstheme="minorHAnsi"/>
                <w:color w:val="000000" w:themeColor="text1"/>
                <w:sz w:val="16"/>
                <w:szCs w:val="16"/>
                <w:lang w:eastAsia="sk-SK"/>
              </w:rPr>
            </w:pPr>
          </w:p>
          <w:p w14:paraId="03EBF682" w14:textId="3C75C557" w:rsidR="00142E60" w:rsidRPr="00313D03" w:rsidRDefault="00142E60" w:rsidP="00E815D8">
            <w:pPr>
              <w:spacing w:line="216" w:lineRule="auto"/>
              <w:contextualSpacing/>
              <w:rPr>
                <w:rFonts w:cstheme="minorHAnsi"/>
                <w:color w:val="000000" w:themeColor="text1"/>
                <w:sz w:val="16"/>
                <w:szCs w:val="16"/>
                <w:lang w:eastAsia="sk-SK"/>
              </w:rPr>
            </w:pPr>
            <w:r w:rsidRPr="00313D03">
              <w:rPr>
                <w:rFonts w:cstheme="minorHAnsi"/>
                <w:color w:val="000000" w:themeColor="text1"/>
                <w:sz w:val="16"/>
                <w:szCs w:val="16"/>
                <w:lang w:eastAsia="sk-SK"/>
              </w:rPr>
              <w:t>Študijný poriadok KU</w:t>
            </w:r>
          </w:p>
        </w:tc>
      </w:tr>
    </w:tbl>
    <w:p w14:paraId="350F877D"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23901A8B" w14:textId="4DE59B9B"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SP 4.10</w:t>
      </w:r>
      <w:r w:rsidR="00590F44"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0"/>
        <w:gridCol w:w="2268"/>
      </w:tblGrid>
      <w:tr w:rsidR="00FC5770" w:rsidRPr="00C83AC0" w14:paraId="5AAFA736" w14:textId="77777777" w:rsidTr="00027404">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0CDC435" w14:textId="1A7D17AF"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40ECE23A" w14:textId="12EB5A59"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0D78B8DD" w14:textId="77777777" w:rsidTr="00027404">
        <w:trPr>
          <w:trHeight w:val="557"/>
        </w:trPr>
        <w:tc>
          <w:tcPr>
            <w:tcW w:w="7510" w:type="dxa"/>
          </w:tcPr>
          <w:p w14:paraId="1FAEB45C" w14:textId="46AA3E0A" w:rsidR="00FC5770" w:rsidRPr="00B81A2B" w:rsidRDefault="00027404" w:rsidP="00E815D8">
            <w:pPr>
              <w:spacing w:line="216" w:lineRule="auto"/>
              <w:contextualSpacing/>
              <w:rPr>
                <w:rFonts w:cstheme="minorHAnsi"/>
                <w:i/>
                <w:iCs/>
                <w:color w:val="000000" w:themeColor="text1"/>
                <w:sz w:val="20"/>
                <w:szCs w:val="20"/>
                <w:lang w:eastAsia="sk-SK"/>
              </w:rPr>
            </w:pPr>
            <w:r w:rsidRPr="00B81A2B">
              <w:rPr>
                <w:rFonts w:cstheme="minorHAnsi"/>
                <w:i/>
                <w:iCs/>
                <w:color w:val="000000" w:themeColor="text1"/>
                <w:sz w:val="20"/>
                <w:szCs w:val="20"/>
                <w:lang w:eastAsia="sk-SK"/>
              </w:rPr>
              <w:t>V zmysle Študijného poriadku KU majú študenti nárok na nápravu výsledkov svojho hodnotenia. Čl. 8 č.(2) pís. m.</w:t>
            </w:r>
          </w:p>
        </w:tc>
        <w:tc>
          <w:tcPr>
            <w:tcW w:w="2268" w:type="dxa"/>
          </w:tcPr>
          <w:p w14:paraId="6D7A0DEE" w14:textId="77777777" w:rsidR="00027404" w:rsidRPr="00B81A2B" w:rsidRDefault="00027404" w:rsidP="00027404">
            <w:pPr>
              <w:spacing w:line="216" w:lineRule="auto"/>
              <w:rPr>
                <w:rFonts w:cstheme="minorHAnsi"/>
                <w:color w:val="000000" w:themeColor="text1"/>
                <w:sz w:val="16"/>
                <w:szCs w:val="16"/>
                <w:lang w:eastAsia="sk-SK"/>
              </w:rPr>
            </w:pPr>
            <w:r w:rsidRPr="00B81A2B">
              <w:rPr>
                <w:rFonts w:cstheme="minorHAnsi"/>
                <w:color w:val="000000" w:themeColor="text1"/>
                <w:sz w:val="16"/>
                <w:szCs w:val="16"/>
                <w:lang w:eastAsia="sk-SK"/>
              </w:rPr>
              <w:t>Študijný poriadok KU</w:t>
            </w:r>
          </w:p>
          <w:p w14:paraId="0C49FCED" w14:textId="364F4C3E" w:rsidR="00FC5770" w:rsidRPr="00B81A2B" w:rsidRDefault="00313D03" w:rsidP="00027404">
            <w:pPr>
              <w:spacing w:line="216" w:lineRule="auto"/>
              <w:rPr>
                <w:rFonts w:cstheme="minorHAnsi"/>
                <w:color w:val="000000" w:themeColor="text1"/>
                <w:sz w:val="16"/>
                <w:szCs w:val="16"/>
                <w:lang w:eastAsia="sk-SK"/>
              </w:rPr>
            </w:pPr>
            <w:hyperlink r:id="rId23" w:history="1">
              <w:r w:rsidR="00027404" w:rsidRPr="00B81A2B">
                <w:rPr>
                  <w:rStyle w:val="Hypertextovprepojenie"/>
                  <w:rFonts w:cstheme="minorHAnsi"/>
                  <w:color w:val="000000" w:themeColor="text1"/>
                  <w:sz w:val="16"/>
                  <w:szCs w:val="16"/>
                  <w:lang w:eastAsia="sk-SK"/>
                </w:rPr>
                <w:t>https://www.ku.sk/images/dokumenty/studijny_poriadok_ku.pdf</w:t>
              </w:r>
            </w:hyperlink>
          </w:p>
        </w:tc>
      </w:tr>
    </w:tbl>
    <w:p w14:paraId="7C740688" w14:textId="0A2B93F5" w:rsidR="002003EC" w:rsidRPr="00C83AC0" w:rsidRDefault="002003EC" w:rsidP="00E815D8">
      <w:pPr>
        <w:pStyle w:val="Default"/>
        <w:spacing w:line="216" w:lineRule="auto"/>
        <w:contextualSpacing/>
        <w:rPr>
          <w:rFonts w:asciiTheme="minorHAnsi" w:hAnsiTheme="minorHAnsi" w:cstheme="minorHAnsi"/>
          <w:sz w:val="18"/>
          <w:szCs w:val="18"/>
        </w:rPr>
      </w:pPr>
    </w:p>
    <w:p w14:paraId="2AD0FCCE" w14:textId="052BF234" w:rsidR="00E82D04" w:rsidRPr="00C83AC0" w:rsidRDefault="001F6532"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5 </w:t>
      </w:r>
      <w:r w:rsidR="00860E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Prijímacie konanie, priebeh štúdia, uznávanie vzdelania </w:t>
      </w:r>
    </w:p>
    <w:p w14:paraId="689EB721" w14:textId="77777777" w:rsidR="00325FFA" w:rsidRPr="00C83AC0" w:rsidRDefault="00325FFA" w:rsidP="00325FFA">
      <w:pPr>
        <w:pStyle w:val="Odsekzoznamu"/>
        <w:spacing w:after="0" w:line="216" w:lineRule="auto"/>
        <w:ind w:left="284"/>
        <w:contextualSpacing w:val="0"/>
        <w:rPr>
          <w:rFonts w:cstheme="minorHAnsi"/>
          <w:b/>
          <w:bCs/>
          <w:sz w:val="18"/>
          <w:szCs w:val="18"/>
        </w:rPr>
      </w:pPr>
    </w:p>
    <w:p w14:paraId="60D6F0E9" w14:textId="4BB67A5E" w:rsidR="00E82D04" w:rsidRPr="00C83AC0" w:rsidRDefault="003812DA" w:rsidP="00E815D8">
      <w:pPr>
        <w:spacing w:after="0" w:line="216" w:lineRule="auto"/>
        <w:jc w:val="both"/>
        <w:rPr>
          <w:rFonts w:cstheme="minorHAnsi"/>
          <w:sz w:val="18"/>
          <w:szCs w:val="18"/>
        </w:rPr>
      </w:pPr>
      <w:r w:rsidRPr="00C83AC0">
        <w:rPr>
          <w:rFonts w:cstheme="minorHAnsi"/>
          <w:b/>
          <w:bCs/>
          <w:sz w:val="18"/>
          <w:szCs w:val="18"/>
        </w:rPr>
        <w:t xml:space="preserve">SP 5.1. </w:t>
      </w:r>
      <w:r w:rsidR="00E82D04" w:rsidRPr="00C83AC0">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443EE90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59FD34E0" w14:textId="5642C841"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bookmarkStart w:id="1" w:name="_Hlk49940745"/>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61E25E0C" w14:textId="0C38DDCD"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142E60" w:rsidRPr="00C83AC0" w14:paraId="62BCAEA9" w14:textId="77777777" w:rsidTr="00F4422E">
        <w:trPr>
          <w:trHeight w:val="431"/>
        </w:trPr>
        <w:tc>
          <w:tcPr>
            <w:tcW w:w="7510" w:type="dxa"/>
          </w:tcPr>
          <w:p w14:paraId="3C7F4069" w14:textId="5239AAC6" w:rsidR="00142E60" w:rsidRPr="00B81A2B" w:rsidRDefault="00142E60" w:rsidP="00142E60">
            <w:pPr>
              <w:spacing w:line="216" w:lineRule="auto"/>
              <w:contextualSpacing/>
              <w:rPr>
                <w:rFonts w:cstheme="minorHAnsi"/>
                <w:bCs/>
                <w:i/>
                <w:iCs/>
                <w:color w:val="000000" w:themeColor="text1"/>
                <w:sz w:val="20"/>
                <w:szCs w:val="20"/>
                <w:lang w:eastAsia="sk-SK"/>
              </w:rPr>
            </w:pPr>
            <w:r w:rsidRPr="00B81A2B">
              <w:rPr>
                <w:rFonts w:cstheme="minorHAnsi"/>
                <w:bCs/>
                <w:i/>
                <w:iCs/>
                <w:color w:val="000000" w:themeColor="text1"/>
                <w:sz w:val="20"/>
                <w:szCs w:val="20"/>
                <w:lang w:eastAsia="sk-SK"/>
              </w:rPr>
              <w:t>Všetky aspekty uskutočňovania študijného programu reguluje Študijný poriadok KU ako aj podmienky určené študijným plánom.</w:t>
            </w:r>
            <w:r w:rsidR="000255C3" w:rsidRPr="00B81A2B">
              <w:rPr>
                <w:rFonts w:cstheme="minorHAnsi"/>
                <w:bCs/>
                <w:i/>
                <w:iCs/>
                <w:color w:val="000000" w:themeColor="text1"/>
                <w:sz w:val="20"/>
                <w:szCs w:val="20"/>
                <w:lang w:eastAsia="sk-SK"/>
              </w:rPr>
              <w:t xml:space="preserve">  </w:t>
            </w:r>
            <w:r w:rsidR="000255C3" w:rsidRPr="00B81A2B">
              <w:rPr>
                <w:rFonts w:cstheme="minorHAnsi"/>
                <w:bCs/>
                <w:i/>
                <w:iCs/>
                <w:color w:val="000000" w:themeColor="text1"/>
                <w:sz w:val="18"/>
                <w:szCs w:val="18"/>
                <w:lang w:eastAsia="sk-SK"/>
              </w:rPr>
              <w:t>S ohľadom na nové požiadavky štandardov pre študijný program boli procesy prijímacieho konania, priebehu štúdia a uznávania vzdelania rozpracované do vnútorného predpisu „Politiky, postupy a pravidlá študijných programov na  Katolíckej univerzite v Ružomberku“, ktorý sa tomu venuje v článku 5. Predmetným predpisom sa po schválení formalizujú uvedené procesy a zabezpečí sa, že plný súlad so štandardami pre študijný program.</w:t>
            </w:r>
          </w:p>
        </w:tc>
        <w:tc>
          <w:tcPr>
            <w:tcW w:w="2268" w:type="dxa"/>
          </w:tcPr>
          <w:p w14:paraId="1A8A017D" w14:textId="77777777" w:rsidR="00142E60" w:rsidRPr="00B81A2B" w:rsidRDefault="00142E60" w:rsidP="00142E60">
            <w:pPr>
              <w:spacing w:line="216" w:lineRule="auto"/>
              <w:rPr>
                <w:rFonts w:cstheme="minorHAnsi"/>
                <w:color w:val="000000" w:themeColor="text1"/>
                <w:sz w:val="16"/>
                <w:szCs w:val="16"/>
                <w:lang w:eastAsia="sk-SK"/>
              </w:rPr>
            </w:pPr>
            <w:r w:rsidRPr="00B81A2B">
              <w:rPr>
                <w:rFonts w:cstheme="minorHAnsi"/>
                <w:color w:val="000000" w:themeColor="text1"/>
                <w:sz w:val="16"/>
                <w:szCs w:val="16"/>
                <w:lang w:eastAsia="sk-SK"/>
              </w:rPr>
              <w:t>Študijný poriadok KU</w:t>
            </w:r>
          </w:p>
          <w:p w14:paraId="2EDA3EA8" w14:textId="77777777" w:rsidR="00142E60" w:rsidRPr="00B81A2B" w:rsidRDefault="00313D03" w:rsidP="00142E60">
            <w:pPr>
              <w:spacing w:line="216" w:lineRule="auto"/>
              <w:contextualSpacing/>
              <w:rPr>
                <w:rStyle w:val="Hypertextovprepojenie"/>
                <w:rFonts w:cstheme="minorHAnsi"/>
                <w:color w:val="000000" w:themeColor="text1"/>
                <w:sz w:val="16"/>
                <w:szCs w:val="16"/>
                <w:lang w:eastAsia="sk-SK"/>
              </w:rPr>
            </w:pPr>
            <w:hyperlink r:id="rId24" w:history="1">
              <w:r w:rsidR="00142E60" w:rsidRPr="00B81A2B">
                <w:rPr>
                  <w:rStyle w:val="Hypertextovprepojenie"/>
                  <w:rFonts w:cstheme="minorHAnsi"/>
                  <w:color w:val="000000" w:themeColor="text1"/>
                  <w:sz w:val="16"/>
                  <w:szCs w:val="16"/>
                  <w:lang w:eastAsia="sk-SK"/>
                </w:rPr>
                <w:t>https://www.ku.sk/</w:t>
              </w:r>
              <w:r w:rsidR="00142E60" w:rsidRPr="00B81A2B">
                <w:rPr>
                  <w:rStyle w:val="Hypertextovprepojenie"/>
                  <w:rFonts w:cstheme="minorHAnsi"/>
                  <w:color w:val="000000" w:themeColor="text1"/>
                  <w:sz w:val="16"/>
                  <w:szCs w:val="16"/>
                  <w:lang w:eastAsia="sk-SK"/>
                </w:rPr>
                <w:br/>
              </w:r>
              <w:proofErr w:type="spellStart"/>
              <w:r w:rsidR="00142E60" w:rsidRPr="00B81A2B">
                <w:rPr>
                  <w:rStyle w:val="Hypertextovprepojenie"/>
                  <w:rFonts w:cstheme="minorHAnsi"/>
                  <w:color w:val="000000" w:themeColor="text1"/>
                  <w:sz w:val="16"/>
                  <w:szCs w:val="16"/>
                  <w:lang w:eastAsia="sk-SK"/>
                </w:rPr>
                <w:t>images</w:t>
              </w:r>
              <w:proofErr w:type="spellEnd"/>
              <w:r w:rsidR="00142E60" w:rsidRPr="00B81A2B">
                <w:rPr>
                  <w:rStyle w:val="Hypertextovprepojenie"/>
                  <w:rFonts w:cstheme="minorHAnsi"/>
                  <w:color w:val="000000" w:themeColor="text1"/>
                  <w:sz w:val="16"/>
                  <w:szCs w:val="16"/>
                  <w:lang w:eastAsia="sk-SK"/>
                </w:rPr>
                <w:t>/dokumenty/</w:t>
              </w:r>
              <w:r w:rsidR="00142E60" w:rsidRPr="00B81A2B">
                <w:rPr>
                  <w:rStyle w:val="Hypertextovprepojenie"/>
                  <w:rFonts w:cstheme="minorHAnsi"/>
                  <w:color w:val="000000" w:themeColor="text1"/>
                  <w:sz w:val="16"/>
                  <w:szCs w:val="16"/>
                  <w:lang w:eastAsia="sk-SK"/>
                </w:rPr>
                <w:br/>
                <w:t>studijny_poriadok_ku.pdf</w:t>
              </w:r>
            </w:hyperlink>
          </w:p>
          <w:p w14:paraId="444E835C" w14:textId="77777777" w:rsidR="007260E9" w:rsidRPr="00B81A2B" w:rsidRDefault="007260E9" w:rsidP="00142E60">
            <w:pPr>
              <w:spacing w:line="216" w:lineRule="auto"/>
              <w:contextualSpacing/>
              <w:rPr>
                <w:rStyle w:val="Hypertextovprepojenie"/>
                <w:color w:val="000000" w:themeColor="text1"/>
                <w:sz w:val="16"/>
                <w:szCs w:val="16"/>
                <w:lang w:eastAsia="sk-SK"/>
              </w:rPr>
            </w:pPr>
          </w:p>
          <w:p w14:paraId="13124B0C" w14:textId="77777777" w:rsidR="007260E9" w:rsidRPr="00B81A2B" w:rsidRDefault="007260E9" w:rsidP="007260E9">
            <w:pPr>
              <w:spacing w:line="216" w:lineRule="auto"/>
              <w:contextualSpacing/>
              <w:rPr>
                <w:rFonts w:cstheme="minorHAnsi"/>
                <w:color w:val="000000" w:themeColor="text1"/>
                <w:sz w:val="16"/>
                <w:szCs w:val="16"/>
                <w:lang w:eastAsia="sk-SK"/>
              </w:rPr>
            </w:pPr>
            <w:r w:rsidRPr="00B81A2B">
              <w:rPr>
                <w:rFonts w:cstheme="minorHAnsi"/>
                <w:color w:val="000000" w:themeColor="text1"/>
                <w:sz w:val="16"/>
                <w:szCs w:val="16"/>
                <w:lang w:eastAsia="sk-SK"/>
              </w:rPr>
              <w:t>Politiky, postupy a pravidlá študijných programov na  Katolíckej univerzite v Ružomberku – článok 5 https://intranet.ku.sk/wp-content/uploads/</w:t>
            </w:r>
          </w:p>
          <w:p w14:paraId="78D6C7D2" w14:textId="3FD5D10B" w:rsidR="007260E9" w:rsidRPr="00B81A2B" w:rsidRDefault="007260E9" w:rsidP="007260E9">
            <w:pPr>
              <w:spacing w:line="216" w:lineRule="auto"/>
              <w:contextualSpacing/>
              <w:rPr>
                <w:rFonts w:cstheme="minorHAnsi"/>
                <w:color w:val="000000" w:themeColor="text1"/>
                <w:sz w:val="16"/>
                <w:szCs w:val="16"/>
                <w:lang w:eastAsia="sk-SK"/>
              </w:rPr>
            </w:pPr>
            <w:r w:rsidRPr="00B81A2B">
              <w:rPr>
                <w:rFonts w:cstheme="minorHAnsi"/>
                <w:color w:val="000000" w:themeColor="text1"/>
                <w:sz w:val="16"/>
                <w:szCs w:val="16"/>
                <w:lang w:eastAsia="sk-SK"/>
              </w:rPr>
              <w:t>2021/03/28.pdf</w:t>
            </w:r>
          </w:p>
        </w:tc>
      </w:tr>
      <w:bookmarkEnd w:id="1"/>
    </w:tbl>
    <w:p w14:paraId="53D2D333"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30E4FD67" w14:textId="7C8F7B1F" w:rsidR="00E82D04" w:rsidRPr="00C83AC0" w:rsidRDefault="003812DA" w:rsidP="00E815D8">
      <w:pPr>
        <w:spacing w:after="0" w:line="216" w:lineRule="auto"/>
        <w:jc w:val="both"/>
        <w:rPr>
          <w:rFonts w:cstheme="minorHAnsi"/>
          <w:sz w:val="18"/>
          <w:szCs w:val="18"/>
        </w:rPr>
      </w:pPr>
      <w:r w:rsidRPr="00C83AC0">
        <w:rPr>
          <w:rFonts w:cstheme="minorHAnsi"/>
          <w:b/>
          <w:bCs/>
          <w:sz w:val="18"/>
          <w:szCs w:val="18"/>
        </w:rPr>
        <w:t>SP 5.2</w:t>
      </w:r>
      <w:r w:rsidR="00590F44"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inkluzívne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0"/>
        <w:gridCol w:w="2268"/>
      </w:tblGrid>
      <w:tr w:rsidR="00B80220" w:rsidRPr="00C83AC0" w14:paraId="39BE166C" w14:textId="77777777" w:rsidTr="000F6AFA">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11F688B" w14:textId="1E18A430"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4CFA4F39" w14:textId="16DED5F4"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117591" w:rsidRPr="00C83AC0" w14:paraId="40345E4B" w14:textId="77777777" w:rsidTr="000F6AFA">
        <w:trPr>
          <w:trHeight w:val="431"/>
        </w:trPr>
        <w:tc>
          <w:tcPr>
            <w:tcW w:w="7510" w:type="dxa"/>
          </w:tcPr>
          <w:p w14:paraId="5826A38F" w14:textId="77777777" w:rsidR="000F6AFA" w:rsidRPr="00B81A2B" w:rsidRDefault="00142E60" w:rsidP="000255C3">
            <w:pPr>
              <w:spacing w:line="216" w:lineRule="auto"/>
              <w:contextualSpacing/>
              <w:rPr>
                <w:rFonts w:cstheme="minorHAnsi"/>
                <w:bCs/>
                <w:i/>
                <w:iCs/>
                <w:color w:val="000000" w:themeColor="text1"/>
                <w:sz w:val="20"/>
                <w:szCs w:val="20"/>
                <w:lang w:eastAsia="sk-SK"/>
              </w:rPr>
            </w:pPr>
            <w:r w:rsidRPr="00B81A2B">
              <w:rPr>
                <w:rFonts w:cstheme="minorHAnsi"/>
                <w:bCs/>
                <w:i/>
                <w:iCs/>
                <w:color w:val="000000" w:themeColor="text1"/>
                <w:sz w:val="20"/>
                <w:szCs w:val="20"/>
                <w:lang w:eastAsia="sk-SK"/>
              </w:rPr>
              <w:t xml:space="preserve">Požiadavky na uchádzačov sú v návrhu študijného programu jasne stanovené. Informácie o prijímacom konaní sú zverejňované na webovom sídle Teologickej fakulty KU. </w:t>
            </w:r>
          </w:p>
          <w:p w14:paraId="6EFE68D7" w14:textId="77777777" w:rsidR="000F6AFA" w:rsidRPr="00B81A2B" w:rsidRDefault="000F6AFA" w:rsidP="000F6AFA">
            <w:pPr>
              <w:spacing w:line="216" w:lineRule="auto"/>
              <w:contextualSpacing/>
              <w:jc w:val="both"/>
              <w:rPr>
                <w:rFonts w:cstheme="minorHAnsi"/>
                <w:bCs/>
                <w:i/>
                <w:iCs/>
                <w:color w:val="000000" w:themeColor="text1"/>
                <w:sz w:val="18"/>
                <w:szCs w:val="18"/>
                <w:lang w:eastAsia="sk-SK"/>
              </w:rPr>
            </w:pPr>
            <w:r w:rsidRPr="00B81A2B">
              <w:rPr>
                <w:rFonts w:cstheme="minorHAnsi"/>
                <w:bCs/>
                <w:i/>
                <w:iCs/>
                <w:color w:val="000000" w:themeColor="text1"/>
                <w:sz w:val="18"/>
                <w:szCs w:val="18"/>
                <w:lang w:eastAsia="sk-SK"/>
              </w:rPr>
              <w:t>Zverejnené podmienky prijímacieho konania zaručujú rovnaké kritériá výberu, výsledky prijímacieho konania sú zverejnené na webovej stránke TF KU v časti „prijímacie konanie.“ Prostredníctvom zverejnených Podmienok prijímacieho konania je zabezpečený verejný prístup k podmienkam, kritériám, metódam a postupom prijímania a výberu uchádzačov, nakoľko v podmienkach sú uvedené pravidlá vytvárania poradia uchádzačov na základe výsledkov maturitnej skúšky uchádzača. Výsledná hodnota je určujúca pre umiestnenie uchádzača v poradí úspešnosti na prijímacom konaní. Ak splní podmienky prijatia na štúdium daného študijného programu väčší počet uchádzačov, tak prijatí budú tí uchádzači, ktorí preukázali najvyššiu mieru schopnosti na štúdium podľa podmienok prijatia na štúdium.</w:t>
            </w:r>
          </w:p>
          <w:p w14:paraId="4C6F0978" w14:textId="33BE7B8C" w:rsidR="000255C3" w:rsidRPr="00B81A2B" w:rsidRDefault="00142E60" w:rsidP="00117591">
            <w:pPr>
              <w:spacing w:line="216" w:lineRule="auto"/>
              <w:contextualSpacing/>
              <w:rPr>
                <w:rFonts w:cstheme="minorHAnsi"/>
                <w:bCs/>
                <w:i/>
                <w:iCs/>
                <w:color w:val="000000" w:themeColor="text1"/>
                <w:sz w:val="20"/>
                <w:szCs w:val="20"/>
                <w:lang w:eastAsia="sk-SK"/>
              </w:rPr>
            </w:pPr>
            <w:r w:rsidRPr="00B81A2B">
              <w:rPr>
                <w:rFonts w:cstheme="minorHAnsi"/>
                <w:bCs/>
                <w:i/>
                <w:iCs/>
                <w:color w:val="000000" w:themeColor="text1"/>
                <w:sz w:val="20"/>
                <w:szCs w:val="20"/>
                <w:lang w:eastAsia="sk-SK"/>
              </w:rPr>
              <w:t>Priebeh prijímacieho konania sa riadi Študijným poriadkom KU.</w:t>
            </w:r>
            <w:r w:rsidR="000255C3" w:rsidRPr="00B81A2B">
              <w:rPr>
                <w:rFonts w:cstheme="minorHAnsi"/>
                <w:bCs/>
                <w:i/>
                <w:iCs/>
                <w:color w:val="000000" w:themeColor="text1"/>
                <w:sz w:val="20"/>
                <w:szCs w:val="20"/>
                <w:lang w:eastAsia="sk-SK"/>
              </w:rPr>
              <w:t xml:space="preserve"> Prijímacie konanie bude spoľahlivé, spravodlivé a transparentné, pričom sa musia z neho uchovávať záznamy, ktoré v prípade nezrovnalosti môžu slúžiť ako dokumenty na ich preskúmanie. Podmienky prijímacieho konania upravuje Študijný poriadok KU tak, aby boli inkluzívne a zaručovali rovnaké príležitosti každému uchádzačovi, ktorý preukáže potrebné predpoklady na absolvovanie štúdia. Všetci uchádzači majú prístup k rovnakým informáciám o podmienkach prijímania, ktoré sú verejne dostupné a zverejnené na webe fakulty v Podmienkach prijímacieho konania. KU má zriadené Poradenské centrum, ktoré poskytuje svojim študentom a absolventom komplexné poradenstvo, pomoc a podporu v rôznych životných situáciách. Odborný tím v Poradenskom centre KU ponúka </w:t>
            </w:r>
            <w:proofErr w:type="spellStart"/>
            <w:r w:rsidR="000255C3" w:rsidRPr="00B81A2B">
              <w:rPr>
                <w:rFonts w:cstheme="minorHAnsi"/>
                <w:bCs/>
                <w:i/>
                <w:iCs/>
                <w:color w:val="000000" w:themeColor="text1"/>
                <w:sz w:val="20"/>
                <w:szCs w:val="20"/>
                <w:lang w:eastAsia="sk-SK"/>
              </w:rPr>
              <w:t>kariérové</w:t>
            </w:r>
            <w:proofErr w:type="spellEnd"/>
            <w:r w:rsidR="000255C3" w:rsidRPr="00B81A2B">
              <w:rPr>
                <w:rFonts w:cstheme="minorHAnsi"/>
                <w:bCs/>
                <w:i/>
                <w:iCs/>
                <w:color w:val="000000" w:themeColor="text1"/>
                <w:sz w:val="20"/>
                <w:szCs w:val="20"/>
                <w:lang w:eastAsia="sk-SK"/>
              </w:rPr>
              <w:t xml:space="preserve"> poradenstvo, psychologické poradenstvo, zabezpečuje a </w:t>
            </w:r>
            <w:proofErr w:type="spellStart"/>
            <w:r w:rsidR="000255C3" w:rsidRPr="00B81A2B">
              <w:rPr>
                <w:rFonts w:cstheme="minorHAnsi"/>
                <w:bCs/>
                <w:i/>
                <w:iCs/>
                <w:color w:val="000000" w:themeColor="text1"/>
                <w:sz w:val="20"/>
                <w:szCs w:val="20"/>
                <w:lang w:eastAsia="sk-SK"/>
              </w:rPr>
              <w:t>sprostredkú-va</w:t>
            </w:r>
            <w:proofErr w:type="spellEnd"/>
            <w:r w:rsidR="000255C3" w:rsidRPr="00B81A2B">
              <w:rPr>
                <w:rFonts w:cstheme="minorHAnsi"/>
                <w:bCs/>
                <w:i/>
                <w:iCs/>
                <w:color w:val="000000" w:themeColor="text1"/>
                <w:sz w:val="20"/>
                <w:szCs w:val="20"/>
                <w:lang w:eastAsia="sk-SK"/>
              </w:rPr>
              <w:t xml:space="preserve"> sociálne i právne poradenstvo. Poradenské centrum je zároveň podporným pracoviskom pre študentov so špecifickými potrebami a pre rodičov s deťmi. Poradenské centrum tiež spolupracuje s Univerzitným pastoračným centrom J. </w:t>
            </w:r>
            <w:proofErr w:type="spellStart"/>
            <w:r w:rsidR="000255C3" w:rsidRPr="00B81A2B">
              <w:rPr>
                <w:rFonts w:cstheme="minorHAnsi"/>
                <w:bCs/>
                <w:i/>
                <w:iCs/>
                <w:color w:val="000000" w:themeColor="text1"/>
                <w:sz w:val="20"/>
                <w:szCs w:val="20"/>
                <w:lang w:eastAsia="sk-SK"/>
              </w:rPr>
              <w:t>Vojtaššáka</w:t>
            </w:r>
            <w:proofErr w:type="spellEnd"/>
            <w:r w:rsidR="000255C3" w:rsidRPr="00B81A2B">
              <w:rPr>
                <w:rFonts w:cstheme="minorHAnsi"/>
                <w:bCs/>
                <w:i/>
                <w:iCs/>
                <w:color w:val="000000" w:themeColor="text1"/>
                <w:sz w:val="20"/>
                <w:szCs w:val="20"/>
                <w:lang w:eastAsia="sk-SK"/>
              </w:rPr>
              <w:t>. Súčasťou služieb je aj SOS linka psychologickej pomoci a všeobecné dištančné poradenstvo.</w:t>
            </w:r>
          </w:p>
        </w:tc>
        <w:tc>
          <w:tcPr>
            <w:tcW w:w="2268" w:type="dxa"/>
          </w:tcPr>
          <w:p w14:paraId="51281C08" w14:textId="77777777" w:rsidR="00117591" w:rsidRPr="00B81A2B" w:rsidRDefault="00142E60" w:rsidP="00117591">
            <w:pPr>
              <w:spacing w:line="216" w:lineRule="auto"/>
              <w:contextualSpacing/>
              <w:rPr>
                <w:rFonts w:cstheme="minorHAnsi"/>
                <w:color w:val="000000" w:themeColor="text1"/>
                <w:sz w:val="16"/>
                <w:szCs w:val="16"/>
                <w:lang w:eastAsia="sk-SK"/>
              </w:rPr>
            </w:pPr>
            <w:r w:rsidRPr="00B81A2B">
              <w:rPr>
                <w:rFonts w:cstheme="minorHAnsi"/>
                <w:color w:val="000000" w:themeColor="text1"/>
                <w:sz w:val="16"/>
                <w:szCs w:val="16"/>
                <w:lang w:eastAsia="sk-SK"/>
              </w:rPr>
              <w:t>Opis študijného programu.</w:t>
            </w:r>
          </w:p>
          <w:p w14:paraId="3F9D18E5" w14:textId="77777777" w:rsidR="000255C3" w:rsidRPr="00B81A2B" w:rsidRDefault="000255C3" w:rsidP="00117591">
            <w:pPr>
              <w:spacing w:line="216" w:lineRule="auto"/>
              <w:contextualSpacing/>
              <w:rPr>
                <w:rFonts w:cstheme="minorHAnsi"/>
                <w:color w:val="000000" w:themeColor="text1"/>
                <w:sz w:val="16"/>
                <w:szCs w:val="16"/>
                <w:lang w:eastAsia="sk-SK"/>
              </w:rPr>
            </w:pPr>
          </w:p>
          <w:p w14:paraId="4E1BB8AD" w14:textId="77777777" w:rsidR="000255C3" w:rsidRPr="00B81A2B" w:rsidRDefault="000255C3" w:rsidP="00117591">
            <w:pPr>
              <w:spacing w:line="216" w:lineRule="auto"/>
              <w:contextualSpacing/>
              <w:rPr>
                <w:rFonts w:cstheme="minorHAnsi"/>
                <w:color w:val="000000" w:themeColor="text1"/>
                <w:sz w:val="16"/>
                <w:szCs w:val="16"/>
                <w:lang w:eastAsia="sk-SK"/>
              </w:rPr>
            </w:pPr>
          </w:p>
          <w:p w14:paraId="4D256D22" w14:textId="77777777" w:rsidR="000255C3" w:rsidRPr="00B81A2B" w:rsidRDefault="000255C3" w:rsidP="00117591">
            <w:pPr>
              <w:spacing w:line="216" w:lineRule="auto"/>
              <w:contextualSpacing/>
              <w:rPr>
                <w:rFonts w:cstheme="minorHAnsi"/>
                <w:color w:val="000000" w:themeColor="text1"/>
                <w:sz w:val="16"/>
                <w:szCs w:val="16"/>
                <w:lang w:eastAsia="sk-SK"/>
              </w:rPr>
            </w:pPr>
          </w:p>
          <w:p w14:paraId="23073577" w14:textId="77777777" w:rsidR="000255C3" w:rsidRPr="00B81A2B" w:rsidRDefault="000255C3" w:rsidP="00117591">
            <w:pPr>
              <w:spacing w:line="216" w:lineRule="auto"/>
              <w:contextualSpacing/>
              <w:rPr>
                <w:rFonts w:cstheme="minorHAnsi"/>
                <w:color w:val="000000" w:themeColor="text1"/>
                <w:sz w:val="16"/>
                <w:szCs w:val="16"/>
                <w:lang w:eastAsia="sk-SK"/>
              </w:rPr>
            </w:pPr>
          </w:p>
          <w:p w14:paraId="669AD146" w14:textId="77777777" w:rsidR="000255C3" w:rsidRPr="00B81A2B" w:rsidRDefault="000255C3" w:rsidP="000255C3">
            <w:pPr>
              <w:spacing w:line="216" w:lineRule="auto"/>
              <w:contextualSpacing/>
              <w:rPr>
                <w:rFonts w:cstheme="minorHAnsi"/>
                <w:color w:val="000000" w:themeColor="text1"/>
                <w:sz w:val="16"/>
                <w:szCs w:val="16"/>
                <w:lang w:eastAsia="sk-SK"/>
              </w:rPr>
            </w:pPr>
            <w:r w:rsidRPr="00B81A2B">
              <w:rPr>
                <w:rFonts w:cstheme="minorHAnsi"/>
                <w:color w:val="000000" w:themeColor="text1"/>
                <w:sz w:val="16"/>
                <w:szCs w:val="16"/>
                <w:lang w:eastAsia="sk-SK"/>
              </w:rPr>
              <w:t>Študijný poriadok KU</w:t>
            </w:r>
          </w:p>
          <w:p w14:paraId="5C5B495D" w14:textId="77777777" w:rsidR="000255C3" w:rsidRPr="00B81A2B" w:rsidRDefault="000255C3" w:rsidP="000255C3">
            <w:pPr>
              <w:spacing w:line="216" w:lineRule="auto"/>
              <w:contextualSpacing/>
              <w:rPr>
                <w:rFonts w:cstheme="minorHAnsi"/>
                <w:color w:val="000000" w:themeColor="text1"/>
                <w:sz w:val="16"/>
                <w:szCs w:val="16"/>
                <w:lang w:eastAsia="sk-SK"/>
              </w:rPr>
            </w:pPr>
            <w:r w:rsidRPr="00B81A2B">
              <w:rPr>
                <w:rFonts w:cstheme="minorHAnsi"/>
                <w:color w:val="000000" w:themeColor="text1"/>
                <w:sz w:val="16"/>
                <w:szCs w:val="16"/>
                <w:lang w:eastAsia="sk-SK"/>
              </w:rPr>
              <w:t>https://www.ku.sk/</w:t>
            </w:r>
          </w:p>
          <w:p w14:paraId="351A53F2" w14:textId="77777777" w:rsidR="000255C3" w:rsidRPr="00B81A2B" w:rsidRDefault="000255C3" w:rsidP="000255C3">
            <w:pPr>
              <w:spacing w:line="216" w:lineRule="auto"/>
              <w:contextualSpacing/>
              <w:rPr>
                <w:rFonts w:cstheme="minorHAnsi"/>
                <w:color w:val="000000" w:themeColor="text1"/>
                <w:sz w:val="16"/>
                <w:szCs w:val="16"/>
                <w:lang w:eastAsia="sk-SK"/>
              </w:rPr>
            </w:pPr>
            <w:proofErr w:type="spellStart"/>
            <w:r w:rsidRPr="00B81A2B">
              <w:rPr>
                <w:rFonts w:cstheme="minorHAnsi"/>
                <w:color w:val="000000" w:themeColor="text1"/>
                <w:sz w:val="16"/>
                <w:szCs w:val="16"/>
                <w:lang w:eastAsia="sk-SK"/>
              </w:rPr>
              <w:t>images</w:t>
            </w:r>
            <w:proofErr w:type="spellEnd"/>
            <w:r w:rsidRPr="00B81A2B">
              <w:rPr>
                <w:rFonts w:cstheme="minorHAnsi"/>
                <w:color w:val="000000" w:themeColor="text1"/>
                <w:sz w:val="16"/>
                <w:szCs w:val="16"/>
                <w:lang w:eastAsia="sk-SK"/>
              </w:rPr>
              <w:t>/dokumenty/</w:t>
            </w:r>
          </w:p>
          <w:p w14:paraId="75727128" w14:textId="77777777" w:rsidR="000255C3" w:rsidRPr="00B81A2B" w:rsidRDefault="000255C3" w:rsidP="000255C3">
            <w:pPr>
              <w:spacing w:line="216" w:lineRule="auto"/>
              <w:contextualSpacing/>
              <w:rPr>
                <w:rFonts w:cstheme="minorHAnsi"/>
                <w:color w:val="000000" w:themeColor="text1"/>
                <w:sz w:val="16"/>
                <w:szCs w:val="16"/>
                <w:lang w:eastAsia="sk-SK"/>
              </w:rPr>
            </w:pPr>
            <w:r w:rsidRPr="00B81A2B">
              <w:rPr>
                <w:rFonts w:cstheme="minorHAnsi"/>
                <w:color w:val="000000" w:themeColor="text1"/>
                <w:sz w:val="16"/>
                <w:szCs w:val="16"/>
                <w:lang w:eastAsia="sk-SK"/>
              </w:rPr>
              <w:t>studijny_poriadok_ku.pdf</w:t>
            </w:r>
          </w:p>
          <w:p w14:paraId="4669D8B3" w14:textId="77777777" w:rsidR="000F6AFA" w:rsidRPr="00B81A2B" w:rsidRDefault="000F6AFA" w:rsidP="000255C3">
            <w:pPr>
              <w:spacing w:line="216" w:lineRule="auto"/>
              <w:contextualSpacing/>
              <w:rPr>
                <w:rFonts w:cstheme="minorHAnsi"/>
                <w:color w:val="000000" w:themeColor="text1"/>
                <w:sz w:val="16"/>
                <w:szCs w:val="16"/>
                <w:lang w:eastAsia="sk-SK"/>
              </w:rPr>
            </w:pPr>
          </w:p>
          <w:p w14:paraId="743EACF6" w14:textId="77777777" w:rsidR="000F6AFA" w:rsidRPr="00B81A2B" w:rsidRDefault="000F6AFA" w:rsidP="000255C3">
            <w:pPr>
              <w:spacing w:line="216" w:lineRule="auto"/>
              <w:contextualSpacing/>
              <w:rPr>
                <w:rFonts w:cstheme="minorHAnsi"/>
                <w:color w:val="000000" w:themeColor="text1"/>
                <w:sz w:val="16"/>
                <w:szCs w:val="16"/>
                <w:lang w:eastAsia="sk-SK"/>
              </w:rPr>
            </w:pPr>
          </w:p>
          <w:p w14:paraId="237E4A5C" w14:textId="77777777" w:rsidR="000F6AFA" w:rsidRPr="00B81A2B" w:rsidRDefault="000F6AFA" w:rsidP="000F6AFA">
            <w:pPr>
              <w:spacing w:line="216" w:lineRule="auto"/>
              <w:contextualSpacing/>
              <w:rPr>
                <w:rFonts w:cstheme="minorHAnsi"/>
                <w:color w:val="000000" w:themeColor="text1"/>
                <w:sz w:val="16"/>
                <w:szCs w:val="16"/>
                <w:lang w:eastAsia="sk-SK"/>
              </w:rPr>
            </w:pPr>
            <w:r w:rsidRPr="00B81A2B">
              <w:rPr>
                <w:i/>
                <w:iCs/>
                <w:color w:val="000000" w:themeColor="text1"/>
                <w:sz w:val="16"/>
                <w:szCs w:val="16"/>
                <w:lang w:eastAsia="sk-SK"/>
              </w:rPr>
              <w:t>https://www.ku.sk/index.php/fakulty-a-pracoviska/teologicka-fakulta/tf-uchadzaci-o-studiut/tf-prijimacie-konanie</w:t>
            </w:r>
          </w:p>
          <w:p w14:paraId="5A3A64FC" w14:textId="77777777" w:rsidR="000F6AFA" w:rsidRPr="00B81A2B" w:rsidRDefault="000F6AFA" w:rsidP="000255C3">
            <w:pPr>
              <w:spacing w:line="216" w:lineRule="auto"/>
              <w:contextualSpacing/>
              <w:rPr>
                <w:rFonts w:cstheme="minorHAnsi"/>
                <w:color w:val="000000" w:themeColor="text1"/>
                <w:sz w:val="16"/>
                <w:szCs w:val="16"/>
                <w:lang w:eastAsia="sk-SK"/>
              </w:rPr>
            </w:pPr>
          </w:p>
          <w:p w14:paraId="5ACB316F" w14:textId="4B71724A" w:rsidR="000F6AFA" w:rsidRPr="00B81A2B" w:rsidRDefault="000F6AFA" w:rsidP="000255C3">
            <w:pPr>
              <w:spacing w:line="216" w:lineRule="auto"/>
              <w:contextualSpacing/>
              <w:rPr>
                <w:rFonts w:cstheme="minorHAnsi"/>
                <w:color w:val="000000" w:themeColor="text1"/>
                <w:sz w:val="16"/>
                <w:szCs w:val="16"/>
                <w:lang w:eastAsia="sk-SK"/>
              </w:rPr>
            </w:pPr>
          </w:p>
        </w:tc>
      </w:tr>
    </w:tbl>
    <w:p w14:paraId="627E44B9" w14:textId="77777777" w:rsidR="003C2F50" w:rsidRPr="00C83AC0" w:rsidRDefault="003C2F50" w:rsidP="00E815D8">
      <w:pPr>
        <w:pStyle w:val="Default"/>
        <w:spacing w:line="216" w:lineRule="auto"/>
        <w:contextualSpacing/>
        <w:rPr>
          <w:rFonts w:asciiTheme="minorHAnsi" w:hAnsiTheme="minorHAnsi" w:cstheme="minorHAnsi"/>
          <w:b/>
          <w:bCs/>
          <w:sz w:val="18"/>
          <w:szCs w:val="18"/>
        </w:rPr>
      </w:pPr>
    </w:p>
    <w:p w14:paraId="6B72ADF6" w14:textId="252FA83A" w:rsidR="00E82D04" w:rsidRPr="00C83AC0" w:rsidRDefault="00E300DE" w:rsidP="00E815D8">
      <w:pPr>
        <w:spacing w:after="0" w:line="216" w:lineRule="auto"/>
        <w:jc w:val="both"/>
        <w:rPr>
          <w:rFonts w:cstheme="minorHAnsi"/>
          <w:sz w:val="18"/>
          <w:szCs w:val="18"/>
        </w:rPr>
      </w:pPr>
      <w:r w:rsidRPr="00C83AC0">
        <w:rPr>
          <w:rFonts w:cstheme="minorHAnsi"/>
          <w:b/>
          <w:bCs/>
          <w:sz w:val="18"/>
          <w:szCs w:val="18"/>
        </w:rPr>
        <w:lastRenderedPageBreak/>
        <w:t>SP 5.3</w:t>
      </w:r>
      <w:r w:rsidR="00EB67E2" w:rsidRPr="00C83AC0">
        <w:rPr>
          <w:rFonts w:cstheme="minorHAnsi"/>
          <w:b/>
          <w:bCs/>
          <w:sz w:val="18"/>
          <w:szCs w:val="18"/>
        </w:rPr>
        <w:t>.</w:t>
      </w:r>
      <w:r w:rsidR="00E82D04" w:rsidRPr="00C83AC0">
        <w:rPr>
          <w:rFonts w:cstheme="minorHAnsi"/>
          <w:b/>
          <w:bCs/>
          <w:sz w:val="18"/>
          <w:szCs w:val="18"/>
        </w:rPr>
        <w:t xml:space="preserve"> </w:t>
      </w:r>
      <w:r w:rsidR="00E82D04" w:rsidRPr="00C83AC0">
        <w:rPr>
          <w:rFonts w:cstheme="minorHAnsi"/>
          <w:sz w:val="18"/>
          <w:szCs w:val="18"/>
        </w:rPr>
        <w:t>Pra</w:t>
      </w:r>
      <w:r w:rsidR="00E82D04" w:rsidRPr="00C83AC0">
        <w:rPr>
          <w:rFonts w:cstheme="minorHAnsi"/>
          <w:color w:val="000000"/>
          <w:sz w:val="18"/>
          <w:szCs w:val="18"/>
        </w:rPr>
        <w:t>vidlá uskutočňovania študijného programu upravujú a umožňujú uznávanie štúdia a častí štúdia v súlade s Dohovorom o uznávaní kvalifikácií týkajúcich sa vysokoškolského  vzdelávania v európskom regióne tak, aby sa podporovala domáca i zahraničná mobilita študentov.</w:t>
      </w:r>
      <w:r w:rsidR="00E82D04" w:rsidRPr="00C83AC0">
        <w:rPr>
          <w:rFonts w:cstheme="minorHAnsi"/>
          <w:sz w:val="18"/>
          <w:szCs w:val="18"/>
        </w:rPr>
        <w:t xml:space="preserve"> </w:t>
      </w:r>
    </w:p>
    <w:tbl>
      <w:tblPr>
        <w:tblStyle w:val="Tabukasmriekou3"/>
        <w:tblW w:w="99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0"/>
        <w:gridCol w:w="2428"/>
      </w:tblGrid>
      <w:tr w:rsidR="00B80220" w:rsidRPr="00C83AC0" w14:paraId="51C3985F" w14:textId="77777777" w:rsidTr="006E433D">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189FBFD" w14:textId="0FBBB0F1"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428" w:type="dxa"/>
            <w:tcBorders>
              <w:top w:val="none" w:sz="0" w:space="0" w:color="auto"/>
              <w:left w:val="none" w:sz="0" w:space="0" w:color="auto"/>
              <w:right w:val="none" w:sz="0" w:space="0" w:color="auto"/>
            </w:tcBorders>
          </w:tcPr>
          <w:p w14:paraId="55950A93" w14:textId="787E5FCB"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63B194FD" w14:textId="77777777" w:rsidTr="006E433D">
        <w:trPr>
          <w:trHeight w:val="431"/>
        </w:trPr>
        <w:tc>
          <w:tcPr>
            <w:tcW w:w="7510" w:type="dxa"/>
          </w:tcPr>
          <w:p w14:paraId="57B94EB9" w14:textId="52E27A63" w:rsidR="00B80220" w:rsidRPr="00B81A2B" w:rsidRDefault="00027404" w:rsidP="00027404">
            <w:pPr>
              <w:spacing w:line="216" w:lineRule="auto"/>
              <w:contextualSpacing/>
              <w:rPr>
                <w:rFonts w:cstheme="minorHAnsi"/>
                <w:bCs/>
                <w:i/>
                <w:iCs/>
                <w:color w:val="000000" w:themeColor="text1"/>
                <w:sz w:val="20"/>
                <w:szCs w:val="20"/>
                <w:lang w:eastAsia="sk-SK"/>
              </w:rPr>
            </w:pPr>
            <w:r w:rsidRPr="00B81A2B">
              <w:rPr>
                <w:rFonts w:cstheme="minorHAnsi"/>
                <w:bCs/>
                <w:i/>
                <w:iCs/>
                <w:color w:val="000000" w:themeColor="text1"/>
                <w:sz w:val="20"/>
                <w:szCs w:val="20"/>
                <w:lang w:eastAsia="sk-SK"/>
              </w:rPr>
              <w:t xml:space="preserve">Študijný program sa riadi pravidlami o uznávaní kvalifikácií. Upravujú ich vnútorné dokumenty KU. </w:t>
            </w:r>
          </w:p>
        </w:tc>
        <w:tc>
          <w:tcPr>
            <w:tcW w:w="2428" w:type="dxa"/>
          </w:tcPr>
          <w:p w14:paraId="356F5F6E" w14:textId="77777777" w:rsidR="006E433D" w:rsidRPr="00B81A2B" w:rsidRDefault="006E433D" w:rsidP="00E815D8">
            <w:pPr>
              <w:spacing w:line="216" w:lineRule="auto"/>
              <w:contextualSpacing/>
              <w:rPr>
                <w:rFonts w:cstheme="minorHAnsi"/>
                <w:color w:val="000000" w:themeColor="text1"/>
                <w:sz w:val="16"/>
                <w:szCs w:val="16"/>
                <w:lang w:eastAsia="sk-SK"/>
              </w:rPr>
            </w:pPr>
            <w:r w:rsidRPr="00B81A2B">
              <w:rPr>
                <w:rFonts w:cstheme="minorHAnsi"/>
                <w:color w:val="000000" w:themeColor="text1"/>
                <w:sz w:val="16"/>
                <w:szCs w:val="16"/>
                <w:lang w:eastAsia="sk-SK"/>
              </w:rPr>
              <w:t>Žiadosť na uznanie dokladov</w:t>
            </w:r>
          </w:p>
          <w:p w14:paraId="0758A39D" w14:textId="1E68CC39" w:rsidR="00B80220" w:rsidRPr="00B81A2B" w:rsidRDefault="00313D03" w:rsidP="00E815D8">
            <w:pPr>
              <w:spacing w:line="216" w:lineRule="auto"/>
              <w:contextualSpacing/>
              <w:rPr>
                <w:rFonts w:cstheme="minorHAnsi"/>
                <w:color w:val="000000" w:themeColor="text1"/>
                <w:sz w:val="16"/>
                <w:szCs w:val="16"/>
                <w:lang w:eastAsia="sk-SK"/>
              </w:rPr>
            </w:pPr>
            <w:hyperlink r:id="rId25" w:history="1">
              <w:r w:rsidR="00027404" w:rsidRPr="00B81A2B">
                <w:rPr>
                  <w:rStyle w:val="Hypertextovprepojenie"/>
                  <w:rFonts w:cstheme="minorHAnsi"/>
                  <w:color w:val="000000" w:themeColor="text1"/>
                  <w:sz w:val="16"/>
                  <w:szCs w:val="16"/>
                  <w:lang w:eastAsia="sk-SK"/>
                </w:rPr>
                <w:t>https://www.ku.sk/images/dokumenty/ku/dokumenty/vnutorne_predpisy/priloha2_navrh_na_uznanie_dokladu_o_vzdelani.doc</w:t>
              </w:r>
            </w:hyperlink>
          </w:p>
          <w:p w14:paraId="5B29031F" w14:textId="22E0BBE7" w:rsidR="006E433D" w:rsidRPr="00B81A2B" w:rsidRDefault="006E433D" w:rsidP="00E815D8">
            <w:pPr>
              <w:spacing w:line="216" w:lineRule="auto"/>
              <w:contextualSpacing/>
              <w:rPr>
                <w:rFonts w:cstheme="minorHAnsi"/>
                <w:color w:val="000000" w:themeColor="text1"/>
                <w:sz w:val="16"/>
                <w:szCs w:val="16"/>
                <w:lang w:eastAsia="sk-SK"/>
              </w:rPr>
            </w:pPr>
            <w:r w:rsidRPr="00B81A2B">
              <w:rPr>
                <w:rFonts w:cstheme="minorHAnsi"/>
                <w:color w:val="000000" w:themeColor="text1"/>
                <w:sz w:val="16"/>
                <w:szCs w:val="16"/>
                <w:lang w:eastAsia="sk-SK"/>
              </w:rPr>
              <w:t>Návrh na uznanie dokladov</w:t>
            </w:r>
          </w:p>
          <w:p w14:paraId="392103D0" w14:textId="49C56724" w:rsidR="00027404" w:rsidRPr="00B81A2B" w:rsidRDefault="00313D03" w:rsidP="00E815D8">
            <w:pPr>
              <w:spacing w:line="216" w:lineRule="auto"/>
              <w:contextualSpacing/>
              <w:rPr>
                <w:rStyle w:val="Hypertextovprepojenie"/>
                <w:rFonts w:cstheme="minorHAnsi"/>
                <w:color w:val="000000" w:themeColor="text1"/>
                <w:sz w:val="16"/>
                <w:szCs w:val="16"/>
                <w:lang w:eastAsia="sk-SK"/>
              </w:rPr>
            </w:pPr>
            <w:hyperlink r:id="rId26" w:history="1">
              <w:r w:rsidR="00027404" w:rsidRPr="00B81A2B">
                <w:rPr>
                  <w:rStyle w:val="Hypertextovprepojenie"/>
                  <w:rFonts w:cstheme="minorHAnsi"/>
                  <w:color w:val="000000" w:themeColor="text1"/>
                  <w:sz w:val="16"/>
                  <w:szCs w:val="16"/>
                  <w:lang w:eastAsia="sk-SK"/>
                </w:rPr>
                <w:t>https://www.ku.sk/images/dokumenty/ku/dokumenty/vnutorne_predpisy/priloha1-ziadost_o_uznanie_dokladu_o_vzdelanii.doc</w:t>
              </w:r>
            </w:hyperlink>
          </w:p>
          <w:p w14:paraId="5D81D2E5" w14:textId="77777777" w:rsidR="000F6AFA" w:rsidRPr="00B81A2B" w:rsidRDefault="000F6AFA" w:rsidP="00E815D8">
            <w:pPr>
              <w:spacing w:line="216" w:lineRule="auto"/>
              <w:contextualSpacing/>
              <w:rPr>
                <w:rStyle w:val="Hypertextovprepojenie"/>
                <w:color w:val="000000" w:themeColor="text1"/>
              </w:rPr>
            </w:pPr>
          </w:p>
          <w:p w14:paraId="35082FC1" w14:textId="77777777" w:rsidR="000255C3" w:rsidRPr="00B81A2B" w:rsidRDefault="000255C3" w:rsidP="000255C3">
            <w:pPr>
              <w:spacing w:line="216" w:lineRule="auto"/>
              <w:contextualSpacing/>
              <w:rPr>
                <w:rStyle w:val="Hypertextovprepojenie"/>
                <w:color w:val="000000" w:themeColor="text1"/>
                <w:sz w:val="16"/>
                <w:szCs w:val="16"/>
              </w:rPr>
            </w:pPr>
            <w:r w:rsidRPr="00B81A2B">
              <w:rPr>
                <w:rStyle w:val="Hypertextovprepojenie"/>
                <w:color w:val="000000" w:themeColor="text1"/>
                <w:sz w:val="16"/>
                <w:szCs w:val="16"/>
              </w:rPr>
              <w:t>Smernica rektora o uznávaní dokladov</w:t>
            </w:r>
          </w:p>
          <w:p w14:paraId="7B0E03B8" w14:textId="786D1F9B" w:rsidR="00027404" w:rsidRPr="00B81A2B" w:rsidRDefault="000255C3" w:rsidP="00E815D8">
            <w:pPr>
              <w:spacing w:line="216" w:lineRule="auto"/>
              <w:contextualSpacing/>
              <w:rPr>
                <w:rFonts w:cstheme="minorHAnsi"/>
                <w:color w:val="000000" w:themeColor="text1"/>
                <w:sz w:val="16"/>
                <w:szCs w:val="16"/>
                <w:lang w:eastAsia="sk-SK"/>
              </w:rPr>
            </w:pPr>
            <w:r w:rsidRPr="00B81A2B">
              <w:rPr>
                <w:rFonts w:cstheme="minorHAnsi"/>
                <w:color w:val="000000" w:themeColor="text1"/>
                <w:sz w:val="16"/>
                <w:szCs w:val="16"/>
                <w:lang w:eastAsia="sk-SK"/>
              </w:rPr>
              <w:t>https://www.ku.sk/images/dokumenty/ku/dokumenty/vnutorne_predpisy/smernica_rektora_o_uzn%C3%A1van%C3%AD_dokladov_o_vzdelan%C3%AD_vydan%C3%BDch_zahrani%C4%8Dn%C3%BDmi_vysok%C3%BDmi_%C5%A1kolami_na_katol%C3%ADckej_univerzit.pdf</w:t>
            </w:r>
          </w:p>
        </w:tc>
      </w:tr>
    </w:tbl>
    <w:p w14:paraId="206FD17D" w14:textId="0CACC5B2" w:rsidR="00B404DC" w:rsidRPr="00C83AC0" w:rsidRDefault="00B404DC" w:rsidP="00E815D8">
      <w:pPr>
        <w:spacing w:after="0" w:line="216" w:lineRule="auto"/>
        <w:jc w:val="both"/>
        <w:rPr>
          <w:rFonts w:cstheme="minorHAnsi"/>
          <w:b/>
          <w:bCs/>
          <w:sz w:val="18"/>
          <w:szCs w:val="18"/>
        </w:rPr>
      </w:pPr>
    </w:p>
    <w:p w14:paraId="29889634" w14:textId="50993414" w:rsidR="00E82D04" w:rsidRPr="00C83AC0" w:rsidRDefault="007849D5" w:rsidP="00E815D8">
      <w:pPr>
        <w:spacing w:after="0" w:line="216" w:lineRule="auto"/>
        <w:jc w:val="both"/>
        <w:rPr>
          <w:rFonts w:cstheme="minorHAnsi"/>
          <w:sz w:val="18"/>
          <w:szCs w:val="18"/>
        </w:rPr>
      </w:pPr>
      <w:r w:rsidRPr="00C83AC0">
        <w:rPr>
          <w:rFonts w:cstheme="minorHAnsi"/>
          <w:b/>
          <w:bCs/>
          <w:sz w:val="18"/>
          <w:szCs w:val="18"/>
        </w:rPr>
        <w:t xml:space="preserve">SP 5.4. </w:t>
      </w:r>
      <w:r w:rsidR="00E82D04" w:rsidRPr="00C83AC0">
        <w:rPr>
          <w:rFonts w:cstheme="minorHAnsi"/>
          <w:sz w:val="18"/>
          <w:szCs w:val="18"/>
        </w:rPr>
        <w:t xml:space="preserve">V rámci uskutočňovania študijného programu je zaručené efektívne využívanie nástrojov na zabezpečenie </w:t>
      </w:r>
      <w:r w:rsidR="00E82D04" w:rsidRPr="00C83AC0">
        <w:rPr>
          <w:rFonts w:cstheme="minorHAnsi"/>
          <w:i/>
          <w:iCs/>
          <w:sz w:val="18"/>
          <w:szCs w:val="18"/>
        </w:rPr>
        <w:t xml:space="preserve">výskumnej integrity </w:t>
      </w:r>
      <w:r w:rsidR="00E82D04" w:rsidRPr="00C83AC0">
        <w:rPr>
          <w:rFonts w:cstheme="minorHAnsi"/>
          <w:sz w:val="18"/>
          <w:szCs w:val="18"/>
        </w:rPr>
        <w:t xml:space="preserve">a na prevenciu a riešenie plagiátorstva a ďalších </w:t>
      </w:r>
      <w:r w:rsidR="00E82D04" w:rsidRPr="00C83AC0">
        <w:rPr>
          <w:rFonts w:cstheme="minorHAnsi"/>
          <w:i/>
          <w:iCs/>
          <w:sz w:val="18"/>
          <w:szCs w:val="18"/>
        </w:rPr>
        <w:t>akademických podvodov</w:t>
      </w:r>
      <w:r w:rsidR="00E82D04" w:rsidRPr="00C83AC0">
        <w:rPr>
          <w:rFonts w:cstheme="minorHAnsi"/>
          <w:sz w:val="18"/>
          <w:szCs w:val="18"/>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0"/>
        <w:gridCol w:w="2268"/>
      </w:tblGrid>
      <w:tr w:rsidR="00B80220" w:rsidRPr="00C83AC0" w14:paraId="56E17024" w14:textId="77777777" w:rsidTr="006E433D">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B2BB8A4" w14:textId="09C2D20A"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27573037" w14:textId="37EC0B6C"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7293F2A0" w14:textId="77777777" w:rsidTr="006E433D">
        <w:trPr>
          <w:trHeight w:val="431"/>
        </w:trPr>
        <w:tc>
          <w:tcPr>
            <w:tcW w:w="7510" w:type="dxa"/>
          </w:tcPr>
          <w:p w14:paraId="2197FDD4" w14:textId="627BD7E9" w:rsidR="00B80220" w:rsidRPr="00B81A2B" w:rsidRDefault="006E433D" w:rsidP="00E815D8">
            <w:pPr>
              <w:spacing w:line="216" w:lineRule="auto"/>
              <w:contextualSpacing/>
              <w:rPr>
                <w:rFonts w:cstheme="minorHAnsi"/>
                <w:bCs/>
                <w:i/>
                <w:iCs/>
                <w:color w:val="000000" w:themeColor="text1"/>
                <w:sz w:val="16"/>
                <w:szCs w:val="16"/>
                <w:lang w:eastAsia="sk-SK"/>
              </w:rPr>
            </w:pPr>
            <w:r w:rsidRPr="00B81A2B">
              <w:rPr>
                <w:rFonts w:cstheme="minorHAnsi"/>
                <w:bCs/>
                <w:i/>
                <w:iCs/>
                <w:color w:val="000000" w:themeColor="text1"/>
                <w:sz w:val="20"/>
                <w:szCs w:val="20"/>
                <w:lang w:eastAsia="sk-SK"/>
              </w:rPr>
              <w:t>Štud</w:t>
            </w:r>
            <w:r w:rsidR="00A70BE4" w:rsidRPr="00B81A2B">
              <w:rPr>
                <w:rFonts w:cstheme="minorHAnsi"/>
                <w:bCs/>
                <w:i/>
                <w:iCs/>
                <w:color w:val="000000" w:themeColor="text1"/>
                <w:sz w:val="20"/>
                <w:szCs w:val="20"/>
                <w:lang w:eastAsia="sk-SK"/>
              </w:rPr>
              <w:t>ijný program S</w:t>
            </w:r>
            <w:r w:rsidRPr="00B81A2B">
              <w:rPr>
                <w:rFonts w:cstheme="minorHAnsi"/>
                <w:bCs/>
                <w:i/>
                <w:iCs/>
                <w:color w:val="000000" w:themeColor="text1"/>
                <w:sz w:val="20"/>
                <w:szCs w:val="20"/>
                <w:lang w:eastAsia="sk-SK"/>
              </w:rPr>
              <w:t>ociálnej práce</w:t>
            </w:r>
            <w:r w:rsidR="00A70BE4" w:rsidRPr="00B81A2B">
              <w:rPr>
                <w:rFonts w:cstheme="minorHAnsi"/>
                <w:bCs/>
                <w:i/>
                <w:iCs/>
                <w:color w:val="000000" w:themeColor="text1"/>
                <w:sz w:val="20"/>
                <w:szCs w:val="20"/>
                <w:lang w:eastAsia="sk-SK"/>
              </w:rPr>
              <w:t xml:space="preserve"> </w:t>
            </w:r>
            <w:r w:rsidRPr="00B81A2B">
              <w:rPr>
                <w:rFonts w:cstheme="minorHAnsi"/>
                <w:bCs/>
                <w:i/>
                <w:iCs/>
                <w:color w:val="000000" w:themeColor="text1"/>
                <w:sz w:val="20"/>
                <w:szCs w:val="20"/>
                <w:lang w:eastAsia="sk-SK"/>
              </w:rPr>
              <w:t>sa riadi disciplinárnym poriadkom, ktorý rieši problém plagiátorstva a iných akademických podvodov.</w:t>
            </w:r>
            <w:r w:rsidR="00117591" w:rsidRPr="00B81A2B">
              <w:rPr>
                <w:rFonts w:cstheme="minorHAnsi"/>
                <w:bCs/>
                <w:i/>
                <w:iCs/>
                <w:color w:val="000000" w:themeColor="text1"/>
                <w:sz w:val="20"/>
                <w:szCs w:val="20"/>
                <w:lang w:eastAsia="sk-SK"/>
              </w:rPr>
              <w:t xml:space="preserve"> </w:t>
            </w:r>
            <w:proofErr w:type="spellStart"/>
            <w:r w:rsidRPr="00B81A2B">
              <w:rPr>
                <w:rFonts w:cstheme="minorHAnsi"/>
                <w:bCs/>
                <w:i/>
                <w:iCs/>
                <w:color w:val="000000" w:themeColor="text1"/>
                <w:sz w:val="20"/>
                <w:szCs w:val="20"/>
                <w:lang w:eastAsia="sk-SK"/>
              </w:rPr>
              <w:t>Čl</w:t>
            </w:r>
            <w:proofErr w:type="spellEnd"/>
            <w:r w:rsidRPr="00B81A2B">
              <w:rPr>
                <w:rFonts w:cstheme="minorHAnsi"/>
                <w:bCs/>
                <w:i/>
                <w:iCs/>
                <w:color w:val="000000" w:themeColor="text1"/>
                <w:sz w:val="20"/>
                <w:szCs w:val="20"/>
                <w:lang w:eastAsia="sk-SK"/>
              </w:rPr>
              <w:t xml:space="preserve"> 4 č. 3 pís. e.</w:t>
            </w:r>
          </w:p>
        </w:tc>
        <w:tc>
          <w:tcPr>
            <w:tcW w:w="2268" w:type="dxa"/>
          </w:tcPr>
          <w:p w14:paraId="1D054022" w14:textId="20461476" w:rsidR="00B80220" w:rsidRPr="00B81A2B" w:rsidRDefault="006E433D" w:rsidP="00E815D8">
            <w:pPr>
              <w:spacing w:line="216" w:lineRule="auto"/>
              <w:contextualSpacing/>
              <w:rPr>
                <w:rFonts w:cstheme="minorHAnsi"/>
                <w:color w:val="000000" w:themeColor="text1"/>
                <w:sz w:val="16"/>
                <w:szCs w:val="16"/>
                <w:lang w:eastAsia="sk-SK"/>
              </w:rPr>
            </w:pPr>
            <w:r w:rsidRPr="00B81A2B">
              <w:rPr>
                <w:rFonts w:cstheme="minorHAnsi"/>
                <w:color w:val="000000" w:themeColor="text1"/>
                <w:sz w:val="16"/>
                <w:szCs w:val="16"/>
                <w:lang w:eastAsia="sk-SK"/>
              </w:rPr>
              <w:t xml:space="preserve">Disciplinárny poriadok </w:t>
            </w:r>
            <w:hyperlink r:id="rId27" w:history="1">
              <w:r w:rsidRPr="00B81A2B">
                <w:rPr>
                  <w:rStyle w:val="Hypertextovprepojenie"/>
                  <w:rFonts w:cstheme="minorHAnsi"/>
                  <w:color w:val="000000" w:themeColor="text1"/>
                  <w:sz w:val="16"/>
                  <w:szCs w:val="16"/>
                  <w:lang w:eastAsia="sk-SK"/>
                </w:rPr>
                <w:t>https://www.ku.sk/images/dokumenty/disciplinarny_poriadok_ku_pre_studentov.pdf</w:t>
              </w:r>
            </w:hyperlink>
          </w:p>
          <w:p w14:paraId="5EF1854E" w14:textId="442D6840" w:rsidR="006E433D" w:rsidRPr="00B81A2B" w:rsidRDefault="006E433D" w:rsidP="00E815D8">
            <w:pPr>
              <w:spacing w:line="216" w:lineRule="auto"/>
              <w:contextualSpacing/>
              <w:rPr>
                <w:rFonts w:cstheme="minorHAnsi"/>
                <w:color w:val="000000" w:themeColor="text1"/>
                <w:sz w:val="16"/>
                <w:szCs w:val="16"/>
                <w:lang w:eastAsia="sk-SK"/>
              </w:rPr>
            </w:pPr>
          </w:p>
        </w:tc>
      </w:tr>
    </w:tbl>
    <w:p w14:paraId="5541990C" w14:textId="77777777" w:rsidR="00B404DC" w:rsidRPr="00C83AC0" w:rsidRDefault="00B404DC" w:rsidP="00E815D8">
      <w:pPr>
        <w:spacing w:after="0" w:line="216" w:lineRule="auto"/>
        <w:jc w:val="both"/>
        <w:rPr>
          <w:rFonts w:cstheme="minorHAnsi"/>
          <w:b/>
          <w:bCs/>
          <w:sz w:val="18"/>
          <w:szCs w:val="18"/>
        </w:rPr>
      </w:pPr>
    </w:p>
    <w:p w14:paraId="77F708A7" w14:textId="666BEBCA" w:rsidR="00E82D04" w:rsidRPr="00C83AC0" w:rsidRDefault="00514C8A" w:rsidP="00E815D8">
      <w:pPr>
        <w:spacing w:after="0" w:line="216" w:lineRule="auto"/>
        <w:jc w:val="both"/>
        <w:rPr>
          <w:rFonts w:cstheme="minorHAnsi"/>
          <w:sz w:val="18"/>
          <w:szCs w:val="18"/>
        </w:rPr>
      </w:pPr>
      <w:r w:rsidRPr="00C83AC0">
        <w:rPr>
          <w:rFonts w:cstheme="minorHAnsi"/>
          <w:b/>
          <w:bCs/>
          <w:sz w:val="18"/>
          <w:szCs w:val="18"/>
        </w:rPr>
        <w:t xml:space="preserve">SP 5.5. </w:t>
      </w:r>
      <w:r w:rsidR="00E82D04" w:rsidRPr="00C83AC0">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08"/>
        <w:gridCol w:w="2270"/>
      </w:tblGrid>
      <w:tr w:rsidR="00B80220" w:rsidRPr="00C83AC0" w14:paraId="731D0795"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60B39AD0" w14:textId="23EBD7E8"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654715D2" w14:textId="4717B32D" w:rsidR="00B80220" w:rsidRPr="00BE51C9" w:rsidRDefault="00B80220" w:rsidP="00E815D8">
            <w:pPr>
              <w:spacing w:line="216" w:lineRule="auto"/>
              <w:contextualSpacing/>
              <w:rPr>
                <w:rFonts w:cstheme="minorHAnsi"/>
                <w:b w:val="0"/>
                <w:bCs w:val="0"/>
                <w:i/>
                <w:iCs/>
                <w:color w:val="808080" w:themeColor="background1" w:themeShade="80"/>
                <w:sz w:val="16"/>
                <w:szCs w:val="16"/>
                <w:lang w:eastAsia="sk-SK"/>
              </w:rPr>
            </w:pPr>
            <w:r w:rsidRPr="00BE51C9">
              <w:rPr>
                <w:rFonts w:cstheme="minorHAnsi"/>
                <w:b w:val="0"/>
                <w:bCs w:val="0"/>
                <w:i/>
                <w:iCs/>
                <w:color w:val="808080" w:themeColor="background1" w:themeShade="80"/>
                <w:sz w:val="16"/>
                <w:szCs w:val="16"/>
                <w:lang w:eastAsia="sk-SK"/>
              </w:rPr>
              <w:t>Odkazy na dôkazy</w:t>
            </w:r>
          </w:p>
        </w:tc>
      </w:tr>
      <w:tr w:rsidR="00B80220" w:rsidRPr="00C83AC0" w14:paraId="28472A79" w14:textId="77777777" w:rsidTr="00225DC8">
        <w:trPr>
          <w:trHeight w:val="431"/>
        </w:trPr>
        <w:tc>
          <w:tcPr>
            <w:tcW w:w="7510" w:type="dxa"/>
          </w:tcPr>
          <w:p w14:paraId="341431A6" w14:textId="77777777" w:rsidR="00B80220" w:rsidRPr="00B81A2B" w:rsidRDefault="00142E60" w:rsidP="00E815D8">
            <w:pPr>
              <w:spacing w:line="216" w:lineRule="auto"/>
              <w:contextualSpacing/>
              <w:rPr>
                <w:rFonts w:cstheme="minorHAnsi"/>
                <w:bCs/>
                <w:i/>
                <w:iCs/>
                <w:color w:val="000000" w:themeColor="text1"/>
                <w:sz w:val="20"/>
                <w:szCs w:val="20"/>
                <w:lang w:eastAsia="sk-SK"/>
              </w:rPr>
            </w:pPr>
            <w:r w:rsidRPr="00B81A2B">
              <w:rPr>
                <w:rFonts w:cstheme="minorHAnsi"/>
                <w:bCs/>
                <w:i/>
                <w:iCs/>
                <w:color w:val="000000" w:themeColor="text1"/>
                <w:sz w:val="20"/>
                <w:szCs w:val="20"/>
                <w:lang w:eastAsia="sk-SK"/>
              </w:rPr>
              <w:t>Podľa charakteru podnetu sa môžu študenti obrátiť na vyučujúcich, garanta, študijného poradcu, študijné oddelenie alebo dekana fakulty. V prípade podozrenia zo zaujatosti môžu študenti prešetrovať akýkoľvek podnet prostredníctvom zástupcov študentov v Akademickom senáte fakulty.</w:t>
            </w:r>
          </w:p>
          <w:p w14:paraId="05C17577" w14:textId="77777777" w:rsidR="004734CB" w:rsidRPr="00B81A2B" w:rsidRDefault="004734CB" w:rsidP="004734CB">
            <w:pPr>
              <w:spacing w:line="216" w:lineRule="auto"/>
              <w:contextualSpacing/>
              <w:rPr>
                <w:rFonts w:cstheme="minorHAnsi"/>
                <w:bCs/>
                <w:i/>
                <w:iCs/>
                <w:color w:val="000000" w:themeColor="text1"/>
                <w:sz w:val="18"/>
                <w:szCs w:val="18"/>
                <w:lang w:eastAsia="sk-SK"/>
              </w:rPr>
            </w:pPr>
            <w:r w:rsidRPr="00B81A2B">
              <w:rPr>
                <w:rFonts w:cstheme="minorHAnsi"/>
                <w:bCs/>
                <w:i/>
                <w:iCs/>
                <w:color w:val="000000" w:themeColor="text1"/>
                <w:sz w:val="18"/>
                <w:szCs w:val="18"/>
                <w:lang w:eastAsia="sk-SK"/>
              </w:rPr>
              <w:t>Tieto podnety môžu študenti podávať viacerými spôsobmi: prostredníctvom anonymných schránok na KU, cez sociálne siete, prostredníctvom podania oficiálnej sťažnosti, prostredníctvom zástupcov študentov v orgánoch univerzity alebo je fakúlt, prostredníctvom každoročného anonymného dotazníka týkajúceho sa kvality výučby. Do preskúmania podnetov sú zapojení študenti prípadne ich zástupcovia.</w:t>
            </w:r>
          </w:p>
          <w:p w14:paraId="3BB8C75B" w14:textId="7FCB449D" w:rsidR="004734CB" w:rsidRPr="00B81A2B" w:rsidRDefault="004734CB" w:rsidP="00E815D8">
            <w:pPr>
              <w:spacing w:line="216" w:lineRule="auto"/>
              <w:contextualSpacing/>
              <w:rPr>
                <w:rFonts w:cstheme="minorHAnsi"/>
                <w:bCs/>
                <w:i/>
                <w:iCs/>
                <w:color w:val="000000" w:themeColor="text1"/>
                <w:sz w:val="16"/>
                <w:szCs w:val="16"/>
                <w:lang w:eastAsia="sk-SK"/>
              </w:rPr>
            </w:pPr>
          </w:p>
        </w:tc>
        <w:tc>
          <w:tcPr>
            <w:tcW w:w="2268" w:type="dxa"/>
          </w:tcPr>
          <w:p w14:paraId="42380B23" w14:textId="77777777" w:rsidR="004734CB" w:rsidRPr="00B81A2B" w:rsidRDefault="004734CB" w:rsidP="004734CB">
            <w:pPr>
              <w:spacing w:line="216" w:lineRule="auto"/>
              <w:contextualSpacing/>
              <w:rPr>
                <w:rFonts w:cstheme="minorHAnsi"/>
                <w:color w:val="000000" w:themeColor="text1"/>
                <w:sz w:val="16"/>
                <w:szCs w:val="16"/>
                <w:lang w:eastAsia="sk-SK"/>
              </w:rPr>
            </w:pPr>
            <w:r w:rsidRPr="00B81A2B">
              <w:rPr>
                <w:rFonts w:cstheme="minorHAnsi"/>
                <w:color w:val="000000" w:themeColor="text1"/>
                <w:sz w:val="16"/>
                <w:szCs w:val="16"/>
                <w:lang w:eastAsia="sk-SK"/>
              </w:rPr>
              <w:t>Smernica rektora o sťažnostiach.</w:t>
            </w:r>
          </w:p>
          <w:p w14:paraId="7B101E4B" w14:textId="77777777" w:rsidR="004734CB" w:rsidRPr="00B81A2B" w:rsidRDefault="004734CB" w:rsidP="004734CB">
            <w:pPr>
              <w:spacing w:line="216" w:lineRule="auto"/>
              <w:contextualSpacing/>
              <w:rPr>
                <w:rFonts w:cstheme="minorHAnsi"/>
                <w:color w:val="000000" w:themeColor="text1"/>
                <w:sz w:val="16"/>
                <w:szCs w:val="16"/>
                <w:lang w:eastAsia="sk-SK"/>
              </w:rPr>
            </w:pPr>
            <w:r w:rsidRPr="00B81A2B">
              <w:rPr>
                <w:rFonts w:cstheme="minorHAnsi"/>
                <w:color w:val="000000" w:themeColor="text1"/>
                <w:sz w:val="16"/>
                <w:szCs w:val="16"/>
                <w:lang w:eastAsia="sk-SK"/>
              </w:rPr>
              <w:t>https://www.ku.sk/images/</w:t>
            </w:r>
            <w:r w:rsidRPr="00B81A2B">
              <w:rPr>
                <w:rFonts w:cstheme="minorHAnsi"/>
                <w:color w:val="000000" w:themeColor="text1"/>
                <w:sz w:val="16"/>
                <w:szCs w:val="16"/>
                <w:lang w:eastAsia="sk-SK"/>
              </w:rPr>
              <w:br/>
              <w:t>dokumenty/ku/dokumenty/</w:t>
            </w:r>
            <w:r w:rsidRPr="00B81A2B">
              <w:rPr>
                <w:rFonts w:cstheme="minorHAnsi"/>
                <w:color w:val="000000" w:themeColor="text1"/>
                <w:sz w:val="16"/>
                <w:szCs w:val="16"/>
                <w:lang w:eastAsia="sk-SK"/>
              </w:rPr>
              <w:br/>
            </w:r>
            <w:proofErr w:type="spellStart"/>
            <w:r w:rsidRPr="00B81A2B">
              <w:rPr>
                <w:rFonts w:cstheme="minorHAnsi"/>
                <w:color w:val="000000" w:themeColor="text1"/>
                <w:sz w:val="16"/>
                <w:szCs w:val="16"/>
                <w:lang w:eastAsia="sk-SK"/>
              </w:rPr>
              <w:t>vnutorne_predpisy</w:t>
            </w:r>
            <w:proofErr w:type="spellEnd"/>
            <w:r w:rsidRPr="00B81A2B">
              <w:rPr>
                <w:rFonts w:cstheme="minorHAnsi"/>
                <w:color w:val="000000" w:themeColor="text1"/>
                <w:sz w:val="16"/>
                <w:szCs w:val="16"/>
                <w:lang w:eastAsia="sk-SK"/>
              </w:rPr>
              <w:t>/</w:t>
            </w:r>
            <w:proofErr w:type="spellStart"/>
            <w:r w:rsidRPr="00B81A2B">
              <w:rPr>
                <w:rFonts w:cstheme="minorHAnsi"/>
                <w:color w:val="000000" w:themeColor="text1"/>
                <w:sz w:val="16"/>
                <w:szCs w:val="16"/>
                <w:lang w:eastAsia="sk-SK"/>
              </w:rPr>
              <w:t>smernica_o</w:t>
            </w:r>
            <w:proofErr w:type="spellEnd"/>
            <w:r w:rsidRPr="00B81A2B">
              <w:rPr>
                <w:rFonts w:cstheme="minorHAnsi"/>
                <w:color w:val="000000" w:themeColor="text1"/>
                <w:sz w:val="16"/>
                <w:szCs w:val="16"/>
                <w:lang w:eastAsia="sk-SK"/>
              </w:rPr>
              <w:br/>
              <w:t>_staznostiach_19-2017.pdf</w:t>
            </w:r>
          </w:p>
          <w:p w14:paraId="3467289F" w14:textId="77777777" w:rsidR="004734CB" w:rsidRPr="00B81A2B" w:rsidRDefault="004734CB" w:rsidP="004734CB">
            <w:pPr>
              <w:spacing w:line="216" w:lineRule="auto"/>
              <w:contextualSpacing/>
              <w:rPr>
                <w:rFonts w:cstheme="minorHAnsi"/>
                <w:color w:val="000000" w:themeColor="text1"/>
                <w:sz w:val="16"/>
                <w:szCs w:val="16"/>
                <w:lang w:eastAsia="sk-SK"/>
              </w:rPr>
            </w:pPr>
          </w:p>
          <w:p w14:paraId="748E1B86" w14:textId="77777777" w:rsidR="004734CB" w:rsidRPr="00B81A2B" w:rsidRDefault="004734CB" w:rsidP="004734CB">
            <w:pPr>
              <w:spacing w:line="216" w:lineRule="auto"/>
              <w:contextualSpacing/>
              <w:rPr>
                <w:rFonts w:cstheme="minorHAnsi"/>
                <w:color w:val="000000" w:themeColor="text1"/>
                <w:sz w:val="16"/>
                <w:szCs w:val="16"/>
                <w:lang w:eastAsia="sk-SK"/>
              </w:rPr>
            </w:pPr>
            <w:r w:rsidRPr="00B81A2B">
              <w:rPr>
                <w:rFonts w:cstheme="minorHAnsi"/>
                <w:color w:val="000000" w:themeColor="text1"/>
                <w:sz w:val="16"/>
                <w:szCs w:val="16"/>
                <w:lang w:eastAsia="sk-SK"/>
              </w:rPr>
              <w:t xml:space="preserve">Študijný poriadok KU – článok 8. </w:t>
            </w:r>
          </w:p>
          <w:p w14:paraId="0AC2D3A0" w14:textId="77777777" w:rsidR="004734CB" w:rsidRPr="00B81A2B" w:rsidRDefault="004734CB" w:rsidP="004734CB">
            <w:pPr>
              <w:spacing w:line="216" w:lineRule="auto"/>
              <w:contextualSpacing/>
              <w:rPr>
                <w:rFonts w:cstheme="minorHAnsi"/>
                <w:color w:val="000000" w:themeColor="text1"/>
                <w:sz w:val="16"/>
                <w:szCs w:val="16"/>
                <w:lang w:eastAsia="sk-SK"/>
              </w:rPr>
            </w:pPr>
            <w:r w:rsidRPr="00B81A2B">
              <w:rPr>
                <w:rFonts w:cstheme="minorHAnsi"/>
                <w:color w:val="000000" w:themeColor="text1"/>
                <w:sz w:val="16"/>
                <w:szCs w:val="16"/>
                <w:lang w:eastAsia="sk-SK"/>
              </w:rPr>
              <w:t>https://www.ku.sk/</w:t>
            </w:r>
          </w:p>
          <w:p w14:paraId="6F3D62FC" w14:textId="77777777" w:rsidR="004734CB" w:rsidRPr="00B81A2B" w:rsidRDefault="004734CB" w:rsidP="004734CB">
            <w:pPr>
              <w:spacing w:line="216" w:lineRule="auto"/>
              <w:contextualSpacing/>
              <w:rPr>
                <w:rFonts w:cstheme="minorHAnsi"/>
                <w:color w:val="000000" w:themeColor="text1"/>
                <w:sz w:val="16"/>
                <w:szCs w:val="16"/>
                <w:lang w:eastAsia="sk-SK"/>
              </w:rPr>
            </w:pPr>
            <w:proofErr w:type="spellStart"/>
            <w:r w:rsidRPr="00B81A2B">
              <w:rPr>
                <w:rFonts w:cstheme="minorHAnsi"/>
                <w:color w:val="000000" w:themeColor="text1"/>
                <w:sz w:val="16"/>
                <w:szCs w:val="16"/>
                <w:lang w:eastAsia="sk-SK"/>
              </w:rPr>
              <w:t>images</w:t>
            </w:r>
            <w:proofErr w:type="spellEnd"/>
            <w:r w:rsidRPr="00B81A2B">
              <w:rPr>
                <w:rFonts w:cstheme="minorHAnsi"/>
                <w:color w:val="000000" w:themeColor="text1"/>
                <w:sz w:val="16"/>
                <w:szCs w:val="16"/>
                <w:lang w:eastAsia="sk-SK"/>
              </w:rPr>
              <w:t>/dokumenty/</w:t>
            </w:r>
          </w:p>
          <w:p w14:paraId="210B50CA" w14:textId="77777777" w:rsidR="004734CB" w:rsidRPr="00B81A2B" w:rsidRDefault="004734CB" w:rsidP="004734CB">
            <w:pPr>
              <w:spacing w:line="216" w:lineRule="auto"/>
              <w:contextualSpacing/>
              <w:rPr>
                <w:rFonts w:cstheme="minorHAnsi"/>
                <w:color w:val="000000" w:themeColor="text1"/>
                <w:sz w:val="16"/>
                <w:szCs w:val="16"/>
                <w:lang w:eastAsia="sk-SK"/>
              </w:rPr>
            </w:pPr>
            <w:r w:rsidRPr="00B81A2B">
              <w:rPr>
                <w:rFonts w:cstheme="minorHAnsi"/>
                <w:color w:val="000000" w:themeColor="text1"/>
                <w:sz w:val="16"/>
                <w:szCs w:val="16"/>
                <w:lang w:eastAsia="sk-SK"/>
              </w:rPr>
              <w:t>studijny_poriadok_ku.pdf</w:t>
            </w:r>
          </w:p>
          <w:p w14:paraId="4A2716F2" w14:textId="77777777" w:rsidR="004734CB" w:rsidRPr="00B81A2B" w:rsidRDefault="004734CB" w:rsidP="004734CB">
            <w:pPr>
              <w:spacing w:line="216" w:lineRule="auto"/>
              <w:contextualSpacing/>
              <w:rPr>
                <w:rFonts w:cstheme="minorHAnsi"/>
                <w:color w:val="000000" w:themeColor="text1"/>
                <w:sz w:val="16"/>
                <w:szCs w:val="16"/>
                <w:lang w:eastAsia="sk-SK"/>
              </w:rPr>
            </w:pPr>
          </w:p>
          <w:p w14:paraId="58A81947" w14:textId="77777777" w:rsidR="004734CB" w:rsidRPr="00B81A2B" w:rsidRDefault="004734CB" w:rsidP="004734CB">
            <w:pPr>
              <w:spacing w:line="216" w:lineRule="auto"/>
              <w:contextualSpacing/>
              <w:rPr>
                <w:rFonts w:cstheme="minorHAnsi"/>
                <w:color w:val="000000" w:themeColor="text1"/>
                <w:sz w:val="16"/>
                <w:szCs w:val="16"/>
                <w:lang w:eastAsia="sk-SK"/>
              </w:rPr>
            </w:pPr>
            <w:r w:rsidRPr="00B81A2B">
              <w:rPr>
                <w:rFonts w:cstheme="minorHAnsi"/>
                <w:color w:val="000000" w:themeColor="text1"/>
                <w:sz w:val="16"/>
                <w:szCs w:val="16"/>
                <w:lang w:eastAsia="sk-SK"/>
              </w:rPr>
              <w:t>Politiky, postupy a pravidlá študijných programov na  Katolíckej univerzite v Ružomberku – článok 5.3 https://intranet.ku.sk/wp-content/uploads/</w:t>
            </w:r>
          </w:p>
          <w:p w14:paraId="43DEB10E" w14:textId="77777777" w:rsidR="004734CB" w:rsidRPr="00B81A2B" w:rsidRDefault="004734CB" w:rsidP="004734CB">
            <w:pPr>
              <w:spacing w:line="216" w:lineRule="auto"/>
              <w:contextualSpacing/>
              <w:rPr>
                <w:rFonts w:cstheme="minorHAnsi"/>
                <w:color w:val="000000" w:themeColor="text1"/>
                <w:sz w:val="16"/>
                <w:szCs w:val="16"/>
                <w:lang w:eastAsia="sk-SK"/>
              </w:rPr>
            </w:pPr>
            <w:r w:rsidRPr="00B81A2B">
              <w:rPr>
                <w:rFonts w:cstheme="minorHAnsi"/>
                <w:color w:val="000000" w:themeColor="text1"/>
                <w:sz w:val="16"/>
                <w:szCs w:val="16"/>
                <w:lang w:eastAsia="sk-SK"/>
              </w:rPr>
              <w:t>2021/03/28.pdf</w:t>
            </w:r>
          </w:p>
          <w:p w14:paraId="3AC4BB03" w14:textId="1865B30B" w:rsidR="00B80220" w:rsidRPr="00B81A2B" w:rsidRDefault="00B80220" w:rsidP="00E815D8">
            <w:pPr>
              <w:spacing w:line="216" w:lineRule="auto"/>
              <w:contextualSpacing/>
              <w:rPr>
                <w:rFonts w:cstheme="minorHAnsi"/>
                <w:color w:val="000000" w:themeColor="text1"/>
                <w:sz w:val="16"/>
                <w:szCs w:val="16"/>
                <w:lang w:eastAsia="sk-SK"/>
              </w:rPr>
            </w:pPr>
          </w:p>
        </w:tc>
      </w:tr>
    </w:tbl>
    <w:p w14:paraId="69907881" w14:textId="77777777" w:rsidR="00B404DC" w:rsidRPr="00C83AC0" w:rsidRDefault="00B404DC" w:rsidP="00E815D8">
      <w:pPr>
        <w:spacing w:after="0" w:line="216" w:lineRule="auto"/>
        <w:jc w:val="both"/>
        <w:rPr>
          <w:rFonts w:cstheme="minorHAnsi"/>
          <w:b/>
          <w:bCs/>
          <w:sz w:val="18"/>
          <w:szCs w:val="18"/>
        </w:rPr>
      </w:pPr>
    </w:p>
    <w:p w14:paraId="5B13DE9C" w14:textId="4C4E0E89" w:rsidR="00E82D04" w:rsidRPr="00C83AC0" w:rsidRDefault="00514C8A" w:rsidP="00E815D8">
      <w:pPr>
        <w:spacing w:after="0" w:line="216" w:lineRule="auto"/>
        <w:jc w:val="both"/>
        <w:rPr>
          <w:rFonts w:cstheme="minorHAnsi"/>
          <w:sz w:val="18"/>
          <w:szCs w:val="18"/>
        </w:rPr>
      </w:pPr>
      <w:r w:rsidRPr="00C83AC0">
        <w:rPr>
          <w:rFonts w:cstheme="minorHAnsi"/>
          <w:b/>
          <w:bCs/>
          <w:sz w:val="18"/>
          <w:szCs w:val="18"/>
        </w:rPr>
        <w:t>SP 5.6.</w:t>
      </w:r>
      <w:r w:rsidRPr="00C83AC0">
        <w:rPr>
          <w:rFonts w:cstheme="minorHAnsi"/>
          <w:sz w:val="18"/>
          <w:szCs w:val="18"/>
        </w:rPr>
        <w:t xml:space="preserve"> </w:t>
      </w:r>
      <w:r w:rsidR="00E82D04" w:rsidRPr="00C83AC0">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D041E" w:rsidRPr="00C83AC0" w14:paraId="22989CE8"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51C707" w14:textId="1F6F25A6"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214D03D4" w14:textId="65EA1F4A"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117591" w:rsidRPr="00C83AC0" w14:paraId="2E788D5C" w14:textId="77777777" w:rsidTr="00225DC8">
        <w:trPr>
          <w:trHeight w:val="431"/>
        </w:trPr>
        <w:tc>
          <w:tcPr>
            <w:tcW w:w="7510" w:type="dxa"/>
          </w:tcPr>
          <w:p w14:paraId="53C82F4C" w14:textId="3312CFB5" w:rsidR="00117591" w:rsidRPr="006D60B2" w:rsidRDefault="00117591" w:rsidP="00117591">
            <w:pPr>
              <w:spacing w:line="216" w:lineRule="auto"/>
              <w:contextualSpacing/>
              <w:jc w:val="both"/>
              <w:rPr>
                <w:rFonts w:cstheme="minorHAnsi"/>
                <w:bCs/>
                <w:i/>
                <w:iCs/>
                <w:color w:val="FF0000"/>
                <w:sz w:val="20"/>
                <w:szCs w:val="20"/>
                <w:lang w:eastAsia="sk-SK"/>
              </w:rPr>
            </w:pPr>
            <w:r w:rsidRPr="006D60B2">
              <w:rPr>
                <w:rFonts w:cstheme="minorHAnsi"/>
                <w:bCs/>
                <w:i/>
                <w:iCs/>
                <w:sz w:val="20"/>
                <w:szCs w:val="20"/>
                <w:lang w:eastAsia="sk-SK"/>
              </w:rPr>
              <w:t>Úspešné uk</w:t>
            </w:r>
            <w:r>
              <w:rPr>
                <w:rFonts w:cstheme="minorHAnsi"/>
                <w:bCs/>
                <w:i/>
                <w:iCs/>
                <w:sz w:val="20"/>
                <w:szCs w:val="20"/>
                <w:lang w:eastAsia="sk-SK"/>
              </w:rPr>
              <w:t>ončenie štúdia a d</w:t>
            </w:r>
            <w:r w:rsidRPr="006D60B2">
              <w:rPr>
                <w:rFonts w:cstheme="minorHAnsi"/>
                <w:bCs/>
                <w:i/>
                <w:iCs/>
                <w:sz w:val="20"/>
                <w:szCs w:val="20"/>
                <w:lang w:eastAsia="sk-SK"/>
              </w:rPr>
              <w:t xml:space="preserve">okumentácia súvisiaca s udelením titulu (diplomy, </w:t>
            </w:r>
            <w:r w:rsidR="00142E60">
              <w:rPr>
                <w:rFonts w:cstheme="minorHAnsi"/>
                <w:bCs/>
                <w:i/>
                <w:iCs/>
                <w:sz w:val="20"/>
                <w:szCs w:val="20"/>
                <w:lang w:eastAsia="sk-SK"/>
              </w:rPr>
              <w:t>vy</w:t>
            </w:r>
            <w:r w:rsidRPr="006D60B2">
              <w:rPr>
                <w:rFonts w:cstheme="minorHAnsi"/>
                <w:bCs/>
                <w:i/>
                <w:iCs/>
                <w:sz w:val="20"/>
                <w:szCs w:val="20"/>
                <w:lang w:eastAsia="sk-SK"/>
              </w:rPr>
              <w:t xml:space="preserve">svedčenia, </w:t>
            </w:r>
            <w:r w:rsidR="00142E60">
              <w:rPr>
                <w:rFonts w:cstheme="minorHAnsi"/>
                <w:bCs/>
                <w:i/>
                <w:iCs/>
                <w:sz w:val="20"/>
                <w:szCs w:val="20"/>
                <w:lang w:eastAsia="sk-SK"/>
              </w:rPr>
              <w:t>dodatok a iné</w:t>
            </w:r>
            <w:r w:rsidRPr="006D60B2">
              <w:rPr>
                <w:rFonts w:cstheme="minorHAnsi"/>
                <w:bCs/>
                <w:i/>
                <w:iCs/>
                <w:sz w:val="20"/>
                <w:szCs w:val="20"/>
                <w:lang w:eastAsia="sk-SK"/>
              </w:rPr>
              <w:t xml:space="preserve">)  je zabezpečená predpismi </w:t>
            </w:r>
            <w:r>
              <w:rPr>
                <w:rFonts w:cstheme="minorHAnsi"/>
                <w:bCs/>
                <w:i/>
                <w:iCs/>
                <w:sz w:val="20"/>
                <w:szCs w:val="20"/>
                <w:lang w:eastAsia="sk-SK"/>
              </w:rPr>
              <w:t xml:space="preserve">v rámci </w:t>
            </w:r>
            <w:r w:rsidRPr="006D60B2">
              <w:rPr>
                <w:rFonts w:cstheme="minorHAnsi"/>
                <w:bCs/>
                <w:i/>
                <w:iCs/>
                <w:sz w:val="20"/>
                <w:szCs w:val="20"/>
                <w:lang w:eastAsia="sk-SK"/>
              </w:rPr>
              <w:t xml:space="preserve"> </w:t>
            </w:r>
            <w:r>
              <w:rPr>
                <w:rFonts w:cstheme="minorHAnsi"/>
                <w:bCs/>
                <w:i/>
                <w:iCs/>
                <w:sz w:val="20"/>
                <w:szCs w:val="20"/>
                <w:lang w:eastAsia="sk-SK"/>
              </w:rPr>
              <w:t>Študijného</w:t>
            </w:r>
            <w:r w:rsidRPr="006D60B2">
              <w:rPr>
                <w:rFonts w:cstheme="minorHAnsi"/>
                <w:bCs/>
                <w:i/>
                <w:iCs/>
                <w:sz w:val="20"/>
                <w:szCs w:val="20"/>
                <w:lang w:eastAsia="sk-SK"/>
              </w:rPr>
              <w:t xml:space="preserve"> poriadku</w:t>
            </w:r>
            <w:r>
              <w:rPr>
                <w:rFonts w:cstheme="minorHAnsi"/>
                <w:bCs/>
                <w:i/>
                <w:iCs/>
                <w:sz w:val="20"/>
                <w:szCs w:val="20"/>
                <w:lang w:eastAsia="sk-SK"/>
              </w:rPr>
              <w:t xml:space="preserve"> KU</w:t>
            </w:r>
            <w:r w:rsidRPr="006D60B2">
              <w:rPr>
                <w:rFonts w:cstheme="minorHAnsi"/>
                <w:bCs/>
                <w:i/>
                <w:iCs/>
                <w:sz w:val="20"/>
                <w:szCs w:val="20"/>
                <w:lang w:eastAsia="sk-SK"/>
              </w:rPr>
              <w:t>.</w:t>
            </w:r>
            <w:r>
              <w:rPr>
                <w:rFonts w:cstheme="minorHAnsi"/>
                <w:bCs/>
                <w:i/>
                <w:iCs/>
                <w:sz w:val="20"/>
                <w:szCs w:val="20"/>
                <w:lang w:eastAsia="sk-SK"/>
              </w:rPr>
              <w:t xml:space="preserve"> Zabezpečuje ho študijné oddelenie TF KU.</w:t>
            </w:r>
          </w:p>
        </w:tc>
        <w:tc>
          <w:tcPr>
            <w:tcW w:w="2268" w:type="dxa"/>
          </w:tcPr>
          <w:p w14:paraId="41CB473C" w14:textId="2C4D3056" w:rsidR="00117591" w:rsidRPr="00C83AC0" w:rsidRDefault="00142E60" w:rsidP="00117591">
            <w:pPr>
              <w:spacing w:line="216" w:lineRule="auto"/>
              <w:contextualSpacing/>
              <w:rPr>
                <w:rFonts w:cstheme="minorHAnsi"/>
                <w:color w:val="A6A6A6" w:themeColor="background1" w:themeShade="A6"/>
                <w:sz w:val="16"/>
                <w:szCs w:val="16"/>
                <w:lang w:eastAsia="sk-SK"/>
              </w:rPr>
            </w:pPr>
            <w:r>
              <w:rPr>
                <w:rFonts w:cstheme="minorHAnsi"/>
                <w:color w:val="A6A6A6" w:themeColor="background1" w:themeShade="A6"/>
                <w:sz w:val="16"/>
                <w:szCs w:val="16"/>
                <w:lang w:eastAsia="sk-SK"/>
              </w:rPr>
              <w:t>Študijný poriadok KU</w:t>
            </w:r>
          </w:p>
        </w:tc>
      </w:tr>
    </w:tbl>
    <w:p w14:paraId="41D60E7B" w14:textId="58991E35" w:rsidR="009E04DB" w:rsidRPr="00C83AC0" w:rsidRDefault="009E04DB" w:rsidP="00E815D8">
      <w:pPr>
        <w:pStyle w:val="Default"/>
        <w:spacing w:line="216" w:lineRule="auto"/>
        <w:contextualSpacing/>
        <w:rPr>
          <w:rFonts w:asciiTheme="minorHAnsi" w:hAnsiTheme="minorHAnsi" w:cstheme="minorHAnsi"/>
          <w:sz w:val="18"/>
          <w:szCs w:val="18"/>
        </w:rPr>
      </w:pPr>
    </w:p>
    <w:p w14:paraId="298CBA6F" w14:textId="01F76AEB" w:rsidR="00E82D04" w:rsidRPr="00C83AC0" w:rsidRDefault="00A259A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6 </w:t>
      </w:r>
      <w:r w:rsidR="00E27222" w:rsidRPr="00C83AC0">
        <w:rPr>
          <w:rFonts w:cstheme="minorHAnsi"/>
          <w:b/>
          <w:bCs/>
          <w:sz w:val="18"/>
          <w:szCs w:val="18"/>
        </w:rPr>
        <w:t>–</w:t>
      </w:r>
      <w:r w:rsidRPr="00C83AC0">
        <w:rPr>
          <w:rFonts w:cstheme="minorHAnsi"/>
          <w:b/>
          <w:bCs/>
          <w:sz w:val="18"/>
          <w:szCs w:val="18"/>
        </w:rPr>
        <w:t xml:space="preserve"> U</w:t>
      </w:r>
      <w:r w:rsidR="00E82D04" w:rsidRPr="00C83AC0">
        <w:rPr>
          <w:rFonts w:cstheme="minorHAnsi"/>
          <w:b/>
          <w:bCs/>
          <w:sz w:val="18"/>
          <w:szCs w:val="18"/>
        </w:rPr>
        <w:t xml:space="preserve">čitelia študijného programu </w:t>
      </w:r>
    </w:p>
    <w:p w14:paraId="143A424C" w14:textId="77777777" w:rsidR="00BF3162" w:rsidRPr="00C83AC0" w:rsidRDefault="00BF3162" w:rsidP="00BF3162">
      <w:pPr>
        <w:pStyle w:val="Odsekzoznamu"/>
        <w:spacing w:after="0" w:line="216" w:lineRule="auto"/>
        <w:ind w:left="284"/>
        <w:rPr>
          <w:rFonts w:cstheme="minorHAnsi"/>
          <w:b/>
          <w:bCs/>
          <w:sz w:val="18"/>
          <w:szCs w:val="18"/>
        </w:rPr>
      </w:pPr>
    </w:p>
    <w:p w14:paraId="16D8F5BD" w14:textId="55D0F989" w:rsidR="00E82D04" w:rsidRPr="00C83AC0" w:rsidRDefault="00885ACA"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96"/>
        <w:gridCol w:w="2385"/>
      </w:tblGrid>
      <w:tr w:rsidR="004907A2" w:rsidRPr="00C83AC0" w14:paraId="448BBA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74617E9E" w14:textId="72F50B91"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5B436BCF" w14:textId="7F48BA58"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117591" w:rsidRPr="00C83AC0" w14:paraId="481D7740" w14:textId="77777777" w:rsidTr="00BF3162">
        <w:trPr>
          <w:trHeight w:val="567"/>
        </w:trPr>
        <w:tc>
          <w:tcPr>
            <w:tcW w:w="7515" w:type="dxa"/>
          </w:tcPr>
          <w:p w14:paraId="4462C8FF" w14:textId="77777777" w:rsidR="00117591" w:rsidRPr="00B81A2B" w:rsidRDefault="00966BB9" w:rsidP="00117591">
            <w:pPr>
              <w:spacing w:line="216" w:lineRule="auto"/>
              <w:contextualSpacing/>
              <w:rPr>
                <w:rFonts w:cstheme="minorHAnsi"/>
                <w:bCs/>
                <w:i/>
                <w:iCs/>
                <w:color w:val="000000" w:themeColor="text1"/>
                <w:sz w:val="18"/>
                <w:szCs w:val="18"/>
                <w:lang w:eastAsia="sk-SK"/>
              </w:rPr>
            </w:pPr>
            <w:r w:rsidRPr="00B81A2B">
              <w:rPr>
                <w:rFonts w:cstheme="minorHAnsi"/>
                <w:bCs/>
                <w:i/>
                <w:iCs/>
                <w:color w:val="000000" w:themeColor="text1"/>
                <w:sz w:val="18"/>
                <w:szCs w:val="18"/>
                <w:lang w:eastAsia="sk-SK"/>
              </w:rPr>
              <w:t>Teologická fakulta KU má pre študijný program sociálna práca zabezpečený dostatočný počet vysokoškolských učiteľov s kvalifikáciou v danom odbore, príbuzných odboroch a dostatočne kvalifikovaných zabezpečovať príslušné predmety.</w:t>
            </w:r>
          </w:p>
          <w:p w14:paraId="3F70DE08" w14:textId="1CC5B8C7" w:rsidR="004734CB" w:rsidRPr="00B81A2B" w:rsidRDefault="004734CB" w:rsidP="00117591">
            <w:pPr>
              <w:spacing w:line="216" w:lineRule="auto"/>
              <w:contextualSpacing/>
              <w:rPr>
                <w:rFonts w:cstheme="minorHAnsi"/>
                <w:bCs/>
                <w:i/>
                <w:iCs/>
                <w:color w:val="000000" w:themeColor="text1"/>
                <w:sz w:val="18"/>
                <w:szCs w:val="18"/>
                <w:lang w:eastAsia="sk-SK"/>
              </w:rPr>
            </w:pPr>
            <w:r w:rsidRPr="00B81A2B">
              <w:rPr>
                <w:rFonts w:cstheme="minorHAnsi"/>
                <w:bCs/>
                <w:i/>
                <w:iCs/>
                <w:color w:val="000000" w:themeColor="text1"/>
                <w:sz w:val="18"/>
                <w:szCs w:val="18"/>
                <w:lang w:eastAsia="sk-SK"/>
              </w:rPr>
              <w:t>Kvalifikačné predpoklady a ďalšie predpoklady na obsadenie miesta vysokoškolského učiteľa sú uvádzané vo vyhlásenom výberovom konaní. Ak sa jedná o obsadenie miesta vo  funkcii docent alebo profesor, je potrebné splnenie Všeobecných kritérií na obsadzovanie funkcií profesorov a docentov na Katolíckej univerzite v Ružomberku.</w:t>
            </w:r>
          </w:p>
        </w:tc>
        <w:tc>
          <w:tcPr>
            <w:tcW w:w="2266" w:type="dxa"/>
          </w:tcPr>
          <w:p w14:paraId="2D54C01C" w14:textId="77777777" w:rsidR="00117591" w:rsidRPr="00313D03" w:rsidRDefault="00966BB9" w:rsidP="00117591">
            <w:pPr>
              <w:spacing w:line="216" w:lineRule="auto"/>
              <w:contextualSpacing/>
              <w:rPr>
                <w:rFonts w:cstheme="minorHAnsi"/>
                <w:color w:val="000000" w:themeColor="text1"/>
                <w:sz w:val="16"/>
                <w:szCs w:val="16"/>
                <w:lang w:eastAsia="sk-SK"/>
              </w:rPr>
            </w:pPr>
            <w:r w:rsidRPr="00313D03">
              <w:rPr>
                <w:rFonts w:cstheme="minorHAnsi"/>
                <w:color w:val="000000" w:themeColor="text1"/>
                <w:sz w:val="16"/>
                <w:szCs w:val="16"/>
                <w:lang w:eastAsia="sk-SK"/>
              </w:rPr>
              <w:t xml:space="preserve">Opis </w:t>
            </w:r>
            <w:r w:rsidR="00117591" w:rsidRPr="00313D03">
              <w:rPr>
                <w:rFonts w:cstheme="minorHAnsi"/>
                <w:color w:val="000000" w:themeColor="text1"/>
                <w:sz w:val="16"/>
                <w:szCs w:val="16"/>
                <w:lang w:eastAsia="sk-SK"/>
              </w:rPr>
              <w:t xml:space="preserve"> študijného programu bod 7b.</w:t>
            </w:r>
          </w:p>
          <w:p w14:paraId="60D00694" w14:textId="77777777" w:rsidR="004734CB" w:rsidRPr="00313D03" w:rsidRDefault="004734CB" w:rsidP="00117591">
            <w:pPr>
              <w:spacing w:line="216" w:lineRule="auto"/>
              <w:contextualSpacing/>
              <w:rPr>
                <w:rFonts w:cstheme="minorHAnsi"/>
                <w:color w:val="000000" w:themeColor="text1"/>
                <w:sz w:val="18"/>
                <w:szCs w:val="18"/>
                <w:lang w:eastAsia="sk-SK"/>
              </w:rPr>
            </w:pPr>
          </w:p>
          <w:p w14:paraId="27995527" w14:textId="77777777" w:rsidR="004734CB" w:rsidRPr="00313D03" w:rsidRDefault="004734CB" w:rsidP="004734CB">
            <w:pPr>
              <w:spacing w:line="216" w:lineRule="auto"/>
              <w:contextualSpacing/>
              <w:rPr>
                <w:rFonts w:cstheme="minorHAnsi"/>
                <w:color w:val="000000" w:themeColor="text1"/>
                <w:sz w:val="16"/>
                <w:szCs w:val="16"/>
                <w:lang w:eastAsia="sk-SK"/>
              </w:rPr>
            </w:pPr>
            <w:r w:rsidRPr="00313D03">
              <w:rPr>
                <w:rFonts w:cstheme="minorHAnsi"/>
                <w:color w:val="000000" w:themeColor="text1"/>
                <w:sz w:val="16"/>
                <w:szCs w:val="16"/>
                <w:lang w:eastAsia="sk-SK"/>
              </w:rPr>
              <w:t>Všeobecné kritériá</w:t>
            </w:r>
          </w:p>
          <w:p w14:paraId="6802A269" w14:textId="085C9D97" w:rsidR="004734CB" w:rsidRPr="00313D03" w:rsidRDefault="004734CB" w:rsidP="004734CB">
            <w:pPr>
              <w:spacing w:line="216" w:lineRule="auto"/>
              <w:contextualSpacing/>
              <w:rPr>
                <w:rFonts w:cstheme="minorHAnsi"/>
                <w:color w:val="000000" w:themeColor="text1"/>
                <w:sz w:val="18"/>
                <w:szCs w:val="18"/>
                <w:lang w:eastAsia="sk-SK"/>
              </w:rPr>
            </w:pPr>
            <w:r w:rsidRPr="00313D03">
              <w:rPr>
                <w:rFonts w:cstheme="minorHAnsi"/>
                <w:color w:val="000000" w:themeColor="text1"/>
                <w:sz w:val="16"/>
                <w:szCs w:val="16"/>
                <w:lang w:eastAsia="sk-SK"/>
              </w:rPr>
              <w:t>https://www.ku.sk/images/</w:t>
            </w:r>
            <w:r w:rsidRPr="00313D03">
              <w:rPr>
                <w:rFonts w:cstheme="minorHAnsi"/>
                <w:color w:val="000000" w:themeColor="text1"/>
                <w:sz w:val="16"/>
                <w:szCs w:val="16"/>
                <w:lang w:eastAsia="sk-SK"/>
              </w:rPr>
              <w:br/>
              <w:t>dokumenty/</w:t>
            </w:r>
            <w:proofErr w:type="spellStart"/>
            <w:r w:rsidRPr="00313D03">
              <w:rPr>
                <w:rFonts w:cstheme="minorHAnsi"/>
                <w:color w:val="000000" w:themeColor="text1"/>
                <w:sz w:val="16"/>
                <w:szCs w:val="16"/>
                <w:lang w:eastAsia="sk-SK"/>
              </w:rPr>
              <w:t>smernica_vseobecne</w:t>
            </w:r>
            <w:proofErr w:type="spellEnd"/>
            <w:r w:rsidRPr="00313D03">
              <w:rPr>
                <w:rFonts w:cstheme="minorHAnsi"/>
                <w:color w:val="000000" w:themeColor="text1"/>
                <w:sz w:val="16"/>
                <w:szCs w:val="16"/>
                <w:lang w:eastAsia="sk-SK"/>
              </w:rPr>
              <w:br/>
              <w:t>_</w:t>
            </w:r>
            <w:proofErr w:type="spellStart"/>
            <w:r w:rsidRPr="00313D03">
              <w:rPr>
                <w:rFonts w:cstheme="minorHAnsi"/>
                <w:color w:val="000000" w:themeColor="text1"/>
                <w:sz w:val="16"/>
                <w:szCs w:val="16"/>
                <w:lang w:eastAsia="sk-SK"/>
              </w:rPr>
              <w:t>kriteria_na_obsadzovanie</w:t>
            </w:r>
            <w:proofErr w:type="spellEnd"/>
            <w:r w:rsidRPr="00313D03">
              <w:rPr>
                <w:rFonts w:cstheme="minorHAnsi"/>
                <w:color w:val="000000" w:themeColor="text1"/>
                <w:sz w:val="16"/>
                <w:szCs w:val="16"/>
                <w:lang w:eastAsia="sk-SK"/>
              </w:rPr>
              <w:t>_</w:t>
            </w:r>
            <w:r w:rsidRPr="00313D03">
              <w:rPr>
                <w:rFonts w:cstheme="minorHAnsi"/>
                <w:color w:val="000000" w:themeColor="text1"/>
                <w:sz w:val="16"/>
                <w:szCs w:val="16"/>
                <w:lang w:eastAsia="sk-SK"/>
              </w:rPr>
              <w:br/>
            </w:r>
            <w:proofErr w:type="spellStart"/>
            <w:r w:rsidRPr="00313D03">
              <w:rPr>
                <w:rFonts w:cstheme="minorHAnsi"/>
                <w:color w:val="000000" w:themeColor="text1"/>
                <w:sz w:val="16"/>
                <w:szCs w:val="16"/>
                <w:lang w:eastAsia="sk-SK"/>
              </w:rPr>
              <w:t>funkcii_profesorov_a</w:t>
            </w:r>
            <w:proofErr w:type="spellEnd"/>
            <w:r w:rsidRPr="00313D03">
              <w:rPr>
                <w:rFonts w:cstheme="minorHAnsi"/>
                <w:color w:val="000000" w:themeColor="text1"/>
                <w:sz w:val="16"/>
                <w:szCs w:val="16"/>
                <w:lang w:eastAsia="sk-SK"/>
              </w:rPr>
              <w:t>_</w:t>
            </w:r>
            <w:r w:rsidRPr="00313D03">
              <w:rPr>
                <w:rFonts w:cstheme="minorHAnsi"/>
                <w:color w:val="000000" w:themeColor="text1"/>
                <w:sz w:val="16"/>
                <w:szCs w:val="16"/>
                <w:lang w:eastAsia="sk-SK"/>
              </w:rPr>
              <w:br/>
              <w:t xml:space="preserve">docentov.pdf </w:t>
            </w:r>
          </w:p>
        </w:tc>
      </w:tr>
    </w:tbl>
    <w:p w14:paraId="1597FC76"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1C581D18" w14:textId="049A99C1" w:rsidR="00E82D04" w:rsidRPr="00C83AC0" w:rsidRDefault="00885ACA"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6.2.</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8"/>
      </w:tblGrid>
      <w:tr w:rsidR="00887B38" w:rsidRPr="00C83AC0" w14:paraId="552A9E0B"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5989A341" w14:textId="7DB7F90D"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1048D546" w14:textId="769B2339"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117591" w:rsidRPr="00C83AC0" w14:paraId="7A8215FA" w14:textId="77777777" w:rsidTr="00BF3162">
        <w:trPr>
          <w:trHeight w:val="567"/>
        </w:trPr>
        <w:tc>
          <w:tcPr>
            <w:tcW w:w="7515" w:type="dxa"/>
          </w:tcPr>
          <w:p w14:paraId="5EFDEE00" w14:textId="646CC727" w:rsidR="00117591" w:rsidRPr="00B81A2B" w:rsidRDefault="00117591" w:rsidP="00117591">
            <w:pPr>
              <w:spacing w:line="216" w:lineRule="auto"/>
              <w:contextualSpacing/>
              <w:rPr>
                <w:rFonts w:cstheme="minorHAnsi"/>
                <w:bCs/>
                <w:i/>
                <w:iCs/>
                <w:color w:val="000000" w:themeColor="text1"/>
                <w:sz w:val="20"/>
                <w:szCs w:val="20"/>
                <w:lang w:eastAsia="sk-SK"/>
              </w:rPr>
            </w:pPr>
            <w:r w:rsidRPr="00B81A2B">
              <w:rPr>
                <w:rFonts w:cstheme="minorHAnsi"/>
                <w:bCs/>
                <w:i/>
                <w:iCs/>
                <w:color w:val="000000" w:themeColor="text1"/>
                <w:sz w:val="20"/>
                <w:szCs w:val="20"/>
                <w:lang w:eastAsia="sk-SK"/>
              </w:rPr>
              <w:t>Kvalifikácia pedagógov pre program Sociálna práca je vyššia minimálne o jeden kvalifikačný stupeň.</w:t>
            </w:r>
          </w:p>
        </w:tc>
        <w:tc>
          <w:tcPr>
            <w:tcW w:w="2268" w:type="dxa"/>
          </w:tcPr>
          <w:p w14:paraId="4EA06651" w14:textId="7A16F81A" w:rsidR="00117591" w:rsidRPr="00313D03" w:rsidRDefault="00966BB9" w:rsidP="00117591">
            <w:pPr>
              <w:spacing w:line="216" w:lineRule="auto"/>
              <w:contextualSpacing/>
              <w:rPr>
                <w:rFonts w:cstheme="minorHAnsi"/>
                <w:color w:val="000000" w:themeColor="text1"/>
                <w:sz w:val="18"/>
                <w:szCs w:val="18"/>
                <w:lang w:eastAsia="sk-SK"/>
              </w:rPr>
            </w:pPr>
            <w:r w:rsidRPr="00313D03">
              <w:rPr>
                <w:rFonts w:cstheme="minorHAnsi"/>
                <w:color w:val="000000" w:themeColor="text1"/>
                <w:sz w:val="16"/>
                <w:szCs w:val="16"/>
                <w:lang w:eastAsia="sk-SK"/>
              </w:rPr>
              <w:t xml:space="preserve">Opis </w:t>
            </w:r>
            <w:r w:rsidR="00117591" w:rsidRPr="00313D03">
              <w:rPr>
                <w:rFonts w:cstheme="minorHAnsi"/>
                <w:color w:val="000000" w:themeColor="text1"/>
                <w:sz w:val="16"/>
                <w:szCs w:val="16"/>
                <w:lang w:eastAsia="sk-SK"/>
              </w:rPr>
              <w:t xml:space="preserve"> študijného programu bod 7b.</w:t>
            </w:r>
          </w:p>
        </w:tc>
      </w:tr>
    </w:tbl>
    <w:p w14:paraId="4DBCEF77"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7B60D57E" w14:textId="08209758" w:rsidR="00E82D04" w:rsidRPr="00C83AC0" w:rsidRDefault="00885ACA" w:rsidP="00E815D8">
      <w:pPr>
        <w:spacing w:after="0" w:line="216" w:lineRule="auto"/>
        <w:jc w:val="both"/>
        <w:rPr>
          <w:rFonts w:cstheme="minorHAnsi"/>
          <w:sz w:val="18"/>
          <w:szCs w:val="18"/>
        </w:rPr>
      </w:pPr>
      <w:r w:rsidRPr="00C83AC0">
        <w:rPr>
          <w:rFonts w:cstheme="minorHAnsi"/>
          <w:b/>
          <w:bCs/>
          <w:sz w:val="18"/>
          <w:szCs w:val="18"/>
        </w:rPr>
        <w:t>SP 6.3</w:t>
      </w:r>
      <w:r w:rsidR="00103E26" w:rsidRPr="00C83AC0">
        <w:rPr>
          <w:rFonts w:cstheme="minorHAnsi"/>
          <w:b/>
          <w:bCs/>
          <w:sz w:val="18"/>
          <w:szCs w:val="18"/>
        </w:rPr>
        <w:t>.</w:t>
      </w:r>
      <w:r w:rsidRPr="00C83AC0">
        <w:rPr>
          <w:rFonts w:cstheme="minorHAnsi"/>
          <w:sz w:val="18"/>
          <w:szCs w:val="18"/>
        </w:rPr>
        <w:t xml:space="preserve"> </w:t>
      </w:r>
      <w:r w:rsidR="00E82D04" w:rsidRPr="00C83AC0">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C83AC0">
        <w:rPr>
          <w:rFonts w:cstheme="minorHAnsi"/>
          <w:i/>
          <w:iCs/>
          <w:sz w:val="18"/>
          <w:szCs w:val="18"/>
        </w:rPr>
        <w:t xml:space="preserve">súvisiacom odbore </w:t>
      </w:r>
      <w:r w:rsidR="00E82D04" w:rsidRPr="00C83AC0">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85353E" w:rsidRPr="00C83AC0" w14:paraId="7F9565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1195F5EF" w14:textId="6156283D"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410889A5" w14:textId="16055E83"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117591" w:rsidRPr="00C83AC0" w14:paraId="2E7EC8D6" w14:textId="77777777" w:rsidTr="00BF3162">
        <w:trPr>
          <w:trHeight w:val="567"/>
        </w:trPr>
        <w:tc>
          <w:tcPr>
            <w:tcW w:w="7515" w:type="dxa"/>
          </w:tcPr>
          <w:p w14:paraId="0C144B64" w14:textId="5054F192" w:rsidR="000F6AFA" w:rsidRPr="00B81A2B" w:rsidRDefault="004734CB" w:rsidP="000F6AFA">
            <w:pPr>
              <w:spacing w:line="216" w:lineRule="auto"/>
              <w:contextualSpacing/>
              <w:rPr>
                <w:rFonts w:cstheme="minorHAnsi"/>
                <w:bCs/>
                <w:i/>
                <w:iCs/>
                <w:color w:val="000000" w:themeColor="text1"/>
                <w:sz w:val="18"/>
                <w:szCs w:val="18"/>
                <w:lang w:eastAsia="sk-SK"/>
              </w:rPr>
            </w:pPr>
            <w:r w:rsidRPr="00B81A2B">
              <w:rPr>
                <w:rFonts w:cstheme="minorHAnsi"/>
                <w:bCs/>
                <w:i/>
                <w:iCs/>
                <w:color w:val="000000" w:themeColor="text1"/>
                <w:sz w:val="18"/>
                <w:szCs w:val="18"/>
                <w:lang w:eastAsia="sk-SK"/>
              </w:rPr>
              <w:t>Prednášky profilových študijných predmetov zabezpečujú vysokoškolskí učitelia vo funkcii profesorov a</w:t>
            </w:r>
            <w:r w:rsidR="000F6AFA" w:rsidRPr="00B81A2B">
              <w:rPr>
                <w:rFonts w:cstheme="minorHAnsi"/>
                <w:bCs/>
                <w:i/>
                <w:iCs/>
                <w:color w:val="000000" w:themeColor="text1"/>
                <w:sz w:val="18"/>
                <w:szCs w:val="18"/>
                <w:lang w:eastAsia="sk-SK"/>
              </w:rPr>
              <w:t> </w:t>
            </w:r>
            <w:r w:rsidRPr="00B81A2B">
              <w:rPr>
                <w:rFonts w:cstheme="minorHAnsi"/>
                <w:bCs/>
                <w:i/>
                <w:iCs/>
                <w:color w:val="000000" w:themeColor="text1"/>
                <w:sz w:val="18"/>
                <w:szCs w:val="18"/>
                <w:lang w:eastAsia="sk-SK"/>
              </w:rPr>
              <w:t>docentov</w:t>
            </w:r>
            <w:r w:rsidR="000F6AFA" w:rsidRPr="00B81A2B">
              <w:rPr>
                <w:rFonts w:cstheme="minorHAnsi"/>
                <w:bCs/>
                <w:i/>
                <w:iCs/>
                <w:color w:val="000000" w:themeColor="text1"/>
                <w:sz w:val="18"/>
                <w:szCs w:val="18"/>
                <w:lang w:eastAsia="sk-SK"/>
              </w:rPr>
              <w:t xml:space="preserve"> (prof. PhDr. </w:t>
            </w:r>
            <w:proofErr w:type="spellStart"/>
            <w:r w:rsidR="000F6AFA" w:rsidRPr="00B81A2B">
              <w:rPr>
                <w:rFonts w:cstheme="minorHAnsi"/>
                <w:bCs/>
                <w:i/>
                <w:iCs/>
                <w:color w:val="000000" w:themeColor="text1"/>
                <w:sz w:val="18"/>
                <w:szCs w:val="18"/>
                <w:lang w:eastAsia="sk-SK"/>
              </w:rPr>
              <w:t>Tadeusz</w:t>
            </w:r>
            <w:proofErr w:type="spellEnd"/>
            <w:r w:rsidR="000F6AFA" w:rsidRPr="00B81A2B">
              <w:rPr>
                <w:rFonts w:cstheme="minorHAnsi"/>
                <w:bCs/>
                <w:i/>
                <w:iCs/>
                <w:color w:val="000000" w:themeColor="text1"/>
                <w:sz w:val="18"/>
                <w:szCs w:val="18"/>
                <w:lang w:eastAsia="sk-SK"/>
              </w:rPr>
              <w:t xml:space="preserve"> </w:t>
            </w:r>
            <w:proofErr w:type="spellStart"/>
            <w:r w:rsidR="000F6AFA" w:rsidRPr="00B81A2B">
              <w:rPr>
                <w:rFonts w:cstheme="minorHAnsi"/>
                <w:bCs/>
                <w:i/>
                <w:iCs/>
                <w:color w:val="000000" w:themeColor="text1"/>
                <w:sz w:val="18"/>
                <w:szCs w:val="18"/>
                <w:lang w:eastAsia="sk-SK"/>
              </w:rPr>
              <w:t>Bąk</w:t>
            </w:r>
            <w:proofErr w:type="spellEnd"/>
            <w:r w:rsidR="000F6AFA" w:rsidRPr="00B81A2B">
              <w:rPr>
                <w:rFonts w:cstheme="minorHAnsi"/>
                <w:bCs/>
                <w:i/>
                <w:iCs/>
                <w:color w:val="000000" w:themeColor="text1"/>
                <w:sz w:val="18"/>
                <w:szCs w:val="18"/>
                <w:lang w:eastAsia="sk-SK"/>
              </w:rPr>
              <w:t xml:space="preserve">, PhD. doc. ThDr. Radoslav </w:t>
            </w:r>
            <w:proofErr w:type="spellStart"/>
            <w:r w:rsidR="000F6AFA" w:rsidRPr="00B81A2B">
              <w:rPr>
                <w:rFonts w:cstheme="minorHAnsi"/>
                <w:bCs/>
                <w:i/>
                <w:iCs/>
                <w:color w:val="000000" w:themeColor="text1"/>
                <w:sz w:val="18"/>
                <w:szCs w:val="18"/>
                <w:lang w:eastAsia="sk-SK"/>
              </w:rPr>
              <w:t>Lojan</w:t>
            </w:r>
            <w:proofErr w:type="spellEnd"/>
            <w:r w:rsidR="000F6AFA" w:rsidRPr="00B81A2B">
              <w:rPr>
                <w:rFonts w:cstheme="minorHAnsi"/>
                <w:bCs/>
                <w:i/>
                <w:iCs/>
                <w:color w:val="000000" w:themeColor="text1"/>
                <w:sz w:val="18"/>
                <w:szCs w:val="18"/>
                <w:lang w:eastAsia="sk-SK"/>
              </w:rPr>
              <w:t xml:space="preserve">, PhD., </w:t>
            </w:r>
            <w:r w:rsidR="00E65ADB" w:rsidRPr="00B81A2B">
              <w:rPr>
                <w:rFonts w:cstheme="minorHAnsi"/>
                <w:bCs/>
                <w:i/>
                <w:iCs/>
                <w:color w:val="000000" w:themeColor="text1"/>
                <w:sz w:val="18"/>
                <w:szCs w:val="18"/>
                <w:lang w:eastAsia="sk-SK"/>
              </w:rPr>
              <w:t xml:space="preserve">doc. ICDR. JUDr. Juraj </w:t>
            </w:r>
            <w:proofErr w:type="spellStart"/>
            <w:r w:rsidR="00E65ADB" w:rsidRPr="00B81A2B">
              <w:rPr>
                <w:rFonts w:cstheme="minorHAnsi"/>
                <w:bCs/>
                <w:i/>
                <w:iCs/>
                <w:color w:val="000000" w:themeColor="text1"/>
                <w:sz w:val="18"/>
                <w:szCs w:val="18"/>
                <w:lang w:eastAsia="sk-SK"/>
              </w:rPr>
              <w:t>Jurica</w:t>
            </w:r>
            <w:proofErr w:type="spellEnd"/>
            <w:r w:rsidR="00E65ADB" w:rsidRPr="00B81A2B">
              <w:rPr>
                <w:rFonts w:cstheme="minorHAnsi"/>
                <w:bCs/>
                <w:i/>
                <w:iCs/>
                <w:color w:val="000000" w:themeColor="text1"/>
                <w:sz w:val="18"/>
                <w:szCs w:val="18"/>
                <w:lang w:eastAsia="sk-SK"/>
              </w:rPr>
              <w:t>, PhD.,</w:t>
            </w:r>
            <w:r w:rsidR="000F6AFA" w:rsidRPr="00B81A2B">
              <w:rPr>
                <w:rFonts w:cstheme="minorHAnsi"/>
                <w:bCs/>
                <w:i/>
                <w:iCs/>
                <w:color w:val="000000" w:themeColor="text1"/>
                <w:sz w:val="18"/>
                <w:szCs w:val="18"/>
                <w:lang w:eastAsia="sk-SK"/>
              </w:rPr>
              <w:t xml:space="preserve">,  PhDr. Michaela </w:t>
            </w:r>
            <w:proofErr w:type="spellStart"/>
            <w:r w:rsidR="000F6AFA" w:rsidRPr="00B81A2B">
              <w:rPr>
                <w:rFonts w:cstheme="minorHAnsi"/>
                <w:bCs/>
                <w:i/>
                <w:iCs/>
                <w:color w:val="000000" w:themeColor="text1"/>
                <w:sz w:val="18"/>
                <w:szCs w:val="18"/>
                <w:lang w:eastAsia="sk-SK"/>
              </w:rPr>
              <w:t>Šuľová</w:t>
            </w:r>
            <w:proofErr w:type="spellEnd"/>
            <w:r w:rsidR="000F6AFA" w:rsidRPr="00B81A2B">
              <w:rPr>
                <w:rFonts w:cstheme="minorHAnsi"/>
                <w:bCs/>
                <w:i/>
                <w:iCs/>
                <w:color w:val="000000" w:themeColor="text1"/>
                <w:sz w:val="18"/>
                <w:szCs w:val="18"/>
                <w:lang w:eastAsia="sk-SK"/>
              </w:rPr>
              <w:t>, PhD.,  doc. PhDr. Ing. Lýdia Lešková, PhD.).</w:t>
            </w:r>
            <w:r w:rsidR="000F6AFA" w:rsidRPr="00B81A2B">
              <w:rPr>
                <w:color w:val="000000" w:themeColor="text1"/>
                <w:sz w:val="18"/>
                <w:szCs w:val="18"/>
              </w:rPr>
              <w:t xml:space="preserve">   </w:t>
            </w:r>
          </w:p>
          <w:p w14:paraId="21560CFE" w14:textId="2EF32D7A" w:rsidR="00117591" w:rsidRPr="00B81A2B" w:rsidRDefault="00966BB9" w:rsidP="000F6AFA">
            <w:pPr>
              <w:spacing w:line="216" w:lineRule="auto"/>
              <w:contextualSpacing/>
              <w:rPr>
                <w:rFonts w:cstheme="minorHAnsi"/>
                <w:bCs/>
                <w:i/>
                <w:iCs/>
                <w:color w:val="000000" w:themeColor="text1"/>
                <w:sz w:val="18"/>
                <w:szCs w:val="18"/>
                <w:lang w:eastAsia="sk-SK"/>
              </w:rPr>
            </w:pPr>
            <w:r w:rsidRPr="00B81A2B">
              <w:rPr>
                <w:rFonts w:cstheme="minorHAnsi"/>
                <w:bCs/>
                <w:i/>
                <w:iCs/>
                <w:color w:val="000000" w:themeColor="text1"/>
                <w:sz w:val="20"/>
                <w:szCs w:val="20"/>
                <w:lang w:eastAsia="sk-SK"/>
              </w:rPr>
              <w:t xml:space="preserve">Cvičenia a praxe zabezpečujú čiastočne aj vysokoškolskí učitelia s PhD. PhDr. Michaela </w:t>
            </w:r>
            <w:proofErr w:type="spellStart"/>
            <w:r w:rsidRPr="00B81A2B">
              <w:rPr>
                <w:rFonts w:cstheme="minorHAnsi"/>
                <w:bCs/>
                <w:i/>
                <w:iCs/>
                <w:color w:val="000000" w:themeColor="text1"/>
                <w:sz w:val="20"/>
                <w:szCs w:val="20"/>
                <w:lang w:eastAsia="sk-SK"/>
              </w:rPr>
              <w:t>Šuľová</w:t>
            </w:r>
            <w:proofErr w:type="spellEnd"/>
            <w:r w:rsidRPr="00B81A2B">
              <w:rPr>
                <w:rFonts w:cstheme="minorHAnsi"/>
                <w:bCs/>
                <w:i/>
                <w:iCs/>
                <w:color w:val="000000" w:themeColor="text1"/>
                <w:sz w:val="20"/>
                <w:szCs w:val="20"/>
                <w:lang w:eastAsia="sk-SK"/>
              </w:rPr>
              <w:t xml:space="preserve">, PhD. je aktuálne vo fáze podania žiadosti o habilitačné konanie, úspešne absolvovala výberové konanie na funkciu docent v zmysle platného vysokoškolského zákona. </w:t>
            </w:r>
          </w:p>
        </w:tc>
        <w:tc>
          <w:tcPr>
            <w:tcW w:w="2266" w:type="dxa"/>
          </w:tcPr>
          <w:p w14:paraId="60EBBFFA" w14:textId="78CD0B73" w:rsidR="00966BB9" w:rsidRPr="00B81A2B" w:rsidRDefault="00966BB9" w:rsidP="00117591">
            <w:pPr>
              <w:spacing w:line="216" w:lineRule="auto"/>
              <w:contextualSpacing/>
              <w:rPr>
                <w:rFonts w:cstheme="minorHAnsi"/>
                <w:color w:val="000000" w:themeColor="text1"/>
                <w:sz w:val="18"/>
                <w:szCs w:val="18"/>
                <w:lang w:eastAsia="sk-SK"/>
              </w:rPr>
            </w:pPr>
            <w:r w:rsidRPr="00B81A2B">
              <w:rPr>
                <w:rFonts w:cstheme="minorHAnsi"/>
                <w:color w:val="000000" w:themeColor="text1"/>
                <w:sz w:val="18"/>
                <w:szCs w:val="18"/>
                <w:lang w:eastAsia="sk-SK"/>
              </w:rPr>
              <w:t>Opis študijného programu</w:t>
            </w:r>
          </w:p>
          <w:p w14:paraId="1A077077" w14:textId="77777777" w:rsidR="00966BB9" w:rsidRPr="00B81A2B" w:rsidRDefault="00966BB9" w:rsidP="00117591">
            <w:pPr>
              <w:spacing w:line="216" w:lineRule="auto"/>
              <w:contextualSpacing/>
              <w:rPr>
                <w:rFonts w:cstheme="minorHAnsi"/>
                <w:color w:val="000000" w:themeColor="text1"/>
                <w:sz w:val="18"/>
                <w:szCs w:val="18"/>
                <w:lang w:eastAsia="sk-SK"/>
              </w:rPr>
            </w:pPr>
          </w:p>
          <w:p w14:paraId="7D3D29F0" w14:textId="4F30B11C" w:rsidR="00117591" w:rsidRPr="00B81A2B" w:rsidRDefault="000C47AC" w:rsidP="00117591">
            <w:pPr>
              <w:spacing w:line="216" w:lineRule="auto"/>
              <w:contextualSpacing/>
              <w:rPr>
                <w:rFonts w:cstheme="minorHAnsi"/>
                <w:color w:val="000000" w:themeColor="text1"/>
                <w:sz w:val="18"/>
                <w:szCs w:val="18"/>
                <w:lang w:eastAsia="sk-SK"/>
              </w:rPr>
            </w:pPr>
            <w:r w:rsidRPr="00B81A2B">
              <w:rPr>
                <w:rFonts w:cstheme="minorHAnsi"/>
                <w:color w:val="000000" w:themeColor="text1"/>
                <w:sz w:val="18"/>
                <w:szCs w:val="18"/>
                <w:lang w:eastAsia="sk-SK"/>
              </w:rPr>
              <w:t xml:space="preserve">Zápisnica z výberového konania na TF KU v súlade so zásadami </w:t>
            </w:r>
            <w:hyperlink r:id="rId28" w:history="1">
              <w:r w:rsidRPr="00B81A2B">
                <w:rPr>
                  <w:rStyle w:val="Hypertextovprepojenie"/>
                  <w:color w:val="000000" w:themeColor="text1"/>
                  <w:sz w:val="18"/>
                  <w:szCs w:val="18"/>
                </w:rPr>
                <w:t>Zásady VK na obsadzovanie pracovných miest vysokoškolských učiteľov, výskumných pracovníkov, funkcií profesorov a docentov a funkcií vedúcich zamestnancov na Katolíckej univerzite v Ružomberku</w:t>
              </w:r>
            </w:hyperlink>
          </w:p>
        </w:tc>
      </w:tr>
    </w:tbl>
    <w:p w14:paraId="638442FE"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6869E0FF" w14:textId="58BABEA3" w:rsidR="001B415D" w:rsidRPr="00C83AC0" w:rsidRDefault="00CF337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w:t>
      </w:r>
      <w:r w:rsidR="004D1B73" w:rsidRPr="00C83AC0">
        <w:rPr>
          <w:rFonts w:asciiTheme="minorHAnsi" w:hAnsiTheme="minorHAnsi" w:cstheme="minorHAnsi"/>
          <w:b/>
          <w:bCs/>
          <w:sz w:val="18"/>
          <w:szCs w:val="18"/>
        </w:rPr>
        <w:t>4</w:t>
      </w:r>
      <w:r w:rsidRPr="00C83AC0">
        <w:rPr>
          <w:rFonts w:asciiTheme="minorHAnsi" w:hAnsiTheme="minorHAnsi" w:cstheme="minorHAnsi"/>
          <w:b/>
          <w:bCs/>
          <w:sz w:val="18"/>
          <w:szCs w:val="18"/>
        </w:rPr>
        <w:t xml:space="preserve">. </w:t>
      </w:r>
      <w:r w:rsidR="00E82D04" w:rsidRPr="00C83AC0">
        <w:rPr>
          <w:rFonts w:asciiTheme="minorHAnsi" w:hAnsiTheme="minorHAnsi" w:cstheme="minorHAnsi"/>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C83AC0">
        <w:rPr>
          <w:rFonts w:asciiTheme="minorHAnsi" w:hAnsiTheme="minorHAnsi" w:cstheme="minorHAnsi"/>
          <w:sz w:val="18"/>
          <w:szCs w:val="18"/>
        </w:rPr>
        <w:t xml:space="preserve">čl. 6, </w:t>
      </w:r>
      <w:r w:rsidR="00E82D04" w:rsidRPr="00C83AC0">
        <w:rPr>
          <w:rFonts w:asciiTheme="minorHAnsi" w:hAnsiTheme="minorHAnsi" w:cstheme="minorHAnsi"/>
          <w:sz w:val="18"/>
          <w:szCs w:val="18"/>
        </w:rPr>
        <w:t xml:space="preserve">ods. 7 až 11 </w:t>
      </w:r>
      <w:r w:rsidR="000E7B6C" w:rsidRPr="00C83AC0">
        <w:rPr>
          <w:rFonts w:asciiTheme="minorHAnsi" w:hAnsiTheme="minorHAnsi" w:cstheme="minorHAnsi"/>
          <w:sz w:val="18"/>
          <w:szCs w:val="18"/>
        </w:rPr>
        <w:t>š</w:t>
      </w:r>
      <w:r w:rsidR="003D4812" w:rsidRPr="00C83AC0">
        <w:rPr>
          <w:rFonts w:asciiTheme="minorHAnsi" w:hAnsiTheme="minorHAnsi" w:cstheme="minorHAnsi"/>
          <w:sz w:val="18"/>
          <w:szCs w:val="18"/>
        </w:rPr>
        <w:t xml:space="preserve">tandardov pre študijný program </w:t>
      </w:r>
      <w:r w:rsidR="00E82D04" w:rsidRPr="00C83AC0">
        <w:rPr>
          <w:rFonts w:asciiTheme="minorHAnsi" w:hAnsiTheme="minorHAnsi" w:cstheme="minorHAnsi"/>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C83AC0">
        <w:rPr>
          <w:rFonts w:asciiTheme="minorHAnsi" w:hAnsiTheme="minorHAnsi" w:cstheme="minorHAnsi"/>
          <w:sz w:val="18"/>
          <w:szCs w:val="18"/>
        </w:rPr>
        <w:t xml:space="preserve"> pre študijný program.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D0159" w:rsidRPr="00C83AC0" w14:paraId="265F93FD" w14:textId="77777777" w:rsidTr="0019640B">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5547AC2"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74F6426F"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4734CB" w:rsidRPr="00C83AC0" w14:paraId="15E47504" w14:textId="77777777" w:rsidTr="00C4096B">
        <w:trPr>
          <w:trHeight w:val="567"/>
        </w:trPr>
        <w:tc>
          <w:tcPr>
            <w:tcW w:w="6948" w:type="dxa"/>
          </w:tcPr>
          <w:p w14:paraId="6DFA76DD" w14:textId="77777777" w:rsidR="004734CB" w:rsidRPr="00B81A2B" w:rsidRDefault="004734CB" w:rsidP="004734CB">
            <w:pPr>
              <w:spacing w:line="216" w:lineRule="auto"/>
              <w:contextualSpacing/>
              <w:rPr>
                <w:rFonts w:cstheme="minorHAnsi"/>
                <w:bCs/>
                <w:i/>
                <w:iCs/>
                <w:color w:val="000000" w:themeColor="text1"/>
                <w:sz w:val="18"/>
                <w:szCs w:val="18"/>
                <w:lang w:eastAsia="sk-SK"/>
              </w:rPr>
            </w:pPr>
            <w:r w:rsidRPr="00B81A2B">
              <w:rPr>
                <w:rFonts w:cstheme="minorHAnsi"/>
                <w:bCs/>
                <w:i/>
                <w:iCs/>
                <w:color w:val="000000" w:themeColor="text1"/>
                <w:sz w:val="18"/>
                <w:szCs w:val="18"/>
                <w:lang w:eastAsia="sk-SK"/>
              </w:rPr>
              <w:t xml:space="preserve">Osoba zodpovedná za uskutočňovanie, rozvoj a zabezpečenie kvality študijného programu (garant) prof. PhDr. </w:t>
            </w:r>
            <w:proofErr w:type="spellStart"/>
            <w:r w:rsidRPr="00B81A2B">
              <w:rPr>
                <w:rFonts w:cstheme="minorHAnsi"/>
                <w:bCs/>
                <w:i/>
                <w:iCs/>
                <w:color w:val="000000" w:themeColor="text1"/>
                <w:sz w:val="18"/>
                <w:szCs w:val="18"/>
                <w:lang w:eastAsia="sk-SK"/>
              </w:rPr>
              <w:t>Tadeusz</w:t>
            </w:r>
            <w:proofErr w:type="spellEnd"/>
            <w:r w:rsidRPr="00B81A2B">
              <w:rPr>
                <w:rFonts w:cstheme="minorHAnsi"/>
                <w:bCs/>
                <w:i/>
                <w:iCs/>
                <w:color w:val="000000" w:themeColor="text1"/>
                <w:sz w:val="18"/>
                <w:szCs w:val="18"/>
                <w:lang w:eastAsia="sk-SK"/>
              </w:rPr>
              <w:t xml:space="preserve"> </w:t>
            </w:r>
            <w:proofErr w:type="spellStart"/>
            <w:r w:rsidRPr="00B81A2B">
              <w:rPr>
                <w:rFonts w:cstheme="minorHAnsi"/>
                <w:bCs/>
                <w:i/>
                <w:iCs/>
                <w:color w:val="000000" w:themeColor="text1"/>
                <w:sz w:val="18"/>
                <w:szCs w:val="18"/>
                <w:lang w:eastAsia="sk-SK"/>
              </w:rPr>
              <w:t>Bąk</w:t>
            </w:r>
            <w:proofErr w:type="spellEnd"/>
            <w:r w:rsidRPr="00B81A2B">
              <w:rPr>
                <w:rFonts w:cstheme="minorHAnsi"/>
                <w:bCs/>
                <w:i/>
                <w:iCs/>
                <w:color w:val="000000" w:themeColor="text1"/>
                <w:sz w:val="18"/>
                <w:szCs w:val="18"/>
                <w:lang w:eastAsia="sk-SK"/>
              </w:rPr>
              <w:t xml:space="preserve">, PhD., pôsobí vo funkcii profesor na ustanovený týždenný pracovný čas na Teologickej fakulte KU. Táto osoba nenesie hlavnú zodpovednosť za uskutočňovanie, rozvoj a zabezpečenie kvality </w:t>
            </w:r>
            <w:proofErr w:type="spellStart"/>
            <w:r w:rsidRPr="00B81A2B">
              <w:rPr>
                <w:rFonts w:cstheme="minorHAnsi"/>
                <w:bCs/>
                <w:i/>
                <w:iCs/>
                <w:color w:val="000000" w:themeColor="text1"/>
                <w:sz w:val="18"/>
                <w:szCs w:val="18"/>
                <w:lang w:eastAsia="sk-SK"/>
              </w:rPr>
              <w:t>študij-ného</w:t>
            </w:r>
            <w:proofErr w:type="spellEnd"/>
            <w:r w:rsidRPr="00B81A2B">
              <w:rPr>
                <w:rFonts w:cstheme="minorHAnsi"/>
                <w:bCs/>
                <w:i/>
                <w:iCs/>
                <w:color w:val="000000" w:themeColor="text1"/>
                <w:sz w:val="18"/>
                <w:szCs w:val="18"/>
                <w:lang w:eastAsia="sk-SK"/>
              </w:rPr>
              <w:t xml:space="preserve"> programu na inej vysokej škole v Slovenskej republike ani za viac ako tri študijné programy.</w:t>
            </w:r>
          </w:p>
          <w:p w14:paraId="3CAEED94" w14:textId="77777777" w:rsidR="004734CB" w:rsidRPr="00B81A2B" w:rsidRDefault="004734CB" w:rsidP="004734CB">
            <w:pPr>
              <w:spacing w:line="216" w:lineRule="auto"/>
              <w:contextualSpacing/>
              <w:rPr>
                <w:rFonts w:cstheme="minorHAnsi"/>
                <w:bCs/>
                <w:i/>
                <w:iCs/>
                <w:color w:val="000000" w:themeColor="text1"/>
                <w:sz w:val="18"/>
                <w:szCs w:val="18"/>
                <w:lang w:eastAsia="sk-SK"/>
              </w:rPr>
            </w:pPr>
            <w:r w:rsidRPr="00B81A2B">
              <w:rPr>
                <w:rFonts w:cstheme="minorHAnsi"/>
                <w:bCs/>
                <w:i/>
                <w:iCs/>
                <w:color w:val="000000" w:themeColor="text1"/>
                <w:sz w:val="18"/>
                <w:szCs w:val="18"/>
                <w:lang w:eastAsia="sk-SK"/>
              </w:rPr>
              <w:t xml:space="preserve">Garant má v zmysle svojich pracovných úloh vplyv na uskutočňovanie, rozvoj a zabezpečenie kvality študijného programu tým, že koordinuje obsahovú prípravu študijného programu, dohliada na kvalitu jeho uskutočňovania, zohľadňuje oblasť poznania študijného odboru, do ktorého študijný program patrí,  vyhodnocuje študijný program a rozvíja ho. </w:t>
            </w:r>
          </w:p>
          <w:p w14:paraId="1DDD12D2" w14:textId="77777777" w:rsidR="004734CB" w:rsidRPr="00B81A2B" w:rsidRDefault="004734CB" w:rsidP="004734CB">
            <w:pPr>
              <w:spacing w:line="216" w:lineRule="auto"/>
              <w:contextualSpacing/>
              <w:rPr>
                <w:rFonts w:cstheme="minorHAnsi"/>
                <w:bCs/>
                <w:i/>
                <w:iCs/>
                <w:color w:val="000000" w:themeColor="text1"/>
                <w:sz w:val="18"/>
                <w:szCs w:val="18"/>
                <w:lang w:eastAsia="sk-SK"/>
              </w:rPr>
            </w:pPr>
            <w:r w:rsidRPr="00B81A2B">
              <w:rPr>
                <w:rFonts w:cstheme="minorHAnsi"/>
                <w:bCs/>
                <w:i/>
                <w:iCs/>
                <w:color w:val="000000" w:themeColor="text1"/>
                <w:sz w:val="18"/>
                <w:szCs w:val="18"/>
                <w:lang w:eastAsia="sk-SK"/>
              </w:rPr>
              <w:t xml:space="preserve">Kompetencie hlavnej zodpovednej osoby (garanta) za uskutočňovanie, rozvoj a zabezpečenie kvality študijného programu sú ďalej vymedzené v pripravovanej smernici Politiky, postupy a pravidlá študijných programov. V rámci procesov zabezpečenia kvality študijného programu garant študijného programu hlavne: </w:t>
            </w:r>
          </w:p>
          <w:p w14:paraId="4527C3C7" w14:textId="77777777" w:rsidR="004734CB" w:rsidRPr="00B81A2B" w:rsidRDefault="004734CB" w:rsidP="004734CB">
            <w:pPr>
              <w:pStyle w:val="Odsekzoznamu"/>
              <w:numPr>
                <w:ilvl w:val="0"/>
                <w:numId w:val="25"/>
              </w:numPr>
              <w:spacing w:line="216" w:lineRule="auto"/>
              <w:rPr>
                <w:rFonts w:cstheme="minorHAnsi"/>
                <w:bCs/>
                <w:i/>
                <w:iCs/>
                <w:color w:val="000000" w:themeColor="text1"/>
                <w:sz w:val="18"/>
                <w:szCs w:val="18"/>
                <w:lang w:eastAsia="sk-SK"/>
              </w:rPr>
            </w:pPr>
            <w:r w:rsidRPr="00B81A2B">
              <w:rPr>
                <w:rFonts w:cstheme="minorHAnsi"/>
                <w:bCs/>
                <w:i/>
                <w:iCs/>
                <w:color w:val="000000" w:themeColor="text1"/>
                <w:sz w:val="18"/>
                <w:szCs w:val="18"/>
                <w:lang w:eastAsia="sk-SK"/>
              </w:rPr>
              <w:t>zodpovedá za prípravu dokumentov na získanie oprávnenia uskutočňovať ŠP, rovnako aj k jeho úprave,</w:t>
            </w:r>
          </w:p>
          <w:p w14:paraId="218E79B1" w14:textId="77777777" w:rsidR="004734CB" w:rsidRPr="00B81A2B" w:rsidRDefault="004734CB" w:rsidP="004734CB">
            <w:pPr>
              <w:pStyle w:val="Odsekzoznamu"/>
              <w:numPr>
                <w:ilvl w:val="0"/>
                <w:numId w:val="25"/>
              </w:numPr>
              <w:spacing w:line="216" w:lineRule="auto"/>
              <w:rPr>
                <w:rFonts w:cstheme="minorHAnsi"/>
                <w:bCs/>
                <w:i/>
                <w:iCs/>
                <w:color w:val="000000" w:themeColor="text1"/>
                <w:sz w:val="18"/>
                <w:szCs w:val="18"/>
                <w:lang w:eastAsia="sk-SK"/>
              </w:rPr>
            </w:pPr>
            <w:r w:rsidRPr="00B81A2B">
              <w:rPr>
                <w:rFonts w:cstheme="minorHAnsi"/>
                <w:bCs/>
                <w:i/>
                <w:iCs/>
                <w:color w:val="000000" w:themeColor="text1"/>
                <w:sz w:val="18"/>
                <w:szCs w:val="18"/>
                <w:lang w:eastAsia="sk-SK"/>
              </w:rPr>
              <w:lastRenderedPageBreak/>
              <w:t xml:space="preserve">zodpovedá za kvalitné vypracovanie dokumentov procesu vnútorného hodnotenia ŠP, </w:t>
            </w:r>
          </w:p>
          <w:p w14:paraId="71DF5151" w14:textId="77777777" w:rsidR="004734CB" w:rsidRPr="00B81A2B" w:rsidRDefault="004734CB" w:rsidP="004734CB">
            <w:pPr>
              <w:pStyle w:val="Odsekzoznamu"/>
              <w:numPr>
                <w:ilvl w:val="0"/>
                <w:numId w:val="25"/>
              </w:numPr>
              <w:spacing w:line="216" w:lineRule="auto"/>
              <w:rPr>
                <w:rFonts w:cstheme="minorHAnsi"/>
                <w:bCs/>
                <w:i/>
                <w:iCs/>
                <w:color w:val="000000" w:themeColor="text1"/>
                <w:sz w:val="18"/>
                <w:szCs w:val="18"/>
                <w:lang w:eastAsia="sk-SK"/>
              </w:rPr>
            </w:pPr>
            <w:r w:rsidRPr="00B81A2B">
              <w:rPr>
                <w:rFonts w:cstheme="minorHAnsi"/>
                <w:bCs/>
                <w:i/>
                <w:iCs/>
                <w:color w:val="000000" w:themeColor="text1"/>
                <w:sz w:val="18"/>
                <w:szCs w:val="18"/>
                <w:lang w:eastAsia="sk-SK"/>
              </w:rPr>
              <w:t>vymedzuje charakteristiku ŠP, zaisťuje jeho zverejnenie v registri ŠP KU a zodpovedá za správnosť a aktuálnosť týchto informácií,</w:t>
            </w:r>
          </w:p>
          <w:p w14:paraId="1F3F7E59" w14:textId="77777777" w:rsidR="004734CB" w:rsidRPr="00B81A2B" w:rsidRDefault="004734CB" w:rsidP="004734CB">
            <w:pPr>
              <w:pStyle w:val="Odsekzoznamu"/>
              <w:numPr>
                <w:ilvl w:val="0"/>
                <w:numId w:val="25"/>
              </w:numPr>
              <w:spacing w:line="216" w:lineRule="auto"/>
              <w:rPr>
                <w:rFonts w:cstheme="minorHAnsi"/>
                <w:bCs/>
                <w:i/>
                <w:iCs/>
                <w:color w:val="000000" w:themeColor="text1"/>
                <w:sz w:val="18"/>
                <w:szCs w:val="18"/>
                <w:lang w:eastAsia="sk-SK"/>
              </w:rPr>
            </w:pPr>
            <w:r w:rsidRPr="00B81A2B">
              <w:rPr>
                <w:rFonts w:cstheme="minorHAnsi"/>
                <w:bCs/>
                <w:i/>
                <w:iCs/>
                <w:color w:val="000000" w:themeColor="text1"/>
                <w:sz w:val="18"/>
                <w:szCs w:val="18"/>
                <w:lang w:eastAsia="sk-SK"/>
              </w:rPr>
              <w:t>iniciuje zmeny v uskutočňovaní ŠP,</w:t>
            </w:r>
          </w:p>
          <w:p w14:paraId="61DEE1CA" w14:textId="77777777" w:rsidR="004734CB" w:rsidRPr="00B81A2B" w:rsidRDefault="004734CB" w:rsidP="004734CB">
            <w:pPr>
              <w:pStyle w:val="Odsekzoznamu"/>
              <w:numPr>
                <w:ilvl w:val="0"/>
                <w:numId w:val="25"/>
              </w:numPr>
              <w:spacing w:line="216" w:lineRule="auto"/>
              <w:rPr>
                <w:rFonts w:cstheme="minorHAnsi"/>
                <w:bCs/>
                <w:i/>
                <w:iCs/>
                <w:color w:val="000000" w:themeColor="text1"/>
                <w:sz w:val="18"/>
                <w:szCs w:val="18"/>
                <w:lang w:eastAsia="sk-SK"/>
              </w:rPr>
            </w:pPr>
            <w:r w:rsidRPr="00B81A2B">
              <w:rPr>
                <w:rFonts w:cstheme="minorHAnsi"/>
                <w:bCs/>
                <w:i/>
                <w:iCs/>
                <w:color w:val="000000" w:themeColor="text1"/>
                <w:sz w:val="18"/>
                <w:szCs w:val="18"/>
                <w:lang w:eastAsia="sk-SK"/>
              </w:rPr>
              <w:t>sleduje aktuálny vývoj vo svojom odbore a oblasti vzdelávania a dbá o využívanie najnovších poznatkov ku skvalitňovaniu obsahu a spôsobu výučby,</w:t>
            </w:r>
          </w:p>
          <w:p w14:paraId="3E88EAD5" w14:textId="77777777" w:rsidR="004734CB" w:rsidRPr="00B81A2B" w:rsidRDefault="004734CB" w:rsidP="004734CB">
            <w:pPr>
              <w:pStyle w:val="Odsekzoznamu"/>
              <w:numPr>
                <w:ilvl w:val="0"/>
                <w:numId w:val="25"/>
              </w:numPr>
              <w:spacing w:line="216" w:lineRule="auto"/>
              <w:rPr>
                <w:rFonts w:cstheme="minorHAnsi"/>
                <w:bCs/>
                <w:i/>
                <w:iCs/>
                <w:color w:val="000000" w:themeColor="text1"/>
                <w:sz w:val="18"/>
                <w:szCs w:val="18"/>
                <w:lang w:eastAsia="sk-SK"/>
              </w:rPr>
            </w:pPr>
            <w:r w:rsidRPr="00B81A2B">
              <w:rPr>
                <w:rFonts w:cstheme="minorHAnsi"/>
                <w:bCs/>
                <w:i/>
                <w:iCs/>
                <w:color w:val="000000" w:themeColor="text1"/>
                <w:sz w:val="18"/>
                <w:szCs w:val="18"/>
                <w:lang w:eastAsia="sk-SK"/>
              </w:rPr>
              <w:t>v spolupráci s osobami zabezpečujúcimi profilové predmety priebežne koordinuje výučbu a obsah predmetov tak, aby boli dosiahnuté ciele štúdia a bol naplnený profil absolventa,</w:t>
            </w:r>
          </w:p>
          <w:p w14:paraId="25A5CF2A" w14:textId="77777777" w:rsidR="004734CB" w:rsidRPr="00B81A2B" w:rsidRDefault="004734CB" w:rsidP="004734CB">
            <w:pPr>
              <w:pStyle w:val="Odsekzoznamu"/>
              <w:numPr>
                <w:ilvl w:val="0"/>
                <w:numId w:val="25"/>
              </w:numPr>
              <w:spacing w:line="216" w:lineRule="auto"/>
              <w:rPr>
                <w:rFonts w:cstheme="minorHAnsi"/>
                <w:bCs/>
                <w:i/>
                <w:iCs/>
                <w:color w:val="000000" w:themeColor="text1"/>
                <w:sz w:val="18"/>
                <w:szCs w:val="18"/>
                <w:lang w:eastAsia="sk-SK"/>
              </w:rPr>
            </w:pPr>
            <w:r w:rsidRPr="00B81A2B">
              <w:rPr>
                <w:rFonts w:cstheme="minorHAnsi"/>
                <w:bCs/>
                <w:i/>
                <w:iCs/>
                <w:color w:val="000000" w:themeColor="text1"/>
                <w:sz w:val="18"/>
                <w:szCs w:val="18"/>
                <w:lang w:eastAsia="sk-SK"/>
              </w:rPr>
              <w:t xml:space="preserve">informuje dekana o blížiacom sa uplynutí obdobia, na ktoré bolo udelené oprávnenie uskutočňovať ŠP, </w:t>
            </w:r>
          </w:p>
          <w:p w14:paraId="6509334E" w14:textId="77777777" w:rsidR="004734CB" w:rsidRPr="00B81A2B" w:rsidRDefault="004734CB" w:rsidP="004734CB">
            <w:pPr>
              <w:pStyle w:val="Odsekzoznamu"/>
              <w:numPr>
                <w:ilvl w:val="0"/>
                <w:numId w:val="25"/>
              </w:numPr>
              <w:spacing w:line="216" w:lineRule="auto"/>
              <w:rPr>
                <w:rFonts w:cstheme="minorHAnsi"/>
                <w:bCs/>
                <w:i/>
                <w:iCs/>
                <w:color w:val="000000" w:themeColor="text1"/>
                <w:sz w:val="18"/>
                <w:szCs w:val="18"/>
                <w:lang w:eastAsia="sk-SK"/>
              </w:rPr>
            </w:pPr>
            <w:r w:rsidRPr="00B81A2B">
              <w:rPr>
                <w:rFonts w:cstheme="minorHAnsi"/>
                <w:bCs/>
                <w:i/>
                <w:iCs/>
                <w:color w:val="000000" w:themeColor="text1"/>
                <w:sz w:val="18"/>
                <w:szCs w:val="18"/>
                <w:lang w:eastAsia="sk-SK"/>
              </w:rPr>
              <w:t>iniciuje postupy smerujúce k predĺženiu oprávnenia uskutočňovať ŠP,</w:t>
            </w:r>
          </w:p>
          <w:p w14:paraId="2D022841" w14:textId="77777777" w:rsidR="004734CB" w:rsidRPr="00B81A2B" w:rsidRDefault="004734CB" w:rsidP="004734CB">
            <w:pPr>
              <w:pStyle w:val="Odsekzoznamu"/>
              <w:numPr>
                <w:ilvl w:val="0"/>
                <w:numId w:val="25"/>
              </w:numPr>
              <w:spacing w:line="216" w:lineRule="auto"/>
              <w:rPr>
                <w:rFonts w:cstheme="minorHAnsi"/>
                <w:bCs/>
                <w:i/>
                <w:iCs/>
                <w:color w:val="000000" w:themeColor="text1"/>
                <w:sz w:val="18"/>
                <w:szCs w:val="18"/>
                <w:lang w:eastAsia="sk-SK"/>
              </w:rPr>
            </w:pPr>
            <w:r w:rsidRPr="00B81A2B">
              <w:rPr>
                <w:rFonts w:cstheme="minorHAnsi"/>
                <w:bCs/>
                <w:i/>
                <w:iCs/>
                <w:color w:val="000000" w:themeColor="text1"/>
                <w:sz w:val="18"/>
                <w:szCs w:val="18"/>
                <w:lang w:eastAsia="sk-SK"/>
              </w:rPr>
              <w:t>podieľa sa spolu s učiteľmi a vedúcim katedry na pravidelnom hodnotení výučby,</w:t>
            </w:r>
          </w:p>
          <w:p w14:paraId="46CF1530" w14:textId="77777777" w:rsidR="004734CB" w:rsidRPr="00B81A2B" w:rsidRDefault="004734CB" w:rsidP="004734CB">
            <w:pPr>
              <w:pStyle w:val="Odsekzoznamu"/>
              <w:numPr>
                <w:ilvl w:val="0"/>
                <w:numId w:val="25"/>
              </w:numPr>
              <w:spacing w:line="216" w:lineRule="auto"/>
              <w:rPr>
                <w:rFonts w:cstheme="minorHAnsi"/>
                <w:bCs/>
                <w:i/>
                <w:iCs/>
                <w:color w:val="000000" w:themeColor="text1"/>
                <w:sz w:val="18"/>
                <w:szCs w:val="18"/>
                <w:lang w:eastAsia="sk-SK"/>
              </w:rPr>
            </w:pPr>
            <w:r w:rsidRPr="00B81A2B">
              <w:rPr>
                <w:rFonts w:cstheme="minorHAnsi"/>
                <w:bCs/>
                <w:i/>
                <w:iCs/>
                <w:color w:val="000000" w:themeColor="text1"/>
                <w:sz w:val="18"/>
                <w:szCs w:val="18"/>
                <w:lang w:eastAsia="sk-SK"/>
              </w:rPr>
              <w:t>vyjadruje sa k hodnoteniu štúdia v danom ŠP ako celku, k výsledkom dotazníkových prieskumov medzi absolventmi a zamestnávateľmi a k anonymným študentským anketám,</w:t>
            </w:r>
          </w:p>
          <w:p w14:paraId="116CA889" w14:textId="77777777" w:rsidR="004734CB" w:rsidRPr="00B81A2B" w:rsidRDefault="004734CB" w:rsidP="004734CB">
            <w:pPr>
              <w:pStyle w:val="Odsekzoznamu"/>
              <w:numPr>
                <w:ilvl w:val="0"/>
                <w:numId w:val="25"/>
              </w:numPr>
              <w:spacing w:line="216" w:lineRule="auto"/>
              <w:rPr>
                <w:rFonts w:cstheme="minorHAnsi"/>
                <w:bCs/>
                <w:i/>
                <w:iCs/>
                <w:color w:val="000000" w:themeColor="text1"/>
                <w:sz w:val="18"/>
                <w:szCs w:val="18"/>
                <w:lang w:eastAsia="sk-SK"/>
              </w:rPr>
            </w:pPr>
            <w:r w:rsidRPr="00B81A2B">
              <w:rPr>
                <w:rFonts w:cstheme="minorHAnsi"/>
                <w:bCs/>
                <w:i/>
                <w:iCs/>
                <w:color w:val="000000" w:themeColor="text1"/>
                <w:sz w:val="18"/>
                <w:szCs w:val="18"/>
                <w:lang w:eastAsia="sk-SK"/>
              </w:rPr>
              <w:t>poskytuje RK KU informácie dôležité na jej činnosť v rámci procesov zabezpečovania kvality,</w:t>
            </w:r>
          </w:p>
          <w:p w14:paraId="108A37EF" w14:textId="77777777" w:rsidR="004734CB" w:rsidRPr="00B81A2B" w:rsidRDefault="004734CB" w:rsidP="004734CB">
            <w:pPr>
              <w:pStyle w:val="Odsekzoznamu"/>
              <w:numPr>
                <w:ilvl w:val="0"/>
                <w:numId w:val="25"/>
              </w:numPr>
              <w:spacing w:line="216" w:lineRule="auto"/>
              <w:rPr>
                <w:rFonts w:cstheme="minorHAnsi"/>
                <w:bCs/>
                <w:i/>
                <w:iCs/>
                <w:color w:val="000000" w:themeColor="text1"/>
                <w:sz w:val="18"/>
                <w:szCs w:val="18"/>
                <w:lang w:eastAsia="sk-SK"/>
              </w:rPr>
            </w:pPr>
            <w:r w:rsidRPr="00B81A2B">
              <w:rPr>
                <w:rFonts w:cstheme="minorHAnsi"/>
                <w:bCs/>
                <w:i/>
                <w:iCs/>
                <w:color w:val="000000" w:themeColor="text1"/>
                <w:sz w:val="18"/>
                <w:szCs w:val="18"/>
                <w:lang w:eastAsia="sk-SK"/>
              </w:rPr>
              <w:t xml:space="preserve">zabezpečuje strategický rozvoj ŠP na základe výsledkov pravidelného hodnotenia ŠP, </w:t>
            </w:r>
          </w:p>
          <w:p w14:paraId="21908D17" w14:textId="77777777" w:rsidR="004734CB" w:rsidRPr="00B81A2B" w:rsidRDefault="004734CB" w:rsidP="004734CB">
            <w:pPr>
              <w:pStyle w:val="Odsekzoznamu"/>
              <w:numPr>
                <w:ilvl w:val="0"/>
                <w:numId w:val="25"/>
              </w:numPr>
              <w:spacing w:line="216" w:lineRule="auto"/>
              <w:rPr>
                <w:rFonts w:cstheme="minorHAnsi"/>
                <w:bCs/>
                <w:i/>
                <w:iCs/>
                <w:color w:val="000000" w:themeColor="text1"/>
                <w:sz w:val="18"/>
                <w:szCs w:val="18"/>
                <w:lang w:eastAsia="sk-SK"/>
              </w:rPr>
            </w:pPr>
            <w:r w:rsidRPr="00B81A2B">
              <w:rPr>
                <w:rFonts w:cstheme="minorHAnsi"/>
                <w:bCs/>
                <w:i/>
                <w:iCs/>
                <w:color w:val="000000" w:themeColor="text1"/>
                <w:sz w:val="18"/>
                <w:szCs w:val="18"/>
                <w:lang w:eastAsia="sk-SK"/>
              </w:rPr>
              <w:t>zúčastňuje sa rokovaní príslušných orgánov KU o ŠP,</w:t>
            </w:r>
          </w:p>
          <w:p w14:paraId="418166D9" w14:textId="77777777" w:rsidR="004734CB" w:rsidRPr="00B81A2B" w:rsidRDefault="004734CB" w:rsidP="004734CB">
            <w:pPr>
              <w:pStyle w:val="Odsekzoznamu"/>
              <w:numPr>
                <w:ilvl w:val="0"/>
                <w:numId w:val="25"/>
              </w:numPr>
              <w:spacing w:line="216" w:lineRule="auto"/>
              <w:rPr>
                <w:rFonts w:cstheme="minorHAnsi"/>
                <w:bCs/>
                <w:i/>
                <w:iCs/>
                <w:color w:val="000000" w:themeColor="text1"/>
                <w:sz w:val="18"/>
                <w:szCs w:val="18"/>
                <w:lang w:eastAsia="sk-SK"/>
              </w:rPr>
            </w:pPr>
            <w:r w:rsidRPr="00B81A2B">
              <w:rPr>
                <w:rFonts w:cstheme="minorHAnsi"/>
                <w:bCs/>
                <w:i/>
                <w:iCs/>
                <w:color w:val="000000" w:themeColor="text1"/>
                <w:sz w:val="18"/>
                <w:szCs w:val="18"/>
                <w:lang w:eastAsia="sk-SK"/>
              </w:rPr>
              <w:t>konzultuje s vedúcimi príslušných katedier zloženie komisií pre štátne skúšky a po ich súhlase ich predkladá dekanovi fakulty,</w:t>
            </w:r>
          </w:p>
          <w:p w14:paraId="1C537537" w14:textId="77777777" w:rsidR="004734CB" w:rsidRPr="00B81A2B" w:rsidRDefault="004734CB" w:rsidP="004734CB">
            <w:pPr>
              <w:pStyle w:val="Odsekzoznamu"/>
              <w:numPr>
                <w:ilvl w:val="0"/>
                <w:numId w:val="25"/>
              </w:numPr>
              <w:spacing w:line="216" w:lineRule="auto"/>
              <w:rPr>
                <w:rFonts w:cstheme="minorHAnsi"/>
                <w:bCs/>
                <w:i/>
                <w:iCs/>
                <w:color w:val="000000" w:themeColor="text1"/>
                <w:sz w:val="18"/>
                <w:szCs w:val="18"/>
                <w:lang w:eastAsia="sk-SK"/>
              </w:rPr>
            </w:pPr>
            <w:r w:rsidRPr="00B81A2B">
              <w:rPr>
                <w:rFonts w:cstheme="minorHAnsi"/>
                <w:bCs/>
                <w:i/>
                <w:iCs/>
                <w:color w:val="000000" w:themeColor="text1"/>
                <w:sz w:val="18"/>
                <w:szCs w:val="18"/>
                <w:lang w:eastAsia="sk-SK"/>
              </w:rPr>
              <w:t>spolupracuje s garantmi ostatných ŠP, aby bola zabezpečená nadväznosť ŠP na I., II. a prípadne III. stupni štúdia,</w:t>
            </w:r>
          </w:p>
          <w:p w14:paraId="48C4856A" w14:textId="77777777" w:rsidR="004734CB" w:rsidRPr="00B81A2B" w:rsidRDefault="004734CB" w:rsidP="004734CB">
            <w:pPr>
              <w:pStyle w:val="Odsekzoznamu"/>
              <w:numPr>
                <w:ilvl w:val="0"/>
                <w:numId w:val="25"/>
              </w:numPr>
              <w:spacing w:line="216" w:lineRule="auto"/>
              <w:rPr>
                <w:rFonts w:cstheme="minorHAnsi"/>
                <w:bCs/>
                <w:i/>
                <w:iCs/>
                <w:color w:val="000000" w:themeColor="text1"/>
                <w:sz w:val="18"/>
                <w:szCs w:val="18"/>
                <w:lang w:eastAsia="sk-SK"/>
              </w:rPr>
            </w:pPr>
            <w:r w:rsidRPr="00B81A2B">
              <w:rPr>
                <w:rFonts w:cstheme="minorHAnsi"/>
                <w:bCs/>
                <w:i/>
                <w:iCs/>
                <w:color w:val="000000" w:themeColor="text1"/>
                <w:sz w:val="18"/>
                <w:szCs w:val="18"/>
                <w:lang w:eastAsia="sk-SK"/>
              </w:rPr>
              <w:t>vyjadruje sa k podnetom, žiadostiam a otázkam vzťahujúcim sa k ŠP,</w:t>
            </w:r>
          </w:p>
          <w:p w14:paraId="3BBD0789" w14:textId="363F0375" w:rsidR="004734CB" w:rsidRPr="00B81A2B" w:rsidRDefault="004734CB" w:rsidP="004734CB">
            <w:pPr>
              <w:spacing w:line="216" w:lineRule="auto"/>
              <w:contextualSpacing/>
              <w:rPr>
                <w:rFonts w:cstheme="minorHAnsi"/>
                <w:bCs/>
                <w:i/>
                <w:iCs/>
                <w:color w:val="000000" w:themeColor="text1"/>
                <w:sz w:val="20"/>
                <w:szCs w:val="20"/>
                <w:lang w:eastAsia="sk-SK"/>
              </w:rPr>
            </w:pPr>
            <w:r w:rsidRPr="00B81A2B">
              <w:rPr>
                <w:rFonts w:cstheme="minorHAnsi"/>
                <w:bCs/>
                <w:i/>
                <w:iCs/>
                <w:color w:val="000000" w:themeColor="text1"/>
                <w:sz w:val="18"/>
                <w:szCs w:val="18"/>
                <w:lang w:eastAsia="sk-SK"/>
              </w:rPr>
              <w:t>preskúmava plnenie požiadaviek na učiteľov ŠP a môže navrhovať opatrenia v oblasti personálneho zabezpečenia ŠP.</w:t>
            </w:r>
          </w:p>
        </w:tc>
        <w:tc>
          <w:tcPr>
            <w:tcW w:w="2833" w:type="dxa"/>
          </w:tcPr>
          <w:p w14:paraId="00F70F5A" w14:textId="77777777" w:rsidR="004734CB" w:rsidRPr="00B81A2B" w:rsidRDefault="004734CB" w:rsidP="004734CB">
            <w:pPr>
              <w:spacing w:line="216" w:lineRule="auto"/>
              <w:contextualSpacing/>
              <w:rPr>
                <w:rFonts w:cstheme="minorHAnsi"/>
                <w:color w:val="000000" w:themeColor="text1"/>
                <w:sz w:val="18"/>
                <w:szCs w:val="18"/>
                <w:lang w:eastAsia="sk-SK"/>
              </w:rPr>
            </w:pPr>
            <w:r w:rsidRPr="00B81A2B">
              <w:rPr>
                <w:rFonts w:cstheme="minorHAnsi"/>
                <w:color w:val="000000" w:themeColor="text1"/>
                <w:sz w:val="18"/>
                <w:szCs w:val="18"/>
                <w:lang w:eastAsia="sk-SK"/>
              </w:rPr>
              <w:lastRenderedPageBreak/>
              <w:t>Opis študijného programu</w:t>
            </w:r>
          </w:p>
          <w:p w14:paraId="21149B61" w14:textId="77777777" w:rsidR="004734CB" w:rsidRPr="00B81A2B" w:rsidRDefault="004734CB" w:rsidP="004734CB">
            <w:pPr>
              <w:spacing w:line="216" w:lineRule="auto"/>
              <w:contextualSpacing/>
              <w:rPr>
                <w:rFonts w:cstheme="minorHAnsi"/>
                <w:color w:val="000000" w:themeColor="text1"/>
                <w:sz w:val="18"/>
                <w:szCs w:val="18"/>
                <w:lang w:eastAsia="sk-SK"/>
              </w:rPr>
            </w:pPr>
          </w:p>
          <w:p w14:paraId="2E99AE1C" w14:textId="77777777" w:rsidR="004734CB" w:rsidRPr="00B81A2B" w:rsidRDefault="004734CB" w:rsidP="004734CB">
            <w:pPr>
              <w:spacing w:line="216" w:lineRule="auto"/>
              <w:contextualSpacing/>
              <w:rPr>
                <w:rFonts w:cstheme="minorHAnsi"/>
                <w:color w:val="000000" w:themeColor="text1"/>
                <w:sz w:val="18"/>
                <w:szCs w:val="18"/>
                <w:lang w:eastAsia="sk-SK"/>
              </w:rPr>
            </w:pPr>
            <w:r w:rsidRPr="00B81A2B">
              <w:rPr>
                <w:rFonts w:cstheme="minorHAnsi"/>
                <w:color w:val="000000" w:themeColor="text1"/>
                <w:sz w:val="18"/>
                <w:szCs w:val="18"/>
                <w:lang w:eastAsia="sk-SK"/>
              </w:rPr>
              <w:t>Register zamestnancov VŠ</w:t>
            </w:r>
          </w:p>
          <w:p w14:paraId="58B92D4B" w14:textId="77777777" w:rsidR="004734CB" w:rsidRPr="00B81A2B" w:rsidRDefault="004734CB" w:rsidP="004734CB">
            <w:pPr>
              <w:spacing w:line="216" w:lineRule="auto"/>
              <w:contextualSpacing/>
              <w:rPr>
                <w:rFonts w:cstheme="minorHAnsi"/>
                <w:color w:val="000000" w:themeColor="text1"/>
                <w:sz w:val="18"/>
                <w:szCs w:val="18"/>
                <w:lang w:eastAsia="sk-SK"/>
              </w:rPr>
            </w:pPr>
          </w:p>
          <w:p w14:paraId="530B7285" w14:textId="77777777" w:rsidR="004734CB" w:rsidRPr="00B81A2B" w:rsidRDefault="004734CB" w:rsidP="004734CB">
            <w:pPr>
              <w:spacing w:line="216" w:lineRule="auto"/>
              <w:contextualSpacing/>
              <w:rPr>
                <w:rFonts w:cstheme="minorHAnsi"/>
                <w:color w:val="000000" w:themeColor="text1"/>
                <w:sz w:val="16"/>
                <w:szCs w:val="16"/>
                <w:lang w:eastAsia="sk-SK"/>
              </w:rPr>
            </w:pPr>
            <w:r w:rsidRPr="00B81A2B">
              <w:rPr>
                <w:rFonts w:cstheme="minorHAnsi"/>
                <w:color w:val="000000" w:themeColor="text1"/>
                <w:sz w:val="16"/>
                <w:szCs w:val="16"/>
                <w:lang w:eastAsia="sk-SK"/>
              </w:rPr>
              <w:t>Politiky, postupy a pravidlá študijných programov na  Katolíckej univerzite v Ružomberku – článok 6.3 https://intranet.ku.sk/wp-content/uploads/</w:t>
            </w:r>
          </w:p>
          <w:p w14:paraId="5DD6D634" w14:textId="7935396C" w:rsidR="004734CB" w:rsidRPr="00B81A2B" w:rsidRDefault="004734CB" w:rsidP="004734CB">
            <w:pPr>
              <w:spacing w:line="216" w:lineRule="auto"/>
              <w:contextualSpacing/>
              <w:rPr>
                <w:rFonts w:cstheme="minorHAnsi"/>
                <w:color w:val="000000" w:themeColor="text1"/>
                <w:sz w:val="18"/>
                <w:szCs w:val="18"/>
                <w:lang w:eastAsia="sk-SK"/>
              </w:rPr>
            </w:pPr>
            <w:r w:rsidRPr="00B81A2B">
              <w:rPr>
                <w:rFonts w:cstheme="minorHAnsi"/>
                <w:color w:val="000000" w:themeColor="text1"/>
                <w:sz w:val="16"/>
                <w:szCs w:val="16"/>
                <w:lang w:eastAsia="sk-SK"/>
              </w:rPr>
              <w:t>2021/03/28.pdf</w:t>
            </w:r>
          </w:p>
        </w:tc>
      </w:tr>
    </w:tbl>
    <w:p w14:paraId="7869D20C"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626D4A31" w14:textId="1C147AE1" w:rsidR="001B415D" w:rsidRPr="00C83AC0" w:rsidRDefault="00CF337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w:t>
      </w:r>
      <w:r w:rsidR="004D1B73" w:rsidRPr="00C83AC0">
        <w:rPr>
          <w:rFonts w:asciiTheme="minorHAnsi" w:hAnsiTheme="minorHAnsi" w:cstheme="minorHAnsi"/>
          <w:b/>
          <w:bCs/>
          <w:sz w:val="18"/>
          <w:szCs w:val="18"/>
        </w:rPr>
        <w:t>5</w:t>
      </w:r>
      <w:r w:rsidRPr="00C83AC0">
        <w:rPr>
          <w:rFonts w:asciiTheme="minorHAnsi" w:hAnsiTheme="minorHAnsi" w:cstheme="minorHAnsi"/>
          <w:b/>
          <w:bCs/>
          <w:sz w:val="18"/>
          <w:szCs w:val="18"/>
        </w:rPr>
        <w:t>.</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Osoby, ktoré vedú </w:t>
      </w:r>
      <w:r w:rsidR="00E82D04" w:rsidRPr="00C83AC0">
        <w:rPr>
          <w:rFonts w:asciiTheme="minorHAnsi" w:hAnsiTheme="minorHAnsi" w:cstheme="minorHAnsi"/>
          <w:i/>
          <w:iCs/>
          <w:sz w:val="18"/>
          <w:szCs w:val="18"/>
        </w:rPr>
        <w:t>záverečné práce</w:t>
      </w:r>
      <w:r w:rsidR="00E82D04" w:rsidRPr="00C83AC0">
        <w:rPr>
          <w:rFonts w:asciiTheme="minorHAnsi" w:hAnsiTheme="minorHAnsi" w:cstheme="minorHAnsi"/>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0193127A"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1B24C45"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024DF30"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26A91D8" w14:textId="77777777" w:rsidTr="00C4096B">
        <w:trPr>
          <w:trHeight w:val="567"/>
        </w:trPr>
        <w:tc>
          <w:tcPr>
            <w:tcW w:w="7090" w:type="dxa"/>
          </w:tcPr>
          <w:p w14:paraId="0238843A" w14:textId="06285E0B" w:rsidR="00F231DB" w:rsidRPr="00B81A2B" w:rsidRDefault="006D60B2" w:rsidP="006D60B2">
            <w:pPr>
              <w:spacing w:line="216" w:lineRule="auto"/>
              <w:contextualSpacing/>
              <w:rPr>
                <w:rFonts w:cstheme="minorHAnsi"/>
                <w:bCs/>
                <w:i/>
                <w:iCs/>
                <w:color w:val="000000" w:themeColor="text1"/>
                <w:sz w:val="18"/>
                <w:szCs w:val="18"/>
                <w:lang w:eastAsia="sk-SK"/>
              </w:rPr>
            </w:pPr>
            <w:r w:rsidRPr="00B81A2B">
              <w:rPr>
                <w:rFonts w:cstheme="minorHAnsi"/>
                <w:bCs/>
                <w:i/>
                <w:iCs/>
                <w:color w:val="000000" w:themeColor="text1"/>
                <w:sz w:val="18"/>
                <w:szCs w:val="18"/>
                <w:lang w:eastAsia="sk-SK"/>
              </w:rPr>
              <w:t>S</w:t>
            </w:r>
            <w:r w:rsidR="00A8091C" w:rsidRPr="00B81A2B">
              <w:rPr>
                <w:rFonts w:cstheme="minorHAnsi"/>
                <w:bCs/>
                <w:i/>
                <w:iCs/>
                <w:color w:val="000000" w:themeColor="text1"/>
                <w:sz w:val="18"/>
                <w:szCs w:val="18"/>
                <w:lang w:eastAsia="sk-SK"/>
              </w:rPr>
              <w:t>ociálna práca</w:t>
            </w:r>
            <w:r w:rsidR="00966BB9" w:rsidRPr="00B81A2B">
              <w:rPr>
                <w:rFonts w:cstheme="minorHAnsi"/>
                <w:bCs/>
                <w:i/>
                <w:iCs/>
                <w:color w:val="000000" w:themeColor="text1"/>
                <w:sz w:val="18"/>
                <w:szCs w:val="18"/>
                <w:lang w:eastAsia="sk-SK"/>
              </w:rPr>
              <w:t xml:space="preserve"> </w:t>
            </w:r>
            <w:r w:rsidR="00A8091C" w:rsidRPr="00B81A2B">
              <w:rPr>
                <w:rFonts w:cstheme="minorHAnsi"/>
                <w:bCs/>
                <w:i/>
                <w:iCs/>
                <w:color w:val="000000" w:themeColor="text1"/>
                <w:sz w:val="18"/>
                <w:szCs w:val="18"/>
                <w:lang w:eastAsia="sk-SK"/>
              </w:rPr>
              <w:t>je nový študijný program</w:t>
            </w:r>
            <w:r w:rsidR="00204644" w:rsidRPr="00B81A2B">
              <w:rPr>
                <w:rFonts w:cstheme="minorHAnsi"/>
                <w:bCs/>
                <w:i/>
                <w:iCs/>
                <w:color w:val="000000" w:themeColor="text1"/>
                <w:sz w:val="18"/>
                <w:szCs w:val="18"/>
                <w:lang w:eastAsia="sk-SK"/>
              </w:rPr>
              <w:t>, v zmysle vnútorných predpisov KU sa predpokladá splnenie tejto požiadavky.</w:t>
            </w:r>
            <w:r w:rsidR="004734CB" w:rsidRPr="00B81A2B">
              <w:rPr>
                <w:rFonts w:cstheme="minorHAnsi"/>
                <w:bCs/>
                <w:i/>
                <w:iCs/>
                <w:color w:val="000000" w:themeColor="text1"/>
                <w:sz w:val="18"/>
                <w:szCs w:val="18"/>
                <w:lang w:eastAsia="sk-SK"/>
              </w:rPr>
              <w:t xml:space="preserve">  Zoznam osôb zabezpečujúcich výučbu v predkladanom študijnom programe obsahuje také osoby, ktoré svojou aktívnou tvorivou činnosťou zabezpečujú dostatočnú odbornosť a tematickú zameranosť záverečných práce, ktoré sa v rámci tohto študijného programu budú realizovať.</w:t>
            </w:r>
          </w:p>
        </w:tc>
        <w:tc>
          <w:tcPr>
            <w:tcW w:w="2691" w:type="dxa"/>
          </w:tcPr>
          <w:p w14:paraId="4D35577F" w14:textId="01EFB953" w:rsidR="00BD0159" w:rsidRPr="00313D03" w:rsidRDefault="004734CB" w:rsidP="00E815D8">
            <w:pPr>
              <w:spacing w:line="216" w:lineRule="auto"/>
              <w:contextualSpacing/>
              <w:rPr>
                <w:rFonts w:cstheme="minorHAnsi"/>
                <w:color w:val="000000" w:themeColor="text1"/>
                <w:sz w:val="18"/>
                <w:szCs w:val="18"/>
                <w:lang w:eastAsia="sk-SK"/>
              </w:rPr>
            </w:pPr>
            <w:r w:rsidRPr="00313D03">
              <w:rPr>
                <w:rFonts w:cstheme="minorHAnsi"/>
                <w:color w:val="000000" w:themeColor="text1"/>
                <w:sz w:val="16"/>
                <w:szCs w:val="16"/>
                <w:lang w:eastAsia="sk-SK"/>
              </w:rPr>
              <w:t>VUPCH pedagógov</w:t>
            </w:r>
          </w:p>
        </w:tc>
      </w:tr>
    </w:tbl>
    <w:p w14:paraId="1D69C983"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2979318A" w14:textId="602A13AE" w:rsidR="001B415D" w:rsidRPr="00C83AC0" w:rsidRDefault="004D1B73" w:rsidP="00204644">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6.6.</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Učitelia študijného programu rozvíjajú svoje odborné, jazykové, pedagogické, digitálne zručnosti a prenositeľné spôsobilosti. </w:t>
      </w:r>
    </w:p>
    <w:tbl>
      <w:tblPr>
        <w:tblStyle w:val="Tabukasmriekou3"/>
        <w:tblW w:w="9804"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90"/>
        <w:gridCol w:w="2714"/>
      </w:tblGrid>
      <w:tr w:rsidR="00BD0159" w:rsidRPr="00C83AC0" w14:paraId="24E69E5B" w14:textId="77777777" w:rsidTr="00A8091C">
        <w:trPr>
          <w:cnfStyle w:val="100000000000" w:firstRow="1" w:lastRow="0" w:firstColumn="0" w:lastColumn="0" w:oddVBand="0" w:evenVBand="0" w:oddHBand="0" w:evenHBand="0" w:firstRowFirstColumn="0" w:firstRowLastColumn="0" w:lastRowFirstColumn="0" w:lastRowLastColumn="0"/>
          <w:trHeight w:val="124"/>
        </w:trPr>
        <w:tc>
          <w:tcPr>
            <w:tcW w:w="7090" w:type="dxa"/>
            <w:tcBorders>
              <w:top w:val="none" w:sz="0" w:space="0" w:color="auto"/>
              <w:left w:val="none" w:sz="0" w:space="0" w:color="auto"/>
              <w:right w:val="none" w:sz="0" w:space="0" w:color="auto"/>
            </w:tcBorders>
          </w:tcPr>
          <w:p w14:paraId="58508644"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14" w:type="dxa"/>
            <w:tcBorders>
              <w:top w:val="none" w:sz="0" w:space="0" w:color="auto"/>
              <w:left w:val="none" w:sz="0" w:space="0" w:color="auto"/>
              <w:right w:val="none" w:sz="0" w:space="0" w:color="auto"/>
            </w:tcBorders>
          </w:tcPr>
          <w:p w14:paraId="243BCAFA"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79C4D9F3" w14:textId="77777777" w:rsidTr="00A8091C">
        <w:trPr>
          <w:trHeight w:val="552"/>
        </w:trPr>
        <w:tc>
          <w:tcPr>
            <w:tcW w:w="7090" w:type="dxa"/>
          </w:tcPr>
          <w:p w14:paraId="3E55D21D" w14:textId="574CB5DF" w:rsidR="00BD0159" w:rsidRPr="00B81A2B" w:rsidRDefault="006D60B2" w:rsidP="006D60B2">
            <w:pPr>
              <w:pStyle w:val="Default"/>
              <w:spacing w:line="216" w:lineRule="auto"/>
              <w:contextualSpacing/>
              <w:jc w:val="both"/>
              <w:rPr>
                <w:rFonts w:cstheme="minorHAnsi"/>
                <w:bCs/>
                <w:i/>
                <w:iCs/>
                <w:color w:val="000000" w:themeColor="text1"/>
                <w:sz w:val="18"/>
                <w:szCs w:val="18"/>
                <w:lang w:eastAsia="sk-SK"/>
              </w:rPr>
            </w:pPr>
            <w:r w:rsidRPr="00B81A2B">
              <w:rPr>
                <w:rFonts w:asciiTheme="minorHAnsi" w:hAnsiTheme="minorHAnsi" w:cstheme="minorHAnsi"/>
                <w:bCs/>
                <w:i/>
                <w:iCs/>
                <w:color w:val="000000" w:themeColor="text1"/>
                <w:sz w:val="20"/>
                <w:szCs w:val="20"/>
                <w:lang w:eastAsia="sk-SK"/>
              </w:rPr>
              <w:t xml:space="preserve">Učitelia študijného programu sociálna práca </w:t>
            </w:r>
            <w:r w:rsidR="00204644" w:rsidRPr="00B81A2B">
              <w:rPr>
                <w:rFonts w:asciiTheme="minorHAnsi" w:hAnsiTheme="minorHAnsi" w:cstheme="minorHAnsi"/>
                <w:bCs/>
                <w:i/>
                <w:iCs/>
                <w:color w:val="000000" w:themeColor="text1"/>
                <w:sz w:val="20"/>
                <w:szCs w:val="20"/>
                <w:lang w:eastAsia="sk-SK"/>
              </w:rPr>
              <w:t>rozvíjajú svoje zručnosti absolvovaní rozličných odborných programov a kurzov. V minulosti KU zabezpečila takéto kurzy z anglického jazyka ako aj v digitálnych zručnostiach (ECDL).</w:t>
            </w:r>
            <w:r w:rsidR="003A063C" w:rsidRPr="00B81A2B">
              <w:rPr>
                <w:rFonts w:asciiTheme="minorHAnsi" w:hAnsiTheme="minorHAnsi" w:cstheme="minorHAnsi"/>
                <w:bCs/>
                <w:i/>
                <w:iCs/>
                <w:color w:val="000000" w:themeColor="text1"/>
                <w:sz w:val="20"/>
                <w:szCs w:val="20"/>
                <w:lang w:eastAsia="sk-SK"/>
              </w:rPr>
              <w:t xml:space="preserve">  </w:t>
            </w:r>
            <w:r w:rsidR="003A063C" w:rsidRPr="00B81A2B">
              <w:rPr>
                <w:rFonts w:asciiTheme="minorHAnsi" w:hAnsiTheme="minorHAnsi" w:cstheme="minorHAnsi"/>
                <w:bCs/>
                <w:i/>
                <w:iCs/>
                <w:color w:val="000000" w:themeColor="text1"/>
                <w:sz w:val="18"/>
                <w:szCs w:val="18"/>
                <w:lang w:eastAsia="sk-SK"/>
              </w:rPr>
              <w:t xml:space="preserve">Pripravované vnútorné postupy na KU majú zabezpečiť, aby zvyšovanie odborných, </w:t>
            </w:r>
            <w:r w:rsidR="003A063C" w:rsidRPr="00B81A2B">
              <w:rPr>
                <w:rFonts w:asciiTheme="minorHAnsi" w:hAnsiTheme="minorHAnsi" w:cstheme="minorHAnsi"/>
                <w:bCs/>
                <w:i/>
                <w:iCs/>
                <w:color w:val="000000" w:themeColor="text1"/>
                <w:sz w:val="20"/>
                <w:szCs w:val="20"/>
                <w:lang w:eastAsia="sk-SK"/>
              </w:rPr>
              <w:t>jazykových, pedagogických, digitálnych zručností a </w:t>
            </w:r>
            <w:proofErr w:type="spellStart"/>
            <w:r w:rsidR="003A063C" w:rsidRPr="00B81A2B">
              <w:rPr>
                <w:rFonts w:asciiTheme="minorHAnsi" w:hAnsiTheme="minorHAnsi" w:cstheme="minorHAnsi"/>
                <w:bCs/>
                <w:i/>
                <w:iCs/>
                <w:color w:val="000000" w:themeColor="text1"/>
                <w:sz w:val="20"/>
                <w:szCs w:val="20"/>
                <w:lang w:eastAsia="sk-SK"/>
              </w:rPr>
              <w:t>prednositeľných</w:t>
            </w:r>
            <w:proofErr w:type="spellEnd"/>
            <w:r w:rsidR="003A063C" w:rsidRPr="00B81A2B">
              <w:rPr>
                <w:rFonts w:asciiTheme="minorHAnsi" w:hAnsiTheme="minorHAnsi" w:cstheme="minorHAnsi"/>
                <w:bCs/>
                <w:i/>
                <w:iCs/>
                <w:color w:val="000000" w:themeColor="text1"/>
                <w:sz w:val="20"/>
                <w:szCs w:val="20"/>
                <w:lang w:eastAsia="sk-SK"/>
              </w:rPr>
              <w:t xml:space="preserve"> spôsobilostí bolo systematickým prvkom kvality študijných programov. Zároveň sa pripravujú </w:t>
            </w:r>
            <w:proofErr w:type="spellStart"/>
            <w:r w:rsidR="003A063C" w:rsidRPr="00B81A2B">
              <w:rPr>
                <w:rFonts w:asciiTheme="minorHAnsi" w:hAnsiTheme="minorHAnsi" w:cstheme="minorHAnsi"/>
                <w:bCs/>
                <w:i/>
                <w:iCs/>
                <w:color w:val="000000" w:themeColor="text1"/>
                <w:sz w:val="20"/>
                <w:szCs w:val="20"/>
                <w:lang w:eastAsia="sk-SK"/>
              </w:rPr>
              <w:t>monitorovacieh</w:t>
            </w:r>
            <w:proofErr w:type="spellEnd"/>
            <w:r w:rsidR="003A063C" w:rsidRPr="00B81A2B">
              <w:rPr>
                <w:rFonts w:asciiTheme="minorHAnsi" w:hAnsiTheme="minorHAnsi" w:cstheme="minorHAnsi"/>
                <w:bCs/>
                <w:i/>
                <w:iCs/>
                <w:color w:val="000000" w:themeColor="text1"/>
                <w:sz w:val="20"/>
                <w:szCs w:val="20"/>
                <w:lang w:eastAsia="sk-SK"/>
              </w:rPr>
              <w:t xml:space="preserve"> mechanizmy na zabezpečenie trvalého plnenia tohto štandardu.</w:t>
            </w:r>
          </w:p>
        </w:tc>
        <w:tc>
          <w:tcPr>
            <w:tcW w:w="2714" w:type="dxa"/>
          </w:tcPr>
          <w:p w14:paraId="62B43F07" w14:textId="77777777" w:rsidR="00BD0159" w:rsidRPr="00B81A2B" w:rsidRDefault="00204644" w:rsidP="00E815D8">
            <w:pPr>
              <w:spacing w:line="216" w:lineRule="auto"/>
              <w:contextualSpacing/>
              <w:rPr>
                <w:rFonts w:cstheme="minorHAnsi"/>
                <w:color w:val="000000" w:themeColor="text1"/>
                <w:sz w:val="18"/>
                <w:szCs w:val="18"/>
                <w:lang w:eastAsia="sk-SK"/>
              </w:rPr>
            </w:pPr>
            <w:r w:rsidRPr="00B81A2B">
              <w:rPr>
                <w:rFonts w:cstheme="minorHAnsi"/>
                <w:color w:val="000000" w:themeColor="text1"/>
                <w:sz w:val="18"/>
                <w:szCs w:val="18"/>
                <w:lang w:eastAsia="sk-SK"/>
              </w:rPr>
              <w:t>VUPCH pedagógov</w:t>
            </w:r>
            <w:r w:rsidR="00A8091C" w:rsidRPr="00B81A2B">
              <w:rPr>
                <w:rFonts w:cstheme="minorHAnsi"/>
                <w:color w:val="000000" w:themeColor="text1"/>
                <w:sz w:val="18"/>
                <w:szCs w:val="18"/>
                <w:lang w:eastAsia="sk-SK"/>
              </w:rPr>
              <w:t xml:space="preserve"> </w:t>
            </w:r>
          </w:p>
          <w:p w14:paraId="1487ECEE" w14:textId="77777777" w:rsidR="003A063C" w:rsidRPr="00B81A2B" w:rsidRDefault="003A063C" w:rsidP="00E815D8">
            <w:pPr>
              <w:spacing w:line="216" w:lineRule="auto"/>
              <w:contextualSpacing/>
              <w:rPr>
                <w:rFonts w:cstheme="minorHAnsi"/>
                <w:color w:val="000000" w:themeColor="text1"/>
                <w:sz w:val="18"/>
                <w:szCs w:val="18"/>
                <w:lang w:eastAsia="sk-SK"/>
              </w:rPr>
            </w:pPr>
          </w:p>
          <w:p w14:paraId="3D991764" w14:textId="77777777" w:rsidR="003A063C" w:rsidRPr="00B81A2B" w:rsidRDefault="003A063C" w:rsidP="003A063C">
            <w:pPr>
              <w:spacing w:line="216" w:lineRule="auto"/>
              <w:contextualSpacing/>
              <w:rPr>
                <w:rFonts w:cstheme="minorHAnsi"/>
                <w:color w:val="000000" w:themeColor="text1"/>
                <w:sz w:val="16"/>
                <w:szCs w:val="16"/>
                <w:lang w:eastAsia="sk-SK"/>
              </w:rPr>
            </w:pPr>
            <w:r w:rsidRPr="00B81A2B">
              <w:rPr>
                <w:rFonts w:cstheme="minorHAnsi"/>
                <w:color w:val="000000" w:themeColor="text1"/>
                <w:sz w:val="16"/>
                <w:szCs w:val="16"/>
                <w:lang w:eastAsia="sk-SK"/>
              </w:rPr>
              <w:t xml:space="preserve">Politiky, postupy a pravidlá študijných programov na  Katolíckej univerzite v Ružomberku – článok 6.3 a 6.4 </w:t>
            </w:r>
          </w:p>
          <w:p w14:paraId="35232242" w14:textId="77777777" w:rsidR="003A063C" w:rsidRPr="00B81A2B" w:rsidRDefault="003A063C" w:rsidP="003A063C">
            <w:pPr>
              <w:spacing w:line="216" w:lineRule="auto"/>
              <w:contextualSpacing/>
              <w:rPr>
                <w:rFonts w:cstheme="minorHAnsi"/>
                <w:color w:val="000000" w:themeColor="text1"/>
                <w:sz w:val="16"/>
                <w:szCs w:val="16"/>
                <w:lang w:eastAsia="sk-SK"/>
              </w:rPr>
            </w:pPr>
            <w:r w:rsidRPr="00B81A2B">
              <w:rPr>
                <w:rFonts w:cstheme="minorHAnsi"/>
                <w:color w:val="000000" w:themeColor="text1"/>
                <w:sz w:val="16"/>
                <w:szCs w:val="16"/>
                <w:lang w:eastAsia="sk-SK"/>
              </w:rPr>
              <w:t>https://intranet.ku.sk/wp-content/uploads/</w:t>
            </w:r>
          </w:p>
          <w:p w14:paraId="7D6A8031" w14:textId="1FE60A08" w:rsidR="003A063C" w:rsidRPr="00B81A2B" w:rsidRDefault="003A063C" w:rsidP="003A063C">
            <w:pPr>
              <w:spacing w:line="216" w:lineRule="auto"/>
              <w:contextualSpacing/>
              <w:rPr>
                <w:rFonts w:cstheme="minorHAnsi"/>
                <w:color w:val="000000" w:themeColor="text1"/>
                <w:sz w:val="18"/>
                <w:szCs w:val="18"/>
                <w:lang w:eastAsia="sk-SK"/>
              </w:rPr>
            </w:pPr>
            <w:r w:rsidRPr="00B81A2B">
              <w:rPr>
                <w:rFonts w:cstheme="minorHAnsi"/>
                <w:color w:val="000000" w:themeColor="text1"/>
                <w:sz w:val="16"/>
                <w:szCs w:val="16"/>
                <w:lang w:eastAsia="sk-SK"/>
              </w:rPr>
              <w:t>2021/03/28.pdf</w:t>
            </w:r>
          </w:p>
        </w:tc>
      </w:tr>
    </w:tbl>
    <w:p w14:paraId="0FEA2CC0" w14:textId="74B00798" w:rsidR="00BD0159" w:rsidRPr="00C83AC0" w:rsidRDefault="00BD0159" w:rsidP="00E815D8">
      <w:pPr>
        <w:pStyle w:val="Default"/>
        <w:spacing w:line="216" w:lineRule="auto"/>
        <w:contextualSpacing/>
        <w:rPr>
          <w:rFonts w:asciiTheme="minorHAnsi" w:hAnsiTheme="minorHAnsi" w:cstheme="minorHAnsi"/>
          <w:sz w:val="18"/>
          <w:szCs w:val="18"/>
        </w:rPr>
      </w:pPr>
    </w:p>
    <w:p w14:paraId="1D976121" w14:textId="30920AF2" w:rsidR="00BD0159" w:rsidRPr="00C83AC0" w:rsidRDefault="004D1B73"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6.7.</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V prípade učiteľských kombinačných študijných programov zaručuje vysoká škola aktivizovanie učiteľov podľa</w:t>
      </w:r>
      <w:r w:rsidR="00C678E2" w:rsidRPr="00C83AC0">
        <w:rPr>
          <w:rFonts w:asciiTheme="minorHAnsi" w:hAnsiTheme="minorHAnsi" w:cstheme="minorHAnsi"/>
          <w:sz w:val="18"/>
          <w:szCs w:val="18"/>
        </w:rPr>
        <w:t xml:space="preserve"> čl. 6 </w:t>
      </w:r>
      <w:r w:rsidR="00E82D04" w:rsidRPr="00C83AC0">
        <w:rPr>
          <w:rFonts w:asciiTheme="minorHAnsi" w:hAnsiTheme="minorHAnsi" w:cstheme="minorHAnsi"/>
          <w:sz w:val="18"/>
          <w:szCs w:val="18"/>
        </w:rPr>
        <w:t xml:space="preserve">odsekov 1 až 6 </w:t>
      </w:r>
      <w:r w:rsidR="00C678E2" w:rsidRPr="00C83AC0">
        <w:rPr>
          <w:rFonts w:asciiTheme="minorHAnsi" w:hAnsiTheme="minorHAnsi" w:cstheme="minorHAnsi"/>
          <w:sz w:val="18"/>
          <w:szCs w:val="18"/>
        </w:rPr>
        <w:t xml:space="preserve">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v súlade s príslušnosťou vyučovacieho predmetu k študijnému odboru a osobitne pre učiteľský</w:t>
      </w:r>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53348EC9"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79A833"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D369D12"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39F5CA7" w14:textId="77777777" w:rsidTr="00C4096B">
        <w:trPr>
          <w:trHeight w:val="567"/>
        </w:trPr>
        <w:tc>
          <w:tcPr>
            <w:tcW w:w="7090" w:type="dxa"/>
          </w:tcPr>
          <w:p w14:paraId="2256874B" w14:textId="31500F63" w:rsidR="00BD0159" w:rsidRPr="00B81A2B" w:rsidRDefault="003A063C" w:rsidP="00E815D8">
            <w:pPr>
              <w:spacing w:line="216" w:lineRule="auto"/>
              <w:contextualSpacing/>
              <w:rPr>
                <w:rFonts w:cstheme="minorHAnsi"/>
                <w:bCs/>
                <w:i/>
                <w:iCs/>
                <w:color w:val="000000" w:themeColor="text1"/>
                <w:sz w:val="18"/>
                <w:szCs w:val="18"/>
                <w:lang w:eastAsia="sk-SK"/>
              </w:rPr>
            </w:pPr>
            <w:r w:rsidRPr="00B81A2B">
              <w:rPr>
                <w:rFonts w:cstheme="minorHAnsi"/>
                <w:bCs/>
                <w:i/>
                <w:iCs/>
                <w:color w:val="000000" w:themeColor="text1"/>
                <w:sz w:val="18"/>
                <w:szCs w:val="18"/>
                <w:lang w:eastAsia="sk-SK"/>
              </w:rPr>
              <w:t>Nevzťahuje sa na predkladaný študijný program.</w:t>
            </w:r>
          </w:p>
        </w:tc>
        <w:tc>
          <w:tcPr>
            <w:tcW w:w="2691" w:type="dxa"/>
          </w:tcPr>
          <w:p w14:paraId="6C910CA7" w14:textId="76C67A92" w:rsidR="00BD0159" w:rsidRPr="00B81A2B" w:rsidRDefault="00BD0159" w:rsidP="00E815D8">
            <w:pPr>
              <w:spacing w:line="216" w:lineRule="auto"/>
              <w:contextualSpacing/>
              <w:rPr>
                <w:rFonts w:cstheme="minorHAnsi"/>
                <w:color w:val="000000" w:themeColor="text1"/>
                <w:sz w:val="18"/>
                <w:szCs w:val="18"/>
                <w:lang w:eastAsia="sk-SK"/>
              </w:rPr>
            </w:pPr>
          </w:p>
        </w:tc>
      </w:tr>
    </w:tbl>
    <w:p w14:paraId="63B2416A"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4F6FEB6A" w14:textId="6A113102" w:rsidR="00BD0159" w:rsidRPr="00C83AC0" w:rsidRDefault="00BD015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6.8.</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prekladateľských a tlmočníckych kombinačných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 xml:space="preserve">v súlade s príslušnosťou k jazyku a osobitne pre </w:t>
      </w:r>
      <w:proofErr w:type="spellStart"/>
      <w:r w:rsidR="00E82D04" w:rsidRPr="00C83AC0">
        <w:rPr>
          <w:rFonts w:asciiTheme="minorHAnsi" w:hAnsiTheme="minorHAnsi" w:cstheme="minorHAnsi"/>
          <w:sz w:val="18"/>
          <w:szCs w:val="18"/>
        </w:rPr>
        <w:t>translatologický</w:t>
      </w:r>
      <w:proofErr w:type="spellEnd"/>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6D67DC18"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4D68B67"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5AEC929"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4F6552E1" w14:textId="77777777" w:rsidTr="00C4096B">
        <w:trPr>
          <w:trHeight w:val="567"/>
        </w:trPr>
        <w:tc>
          <w:tcPr>
            <w:tcW w:w="7090" w:type="dxa"/>
          </w:tcPr>
          <w:p w14:paraId="44737962" w14:textId="15355628" w:rsidR="00BD0159" w:rsidRPr="00B81A2B" w:rsidRDefault="003A063C" w:rsidP="00E815D8">
            <w:pPr>
              <w:spacing w:line="216" w:lineRule="auto"/>
              <w:contextualSpacing/>
              <w:rPr>
                <w:rFonts w:cstheme="minorHAnsi"/>
                <w:bCs/>
                <w:i/>
                <w:iCs/>
                <w:color w:val="000000" w:themeColor="text1"/>
                <w:sz w:val="18"/>
                <w:szCs w:val="18"/>
                <w:lang w:eastAsia="sk-SK"/>
              </w:rPr>
            </w:pPr>
            <w:r w:rsidRPr="00B81A2B">
              <w:rPr>
                <w:rFonts w:cstheme="minorHAnsi"/>
                <w:bCs/>
                <w:i/>
                <w:iCs/>
                <w:color w:val="000000" w:themeColor="text1"/>
                <w:sz w:val="18"/>
                <w:szCs w:val="18"/>
                <w:lang w:eastAsia="sk-SK"/>
              </w:rPr>
              <w:t>Nevzťahuje sa na predkladaný študijný program.</w:t>
            </w:r>
          </w:p>
        </w:tc>
        <w:tc>
          <w:tcPr>
            <w:tcW w:w="2691" w:type="dxa"/>
          </w:tcPr>
          <w:p w14:paraId="1D047766" w14:textId="72691634" w:rsidR="00BD0159" w:rsidRPr="00B81A2B" w:rsidRDefault="00BD0159" w:rsidP="00E815D8">
            <w:pPr>
              <w:spacing w:line="216" w:lineRule="auto"/>
              <w:contextualSpacing/>
              <w:rPr>
                <w:rFonts w:cstheme="minorHAnsi"/>
                <w:color w:val="000000" w:themeColor="text1"/>
                <w:sz w:val="18"/>
                <w:szCs w:val="18"/>
                <w:lang w:eastAsia="sk-SK"/>
              </w:rPr>
            </w:pPr>
          </w:p>
        </w:tc>
      </w:tr>
    </w:tbl>
    <w:p w14:paraId="7D295EDF"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2F6A0416" w14:textId="0F3FA96E" w:rsidR="001B415D"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lastRenderedPageBreak/>
        <w:t>SP 6.9.</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každý študijný odbor, v ktorom jeho absolventi získajú vysokoškolské vzdelanie.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56C8D987"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00932A2"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BE83869"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FC6574" w:rsidRPr="00C83AC0" w14:paraId="74593A2A" w14:textId="77777777" w:rsidTr="00C4096B">
        <w:trPr>
          <w:trHeight w:val="567"/>
        </w:trPr>
        <w:tc>
          <w:tcPr>
            <w:tcW w:w="7090" w:type="dxa"/>
          </w:tcPr>
          <w:p w14:paraId="724DF186" w14:textId="696005DC" w:rsidR="00FC6574" w:rsidRPr="00B81A2B" w:rsidRDefault="003A063C" w:rsidP="00E815D8">
            <w:pPr>
              <w:spacing w:line="216" w:lineRule="auto"/>
              <w:contextualSpacing/>
              <w:rPr>
                <w:rFonts w:cstheme="minorHAnsi"/>
                <w:bCs/>
                <w:i/>
                <w:iCs/>
                <w:color w:val="000000" w:themeColor="text1"/>
                <w:sz w:val="18"/>
                <w:szCs w:val="18"/>
                <w:lang w:eastAsia="sk-SK"/>
              </w:rPr>
            </w:pPr>
            <w:r w:rsidRPr="00B81A2B">
              <w:rPr>
                <w:rFonts w:cstheme="minorHAnsi"/>
                <w:bCs/>
                <w:i/>
                <w:iCs/>
                <w:color w:val="000000" w:themeColor="text1"/>
                <w:sz w:val="18"/>
                <w:szCs w:val="18"/>
                <w:lang w:eastAsia="sk-SK"/>
              </w:rPr>
              <w:t>Nevzťahuje sa na predkladaný študijný program.</w:t>
            </w:r>
          </w:p>
        </w:tc>
        <w:tc>
          <w:tcPr>
            <w:tcW w:w="2691" w:type="dxa"/>
          </w:tcPr>
          <w:p w14:paraId="33378795" w14:textId="788A55EF" w:rsidR="00FC6574" w:rsidRPr="00B81A2B" w:rsidRDefault="00FC6574" w:rsidP="00E815D8">
            <w:pPr>
              <w:spacing w:line="216" w:lineRule="auto"/>
              <w:contextualSpacing/>
              <w:rPr>
                <w:rFonts w:cstheme="minorHAnsi"/>
                <w:color w:val="000000" w:themeColor="text1"/>
                <w:sz w:val="18"/>
                <w:szCs w:val="18"/>
                <w:lang w:eastAsia="sk-SK"/>
              </w:rPr>
            </w:pPr>
          </w:p>
        </w:tc>
      </w:tr>
    </w:tbl>
    <w:p w14:paraId="64FA372E" w14:textId="77777777" w:rsidR="00204644" w:rsidRDefault="00204644" w:rsidP="00E815D8">
      <w:pPr>
        <w:pStyle w:val="Default"/>
        <w:spacing w:line="216" w:lineRule="auto"/>
        <w:jc w:val="both"/>
        <w:rPr>
          <w:rFonts w:asciiTheme="minorHAnsi" w:hAnsiTheme="minorHAnsi" w:cstheme="minorHAnsi"/>
          <w:b/>
          <w:bCs/>
          <w:sz w:val="18"/>
          <w:szCs w:val="18"/>
        </w:rPr>
      </w:pPr>
    </w:p>
    <w:p w14:paraId="6AC83E87" w14:textId="6961B8C4"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6.10.</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spoločných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príslušnú časť spoločného študijného programu, ktorú zabezpečuje v jeho rámci.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0399AC54"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035C90"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302F5B9"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26500188" w14:textId="77777777" w:rsidTr="00C4096B">
        <w:trPr>
          <w:trHeight w:val="567"/>
        </w:trPr>
        <w:tc>
          <w:tcPr>
            <w:tcW w:w="7090" w:type="dxa"/>
          </w:tcPr>
          <w:p w14:paraId="3974B821" w14:textId="28142906" w:rsidR="00C4096B" w:rsidRPr="00B81A2B" w:rsidRDefault="003A063C" w:rsidP="00E815D8">
            <w:pPr>
              <w:spacing w:line="216" w:lineRule="auto"/>
              <w:contextualSpacing/>
              <w:rPr>
                <w:rFonts w:cstheme="minorHAnsi"/>
                <w:bCs/>
                <w:i/>
                <w:iCs/>
                <w:color w:val="000000" w:themeColor="text1"/>
                <w:sz w:val="18"/>
                <w:szCs w:val="18"/>
                <w:lang w:eastAsia="sk-SK"/>
              </w:rPr>
            </w:pPr>
            <w:r w:rsidRPr="00B81A2B">
              <w:rPr>
                <w:rFonts w:cstheme="minorHAnsi"/>
                <w:bCs/>
                <w:i/>
                <w:iCs/>
                <w:color w:val="000000" w:themeColor="text1"/>
                <w:sz w:val="18"/>
                <w:szCs w:val="18"/>
                <w:lang w:eastAsia="sk-SK"/>
              </w:rPr>
              <w:t>Nevzťahuje sa na predkladaný študijný program.</w:t>
            </w:r>
          </w:p>
        </w:tc>
        <w:tc>
          <w:tcPr>
            <w:tcW w:w="2691" w:type="dxa"/>
          </w:tcPr>
          <w:p w14:paraId="4DC8AADF" w14:textId="6605086E" w:rsidR="008E2AF0" w:rsidRPr="00B81A2B" w:rsidRDefault="008E2AF0" w:rsidP="00E815D8">
            <w:pPr>
              <w:spacing w:line="216" w:lineRule="auto"/>
              <w:contextualSpacing/>
              <w:rPr>
                <w:rFonts w:cstheme="minorHAnsi"/>
                <w:color w:val="000000" w:themeColor="text1"/>
                <w:sz w:val="18"/>
                <w:szCs w:val="18"/>
                <w:lang w:eastAsia="sk-SK"/>
              </w:rPr>
            </w:pPr>
          </w:p>
        </w:tc>
      </w:tr>
    </w:tbl>
    <w:p w14:paraId="6CF697DB" w14:textId="77777777" w:rsidR="00204644" w:rsidRDefault="00204644" w:rsidP="00E815D8">
      <w:pPr>
        <w:pStyle w:val="Default"/>
        <w:spacing w:line="216" w:lineRule="auto"/>
        <w:jc w:val="both"/>
        <w:rPr>
          <w:rFonts w:asciiTheme="minorHAnsi" w:hAnsiTheme="minorHAnsi" w:cstheme="minorHAnsi"/>
          <w:b/>
          <w:bCs/>
          <w:sz w:val="18"/>
          <w:szCs w:val="18"/>
        </w:rPr>
      </w:pPr>
    </w:p>
    <w:p w14:paraId="7177B791" w14:textId="6E23C2D7"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6. </w:t>
      </w:r>
      <w:r w:rsidR="00E82D04" w:rsidRPr="00C83AC0">
        <w:rPr>
          <w:rFonts w:asciiTheme="minorHAnsi" w:hAnsiTheme="minorHAnsi" w:cstheme="minorHAnsi"/>
          <w:b/>
          <w:bCs/>
          <w:sz w:val="18"/>
          <w:szCs w:val="18"/>
        </w:rPr>
        <w:t xml:space="preserve">11. </w:t>
      </w:r>
      <w:r w:rsidR="00E82D04" w:rsidRPr="00C83AC0">
        <w:rPr>
          <w:rFonts w:asciiTheme="minorHAnsi" w:hAnsiTheme="minorHAnsi" w:cstheme="minorHAnsi"/>
          <w:sz w:val="18"/>
          <w:szCs w:val="18"/>
        </w:rPr>
        <w:t xml:space="preserve">V prípade, ak vysoká škola uskutočňuje študijné programy v príslušnom študijnom odbore na viacerých súčastiach alebo vo viacerých sídlach, zaručuje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súčasť a osobitne každé sídlo, v ktorom uskutočňuje študijný program ako celok.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052C71DA"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1513CC"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AA55EA4"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02DC59DB" w14:textId="77777777" w:rsidTr="00C4096B">
        <w:trPr>
          <w:trHeight w:val="567"/>
        </w:trPr>
        <w:tc>
          <w:tcPr>
            <w:tcW w:w="7090" w:type="dxa"/>
          </w:tcPr>
          <w:p w14:paraId="15187B7C" w14:textId="5291E06A" w:rsidR="008E2AF0" w:rsidRPr="00B81A2B" w:rsidRDefault="00204644" w:rsidP="00E815D8">
            <w:pPr>
              <w:spacing w:line="216" w:lineRule="auto"/>
              <w:contextualSpacing/>
              <w:rPr>
                <w:rFonts w:cstheme="minorHAnsi"/>
                <w:bCs/>
                <w:i/>
                <w:iCs/>
                <w:color w:val="000000" w:themeColor="text1"/>
                <w:sz w:val="20"/>
                <w:szCs w:val="20"/>
                <w:lang w:eastAsia="sk-SK"/>
              </w:rPr>
            </w:pPr>
            <w:r w:rsidRPr="00B81A2B">
              <w:rPr>
                <w:rFonts w:cstheme="minorHAnsi"/>
                <w:bCs/>
                <w:i/>
                <w:iCs/>
                <w:color w:val="000000" w:themeColor="text1"/>
                <w:sz w:val="20"/>
                <w:szCs w:val="20"/>
                <w:lang w:eastAsia="sk-SK"/>
              </w:rPr>
              <w:t>Teologická fakulta KU so sídlom v Košiciach má zabezpečených pre študijný program samostatných pedagógov pôsobiacich na TF KU.</w:t>
            </w:r>
          </w:p>
        </w:tc>
        <w:tc>
          <w:tcPr>
            <w:tcW w:w="2691" w:type="dxa"/>
          </w:tcPr>
          <w:p w14:paraId="01221DEB" w14:textId="77777777" w:rsidR="008E2AF0" w:rsidRPr="00313D03" w:rsidRDefault="00204644" w:rsidP="00E815D8">
            <w:pPr>
              <w:spacing w:line="216" w:lineRule="auto"/>
              <w:contextualSpacing/>
              <w:rPr>
                <w:rFonts w:cstheme="minorHAnsi"/>
                <w:color w:val="000000" w:themeColor="text1"/>
                <w:sz w:val="18"/>
                <w:szCs w:val="18"/>
                <w:lang w:eastAsia="sk-SK"/>
              </w:rPr>
            </w:pPr>
            <w:r w:rsidRPr="00313D03">
              <w:rPr>
                <w:rFonts w:cstheme="minorHAnsi"/>
                <w:color w:val="000000" w:themeColor="text1"/>
                <w:sz w:val="18"/>
                <w:szCs w:val="18"/>
                <w:lang w:eastAsia="sk-SK"/>
              </w:rPr>
              <w:t>Opis študijného programu</w:t>
            </w:r>
          </w:p>
          <w:p w14:paraId="4CF66F5A" w14:textId="77777777" w:rsidR="00204644" w:rsidRPr="00313D03" w:rsidRDefault="00204644" w:rsidP="00E815D8">
            <w:pPr>
              <w:spacing w:line="216" w:lineRule="auto"/>
              <w:contextualSpacing/>
              <w:rPr>
                <w:rFonts w:cstheme="minorHAnsi"/>
                <w:color w:val="000000" w:themeColor="text1"/>
                <w:sz w:val="18"/>
                <w:szCs w:val="18"/>
                <w:lang w:eastAsia="sk-SK"/>
              </w:rPr>
            </w:pPr>
          </w:p>
          <w:p w14:paraId="6745FBDE" w14:textId="782523AC" w:rsidR="00204644" w:rsidRPr="00313D03" w:rsidRDefault="00204644" w:rsidP="00E815D8">
            <w:pPr>
              <w:spacing w:line="216" w:lineRule="auto"/>
              <w:contextualSpacing/>
              <w:rPr>
                <w:rFonts w:cstheme="minorHAnsi"/>
                <w:color w:val="000000" w:themeColor="text1"/>
                <w:sz w:val="18"/>
                <w:szCs w:val="18"/>
                <w:lang w:eastAsia="sk-SK"/>
              </w:rPr>
            </w:pPr>
            <w:r w:rsidRPr="00313D03">
              <w:rPr>
                <w:rFonts w:cstheme="minorHAnsi"/>
                <w:color w:val="000000" w:themeColor="text1"/>
                <w:sz w:val="18"/>
                <w:szCs w:val="18"/>
                <w:lang w:eastAsia="sk-SK"/>
              </w:rPr>
              <w:t>Register zamestnancov VŠ</w:t>
            </w:r>
          </w:p>
        </w:tc>
      </w:tr>
    </w:tbl>
    <w:p w14:paraId="5A6FD0BE" w14:textId="77777777" w:rsidR="00FC6574" w:rsidRPr="00C83AC0" w:rsidRDefault="00FC6574" w:rsidP="00E815D8">
      <w:pPr>
        <w:pStyle w:val="Default"/>
        <w:spacing w:line="216" w:lineRule="auto"/>
        <w:contextualSpacing/>
        <w:rPr>
          <w:rFonts w:asciiTheme="minorHAnsi" w:hAnsiTheme="minorHAnsi" w:cstheme="minorHAnsi"/>
          <w:sz w:val="18"/>
          <w:szCs w:val="18"/>
        </w:rPr>
      </w:pPr>
    </w:p>
    <w:p w14:paraId="46A2B79A" w14:textId="0BCD6B6D" w:rsidR="00E82D04" w:rsidRPr="00C83AC0" w:rsidRDefault="00A259A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7 </w:t>
      </w:r>
      <w:r w:rsidR="007C028E" w:rsidRPr="00C83AC0">
        <w:rPr>
          <w:rFonts w:cstheme="minorHAnsi"/>
          <w:b/>
          <w:bCs/>
          <w:sz w:val="18"/>
          <w:szCs w:val="18"/>
        </w:rPr>
        <w:t xml:space="preserve">– </w:t>
      </w:r>
      <w:r w:rsidR="00E82D04" w:rsidRPr="00C83AC0">
        <w:rPr>
          <w:rFonts w:cstheme="minorHAnsi"/>
          <w:b/>
          <w:bCs/>
          <w:sz w:val="18"/>
          <w:szCs w:val="18"/>
        </w:rPr>
        <w:t xml:space="preserve">Tvorivá činnosť vysokej školy </w:t>
      </w:r>
    </w:p>
    <w:p w14:paraId="060971C0" w14:textId="77777777" w:rsidR="00C4096B" w:rsidRPr="00C83AC0" w:rsidRDefault="00C4096B" w:rsidP="00C4096B">
      <w:pPr>
        <w:pStyle w:val="Odsekzoznamu"/>
        <w:spacing w:after="0" w:line="216" w:lineRule="auto"/>
        <w:ind w:left="284"/>
        <w:contextualSpacing w:val="0"/>
        <w:rPr>
          <w:rFonts w:cstheme="minorHAnsi"/>
          <w:b/>
          <w:bCs/>
          <w:sz w:val="18"/>
          <w:szCs w:val="18"/>
        </w:rPr>
      </w:pPr>
    </w:p>
    <w:p w14:paraId="6B6A6F9A" w14:textId="23D0B947" w:rsidR="00E82D04" w:rsidRPr="00C83AC0" w:rsidRDefault="001B415D"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SP 7.1. </w:t>
      </w:r>
      <w:r w:rsidR="00E82D04" w:rsidRPr="00C83AC0">
        <w:rPr>
          <w:rFonts w:asciiTheme="minorHAnsi" w:hAnsiTheme="minorHAnsi" w:cstheme="minorHAnsi"/>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6D484CEC" w14:textId="77777777"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a)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významnej medzinárodnej úrovni</w:t>
      </w:r>
      <w:r w:rsidRPr="00C83AC0">
        <w:rPr>
          <w:rFonts w:asciiTheme="minorHAnsi" w:hAnsiTheme="minorHAnsi" w:cstheme="minorHAnsi"/>
          <w:sz w:val="18"/>
          <w:szCs w:val="18"/>
        </w:rPr>
        <w:t xml:space="preserve">, ak ide o študijný program tretieho stupňa; </w:t>
      </w:r>
    </w:p>
    <w:p w14:paraId="09BBDBD2" w14:textId="77777777"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b)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medzinárodne uznávanej úrovni</w:t>
      </w:r>
      <w:r w:rsidRPr="00C83AC0">
        <w:rPr>
          <w:rFonts w:asciiTheme="minorHAnsi" w:hAnsiTheme="minorHAnsi" w:cstheme="minorHAnsi"/>
          <w:sz w:val="18"/>
          <w:szCs w:val="18"/>
        </w:rPr>
        <w:t xml:space="preserve">, ak ide o študijný program druhého stupňa alebo študijný program spájajúci prvý a druhý stupeň; </w:t>
      </w:r>
    </w:p>
    <w:p w14:paraId="3789323B" w14:textId="6D895358" w:rsidR="00474644" w:rsidRPr="00C83AC0" w:rsidRDefault="00E82D0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c) </w:t>
      </w:r>
      <w:r w:rsidRPr="00C83AC0">
        <w:rPr>
          <w:rFonts w:asciiTheme="minorHAnsi" w:hAnsiTheme="minorHAnsi" w:cstheme="minorHAnsi"/>
          <w:sz w:val="18"/>
          <w:szCs w:val="18"/>
        </w:rPr>
        <w:t>aspoň na národne</w:t>
      </w:r>
      <w:r w:rsidRPr="00C83AC0">
        <w:rPr>
          <w:rFonts w:asciiTheme="minorHAnsi" w:hAnsiTheme="minorHAnsi" w:cstheme="minorHAnsi"/>
          <w:i/>
          <w:iCs/>
          <w:sz w:val="18"/>
          <w:szCs w:val="18"/>
        </w:rPr>
        <w:t xml:space="preserve"> uznávanej úrovni</w:t>
      </w:r>
      <w:r w:rsidRPr="00C83AC0">
        <w:rPr>
          <w:rFonts w:asciiTheme="minorHAnsi" w:hAnsiTheme="minorHAnsi" w:cstheme="minorHAnsi"/>
          <w:sz w:val="18"/>
          <w:szCs w:val="18"/>
        </w:rPr>
        <w:t xml:space="preserve">, ak ide o študijný program prvého stupňa.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68843DB0"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A85111"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73ADEDB"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246FE6" w14:paraId="3C061D44" w14:textId="77777777" w:rsidTr="002A43FC">
        <w:trPr>
          <w:trHeight w:val="567"/>
        </w:trPr>
        <w:tc>
          <w:tcPr>
            <w:tcW w:w="7090" w:type="dxa"/>
          </w:tcPr>
          <w:p w14:paraId="343F89BE" w14:textId="5BBEA457" w:rsidR="008E2AF0" w:rsidRPr="00B81A2B" w:rsidRDefault="006D60B2" w:rsidP="00246FE6">
            <w:pPr>
              <w:spacing w:line="216" w:lineRule="auto"/>
              <w:contextualSpacing/>
              <w:jc w:val="both"/>
              <w:rPr>
                <w:rFonts w:cstheme="minorHAnsi"/>
                <w:bCs/>
                <w:i/>
                <w:iCs/>
                <w:color w:val="000000" w:themeColor="text1"/>
                <w:sz w:val="20"/>
                <w:szCs w:val="20"/>
                <w:lang w:eastAsia="sk-SK"/>
              </w:rPr>
            </w:pPr>
            <w:r w:rsidRPr="00B81A2B">
              <w:rPr>
                <w:rFonts w:cstheme="minorHAnsi"/>
                <w:bCs/>
                <w:i/>
                <w:iCs/>
                <w:color w:val="000000" w:themeColor="text1"/>
                <w:sz w:val="20"/>
                <w:szCs w:val="20"/>
                <w:lang w:eastAsia="sk-SK"/>
              </w:rPr>
              <w:t xml:space="preserve">Učitelia zabezpečujúci profilové predmety študijného programu </w:t>
            </w:r>
            <w:r w:rsidR="00D457C6" w:rsidRPr="00B81A2B">
              <w:rPr>
                <w:rFonts w:cstheme="minorHAnsi"/>
                <w:bCs/>
                <w:i/>
                <w:iCs/>
                <w:color w:val="000000" w:themeColor="text1"/>
                <w:sz w:val="20"/>
                <w:szCs w:val="20"/>
                <w:lang w:eastAsia="sk-SK"/>
              </w:rPr>
              <w:t xml:space="preserve">sociálna práca  </w:t>
            </w:r>
            <w:r w:rsidRPr="00B81A2B">
              <w:rPr>
                <w:rFonts w:cstheme="minorHAnsi"/>
                <w:bCs/>
                <w:i/>
                <w:iCs/>
                <w:color w:val="000000" w:themeColor="text1"/>
                <w:sz w:val="20"/>
                <w:szCs w:val="20"/>
                <w:lang w:eastAsia="sk-SK"/>
              </w:rPr>
              <w:t>preukazujú výsledky tvorivej činnosti v študijnom odbore</w:t>
            </w:r>
            <w:r w:rsidR="00246FE6" w:rsidRPr="00B81A2B">
              <w:rPr>
                <w:rFonts w:cstheme="minorHAnsi"/>
                <w:bCs/>
                <w:i/>
                <w:iCs/>
                <w:color w:val="000000" w:themeColor="text1"/>
                <w:sz w:val="20"/>
                <w:szCs w:val="20"/>
                <w:lang w:eastAsia="sk-SK"/>
              </w:rPr>
              <w:t xml:space="preserve"> sociálna práca na medzinárodne</w:t>
            </w:r>
            <w:r w:rsidR="00204644" w:rsidRPr="00B81A2B">
              <w:rPr>
                <w:rFonts w:cstheme="minorHAnsi"/>
                <w:bCs/>
                <w:i/>
                <w:iCs/>
                <w:color w:val="000000" w:themeColor="text1"/>
                <w:sz w:val="20"/>
                <w:szCs w:val="20"/>
                <w:lang w:eastAsia="sk-SK"/>
              </w:rPr>
              <w:t xml:space="preserve"> uznávanej úrovni, čo preukazujú okrem iného aj evidované ohlasy na tvorivé výstupy</w:t>
            </w:r>
            <w:r w:rsidR="00246FE6" w:rsidRPr="00B81A2B">
              <w:rPr>
                <w:rFonts w:cstheme="minorHAnsi"/>
                <w:bCs/>
                <w:i/>
                <w:iCs/>
                <w:color w:val="000000" w:themeColor="text1"/>
                <w:sz w:val="20"/>
                <w:szCs w:val="20"/>
                <w:lang w:eastAsia="sk-SK"/>
              </w:rPr>
              <w:t>.</w:t>
            </w:r>
            <w:r w:rsidR="003A063C" w:rsidRPr="00B81A2B">
              <w:rPr>
                <w:rFonts w:cstheme="minorHAnsi"/>
                <w:bCs/>
                <w:i/>
                <w:iCs/>
                <w:color w:val="000000" w:themeColor="text1"/>
                <w:sz w:val="20"/>
                <w:szCs w:val="20"/>
                <w:lang w:eastAsia="sk-SK"/>
              </w:rPr>
              <w:t xml:space="preserve">  </w:t>
            </w:r>
            <w:r w:rsidR="003A063C" w:rsidRPr="00B81A2B">
              <w:rPr>
                <w:rFonts w:cstheme="minorHAnsi"/>
                <w:bCs/>
                <w:i/>
                <w:iCs/>
                <w:color w:val="000000" w:themeColor="text1"/>
                <w:sz w:val="18"/>
                <w:szCs w:val="18"/>
                <w:lang w:eastAsia="sk-SK"/>
              </w:rPr>
              <w:t>Detailnejšie informácie o úrovni výsledkov tvorivej činnosti sa nachádzajú vo formulároch VTC predkladaných ako príloha tejto žiadosti.</w:t>
            </w:r>
          </w:p>
        </w:tc>
        <w:tc>
          <w:tcPr>
            <w:tcW w:w="2691" w:type="dxa"/>
          </w:tcPr>
          <w:p w14:paraId="0493FAB8" w14:textId="6ED1266B" w:rsidR="008E2AF0" w:rsidRPr="00313D03" w:rsidRDefault="00D457C6" w:rsidP="00E815D8">
            <w:pPr>
              <w:spacing w:line="216" w:lineRule="auto"/>
              <w:contextualSpacing/>
              <w:rPr>
                <w:rFonts w:cstheme="minorHAnsi"/>
                <w:bCs/>
                <w:color w:val="000000" w:themeColor="text1"/>
                <w:sz w:val="20"/>
                <w:szCs w:val="20"/>
                <w:lang w:eastAsia="sk-SK"/>
              </w:rPr>
            </w:pPr>
            <w:r w:rsidRPr="00313D03">
              <w:rPr>
                <w:rFonts w:cstheme="minorHAnsi"/>
                <w:bCs/>
                <w:color w:val="000000" w:themeColor="text1"/>
                <w:sz w:val="20"/>
                <w:szCs w:val="20"/>
                <w:lang w:eastAsia="sk-SK"/>
              </w:rPr>
              <w:t xml:space="preserve">CREPČ </w:t>
            </w:r>
            <w:r w:rsidR="00246FE6" w:rsidRPr="00313D03">
              <w:rPr>
                <w:rFonts w:cstheme="minorHAnsi"/>
                <w:bCs/>
                <w:color w:val="000000" w:themeColor="text1"/>
                <w:sz w:val="20"/>
                <w:szCs w:val="20"/>
                <w:lang w:eastAsia="sk-SK"/>
              </w:rPr>
              <w:t>, VUPCH učiteľov</w:t>
            </w:r>
            <w:r w:rsidR="003A063C" w:rsidRPr="00313D03">
              <w:rPr>
                <w:rFonts w:cstheme="minorHAnsi"/>
                <w:bCs/>
                <w:color w:val="000000" w:themeColor="text1"/>
                <w:sz w:val="20"/>
                <w:szCs w:val="20"/>
                <w:lang w:eastAsia="sk-SK"/>
              </w:rPr>
              <w:t>, VTC formuláre (charakteristiky jednotlivých výstupov tvorivej činnosti)</w:t>
            </w:r>
          </w:p>
        </w:tc>
      </w:tr>
    </w:tbl>
    <w:p w14:paraId="519D8AED" w14:textId="77777777" w:rsidR="008E2AF0" w:rsidRPr="00246FE6" w:rsidRDefault="008E2AF0" w:rsidP="00E815D8">
      <w:pPr>
        <w:pStyle w:val="Default"/>
        <w:spacing w:line="216" w:lineRule="auto"/>
        <w:contextualSpacing/>
        <w:rPr>
          <w:rFonts w:asciiTheme="minorHAnsi" w:hAnsiTheme="minorHAnsi" w:cstheme="minorHAnsi"/>
          <w:bCs/>
          <w:i/>
          <w:iCs/>
          <w:color w:val="auto"/>
          <w:sz w:val="20"/>
          <w:szCs w:val="20"/>
          <w:lang w:eastAsia="sk-SK"/>
        </w:rPr>
      </w:pPr>
    </w:p>
    <w:p w14:paraId="062B0608" w14:textId="1D49EBDE" w:rsidR="008E2AF0" w:rsidRPr="00C83AC0" w:rsidRDefault="001B415D" w:rsidP="00E815D8">
      <w:pPr>
        <w:pStyle w:val="Default"/>
        <w:numPr>
          <w:ilvl w:val="1"/>
          <w:numId w:val="2"/>
        </w:numPr>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SP 7.2. </w:t>
      </w:r>
      <w:r w:rsidR="00E82D04" w:rsidRPr="00C83AC0">
        <w:rPr>
          <w:rFonts w:asciiTheme="minorHAnsi" w:hAnsiTheme="minorHAnsi" w:cstheme="minorHAnsi"/>
          <w:sz w:val="18"/>
          <w:szCs w:val="18"/>
        </w:rPr>
        <w:t>Tvorivú činnosť vysoká škola preukazuje prostredníctvom najvýznamnejších výstupov tvorivej činnosti učiteľov zabezpečujúcich profilové predmety študijného programu</w:t>
      </w:r>
      <w:r w:rsidR="008E2AF0" w:rsidRPr="00C83AC0">
        <w:rPr>
          <w:rFonts w:asciiTheme="minorHAnsi" w:hAnsiTheme="minorHAnsi" w:cstheme="minorHAnsi"/>
          <w:sz w:val="18"/>
          <w:szCs w:val="18"/>
        </w:rPr>
        <w:t xml:space="preserve">. </w:t>
      </w:r>
    </w:p>
    <w:p w14:paraId="7BE4CD59" w14:textId="64D763AC" w:rsidR="008E2AF0" w:rsidRPr="00C83AC0" w:rsidRDefault="008E2AF0"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7.3. </w:t>
      </w:r>
      <w:r w:rsidRPr="00C83AC0">
        <w:rPr>
          <w:rFonts w:asciiTheme="minorHAnsi" w:hAnsiTheme="minorHAnsi" w:cstheme="minorHAnsi"/>
          <w:sz w:val="18"/>
          <w:szCs w:val="18"/>
        </w:rPr>
        <w:t xml:space="preserve">V prípade, ak vysoká škola uskutočňuje viaceré študijné programy v príslušnom študijnom odbore, preukazuje úroveň výsledkov tvorivej činnosti podľa </w:t>
      </w:r>
      <w:r w:rsidR="00327437" w:rsidRPr="00C83AC0">
        <w:rPr>
          <w:rFonts w:asciiTheme="minorHAnsi" w:hAnsiTheme="minorHAnsi" w:cstheme="minorHAnsi"/>
          <w:sz w:val="18"/>
          <w:szCs w:val="18"/>
        </w:rPr>
        <w:t xml:space="preserve">čl. 7 </w:t>
      </w:r>
      <w:r w:rsidRPr="00C83AC0">
        <w:rPr>
          <w:rFonts w:asciiTheme="minorHAnsi" w:hAnsiTheme="minorHAnsi" w:cstheme="minorHAnsi"/>
          <w:sz w:val="18"/>
          <w:szCs w:val="18"/>
        </w:rPr>
        <w:t>odsekov 1 a</w:t>
      </w:r>
      <w:r w:rsidR="00327437" w:rsidRPr="00C83AC0">
        <w:rPr>
          <w:rFonts w:asciiTheme="minorHAnsi" w:hAnsiTheme="minorHAnsi" w:cstheme="minorHAnsi"/>
          <w:sz w:val="18"/>
          <w:szCs w:val="18"/>
        </w:rPr>
        <w:t> </w:t>
      </w:r>
      <w:r w:rsidRPr="00C83AC0">
        <w:rPr>
          <w:rFonts w:asciiTheme="minorHAnsi" w:hAnsiTheme="minorHAnsi" w:cstheme="minorHAnsi"/>
          <w:sz w:val="18"/>
          <w:szCs w:val="18"/>
        </w:rPr>
        <w:t>2</w:t>
      </w:r>
      <w:r w:rsidR="00327437" w:rsidRPr="00C83AC0">
        <w:rPr>
          <w:rFonts w:asciiTheme="minorHAnsi" w:hAnsiTheme="minorHAnsi" w:cstheme="minorHAnsi"/>
          <w:sz w:val="18"/>
          <w:szCs w:val="18"/>
        </w:rPr>
        <w:t xml:space="preserve"> štandardov pre študijný program</w:t>
      </w:r>
      <w:r w:rsidRPr="00C83AC0">
        <w:rPr>
          <w:rFonts w:asciiTheme="minorHAnsi" w:hAnsiTheme="minorHAnsi" w:cstheme="minorHAnsi"/>
          <w:sz w:val="18"/>
          <w:szCs w:val="18"/>
        </w:rPr>
        <w:t xml:space="preserve"> osobitne pre každý študijný program, okrem súbehu s prípadmi podľa čl. 7 odseku 3.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2AF3252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A21B78" w14:textId="77777777" w:rsidR="008E2AF0" w:rsidRPr="00C83AC0" w:rsidRDefault="008E2AF0" w:rsidP="002A43FC">
            <w:pPr>
              <w:spacing w:line="216" w:lineRule="auto"/>
              <w:rPr>
                <w:rFonts w:cstheme="minorHAnsi"/>
                <w:b w:val="0"/>
                <w:bCs w:val="0"/>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804CB2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4A7A2817" w14:textId="77777777" w:rsidTr="002A43FC">
        <w:trPr>
          <w:trHeight w:val="567"/>
        </w:trPr>
        <w:tc>
          <w:tcPr>
            <w:tcW w:w="7090" w:type="dxa"/>
          </w:tcPr>
          <w:p w14:paraId="1F0F2A07" w14:textId="77777777" w:rsidR="008E2AF0" w:rsidRPr="00B81A2B" w:rsidRDefault="00204644" w:rsidP="00E815D8">
            <w:pPr>
              <w:spacing w:line="216" w:lineRule="auto"/>
              <w:contextualSpacing/>
              <w:rPr>
                <w:rFonts w:cstheme="minorHAnsi"/>
                <w:bCs/>
                <w:i/>
                <w:iCs/>
                <w:color w:val="000000" w:themeColor="text1"/>
                <w:sz w:val="20"/>
                <w:szCs w:val="20"/>
                <w:lang w:eastAsia="sk-SK"/>
              </w:rPr>
            </w:pPr>
            <w:r w:rsidRPr="00B81A2B">
              <w:rPr>
                <w:rFonts w:cstheme="minorHAnsi"/>
                <w:bCs/>
                <w:i/>
                <w:iCs/>
                <w:color w:val="000000" w:themeColor="text1"/>
                <w:sz w:val="20"/>
                <w:szCs w:val="20"/>
                <w:lang w:eastAsia="sk-SK"/>
              </w:rPr>
              <w:t>Najvýznamnejšie výstupy tvorivej činnosti učiteľov zabezpečujúcich profilové predmety sú prílohou žiadosti. Nakoľko TF KU predkladá spoločne žiadosti o študijný program sociálna práca v prvom a druhom stupni, predkladá sa rovnakých 5 výstupov piatich pedagógov.</w:t>
            </w:r>
            <w:r w:rsidR="003A063C" w:rsidRPr="00B81A2B">
              <w:rPr>
                <w:rFonts w:cstheme="minorHAnsi"/>
                <w:bCs/>
                <w:i/>
                <w:iCs/>
                <w:color w:val="000000" w:themeColor="text1"/>
                <w:sz w:val="20"/>
                <w:szCs w:val="20"/>
                <w:lang w:eastAsia="sk-SK"/>
              </w:rPr>
              <w:t xml:space="preserve"> </w:t>
            </w:r>
          </w:p>
          <w:p w14:paraId="4CE47480" w14:textId="1FAD413D" w:rsidR="003A063C" w:rsidRPr="00B81A2B" w:rsidRDefault="003A063C" w:rsidP="00E815D8">
            <w:pPr>
              <w:spacing w:line="216" w:lineRule="auto"/>
              <w:contextualSpacing/>
              <w:rPr>
                <w:rFonts w:cstheme="minorHAnsi"/>
                <w:bCs/>
                <w:i/>
                <w:iCs/>
                <w:color w:val="000000" w:themeColor="text1"/>
                <w:sz w:val="18"/>
                <w:szCs w:val="18"/>
                <w:lang w:eastAsia="sk-SK"/>
              </w:rPr>
            </w:pPr>
            <w:r w:rsidRPr="00B81A2B">
              <w:rPr>
                <w:rFonts w:cstheme="minorHAnsi"/>
                <w:bCs/>
                <w:i/>
                <w:iCs/>
                <w:color w:val="000000" w:themeColor="text1"/>
                <w:sz w:val="18"/>
                <w:szCs w:val="18"/>
                <w:lang w:eastAsia="sk-SK"/>
              </w:rPr>
              <w:t>Spolu je teda predkladaných 25 výstupov, ktoré sú totožné aj pre žiadosť prvého a druhého stupňa.</w:t>
            </w:r>
          </w:p>
        </w:tc>
        <w:tc>
          <w:tcPr>
            <w:tcW w:w="2691" w:type="dxa"/>
          </w:tcPr>
          <w:p w14:paraId="73562298" w14:textId="157730FB" w:rsidR="008E2AF0" w:rsidRPr="00B81A2B" w:rsidRDefault="00204644" w:rsidP="00E815D8">
            <w:pPr>
              <w:spacing w:line="216" w:lineRule="auto"/>
              <w:contextualSpacing/>
              <w:rPr>
                <w:rFonts w:cstheme="minorHAnsi"/>
                <w:color w:val="000000" w:themeColor="text1"/>
                <w:sz w:val="18"/>
                <w:szCs w:val="18"/>
                <w:lang w:eastAsia="sk-SK"/>
              </w:rPr>
            </w:pPr>
            <w:r w:rsidRPr="00B81A2B">
              <w:rPr>
                <w:rFonts w:cstheme="minorHAnsi"/>
                <w:color w:val="000000" w:themeColor="text1"/>
                <w:sz w:val="18"/>
                <w:szCs w:val="18"/>
                <w:lang w:eastAsia="sk-SK"/>
              </w:rPr>
              <w:t>Výstupy tvorivej činnosti – v prílohe.</w:t>
            </w:r>
          </w:p>
        </w:tc>
      </w:tr>
    </w:tbl>
    <w:p w14:paraId="4B60D265" w14:textId="77777777" w:rsidR="008E2AF0" w:rsidRPr="00C83AC0" w:rsidRDefault="008E2AF0" w:rsidP="00E815D8">
      <w:pPr>
        <w:pStyle w:val="Default"/>
        <w:spacing w:line="216" w:lineRule="auto"/>
        <w:contextualSpacing/>
        <w:rPr>
          <w:rFonts w:asciiTheme="minorHAnsi" w:hAnsiTheme="minorHAnsi" w:cstheme="minorHAnsi"/>
          <w:sz w:val="18"/>
          <w:szCs w:val="18"/>
        </w:rPr>
      </w:pPr>
    </w:p>
    <w:p w14:paraId="318FF476" w14:textId="7C526417"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 xml:space="preserve">.4. </w:t>
      </w:r>
      <w:r w:rsidR="00E82D04" w:rsidRPr="00C83AC0">
        <w:rPr>
          <w:rFonts w:cstheme="minorHAnsi"/>
          <w:sz w:val="18"/>
          <w:szCs w:val="18"/>
        </w:rPr>
        <w:t xml:space="preserve">Ak vysoká škola uskutočňuje viaceré študijné programy v príslušnom študijnom odbore vo viacerých sídlach, zaručuje preukázanie výsledkov </w:t>
      </w:r>
      <w:r w:rsidR="00E82D04" w:rsidRPr="00C83AC0">
        <w:rPr>
          <w:rFonts w:asciiTheme="minorHAnsi" w:hAnsiTheme="minorHAnsi" w:cstheme="minorHAnsi"/>
          <w:sz w:val="18"/>
          <w:szCs w:val="18"/>
        </w:rPr>
        <w:t>tvorivej</w:t>
      </w:r>
      <w:r w:rsidR="00E82D04" w:rsidRPr="00C83AC0">
        <w:rPr>
          <w:rFonts w:cstheme="minorHAnsi"/>
          <w:sz w:val="18"/>
          <w:szCs w:val="18"/>
        </w:rPr>
        <w:t xml:space="preserve"> činnosti pre každé sídlo osobitne.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470C2F48"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BDC2AE"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4E2420A"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F231DB" w:rsidRPr="00C83AC0" w14:paraId="1A611308" w14:textId="77777777" w:rsidTr="002A43FC">
        <w:trPr>
          <w:trHeight w:val="567"/>
        </w:trPr>
        <w:tc>
          <w:tcPr>
            <w:tcW w:w="7090" w:type="dxa"/>
          </w:tcPr>
          <w:p w14:paraId="397EB918" w14:textId="63770A74" w:rsidR="00F231DB" w:rsidRPr="00B81A2B" w:rsidRDefault="00F231DB" w:rsidP="00F231DB">
            <w:pPr>
              <w:spacing w:line="216" w:lineRule="auto"/>
              <w:contextualSpacing/>
              <w:rPr>
                <w:rFonts w:cstheme="minorHAnsi"/>
                <w:bCs/>
                <w:i/>
                <w:iCs/>
                <w:color w:val="000000" w:themeColor="text1"/>
                <w:sz w:val="18"/>
                <w:szCs w:val="18"/>
                <w:lang w:eastAsia="sk-SK"/>
              </w:rPr>
            </w:pPr>
            <w:r w:rsidRPr="00B81A2B">
              <w:rPr>
                <w:rFonts w:cstheme="minorHAnsi"/>
                <w:bCs/>
                <w:i/>
                <w:iCs/>
                <w:color w:val="000000" w:themeColor="text1"/>
                <w:sz w:val="20"/>
                <w:szCs w:val="20"/>
                <w:lang w:eastAsia="sk-SK"/>
              </w:rPr>
              <w:t xml:space="preserve">Pre študijný </w:t>
            </w:r>
            <w:r w:rsidR="00204644" w:rsidRPr="00B81A2B">
              <w:rPr>
                <w:rFonts w:cstheme="minorHAnsi"/>
                <w:bCs/>
                <w:i/>
                <w:iCs/>
                <w:color w:val="000000" w:themeColor="text1"/>
                <w:sz w:val="20"/>
                <w:szCs w:val="20"/>
                <w:lang w:eastAsia="sk-SK"/>
              </w:rPr>
              <w:t>program</w:t>
            </w:r>
            <w:r w:rsidRPr="00B81A2B">
              <w:rPr>
                <w:rFonts w:cstheme="minorHAnsi"/>
                <w:bCs/>
                <w:i/>
                <w:iCs/>
                <w:color w:val="000000" w:themeColor="text1"/>
                <w:sz w:val="20"/>
                <w:szCs w:val="20"/>
                <w:lang w:eastAsia="sk-SK"/>
              </w:rPr>
              <w:t xml:space="preserve"> Sociálna práca </w:t>
            </w:r>
            <w:r w:rsidR="00204644" w:rsidRPr="00B81A2B">
              <w:rPr>
                <w:rFonts w:cstheme="minorHAnsi"/>
                <w:bCs/>
                <w:i/>
                <w:iCs/>
                <w:color w:val="000000" w:themeColor="text1"/>
                <w:sz w:val="20"/>
                <w:szCs w:val="20"/>
                <w:lang w:eastAsia="sk-SK"/>
              </w:rPr>
              <w:t>realizovaný na Teologickej fakulte KU so sídlom v</w:t>
            </w:r>
            <w:r w:rsidR="00E00887" w:rsidRPr="00B81A2B">
              <w:rPr>
                <w:rFonts w:cstheme="minorHAnsi"/>
                <w:bCs/>
                <w:i/>
                <w:iCs/>
                <w:color w:val="000000" w:themeColor="text1"/>
                <w:sz w:val="20"/>
                <w:szCs w:val="20"/>
                <w:lang w:eastAsia="sk-SK"/>
              </w:rPr>
              <w:t> </w:t>
            </w:r>
            <w:r w:rsidR="00204644" w:rsidRPr="00B81A2B">
              <w:rPr>
                <w:rFonts w:cstheme="minorHAnsi"/>
                <w:bCs/>
                <w:i/>
                <w:iCs/>
                <w:color w:val="000000" w:themeColor="text1"/>
                <w:sz w:val="20"/>
                <w:szCs w:val="20"/>
                <w:lang w:eastAsia="sk-SK"/>
              </w:rPr>
              <w:t>Košiciach</w:t>
            </w:r>
            <w:r w:rsidR="00E00887" w:rsidRPr="00B81A2B">
              <w:rPr>
                <w:rFonts w:cstheme="minorHAnsi"/>
                <w:bCs/>
                <w:i/>
                <w:iCs/>
                <w:color w:val="000000" w:themeColor="text1"/>
                <w:sz w:val="20"/>
                <w:szCs w:val="20"/>
                <w:lang w:eastAsia="sk-SK"/>
              </w:rPr>
              <w:t xml:space="preserve"> sú preukazované</w:t>
            </w:r>
            <w:r w:rsidRPr="00B81A2B">
              <w:rPr>
                <w:rFonts w:cstheme="minorHAnsi"/>
                <w:bCs/>
                <w:i/>
                <w:iCs/>
                <w:color w:val="000000" w:themeColor="text1"/>
                <w:sz w:val="20"/>
                <w:szCs w:val="20"/>
                <w:lang w:eastAsia="sk-SK"/>
              </w:rPr>
              <w:t xml:space="preserve"> výsledky tvorivej činnosti učiteľov len pre toto pracovisko.</w:t>
            </w:r>
          </w:p>
        </w:tc>
        <w:tc>
          <w:tcPr>
            <w:tcW w:w="2691" w:type="dxa"/>
          </w:tcPr>
          <w:p w14:paraId="4D8FA2B0" w14:textId="79A8374A" w:rsidR="00F231DB" w:rsidRPr="00B81A2B" w:rsidRDefault="00E00887" w:rsidP="00F231DB">
            <w:pPr>
              <w:spacing w:line="216" w:lineRule="auto"/>
              <w:contextualSpacing/>
              <w:rPr>
                <w:rFonts w:cstheme="minorHAnsi"/>
                <w:color w:val="000000" w:themeColor="text1"/>
                <w:sz w:val="18"/>
                <w:szCs w:val="18"/>
                <w:lang w:eastAsia="sk-SK"/>
              </w:rPr>
            </w:pPr>
            <w:r w:rsidRPr="00B81A2B">
              <w:rPr>
                <w:rFonts w:cstheme="minorHAnsi"/>
                <w:color w:val="000000" w:themeColor="text1"/>
                <w:sz w:val="18"/>
                <w:szCs w:val="18"/>
                <w:lang w:eastAsia="sk-SK"/>
              </w:rPr>
              <w:t>Výstupy tvorivej činnosti – v prílohe.</w:t>
            </w:r>
          </w:p>
        </w:tc>
      </w:tr>
    </w:tbl>
    <w:p w14:paraId="1910D402" w14:textId="77777777" w:rsidR="00474644" w:rsidRPr="00C83AC0" w:rsidRDefault="00474644" w:rsidP="00E815D8">
      <w:pPr>
        <w:autoSpaceDE w:val="0"/>
        <w:autoSpaceDN w:val="0"/>
        <w:adjustRightInd w:val="0"/>
        <w:spacing w:after="0" w:line="216" w:lineRule="auto"/>
        <w:contextualSpacing/>
        <w:rPr>
          <w:rFonts w:cstheme="minorHAnsi"/>
          <w:color w:val="000000"/>
          <w:sz w:val="18"/>
          <w:szCs w:val="18"/>
        </w:rPr>
      </w:pPr>
    </w:p>
    <w:p w14:paraId="6ACBC3CB" w14:textId="05420C24"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.5</w:t>
      </w:r>
      <w:r w:rsidR="00987AA9"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C83AC0">
        <w:rPr>
          <w:rFonts w:cstheme="minorHAnsi"/>
          <w:i/>
          <w:iCs/>
          <w:sz w:val="18"/>
          <w:szCs w:val="18"/>
        </w:rPr>
        <w:t xml:space="preserve">dlhodobú a kontinuálnu úspešnosť </w:t>
      </w:r>
      <w:r w:rsidR="00E82D04" w:rsidRPr="00C83AC0">
        <w:rPr>
          <w:rFonts w:cstheme="minorHAnsi"/>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1661330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6233217"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F457333"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0B644C2" w14:textId="77777777" w:rsidTr="002A43FC">
        <w:trPr>
          <w:trHeight w:val="567"/>
        </w:trPr>
        <w:tc>
          <w:tcPr>
            <w:tcW w:w="7090" w:type="dxa"/>
          </w:tcPr>
          <w:p w14:paraId="29EEB882" w14:textId="5B062F35" w:rsidR="008E2AF0" w:rsidRPr="00B81A2B" w:rsidRDefault="003A063C" w:rsidP="00E815D8">
            <w:pPr>
              <w:spacing w:line="216" w:lineRule="auto"/>
              <w:contextualSpacing/>
              <w:rPr>
                <w:rFonts w:cstheme="minorHAnsi"/>
                <w:bCs/>
                <w:i/>
                <w:iCs/>
                <w:color w:val="000000" w:themeColor="text1"/>
                <w:sz w:val="18"/>
                <w:szCs w:val="18"/>
                <w:lang w:eastAsia="sk-SK"/>
              </w:rPr>
            </w:pPr>
            <w:r w:rsidRPr="00B81A2B">
              <w:rPr>
                <w:rFonts w:cstheme="minorHAnsi"/>
                <w:bCs/>
                <w:i/>
                <w:iCs/>
                <w:color w:val="000000" w:themeColor="text1"/>
                <w:sz w:val="18"/>
                <w:szCs w:val="18"/>
                <w:lang w:eastAsia="sk-SK"/>
              </w:rPr>
              <w:t>Nevzťahuje sa na predkladaný študijný program.</w:t>
            </w:r>
          </w:p>
        </w:tc>
        <w:tc>
          <w:tcPr>
            <w:tcW w:w="2691" w:type="dxa"/>
          </w:tcPr>
          <w:p w14:paraId="46291277" w14:textId="6E4C80F6" w:rsidR="008E2AF0" w:rsidRPr="00B81A2B" w:rsidRDefault="008E2AF0" w:rsidP="00E815D8">
            <w:pPr>
              <w:spacing w:line="216" w:lineRule="auto"/>
              <w:contextualSpacing/>
              <w:rPr>
                <w:rFonts w:cstheme="minorHAnsi"/>
                <w:color w:val="000000" w:themeColor="text1"/>
                <w:sz w:val="18"/>
                <w:szCs w:val="18"/>
                <w:lang w:eastAsia="sk-SK"/>
              </w:rPr>
            </w:pPr>
          </w:p>
        </w:tc>
      </w:tr>
    </w:tbl>
    <w:p w14:paraId="38D50D63" w14:textId="77777777" w:rsidR="007E61E5" w:rsidRPr="00C83AC0" w:rsidRDefault="007E61E5" w:rsidP="00E815D8">
      <w:pPr>
        <w:pStyle w:val="Default"/>
        <w:spacing w:line="216" w:lineRule="auto"/>
        <w:jc w:val="both"/>
        <w:rPr>
          <w:rFonts w:cstheme="minorHAnsi"/>
          <w:b/>
          <w:bCs/>
          <w:sz w:val="18"/>
          <w:szCs w:val="18"/>
        </w:rPr>
      </w:pPr>
    </w:p>
    <w:p w14:paraId="5B78A509" w14:textId="6AF0F432"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lastRenderedPageBreak/>
        <w:t xml:space="preserve">SP </w:t>
      </w:r>
      <w:r w:rsidR="00657572" w:rsidRPr="00C83AC0">
        <w:rPr>
          <w:rFonts w:cstheme="minorHAnsi"/>
          <w:b/>
          <w:bCs/>
          <w:sz w:val="18"/>
          <w:szCs w:val="18"/>
        </w:rPr>
        <w:t>7</w:t>
      </w:r>
      <w:r w:rsidRPr="00C83AC0">
        <w:rPr>
          <w:rFonts w:cstheme="minorHAnsi"/>
          <w:b/>
          <w:bCs/>
          <w:sz w:val="18"/>
          <w:szCs w:val="18"/>
        </w:rPr>
        <w:t xml:space="preserve">.6. </w:t>
      </w:r>
      <w:r w:rsidR="00E82D04" w:rsidRPr="00C83AC0">
        <w:rPr>
          <w:rFonts w:cstheme="minorHAnsi"/>
          <w:b/>
          <w:bCs/>
          <w:sz w:val="18"/>
          <w:szCs w:val="18"/>
        </w:rPr>
        <w:t xml:space="preserve"> </w:t>
      </w:r>
      <w:r w:rsidR="00E82D04" w:rsidRPr="00C83AC0">
        <w:rPr>
          <w:rFonts w:cstheme="minorHAnsi"/>
          <w:sz w:val="18"/>
          <w:szCs w:val="18"/>
        </w:rPr>
        <w:t>Splnenie požiadavky uvedenej v</w:t>
      </w:r>
      <w:r w:rsidR="009C27FD" w:rsidRPr="00C83AC0">
        <w:rPr>
          <w:rFonts w:cstheme="minorHAnsi"/>
          <w:sz w:val="18"/>
          <w:szCs w:val="18"/>
        </w:rPr>
        <w:t xml:space="preserve"> čl. 7 </w:t>
      </w:r>
      <w:r w:rsidR="00E82D04" w:rsidRPr="00C83AC0">
        <w:rPr>
          <w:rFonts w:cstheme="minorHAnsi"/>
          <w:sz w:val="18"/>
          <w:szCs w:val="18"/>
        </w:rPr>
        <w:t xml:space="preserve">odseku 5 </w:t>
      </w:r>
      <w:r w:rsidR="009C27FD" w:rsidRPr="00C83AC0">
        <w:rPr>
          <w:rFonts w:cstheme="minorHAnsi"/>
          <w:sz w:val="18"/>
          <w:szCs w:val="18"/>
        </w:rPr>
        <w:t xml:space="preserve">štandardov pre študijný program </w:t>
      </w:r>
      <w:r w:rsidR="00E82D04" w:rsidRPr="00C83AC0">
        <w:rPr>
          <w:rFonts w:cstheme="minorHAnsi"/>
          <w:sz w:val="18"/>
          <w:szCs w:val="18"/>
        </w:rPr>
        <w:t xml:space="preserve">môže vysoká škola nahradiť tým, že sa podrobuje periodickému hodnoteniu výskumnej, </w:t>
      </w:r>
      <w:r w:rsidR="00E82D04" w:rsidRPr="00C83AC0">
        <w:rPr>
          <w:rFonts w:asciiTheme="minorHAnsi" w:hAnsiTheme="minorHAnsi" w:cstheme="minorHAnsi"/>
          <w:sz w:val="18"/>
          <w:szCs w:val="18"/>
        </w:rPr>
        <w:t>vývojovej</w:t>
      </w:r>
      <w:r w:rsidR="00E82D04" w:rsidRPr="00C83AC0">
        <w:rPr>
          <w:rFonts w:cstheme="minorHAnsi"/>
          <w:sz w:val="18"/>
          <w:szCs w:val="18"/>
        </w:rPr>
        <w:t>, umeleckej a ďalšej tvorivej činnosti v jednotlivých oblastiach výskumu raz za šesť rokov</w:t>
      </w:r>
      <w:r w:rsidR="00E82D04" w:rsidRPr="00C83AC0">
        <w:rPr>
          <w:rFonts w:cstheme="minorHAnsi"/>
          <w:b/>
          <w:bCs/>
          <w:sz w:val="18"/>
          <w:szCs w:val="18"/>
        </w:rPr>
        <w:t xml:space="preserve"> </w:t>
      </w:r>
      <w:r w:rsidR="00E82D04" w:rsidRPr="00C83AC0">
        <w:rPr>
          <w:rFonts w:cstheme="minorHAnsi"/>
          <w:sz w:val="18"/>
          <w:szCs w:val="18"/>
        </w:rPr>
        <w:t xml:space="preserve">a na základe výsledkov najnovšieho hodnotenia jej bolo udelené oprávnenie používať označenie „výskumná univerzita“.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1B5261F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602CF3"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AA94896"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D0CC9E3" w14:textId="77777777" w:rsidTr="002A43FC">
        <w:trPr>
          <w:trHeight w:val="567"/>
        </w:trPr>
        <w:tc>
          <w:tcPr>
            <w:tcW w:w="7090" w:type="dxa"/>
          </w:tcPr>
          <w:p w14:paraId="4284C813" w14:textId="74161630" w:rsidR="008E2AF0" w:rsidRPr="00B81A2B" w:rsidRDefault="003A063C" w:rsidP="00E815D8">
            <w:pPr>
              <w:spacing w:line="216" w:lineRule="auto"/>
              <w:contextualSpacing/>
              <w:rPr>
                <w:rFonts w:cstheme="minorHAnsi"/>
                <w:bCs/>
                <w:i/>
                <w:iCs/>
                <w:color w:val="000000" w:themeColor="text1"/>
                <w:sz w:val="18"/>
                <w:szCs w:val="18"/>
                <w:lang w:eastAsia="sk-SK"/>
              </w:rPr>
            </w:pPr>
            <w:r w:rsidRPr="00B81A2B">
              <w:rPr>
                <w:rFonts w:cstheme="minorHAnsi"/>
                <w:bCs/>
                <w:i/>
                <w:iCs/>
                <w:color w:val="000000" w:themeColor="text1"/>
                <w:sz w:val="18"/>
                <w:szCs w:val="18"/>
                <w:lang w:eastAsia="sk-SK"/>
              </w:rPr>
              <w:t>Nevzťahuje sa na predkladaný študijný program.</w:t>
            </w:r>
          </w:p>
        </w:tc>
        <w:tc>
          <w:tcPr>
            <w:tcW w:w="2691" w:type="dxa"/>
          </w:tcPr>
          <w:p w14:paraId="7AFC5318" w14:textId="569BFF76" w:rsidR="008E2AF0" w:rsidRPr="00B81A2B" w:rsidRDefault="008E2AF0" w:rsidP="00E815D8">
            <w:pPr>
              <w:spacing w:line="216" w:lineRule="auto"/>
              <w:contextualSpacing/>
              <w:rPr>
                <w:rFonts w:cstheme="minorHAnsi"/>
                <w:color w:val="000000" w:themeColor="text1"/>
                <w:sz w:val="18"/>
                <w:szCs w:val="18"/>
                <w:lang w:eastAsia="sk-SK"/>
              </w:rPr>
            </w:pPr>
          </w:p>
        </w:tc>
      </w:tr>
    </w:tbl>
    <w:p w14:paraId="0FD0CFB8" w14:textId="77777777" w:rsidR="001B415D" w:rsidRPr="00C83AC0" w:rsidRDefault="001B415D" w:rsidP="00E815D8">
      <w:pPr>
        <w:autoSpaceDE w:val="0"/>
        <w:autoSpaceDN w:val="0"/>
        <w:adjustRightInd w:val="0"/>
        <w:spacing w:after="0" w:line="216" w:lineRule="auto"/>
        <w:contextualSpacing/>
        <w:rPr>
          <w:rFonts w:cstheme="minorHAnsi"/>
          <w:color w:val="000000"/>
          <w:sz w:val="18"/>
          <w:szCs w:val="18"/>
        </w:rPr>
      </w:pPr>
    </w:p>
    <w:p w14:paraId="7D58B328" w14:textId="629EF4F6" w:rsidR="00E82D04" w:rsidRPr="00C83AC0" w:rsidRDefault="000A1A3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8 </w:t>
      </w:r>
      <w:r w:rsidR="00400042" w:rsidRPr="00C83AC0">
        <w:rPr>
          <w:rFonts w:cstheme="minorHAnsi"/>
          <w:b/>
          <w:bCs/>
          <w:sz w:val="18"/>
          <w:szCs w:val="18"/>
        </w:rPr>
        <w:t xml:space="preserve">– </w:t>
      </w:r>
      <w:r w:rsidRPr="00C83AC0">
        <w:rPr>
          <w:rFonts w:cstheme="minorHAnsi"/>
          <w:b/>
          <w:bCs/>
          <w:sz w:val="18"/>
          <w:szCs w:val="18"/>
        </w:rPr>
        <w:t>Z</w:t>
      </w:r>
      <w:r w:rsidR="00E82D04" w:rsidRPr="00C83AC0">
        <w:rPr>
          <w:rFonts w:cstheme="minorHAnsi"/>
          <w:b/>
          <w:bCs/>
          <w:sz w:val="18"/>
          <w:szCs w:val="18"/>
        </w:rPr>
        <w:t xml:space="preserve">droje na zabezpečenie študijného programu a podporu študentov </w:t>
      </w:r>
    </w:p>
    <w:p w14:paraId="13344086" w14:textId="77777777" w:rsidR="002A43FC" w:rsidRPr="00C83AC0" w:rsidRDefault="002A43FC" w:rsidP="002A43FC">
      <w:pPr>
        <w:pStyle w:val="Odsekzoznamu"/>
        <w:spacing w:after="0" w:line="216" w:lineRule="auto"/>
        <w:ind w:left="284"/>
        <w:contextualSpacing w:val="0"/>
        <w:rPr>
          <w:rFonts w:cstheme="minorHAnsi"/>
          <w:b/>
          <w:bCs/>
          <w:sz w:val="18"/>
          <w:szCs w:val="18"/>
        </w:rPr>
      </w:pPr>
    </w:p>
    <w:p w14:paraId="0A4DFAF6" w14:textId="00BDCC07" w:rsidR="008E2AF0"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8.1.</w:t>
      </w:r>
      <w:r w:rsidRPr="00C83AC0">
        <w:rPr>
          <w:rFonts w:cstheme="minorHAnsi"/>
          <w:sz w:val="18"/>
          <w:szCs w:val="18"/>
        </w:rPr>
        <w:t xml:space="preserve"> </w:t>
      </w:r>
      <w:r w:rsidR="00E82D04" w:rsidRPr="00C83AC0">
        <w:rPr>
          <w:rFonts w:cstheme="minorHAnsi"/>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64"/>
        <w:gridCol w:w="2717"/>
      </w:tblGrid>
      <w:tr w:rsidR="008E2AF0" w:rsidRPr="00C83AC0" w14:paraId="7257374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3B8727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460CC10F"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162C0D8E" w14:textId="77777777" w:rsidTr="002A43FC">
        <w:trPr>
          <w:trHeight w:val="567"/>
        </w:trPr>
        <w:tc>
          <w:tcPr>
            <w:tcW w:w="7090" w:type="dxa"/>
          </w:tcPr>
          <w:p w14:paraId="7F7E3E8C" w14:textId="77777777" w:rsidR="002A43FC" w:rsidRPr="00B81A2B" w:rsidRDefault="0078468B" w:rsidP="00E815D8">
            <w:pPr>
              <w:spacing w:line="216" w:lineRule="auto"/>
              <w:contextualSpacing/>
              <w:rPr>
                <w:rFonts w:cstheme="minorHAnsi"/>
                <w:bCs/>
                <w:i/>
                <w:iCs/>
                <w:color w:val="000000" w:themeColor="text1"/>
                <w:sz w:val="18"/>
                <w:szCs w:val="18"/>
                <w:lang w:eastAsia="sk-SK"/>
              </w:rPr>
            </w:pPr>
            <w:r w:rsidRPr="00B81A2B">
              <w:rPr>
                <w:rFonts w:cstheme="minorHAnsi"/>
                <w:bCs/>
                <w:i/>
                <w:iCs/>
                <w:color w:val="000000" w:themeColor="text1"/>
                <w:sz w:val="18"/>
                <w:szCs w:val="18"/>
                <w:lang w:eastAsia="sk-SK"/>
              </w:rPr>
              <w:t xml:space="preserve">TF KU zabezpečuje dostatočné materiálne vybavenie pre študentov študijného programu sociálna práca </w:t>
            </w:r>
            <w:r w:rsidR="00EB3198" w:rsidRPr="00B81A2B">
              <w:rPr>
                <w:rFonts w:cstheme="minorHAnsi"/>
                <w:bCs/>
                <w:i/>
                <w:iCs/>
                <w:color w:val="000000" w:themeColor="text1"/>
                <w:sz w:val="18"/>
                <w:szCs w:val="18"/>
                <w:lang w:eastAsia="sk-SK"/>
              </w:rPr>
              <w:t>vo svojom sídle, čo zahŕňa učebne, dostupné informačné technológie, informačné databázy a knižničné služby.</w:t>
            </w:r>
          </w:p>
          <w:p w14:paraId="293280D7" w14:textId="74A36AB0" w:rsidR="003A063C" w:rsidRPr="00B81A2B" w:rsidRDefault="003A063C" w:rsidP="003A063C">
            <w:pPr>
              <w:spacing w:line="216" w:lineRule="auto"/>
              <w:contextualSpacing/>
              <w:rPr>
                <w:rFonts w:cstheme="minorHAnsi"/>
                <w:bCs/>
                <w:i/>
                <w:iCs/>
                <w:color w:val="000000" w:themeColor="text1"/>
                <w:sz w:val="18"/>
                <w:szCs w:val="18"/>
                <w:lang w:eastAsia="sk-SK"/>
              </w:rPr>
            </w:pPr>
            <w:r w:rsidRPr="00B81A2B">
              <w:rPr>
                <w:rFonts w:cstheme="minorHAnsi"/>
                <w:bCs/>
                <w:i/>
                <w:iCs/>
                <w:color w:val="000000" w:themeColor="text1"/>
                <w:sz w:val="18"/>
                <w:szCs w:val="18"/>
                <w:lang w:eastAsia="sk-SK"/>
              </w:rPr>
              <w:t>Detailnejšie informácie ohľadom dostatočnosti týchto zdrojov sa nachádzajú v Opise študijného programu bod 8a.</w:t>
            </w:r>
          </w:p>
          <w:p w14:paraId="13A965B1" w14:textId="77777777" w:rsidR="000F6AFA" w:rsidRPr="00B81A2B" w:rsidRDefault="000F6AFA" w:rsidP="000F6AFA">
            <w:pPr>
              <w:spacing w:line="216" w:lineRule="auto"/>
              <w:contextualSpacing/>
              <w:jc w:val="both"/>
              <w:rPr>
                <w:rFonts w:ascii="Calibri" w:hAnsi="Calibri" w:cs="Calibri"/>
                <w:i/>
                <w:color w:val="000000" w:themeColor="text1"/>
                <w:sz w:val="18"/>
                <w:szCs w:val="18"/>
              </w:rPr>
            </w:pPr>
            <w:r w:rsidRPr="00B81A2B">
              <w:rPr>
                <w:rFonts w:ascii="Calibri" w:hAnsi="Calibri" w:cs="Calibri"/>
                <w:i/>
                <w:color w:val="000000" w:themeColor="text1"/>
                <w:sz w:val="18"/>
                <w:szCs w:val="18"/>
              </w:rPr>
              <w:t>Základný zdroj financovania Teologickej fakulty je dotácia zo ŠR, ktorá je jednotlivým fakultám pridelená na základe schváleného rozdelenia dotácie AS KU a SR KU na daný kalendárny rok.</w:t>
            </w:r>
          </w:p>
          <w:p w14:paraId="64AEE767" w14:textId="77777777" w:rsidR="000F6AFA" w:rsidRPr="00B81A2B" w:rsidRDefault="000F6AFA" w:rsidP="000F6AFA">
            <w:pPr>
              <w:spacing w:line="216" w:lineRule="auto"/>
              <w:contextualSpacing/>
              <w:jc w:val="both"/>
              <w:rPr>
                <w:rFonts w:ascii="Calibri" w:hAnsi="Calibri" w:cs="Calibri"/>
                <w:i/>
                <w:color w:val="000000" w:themeColor="text1"/>
                <w:sz w:val="18"/>
                <w:szCs w:val="18"/>
              </w:rPr>
            </w:pPr>
            <w:r w:rsidRPr="00B81A2B">
              <w:rPr>
                <w:rFonts w:ascii="Calibri" w:hAnsi="Calibri" w:cs="Calibri"/>
                <w:i/>
                <w:color w:val="000000" w:themeColor="text1"/>
                <w:sz w:val="18"/>
                <w:szCs w:val="18"/>
              </w:rPr>
              <w:t>Ďalšie finančné zdroje Teologickej fakulty  tvoria externé zdroje, ktoré sú tvorené:</w:t>
            </w:r>
          </w:p>
          <w:p w14:paraId="24F04BC9" w14:textId="77777777" w:rsidR="000F6AFA" w:rsidRPr="00B81A2B" w:rsidRDefault="000F6AFA" w:rsidP="000F6AFA">
            <w:pPr>
              <w:spacing w:line="216" w:lineRule="auto"/>
              <w:contextualSpacing/>
              <w:jc w:val="both"/>
              <w:rPr>
                <w:rFonts w:ascii="Calibri" w:hAnsi="Calibri" w:cs="Calibri"/>
                <w:i/>
                <w:color w:val="000000" w:themeColor="text1"/>
                <w:sz w:val="18"/>
                <w:szCs w:val="18"/>
              </w:rPr>
            </w:pPr>
            <w:r w:rsidRPr="00B81A2B">
              <w:rPr>
                <w:rFonts w:ascii="Calibri" w:hAnsi="Calibri" w:cs="Calibri"/>
                <w:i/>
                <w:color w:val="000000" w:themeColor="text1"/>
                <w:sz w:val="18"/>
                <w:szCs w:val="18"/>
              </w:rPr>
              <w:t>a) zo školného a poplatkov spojených so štúdiom. Uvedené poplatky sú predpísané na základe  Smernice rektora na daný akademický rok,</w:t>
            </w:r>
          </w:p>
          <w:p w14:paraId="3198310B" w14:textId="77777777" w:rsidR="000F6AFA" w:rsidRPr="00B81A2B" w:rsidRDefault="000F6AFA" w:rsidP="000F6AFA">
            <w:pPr>
              <w:spacing w:line="216" w:lineRule="auto"/>
              <w:contextualSpacing/>
              <w:jc w:val="both"/>
              <w:rPr>
                <w:rFonts w:ascii="Calibri" w:hAnsi="Calibri" w:cs="Calibri"/>
                <w:i/>
                <w:color w:val="000000" w:themeColor="text1"/>
                <w:sz w:val="18"/>
                <w:szCs w:val="18"/>
              </w:rPr>
            </w:pPr>
            <w:r w:rsidRPr="00B81A2B">
              <w:rPr>
                <w:rFonts w:ascii="Calibri" w:hAnsi="Calibri" w:cs="Calibri"/>
                <w:i/>
                <w:color w:val="000000" w:themeColor="text1"/>
                <w:sz w:val="18"/>
                <w:szCs w:val="18"/>
              </w:rPr>
              <w:t xml:space="preserve">b) poplatkov za celoživotné vzdelávanie </w:t>
            </w:r>
          </w:p>
          <w:p w14:paraId="369E305D" w14:textId="77777777" w:rsidR="000F6AFA" w:rsidRPr="00B81A2B" w:rsidRDefault="000F6AFA" w:rsidP="000F6AFA">
            <w:pPr>
              <w:spacing w:line="216" w:lineRule="auto"/>
              <w:contextualSpacing/>
              <w:jc w:val="both"/>
              <w:rPr>
                <w:rFonts w:ascii="Calibri" w:hAnsi="Calibri" w:cs="Calibri"/>
                <w:i/>
                <w:color w:val="000000" w:themeColor="text1"/>
                <w:sz w:val="18"/>
                <w:szCs w:val="18"/>
              </w:rPr>
            </w:pPr>
            <w:r w:rsidRPr="00B81A2B">
              <w:rPr>
                <w:rFonts w:ascii="Calibri" w:hAnsi="Calibri" w:cs="Calibri"/>
                <w:i/>
                <w:color w:val="000000" w:themeColor="text1"/>
                <w:sz w:val="18"/>
                <w:szCs w:val="18"/>
              </w:rPr>
              <w:t>c) iné (projekty, granty)</w:t>
            </w:r>
          </w:p>
          <w:p w14:paraId="16EFE4E0" w14:textId="34455891" w:rsidR="003A063C" w:rsidRPr="00B81A2B" w:rsidRDefault="000F6AFA" w:rsidP="003A063C">
            <w:pPr>
              <w:spacing w:line="216" w:lineRule="auto"/>
              <w:contextualSpacing/>
              <w:rPr>
                <w:rFonts w:cstheme="minorHAnsi"/>
                <w:bCs/>
                <w:i/>
                <w:iCs/>
                <w:color w:val="000000" w:themeColor="text1"/>
                <w:sz w:val="18"/>
                <w:szCs w:val="18"/>
                <w:lang w:eastAsia="sk-SK"/>
              </w:rPr>
            </w:pPr>
            <w:r w:rsidRPr="00B81A2B">
              <w:rPr>
                <w:rFonts w:ascii="Calibri" w:hAnsi="Calibri" w:cs="Calibri"/>
                <w:i/>
                <w:color w:val="000000" w:themeColor="text1"/>
                <w:sz w:val="18"/>
                <w:szCs w:val="18"/>
              </w:rPr>
              <w:t>Kombináciou všetkých finančných zdrojov Teologická fakulta komplexne zabezpečuje všetky študijné programy.</w:t>
            </w:r>
          </w:p>
        </w:tc>
        <w:tc>
          <w:tcPr>
            <w:tcW w:w="2691" w:type="dxa"/>
          </w:tcPr>
          <w:p w14:paraId="2B8C24AB" w14:textId="77777777" w:rsidR="008E2AF0" w:rsidRPr="00313D03" w:rsidRDefault="00EB3198" w:rsidP="00E815D8">
            <w:pPr>
              <w:spacing w:line="216" w:lineRule="auto"/>
              <w:contextualSpacing/>
              <w:rPr>
                <w:rFonts w:cstheme="minorHAnsi"/>
                <w:color w:val="000000" w:themeColor="text1"/>
                <w:sz w:val="16"/>
                <w:szCs w:val="16"/>
                <w:lang w:eastAsia="sk-SK"/>
              </w:rPr>
            </w:pPr>
            <w:r w:rsidRPr="00313D03">
              <w:rPr>
                <w:rFonts w:cstheme="minorHAnsi"/>
                <w:color w:val="000000" w:themeColor="text1"/>
                <w:sz w:val="16"/>
                <w:szCs w:val="16"/>
                <w:lang w:eastAsia="sk-SK"/>
              </w:rPr>
              <w:t>Opis</w:t>
            </w:r>
            <w:r w:rsidR="0078468B" w:rsidRPr="00313D03">
              <w:rPr>
                <w:rFonts w:cstheme="minorHAnsi"/>
                <w:color w:val="000000" w:themeColor="text1"/>
                <w:sz w:val="16"/>
                <w:szCs w:val="16"/>
                <w:lang w:eastAsia="sk-SK"/>
              </w:rPr>
              <w:t xml:space="preserve"> študijného programu bod 8a.</w:t>
            </w:r>
          </w:p>
          <w:p w14:paraId="2F87A184" w14:textId="77777777" w:rsidR="000F6AFA" w:rsidRPr="00313D03" w:rsidRDefault="000F6AFA" w:rsidP="00E815D8">
            <w:pPr>
              <w:spacing w:line="216" w:lineRule="auto"/>
              <w:contextualSpacing/>
              <w:rPr>
                <w:rFonts w:cstheme="minorHAnsi"/>
                <w:color w:val="000000" w:themeColor="text1"/>
                <w:sz w:val="16"/>
                <w:szCs w:val="16"/>
                <w:lang w:eastAsia="sk-SK"/>
              </w:rPr>
            </w:pPr>
          </w:p>
          <w:p w14:paraId="61237975" w14:textId="77777777" w:rsidR="000F6AFA" w:rsidRPr="00313D03" w:rsidRDefault="000F6AFA" w:rsidP="00E815D8">
            <w:pPr>
              <w:spacing w:line="216" w:lineRule="auto"/>
              <w:contextualSpacing/>
              <w:rPr>
                <w:rFonts w:cstheme="minorHAnsi"/>
                <w:color w:val="000000" w:themeColor="text1"/>
                <w:sz w:val="16"/>
                <w:szCs w:val="16"/>
                <w:lang w:eastAsia="sk-SK"/>
              </w:rPr>
            </w:pPr>
          </w:p>
          <w:p w14:paraId="37FD98A5" w14:textId="77777777" w:rsidR="000F6AFA" w:rsidRPr="00313D03" w:rsidRDefault="000F6AFA" w:rsidP="00E815D8">
            <w:pPr>
              <w:spacing w:line="216" w:lineRule="auto"/>
              <w:contextualSpacing/>
              <w:rPr>
                <w:rFonts w:cstheme="minorHAnsi"/>
                <w:color w:val="000000" w:themeColor="text1"/>
                <w:sz w:val="16"/>
                <w:szCs w:val="16"/>
                <w:lang w:eastAsia="sk-SK"/>
              </w:rPr>
            </w:pPr>
          </w:p>
          <w:p w14:paraId="1F42F402" w14:textId="77777777" w:rsidR="000F6AFA" w:rsidRPr="00313D03" w:rsidRDefault="000F6AFA" w:rsidP="00E815D8">
            <w:pPr>
              <w:spacing w:line="216" w:lineRule="auto"/>
              <w:contextualSpacing/>
              <w:rPr>
                <w:rFonts w:cstheme="minorHAnsi"/>
                <w:color w:val="000000" w:themeColor="text1"/>
                <w:sz w:val="16"/>
                <w:szCs w:val="16"/>
                <w:lang w:eastAsia="sk-SK"/>
              </w:rPr>
            </w:pPr>
          </w:p>
          <w:p w14:paraId="65071397" w14:textId="77777777" w:rsidR="000F6AFA" w:rsidRPr="00313D03" w:rsidRDefault="000F6AFA" w:rsidP="00E815D8">
            <w:pPr>
              <w:spacing w:line="216" w:lineRule="auto"/>
              <w:contextualSpacing/>
              <w:rPr>
                <w:rFonts w:cstheme="minorHAnsi"/>
                <w:color w:val="000000" w:themeColor="text1"/>
                <w:sz w:val="16"/>
                <w:szCs w:val="16"/>
                <w:lang w:eastAsia="sk-SK"/>
              </w:rPr>
            </w:pPr>
          </w:p>
          <w:p w14:paraId="0C2C2FA2" w14:textId="5B878536" w:rsidR="000F6AFA" w:rsidRPr="00313D03" w:rsidRDefault="000F6AFA" w:rsidP="00E815D8">
            <w:pPr>
              <w:spacing w:line="216" w:lineRule="auto"/>
              <w:contextualSpacing/>
              <w:rPr>
                <w:rFonts w:cstheme="minorHAnsi"/>
                <w:color w:val="000000" w:themeColor="text1"/>
                <w:sz w:val="18"/>
                <w:szCs w:val="18"/>
                <w:lang w:eastAsia="sk-SK"/>
              </w:rPr>
            </w:pPr>
            <w:r w:rsidRPr="00313D03">
              <w:rPr>
                <w:color w:val="000000" w:themeColor="text1"/>
                <w:sz w:val="16"/>
                <w:szCs w:val="16"/>
                <w:lang w:eastAsia="sk-SK"/>
              </w:rPr>
              <w:t>https://www.ku.sk/index.php/uradna-vyveska/vnutorne-predpisy</w:t>
            </w:r>
          </w:p>
        </w:tc>
      </w:tr>
    </w:tbl>
    <w:p w14:paraId="06D84474" w14:textId="77777777" w:rsidR="008E2AF0" w:rsidRPr="00C83AC0" w:rsidRDefault="008E2AF0" w:rsidP="00E815D8">
      <w:pPr>
        <w:autoSpaceDE w:val="0"/>
        <w:autoSpaceDN w:val="0"/>
        <w:adjustRightInd w:val="0"/>
        <w:spacing w:after="0" w:line="216" w:lineRule="auto"/>
        <w:contextualSpacing/>
        <w:rPr>
          <w:rFonts w:cstheme="minorHAnsi"/>
          <w:b/>
          <w:bCs/>
          <w:color w:val="000000"/>
          <w:sz w:val="18"/>
          <w:szCs w:val="18"/>
        </w:rPr>
      </w:pPr>
    </w:p>
    <w:p w14:paraId="4DAA223D" w14:textId="04287CCB" w:rsidR="008E2AF0"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8.2. </w:t>
      </w:r>
      <w:r w:rsidR="00E82D04" w:rsidRPr="00C83AC0">
        <w:rPr>
          <w:rFonts w:cstheme="minorHAnsi"/>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476FA15D"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F05E85"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A66DE6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513E29DD" w14:textId="77777777" w:rsidTr="002A43FC">
        <w:trPr>
          <w:trHeight w:val="567"/>
        </w:trPr>
        <w:tc>
          <w:tcPr>
            <w:tcW w:w="7090" w:type="dxa"/>
          </w:tcPr>
          <w:p w14:paraId="7CC9B650" w14:textId="77777777" w:rsidR="002A43FC" w:rsidRPr="00B81A2B" w:rsidRDefault="0078468B" w:rsidP="0078468B">
            <w:pPr>
              <w:spacing w:line="216" w:lineRule="auto"/>
              <w:contextualSpacing/>
              <w:rPr>
                <w:rFonts w:cstheme="minorHAnsi"/>
                <w:bCs/>
                <w:i/>
                <w:iCs/>
                <w:color w:val="000000" w:themeColor="text1"/>
                <w:sz w:val="18"/>
                <w:szCs w:val="18"/>
                <w:lang w:eastAsia="sk-SK"/>
              </w:rPr>
            </w:pPr>
            <w:r w:rsidRPr="00B81A2B">
              <w:rPr>
                <w:rFonts w:cstheme="minorHAnsi"/>
                <w:bCs/>
                <w:i/>
                <w:iCs/>
                <w:color w:val="000000" w:themeColor="text1"/>
                <w:sz w:val="18"/>
                <w:szCs w:val="18"/>
                <w:lang w:eastAsia="sk-SK"/>
              </w:rPr>
              <w:t xml:space="preserve">TF KU </w:t>
            </w:r>
            <w:r w:rsidR="00EB3198" w:rsidRPr="00B81A2B">
              <w:rPr>
                <w:rFonts w:cstheme="minorHAnsi"/>
                <w:bCs/>
                <w:i/>
                <w:iCs/>
                <w:color w:val="000000" w:themeColor="text1"/>
                <w:sz w:val="18"/>
                <w:szCs w:val="18"/>
                <w:lang w:eastAsia="sk-SK"/>
              </w:rPr>
              <w:t xml:space="preserve">v prípade potreby dištančnej alebo kombinovanej metódy vzdelávania využíva e-learningový portál </w:t>
            </w:r>
            <w:proofErr w:type="spellStart"/>
            <w:r w:rsidR="00EB3198" w:rsidRPr="00B81A2B">
              <w:rPr>
                <w:rFonts w:cstheme="minorHAnsi"/>
                <w:bCs/>
                <w:i/>
                <w:iCs/>
                <w:color w:val="000000" w:themeColor="text1"/>
                <w:sz w:val="18"/>
                <w:szCs w:val="18"/>
                <w:lang w:eastAsia="sk-SK"/>
              </w:rPr>
              <w:t>Moodle</w:t>
            </w:r>
            <w:proofErr w:type="spellEnd"/>
            <w:r w:rsidR="00EB3198" w:rsidRPr="00B81A2B">
              <w:rPr>
                <w:rFonts w:cstheme="minorHAnsi"/>
                <w:bCs/>
                <w:i/>
                <w:iCs/>
                <w:color w:val="000000" w:themeColor="text1"/>
                <w:sz w:val="18"/>
                <w:szCs w:val="18"/>
                <w:lang w:eastAsia="sk-SK"/>
              </w:rPr>
              <w:t xml:space="preserve"> a online systém MS Office 365, ku ktorému majú prostredníctvom </w:t>
            </w:r>
            <w:proofErr w:type="spellStart"/>
            <w:r w:rsidR="00EB3198" w:rsidRPr="00B81A2B">
              <w:rPr>
                <w:rFonts w:cstheme="minorHAnsi"/>
                <w:bCs/>
                <w:i/>
                <w:iCs/>
                <w:color w:val="000000" w:themeColor="text1"/>
                <w:sz w:val="18"/>
                <w:szCs w:val="18"/>
                <w:lang w:eastAsia="sk-SK"/>
              </w:rPr>
              <w:t>kampusovej</w:t>
            </w:r>
            <w:proofErr w:type="spellEnd"/>
            <w:r w:rsidR="00EB3198" w:rsidRPr="00B81A2B">
              <w:rPr>
                <w:rFonts w:cstheme="minorHAnsi"/>
                <w:bCs/>
                <w:i/>
                <w:iCs/>
                <w:color w:val="000000" w:themeColor="text1"/>
                <w:sz w:val="18"/>
                <w:szCs w:val="18"/>
                <w:lang w:eastAsia="sk-SK"/>
              </w:rPr>
              <w:t xml:space="preserve"> licencie prístup všetci pedagógovia a študenti.</w:t>
            </w:r>
          </w:p>
          <w:p w14:paraId="616403A9" w14:textId="77777777" w:rsidR="003A063C" w:rsidRPr="00B81A2B" w:rsidRDefault="003A063C" w:rsidP="003A063C">
            <w:pPr>
              <w:spacing w:line="216" w:lineRule="auto"/>
              <w:contextualSpacing/>
              <w:rPr>
                <w:rFonts w:cstheme="minorHAnsi"/>
                <w:bCs/>
                <w:i/>
                <w:iCs/>
                <w:color w:val="000000" w:themeColor="text1"/>
                <w:sz w:val="18"/>
                <w:szCs w:val="18"/>
                <w:lang w:eastAsia="sk-SK"/>
              </w:rPr>
            </w:pPr>
            <w:r w:rsidRPr="00B81A2B">
              <w:rPr>
                <w:rFonts w:cstheme="minorHAnsi"/>
                <w:bCs/>
                <w:i/>
                <w:iCs/>
                <w:color w:val="000000" w:themeColor="text1"/>
                <w:sz w:val="18"/>
                <w:szCs w:val="18"/>
                <w:lang w:eastAsia="sk-SK"/>
              </w:rPr>
              <w:t xml:space="preserve">Súčasťou balíka Microsoft Office 365 je program komunikačná platforma MS TEAMS, ktorý bolo nutné implementovať z dôvodu potreby synchrónneho spôsobu výučby formou </w:t>
            </w:r>
            <w:proofErr w:type="spellStart"/>
            <w:r w:rsidRPr="00B81A2B">
              <w:rPr>
                <w:rFonts w:cstheme="minorHAnsi"/>
                <w:bCs/>
                <w:i/>
                <w:iCs/>
                <w:color w:val="000000" w:themeColor="text1"/>
                <w:sz w:val="18"/>
                <w:szCs w:val="18"/>
                <w:lang w:eastAsia="sk-SK"/>
              </w:rPr>
              <w:t>videokonferenčných</w:t>
            </w:r>
            <w:proofErr w:type="spellEnd"/>
            <w:r w:rsidRPr="00B81A2B">
              <w:rPr>
                <w:rFonts w:cstheme="minorHAnsi"/>
                <w:bCs/>
                <w:i/>
                <w:iCs/>
                <w:color w:val="000000" w:themeColor="text1"/>
                <w:sz w:val="18"/>
                <w:szCs w:val="18"/>
                <w:lang w:eastAsia="sk-SK"/>
              </w:rPr>
              <w:t xml:space="preserve"> hovorov, vzhľadom na to, že systém pre riadenie výučby </w:t>
            </w:r>
            <w:proofErr w:type="spellStart"/>
            <w:r w:rsidRPr="00B81A2B">
              <w:rPr>
                <w:rFonts w:cstheme="minorHAnsi"/>
                <w:bCs/>
                <w:i/>
                <w:iCs/>
                <w:color w:val="000000" w:themeColor="text1"/>
                <w:sz w:val="18"/>
                <w:szCs w:val="18"/>
                <w:lang w:eastAsia="sk-SK"/>
              </w:rPr>
              <w:t>Moodle</w:t>
            </w:r>
            <w:proofErr w:type="spellEnd"/>
            <w:r w:rsidRPr="00B81A2B">
              <w:rPr>
                <w:rFonts w:cstheme="minorHAnsi"/>
                <w:bCs/>
                <w:i/>
                <w:iCs/>
                <w:color w:val="000000" w:themeColor="text1"/>
                <w:sz w:val="18"/>
                <w:szCs w:val="18"/>
                <w:lang w:eastAsia="sk-SK"/>
              </w:rPr>
              <w:t xml:space="preserve"> je orientovaný skôr na asynchrónny spôsob výučby. </w:t>
            </w:r>
            <w:proofErr w:type="spellStart"/>
            <w:r w:rsidRPr="00B81A2B">
              <w:rPr>
                <w:rFonts w:cstheme="minorHAnsi"/>
                <w:bCs/>
                <w:i/>
                <w:iCs/>
                <w:color w:val="000000" w:themeColor="text1"/>
                <w:sz w:val="18"/>
                <w:szCs w:val="18"/>
                <w:lang w:eastAsia="sk-SK"/>
              </w:rPr>
              <w:t>Videokonferenčné</w:t>
            </w:r>
            <w:proofErr w:type="spellEnd"/>
            <w:r w:rsidRPr="00B81A2B">
              <w:rPr>
                <w:rFonts w:cstheme="minorHAnsi"/>
                <w:bCs/>
                <w:i/>
                <w:iCs/>
                <w:color w:val="000000" w:themeColor="text1"/>
                <w:sz w:val="18"/>
                <w:szCs w:val="18"/>
                <w:lang w:eastAsia="sk-SK"/>
              </w:rPr>
              <w:t xml:space="preserve"> hovory realizované prostredníctvom MS TEAMS slúžia pri plne dištančnej výučbe v </w:t>
            </w:r>
            <w:proofErr w:type="spellStart"/>
            <w:r w:rsidRPr="00B81A2B">
              <w:rPr>
                <w:rFonts w:cstheme="minorHAnsi"/>
                <w:bCs/>
                <w:i/>
                <w:iCs/>
                <w:color w:val="000000" w:themeColor="text1"/>
                <w:sz w:val="18"/>
                <w:szCs w:val="18"/>
                <w:lang w:eastAsia="sk-SK"/>
              </w:rPr>
              <w:t>explanačnej</w:t>
            </w:r>
            <w:proofErr w:type="spellEnd"/>
            <w:r w:rsidRPr="00B81A2B">
              <w:rPr>
                <w:rFonts w:cstheme="minorHAnsi"/>
                <w:bCs/>
                <w:i/>
                <w:iCs/>
                <w:color w:val="000000" w:themeColor="text1"/>
                <w:sz w:val="18"/>
                <w:szCs w:val="18"/>
                <w:lang w:eastAsia="sk-SK"/>
              </w:rPr>
              <w:t xml:space="preserve"> fáze na prezentáciu učiva, v </w:t>
            </w:r>
            <w:proofErr w:type="spellStart"/>
            <w:r w:rsidRPr="00B81A2B">
              <w:rPr>
                <w:rFonts w:cstheme="minorHAnsi"/>
                <w:bCs/>
                <w:i/>
                <w:iCs/>
                <w:color w:val="000000" w:themeColor="text1"/>
                <w:sz w:val="18"/>
                <w:szCs w:val="18"/>
                <w:lang w:eastAsia="sk-SK"/>
              </w:rPr>
              <w:t>examinačnej</w:t>
            </w:r>
            <w:proofErr w:type="spellEnd"/>
            <w:r w:rsidRPr="00B81A2B">
              <w:rPr>
                <w:rFonts w:cstheme="minorHAnsi"/>
                <w:bCs/>
                <w:i/>
                <w:iCs/>
                <w:color w:val="000000" w:themeColor="text1"/>
                <w:sz w:val="18"/>
                <w:szCs w:val="18"/>
                <w:lang w:eastAsia="sk-SK"/>
              </w:rPr>
              <w:t xml:space="preserve"> fáze na skúšanie, či individuálne konzultácie so študentom. Ostatné aspekty dištančnej výučby ako časový manažment, známkové výkazy, evidencia výstupov od študentov a pod. sú zabezpečené systémom </w:t>
            </w:r>
            <w:proofErr w:type="spellStart"/>
            <w:r w:rsidRPr="00B81A2B">
              <w:rPr>
                <w:rFonts w:cstheme="minorHAnsi"/>
                <w:bCs/>
                <w:i/>
                <w:iCs/>
                <w:color w:val="000000" w:themeColor="text1"/>
                <w:sz w:val="18"/>
                <w:szCs w:val="18"/>
                <w:lang w:eastAsia="sk-SK"/>
              </w:rPr>
              <w:t>Moodle</w:t>
            </w:r>
            <w:proofErr w:type="spellEnd"/>
            <w:r w:rsidRPr="00B81A2B">
              <w:rPr>
                <w:rFonts w:cstheme="minorHAnsi"/>
                <w:bCs/>
                <w:i/>
                <w:iCs/>
                <w:color w:val="000000" w:themeColor="text1"/>
                <w:sz w:val="18"/>
                <w:szCs w:val="18"/>
                <w:lang w:eastAsia="sk-SK"/>
              </w:rPr>
              <w:t>.</w:t>
            </w:r>
          </w:p>
          <w:p w14:paraId="54ED5A1D" w14:textId="77777777" w:rsidR="003A063C" w:rsidRPr="00B81A2B" w:rsidRDefault="003A063C" w:rsidP="003A063C">
            <w:pPr>
              <w:spacing w:line="216" w:lineRule="auto"/>
              <w:contextualSpacing/>
              <w:rPr>
                <w:rFonts w:cstheme="minorHAnsi"/>
                <w:bCs/>
                <w:i/>
                <w:iCs/>
                <w:color w:val="000000" w:themeColor="text1"/>
                <w:sz w:val="18"/>
                <w:szCs w:val="18"/>
                <w:lang w:eastAsia="sk-SK"/>
              </w:rPr>
            </w:pPr>
          </w:p>
          <w:p w14:paraId="30A6DDB5" w14:textId="77777777" w:rsidR="003A063C" w:rsidRPr="00B81A2B" w:rsidRDefault="003A063C" w:rsidP="003A063C">
            <w:pPr>
              <w:spacing w:line="216" w:lineRule="auto"/>
              <w:contextualSpacing/>
              <w:rPr>
                <w:rFonts w:cstheme="minorHAnsi"/>
                <w:bCs/>
                <w:i/>
                <w:iCs/>
                <w:color w:val="000000" w:themeColor="text1"/>
                <w:sz w:val="18"/>
                <w:szCs w:val="18"/>
                <w:lang w:eastAsia="sk-SK"/>
              </w:rPr>
            </w:pPr>
            <w:r w:rsidRPr="00B81A2B">
              <w:rPr>
                <w:rFonts w:cstheme="minorHAnsi"/>
                <w:bCs/>
                <w:i/>
                <w:iCs/>
                <w:color w:val="000000" w:themeColor="text1"/>
                <w:sz w:val="18"/>
                <w:szCs w:val="18"/>
                <w:lang w:eastAsia="sk-SK"/>
              </w:rPr>
              <w:t>Vyučujúci a študenti môžu využívať MS TEAMS v jednotlivých predmetoch:</w:t>
            </w:r>
          </w:p>
          <w:p w14:paraId="0C94340F" w14:textId="77777777" w:rsidR="003A063C" w:rsidRPr="00B81A2B" w:rsidRDefault="003A063C" w:rsidP="003A063C">
            <w:pPr>
              <w:spacing w:line="216" w:lineRule="auto"/>
              <w:contextualSpacing/>
              <w:rPr>
                <w:rFonts w:cstheme="minorHAnsi"/>
                <w:bCs/>
                <w:i/>
                <w:iCs/>
                <w:color w:val="000000" w:themeColor="text1"/>
                <w:sz w:val="18"/>
                <w:szCs w:val="18"/>
                <w:lang w:eastAsia="sk-SK"/>
              </w:rPr>
            </w:pPr>
          </w:p>
          <w:p w14:paraId="2C9DEBFB" w14:textId="77777777" w:rsidR="003A063C" w:rsidRPr="00B81A2B" w:rsidRDefault="003A063C" w:rsidP="003A063C">
            <w:pPr>
              <w:pStyle w:val="Odsekzoznamu"/>
              <w:numPr>
                <w:ilvl w:val="0"/>
                <w:numId w:val="26"/>
              </w:numPr>
              <w:spacing w:line="216" w:lineRule="auto"/>
              <w:rPr>
                <w:rFonts w:cstheme="minorHAnsi"/>
                <w:bCs/>
                <w:i/>
                <w:iCs/>
                <w:color w:val="000000" w:themeColor="text1"/>
                <w:sz w:val="18"/>
                <w:szCs w:val="18"/>
                <w:lang w:eastAsia="sk-SK"/>
              </w:rPr>
            </w:pPr>
            <w:r w:rsidRPr="00B81A2B">
              <w:rPr>
                <w:rFonts w:cstheme="minorHAnsi"/>
                <w:bCs/>
                <w:i/>
                <w:iCs/>
                <w:color w:val="000000" w:themeColor="text1"/>
                <w:sz w:val="18"/>
                <w:szCs w:val="18"/>
                <w:lang w:eastAsia="sk-SK"/>
              </w:rPr>
              <w:t>na online výučbu prostredníctvom webkamery a mikrofónu sa môžu učiteľ so študentom priamo vidieť a spolu komunikovať čo vytvára osobnejší kontakt vyučujúci-študent,</w:t>
            </w:r>
          </w:p>
          <w:p w14:paraId="4172CF6E" w14:textId="77777777" w:rsidR="003A063C" w:rsidRPr="00B81A2B" w:rsidRDefault="003A063C" w:rsidP="003A063C">
            <w:pPr>
              <w:pStyle w:val="Odsekzoznamu"/>
              <w:numPr>
                <w:ilvl w:val="0"/>
                <w:numId w:val="26"/>
              </w:numPr>
              <w:spacing w:line="216" w:lineRule="auto"/>
              <w:rPr>
                <w:rFonts w:cstheme="minorHAnsi"/>
                <w:bCs/>
                <w:i/>
                <w:iCs/>
                <w:color w:val="000000" w:themeColor="text1"/>
                <w:sz w:val="18"/>
                <w:szCs w:val="18"/>
                <w:lang w:eastAsia="sk-SK"/>
              </w:rPr>
            </w:pPr>
            <w:r w:rsidRPr="00B81A2B">
              <w:rPr>
                <w:rFonts w:cstheme="minorHAnsi"/>
                <w:bCs/>
                <w:i/>
                <w:iCs/>
                <w:color w:val="000000" w:themeColor="text1"/>
                <w:sz w:val="18"/>
                <w:szCs w:val="18"/>
                <w:lang w:eastAsia="sk-SK"/>
              </w:rPr>
              <w:t>možnosť prezentovať študijný materiál súbormi rôzneho formátu (</w:t>
            </w:r>
            <w:proofErr w:type="spellStart"/>
            <w:r w:rsidRPr="00B81A2B">
              <w:rPr>
                <w:rFonts w:cstheme="minorHAnsi"/>
                <w:bCs/>
                <w:i/>
                <w:iCs/>
                <w:color w:val="000000" w:themeColor="text1"/>
                <w:sz w:val="18"/>
                <w:szCs w:val="18"/>
                <w:lang w:eastAsia="sk-SK"/>
              </w:rPr>
              <w:t>ppt</w:t>
            </w:r>
            <w:proofErr w:type="spellEnd"/>
            <w:r w:rsidRPr="00B81A2B">
              <w:rPr>
                <w:rFonts w:cstheme="minorHAnsi"/>
                <w:bCs/>
                <w:i/>
                <w:iCs/>
                <w:color w:val="000000" w:themeColor="text1"/>
                <w:sz w:val="18"/>
                <w:szCs w:val="18"/>
                <w:lang w:eastAsia="sk-SK"/>
              </w:rPr>
              <w:t xml:space="preserve">, </w:t>
            </w:r>
            <w:proofErr w:type="spellStart"/>
            <w:r w:rsidRPr="00B81A2B">
              <w:rPr>
                <w:rFonts w:cstheme="minorHAnsi"/>
                <w:bCs/>
                <w:i/>
                <w:iCs/>
                <w:color w:val="000000" w:themeColor="text1"/>
                <w:sz w:val="18"/>
                <w:szCs w:val="18"/>
                <w:lang w:eastAsia="sk-SK"/>
              </w:rPr>
              <w:t>pdf</w:t>
            </w:r>
            <w:proofErr w:type="spellEnd"/>
            <w:r w:rsidRPr="00B81A2B">
              <w:rPr>
                <w:rFonts w:cstheme="minorHAnsi"/>
                <w:bCs/>
                <w:i/>
                <w:iCs/>
                <w:color w:val="000000" w:themeColor="text1"/>
                <w:sz w:val="18"/>
                <w:szCs w:val="18"/>
                <w:lang w:eastAsia="sk-SK"/>
              </w:rPr>
              <w:t xml:space="preserve">, </w:t>
            </w:r>
            <w:proofErr w:type="spellStart"/>
            <w:r w:rsidRPr="00B81A2B">
              <w:rPr>
                <w:rFonts w:cstheme="minorHAnsi"/>
                <w:bCs/>
                <w:i/>
                <w:iCs/>
                <w:color w:val="000000" w:themeColor="text1"/>
                <w:sz w:val="18"/>
                <w:szCs w:val="18"/>
                <w:lang w:eastAsia="sk-SK"/>
              </w:rPr>
              <w:t>doc</w:t>
            </w:r>
            <w:proofErr w:type="spellEnd"/>
            <w:r w:rsidRPr="00B81A2B">
              <w:rPr>
                <w:rFonts w:cstheme="minorHAnsi"/>
                <w:bCs/>
                <w:i/>
                <w:iCs/>
                <w:color w:val="000000" w:themeColor="text1"/>
                <w:sz w:val="18"/>
                <w:szCs w:val="18"/>
                <w:lang w:eastAsia="sk-SK"/>
              </w:rPr>
              <w:t xml:space="preserve">, </w:t>
            </w:r>
            <w:proofErr w:type="spellStart"/>
            <w:r w:rsidRPr="00B81A2B">
              <w:rPr>
                <w:rFonts w:cstheme="minorHAnsi"/>
                <w:bCs/>
                <w:i/>
                <w:iCs/>
                <w:color w:val="000000" w:themeColor="text1"/>
                <w:sz w:val="18"/>
                <w:szCs w:val="18"/>
                <w:lang w:eastAsia="sk-SK"/>
              </w:rPr>
              <w:t>htm</w:t>
            </w:r>
            <w:proofErr w:type="spellEnd"/>
            <w:r w:rsidRPr="00B81A2B">
              <w:rPr>
                <w:rFonts w:cstheme="minorHAnsi"/>
                <w:bCs/>
                <w:i/>
                <w:iCs/>
                <w:color w:val="000000" w:themeColor="text1"/>
                <w:sz w:val="18"/>
                <w:szCs w:val="18"/>
                <w:lang w:eastAsia="sk-SK"/>
              </w:rPr>
              <w:t xml:space="preserve">, </w:t>
            </w:r>
            <w:proofErr w:type="spellStart"/>
            <w:r w:rsidRPr="00B81A2B">
              <w:rPr>
                <w:rFonts w:cstheme="minorHAnsi"/>
                <w:bCs/>
                <w:i/>
                <w:iCs/>
                <w:color w:val="000000" w:themeColor="text1"/>
                <w:sz w:val="18"/>
                <w:szCs w:val="18"/>
                <w:lang w:eastAsia="sk-SK"/>
              </w:rPr>
              <w:t>xls</w:t>
            </w:r>
            <w:proofErr w:type="spellEnd"/>
            <w:r w:rsidRPr="00B81A2B">
              <w:rPr>
                <w:rFonts w:cstheme="minorHAnsi"/>
                <w:bCs/>
                <w:i/>
                <w:iCs/>
                <w:color w:val="000000" w:themeColor="text1"/>
                <w:sz w:val="18"/>
                <w:szCs w:val="18"/>
                <w:lang w:eastAsia="sk-SK"/>
              </w:rPr>
              <w:t>),</w:t>
            </w:r>
          </w:p>
          <w:p w14:paraId="6C8C813B" w14:textId="77777777" w:rsidR="003A063C" w:rsidRPr="00B81A2B" w:rsidRDefault="003A063C" w:rsidP="003A063C">
            <w:pPr>
              <w:pStyle w:val="Odsekzoznamu"/>
              <w:numPr>
                <w:ilvl w:val="0"/>
                <w:numId w:val="26"/>
              </w:numPr>
              <w:spacing w:line="216" w:lineRule="auto"/>
              <w:rPr>
                <w:rFonts w:cstheme="minorHAnsi"/>
                <w:bCs/>
                <w:i/>
                <w:iCs/>
                <w:color w:val="000000" w:themeColor="text1"/>
                <w:sz w:val="18"/>
                <w:szCs w:val="18"/>
                <w:lang w:eastAsia="sk-SK"/>
              </w:rPr>
            </w:pPr>
            <w:r w:rsidRPr="00B81A2B">
              <w:rPr>
                <w:rFonts w:cstheme="minorHAnsi"/>
                <w:bCs/>
                <w:i/>
                <w:iCs/>
                <w:color w:val="000000" w:themeColor="text1"/>
                <w:sz w:val="18"/>
                <w:szCs w:val="18"/>
                <w:lang w:eastAsia="sk-SK"/>
              </w:rPr>
              <w:t>využitie interaktívnej tabule pri online výučbe – vyučujúci píše na tabuľu a študenti zdieľajú jej obsah online,</w:t>
            </w:r>
          </w:p>
          <w:p w14:paraId="65469F34" w14:textId="77777777" w:rsidR="003A063C" w:rsidRPr="00B81A2B" w:rsidRDefault="003A063C" w:rsidP="003A063C">
            <w:pPr>
              <w:pStyle w:val="Odsekzoznamu"/>
              <w:numPr>
                <w:ilvl w:val="0"/>
                <w:numId w:val="26"/>
              </w:numPr>
              <w:spacing w:line="216" w:lineRule="auto"/>
              <w:rPr>
                <w:rFonts w:cstheme="minorHAnsi"/>
                <w:bCs/>
                <w:i/>
                <w:iCs/>
                <w:color w:val="000000" w:themeColor="text1"/>
                <w:sz w:val="18"/>
                <w:szCs w:val="18"/>
                <w:lang w:eastAsia="sk-SK"/>
              </w:rPr>
            </w:pPr>
            <w:r w:rsidRPr="00B81A2B">
              <w:rPr>
                <w:rFonts w:cstheme="minorHAnsi"/>
                <w:bCs/>
                <w:i/>
                <w:iCs/>
                <w:color w:val="000000" w:themeColor="text1"/>
                <w:sz w:val="18"/>
                <w:szCs w:val="18"/>
                <w:lang w:eastAsia="sk-SK"/>
              </w:rPr>
              <w:t xml:space="preserve">možnosť záznamu prednášky </w:t>
            </w:r>
            <w:proofErr w:type="spellStart"/>
            <w:r w:rsidRPr="00B81A2B">
              <w:rPr>
                <w:rFonts w:cstheme="minorHAnsi"/>
                <w:bCs/>
                <w:i/>
                <w:iCs/>
                <w:color w:val="000000" w:themeColor="text1"/>
                <w:sz w:val="18"/>
                <w:szCs w:val="18"/>
                <w:lang w:eastAsia="sk-SK"/>
              </w:rPr>
              <w:t>offline</w:t>
            </w:r>
            <w:proofErr w:type="spellEnd"/>
            <w:r w:rsidRPr="00B81A2B">
              <w:rPr>
                <w:rFonts w:cstheme="minorHAnsi"/>
                <w:bCs/>
                <w:i/>
                <w:iCs/>
                <w:color w:val="000000" w:themeColor="text1"/>
                <w:sz w:val="18"/>
                <w:szCs w:val="18"/>
                <w:lang w:eastAsia="sk-SK"/>
              </w:rPr>
              <w:t xml:space="preserve"> a jej následné zdieľanie študentom,</w:t>
            </w:r>
          </w:p>
          <w:p w14:paraId="615687F2" w14:textId="77777777" w:rsidR="003A063C" w:rsidRPr="00B81A2B" w:rsidRDefault="003A063C" w:rsidP="003A063C">
            <w:pPr>
              <w:pStyle w:val="Odsekzoznamu"/>
              <w:numPr>
                <w:ilvl w:val="0"/>
                <w:numId w:val="26"/>
              </w:numPr>
              <w:spacing w:line="216" w:lineRule="auto"/>
              <w:rPr>
                <w:rFonts w:cstheme="minorHAnsi"/>
                <w:bCs/>
                <w:i/>
                <w:iCs/>
                <w:color w:val="000000" w:themeColor="text1"/>
                <w:sz w:val="18"/>
                <w:szCs w:val="18"/>
                <w:lang w:eastAsia="sk-SK"/>
              </w:rPr>
            </w:pPr>
            <w:r w:rsidRPr="00B81A2B">
              <w:rPr>
                <w:rFonts w:cstheme="minorHAnsi"/>
                <w:bCs/>
                <w:i/>
                <w:iCs/>
                <w:color w:val="000000" w:themeColor="text1"/>
                <w:sz w:val="18"/>
                <w:szCs w:val="18"/>
                <w:lang w:eastAsia="sk-SK"/>
              </w:rPr>
              <w:t xml:space="preserve">tvorba a automaticky vyhodnocované kvízy so službou Microsoft </w:t>
            </w:r>
            <w:proofErr w:type="spellStart"/>
            <w:r w:rsidRPr="00B81A2B">
              <w:rPr>
                <w:rFonts w:cstheme="minorHAnsi"/>
                <w:bCs/>
                <w:i/>
                <w:iCs/>
                <w:color w:val="000000" w:themeColor="text1"/>
                <w:sz w:val="18"/>
                <w:szCs w:val="18"/>
                <w:lang w:eastAsia="sk-SK"/>
              </w:rPr>
              <w:t>Forms</w:t>
            </w:r>
            <w:proofErr w:type="spellEnd"/>
            <w:r w:rsidRPr="00B81A2B">
              <w:rPr>
                <w:rFonts w:cstheme="minorHAnsi"/>
                <w:bCs/>
                <w:i/>
                <w:iCs/>
                <w:color w:val="000000" w:themeColor="text1"/>
                <w:sz w:val="18"/>
                <w:szCs w:val="18"/>
                <w:lang w:eastAsia="sk-SK"/>
              </w:rPr>
              <w:t>.</w:t>
            </w:r>
          </w:p>
          <w:p w14:paraId="4FAA4AFF" w14:textId="77777777" w:rsidR="003A063C" w:rsidRPr="00B81A2B" w:rsidRDefault="003A063C" w:rsidP="003A063C">
            <w:pPr>
              <w:spacing w:line="216" w:lineRule="auto"/>
              <w:rPr>
                <w:rFonts w:cstheme="minorHAnsi"/>
                <w:bCs/>
                <w:i/>
                <w:iCs/>
                <w:color w:val="000000" w:themeColor="text1"/>
                <w:sz w:val="18"/>
                <w:szCs w:val="18"/>
                <w:lang w:eastAsia="sk-SK"/>
              </w:rPr>
            </w:pPr>
          </w:p>
          <w:p w14:paraId="208E353E" w14:textId="530BEAAF" w:rsidR="003A063C" w:rsidRPr="00B81A2B" w:rsidRDefault="003A063C" w:rsidP="003A063C">
            <w:pPr>
              <w:spacing w:line="216" w:lineRule="auto"/>
              <w:contextualSpacing/>
              <w:rPr>
                <w:rFonts w:cstheme="minorHAnsi"/>
                <w:bCs/>
                <w:i/>
                <w:iCs/>
                <w:color w:val="000000" w:themeColor="text1"/>
                <w:sz w:val="18"/>
                <w:szCs w:val="18"/>
                <w:lang w:eastAsia="sk-SK"/>
              </w:rPr>
            </w:pPr>
            <w:r w:rsidRPr="00B81A2B">
              <w:rPr>
                <w:rFonts w:cstheme="minorHAnsi"/>
                <w:bCs/>
                <w:i/>
                <w:iCs/>
                <w:color w:val="000000" w:themeColor="text1"/>
                <w:sz w:val="18"/>
                <w:szCs w:val="18"/>
                <w:lang w:eastAsia="sk-SK"/>
              </w:rPr>
              <w:t xml:space="preserve">Študenti na začiatku štúdia získajú svoje autentifikačné údaje do všetkých kľúčových systémov školy (AIS, </w:t>
            </w:r>
            <w:proofErr w:type="spellStart"/>
            <w:r w:rsidRPr="00B81A2B">
              <w:rPr>
                <w:rFonts w:cstheme="minorHAnsi"/>
                <w:bCs/>
                <w:i/>
                <w:iCs/>
                <w:color w:val="000000" w:themeColor="text1"/>
                <w:sz w:val="18"/>
                <w:szCs w:val="18"/>
                <w:lang w:eastAsia="sk-SK"/>
              </w:rPr>
              <w:t>Moodle</w:t>
            </w:r>
            <w:proofErr w:type="spellEnd"/>
            <w:r w:rsidRPr="00B81A2B">
              <w:rPr>
                <w:rFonts w:cstheme="minorHAnsi"/>
                <w:bCs/>
                <w:i/>
                <w:iCs/>
                <w:color w:val="000000" w:themeColor="text1"/>
                <w:sz w:val="18"/>
                <w:szCs w:val="18"/>
                <w:lang w:eastAsia="sk-SK"/>
              </w:rPr>
              <w:t xml:space="preserve">, Pošta, Strava a pod.). Po prihlásení do </w:t>
            </w:r>
            <w:proofErr w:type="spellStart"/>
            <w:r w:rsidRPr="00B81A2B">
              <w:rPr>
                <w:rFonts w:cstheme="minorHAnsi"/>
                <w:bCs/>
                <w:i/>
                <w:iCs/>
                <w:color w:val="000000" w:themeColor="text1"/>
                <w:sz w:val="18"/>
                <w:szCs w:val="18"/>
                <w:lang w:eastAsia="sk-SK"/>
              </w:rPr>
              <w:t>Moodle</w:t>
            </w:r>
            <w:proofErr w:type="spellEnd"/>
            <w:r w:rsidRPr="00B81A2B">
              <w:rPr>
                <w:rFonts w:cstheme="minorHAnsi"/>
                <w:bCs/>
                <w:i/>
                <w:iCs/>
                <w:color w:val="000000" w:themeColor="text1"/>
                <w:sz w:val="18"/>
                <w:szCs w:val="18"/>
                <w:lang w:eastAsia="sk-SK"/>
              </w:rPr>
              <w:t>, majú študenti k dispozícii vzdelávacie kurzy korešpondujúce s vyučovanými predmetmi roztriedené podľa jednotlivých katedier. Pre vstup a zápis do konkrétneho kurzu potrebujú ešte heslo, ktoré dostanú od vyučujúceho na začiatku semestra. Týmto je zabezpečené, že každý študent je v tom kurze, ktorý sa aktuálne vyučuje a má všetky informácie, potrebné k úspešnému absolvovaniu daného predmetu.</w:t>
            </w:r>
          </w:p>
        </w:tc>
        <w:tc>
          <w:tcPr>
            <w:tcW w:w="2691" w:type="dxa"/>
          </w:tcPr>
          <w:p w14:paraId="0A9D57CE" w14:textId="16A808C6" w:rsidR="008E2AF0" w:rsidRPr="00313D03" w:rsidRDefault="00EB3198" w:rsidP="00E815D8">
            <w:pPr>
              <w:spacing w:line="216" w:lineRule="auto"/>
              <w:contextualSpacing/>
              <w:rPr>
                <w:rFonts w:cstheme="minorHAnsi"/>
                <w:color w:val="000000" w:themeColor="text1"/>
                <w:sz w:val="18"/>
                <w:szCs w:val="18"/>
                <w:lang w:eastAsia="sk-SK"/>
              </w:rPr>
            </w:pPr>
            <w:r w:rsidRPr="00313D03">
              <w:rPr>
                <w:rFonts w:cstheme="minorHAnsi"/>
                <w:color w:val="000000" w:themeColor="text1"/>
                <w:sz w:val="16"/>
                <w:szCs w:val="16"/>
                <w:lang w:eastAsia="sk-SK"/>
              </w:rPr>
              <w:t xml:space="preserve">Opis </w:t>
            </w:r>
            <w:r w:rsidR="0078468B" w:rsidRPr="00313D03">
              <w:rPr>
                <w:rFonts w:cstheme="minorHAnsi"/>
                <w:color w:val="000000" w:themeColor="text1"/>
                <w:sz w:val="16"/>
                <w:szCs w:val="16"/>
                <w:lang w:eastAsia="sk-SK"/>
              </w:rPr>
              <w:t xml:space="preserve"> študijného programu bod 8b,c.</w:t>
            </w:r>
          </w:p>
        </w:tc>
      </w:tr>
    </w:tbl>
    <w:p w14:paraId="531C8AEE"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3D7B0150" w14:textId="1AA3E8C4" w:rsidR="005608ED"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8.3. </w:t>
      </w:r>
      <w:r w:rsidR="00E82D04" w:rsidRPr="00C83AC0">
        <w:rPr>
          <w:rFonts w:cstheme="minorHAnsi"/>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608ED" w:rsidRPr="00C83AC0" w14:paraId="075D74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2EE28F7"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lastRenderedPageBreak/>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75A64978"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246FE6" w:rsidRPr="00C83AC0" w14:paraId="03F5E76A" w14:textId="77777777" w:rsidTr="002A43FC">
        <w:trPr>
          <w:trHeight w:val="567"/>
        </w:trPr>
        <w:tc>
          <w:tcPr>
            <w:tcW w:w="7090" w:type="dxa"/>
          </w:tcPr>
          <w:p w14:paraId="453FEC05" w14:textId="77777777" w:rsidR="00246FE6" w:rsidRPr="00B81A2B" w:rsidRDefault="00246FE6" w:rsidP="00246FE6">
            <w:pPr>
              <w:spacing w:line="216" w:lineRule="auto"/>
              <w:contextualSpacing/>
              <w:rPr>
                <w:rFonts w:cstheme="minorHAnsi"/>
                <w:bCs/>
                <w:i/>
                <w:iCs/>
                <w:color w:val="000000" w:themeColor="text1"/>
                <w:sz w:val="18"/>
                <w:szCs w:val="18"/>
                <w:lang w:eastAsia="sk-SK"/>
              </w:rPr>
            </w:pPr>
            <w:r w:rsidRPr="00B81A2B">
              <w:rPr>
                <w:rFonts w:cstheme="minorHAnsi"/>
                <w:bCs/>
                <w:i/>
                <w:iCs/>
                <w:color w:val="000000" w:themeColor="text1"/>
                <w:sz w:val="18"/>
                <w:szCs w:val="18"/>
                <w:lang w:eastAsia="sk-SK"/>
              </w:rPr>
              <w:t xml:space="preserve">Teologická fakulta disponuje </w:t>
            </w:r>
            <w:r w:rsidR="00EB3198" w:rsidRPr="00B81A2B">
              <w:rPr>
                <w:rFonts w:cstheme="minorHAnsi"/>
                <w:bCs/>
                <w:i/>
                <w:iCs/>
                <w:color w:val="000000" w:themeColor="text1"/>
                <w:sz w:val="18"/>
                <w:szCs w:val="18"/>
                <w:lang w:eastAsia="sk-SK"/>
              </w:rPr>
              <w:t>primeraným odborným personálom potrebným pre podporu vzdelávacích aktivít.</w:t>
            </w:r>
            <w:r w:rsidR="003A063C" w:rsidRPr="00B81A2B">
              <w:rPr>
                <w:rFonts w:cstheme="minorHAnsi"/>
                <w:bCs/>
                <w:i/>
                <w:iCs/>
                <w:color w:val="000000" w:themeColor="text1"/>
                <w:sz w:val="18"/>
                <w:szCs w:val="18"/>
                <w:lang w:eastAsia="sk-SK"/>
              </w:rPr>
              <w:t xml:space="preserve"> </w:t>
            </w:r>
          </w:p>
          <w:p w14:paraId="404E5D26" w14:textId="77777777" w:rsidR="003A063C" w:rsidRPr="00B81A2B" w:rsidRDefault="003A063C" w:rsidP="003A063C">
            <w:pPr>
              <w:spacing w:line="216" w:lineRule="auto"/>
              <w:contextualSpacing/>
              <w:rPr>
                <w:rFonts w:cstheme="minorHAnsi"/>
                <w:bCs/>
                <w:i/>
                <w:iCs/>
                <w:color w:val="000000" w:themeColor="text1"/>
                <w:sz w:val="18"/>
                <w:szCs w:val="18"/>
                <w:lang w:eastAsia="sk-SK"/>
              </w:rPr>
            </w:pPr>
            <w:r w:rsidRPr="00B81A2B">
              <w:rPr>
                <w:rFonts w:cstheme="minorHAnsi"/>
                <w:bCs/>
                <w:i/>
                <w:iCs/>
                <w:color w:val="000000" w:themeColor="text1"/>
                <w:sz w:val="18"/>
                <w:szCs w:val="18"/>
                <w:lang w:eastAsia="sk-SK"/>
              </w:rPr>
              <w:t>Ide predovšetkým o odborný personál na fakultnej resp. univerzitnej úrovni. Na fakultnej úrovni ide o:</w:t>
            </w:r>
          </w:p>
          <w:p w14:paraId="195852C6" w14:textId="77777777" w:rsidR="003A063C" w:rsidRPr="00B81A2B" w:rsidRDefault="003A063C" w:rsidP="003A063C">
            <w:pPr>
              <w:spacing w:line="216" w:lineRule="auto"/>
              <w:ind w:left="318"/>
              <w:contextualSpacing/>
              <w:rPr>
                <w:rFonts w:cstheme="minorHAnsi"/>
                <w:bCs/>
                <w:i/>
                <w:iCs/>
                <w:color w:val="000000" w:themeColor="text1"/>
                <w:sz w:val="18"/>
                <w:szCs w:val="18"/>
                <w:lang w:eastAsia="sk-SK"/>
              </w:rPr>
            </w:pPr>
            <w:r w:rsidRPr="00B81A2B">
              <w:rPr>
                <w:rFonts w:cstheme="minorHAnsi"/>
                <w:bCs/>
                <w:i/>
                <w:iCs/>
                <w:color w:val="000000" w:themeColor="text1"/>
                <w:sz w:val="18"/>
                <w:szCs w:val="18"/>
                <w:lang w:eastAsia="sk-SK"/>
              </w:rPr>
              <w:t>a)</w:t>
            </w:r>
            <w:r w:rsidRPr="00B81A2B">
              <w:rPr>
                <w:rFonts w:cstheme="minorHAnsi"/>
                <w:bCs/>
                <w:i/>
                <w:iCs/>
                <w:color w:val="000000" w:themeColor="text1"/>
                <w:sz w:val="18"/>
                <w:szCs w:val="18"/>
                <w:lang w:eastAsia="sk-SK"/>
              </w:rPr>
              <w:tab/>
              <w:t>pracovníci študijného oddelenia fakulty,</w:t>
            </w:r>
          </w:p>
          <w:p w14:paraId="6C6C32D8" w14:textId="77777777" w:rsidR="003A063C" w:rsidRPr="00B81A2B" w:rsidRDefault="003A063C" w:rsidP="003A063C">
            <w:pPr>
              <w:spacing w:line="216" w:lineRule="auto"/>
              <w:ind w:left="318"/>
              <w:contextualSpacing/>
              <w:rPr>
                <w:rFonts w:cstheme="minorHAnsi"/>
                <w:bCs/>
                <w:i/>
                <w:iCs/>
                <w:color w:val="000000" w:themeColor="text1"/>
                <w:sz w:val="18"/>
                <w:szCs w:val="18"/>
                <w:lang w:eastAsia="sk-SK"/>
              </w:rPr>
            </w:pPr>
            <w:r w:rsidRPr="00B81A2B">
              <w:rPr>
                <w:rFonts w:cstheme="minorHAnsi"/>
                <w:bCs/>
                <w:i/>
                <w:iCs/>
                <w:color w:val="000000" w:themeColor="text1"/>
                <w:sz w:val="18"/>
                <w:szCs w:val="18"/>
                <w:lang w:eastAsia="sk-SK"/>
              </w:rPr>
              <w:t>b)</w:t>
            </w:r>
            <w:r w:rsidRPr="00B81A2B">
              <w:rPr>
                <w:rFonts w:cstheme="minorHAnsi"/>
                <w:bCs/>
                <w:i/>
                <w:iCs/>
                <w:color w:val="000000" w:themeColor="text1"/>
                <w:sz w:val="18"/>
                <w:szCs w:val="18"/>
                <w:lang w:eastAsia="sk-SK"/>
              </w:rPr>
              <w:tab/>
              <w:t>koordinátori odbornej praxe,</w:t>
            </w:r>
          </w:p>
          <w:p w14:paraId="0DE77C29" w14:textId="77777777" w:rsidR="003A063C" w:rsidRPr="00B81A2B" w:rsidRDefault="003A063C" w:rsidP="003A063C">
            <w:pPr>
              <w:spacing w:line="216" w:lineRule="auto"/>
              <w:ind w:left="318"/>
              <w:contextualSpacing/>
              <w:rPr>
                <w:rFonts w:cstheme="minorHAnsi"/>
                <w:bCs/>
                <w:i/>
                <w:iCs/>
                <w:color w:val="000000" w:themeColor="text1"/>
                <w:sz w:val="18"/>
                <w:szCs w:val="18"/>
                <w:lang w:eastAsia="sk-SK"/>
              </w:rPr>
            </w:pPr>
            <w:r w:rsidRPr="00B81A2B">
              <w:rPr>
                <w:rFonts w:cstheme="minorHAnsi"/>
                <w:bCs/>
                <w:i/>
                <w:iCs/>
                <w:color w:val="000000" w:themeColor="text1"/>
                <w:sz w:val="18"/>
                <w:szCs w:val="18"/>
                <w:lang w:eastAsia="sk-SK"/>
              </w:rPr>
              <w:t>c)</w:t>
            </w:r>
            <w:r w:rsidRPr="00B81A2B">
              <w:rPr>
                <w:rFonts w:cstheme="minorHAnsi"/>
                <w:bCs/>
                <w:i/>
                <w:iCs/>
                <w:color w:val="000000" w:themeColor="text1"/>
                <w:sz w:val="18"/>
                <w:szCs w:val="18"/>
                <w:lang w:eastAsia="sk-SK"/>
              </w:rPr>
              <w:tab/>
              <w:t>koordinátori pre prácu so študentmi so špecifickými potrebami,</w:t>
            </w:r>
          </w:p>
          <w:p w14:paraId="0492F5C2" w14:textId="77777777" w:rsidR="003A063C" w:rsidRPr="00B81A2B" w:rsidRDefault="003A063C" w:rsidP="003A063C">
            <w:pPr>
              <w:spacing w:line="216" w:lineRule="auto"/>
              <w:ind w:left="318"/>
              <w:contextualSpacing/>
              <w:rPr>
                <w:rFonts w:cstheme="minorHAnsi"/>
                <w:bCs/>
                <w:i/>
                <w:iCs/>
                <w:color w:val="000000" w:themeColor="text1"/>
                <w:sz w:val="18"/>
                <w:szCs w:val="18"/>
                <w:lang w:eastAsia="sk-SK"/>
              </w:rPr>
            </w:pPr>
            <w:r w:rsidRPr="00B81A2B">
              <w:rPr>
                <w:rFonts w:cstheme="minorHAnsi"/>
                <w:bCs/>
                <w:i/>
                <w:iCs/>
                <w:color w:val="000000" w:themeColor="text1"/>
                <w:sz w:val="18"/>
                <w:szCs w:val="18"/>
                <w:lang w:eastAsia="sk-SK"/>
              </w:rPr>
              <w:t>d)</w:t>
            </w:r>
            <w:r w:rsidRPr="00B81A2B">
              <w:rPr>
                <w:rFonts w:cstheme="minorHAnsi"/>
                <w:bCs/>
                <w:i/>
                <w:iCs/>
                <w:color w:val="000000" w:themeColor="text1"/>
                <w:sz w:val="18"/>
                <w:szCs w:val="18"/>
                <w:lang w:eastAsia="sk-SK"/>
              </w:rPr>
              <w:tab/>
              <w:t>pracovníci prevádzkovo-technických oddelení,</w:t>
            </w:r>
          </w:p>
          <w:p w14:paraId="14EAC42F" w14:textId="77777777" w:rsidR="003A063C" w:rsidRPr="00B81A2B" w:rsidRDefault="003A063C" w:rsidP="003A063C">
            <w:pPr>
              <w:spacing w:line="216" w:lineRule="auto"/>
              <w:ind w:left="318"/>
              <w:contextualSpacing/>
              <w:rPr>
                <w:rFonts w:cstheme="minorHAnsi"/>
                <w:bCs/>
                <w:i/>
                <w:iCs/>
                <w:color w:val="000000" w:themeColor="text1"/>
                <w:sz w:val="18"/>
                <w:szCs w:val="18"/>
                <w:lang w:eastAsia="sk-SK"/>
              </w:rPr>
            </w:pPr>
            <w:r w:rsidRPr="00B81A2B">
              <w:rPr>
                <w:rFonts w:cstheme="minorHAnsi"/>
                <w:bCs/>
                <w:i/>
                <w:iCs/>
                <w:color w:val="000000" w:themeColor="text1"/>
                <w:sz w:val="18"/>
                <w:szCs w:val="18"/>
                <w:lang w:eastAsia="sk-SK"/>
              </w:rPr>
              <w:t>e)</w:t>
            </w:r>
            <w:r w:rsidRPr="00B81A2B">
              <w:rPr>
                <w:rFonts w:cstheme="minorHAnsi"/>
                <w:bCs/>
                <w:i/>
                <w:iCs/>
                <w:color w:val="000000" w:themeColor="text1"/>
                <w:sz w:val="18"/>
                <w:szCs w:val="18"/>
                <w:lang w:eastAsia="sk-SK"/>
              </w:rPr>
              <w:tab/>
              <w:t>ročníkoví vedúci,</w:t>
            </w:r>
          </w:p>
          <w:p w14:paraId="0D74F51A" w14:textId="77777777" w:rsidR="003A063C" w:rsidRPr="00B81A2B" w:rsidRDefault="003A063C" w:rsidP="003A063C">
            <w:pPr>
              <w:spacing w:line="216" w:lineRule="auto"/>
              <w:ind w:left="318"/>
              <w:contextualSpacing/>
              <w:rPr>
                <w:rFonts w:cstheme="minorHAnsi"/>
                <w:bCs/>
                <w:i/>
                <w:iCs/>
                <w:color w:val="000000" w:themeColor="text1"/>
                <w:sz w:val="18"/>
                <w:szCs w:val="18"/>
                <w:lang w:eastAsia="sk-SK"/>
              </w:rPr>
            </w:pPr>
            <w:r w:rsidRPr="00B81A2B">
              <w:rPr>
                <w:rFonts w:cstheme="minorHAnsi"/>
                <w:bCs/>
                <w:i/>
                <w:iCs/>
                <w:color w:val="000000" w:themeColor="text1"/>
                <w:sz w:val="18"/>
                <w:szCs w:val="18"/>
                <w:lang w:eastAsia="sk-SK"/>
              </w:rPr>
              <w:t>f)</w:t>
            </w:r>
            <w:r w:rsidRPr="00B81A2B">
              <w:rPr>
                <w:rFonts w:cstheme="minorHAnsi"/>
                <w:bCs/>
                <w:i/>
                <w:iCs/>
                <w:color w:val="000000" w:themeColor="text1"/>
                <w:sz w:val="18"/>
                <w:szCs w:val="18"/>
                <w:lang w:eastAsia="sk-SK"/>
              </w:rPr>
              <w:tab/>
              <w:t>pracovníci pokrývajúci infraštruktúru IT a informačných systémov,</w:t>
            </w:r>
          </w:p>
          <w:p w14:paraId="5AEB987F" w14:textId="77777777" w:rsidR="003A063C" w:rsidRPr="00B81A2B" w:rsidRDefault="003A063C" w:rsidP="003A063C">
            <w:pPr>
              <w:spacing w:line="216" w:lineRule="auto"/>
              <w:ind w:left="318"/>
              <w:contextualSpacing/>
              <w:rPr>
                <w:rFonts w:cstheme="minorHAnsi"/>
                <w:bCs/>
                <w:i/>
                <w:iCs/>
                <w:color w:val="000000" w:themeColor="text1"/>
                <w:sz w:val="18"/>
                <w:szCs w:val="18"/>
                <w:lang w:eastAsia="sk-SK"/>
              </w:rPr>
            </w:pPr>
            <w:r w:rsidRPr="00B81A2B">
              <w:rPr>
                <w:rFonts w:cstheme="minorHAnsi"/>
                <w:bCs/>
                <w:i/>
                <w:iCs/>
                <w:color w:val="000000" w:themeColor="text1"/>
                <w:sz w:val="18"/>
                <w:szCs w:val="18"/>
                <w:lang w:eastAsia="sk-SK"/>
              </w:rPr>
              <w:t>g)</w:t>
            </w:r>
            <w:r w:rsidRPr="00B81A2B">
              <w:rPr>
                <w:rFonts w:cstheme="minorHAnsi"/>
                <w:bCs/>
                <w:i/>
                <w:iCs/>
                <w:color w:val="000000" w:themeColor="text1"/>
                <w:sz w:val="18"/>
                <w:szCs w:val="18"/>
                <w:lang w:eastAsia="sk-SK"/>
              </w:rPr>
              <w:tab/>
              <w:t>pracovníci zabezpečujúci knižničné služby v mieste realizácie ŠP.</w:t>
            </w:r>
          </w:p>
          <w:p w14:paraId="1B4626DE" w14:textId="77777777" w:rsidR="003A063C" w:rsidRPr="00B81A2B" w:rsidRDefault="003A063C" w:rsidP="003A063C">
            <w:pPr>
              <w:spacing w:line="216" w:lineRule="auto"/>
              <w:contextualSpacing/>
              <w:rPr>
                <w:rFonts w:cstheme="minorHAnsi"/>
                <w:bCs/>
                <w:i/>
                <w:iCs/>
                <w:color w:val="000000" w:themeColor="text1"/>
                <w:sz w:val="18"/>
                <w:szCs w:val="18"/>
                <w:lang w:eastAsia="sk-SK"/>
              </w:rPr>
            </w:pPr>
          </w:p>
          <w:p w14:paraId="6D4DC73F" w14:textId="77777777" w:rsidR="003A063C" w:rsidRPr="00B81A2B" w:rsidRDefault="003A063C" w:rsidP="003A063C">
            <w:pPr>
              <w:spacing w:line="216" w:lineRule="auto"/>
              <w:contextualSpacing/>
              <w:rPr>
                <w:rFonts w:cstheme="minorHAnsi"/>
                <w:bCs/>
                <w:i/>
                <w:iCs/>
                <w:color w:val="000000" w:themeColor="text1"/>
                <w:sz w:val="18"/>
                <w:szCs w:val="18"/>
                <w:lang w:eastAsia="sk-SK"/>
              </w:rPr>
            </w:pPr>
            <w:r w:rsidRPr="00B81A2B">
              <w:rPr>
                <w:rFonts w:cstheme="minorHAnsi"/>
                <w:bCs/>
                <w:i/>
                <w:iCs/>
                <w:color w:val="000000" w:themeColor="text1"/>
                <w:sz w:val="18"/>
                <w:szCs w:val="18"/>
                <w:lang w:eastAsia="sk-SK"/>
              </w:rPr>
              <w:t>Na univerzitnej úrovni ide o:</w:t>
            </w:r>
          </w:p>
          <w:p w14:paraId="5BE1A95B" w14:textId="77777777" w:rsidR="003A063C" w:rsidRPr="00B81A2B" w:rsidRDefault="003A063C" w:rsidP="003A063C">
            <w:pPr>
              <w:spacing w:line="216" w:lineRule="auto"/>
              <w:ind w:left="318"/>
              <w:contextualSpacing/>
              <w:rPr>
                <w:rFonts w:cstheme="minorHAnsi"/>
                <w:bCs/>
                <w:i/>
                <w:iCs/>
                <w:color w:val="000000" w:themeColor="text1"/>
                <w:sz w:val="18"/>
                <w:szCs w:val="18"/>
                <w:lang w:eastAsia="sk-SK"/>
              </w:rPr>
            </w:pPr>
            <w:r w:rsidRPr="00B81A2B">
              <w:rPr>
                <w:rFonts w:cstheme="minorHAnsi"/>
                <w:bCs/>
                <w:i/>
                <w:iCs/>
                <w:color w:val="000000" w:themeColor="text1"/>
                <w:sz w:val="18"/>
                <w:szCs w:val="18"/>
                <w:lang w:eastAsia="sk-SK"/>
              </w:rPr>
              <w:t>a)</w:t>
            </w:r>
            <w:r w:rsidRPr="00B81A2B">
              <w:rPr>
                <w:rFonts w:cstheme="minorHAnsi"/>
                <w:bCs/>
                <w:i/>
                <w:iCs/>
                <w:color w:val="000000" w:themeColor="text1"/>
                <w:sz w:val="18"/>
                <w:szCs w:val="18"/>
                <w:lang w:eastAsia="sk-SK"/>
              </w:rPr>
              <w:tab/>
              <w:t>pracovníci Poradenského centra KU,</w:t>
            </w:r>
          </w:p>
          <w:p w14:paraId="7B2AF06E" w14:textId="77777777" w:rsidR="003A063C" w:rsidRPr="00B81A2B" w:rsidRDefault="003A063C" w:rsidP="003A063C">
            <w:pPr>
              <w:spacing w:line="216" w:lineRule="auto"/>
              <w:ind w:left="318"/>
              <w:contextualSpacing/>
              <w:rPr>
                <w:rFonts w:cstheme="minorHAnsi"/>
                <w:bCs/>
                <w:i/>
                <w:iCs/>
                <w:color w:val="000000" w:themeColor="text1"/>
                <w:sz w:val="18"/>
                <w:szCs w:val="18"/>
                <w:lang w:eastAsia="sk-SK"/>
              </w:rPr>
            </w:pPr>
            <w:r w:rsidRPr="00B81A2B">
              <w:rPr>
                <w:rFonts w:cstheme="minorHAnsi"/>
                <w:bCs/>
                <w:i/>
                <w:iCs/>
                <w:color w:val="000000" w:themeColor="text1"/>
                <w:sz w:val="18"/>
                <w:szCs w:val="18"/>
                <w:lang w:eastAsia="sk-SK"/>
              </w:rPr>
              <w:t>b)</w:t>
            </w:r>
            <w:r w:rsidRPr="00B81A2B">
              <w:rPr>
                <w:rFonts w:cstheme="minorHAnsi"/>
                <w:bCs/>
                <w:i/>
                <w:iCs/>
                <w:color w:val="000000" w:themeColor="text1"/>
                <w:sz w:val="18"/>
                <w:szCs w:val="18"/>
                <w:lang w:eastAsia="sk-SK"/>
              </w:rPr>
              <w:tab/>
              <w:t>pracovníci Referátu pre vzdelávanie a akreditáciu,</w:t>
            </w:r>
          </w:p>
          <w:p w14:paraId="3956AD23" w14:textId="77777777" w:rsidR="003A063C" w:rsidRPr="00B81A2B" w:rsidRDefault="003A063C" w:rsidP="003A063C">
            <w:pPr>
              <w:spacing w:line="216" w:lineRule="auto"/>
              <w:ind w:left="318"/>
              <w:contextualSpacing/>
              <w:rPr>
                <w:rFonts w:cstheme="minorHAnsi"/>
                <w:bCs/>
                <w:i/>
                <w:iCs/>
                <w:color w:val="000000" w:themeColor="text1"/>
                <w:sz w:val="18"/>
                <w:szCs w:val="18"/>
                <w:lang w:eastAsia="sk-SK"/>
              </w:rPr>
            </w:pPr>
            <w:r w:rsidRPr="00B81A2B">
              <w:rPr>
                <w:rFonts w:cstheme="minorHAnsi"/>
                <w:bCs/>
                <w:i/>
                <w:iCs/>
                <w:color w:val="000000" w:themeColor="text1"/>
                <w:sz w:val="18"/>
                <w:szCs w:val="18"/>
                <w:lang w:eastAsia="sk-SK"/>
              </w:rPr>
              <w:t>c)</w:t>
            </w:r>
            <w:r w:rsidRPr="00B81A2B">
              <w:rPr>
                <w:rFonts w:cstheme="minorHAnsi"/>
                <w:bCs/>
                <w:i/>
                <w:iCs/>
                <w:color w:val="000000" w:themeColor="text1"/>
                <w:sz w:val="18"/>
                <w:szCs w:val="18"/>
                <w:lang w:eastAsia="sk-SK"/>
              </w:rPr>
              <w:tab/>
              <w:t>pracovníci Referátu pre zahraničné vzťahy a mobility,</w:t>
            </w:r>
          </w:p>
          <w:p w14:paraId="4D3CF73F" w14:textId="77777777" w:rsidR="003A063C" w:rsidRPr="00B81A2B" w:rsidRDefault="003A063C" w:rsidP="003A063C">
            <w:pPr>
              <w:spacing w:line="216" w:lineRule="auto"/>
              <w:ind w:left="318"/>
              <w:contextualSpacing/>
              <w:rPr>
                <w:rFonts w:cstheme="minorHAnsi"/>
                <w:bCs/>
                <w:i/>
                <w:iCs/>
                <w:color w:val="000000" w:themeColor="text1"/>
                <w:sz w:val="18"/>
                <w:szCs w:val="18"/>
                <w:lang w:eastAsia="sk-SK"/>
              </w:rPr>
            </w:pPr>
            <w:r w:rsidRPr="00B81A2B">
              <w:rPr>
                <w:rFonts w:cstheme="minorHAnsi"/>
                <w:bCs/>
                <w:i/>
                <w:iCs/>
                <w:color w:val="000000" w:themeColor="text1"/>
                <w:sz w:val="18"/>
                <w:szCs w:val="18"/>
                <w:lang w:eastAsia="sk-SK"/>
              </w:rPr>
              <w:t>d)</w:t>
            </w:r>
            <w:r w:rsidRPr="00B81A2B">
              <w:rPr>
                <w:rFonts w:cstheme="minorHAnsi"/>
                <w:bCs/>
                <w:i/>
                <w:iCs/>
                <w:color w:val="000000" w:themeColor="text1"/>
                <w:sz w:val="18"/>
                <w:szCs w:val="18"/>
                <w:lang w:eastAsia="sk-SK"/>
              </w:rPr>
              <w:tab/>
              <w:t>pracovníci Referátu pre vedu, umenie a doktorandské štúdium,</w:t>
            </w:r>
          </w:p>
          <w:p w14:paraId="36E61C6E" w14:textId="77777777" w:rsidR="003A063C" w:rsidRPr="00B81A2B" w:rsidRDefault="003A063C" w:rsidP="003A063C">
            <w:pPr>
              <w:spacing w:line="216" w:lineRule="auto"/>
              <w:ind w:left="318"/>
              <w:contextualSpacing/>
              <w:rPr>
                <w:rFonts w:cstheme="minorHAnsi"/>
                <w:bCs/>
                <w:i/>
                <w:iCs/>
                <w:color w:val="000000" w:themeColor="text1"/>
                <w:sz w:val="18"/>
                <w:szCs w:val="18"/>
                <w:lang w:eastAsia="sk-SK"/>
              </w:rPr>
            </w:pPr>
            <w:r w:rsidRPr="00B81A2B">
              <w:rPr>
                <w:rFonts w:cstheme="minorHAnsi"/>
                <w:bCs/>
                <w:i/>
                <w:iCs/>
                <w:color w:val="000000" w:themeColor="text1"/>
                <w:sz w:val="18"/>
                <w:szCs w:val="18"/>
                <w:lang w:eastAsia="sk-SK"/>
              </w:rPr>
              <w:t>e)</w:t>
            </w:r>
            <w:r w:rsidRPr="00B81A2B">
              <w:rPr>
                <w:rFonts w:cstheme="minorHAnsi"/>
                <w:bCs/>
                <w:i/>
                <w:iCs/>
                <w:color w:val="000000" w:themeColor="text1"/>
                <w:sz w:val="18"/>
                <w:szCs w:val="18"/>
                <w:lang w:eastAsia="sk-SK"/>
              </w:rPr>
              <w:tab/>
              <w:t>pracovníci Univerzitnej knižnice KU,</w:t>
            </w:r>
          </w:p>
          <w:p w14:paraId="34DD7B0F" w14:textId="77777777" w:rsidR="003A063C" w:rsidRPr="00B81A2B" w:rsidRDefault="003A063C" w:rsidP="003A063C">
            <w:pPr>
              <w:spacing w:line="216" w:lineRule="auto"/>
              <w:ind w:left="318"/>
              <w:contextualSpacing/>
              <w:rPr>
                <w:rFonts w:cstheme="minorHAnsi"/>
                <w:bCs/>
                <w:i/>
                <w:iCs/>
                <w:color w:val="000000" w:themeColor="text1"/>
                <w:sz w:val="18"/>
                <w:szCs w:val="18"/>
                <w:lang w:eastAsia="sk-SK"/>
              </w:rPr>
            </w:pPr>
            <w:r w:rsidRPr="00B81A2B">
              <w:rPr>
                <w:rFonts w:cstheme="minorHAnsi"/>
                <w:bCs/>
                <w:i/>
                <w:iCs/>
                <w:color w:val="000000" w:themeColor="text1"/>
                <w:sz w:val="18"/>
                <w:szCs w:val="18"/>
                <w:lang w:eastAsia="sk-SK"/>
              </w:rPr>
              <w:t>f)</w:t>
            </w:r>
            <w:r w:rsidRPr="00B81A2B">
              <w:rPr>
                <w:rFonts w:cstheme="minorHAnsi"/>
                <w:bCs/>
                <w:i/>
                <w:iCs/>
                <w:color w:val="000000" w:themeColor="text1"/>
                <w:sz w:val="18"/>
                <w:szCs w:val="18"/>
                <w:lang w:eastAsia="sk-SK"/>
              </w:rPr>
              <w:tab/>
              <w:t>pracovníci Ubytovacích a stravovacích zariadení KU,</w:t>
            </w:r>
          </w:p>
          <w:p w14:paraId="2FC6B2C9" w14:textId="77777777" w:rsidR="003A063C" w:rsidRPr="00B81A2B" w:rsidRDefault="003A063C" w:rsidP="003A063C">
            <w:pPr>
              <w:spacing w:line="216" w:lineRule="auto"/>
              <w:ind w:left="318"/>
              <w:contextualSpacing/>
              <w:rPr>
                <w:rFonts w:cstheme="minorHAnsi"/>
                <w:bCs/>
                <w:i/>
                <w:iCs/>
                <w:color w:val="000000" w:themeColor="text1"/>
                <w:sz w:val="18"/>
                <w:szCs w:val="18"/>
                <w:lang w:eastAsia="sk-SK"/>
              </w:rPr>
            </w:pPr>
            <w:r w:rsidRPr="00B81A2B">
              <w:rPr>
                <w:rFonts w:cstheme="minorHAnsi"/>
                <w:bCs/>
                <w:i/>
                <w:iCs/>
                <w:color w:val="000000" w:themeColor="text1"/>
                <w:sz w:val="18"/>
                <w:szCs w:val="18"/>
                <w:lang w:eastAsia="sk-SK"/>
              </w:rPr>
              <w:t>g)</w:t>
            </w:r>
            <w:r w:rsidRPr="00B81A2B">
              <w:rPr>
                <w:rFonts w:cstheme="minorHAnsi"/>
                <w:bCs/>
                <w:i/>
                <w:iCs/>
                <w:color w:val="000000" w:themeColor="text1"/>
                <w:sz w:val="18"/>
                <w:szCs w:val="18"/>
                <w:lang w:eastAsia="sk-SK"/>
              </w:rPr>
              <w:tab/>
              <w:t>pracovník Referátu hlavného kontrolóra KU,</w:t>
            </w:r>
          </w:p>
          <w:p w14:paraId="74C595AB" w14:textId="77777777" w:rsidR="003A063C" w:rsidRPr="00B81A2B" w:rsidRDefault="003A063C" w:rsidP="003A063C">
            <w:pPr>
              <w:spacing w:line="216" w:lineRule="auto"/>
              <w:ind w:left="318"/>
              <w:contextualSpacing/>
              <w:rPr>
                <w:rFonts w:cstheme="minorHAnsi"/>
                <w:bCs/>
                <w:i/>
                <w:iCs/>
                <w:color w:val="000000" w:themeColor="text1"/>
                <w:sz w:val="18"/>
                <w:szCs w:val="18"/>
                <w:lang w:eastAsia="sk-SK"/>
              </w:rPr>
            </w:pPr>
            <w:r w:rsidRPr="00B81A2B">
              <w:rPr>
                <w:rFonts w:cstheme="minorHAnsi"/>
                <w:bCs/>
                <w:i/>
                <w:iCs/>
                <w:color w:val="000000" w:themeColor="text1"/>
                <w:sz w:val="18"/>
                <w:szCs w:val="18"/>
                <w:lang w:eastAsia="sk-SK"/>
              </w:rPr>
              <w:t>h)</w:t>
            </w:r>
            <w:r w:rsidRPr="00B81A2B">
              <w:rPr>
                <w:rFonts w:cstheme="minorHAnsi"/>
                <w:bCs/>
                <w:i/>
                <w:iCs/>
                <w:color w:val="000000" w:themeColor="text1"/>
                <w:sz w:val="18"/>
                <w:szCs w:val="18"/>
                <w:lang w:eastAsia="sk-SK"/>
              </w:rPr>
              <w:tab/>
              <w:t>pracovníci Oddelenia infraštruktúry IT a informačných systémov.</w:t>
            </w:r>
          </w:p>
          <w:p w14:paraId="273FF996" w14:textId="7013DE31" w:rsidR="003A063C" w:rsidRPr="00B81A2B" w:rsidRDefault="003A063C" w:rsidP="00246FE6">
            <w:pPr>
              <w:spacing w:line="216" w:lineRule="auto"/>
              <w:contextualSpacing/>
              <w:rPr>
                <w:rFonts w:cstheme="minorHAnsi"/>
                <w:bCs/>
                <w:i/>
                <w:iCs/>
                <w:color w:val="000000" w:themeColor="text1"/>
                <w:sz w:val="18"/>
                <w:szCs w:val="18"/>
                <w:lang w:eastAsia="sk-SK"/>
              </w:rPr>
            </w:pPr>
          </w:p>
        </w:tc>
        <w:tc>
          <w:tcPr>
            <w:tcW w:w="2691" w:type="dxa"/>
          </w:tcPr>
          <w:p w14:paraId="5C56AB49" w14:textId="5E39E1DB" w:rsidR="00246FE6" w:rsidRPr="00313D03" w:rsidRDefault="00EB3198" w:rsidP="00246FE6">
            <w:pPr>
              <w:spacing w:line="216" w:lineRule="auto"/>
              <w:contextualSpacing/>
              <w:rPr>
                <w:rFonts w:cstheme="minorHAnsi"/>
                <w:color w:val="000000" w:themeColor="text1"/>
                <w:sz w:val="18"/>
                <w:szCs w:val="18"/>
                <w:lang w:eastAsia="sk-SK"/>
              </w:rPr>
            </w:pPr>
            <w:r w:rsidRPr="00313D03">
              <w:rPr>
                <w:rFonts w:cstheme="minorHAnsi"/>
                <w:color w:val="000000" w:themeColor="text1"/>
                <w:sz w:val="16"/>
                <w:szCs w:val="16"/>
                <w:lang w:eastAsia="sk-SK"/>
              </w:rPr>
              <w:t xml:space="preserve">Opis </w:t>
            </w:r>
            <w:r w:rsidR="00246FE6" w:rsidRPr="00313D03">
              <w:rPr>
                <w:rFonts w:cstheme="minorHAnsi"/>
                <w:color w:val="000000" w:themeColor="text1"/>
                <w:sz w:val="16"/>
                <w:szCs w:val="16"/>
                <w:lang w:eastAsia="sk-SK"/>
              </w:rPr>
              <w:t xml:space="preserve"> študijného programu bod 8e.</w:t>
            </w:r>
          </w:p>
        </w:tc>
      </w:tr>
    </w:tbl>
    <w:p w14:paraId="1FB4158C"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95E8520" w14:textId="442D6C8A" w:rsidR="005608ED"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8.4. </w:t>
      </w:r>
      <w:r w:rsidR="00E82D04" w:rsidRPr="00C83AC0">
        <w:rPr>
          <w:rFonts w:cstheme="minorHAnsi"/>
          <w:sz w:val="18"/>
          <w:szCs w:val="18"/>
        </w:rPr>
        <w:t xml:space="preserve">Sú udržiavané záväzné partnerstvá, ktoré umožňujú účasť relevantných zainteresovaných strán na zabezpečovaní kvality, realizácii a rozvoji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608ED" w:rsidRPr="00C83AC0" w14:paraId="69220E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A25F737"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D89C39C"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246FE6" w:rsidRPr="00C83AC0" w14:paraId="0361223E" w14:textId="77777777" w:rsidTr="002A43FC">
        <w:trPr>
          <w:trHeight w:val="567"/>
        </w:trPr>
        <w:tc>
          <w:tcPr>
            <w:tcW w:w="7090" w:type="dxa"/>
          </w:tcPr>
          <w:p w14:paraId="08BE8C6C" w14:textId="77777777" w:rsidR="00246FE6" w:rsidRPr="00B81A2B" w:rsidRDefault="00246FE6" w:rsidP="00246FE6">
            <w:pPr>
              <w:spacing w:line="216" w:lineRule="auto"/>
              <w:contextualSpacing/>
              <w:rPr>
                <w:rFonts w:cstheme="minorHAnsi"/>
                <w:bCs/>
                <w:i/>
                <w:iCs/>
                <w:color w:val="000000" w:themeColor="text1"/>
                <w:sz w:val="20"/>
                <w:szCs w:val="20"/>
                <w:lang w:eastAsia="sk-SK"/>
              </w:rPr>
            </w:pPr>
            <w:r w:rsidRPr="00B81A2B">
              <w:rPr>
                <w:rFonts w:cstheme="minorHAnsi"/>
                <w:bCs/>
                <w:i/>
                <w:iCs/>
                <w:color w:val="000000" w:themeColor="text1"/>
                <w:sz w:val="20"/>
                <w:szCs w:val="20"/>
                <w:lang w:eastAsia="sk-SK"/>
              </w:rPr>
              <w:t xml:space="preserve">V programe Sociálna práca TF KU </w:t>
            </w:r>
            <w:r w:rsidR="00EB3198" w:rsidRPr="00B81A2B">
              <w:rPr>
                <w:rFonts w:cstheme="minorHAnsi"/>
                <w:bCs/>
                <w:i/>
                <w:iCs/>
                <w:color w:val="000000" w:themeColor="text1"/>
                <w:sz w:val="20"/>
                <w:szCs w:val="20"/>
                <w:lang w:eastAsia="sk-SK"/>
              </w:rPr>
              <w:t>má nadviazané</w:t>
            </w:r>
            <w:r w:rsidRPr="00B81A2B">
              <w:rPr>
                <w:rFonts w:cstheme="minorHAnsi"/>
                <w:bCs/>
                <w:i/>
                <w:iCs/>
                <w:color w:val="000000" w:themeColor="text1"/>
                <w:sz w:val="20"/>
                <w:szCs w:val="20"/>
                <w:lang w:eastAsia="sk-SK"/>
              </w:rPr>
              <w:t xml:space="preserve"> partnerstvá</w:t>
            </w:r>
            <w:r w:rsidR="00EB3198" w:rsidRPr="00B81A2B">
              <w:rPr>
                <w:rFonts w:cstheme="minorHAnsi"/>
                <w:bCs/>
                <w:i/>
                <w:iCs/>
                <w:color w:val="000000" w:themeColor="text1"/>
                <w:sz w:val="20"/>
                <w:szCs w:val="20"/>
                <w:lang w:eastAsia="sk-SK"/>
              </w:rPr>
              <w:t xml:space="preserve">, ktoré zabezpečia </w:t>
            </w:r>
            <w:r w:rsidRPr="00B81A2B">
              <w:rPr>
                <w:rFonts w:cstheme="minorHAnsi"/>
                <w:bCs/>
                <w:i/>
                <w:iCs/>
                <w:color w:val="000000" w:themeColor="text1"/>
                <w:sz w:val="20"/>
                <w:szCs w:val="20"/>
                <w:lang w:eastAsia="sk-SK"/>
              </w:rPr>
              <w:t>rozvoj študijného programu</w:t>
            </w:r>
            <w:r w:rsidR="00EB3198" w:rsidRPr="00B81A2B">
              <w:rPr>
                <w:rFonts w:cstheme="minorHAnsi"/>
                <w:bCs/>
                <w:i/>
                <w:iCs/>
                <w:color w:val="000000" w:themeColor="text1"/>
                <w:sz w:val="20"/>
                <w:szCs w:val="20"/>
                <w:lang w:eastAsia="sk-SK"/>
              </w:rPr>
              <w:t>.</w:t>
            </w:r>
          </w:p>
          <w:p w14:paraId="5A8825F3" w14:textId="1653EC8E" w:rsidR="000F6AFA" w:rsidRPr="00B81A2B" w:rsidRDefault="00850482" w:rsidP="00850482">
            <w:pPr>
              <w:spacing w:line="216" w:lineRule="auto"/>
              <w:contextualSpacing/>
              <w:jc w:val="both"/>
              <w:rPr>
                <w:rFonts w:cstheme="minorHAnsi"/>
                <w:bCs/>
                <w:i/>
                <w:iCs/>
                <w:color w:val="000000" w:themeColor="text1"/>
                <w:sz w:val="16"/>
                <w:szCs w:val="16"/>
                <w:lang w:eastAsia="sk-SK"/>
              </w:rPr>
            </w:pPr>
            <w:r w:rsidRPr="00B81A2B">
              <w:rPr>
                <w:rFonts w:cstheme="minorHAnsi"/>
                <w:bCs/>
                <w:i/>
                <w:iCs/>
                <w:color w:val="000000" w:themeColor="text1"/>
                <w:sz w:val="16"/>
                <w:szCs w:val="16"/>
                <w:lang w:eastAsia="sk-SK"/>
              </w:rPr>
              <w:t xml:space="preserve">Kľúčovými partnermi sú pracoviská, s ktorými sa realizuje spolupráca na základe Dohody o spolupráci s externými partnermi individuálne pre konkrétneho študenta pri realizácií praxí v rámci študijného programu: Arcidiecézna charita Košice, Charitný dom sv. Alžbety, </w:t>
            </w:r>
            <w:proofErr w:type="spellStart"/>
            <w:r w:rsidRPr="00B81A2B">
              <w:rPr>
                <w:rFonts w:cstheme="minorHAnsi"/>
                <w:bCs/>
                <w:i/>
                <w:iCs/>
                <w:color w:val="000000" w:themeColor="text1"/>
                <w:sz w:val="16"/>
                <w:szCs w:val="16"/>
                <w:lang w:eastAsia="sk-SK"/>
              </w:rPr>
              <w:t>Bosákova</w:t>
            </w:r>
            <w:proofErr w:type="spellEnd"/>
            <w:r w:rsidRPr="00B81A2B">
              <w:rPr>
                <w:rFonts w:cstheme="minorHAnsi"/>
                <w:bCs/>
                <w:i/>
                <w:iCs/>
                <w:color w:val="000000" w:themeColor="text1"/>
                <w:sz w:val="16"/>
                <w:szCs w:val="16"/>
                <w:lang w:eastAsia="sk-SK"/>
              </w:rPr>
              <w:t xml:space="preserve"> ul., Košice; Detský klub zdravotne postihnutých detí a mládeže, Ťahanovská riadky 23, </w:t>
            </w:r>
            <w:proofErr w:type="spellStart"/>
            <w:r w:rsidRPr="00B81A2B">
              <w:rPr>
                <w:rFonts w:cstheme="minorHAnsi"/>
                <w:bCs/>
                <w:i/>
                <w:iCs/>
                <w:color w:val="000000" w:themeColor="text1"/>
                <w:sz w:val="16"/>
                <w:szCs w:val="16"/>
                <w:lang w:eastAsia="sk-SK"/>
              </w:rPr>
              <w:t>Facilitas</w:t>
            </w:r>
            <w:proofErr w:type="spellEnd"/>
            <w:r w:rsidRPr="00B81A2B">
              <w:rPr>
                <w:rFonts w:cstheme="minorHAnsi"/>
                <w:bCs/>
                <w:i/>
                <w:iCs/>
                <w:color w:val="000000" w:themeColor="text1"/>
                <w:sz w:val="16"/>
                <w:szCs w:val="16"/>
                <w:lang w:eastAsia="sk-SK"/>
              </w:rPr>
              <w:t xml:space="preserve">, </w:t>
            </w:r>
            <w:proofErr w:type="spellStart"/>
            <w:r w:rsidRPr="00B81A2B">
              <w:rPr>
                <w:rFonts w:cstheme="minorHAnsi"/>
                <w:bCs/>
                <w:i/>
                <w:iCs/>
                <w:color w:val="000000" w:themeColor="text1"/>
                <w:sz w:val="16"/>
                <w:szCs w:val="16"/>
                <w:lang w:eastAsia="sk-SK"/>
              </w:rPr>
              <w:t>n.o</w:t>
            </w:r>
            <w:proofErr w:type="spellEnd"/>
            <w:r w:rsidRPr="00B81A2B">
              <w:rPr>
                <w:rFonts w:cstheme="minorHAnsi"/>
                <w:bCs/>
                <w:i/>
                <w:iCs/>
                <w:color w:val="000000" w:themeColor="text1"/>
                <w:sz w:val="16"/>
                <w:szCs w:val="16"/>
                <w:lang w:eastAsia="sk-SK"/>
              </w:rPr>
              <w:t>. – Denné centrum duševného zdravia, Spišské námestie 4, 040 12 Košice.</w:t>
            </w:r>
          </w:p>
        </w:tc>
        <w:tc>
          <w:tcPr>
            <w:tcW w:w="2691" w:type="dxa"/>
          </w:tcPr>
          <w:p w14:paraId="3424D08B" w14:textId="16533CE8" w:rsidR="00246FE6" w:rsidRPr="00313D03" w:rsidRDefault="00EB3198" w:rsidP="00246FE6">
            <w:pPr>
              <w:spacing w:line="216" w:lineRule="auto"/>
              <w:contextualSpacing/>
              <w:rPr>
                <w:rFonts w:cstheme="minorHAnsi"/>
                <w:color w:val="000000" w:themeColor="text1"/>
                <w:sz w:val="18"/>
                <w:szCs w:val="18"/>
                <w:lang w:eastAsia="sk-SK"/>
              </w:rPr>
            </w:pPr>
            <w:r w:rsidRPr="00313D03">
              <w:rPr>
                <w:rFonts w:cstheme="minorHAnsi"/>
                <w:color w:val="000000" w:themeColor="text1"/>
                <w:sz w:val="16"/>
                <w:szCs w:val="16"/>
                <w:lang w:eastAsia="sk-SK"/>
              </w:rPr>
              <w:t>Opis</w:t>
            </w:r>
            <w:r w:rsidR="00246FE6" w:rsidRPr="00313D03">
              <w:rPr>
                <w:rFonts w:cstheme="minorHAnsi"/>
                <w:color w:val="000000" w:themeColor="text1"/>
                <w:sz w:val="16"/>
                <w:szCs w:val="16"/>
                <w:lang w:eastAsia="sk-SK"/>
              </w:rPr>
              <w:t xml:space="preserve"> študijného programu bod 8d.</w:t>
            </w:r>
          </w:p>
        </w:tc>
      </w:tr>
    </w:tbl>
    <w:p w14:paraId="4B9EA7A0"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786CADC9" w14:textId="720303EE" w:rsidR="00A91573"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8.5. </w:t>
      </w:r>
      <w:r w:rsidR="00E82D04" w:rsidRPr="00C83AC0">
        <w:rPr>
          <w:rFonts w:cstheme="minorHAnsi"/>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A91573" w:rsidRPr="00C83AC0" w14:paraId="6C9D230C"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C5402DC" w14:textId="77777777"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DFEA217" w14:textId="77777777"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A91573" w:rsidRPr="00C83AC0" w14:paraId="03C6E211" w14:textId="77777777" w:rsidTr="002A43FC">
        <w:trPr>
          <w:trHeight w:val="567"/>
        </w:trPr>
        <w:tc>
          <w:tcPr>
            <w:tcW w:w="7090" w:type="dxa"/>
          </w:tcPr>
          <w:p w14:paraId="63566344" w14:textId="520F908F" w:rsidR="00A91573" w:rsidRPr="00EB3198" w:rsidRDefault="00EB3198" w:rsidP="00E815D8">
            <w:pPr>
              <w:spacing w:line="216" w:lineRule="auto"/>
              <w:contextualSpacing/>
              <w:rPr>
                <w:rFonts w:cstheme="minorHAnsi"/>
                <w:bCs/>
                <w:i/>
                <w:iCs/>
                <w:sz w:val="20"/>
                <w:szCs w:val="20"/>
                <w:lang w:eastAsia="sk-SK"/>
              </w:rPr>
            </w:pPr>
            <w:r w:rsidRPr="00EB3198">
              <w:rPr>
                <w:rFonts w:cstheme="minorHAnsi"/>
                <w:bCs/>
                <w:i/>
                <w:iCs/>
                <w:sz w:val="20"/>
                <w:szCs w:val="20"/>
                <w:lang w:eastAsia="sk-SK"/>
              </w:rPr>
              <w:t>Študijný program sa realizuje v sídle fakulty, kde sú zabezpečené dostatočné zdroje.</w:t>
            </w:r>
          </w:p>
        </w:tc>
        <w:tc>
          <w:tcPr>
            <w:tcW w:w="2691" w:type="dxa"/>
          </w:tcPr>
          <w:p w14:paraId="042B14BA" w14:textId="21F48939" w:rsidR="00A91573" w:rsidRPr="00B17DB3" w:rsidRDefault="00A91573" w:rsidP="00E815D8">
            <w:pPr>
              <w:spacing w:line="216" w:lineRule="auto"/>
              <w:contextualSpacing/>
              <w:rPr>
                <w:rFonts w:cstheme="minorHAnsi"/>
                <w:color w:val="FF0000"/>
                <w:sz w:val="18"/>
                <w:szCs w:val="18"/>
                <w:lang w:eastAsia="sk-SK"/>
              </w:rPr>
            </w:pPr>
          </w:p>
        </w:tc>
      </w:tr>
    </w:tbl>
    <w:p w14:paraId="292FB511"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03B3304" w14:textId="72CF79FC" w:rsidR="00887504"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8.6. </w:t>
      </w:r>
      <w:r w:rsidR="00E82D04" w:rsidRPr="00C83AC0">
        <w:rPr>
          <w:rFonts w:cstheme="minorHAnsi"/>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90"/>
        <w:gridCol w:w="2691"/>
      </w:tblGrid>
      <w:tr w:rsidR="00887504" w:rsidRPr="00C83AC0" w14:paraId="468983F0" w14:textId="77777777" w:rsidTr="00B17DB3">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20D0A1"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7F0A8D3"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504" w:rsidRPr="00C83AC0" w14:paraId="0ACF9764" w14:textId="77777777" w:rsidTr="00B17DB3">
        <w:trPr>
          <w:trHeight w:val="567"/>
        </w:trPr>
        <w:tc>
          <w:tcPr>
            <w:tcW w:w="7090" w:type="dxa"/>
          </w:tcPr>
          <w:p w14:paraId="79E0208C" w14:textId="77777777" w:rsidR="002A43FC" w:rsidRPr="00B81A2B" w:rsidRDefault="00B17DB3" w:rsidP="00E815D8">
            <w:pPr>
              <w:spacing w:line="216" w:lineRule="auto"/>
              <w:contextualSpacing/>
              <w:rPr>
                <w:rFonts w:cstheme="minorHAnsi"/>
                <w:bCs/>
                <w:i/>
                <w:iCs/>
                <w:color w:val="000000" w:themeColor="text1"/>
                <w:sz w:val="20"/>
                <w:szCs w:val="20"/>
                <w:lang w:eastAsia="sk-SK"/>
              </w:rPr>
            </w:pPr>
            <w:r w:rsidRPr="00B81A2B">
              <w:rPr>
                <w:rFonts w:cstheme="minorHAnsi"/>
                <w:bCs/>
                <w:i/>
                <w:iCs/>
                <w:color w:val="000000" w:themeColor="text1"/>
                <w:sz w:val="20"/>
                <w:szCs w:val="20"/>
                <w:lang w:eastAsia="sk-SK"/>
              </w:rPr>
              <w:t>KU a TF KU zabezpečuje naplnenie potrieb študentov. Kariérne poradenstvo poskytuje v súlade so Študijným poriadkom čl. 8.</w:t>
            </w:r>
          </w:p>
          <w:p w14:paraId="264D82F0" w14:textId="77777777" w:rsidR="002C0943" w:rsidRPr="00B81A2B" w:rsidRDefault="002C0943" w:rsidP="002C0943">
            <w:pPr>
              <w:spacing w:line="216" w:lineRule="auto"/>
              <w:contextualSpacing/>
              <w:rPr>
                <w:rFonts w:cstheme="minorHAnsi"/>
                <w:bCs/>
                <w:i/>
                <w:iCs/>
                <w:color w:val="000000" w:themeColor="text1"/>
                <w:sz w:val="18"/>
                <w:szCs w:val="18"/>
                <w:lang w:eastAsia="sk-SK"/>
              </w:rPr>
            </w:pPr>
            <w:r w:rsidRPr="00B81A2B">
              <w:rPr>
                <w:rFonts w:cstheme="minorHAnsi"/>
                <w:bCs/>
                <w:i/>
                <w:iCs/>
                <w:color w:val="000000" w:themeColor="text1"/>
                <w:sz w:val="18"/>
                <w:szCs w:val="18"/>
                <w:lang w:eastAsia="sk-SK"/>
              </w:rPr>
              <w:t xml:space="preserve">Poradenské centrum Katolíckej univerzity ponúka svojim študentom sociálno-právne poradenstvo, v rámci ktorého sa študenti môžu oboznámiť so svojimi právami a povinnosťami, poradiť sa </w:t>
            </w:r>
            <w:proofErr w:type="spellStart"/>
            <w:r w:rsidRPr="00B81A2B">
              <w:rPr>
                <w:rFonts w:cstheme="minorHAnsi"/>
                <w:bCs/>
                <w:i/>
                <w:iCs/>
                <w:color w:val="000000" w:themeColor="text1"/>
                <w:sz w:val="18"/>
                <w:szCs w:val="18"/>
                <w:lang w:eastAsia="sk-SK"/>
              </w:rPr>
              <w:t>ohľa</w:t>
            </w:r>
            <w:proofErr w:type="spellEnd"/>
            <w:r w:rsidRPr="00B81A2B">
              <w:rPr>
                <w:rFonts w:cstheme="minorHAnsi"/>
                <w:bCs/>
                <w:i/>
                <w:iCs/>
                <w:color w:val="000000" w:themeColor="text1"/>
                <w:sz w:val="18"/>
                <w:szCs w:val="18"/>
                <w:lang w:eastAsia="sk-SK"/>
              </w:rPr>
              <w:t>-dom ich sociálnej a finančnej situácii, prípadne je možné sprostredkovanie právneho poradenstva a kontaktov v závislosti od konkrétnej nepriaznivej sociálnej situácie.</w:t>
            </w:r>
          </w:p>
          <w:p w14:paraId="06A4F035" w14:textId="77777777" w:rsidR="002C0943" w:rsidRPr="00B81A2B" w:rsidRDefault="002C0943" w:rsidP="002C0943">
            <w:pPr>
              <w:spacing w:line="216" w:lineRule="auto"/>
              <w:contextualSpacing/>
              <w:rPr>
                <w:rFonts w:cstheme="minorHAnsi"/>
                <w:bCs/>
                <w:i/>
                <w:iCs/>
                <w:color w:val="000000" w:themeColor="text1"/>
                <w:sz w:val="18"/>
                <w:szCs w:val="18"/>
                <w:lang w:eastAsia="sk-SK"/>
              </w:rPr>
            </w:pPr>
            <w:r w:rsidRPr="00B81A2B">
              <w:rPr>
                <w:rFonts w:cstheme="minorHAnsi"/>
                <w:bCs/>
                <w:i/>
                <w:iCs/>
                <w:color w:val="000000" w:themeColor="text1"/>
                <w:sz w:val="18"/>
                <w:szCs w:val="18"/>
                <w:lang w:eastAsia="sk-SK"/>
              </w:rPr>
              <w:t xml:space="preserve">Služby kariérneho poradenstva predstavujú napríklad kariérne diagnostiky pre vzdelávanie, </w:t>
            </w:r>
            <w:proofErr w:type="spellStart"/>
            <w:r w:rsidRPr="00B81A2B">
              <w:rPr>
                <w:rFonts w:cstheme="minorHAnsi"/>
                <w:bCs/>
                <w:i/>
                <w:iCs/>
                <w:color w:val="000000" w:themeColor="text1"/>
                <w:sz w:val="18"/>
                <w:szCs w:val="18"/>
                <w:lang w:eastAsia="sk-SK"/>
              </w:rPr>
              <w:t>profe-sijnú</w:t>
            </w:r>
            <w:proofErr w:type="spellEnd"/>
            <w:r w:rsidRPr="00B81A2B">
              <w:rPr>
                <w:rFonts w:cstheme="minorHAnsi"/>
                <w:bCs/>
                <w:i/>
                <w:iCs/>
                <w:color w:val="000000" w:themeColor="text1"/>
                <w:sz w:val="18"/>
                <w:szCs w:val="18"/>
                <w:lang w:eastAsia="sk-SK"/>
              </w:rPr>
              <w:t xml:space="preserve"> prípravu, rozvoj kariéry klienta, poradenstvo zamerané na podporu a rozvoj kľúčových kompe-</w:t>
            </w:r>
            <w:proofErr w:type="spellStart"/>
            <w:r w:rsidRPr="00B81A2B">
              <w:rPr>
                <w:rFonts w:cstheme="minorHAnsi"/>
                <w:bCs/>
                <w:i/>
                <w:iCs/>
                <w:color w:val="000000" w:themeColor="text1"/>
                <w:sz w:val="18"/>
                <w:szCs w:val="18"/>
                <w:lang w:eastAsia="sk-SK"/>
              </w:rPr>
              <w:t>tencií</w:t>
            </w:r>
            <w:proofErr w:type="spellEnd"/>
            <w:r w:rsidRPr="00B81A2B">
              <w:rPr>
                <w:rFonts w:cstheme="minorHAnsi"/>
                <w:bCs/>
                <w:i/>
                <w:iCs/>
                <w:color w:val="000000" w:themeColor="text1"/>
                <w:sz w:val="18"/>
                <w:szCs w:val="18"/>
                <w:lang w:eastAsia="sk-SK"/>
              </w:rPr>
              <w:t xml:space="preserve"> klienta potrebných pre uplatnenie na trhu práce a pre riadenie vlastnej kariéry, poradenstvo pre záujemcov o vzdelávanie, pri uchádzaní sa o zamestnanie atď.</w:t>
            </w:r>
          </w:p>
          <w:p w14:paraId="24976D80" w14:textId="009FCB85" w:rsidR="002C0943" w:rsidRPr="00B81A2B" w:rsidRDefault="002C0943" w:rsidP="002C0943">
            <w:pPr>
              <w:spacing w:line="216" w:lineRule="auto"/>
              <w:contextualSpacing/>
              <w:rPr>
                <w:rFonts w:cstheme="minorHAnsi"/>
                <w:bCs/>
                <w:i/>
                <w:iCs/>
                <w:color w:val="000000" w:themeColor="text1"/>
                <w:sz w:val="20"/>
                <w:szCs w:val="20"/>
                <w:lang w:eastAsia="sk-SK"/>
              </w:rPr>
            </w:pPr>
            <w:r w:rsidRPr="00B81A2B">
              <w:rPr>
                <w:rFonts w:cstheme="minorHAnsi"/>
                <w:bCs/>
                <w:i/>
                <w:iCs/>
                <w:color w:val="000000" w:themeColor="text1"/>
                <w:sz w:val="18"/>
                <w:szCs w:val="18"/>
                <w:lang w:eastAsia="sk-SK"/>
              </w:rPr>
              <w:t>Okrem vyššie uvedených služieb má Poradenské centrum vyšpecifikované aj ďalšie, ako napríklad služby psychologického poradenstva, služby študentom so špecifickými potrebami (so zdravotným znevýhodnením), služby študentom – rodičom s deťmi.</w:t>
            </w:r>
          </w:p>
        </w:tc>
        <w:tc>
          <w:tcPr>
            <w:tcW w:w="2691" w:type="dxa"/>
          </w:tcPr>
          <w:p w14:paraId="1D792B02" w14:textId="3BC2BEBE" w:rsidR="00887504" w:rsidRPr="00313D03" w:rsidRDefault="00EB3198" w:rsidP="00E815D8">
            <w:pPr>
              <w:spacing w:line="216" w:lineRule="auto"/>
              <w:contextualSpacing/>
              <w:rPr>
                <w:rFonts w:cstheme="minorHAnsi"/>
                <w:color w:val="000000" w:themeColor="text1"/>
                <w:sz w:val="16"/>
                <w:szCs w:val="16"/>
                <w:lang w:eastAsia="sk-SK"/>
              </w:rPr>
            </w:pPr>
            <w:r w:rsidRPr="00313D03">
              <w:rPr>
                <w:rFonts w:cstheme="minorHAnsi"/>
                <w:color w:val="000000" w:themeColor="text1"/>
                <w:sz w:val="16"/>
                <w:szCs w:val="16"/>
                <w:lang w:eastAsia="sk-SK"/>
              </w:rPr>
              <w:t>Opis</w:t>
            </w:r>
            <w:r w:rsidR="00B17DB3" w:rsidRPr="00313D03">
              <w:rPr>
                <w:rFonts w:cstheme="minorHAnsi"/>
                <w:color w:val="000000" w:themeColor="text1"/>
                <w:sz w:val="16"/>
                <w:szCs w:val="16"/>
                <w:lang w:eastAsia="sk-SK"/>
              </w:rPr>
              <w:t xml:space="preserve"> študijného programu bod 8d.</w:t>
            </w:r>
          </w:p>
          <w:p w14:paraId="391C4E39" w14:textId="77777777" w:rsidR="00EB3198" w:rsidRPr="00313D03" w:rsidRDefault="00EB3198" w:rsidP="00E815D8">
            <w:pPr>
              <w:spacing w:line="216" w:lineRule="auto"/>
              <w:contextualSpacing/>
              <w:rPr>
                <w:rFonts w:cstheme="minorHAnsi"/>
                <w:color w:val="000000" w:themeColor="text1"/>
                <w:sz w:val="16"/>
                <w:szCs w:val="16"/>
                <w:lang w:eastAsia="sk-SK"/>
              </w:rPr>
            </w:pPr>
          </w:p>
          <w:p w14:paraId="7D5ACD4B" w14:textId="77777777" w:rsidR="00B17DB3" w:rsidRPr="00313D03" w:rsidRDefault="00B17DB3" w:rsidP="00B17DB3">
            <w:pPr>
              <w:spacing w:line="216" w:lineRule="auto"/>
              <w:rPr>
                <w:rFonts w:cstheme="minorHAnsi"/>
                <w:color w:val="000000" w:themeColor="text1"/>
                <w:sz w:val="16"/>
                <w:szCs w:val="16"/>
                <w:lang w:eastAsia="sk-SK"/>
              </w:rPr>
            </w:pPr>
            <w:r w:rsidRPr="00313D03">
              <w:rPr>
                <w:rFonts w:cstheme="minorHAnsi"/>
                <w:color w:val="000000" w:themeColor="text1"/>
                <w:sz w:val="16"/>
                <w:szCs w:val="16"/>
                <w:lang w:eastAsia="sk-SK"/>
              </w:rPr>
              <w:t>Študijný poriadok KU</w:t>
            </w:r>
          </w:p>
          <w:p w14:paraId="5AEC4499" w14:textId="77777777" w:rsidR="00B17DB3" w:rsidRPr="00313D03" w:rsidRDefault="00313D03" w:rsidP="00B17DB3">
            <w:pPr>
              <w:spacing w:line="216" w:lineRule="auto"/>
              <w:rPr>
                <w:rStyle w:val="Hypertextovprepojenie"/>
                <w:rFonts w:cstheme="minorHAnsi"/>
                <w:color w:val="000000" w:themeColor="text1"/>
                <w:sz w:val="16"/>
                <w:szCs w:val="16"/>
                <w:lang w:eastAsia="sk-SK"/>
              </w:rPr>
            </w:pPr>
            <w:hyperlink r:id="rId29" w:history="1">
              <w:r w:rsidR="00B17DB3" w:rsidRPr="00313D03">
                <w:rPr>
                  <w:rStyle w:val="Hypertextovprepojenie"/>
                  <w:rFonts w:cstheme="minorHAnsi"/>
                  <w:color w:val="000000" w:themeColor="text1"/>
                  <w:sz w:val="16"/>
                  <w:szCs w:val="16"/>
                  <w:lang w:eastAsia="sk-SK"/>
                </w:rPr>
                <w:t>https://www.ku.sk/images/dokumenty/studijny_poriadok_ku.pdf</w:t>
              </w:r>
            </w:hyperlink>
          </w:p>
          <w:p w14:paraId="553351AB" w14:textId="77777777" w:rsidR="002C0943" w:rsidRPr="00313D03" w:rsidRDefault="002C0943" w:rsidP="00B17DB3">
            <w:pPr>
              <w:spacing w:line="216" w:lineRule="auto"/>
              <w:rPr>
                <w:rStyle w:val="Hypertextovprepojenie"/>
                <w:rFonts w:cstheme="minorHAnsi"/>
                <w:color w:val="000000" w:themeColor="text1"/>
                <w:sz w:val="16"/>
                <w:szCs w:val="16"/>
                <w:lang w:eastAsia="sk-SK"/>
              </w:rPr>
            </w:pPr>
          </w:p>
          <w:p w14:paraId="6960CD30" w14:textId="77777777" w:rsidR="002C0943" w:rsidRPr="00313D03" w:rsidRDefault="002C0943" w:rsidP="00B17DB3">
            <w:pPr>
              <w:spacing w:line="216" w:lineRule="auto"/>
              <w:rPr>
                <w:rStyle w:val="Hypertextovprepojenie"/>
                <w:color w:val="000000" w:themeColor="text1"/>
              </w:rPr>
            </w:pPr>
          </w:p>
          <w:p w14:paraId="41AC8D91" w14:textId="77777777" w:rsidR="002C0943" w:rsidRPr="00313D03" w:rsidRDefault="002C0943" w:rsidP="002C0943">
            <w:pPr>
              <w:spacing w:line="216" w:lineRule="auto"/>
              <w:rPr>
                <w:rStyle w:val="Hypertextovprepojenie"/>
                <w:color w:val="000000" w:themeColor="text1"/>
                <w:sz w:val="16"/>
                <w:szCs w:val="16"/>
              </w:rPr>
            </w:pPr>
            <w:r w:rsidRPr="00313D03">
              <w:rPr>
                <w:rStyle w:val="Hypertextovprepojenie"/>
                <w:color w:val="000000" w:themeColor="text1"/>
                <w:sz w:val="16"/>
                <w:szCs w:val="16"/>
              </w:rPr>
              <w:t>Služby poradenského centra KU</w:t>
            </w:r>
          </w:p>
          <w:p w14:paraId="5C00F722" w14:textId="777B49F5" w:rsidR="002C0943" w:rsidRPr="00313D03" w:rsidRDefault="00313D03" w:rsidP="002C0943">
            <w:pPr>
              <w:spacing w:line="216" w:lineRule="auto"/>
              <w:rPr>
                <w:rFonts w:cstheme="minorHAnsi"/>
                <w:color w:val="000000" w:themeColor="text1"/>
                <w:sz w:val="16"/>
                <w:szCs w:val="16"/>
                <w:lang w:eastAsia="sk-SK"/>
              </w:rPr>
            </w:pPr>
            <w:hyperlink r:id="rId30" w:history="1">
              <w:r w:rsidR="002C0943" w:rsidRPr="00313D03">
                <w:rPr>
                  <w:rStyle w:val="Hypertextovprepojenie"/>
                  <w:rFonts w:cstheme="minorHAnsi"/>
                  <w:color w:val="000000" w:themeColor="text1"/>
                  <w:sz w:val="16"/>
                  <w:szCs w:val="16"/>
                  <w:lang w:eastAsia="sk-SK"/>
                </w:rPr>
                <w:t>http://www.ku.sk/index.php/sluzby-studentom/poradenske-centrum</w:t>
              </w:r>
            </w:hyperlink>
          </w:p>
          <w:p w14:paraId="5F02309C" w14:textId="77777777" w:rsidR="002C0943" w:rsidRPr="00313D03" w:rsidRDefault="002C0943" w:rsidP="002C0943">
            <w:pPr>
              <w:spacing w:line="216" w:lineRule="auto"/>
              <w:rPr>
                <w:rFonts w:cstheme="minorHAnsi"/>
                <w:color w:val="000000" w:themeColor="text1"/>
                <w:sz w:val="16"/>
                <w:szCs w:val="16"/>
                <w:lang w:eastAsia="sk-SK"/>
              </w:rPr>
            </w:pPr>
          </w:p>
          <w:p w14:paraId="60507CC6" w14:textId="4EB709DD" w:rsidR="002C0943" w:rsidRPr="00313D03" w:rsidRDefault="002C0943" w:rsidP="002C0943">
            <w:pPr>
              <w:spacing w:line="216" w:lineRule="auto"/>
              <w:rPr>
                <w:rFonts w:cstheme="minorHAnsi"/>
                <w:color w:val="000000" w:themeColor="text1"/>
                <w:sz w:val="16"/>
                <w:szCs w:val="16"/>
                <w:lang w:eastAsia="sk-SK"/>
              </w:rPr>
            </w:pPr>
          </w:p>
        </w:tc>
      </w:tr>
    </w:tbl>
    <w:p w14:paraId="04B5FD5A" w14:textId="58EF9A8A"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7C40C7B9" w14:textId="4CE6A221" w:rsidR="00887504"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8.7. </w:t>
      </w:r>
      <w:r w:rsidR="00E82D04" w:rsidRPr="00C83AC0">
        <w:rPr>
          <w:rFonts w:cstheme="minorHAnsi"/>
          <w:sz w:val="18"/>
          <w:szCs w:val="18"/>
        </w:rPr>
        <w:t xml:space="preserve">Študenti študijného programu majú zabezpečené primerané sociálne zabezpečenie, športové, kultúrne, duchovné a spoločenské vyžitie počas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90"/>
        <w:gridCol w:w="2691"/>
      </w:tblGrid>
      <w:tr w:rsidR="00887504" w:rsidRPr="00C83AC0" w14:paraId="1DA2612A" w14:textId="77777777" w:rsidTr="00B17DB3">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C3B1172"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1192B63"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504" w:rsidRPr="00C83AC0" w14:paraId="7BBC7773" w14:textId="77777777" w:rsidTr="00B17DB3">
        <w:trPr>
          <w:trHeight w:val="567"/>
        </w:trPr>
        <w:tc>
          <w:tcPr>
            <w:tcW w:w="7090" w:type="dxa"/>
          </w:tcPr>
          <w:p w14:paraId="74E65BA3" w14:textId="77777777" w:rsidR="00887504" w:rsidRPr="00B81A2B" w:rsidRDefault="00794833" w:rsidP="00D457C6">
            <w:pPr>
              <w:spacing w:line="216" w:lineRule="auto"/>
              <w:contextualSpacing/>
              <w:rPr>
                <w:rFonts w:cstheme="minorHAnsi"/>
                <w:bCs/>
                <w:i/>
                <w:iCs/>
                <w:color w:val="000000" w:themeColor="text1"/>
                <w:sz w:val="20"/>
                <w:szCs w:val="20"/>
                <w:lang w:eastAsia="sk-SK"/>
              </w:rPr>
            </w:pPr>
            <w:r w:rsidRPr="00B81A2B">
              <w:rPr>
                <w:rFonts w:cstheme="minorHAnsi"/>
                <w:bCs/>
                <w:i/>
                <w:iCs/>
                <w:color w:val="000000" w:themeColor="text1"/>
                <w:sz w:val="20"/>
                <w:szCs w:val="20"/>
                <w:lang w:eastAsia="sk-SK"/>
              </w:rPr>
              <w:t>Študenti Sociálnej práce v Košiciach majú zabezpečené sociálne, kultúrne športové a duchovné spoločenské vyžitie</w:t>
            </w:r>
            <w:r w:rsidR="00EB3198" w:rsidRPr="00B81A2B">
              <w:rPr>
                <w:rFonts w:cstheme="minorHAnsi"/>
                <w:bCs/>
                <w:i/>
                <w:iCs/>
                <w:color w:val="000000" w:themeColor="text1"/>
                <w:sz w:val="20"/>
                <w:szCs w:val="20"/>
                <w:lang w:eastAsia="sk-SK"/>
              </w:rPr>
              <w:t xml:space="preserve"> aj prostredníctvom vlastnej aktivity fakulty, rovnako prostredníctvom partnerov – napr. Univerzitné pastoračné centrum v Košiciach.</w:t>
            </w:r>
          </w:p>
          <w:p w14:paraId="797646D2" w14:textId="44566856" w:rsidR="00831278" w:rsidRPr="00B81A2B" w:rsidRDefault="00831278" w:rsidP="00D457C6">
            <w:pPr>
              <w:spacing w:line="216" w:lineRule="auto"/>
              <w:contextualSpacing/>
              <w:rPr>
                <w:rFonts w:cstheme="minorHAnsi"/>
                <w:bCs/>
                <w:i/>
                <w:iCs/>
                <w:color w:val="000000" w:themeColor="text1"/>
                <w:sz w:val="20"/>
                <w:szCs w:val="20"/>
                <w:lang w:eastAsia="sk-SK"/>
              </w:rPr>
            </w:pPr>
            <w:r w:rsidRPr="00B81A2B">
              <w:rPr>
                <w:rFonts w:cstheme="minorHAnsi"/>
                <w:bCs/>
                <w:i/>
                <w:iCs/>
                <w:color w:val="000000" w:themeColor="text1"/>
                <w:sz w:val="18"/>
                <w:szCs w:val="18"/>
                <w:lang w:eastAsia="sk-SK"/>
              </w:rPr>
              <w:lastRenderedPageBreak/>
              <w:t>Fakulta ponúka študentom možnosť zúčastňovať sa na charitatívnych zbierkach.  Fakulta organizuje viacero podujatí určených pre študentov i pre verejnosť, vo vstupnom átriu sa konajú pravidelné výstavy so sprievodnými podujatiami. V najväčšej miere však fakulta zabezpečuje spoločenské (besedy), kultúrne (vystúpenia skupín, plesy, stretnutia s významnými osobnosťami) a duchovné vyžitie v spolupráci s Univerzitným pastoračným centrom sv. Košických mučeníkov v Košiciach. Viaceré aktivity realizuje UPC priamo na pôde Teologickej fakulty KU.</w:t>
            </w:r>
          </w:p>
        </w:tc>
        <w:tc>
          <w:tcPr>
            <w:tcW w:w="2691" w:type="dxa"/>
          </w:tcPr>
          <w:p w14:paraId="32533F80" w14:textId="77777777" w:rsidR="00B17DB3" w:rsidRPr="00313D03" w:rsidRDefault="00B17DB3" w:rsidP="00B17DB3">
            <w:pPr>
              <w:spacing w:line="216" w:lineRule="auto"/>
              <w:contextualSpacing/>
              <w:rPr>
                <w:rFonts w:cstheme="minorHAnsi"/>
                <w:color w:val="000000" w:themeColor="text1"/>
                <w:sz w:val="18"/>
                <w:szCs w:val="18"/>
                <w:lang w:eastAsia="sk-SK"/>
              </w:rPr>
            </w:pPr>
            <w:r w:rsidRPr="00313D03">
              <w:rPr>
                <w:rFonts w:cstheme="minorHAnsi"/>
                <w:color w:val="000000" w:themeColor="text1"/>
                <w:sz w:val="18"/>
                <w:szCs w:val="18"/>
                <w:lang w:eastAsia="sk-SK"/>
              </w:rPr>
              <w:lastRenderedPageBreak/>
              <w:t xml:space="preserve">Smernica o študentských združeniach na KU </w:t>
            </w:r>
          </w:p>
          <w:p w14:paraId="2C964AC7" w14:textId="0BFC39EE" w:rsidR="00887504" w:rsidRPr="00313D03" w:rsidRDefault="00313D03" w:rsidP="00B17DB3">
            <w:pPr>
              <w:spacing w:line="216" w:lineRule="auto"/>
              <w:contextualSpacing/>
              <w:rPr>
                <w:rStyle w:val="Hypertextovprepojenie"/>
                <w:rFonts w:cstheme="minorHAnsi"/>
                <w:color w:val="000000" w:themeColor="text1"/>
                <w:sz w:val="18"/>
                <w:szCs w:val="18"/>
                <w:lang w:eastAsia="sk-SK"/>
              </w:rPr>
            </w:pPr>
            <w:hyperlink r:id="rId31" w:history="1">
              <w:r w:rsidR="00B17DB3" w:rsidRPr="00313D03">
                <w:rPr>
                  <w:rStyle w:val="Hypertextovprepojenie"/>
                  <w:rFonts w:cstheme="minorHAnsi"/>
                  <w:color w:val="000000" w:themeColor="text1"/>
                  <w:sz w:val="18"/>
                  <w:szCs w:val="18"/>
                  <w:lang w:eastAsia="sk-SK"/>
                </w:rPr>
                <w:t>https://www.ku.sk/images/dokumenty/ku/dokumenty/smernica_</w:t>
              </w:r>
              <w:r w:rsidR="00B17DB3" w:rsidRPr="00313D03">
                <w:rPr>
                  <w:rStyle w:val="Hypertextovprepojenie"/>
                  <w:rFonts w:cstheme="minorHAnsi"/>
                  <w:color w:val="000000" w:themeColor="text1"/>
                  <w:sz w:val="18"/>
                  <w:szCs w:val="18"/>
                  <w:lang w:eastAsia="sk-SK"/>
                </w:rPr>
                <w:lastRenderedPageBreak/>
                <w:t>o_tudentskch_zdrueniach_na_ku.pdf</w:t>
              </w:r>
            </w:hyperlink>
          </w:p>
          <w:p w14:paraId="664711D0" w14:textId="4F8334CC" w:rsidR="00831278" w:rsidRPr="00313D03" w:rsidRDefault="00831278" w:rsidP="00B17DB3">
            <w:pPr>
              <w:spacing w:line="216" w:lineRule="auto"/>
              <w:contextualSpacing/>
              <w:rPr>
                <w:rStyle w:val="Hypertextovprepojenie"/>
                <w:color w:val="000000" w:themeColor="text1"/>
              </w:rPr>
            </w:pPr>
          </w:p>
          <w:p w14:paraId="778D66F3" w14:textId="06B36740" w:rsidR="00831278" w:rsidRPr="00313D03" w:rsidRDefault="00831278" w:rsidP="00B17DB3">
            <w:pPr>
              <w:spacing w:line="216" w:lineRule="auto"/>
              <w:contextualSpacing/>
              <w:rPr>
                <w:rFonts w:cstheme="minorHAnsi"/>
                <w:color w:val="000000" w:themeColor="text1"/>
                <w:sz w:val="18"/>
                <w:szCs w:val="18"/>
                <w:lang w:eastAsia="sk-SK"/>
              </w:rPr>
            </w:pPr>
            <w:r w:rsidRPr="00313D03">
              <w:rPr>
                <w:rFonts w:cstheme="minorHAnsi"/>
                <w:color w:val="000000" w:themeColor="text1"/>
                <w:sz w:val="18"/>
                <w:szCs w:val="18"/>
                <w:lang w:eastAsia="sk-SK"/>
              </w:rPr>
              <w:t>https://www.upcke.sk/</w:t>
            </w:r>
          </w:p>
          <w:p w14:paraId="4987D9D4" w14:textId="2716D76D" w:rsidR="00B17DB3" w:rsidRPr="00313D03" w:rsidRDefault="00B17DB3" w:rsidP="00B17DB3">
            <w:pPr>
              <w:spacing w:line="216" w:lineRule="auto"/>
              <w:contextualSpacing/>
              <w:rPr>
                <w:rFonts w:cstheme="minorHAnsi"/>
                <w:color w:val="000000" w:themeColor="text1"/>
                <w:sz w:val="18"/>
                <w:szCs w:val="18"/>
                <w:lang w:eastAsia="sk-SK"/>
              </w:rPr>
            </w:pPr>
          </w:p>
        </w:tc>
      </w:tr>
    </w:tbl>
    <w:p w14:paraId="4062E8CA" w14:textId="3EB7CF3E"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F9A1E0B" w14:textId="46E69EB6" w:rsidR="003117BC"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8.8. </w:t>
      </w:r>
      <w:r w:rsidR="00E82D04" w:rsidRPr="00C83AC0">
        <w:rPr>
          <w:rFonts w:cstheme="minorHAnsi"/>
          <w:b/>
          <w:bCs/>
          <w:sz w:val="18"/>
          <w:szCs w:val="18"/>
        </w:rPr>
        <w:t xml:space="preserve"> </w:t>
      </w:r>
      <w:r w:rsidR="00E82D04" w:rsidRPr="00C83AC0">
        <w:rPr>
          <w:rFonts w:cstheme="minorHAnsi"/>
          <w:sz w:val="18"/>
          <w:szCs w:val="18"/>
        </w:rPr>
        <w:t xml:space="preserve">Študenti študijného programu majú zabezpečený prístup a podporu v účasti na domácich a zahraničných mobilitách a stážach.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90"/>
        <w:gridCol w:w="2691"/>
      </w:tblGrid>
      <w:tr w:rsidR="003117BC" w:rsidRPr="00C83AC0" w14:paraId="3080A3DE" w14:textId="77777777" w:rsidTr="00667EE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67F8561" w14:textId="77777777"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52CBDF8" w14:textId="77777777"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3117BC" w:rsidRPr="00C83AC0" w14:paraId="7DB66BBB" w14:textId="77777777" w:rsidTr="00667EEB">
        <w:trPr>
          <w:trHeight w:val="567"/>
        </w:trPr>
        <w:tc>
          <w:tcPr>
            <w:tcW w:w="7090" w:type="dxa"/>
          </w:tcPr>
          <w:p w14:paraId="521B4E25" w14:textId="79A1C6EA" w:rsidR="003117BC" w:rsidRPr="00B81A2B" w:rsidRDefault="00B17DB3" w:rsidP="00EB3198">
            <w:pPr>
              <w:spacing w:line="216" w:lineRule="auto"/>
              <w:contextualSpacing/>
              <w:rPr>
                <w:rFonts w:cstheme="minorHAnsi"/>
                <w:bCs/>
                <w:i/>
                <w:iCs/>
                <w:color w:val="000000" w:themeColor="text1"/>
                <w:sz w:val="18"/>
                <w:szCs w:val="18"/>
                <w:lang w:eastAsia="sk-SK"/>
              </w:rPr>
            </w:pPr>
            <w:r w:rsidRPr="00B81A2B">
              <w:rPr>
                <w:rFonts w:cstheme="minorHAnsi"/>
                <w:bCs/>
                <w:i/>
                <w:iCs/>
                <w:color w:val="000000" w:themeColor="text1"/>
                <w:sz w:val="20"/>
                <w:szCs w:val="20"/>
                <w:lang w:eastAsia="sk-SK"/>
              </w:rPr>
              <w:t xml:space="preserve">Študenti </w:t>
            </w:r>
            <w:r w:rsidR="00794833" w:rsidRPr="00B81A2B">
              <w:rPr>
                <w:rFonts w:cstheme="minorHAnsi"/>
                <w:bCs/>
                <w:i/>
                <w:iCs/>
                <w:color w:val="000000" w:themeColor="text1"/>
                <w:sz w:val="20"/>
                <w:szCs w:val="20"/>
                <w:lang w:eastAsia="sk-SK"/>
              </w:rPr>
              <w:t xml:space="preserve">Sociálnej práce v Košiciach </w:t>
            </w:r>
            <w:r w:rsidRPr="00B81A2B">
              <w:rPr>
                <w:rFonts w:cstheme="minorHAnsi"/>
                <w:bCs/>
                <w:i/>
                <w:iCs/>
                <w:color w:val="000000" w:themeColor="text1"/>
                <w:sz w:val="20"/>
                <w:szCs w:val="20"/>
                <w:lang w:eastAsia="sk-SK"/>
              </w:rPr>
              <w:t>majú možnosť zúčastniť sa mobilít podľa smernice rektora KU o mobilitách.</w:t>
            </w:r>
          </w:p>
        </w:tc>
        <w:tc>
          <w:tcPr>
            <w:tcW w:w="2691" w:type="dxa"/>
          </w:tcPr>
          <w:p w14:paraId="089CF58D" w14:textId="4E5901E8" w:rsidR="003117BC" w:rsidRPr="00313D03" w:rsidRDefault="00667EEB" w:rsidP="00E815D8">
            <w:pPr>
              <w:spacing w:line="216" w:lineRule="auto"/>
              <w:contextualSpacing/>
              <w:rPr>
                <w:rStyle w:val="Hypertextovprepojenie"/>
                <w:rFonts w:cstheme="minorHAnsi"/>
                <w:color w:val="000000" w:themeColor="text1"/>
                <w:sz w:val="18"/>
                <w:szCs w:val="18"/>
                <w:lang w:eastAsia="sk-SK"/>
              </w:rPr>
            </w:pPr>
            <w:r w:rsidRPr="00313D03">
              <w:rPr>
                <w:rFonts w:cstheme="minorHAnsi"/>
                <w:color w:val="000000" w:themeColor="text1"/>
                <w:sz w:val="18"/>
                <w:szCs w:val="18"/>
                <w:lang w:eastAsia="sk-SK"/>
              </w:rPr>
              <w:t xml:space="preserve">Smernica KU o mobilitách </w:t>
            </w:r>
            <w:hyperlink r:id="rId32" w:history="1">
              <w:r w:rsidR="00B17DB3" w:rsidRPr="00313D03">
                <w:rPr>
                  <w:rStyle w:val="Hypertextovprepojenie"/>
                  <w:rFonts w:cstheme="minorHAnsi"/>
                  <w:color w:val="000000" w:themeColor="text1"/>
                  <w:sz w:val="18"/>
                  <w:szCs w:val="18"/>
                  <w:lang w:eastAsia="sk-SK"/>
                </w:rPr>
                <w:t>https://www.ku.sk/images/dokumenty/smernica_erasmus_ka103_ka107.pdf</w:t>
              </w:r>
            </w:hyperlink>
          </w:p>
          <w:p w14:paraId="47AB07B5" w14:textId="77777777" w:rsidR="00EB3198" w:rsidRPr="00313D03" w:rsidRDefault="00EB3198" w:rsidP="00E815D8">
            <w:pPr>
              <w:spacing w:line="216" w:lineRule="auto"/>
              <w:contextualSpacing/>
              <w:rPr>
                <w:rFonts w:cstheme="minorHAnsi"/>
                <w:color w:val="000000" w:themeColor="text1"/>
                <w:sz w:val="18"/>
                <w:szCs w:val="18"/>
                <w:lang w:eastAsia="sk-SK"/>
              </w:rPr>
            </w:pPr>
          </w:p>
          <w:p w14:paraId="7C91BAC1" w14:textId="583F1CFC" w:rsidR="00B17DB3" w:rsidRPr="00313D03" w:rsidRDefault="00EB3198" w:rsidP="00E815D8">
            <w:pPr>
              <w:spacing w:line="216" w:lineRule="auto"/>
              <w:contextualSpacing/>
              <w:rPr>
                <w:rFonts w:cstheme="minorHAnsi"/>
                <w:color w:val="000000" w:themeColor="text1"/>
                <w:sz w:val="18"/>
                <w:szCs w:val="18"/>
                <w:lang w:eastAsia="sk-SK"/>
              </w:rPr>
            </w:pPr>
            <w:r w:rsidRPr="00313D03">
              <w:rPr>
                <w:rFonts w:cstheme="minorHAnsi"/>
                <w:color w:val="000000" w:themeColor="text1"/>
                <w:sz w:val="16"/>
                <w:szCs w:val="16"/>
                <w:lang w:eastAsia="sk-SK"/>
              </w:rPr>
              <w:t>Opis</w:t>
            </w:r>
            <w:r w:rsidR="00667EEB" w:rsidRPr="00313D03">
              <w:rPr>
                <w:rFonts w:cstheme="minorHAnsi"/>
                <w:color w:val="000000" w:themeColor="text1"/>
                <w:sz w:val="16"/>
                <w:szCs w:val="16"/>
                <w:lang w:eastAsia="sk-SK"/>
              </w:rPr>
              <w:t xml:space="preserve"> študijného programu bod 7f.</w:t>
            </w:r>
          </w:p>
        </w:tc>
      </w:tr>
    </w:tbl>
    <w:p w14:paraId="2E9DFC93"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2959635" w14:textId="07287354" w:rsidR="000A0DFC"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8.9.</w:t>
      </w:r>
      <w:r w:rsidR="00CF0D7A" w:rsidRPr="00C83AC0">
        <w:rPr>
          <w:rFonts w:cstheme="minorHAnsi"/>
          <w:b/>
          <w:bCs/>
          <w:sz w:val="18"/>
          <w:szCs w:val="18"/>
        </w:rPr>
        <w:t xml:space="preserve"> </w:t>
      </w:r>
      <w:r w:rsidR="00E82D04" w:rsidRPr="00C83AC0">
        <w:rPr>
          <w:rFonts w:cstheme="minorHAnsi"/>
          <w:sz w:val="18"/>
          <w:szCs w:val="18"/>
        </w:rPr>
        <w:t xml:space="preserve">Vysoká škola poskytuje individualizovanú podporu a vytvára vhodné podmienky pre študentov študijného programu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90"/>
        <w:gridCol w:w="2691"/>
      </w:tblGrid>
      <w:tr w:rsidR="000A0DFC" w:rsidRPr="00C83AC0" w14:paraId="3E6070C2" w14:textId="77777777" w:rsidTr="00667EE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B0170B" w14:textId="77777777"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170C5C8" w14:textId="77777777"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246FE6" w:rsidRPr="00C83AC0" w14:paraId="193AD8F9" w14:textId="77777777" w:rsidTr="00667EEB">
        <w:trPr>
          <w:trHeight w:val="567"/>
        </w:trPr>
        <w:tc>
          <w:tcPr>
            <w:tcW w:w="7090" w:type="dxa"/>
          </w:tcPr>
          <w:p w14:paraId="14D299EC" w14:textId="2F01F537" w:rsidR="00246FE6" w:rsidRPr="00B81A2B" w:rsidRDefault="00EB3198" w:rsidP="00246FE6">
            <w:pPr>
              <w:spacing w:line="216" w:lineRule="auto"/>
              <w:contextualSpacing/>
              <w:rPr>
                <w:rFonts w:cstheme="minorHAnsi"/>
                <w:bCs/>
                <w:i/>
                <w:iCs/>
                <w:color w:val="000000" w:themeColor="text1"/>
                <w:sz w:val="20"/>
                <w:szCs w:val="20"/>
                <w:lang w:eastAsia="sk-SK"/>
              </w:rPr>
            </w:pPr>
            <w:r w:rsidRPr="00B81A2B">
              <w:rPr>
                <w:rFonts w:cstheme="minorHAnsi"/>
                <w:bCs/>
                <w:i/>
                <w:iCs/>
                <w:color w:val="000000" w:themeColor="text1"/>
                <w:sz w:val="20"/>
                <w:szCs w:val="20"/>
                <w:lang w:eastAsia="sk-SK"/>
              </w:rPr>
              <w:t xml:space="preserve">Podpora je poskytovaná v spolupráci s Poradenským centrom KU, k dispozícii </w:t>
            </w:r>
            <w:r w:rsidR="00540047" w:rsidRPr="00B81A2B">
              <w:rPr>
                <w:rFonts w:cstheme="minorHAnsi"/>
                <w:bCs/>
                <w:i/>
                <w:iCs/>
                <w:color w:val="000000" w:themeColor="text1"/>
                <w:sz w:val="20"/>
                <w:szCs w:val="20"/>
                <w:lang w:eastAsia="sk-SK"/>
              </w:rPr>
              <w:t>sú</w:t>
            </w:r>
            <w:r w:rsidRPr="00B81A2B">
              <w:rPr>
                <w:rFonts w:cstheme="minorHAnsi"/>
                <w:bCs/>
                <w:i/>
                <w:iCs/>
                <w:color w:val="000000" w:themeColor="text1"/>
                <w:sz w:val="20"/>
                <w:szCs w:val="20"/>
                <w:lang w:eastAsia="sk-SK"/>
              </w:rPr>
              <w:t xml:space="preserve"> na TF KU </w:t>
            </w:r>
            <w:r w:rsidR="00540047" w:rsidRPr="00B81A2B">
              <w:rPr>
                <w:rFonts w:cstheme="minorHAnsi"/>
                <w:bCs/>
                <w:i/>
                <w:iCs/>
                <w:color w:val="000000" w:themeColor="text1"/>
                <w:sz w:val="20"/>
                <w:szCs w:val="20"/>
                <w:lang w:eastAsia="sk-SK"/>
              </w:rPr>
              <w:t>aj technické pomôcky a špeciálna miestnosť, určený je fakultný koordinátor pre študentov so špecifickými potrebami.</w:t>
            </w:r>
          </w:p>
        </w:tc>
        <w:tc>
          <w:tcPr>
            <w:tcW w:w="2691" w:type="dxa"/>
          </w:tcPr>
          <w:p w14:paraId="0E794D0A" w14:textId="60ED799F" w:rsidR="00246FE6" w:rsidRPr="00313D03" w:rsidRDefault="00313D03" w:rsidP="00246FE6">
            <w:pPr>
              <w:spacing w:line="216" w:lineRule="auto"/>
              <w:contextualSpacing/>
              <w:rPr>
                <w:rFonts w:cstheme="minorHAnsi"/>
                <w:color w:val="000000" w:themeColor="text1"/>
                <w:sz w:val="18"/>
                <w:szCs w:val="18"/>
                <w:lang w:eastAsia="sk-SK"/>
              </w:rPr>
            </w:pPr>
            <w:hyperlink r:id="rId33" w:history="1">
              <w:r w:rsidR="00540047" w:rsidRPr="00313D03">
                <w:rPr>
                  <w:rStyle w:val="Hypertextovprepojenie"/>
                  <w:rFonts w:cstheme="minorHAnsi"/>
                  <w:color w:val="000000" w:themeColor="text1"/>
                  <w:sz w:val="18"/>
                  <w:szCs w:val="18"/>
                  <w:lang w:eastAsia="sk-SK"/>
                </w:rPr>
                <w:t>https://www.ku.sk/index.php/sluzby-studentom/poradenske-centrum</w:t>
              </w:r>
            </w:hyperlink>
          </w:p>
          <w:p w14:paraId="08B57043" w14:textId="115FAE38" w:rsidR="00540047" w:rsidRPr="00313D03" w:rsidRDefault="00540047" w:rsidP="00246FE6">
            <w:pPr>
              <w:spacing w:line="216" w:lineRule="auto"/>
              <w:contextualSpacing/>
              <w:rPr>
                <w:rFonts w:cstheme="minorHAnsi"/>
                <w:color w:val="000000" w:themeColor="text1"/>
                <w:sz w:val="18"/>
                <w:szCs w:val="18"/>
                <w:lang w:eastAsia="sk-SK"/>
              </w:rPr>
            </w:pPr>
          </w:p>
          <w:p w14:paraId="628EF78F" w14:textId="77777777" w:rsidR="00540047" w:rsidRPr="00313D03" w:rsidRDefault="00313D03" w:rsidP="00540047">
            <w:pPr>
              <w:rPr>
                <w:rStyle w:val="Hypertextovprepojenie"/>
                <w:rFonts w:cstheme="minorHAnsi"/>
                <w:color w:val="000000" w:themeColor="text1"/>
                <w:sz w:val="18"/>
                <w:szCs w:val="18"/>
                <w:lang w:eastAsia="sk-SK"/>
              </w:rPr>
            </w:pPr>
            <w:hyperlink r:id="rId34" w:history="1">
              <w:r w:rsidR="00540047" w:rsidRPr="00313D03">
                <w:rPr>
                  <w:rStyle w:val="Hypertextovprepojenie"/>
                  <w:rFonts w:cstheme="minorHAnsi"/>
                  <w:color w:val="000000" w:themeColor="text1"/>
                  <w:sz w:val="18"/>
                  <w:szCs w:val="18"/>
                  <w:lang w:eastAsia="sk-SK"/>
                </w:rPr>
                <w:t>Smernica rektora KU o podpore uchádzačov o štúdium a študentov so špecifickými potrebami</w:t>
              </w:r>
            </w:hyperlink>
          </w:p>
          <w:p w14:paraId="1EAB4B93" w14:textId="77777777" w:rsidR="00540047" w:rsidRPr="00313D03" w:rsidRDefault="00540047" w:rsidP="00246FE6">
            <w:pPr>
              <w:spacing w:line="216" w:lineRule="auto"/>
              <w:contextualSpacing/>
              <w:rPr>
                <w:rFonts w:cstheme="minorHAnsi"/>
                <w:color w:val="000000" w:themeColor="text1"/>
                <w:sz w:val="18"/>
                <w:szCs w:val="18"/>
                <w:lang w:eastAsia="sk-SK"/>
              </w:rPr>
            </w:pPr>
          </w:p>
          <w:p w14:paraId="6E67A53C" w14:textId="08610E96" w:rsidR="00246FE6" w:rsidRPr="00313D03" w:rsidRDefault="00246FE6" w:rsidP="00246FE6">
            <w:pPr>
              <w:spacing w:line="216" w:lineRule="auto"/>
              <w:contextualSpacing/>
              <w:rPr>
                <w:rFonts w:cstheme="minorHAnsi"/>
                <w:color w:val="000000" w:themeColor="text1"/>
                <w:sz w:val="18"/>
                <w:szCs w:val="18"/>
                <w:lang w:eastAsia="sk-SK"/>
              </w:rPr>
            </w:pPr>
          </w:p>
        </w:tc>
      </w:tr>
    </w:tbl>
    <w:p w14:paraId="58D1DCDF"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29EAB39" w14:textId="3CFF5702" w:rsidR="00D62CC9"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8.10</w:t>
      </w:r>
      <w:r w:rsidR="00A06F7F"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D62CC9" w:rsidRPr="00C83AC0" w14:paraId="10D840DB"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C1B98C1" w14:textId="77777777"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9BFDEEF" w14:textId="77777777"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D62CC9" w:rsidRPr="00C83AC0" w14:paraId="65A38422" w14:textId="77777777" w:rsidTr="00BB2CFC">
        <w:trPr>
          <w:trHeight w:val="567"/>
        </w:trPr>
        <w:tc>
          <w:tcPr>
            <w:tcW w:w="7090" w:type="dxa"/>
          </w:tcPr>
          <w:p w14:paraId="533CD6B7" w14:textId="4C9F3D04" w:rsidR="00D62CC9" w:rsidRPr="00B81A2B" w:rsidRDefault="002C0943" w:rsidP="00E815D8">
            <w:pPr>
              <w:spacing w:line="216" w:lineRule="auto"/>
              <w:contextualSpacing/>
              <w:rPr>
                <w:rFonts w:cstheme="minorHAnsi"/>
                <w:bCs/>
                <w:i/>
                <w:iCs/>
                <w:color w:val="000000" w:themeColor="text1"/>
                <w:sz w:val="18"/>
                <w:szCs w:val="18"/>
                <w:lang w:eastAsia="sk-SK"/>
              </w:rPr>
            </w:pPr>
            <w:r w:rsidRPr="00B81A2B">
              <w:rPr>
                <w:rFonts w:cstheme="minorHAnsi"/>
                <w:bCs/>
                <w:i/>
                <w:iCs/>
                <w:color w:val="000000" w:themeColor="text1"/>
                <w:sz w:val="18"/>
                <w:szCs w:val="18"/>
                <w:lang w:eastAsia="sk-SK"/>
              </w:rPr>
              <w:t>Nevzťahuje sa na predkladaný študijný program.</w:t>
            </w:r>
          </w:p>
        </w:tc>
        <w:tc>
          <w:tcPr>
            <w:tcW w:w="2691" w:type="dxa"/>
          </w:tcPr>
          <w:p w14:paraId="60061D6B" w14:textId="093873F7" w:rsidR="00D62CC9" w:rsidRPr="00B81A2B" w:rsidRDefault="00D62CC9" w:rsidP="00E815D8">
            <w:pPr>
              <w:spacing w:line="216" w:lineRule="auto"/>
              <w:contextualSpacing/>
              <w:rPr>
                <w:rFonts w:cstheme="minorHAnsi"/>
                <w:color w:val="000000" w:themeColor="text1"/>
                <w:sz w:val="18"/>
                <w:szCs w:val="18"/>
                <w:lang w:eastAsia="sk-SK"/>
              </w:rPr>
            </w:pPr>
          </w:p>
        </w:tc>
      </w:tr>
    </w:tbl>
    <w:p w14:paraId="08EAEA14"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2BF9D8E" w14:textId="35DD0C46" w:rsidR="00E82D04" w:rsidRPr="00C83AC0" w:rsidRDefault="006472B0"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9 </w:t>
      </w:r>
      <w:r w:rsidR="002E28C3"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Zhromažďovanie a spracovanie informácií o študijnom programe </w:t>
      </w:r>
    </w:p>
    <w:p w14:paraId="3F2B644B" w14:textId="77777777" w:rsidR="008418F1" w:rsidRPr="00C83AC0" w:rsidRDefault="008418F1" w:rsidP="008418F1">
      <w:pPr>
        <w:pStyle w:val="Odsekzoznamu"/>
        <w:spacing w:after="0" w:line="216" w:lineRule="auto"/>
        <w:ind w:left="284"/>
        <w:contextualSpacing w:val="0"/>
        <w:rPr>
          <w:rFonts w:cstheme="minorHAnsi"/>
          <w:b/>
          <w:bCs/>
          <w:sz w:val="18"/>
          <w:szCs w:val="18"/>
        </w:rPr>
      </w:pPr>
    </w:p>
    <w:p w14:paraId="03DA116C" w14:textId="7C2C9A17" w:rsidR="005F0692"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9.1. </w:t>
      </w:r>
      <w:r w:rsidR="00E82D04" w:rsidRPr="00C83AC0">
        <w:rPr>
          <w:rFonts w:cstheme="minorHAnsi"/>
          <w:sz w:val="18"/>
          <w:szCs w:val="18"/>
        </w:rPr>
        <w:t xml:space="preserve">Vysoká škola zbiera, analyzuje a využíva relevantné informácie na efektívne manažovanie študijného programu a ďalších aktivít.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F0692" w:rsidRPr="00C83AC0" w14:paraId="45E18EC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FDB01FF" w14:textId="77777777" w:rsidR="005F0692" w:rsidRPr="00C83AC0" w:rsidRDefault="005F069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FE88274" w14:textId="77777777" w:rsidR="005F0692" w:rsidRPr="00C83AC0" w:rsidRDefault="005F069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D67A38" w:rsidRPr="00C83AC0" w14:paraId="79DA288C" w14:textId="77777777" w:rsidTr="00BB2CFC">
        <w:trPr>
          <w:trHeight w:val="567"/>
        </w:trPr>
        <w:tc>
          <w:tcPr>
            <w:tcW w:w="7090" w:type="dxa"/>
          </w:tcPr>
          <w:p w14:paraId="792F6532" w14:textId="4FA377B5" w:rsidR="00D67A38" w:rsidRPr="00B81A2B" w:rsidRDefault="00D67A38" w:rsidP="00D67A38">
            <w:pPr>
              <w:spacing w:line="216" w:lineRule="auto"/>
              <w:contextualSpacing/>
              <w:rPr>
                <w:rFonts w:cstheme="minorHAnsi"/>
                <w:bCs/>
                <w:i/>
                <w:iCs/>
                <w:color w:val="000000" w:themeColor="text1"/>
                <w:sz w:val="18"/>
                <w:szCs w:val="18"/>
                <w:lang w:eastAsia="sk-SK"/>
              </w:rPr>
            </w:pPr>
            <w:r w:rsidRPr="00B81A2B">
              <w:rPr>
                <w:rFonts w:cstheme="minorHAnsi"/>
                <w:bCs/>
                <w:i/>
                <w:iCs/>
                <w:color w:val="000000" w:themeColor="text1"/>
                <w:sz w:val="20"/>
                <w:szCs w:val="20"/>
                <w:lang w:eastAsia="sk-SK"/>
              </w:rPr>
              <w:t>TF KU zbiera minimálne raz do roka relevantné informácie o študijných programoch a práce učiteľov v študijnom odbore.</w:t>
            </w:r>
            <w:r w:rsidR="002C0943" w:rsidRPr="00B81A2B">
              <w:rPr>
                <w:rFonts w:cstheme="minorHAnsi"/>
                <w:bCs/>
                <w:i/>
                <w:iCs/>
                <w:color w:val="000000" w:themeColor="text1"/>
                <w:sz w:val="20"/>
                <w:szCs w:val="20"/>
                <w:lang w:eastAsia="sk-SK"/>
              </w:rPr>
              <w:t xml:space="preserve">  Aktivity súvisiace s budovaním vnútorného systému predpokladajú vytvorenie monitorovacieho a meracieho systému. Tento systém bude pozostávať zo spôsobov zberu, analýzy a vyhodnocovania informácií s cieľom efektívneho manažovania študijných programov. Základné rámce meracieho systému obsahuje už v súčasnosti pripravovaný vnútorný predpis „Politiky, postupy a pravidlá študijných programov na  Katolíckej univerzite v Ružomberku“ v článku 9.</w:t>
            </w:r>
          </w:p>
        </w:tc>
        <w:tc>
          <w:tcPr>
            <w:tcW w:w="2691" w:type="dxa"/>
          </w:tcPr>
          <w:p w14:paraId="3328C662" w14:textId="77777777" w:rsidR="00D67A38" w:rsidRPr="00313D03" w:rsidRDefault="00D67A38" w:rsidP="00D67A38">
            <w:pPr>
              <w:spacing w:line="216" w:lineRule="auto"/>
              <w:contextualSpacing/>
              <w:rPr>
                <w:rFonts w:cstheme="minorHAnsi"/>
                <w:color w:val="000000" w:themeColor="text1"/>
                <w:sz w:val="18"/>
                <w:szCs w:val="18"/>
                <w:lang w:eastAsia="sk-SK"/>
              </w:rPr>
            </w:pPr>
            <w:r w:rsidRPr="00313D03">
              <w:rPr>
                <w:rFonts w:cstheme="minorHAnsi"/>
                <w:color w:val="000000" w:themeColor="text1"/>
                <w:sz w:val="18"/>
                <w:szCs w:val="18"/>
                <w:lang w:eastAsia="sk-SK"/>
              </w:rPr>
              <w:t>Výročná správa KU a iné vnútorné a externé štatistiky.</w:t>
            </w:r>
          </w:p>
          <w:p w14:paraId="39C54F0A" w14:textId="77777777" w:rsidR="002C0943" w:rsidRPr="00313D03" w:rsidRDefault="002C0943" w:rsidP="00D67A38">
            <w:pPr>
              <w:spacing w:line="216" w:lineRule="auto"/>
              <w:contextualSpacing/>
              <w:rPr>
                <w:rFonts w:cstheme="minorHAnsi"/>
                <w:color w:val="000000" w:themeColor="text1"/>
                <w:sz w:val="18"/>
                <w:szCs w:val="18"/>
                <w:lang w:eastAsia="sk-SK"/>
              </w:rPr>
            </w:pPr>
          </w:p>
          <w:p w14:paraId="6175FAF0" w14:textId="77777777" w:rsidR="002C0943" w:rsidRPr="00313D03" w:rsidRDefault="002C0943" w:rsidP="002C0943">
            <w:pPr>
              <w:spacing w:line="216" w:lineRule="auto"/>
              <w:contextualSpacing/>
              <w:rPr>
                <w:rFonts w:cstheme="minorHAnsi"/>
                <w:color w:val="000000" w:themeColor="text1"/>
                <w:sz w:val="16"/>
                <w:szCs w:val="16"/>
                <w:lang w:eastAsia="sk-SK"/>
              </w:rPr>
            </w:pPr>
            <w:r w:rsidRPr="00313D03">
              <w:rPr>
                <w:rFonts w:cstheme="minorHAnsi"/>
                <w:color w:val="000000" w:themeColor="text1"/>
                <w:sz w:val="16"/>
                <w:szCs w:val="16"/>
                <w:lang w:eastAsia="sk-SK"/>
              </w:rPr>
              <w:t xml:space="preserve">Politiky, postupy a pravidlá študijných programov na  Katolíckej univerzite v Ružomberku – článok 9 </w:t>
            </w:r>
          </w:p>
          <w:p w14:paraId="0628C4E6" w14:textId="77777777" w:rsidR="002C0943" w:rsidRPr="00313D03" w:rsidRDefault="002C0943" w:rsidP="002C0943">
            <w:pPr>
              <w:spacing w:line="216" w:lineRule="auto"/>
              <w:contextualSpacing/>
              <w:rPr>
                <w:rFonts w:cstheme="minorHAnsi"/>
                <w:color w:val="000000" w:themeColor="text1"/>
                <w:sz w:val="16"/>
                <w:szCs w:val="16"/>
                <w:lang w:eastAsia="sk-SK"/>
              </w:rPr>
            </w:pPr>
            <w:r w:rsidRPr="00313D03">
              <w:rPr>
                <w:rFonts w:cstheme="minorHAnsi"/>
                <w:color w:val="000000" w:themeColor="text1"/>
                <w:sz w:val="16"/>
                <w:szCs w:val="16"/>
                <w:lang w:eastAsia="sk-SK"/>
              </w:rPr>
              <w:t>https://intranet.ku.sk/wp-content/uploads/</w:t>
            </w:r>
          </w:p>
          <w:p w14:paraId="2A4A2780" w14:textId="65165AC2" w:rsidR="002C0943" w:rsidRPr="00313D03" w:rsidRDefault="002C0943" w:rsidP="002C0943">
            <w:pPr>
              <w:spacing w:line="216" w:lineRule="auto"/>
              <w:contextualSpacing/>
              <w:rPr>
                <w:rFonts w:cstheme="minorHAnsi"/>
                <w:color w:val="000000" w:themeColor="text1"/>
                <w:sz w:val="18"/>
                <w:szCs w:val="18"/>
                <w:lang w:eastAsia="sk-SK"/>
              </w:rPr>
            </w:pPr>
            <w:r w:rsidRPr="00313D03">
              <w:rPr>
                <w:rFonts w:cstheme="minorHAnsi"/>
                <w:color w:val="000000" w:themeColor="text1"/>
                <w:sz w:val="16"/>
                <w:szCs w:val="16"/>
                <w:lang w:eastAsia="sk-SK"/>
              </w:rPr>
              <w:t>2021/03/28.pdf</w:t>
            </w:r>
          </w:p>
        </w:tc>
      </w:tr>
    </w:tbl>
    <w:p w14:paraId="15B1A0E2"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347348CC" w14:textId="690A1F25" w:rsidR="00B20F32"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9.2. </w:t>
      </w:r>
      <w:r w:rsidR="00E82D04" w:rsidRPr="00C83AC0">
        <w:rPr>
          <w:rFonts w:cstheme="minorHAnsi"/>
          <w:sz w:val="18"/>
          <w:szCs w:val="18"/>
        </w:rPr>
        <w:t xml:space="preserve">Efektívny zber a analýza informácií o študijnom programe a ďalších aktivitách vstupuje do hodnotenia študijného programu a do návrhu jeho úprav.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20F32" w:rsidRPr="00C83AC0" w14:paraId="38CEEA8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5BC802B" w14:textId="77777777" w:rsidR="00B20F32" w:rsidRPr="00C83AC0" w:rsidRDefault="00B20F3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6B8DC517" w14:textId="77777777" w:rsidR="00B20F32" w:rsidRPr="00C83AC0" w:rsidRDefault="00B20F3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D67A38" w:rsidRPr="00C83AC0" w14:paraId="7092CB8F" w14:textId="77777777" w:rsidTr="00BB2CFC">
        <w:trPr>
          <w:trHeight w:val="567"/>
        </w:trPr>
        <w:tc>
          <w:tcPr>
            <w:tcW w:w="6948" w:type="dxa"/>
          </w:tcPr>
          <w:p w14:paraId="750841E3" w14:textId="60F9C8CF" w:rsidR="00D67A38" w:rsidRPr="00B81A2B" w:rsidRDefault="00D67A38" w:rsidP="00D67A38">
            <w:pPr>
              <w:spacing w:line="216" w:lineRule="auto"/>
              <w:contextualSpacing/>
              <w:rPr>
                <w:rFonts w:cstheme="minorHAnsi"/>
                <w:bCs/>
                <w:i/>
                <w:iCs/>
                <w:color w:val="000000" w:themeColor="text1"/>
                <w:sz w:val="20"/>
                <w:szCs w:val="20"/>
                <w:lang w:eastAsia="sk-SK"/>
              </w:rPr>
            </w:pPr>
            <w:r w:rsidRPr="00B81A2B">
              <w:rPr>
                <w:rFonts w:cstheme="minorHAnsi"/>
                <w:bCs/>
                <w:i/>
                <w:iCs/>
                <w:color w:val="000000" w:themeColor="text1"/>
                <w:sz w:val="20"/>
                <w:szCs w:val="20"/>
                <w:lang w:eastAsia="sk-SK"/>
              </w:rPr>
              <w:t>TF KU pravidelne  realizuje monitoring študijných programov a vyhodnocuje ich tak, aby prijímala náležité opatrenia.</w:t>
            </w:r>
            <w:r w:rsidR="002C0943" w:rsidRPr="00B81A2B">
              <w:rPr>
                <w:rFonts w:cstheme="minorHAnsi"/>
                <w:bCs/>
                <w:i/>
                <w:iCs/>
                <w:color w:val="000000" w:themeColor="text1"/>
                <w:sz w:val="20"/>
                <w:szCs w:val="20"/>
                <w:lang w:eastAsia="sk-SK"/>
              </w:rPr>
              <w:t xml:space="preserve">  </w:t>
            </w:r>
            <w:r w:rsidR="002C0943" w:rsidRPr="00B81A2B">
              <w:rPr>
                <w:rFonts w:cstheme="minorHAnsi"/>
                <w:bCs/>
                <w:i/>
                <w:iCs/>
                <w:color w:val="000000" w:themeColor="text1"/>
                <w:sz w:val="18"/>
                <w:szCs w:val="18"/>
                <w:lang w:eastAsia="sk-SK"/>
              </w:rPr>
              <w:t>Existujúci zber informácií bude rozšírený o ďalšie pripravované oblasti s cieľom plne pokryť požiadavky štandardov pre študijný program. Procesy monitorovania a merania sú v súčasnosti rozpracované tak, aby ich výsledkom bol súbor relevantných informácií pre dlhodobé udržiavanie aktuálnosti študijných programov s ohľadom na požiadavky relevantných zainteresovaných strán. Základné rámce meracieho systému obsahuje už v súčasnosti pripravovaný vnútorný predpis „Politiky, postupy a pravidlá študijných programov na  Katolíckej univerzite v Ružomberku“ v článku 9. To bude pokrývať všetky študijné programy na KU vrátane predkladaného študijného programu sociálna práca.</w:t>
            </w:r>
          </w:p>
        </w:tc>
        <w:tc>
          <w:tcPr>
            <w:tcW w:w="2833" w:type="dxa"/>
          </w:tcPr>
          <w:p w14:paraId="7B8B709E" w14:textId="77777777" w:rsidR="00540047" w:rsidRPr="00313D03" w:rsidRDefault="00540047" w:rsidP="00540047">
            <w:pPr>
              <w:spacing w:line="216" w:lineRule="auto"/>
              <w:contextualSpacing/>
              <w:rPr>
                <w:rFonts w:cstheme="minorHAnsi"/>
                <w:bCs/>
                <w:color w:val="000000" w:themeColor="text1"/>
                <w:sz w:val="16"/>
                <w:szCs w:val="16"/>
                <w:lang w:eastAsia="sk-SK"/>
              </w:rPr>
            </w:pPr>
            <w:r w:rsidRPr="00313D03">
              <w:rPr>
                <w:rFonts w:cstheme="minorHAnsi"/>
                <w:bCs/>
                <w:color w:val="000000" w:themeColor="text1"/>
                <w:sz w:val="16"/>
                <w:szCs w:val="16"/>
                <w:lang w:eastAsia="sk-SK"/>
              </w:rPr>
              <w:t xml:space="preserve">SMERNICA: </w:t>
            </w:r>
          </w:p>
          <w:p w14:paraId="58D4A38A" w14:textId="2F6C549C" w:rsidR="00D67A38" w:rsidRPr="00313D03" w:rsidRDefault="00540047" w:rsidP="00540047">
            <w:pPr>
              <w:spacing w:line="216" w:lineRule="auto"/>
              <w:contextualSpacing/>
              <w:rPr>
                <w:rFonts w:cstheme="minorHAnsi"/>
                <w:color w:val="000000" w:themeColor="text1"/>
                <w:sz w:val="18"/>
                <w:szCs w:val="18"/>
                <w:lang w:eastAsia="sk-SK"/>
              </w:rPr>
            </w:pPr>
            <w:r w:rsidRPr="00313D03">
              <w:rPr>
                <w:rFonts w:cstheme="minorHAnsi"/>
                <w:bCs/>
                <w:color w:val="000000" w:themeColor="text1"/>
                <w:sz w:val="16"/>
                <w:szCs w:val="16"/>
                <w:lang w:eastAsia="sk-SK"/>
              </w:rPr>
              <w:t>Politiky, postupy a pravidlá študijných programov na  Katolíckej univerzite v Ružomberku</w:t>
            </w:r>
          </w:p>
        </w:tc>
      </w:tr>
    </w:tbl>
    <w:p w14:paraId="241C90DF" w14:textId="77777777" w:rsidR="00115662" w:rsidRPr="00C83AC0" w:rsidRDefault="00115662" w:rsidP="00E815D8">
      <w:pPr>
        <w:autoSpaceDE w:val="0"/>
        <w:autoSpaceDN w:val="0"/>
        <w:adjustRightInd w:val="0"/>
        <w:spacing w:after="0" w:line="216" w:lineRule="auto"/>
        <w:contextualSpacing/>
        <w:rPr>
          <w:rFonts w:cstheme="minorHAnsi"/>
          <w:color w:val="000000"/>
          <w:sz w:val="18"/>
          <w:szCs w:val="18"/>
        </w:rPr>
      </w:pPr>
    </w:p>
    <w:p w14:paraId="59524C96" w14:textId="0EC56A33"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lastRenderedPageBreak/>
        <w:t xml:space="preserve">SP 9.3. </w:t>
      </w:r>
      <w:r w:rsidR="00E82D04" w:rsidRPr="00C83AC0">
        <w:rPr>
          <w:rFonts w:cstheme="minorHAnsi"/>
          <w:sz w:val="18"/>
          <w:szCs w:val="18"/>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37EB6" w:rsidRPr="00C83AC0" w14:paraId="233DBABF"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550FF51"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4F5FA4AF"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787324FB" w14:textId="77777777" w:rsidTr="002A43FC">
        <w:trPr>
          <w:trHeight w:val="567"/>
        </w:trPr>
        <w:tc>
          <w:tcPr>
            <w:tcW w:w="6948" w:type="dxa"/>
          </w:tcPr>
          <w:p w14:paraId="32A968F0" w14:textId="77777777" w:rsidR="002C0943" w:rsidRPr="00B81A2B" w:rsidRDefault="00393D1F" w:rsidP="002C0943">
            <w:pPr>
              <w:spacing w:line="216" w:lineRule="auto"/>
              <w:contextualSpacing/>
              <w:rPr>
                <w:rFonts w:cstheme="minorHAnsi"/>
                <w:bCs/>
                <w:i/>
                <w:iCs/>
                <w:color w:val="000000" w:themeColor="text1"/>
                <w:sz w:val="20"/>
                <w:szCs w:val="20"/>
                <w:lang w:eastAsia="sk-SK"/>
              </w:rPr>
            </w:pPr>
            <w:r w:rsidRPr="00B81A2B">
              <w:rPr>
                <w:rFonts w:cstheme="minorHAnsi"/>
                <w:bCs/>
                <w:i/>
                <w:iCs/>
                <w:color w:val="000000" w:themeColor="text1"/>
                <w:sz w:val="20"/>
                <w:szCs w:val="20"/>
                <w:lang w:eastAsia="sk-SK"/>
              </w:rPr>
              <w:t>TF KU pravidelne, minimálne raz za rok uskutočňuje monitorovanie spokojnosti študentov a absolventov.</w:t>
            </w:r>
            <w:r w:rsidR="002C0943" w:rsidRPr="00B81A2B">
              <w:rPr>
                <w:rFonts w:cstheme="minorHAnsi"/>
                <w:bCs/>
                <w:i/>
                <w:iCs/>
                <w:color w:val="000000" w:themeColor="text1"/>
                <w:sz w:val="20"/>
                <w:szCs w:val="20"/>
                <w:lang w:eastAsia="sk-SK"/>
              </w:rPr>
              <w:t xml:space="preserve">  Pripravovaný merací systém na KU obsahuje v súčasnosti ukazovatele, ktorých monitorovanie sa bude po formalizovaní postupov realizovať. Ide o ukazovatele spadajúce do troch skupín:</w:t>
            </w:r>
          </w:p>
          <w:p w14:paraId="282B9223" w14:textId="77777777" w:rsidR="002C0943" w:rsidRPr="00B81A2B" w:rsidRDefault="002C0943" w:rsidP="002C0943">
            <w:pPr>
              <w:pStyle w:val="Odsekzoznamu"/>
              <w:numPr>
                <w:ilvl w:val="0"/>
                <w:numId w:val="26"/>
              </w:numPr>
              <w:spacing w:line="216" w:lineRule="auto"/>
              <w:rPr>
                <w:rFonts w:cstheme="minorHAnsi"/>
                <w:bCs/>
                <w:i/>
                <w:iCs/>
                <w:color w:val="000000" w:themeColor="text1"/>
                <w:sz w:val="20"/>
                <w:szCs w:val="20"/>
                <w:lang w:eastAsia="sk-SK"/>
              </w:rPr>
            </w:pPr>
            <w:r w:rsidRPr="00B81A2B">
              <w:rPr>
                <w:rFonts w:cstheme="minorHAnsi"/>
                <w:bCs/>
                <w:i/>
                <w:iCs/>
                <w:color w:val="000000" w:themeColor="text1"/>
                <w:sz w:val="20"/>
                <w:szCs w:val="20"/>
                <w:lang w:eastAsia="sk-SK"/>
              </w:rPr>
              <w:t>Ukazovatele vstupu do vzdelávania (napr. počet uchádzačov o štúdium, podiel zapísaných študentov a pod.)</w:t>
            </w:r>
          </w:p>
          <w:p w14:paraId="2A91FF1D" w14:textId="77777777" w:rsidR="002C0943" w:rsidRPr="00B81A2B" w:rsidRDefault="002C0943" w:rsidP="002C0943">
            <w:pPr>
              <w:pStyle w:val="Odsekzoznamu"/>
              <w:numPr>
                <w:ilvl w:val="0"/>
                <w:numId w:val="26"/>
              </w:numPr>
              <w:spacing w:line="216" w:lineRule="auto"/>
              <w:rPr>
                <w:rFonts w:cstheme="minorHAnsi"/>
                <w:bCs/>
                <w:i/>
                <w:iCs/>
                <w:color w:val="000000" w:themeColor="text1"/>
                <w:sz w:val="20"/>
                <w:szCs w:val="20"/>
                <w:lang w:eastAsia="sk-SK"/>
              </w:rPr>
            </w:pPr>
            <w:r w:rsidRPr="00B81A2B">
              <w:rPr>
                <w:rFonts w:cstheme="minorHAnsi"/>
                <w:bCs/>
                <w:i/>
                <w:iCs/>
                <w:color w:val="000000" w:themeColor="text1"/>
                <w:sz w:val="20"/>
                <w:szCs w:val="20"/>
                <w:lang w:eastAsia="sk-SK"/>
              </w:rPr>
              <w:t>Ukazovatele vzdelávania (napr. počet publikačných výstupov vo vedeckých databázach, miera spokojnosti študentov s kvalitou výučby a pod.)</w:t>
            </w:r>
          </w:p>
          <w:p w14:paraId="3DF4D06E" w14:textId="77777777" w:rsidR="002C0943" w:rsidRPr="00B81A2B" w:rsidRDefault="002C0943" w:rsidP="002C0943">
            <w:pPr>
              <w:pStyle w:val="Odsekzoznamu"/>
              <w:numPr>
                <w:ilvl w:val="0"/>
                <w:numId w:val="26"/>
              </w:numPr>
              <w:spacing w:line="216" w:lineRule="auto"/>
              <w:rPr>
                <w:rFonts w:cstheme="minorHAnsi"/>
                <w:bCs/>
                <w:i/>
                <w:iCs/>
                <w:color w:val="000000" w:themeColor="text1"/>
                <w:sz w:val="20"/>
                <w:szCs w:val="20"/>
                <w:lang w:eastAsia="sk-SK"/>
              </w:rPr>
            </w:pPr>
            <w:r w:rsidRPr="00B81A2B">
              <w:rPr>
                <w:rFonts w:cstheme="minorHAnsi"/>
                <w:bCs/>
                <w:i/>
                <w:iCs/>
                <w:color w:val="000000" w:themeColor="text1"/>
                <w:sz w:val="20"/>
                <w:szCs w:val="20"/>
                <w:lang w:eastAsia="sk-SK"/>
              </w:rPr>
              <w:t>Ukazovatele výstupu vzdelávania (miera uplatniteľnosti absolventov, miera spokojnosti zamestnávateľov s dosahovanými výstupmi vzdelávania)</w:t>
            </w:r>
          </w:p>
          <w:p w14:paraId="73ECDE14" w14:textId="77777777" w:rsidR="002C0943" w:rsidRPr="00B81A2B" w:rsidRDefault="002C0943" w:rsidP="002C0943">
            <w:pPr>
              <w:spacing w:line="216" w:lineRule="auto"/>
              <w:rPr>
                <w:rFonts w:cstheme="minorHAnsi"/>
                <w:bCs/>
                <w:i/>
                <w:iCs/>
                <w:color w:val="000000" w:themeColor="text1"/>
                <w:sz w:val="20"/>
                <w:szCs w:val="20"/>
                <w:lang w:eastAsia="sk-SK"/>
              </w:rPr>
            </w:pPr>
          </w:p>
          <w:p w14:paraId="1231FDD1" w14:textId="6110A877" w:rsidR="002A43FC" w:rsidRPr="00B81A2B" w:rsidRDefault="002C0943" w:rsidP="002C0943">
            <w:pPr>
              <w:spacing w:line="216" w:lineRule="auto"/>
              <w:contextualSpacing/>
              <w:rPr>
                <w:rFonts w:cstheme="minorHAnsi"/>
                <w:bCs/>
                <w:i/>
                <w:iCs/>
                <w:color w:val="000000" w:themeColor="text1"/>
                <w:sz w:val="18"/>
                <w:szCs w:val="18"/>
                <w:lang w:eastAsia="sk-SK"/>
              </w:rPr>
            </w:pPr>
            <w:r w:rsidRPr="00B81A2B">
              <w:rPr>
                <w:rFonts w:cstheme="minorHAnsi"/>
                <w:bCs/>
                <w:i/>
                <w:iCs/>
                <w:color w:val="000000" w:themeColor="text1"/>
                <w:sz w:val="20"/>
                <w:szCs w:val="20"/>
                <w:lang w:eastAsia="sk-SK"/>
              </w:rPr>
              <w:t>Celkovo sa na KU bude monitorovať 52 ukazovateľov – ich zoznam sa nachádza v pripravovanom vnútornom predpise „Politiky, postupy a pravidlá študijných programov na  Katolíckej univerzite v Ružomberku“ v článku 9.2.</w:t>
            </w:r>
          </w:p>
        </w:tc>
        <w:tc>
          <w:tcPr>
            <w:tcW w:w="2833" w:type="dxa"/>
          </w:tcPr>
          <w:p w14:paraId="39EBF9C8" w14:textId="77777777" w:rsidR="00B37EB6" w:rsidRPr="00313D03" w:rsidRDefault="00393D1F" w:rsidP="00E815D8">
            <w:pPr>
              <w:spacing w:line="216" w:lineRule="auto"/>
              <w:contextualSpacing/>
              <w:rPr>
                <w:rFonts w:cstheme="minorHAnsi"/>
                <w:color w:val="000000" w:themeColor="text1"/>
                <w:sz w:val="18"/>
                <w:szCs w:val="18"/>
                <w:lang w:eastAsia="sk-SK"/>
              </w:rPr>
            </w:pPr>
            <w:r w:rsidRPr="00313D03">
              <w:rPr>
                <w:rFonts w:cstheme="minorHAnsi"/>
                <w:color w:val="000000" w:themeColor="text1"/>
                <w:sz w:val="18"/>
                <w:szCs w:val="18"/>
                <w:lang w:eastAsia="sk-SK"/>
              </w:rPr>
              <w:t>Dotazníky cez systém AIS</w:t>
            </w:r>
          </w:p>
          <w:p w14:paraId="499D0B59" w14:textId="77777777" w:rsidR="00540047" w:rsidRPr="00313D03" w:rsidRDefault="00540047" w:rsidP="00E815D8">
            <w:pPr>
              <w:spacing w:line="216" w:lineRule="auto"/>
              <w:contextualSpacing/>
              <w:rPr>
                <w:rFonts w:cstheme="minorHAnsi"/>
                <w:color w:val="000000" w:themeColor="text1"/>
                <w:sz w:val="18"/>
                <w:szCs w:val="18"/>
                <w:lang w:eastAsia="sk-SK"/>
              </w:rPr>
            </w:pPr>
          </w:p>
          <w:p w14:paraId="71C25FFD" w14:textId="77777777" w:rsidR="00540047" w:rsidRPr="00313D03" w:rsidRDefault="00540047" w:rsidP="00E815D8">
            <w:pPr>
              <w:spacing w:line="216" w:lineRule="auto"/>
              <w:contextualSpacing/>
              <w:rPr>
                <w:rFonts w:cstheme="minorHAnsi"/>
                <w:color w:val="000000" w:themeColor="text1"/>
                <w:sz w:val="18"/>
                <w:szCs w:val="18"/>
                <w:lang w:eastAsia="sk-SK"/>
              </w:rPr>
            </w:pPr>
            <w:r w:rsidRPr="00313D03">
              <w:rPr>
                <w:rFonts w:cstheme="minorHAnsi"/>
                <w:color w:val="000000" w:themeColor="text1"/>
                <w:sz w:val="18"/>
                <w:szCs w:val="18"/>
                <w:lang w:eastAsia="sk-SK"/>
              </w:rPr>
              <w:t>Výročné správy fakulty</w:t>
            </w:r>
          </w:p>
          <w:p w14:paraId="3F05D81B" w14:textId="77777777" w:rsidR="002C0943" w:rsidRPr="00313D03" w:rsidRDefault="002C0943" w:rsidP="00E815D8">
            <w:pPr>
              <w:spacing w:line="216" w:lineRule="auto"/>
              <w:contextualSpacing/>
              <w:rPr>
                <w:rFonts w:cstheme="minorHAnsi"/>
                <w:color w:val="000000" w:themeColor="text1"/>
                <w:sz w:val="18"/>
                <w:szCs w:val="18"/>
                <w:lang w:eastAsia="sk-SK"/>
              </w:rPr>
            </w:pPr>
          </w:p>
          <w:p w14:paraId="665E1A96" w14:textId="77777777" w:rsidR="002C0943" w:rsidRPr="00313D03" w:rsidRDefault="002C0943" w:rsidP="00E815D8">
            <w:pPr>
              <w:spacing w:line="216" w:lineRule="auto"/>
              <w:contextualSpacing/>
              <w:rPr>
                <w:rFonts w:cstheme="minorHAnsi"/>
                <w:color w:val="000000" w:themeColor="text1"/>
                <w:sz w:val="18"/>
                <w:szCs w:val="18"/>
                <w:lang w:eastAsia="sk-SK"/>
              </w:rPr>
            </w:pPr>
          </w:p>
          <w:p w14:paraId="432EDFE2" w14:textId="77777777" w:rsidR="002C0943" w:rsidRPr="00313D03" w:rsidRDefault="002C0943" w:rsidP="002C0943">
            <w:pPr>
              <w:spacing w:line="216" w:lineRule="auto"/>
              <w:contextualSpacing/>
              <w:rPr>
                <w:rFonts w:cstheme="minorHAnsi"/>
                <w:color w:val="000000" w:themeColor="text1"/>
                <w:sz w:val="16"/>
                <w:szCs w:val="16"/>
                <w:lang w:eastAsia="sk-SK"/>
              </w:rPr>
            </w:pPr>
            <w:r w:rsidRPr="00313D03">
              <w:rPr>
                <w:rFonts w:cstheme="minorHAnsi"/>
                <w:color w:val="000000" w:themeColor="text1"/>
                <w:sz w:val="16"/>
                <w:szCs w:val="16"/>
                <w:lang w:eastAsia="sk-SK"/>
              </w:rPr>
              <w:t xml:space="preserve">Politiky, postupy a pravidlá študijných programov na  Katolíckej univerzite v Ružomberku – článok 9 </w:t>
            </w:r>
          </w:p>
          <w:p w14:paraId="784FB073" w14:textId="77777777" w:rsidR="002C0943" w:rsidRPr="00313D03" w:rsidRDefault="002C0943" w:rsidP="002C0943">
            <w:pPr>
              <w:spacing w:line="216" w:lineRule="auto"/>
              <w:contextualSpacing/>
              <w:rPr>
                <w:rFonts w:cstheme="minorHAnsi"/>
                <w:color w:val="000000" w:themeColor="text1"/>
                <w:sz w:val="16"/>
                <w:szCs w:val="16"/>
                <w:lang w:eastAsia="sk-SK"/>
              </w:rPr>
            </w:pPr>
            <w:r w:rsidRPr="00313D03">
              <w:rPr>
                <w:rFonts w:cstheme="minorHAnsi"/>
                <w:color w:val="000000" w:themeColor="text1"/>
                <w:sz w:val="16"/>
                <w:szCs w:val="16"/>
                <w:lang w:eastAsia="sk-SK"/>
              </w:rPr>
              <w:t>https://intranet.ku.sk/wp-content/uploads/</w:t>
            </w:r>
          </w:p>
          <w:p w14:paraId="7BEF0B9E" w14:textId="77777777" w:rsidR="002C0943" w:rsidRPr="00313D03" w:rsidRDefault="002C0943" w:rsidP="002C0943">
            <w:pPr>
              <w:spacing w:line="216" w:lineRule="auto"/>
              <w:contextualSpacing/>
              <w:rPr>
                <w:rFonts w:cstheme="minorHAnsi"/>
                <w:color w:val="000000" w:themeColor="text1"/>
                <w:sz w:val="16"/>
                <w:szCs w:val="16"/>
                <w:lang w:eastAsia="sk-SK"/>
              </w:rPr>
            </w:pPr>
            <w:r w:rsidRPr="00313D03">
              <w:rPr>
                <w:rFonts w:cstheme="minorHAnsi"/>
                <w:color w:val="000000" w:themeColor="text1"/>
                <w:sz w:val="16"/>
                <w:szCs w:val="16"/>
                <w:lang w:eastAsia="sk-SK"/>
              </w:rPr>
              <w:t>2021/03/28.pdf</w:t>
            </w:r>
          </w:p>
          <w:p w14:paraId="22E2F8E5" w14:textId="18D9F094" w:rsidR="002C0943" w:rsidRPr="00313D03" w:rsidRDefault="002C0943" w:rsidP="002C0943">
            <w:pPr>
              <w:spacing w:line="216" w:lineRule="auto"/>
              <w:contextualSpacing/>
              <w:rPr>
                <w:rFonts w:cstheme="minorHAnsi"/>
                <w:color w:val="000000" w:themeColor="text1"/>
                <w:sz w:val="18"/>
                <w:szCs w:val="18"/>
                <w:lang w:eastAsia="sk-SK"/>
              </w:rPr>
            </w:pPr>
          </w:p>
        </w:tc>
      </w:tr>
    </w:tbl>
    <w:p w14:paraId="4504843F" w14:textId="77777777" w:rsidR="00B37EB6" w:rsidRPr="00C83AC0" w:rsidRDefault="00B37EB6" w:rsidP="00E815D8">
      <w:pPr>
        <w:autoSpaceDE w:val="0"/>
        <w:autoSpaceDN w:val="0"/>
        <w:adjustRightInd w:val="0"/>
        <w:spacing w:after="0" w:line="216" w:lineRule="auto"/>
        <w:contextualSpacing/>
        <w:rPr>
          <w:rFonts w:cstheme="minorHAnsi"/>
          <w:color w:val="000000"/>
          <w:sz w:val="18"/>
          <w:szCs w:val="18"/>
        </w:rPr>
      </w:pPr>
    </w:p>
    <w:p w14:paraId="745EAF6F" w14:textId="56205B31"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9.4. </w:t>
      </w:r>
      <w:r w:rsidR="00E82D04" w:rsidRPr="00C83AC0">
        <w:rPr>
          <w:rFonts w:cstheme="minorHAnsi"/>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37EB6" w:rsidRPr="00C83AC0" w14:paraId="07BE2F1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F7D3812"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31DD0965"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57D9B160" w14:textId="77777777" w:rsidTr="002A43FC">
        <w:trPr>
          <w:trHeight w:val="567"/>
        </w:trPr>
        <w:tc>
          <w:tcPr>
            <w:tcW w:w="6948" w:type="dxa"/>
          </w:tcPr>
          <w:p w14:paraId="2621AFE5" w14:textId="58F0A315" w:rsidR="00B37EB6" w:rsidRPr="00B81A2B" w:rsidRDefault="002C0943" w:rsidP="00624A74">
            <w:pPr>
              <w:spacing w:line="216" w:lineRule="auto"/>
              <w:contextualSpacing/>
              <w:jc w:val="both"/>
              <w:rPr>
                <w:rFonts w:cstheme="minorHAnsi"/>
                <w:bCs/>
                <w:i/>
                <w:iCs/>
                <w:color w:val="000000" w:themeColor="text1"/>
                <w:sz w:val="20"/>
                <w:szCs w:val="20"/>
                <w:lang w:eastAsia="sk-SK"/>
              </w:rPr>
            </w:pPr>
            <w:r w:rsidRPr="00B81A2B">
              <w:rPr>
                <w:rFonts w:cstheme="minorHAnsi"/>
                <w:bCs/>
                <w:i/>
                <w:iCs/>
                <w:color w:val="000000" w:themeColor="text1"/>
                <w:sz w:val="20"/>
                <w:szCs w:val="20"/>
                <w:lang w:eastAsia="sk-SK"/>
              </w:rPr>
              <w:t xml:space="preserve">Zber a analýzu informácií o študijnom programe upravuje pripravovaný vnútorný predpis „Politiky, postupy a pravidlá študijných programov na  Katolíckej univerzite v Ružomberku“ v článku 9.3. V tomto predpise sa nachádza zoznam zdrojov informácií pre konkrétne indikátory, ako aj metódy zberu a spracovania týchto informácií. Zároveň je určené na akej úrovni sa musia tieto informácie zbierať a kto zodpovedá za ich vyhodnocovania. Merací systém bude zavedený po formalizovaný vyššie spomenutého vnútorného predpisu a monitorovanie sa bude týkať každého študijného programu. Predmetný predpis taktiež stanovuje, že do všetkých etáp spracovania informácií a prijímania opatrení budú zapojené </w:t>
            </w:r>
            <w:proofErr w:type="spellStart"/>
            <w:r w:rsidRPr="00B81A2B">
              <w:rPr>
                <w:rFonts w:cstheme="minorHAnsi"/>
                <w:bCs/>
                <w:i/>
                <w:iCs/>
                <w:color w:val="000000" w:themeColor="text1"/>
                <w:sz w:val="20"/>
                <w:szCs w:val="20"/>
                <w:lang w:eastAsia="sk-SK"/>
              </w:rPr>
              <w:t>relevatné</w:t>
            </w:r>
            <w:proofErr w:type="spellEnd"/>
            <w:r w:rsidRPr="00B81A2B">
              <w:rPr>
                <w:rFonts w:cstheme="minorHAnsi"/>
                <w:bCs/>
                <w:i/>
                <w:iCs/>
                <w:color w:val="000000" w:themeColor="text1"/>
                <w:sz w:val="20"/>
                <w:szCs w:val="20"/>
                <w:lang w:eastAsia="sk-SK"/>
              </w:rPr>
              <w:t xml:space="preserve"> zainteresované strany ako študenti, učitelia, zamestnávatelia a pod.</w:t>
            </w:r>
          </w:p>
        </w:tc>
        <w:tc>
          <w:tcPr>
            <w:tcW w:w="2833" w:type="dxa"/>
          </w:tcPr>
          <w:p w14:paraId="42FEA02A" w14:textId="77777777" w:rsidR="00393D1F" w:rsidRPr="00313D03" w:rsidRDefault="00393D1F" w:rsidP="00393D1F">
            <w:pPr>
              <w:spacing w:line="216" w:lineRule="auto"/>
              <w:contextualSpacing/>
              <w:rPr>
                <w:rFonts w:cstheme="minorHAnsi"/>
                <w:bCs/>
                <w:color w:val="000000" w:themeColor="text1"/>
                <w:sz w:val="16"/>
                <w:szCs w:val="16"/>
                <w:lang w:eastAsia="sk-SK"/>
              </w:rPr>
            </w:pPr>
            <w:r w:rsidRPr="00313D03">
              <w:rPr>
                <w:rFonts w:cstheme="minorHAnsi"/>
                <w:bCs/>
                <w:color w:val="000000" w:themeColor="text1"/>
                <w:sz w:val="16"/>
                <w:szCs w:val="16"/>
                <w:lang w:eastAsia="sk-SK"/>
              </w:rPr>
              <w:t xml:space="preserve">SMERNICA: </w:t>
            </w:r>
          </w:p>
          <w:p w14:paraId="2E663B2B" w14:textId="77777777" w:rsidR="002C0943" w:rsidRPr="00313D03" w:rsidRDefault="002C0943" w:rsidP="002C0943">
            <w:pPr>
              <w:spacing w:line="216" w:lineRule="auto"/>
              <w:contextualSpacing/>
              <w:rPr>
                <w:rFonts w:cstheme="minorHAnsi"/>
                <w:bCs/>
                <w:color w:val="000000" w:themeColor="text1"/>
                <w:sz w:val="16"/>
                <w:szCs w:val="16"/>
                <w:lang w:eastAsia="sk-SK"/>
              </w:rPr>
            </w:pPr>
            <w:r w:rsidRPr="00313D03">
              <w:rPr>
                <w:rFonts w:cstheme="minorHAnsi"/>
                <w:bCs/>
                <w:color w:val="000000" w:themeColor="text1"/>
                <w:sz w:val="16"/>
                <w:szCs w:val="16"/>
                <w:lang w:eastAsia="sk-SK"/>
              </w:rPr>
              <w:t>Politiky, postupy a pravidlá študijných programov na  Katolíckej univerzite v Ružomberku – článok 9:</w:t>
            </w:r>
          </w:p>
          <w:p w14:paraId="22F8A3FC" w14:textId="77777777" w:rsidR="002C0943" w:rsidRPr="00313D03" w:rsidRDefault="002C0943" w:rsidP="002C0943">
            <w:pPr>
              <w:spacing w:line="216" w:lineRule="auto"/>
              <w:contextualSpacing/>
              <w:rPr>
                <w:rFonts w:cstheme="minorHAnsi"/>
                <w:color w:val="000000" w:themeColor="text1"/>
                <w:sz w:val="16"/>
                <w:szCs w:val="16"/>
                <w:lang w:eastAsia="sk-SK"/>
              </w:rPr>
            </w:pPr>
            <w:r w:rsidRPr="00313D03">
              <w:rPr>
                <w:rFonts w:cstheme="minorHAnsi"/>
                <w:color w:val="000000" w:themeColor="text1"/>
                <w:sz w:val="16"/>
                <w:szCs w:val="16"/>
                <w:lang w:eastAsia="sk-SK"/>
              </w:rPr>
              <w:t>https://intranet.ku.sk/wp-content/uploads/</w:t>
            </w:r>
          </w:p>
          <w:p w14:paraId="7565A78D" w14:textId="37B7B956" w:rsidR="00B37EB6" w:rsidRPr="00313D03" w:rsidRDefault="002C0943" w:rsidP="002C0943">
            <w:pPr>
              <w:spacing w:line="216" w:lineRule="auto"/>
              <w:contextualSpacing/>
              <w:rPr>
                <w:rFonts w:cstheme="minorHAnsi"/>
                <w:color w:val="000000" w:themeColor="text1"/>
                <w:sz w:val="18"/>
                <w:szCs w:val="18"/>
                <w:lang w:eastAsia="sk-SK"/>
              </w:rPr>
            </w:pPr>
            <w:r w:rsidRPr="00313D03">
              <w:rPr>
                <w:rFonts w:cstheme="minorHAnsi"/>
                <w:color w:val="000000" w:themeColor="text1"/>
                <w:sz w:val="16"/>
                <w:szCs w:val="16"/>
                <w:lang w:eastAsia="sk-SK"/>
              </w:rPr>
              <w:t>2021/03/28.pdf</w:t>
            </w:r>
          </w:p>
        </w:tc>
      </w:tr>
    </w:tbl>
    <w:p w14:paraId="75AD335F" w14:textId="1098C4B1" w:rsidR="001D2427" w:rsidRPr="00C83AC0" w:rsidRDefault="001D2427" w:rsidP="00E815D8">
      <w:pPr>
        <w:autoSpaceDE w:val="0"/>
        <w:autoSpaceDN w:val="0"/>
        <w:adjustRightInd w:val="0"/>
        <w:spacing w:after="0" w:line="216" w:lineRule="auto"/>
        <w:contextualSpacing/>
        <w:rPr>
          <w:rFonts w:cstheme="minorHAnsi"/>
          <w:color w:val="000000"/>
          <w:sz w:val="18"/>
          <w:szCs w:val="18"/>
        </w:rPr>
      </w:pPr>
    </w:p>
    <w:p w14:paraId="1EE8F045" w14:textId="325743F0" w:rsidR="00183FF6" w:rsidRPr="00C83AC0" w:rsidRDefault="002B703E" w:rsidP="000C32E8">
      <w:pPr>
        <w:pStyle w:val="Odsekzoznamu"/>
        <w:numPr>
          <w:ilvl w:val="0"/>
          <w:numId w:val="15"/>
        </w:numPr>
        <w:spacing w:after="0" w:line="216" w:lineRule="auto"/>
        <w:ind w:left="284" w:hanging="284"/>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10 </w:t>
      </w:r>
      <w:r w:rsidR="009D270B"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Zverejňovanie informácií o študijnom programe </w:t>
      </w:r>
    </w:p>
    <w:p w14:paraId="34DE6048" w14:textId="77777777" w:rsidR="00550DCC" w:rsidRPr="00C83AC0" w:rsidRDefault="00550DCC" w:rsidP="00550DCC">
      <w:pPr>
        <w:pStyle w:val="Odsekzoznamu"/>
        <w:spacing w:after="0" w:line="216" w:lineRule="auto"/>
        <w:ind w:left="284"/>
        <w:contextualSpacing w:val="0"/>
        <w:rPr>
          <w:rFonts w:cstheme="minorHAnsi"/>
          <w:b/>
          <w:bCs/>
          <w:sz w:val="18"/>
          <w:szCs w:val="18"/>
        </w:rPr>
      </w:pPr>
    </w:p>
    <w:p w14:paraId="640D51DE" w14:textId="5CB09078"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10.1.</w:t>
      </w:r>
      <w:r w:rsidRPr="00C83AC0">
        <w:rPr>
          <w:rFonts w:cstheme="minorHAnsi"/>
          <w:sz w:val="18"/>
          <w:szCs w:val="18"/>
        </w:rPr>
        <w:t xml:space="preserve"> </w:t>
      </w:r>
      <w:r w:rsidR="00E82D04" w:rsidRPr="00C83AC0">
        <w:rPr>
          <w:rFonts w:cstheme="minorHAnsi"/>
          <w:sz w:val="18"/>
          <w:szCs w:val="18"/>
        </w:rPr>
        <w:t xml:space="preserve">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37EB6" w:rsidRPr="00C83AC0" w14:paraId="77ADDD5F"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E0AB05A"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2B1C4C75"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32ABD9D8" w14:textId="77777777" w:rsidTr="002A43FC">
        <w:trPr>
          <w:trHeight w:val="567"/>
        </w:trPr>
        <w:tc>
          <w:tcPr>
            <w:tcW w:w="6948" w:type="dxa"/>
          </w:tcPr>
          <w:p w14:paraId="2B9058C4" w14:textId="0B69321A" w:rsidR="00831278" w:rsidRPr="00B81A2B" w:rsidRDefault="002C0943" w:rsidP="00624A74">
            <w:pPr>
              <w:spacing w:line="216" w:lineRule="auto"/>
              <w:contextualSpacing/>
              <w:jc w:val="both"/>
              <w:rPr>
                <w:rFonts w:cstheme="minorHAnsi"/>
                <w:bCs/>
                <w:i/>
                <w:iCs/>
                <w:color w:val="000000" w:themeColor="text1"/>
                <w:sz w:val="20"/>
                <w:szCs w:val="20"/>
                <w:lang w:eastAsia="sk-SK"/>
              </w:rPr>
            </w:pPr>
            <w:r w:rsidRPr="00B81A2B">
              <w:rPr>
                <w:rFonts w:cstheme="minorHAnsi"/>
                <w:bCs/>
                <w:i/>
                <w:iCs/>
                <w:color w:val="000000" w:themeColor="text1"/>
                <w:sz w:val="20"/>
                <w:szCs w:val="20"/>
                <w:lang w:eastAsia="sk-SK"/>
              </w:rPr>
              <w:t xml:space="preserve">Katolícka univerzita má webové sídlo na ktorom zverejňuje všetky relevantné informácie. </w:t>
            </w:r>
            <w:r w:rsidR="00831278" w:rsidRPr="00B81A2B">
              <w:rPr>
                <w:rFonts w:cstheme="minorHAnsi"/>
                <w:bCs/>
                <w:i/>
                <w:iCs/>
                <w:color w:val="000000" w:themeColor="text1"/>
                <w:sz w:val="20"/>
                <w:szCs w:val="20"/>
                <w:lang w:eastAsia="sk-SK"/>
              </w:rPr>
              <w:t xml:space="preserve">Základné informácie o študijnom programe sú pre verejnosť zverejňované a aktualizované na webovej stránke fakulty (informácie o vzdelávacích cieľoch a výstupoch študijného programu, požiadavkách na uchádzačov o štúdium, spôsobe ich výberu a odporúčaných osobnostných predpokladoch, úrovni národného kvalifikačného rámca, študijnom odbore, udeľovanom akademickom titule). </w:t>
            </w:r>
          </w:p>
          <w:p w14:paraId="6412808B" w14:textId="643137BA" w:rsidR="00831278" w:rsidRPr="00B81A2B" w:rsidRDefault="00831278" w:rsidP="00624A74">
            <w:pPr>
              <w:pStyle w:val="Textkomentra"/>
              <w:jc w:val="both"/>
              <w:rPr>
                <w:rFonts w:cstheme="minorHAnsi"/>
                <w:bCs/>
                <w:i/>
                <w:iCs/>
                <w:color w:val="000000" w:themeColor="text1"/>
                <w:sz w:val="18"/>
                <w:szCs w:val="18"/>
                <w:lang w:eastAsia="sk-SK"/>
              </w:rPr>
            </w:pPr>
            <w:r w:rsidRPr="00B81A2B">
              <w:rPr>
                <w:rFonts w:cstheme="minorHAnsi"/>
                <w:bCs/>
                <w:i/>
                <w:iCs/>
                <w:color w:val="000000" w:themeColor="text1"/>
                <w:lang w:eastAsia="sk-SK"/>
              </w:rPr>
              <w:t xml:space="preserve"> Pre študentov sú všetky informácie dostupné v Ais2 KU (pravidlá vyučovania a učenia sa a podmienky absolvovania študijného programu a jeho častí, o postupoch a kritériách hodnotenia, zdrojoch programu, miere úspešnosti študentov), možnostiach učenia sa študentov, o povolaniach, ktoré môže úspešný absolvent študijného programu vykonávať, o uplatnení absolventov študijného programu, o zabezpečovaní a zlepšovaní kvality študijného programu.</w:t>
            </w:r>
          </w:p>
        </w:tc>
        <w:tc>
          <w:tcPr>
            <w:tcW w:w="2833" w:type="dxa"/>
          </w:tcPr>
          <w:p w14:paraId="51ED0A00" w14:textId="6F5DA0C7" w:rsidR="00B37EB6" w:rsidRPr="00313D03" w:rsidRDefault="00313D03" w:rsidP="00E815D8">
            <w:pPr>
              <w:spacing w:line="216" w:lineRule="auto"/>
              <w:contextualSpacing/>
              <w:rPr>
                <w:rFonts w:cstheme="minorHAnsi"/>
                <w:bCs/>
                <w:color w:val="000000" w:themeColor="text1"/>
                <w:sz w:val="18"/>
                <w:szCs w:val="18"/>
                <w:lang w:eastAsia="sk-SK"/>
              </w:rPr>
            </w:pPr>
            <w:hyperlink r:id="rId35" w:history="1">
              <w:r w:rsidR="00540047" w:rsidRPr="00313D03">
                <w:rPr>
                  <w:rStyle w:val="Hypertextovprepojenie"/>
                  <w:rFonts w:cstheme="minorHAnsi"/>
                  <w:bCs/>
                  <w:color w:val="000000" w:themeColor="text1"/>
                  <w:sz w:val="18"/>
                  <w:szCs w:val="18"/>
                  <w:lang w:eastAsia="sk-SK"/>
                </w:rPr>
                <w:t>www.ku.sk</w:t>
              </w:r>
            </w:hyperlink>
          </w:p>
          <w:p w14:paraId="77292227" w14:textId="64991FF2" w:rsidR="00540047" w:rsidRPr="00313D03" w:rsidRDefault="00313D03" w:rsidP="00E815D8">
            <w:pPr>
              <w:spacing w:line="216" w:lineRule="auto"/>
              <w:contextualSpacing/>
              <w:rPr>
                <w:rStyle w:val="Hypertextovprepojenie"/>
                <w:rFonts w:cstheme="minorHAnsi"/>
                <w:bCs/>
                <w:color w:val="000000" w:themeColor="text1"/>
                <w:sz w:val="18"/>
                <w:szCs w:val="18"/>
                <w:lang w:eastAsia="sk-SK"/>
              </w:rPr>
            </w:pPr>
            <w:hyperlink r:id="rId36" w:history="1">
              <w:r w:rsidR="00540047" w:rsidRPr="00313D03">
                <w:rPr>
                  <w:rStyle w:val="Hypertextovprepojenie"/>
                  <w:rFonts w:cstheme="minorHAnsi"/>
                  <w:bCs/>
                  <w:color w:val="000000" w:themeColor="text1"/>
                  <w:sz w:val="18"/>
                  <w:szCs w:val="18"/>
                  <w:lang w:eastAsia="sk-SK"/>
                </w:rPr>
                <w:t>www.tf.ku.sk</w:t>
              </w:r>
            </w:hyperlink>
          </w:p>
          <w:p w14:paraId="616B66E5" w14:textId="7057532E" w:rsidR="00831278" w:rsidRPr="00313D03" w:rsidRDefault="00831278" w:rsidP="00E815D8">
            <w:pPr>
              <w:spacing w:line="216" w:lineRule="auto"/>
              <w:contextualSpacing/>
              <w:rPr>
                <w:rStyle w:val="Hypertextovprepojenie"/>
                <w:bCs/>
                <w:color w:val="000000" w:themeColor="text1"/>
              </w:rPr>
            </w:pPr>
          </w:p>
          <w:p w14:paraId="7A619811" w14:textId="77777777" w:rsidR="00831278" w:rsidRPr="00313D03" w:rsidRDefault="00313D03" w:rsidP="00831278">
            <w:pPr>
              <w:rPr>
                <w:color w:val="000000" w:themeColor="text1"/>
                <w:sz w:val="16"/>
                <w:szCs w:val="16"/>
                <w:lang w:eastAsia="sk-SK"/>
              </w:rPr>
            </w:pPr>
            <w:hyperlink r:id="rId37" w:history="1">
              <w:r w:rsidR="00831278" w:rsidRPr="00313D03">
                <w:rPr>
                  <w:color w:val="000000" w:themeColor="text1"/>
                  <w:sz w:val="16"/>
                  <w:szCs w:val="16"/>
                  <w:lang w:eastAsia="sk-SK"/>
                </w:rPr>
                <w:t>https://www.ku.sk/index.php/fakulty-a-pracoviska/teologicka-fakulta</w:t>
              </w:r>
            </w:hyperlink>
            <w:r w:rsidR="00831278" w:rsidRPr="00313D03">
              <w:rPr>
                <w:color w:val="000000" w:themeColor="text1"/>
                <w:sz w:val="16"/>
                <w:szCs w:val="16"/>
                <w:lang w:eastAsia="sk-SK"/>
              </w:rPr>
              <w:t xml:space="preserve"> </w:t>
            </w:r>
          </w:p>
          <w:p w14:paraId="0D13CF65" w14:textId="77777777" w:rsidR="00831278" w:rsidRPr="00313D03" w:rsidRDefault="00831278" w:rsidP="00831278">
            <w:pPr>
              <w:spacing w:line="216" w:lineRule="auto"/>
              <w:contextualSpacing/>
              <w:rPr>
                <w:rFonts w:cstheme="minorHAnsi"/>
                <w:color w:val="000000" w:themeColor="text1"/>
                <w:sz w:val="18"/>
                <w:szCs w:val="18"/>
                <w:lang w:eastAsia="sk-SK"/>
              </w:rPr>
            </w:pPr>
          </w:p>
          <w:p w14:paraId="4C081C0C" w14:textId="77777777" w:rsidR="00831278" w:rsidRPr="00313D03" w:rsidRDefault="00313D03" w:rsidP="00831278">
            <w:pPr>
              <w:rPr>
                <w:color w:val="000000" w:themeColor="text1"/>
                <w:sz w:val="16"/>
                <w:szCs w:val="16"/>
                <w:lang w:eastAsia="sk-SK"/>
              </w:rPr>
            </w:pPr>
            <w:hyperlink r:id="rId38" w:history="1">
              <w:r w:rsidR="00831278" w:rsidRPr="00313D03">
                <w:rPr>
                  <w:rStyle w:val="Hypertextovprepojenie"/>
                  <w:color w:val="000000" w:themeColor="text1"/>
                  <w:sz w:val="16"/>
                  <w:szCs w:val="16"/>
                  <w:u w:val="none"/>
                  <w:lang w:eastAsia="sk-SK"/>
                </w:rPr>
                <w:t>https://www.ku.sk/index.php/fakulty-a-pracoviska/teologicka-fakulta/studium-a-vzdelavanie</w:t>
              </w:r>
            </w:hyperlink>
          </w:p>
          <w:p w14:paraId="611EEC71" w14:textId="77777777" w:rsidR="00831278" w:rsidRPr="00313D03" w:rsidRDefault="00831278" w:rsidP="00E815D8">
            <w:pPr>
              <w:spacing w:line="216" w:lineRule="auto"/>
              <w:contextualSpacing/>
              <w:rPr>
                <w:rFonts w:cstheme="minorHAnsi"/>
                <w:bCs/>
                <w:color w:val="000000" w:themeColor="text1"/>
                <w:sz w:val="18"/>
                <w:szCs w:val="18"/>
                <w:lang w:eastAsia="sk-SK"/>
              </w:rPr>
            </w:pPr>
          </w:p>
          <w:p w14:paraId="34DA383A" w14:textId="3AA56BE6" w:rsidR="00540047" w:rsidRPr="00313D03" w:rsidRDefault="00540047" w:rsidP="00E815D8">
            <w:pPr>
              <w:spacing w:line="216" w:lineRule="auto"/>
              <w:contextualSpacing/>
              <w:rPr>
                <w:rFonts w:cstheme="minorHAnsi"/>
                <w:color w:val="000000" w:themeColor="text1"/>
                <w:sz w:val="18"/>
                <w:szCs w:val="18"/>
                <w:lang w:eastAsia="sk-SK"/>
              </w:rPr>
            </w:pPr>
          </w:p>
        </w:tc>
      </w:tr>
    </w:tbl>
    <w:p w14:paraId="54F46DB4" w14:textId="77777777" w:rsidR="00115662" w:rsidRPr="00C83AC0" w:rsidRDefault="00115662" w:rsidP="00E815D8">
      <w:pPr>
        <w:autoSpaceDE w:val="0"/>
        <w:autoSpaceDN w:val="0"/>
        <w:adjustRightInd w:val="0"/>
        <w:spacing w:after="0" w:line="216" w:lineRule="auto"/>
        <w:contextualSpacing/>
        <w:rPr>
          <w:rFonts w:cstheme="minorHAnsi"/>
          <w:color w:val="000000"/>
          <w:sz w:val="18"/>
          <w:szCs w:val="18"/>
        </w:rPr>
      </w:pPr>
    </w:p>
    <w:p w14:paraId="05D105F8" w14:textId="67D14C16"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10.2.</w:t>
      </w:r>
      <w:r w:rsidRPr="00C83AC0">
        <w:rPr>
          <w:rFonts w:cstheme="minorHAnsi"/>
          <w:sz w:val="18"/>
          <w:szCs w:val="18"/>
        </w:rPr>
        <w:t xml:space="preserve"> </w:t>
      </w:r>
      <w:r w:rsidR="00E82D04" w:rsidRPr="00C83AC0">
        <w:rPr>
          <w:rFonts w:cstheme="minorHAnsi"/>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0"/>
        <w:gridCol w:w="2701"/>
      </w:tblGrid>
      <w:tr w:rsidR="00B37EB6" w:rsidRPr="00C83AC0" w14:paraId="2E8E824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DEAE0C"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7FC7C99D"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393D1F" w:rsidRPr="00C83AC0" w14:paraId="34B3C99B" w14:textId="77777777" w:rsidTr="002A43FC">
        <w:trPr>
          <w:trHeight w:val="567"/>
        </w:trPr>
        <w:tc>
          <w:tcPr>
            <w:tcW w:w="7090" w:type="dxa"/>
          </w:tcPr>
          <w:p w14:paraId="2C28832F" w14:textId="48813AF4" w:rsidR="00393D1F" w:rsidRPr="00B81A2B" w:rsidRDefault="00393D1F" w:rsidP="00393D1F">
            <w:pPr>
              <w:spacing w:line="216" w:lineRule="auto"/>
              <w:contextualSpacing/>
              <w:rPr>
                <w:rFonts w:cstheme="minorHAnsi"/>
                <w:bCs/>
                <w:i/>
                <w:iCs/>
                <w:color w:val="000000" w:themeColor="text1"/>
                <w:sz w:val="18"/>
                <w:szCs w:val="18"/>
                <w:lang w:eastAsia="sk-SK"/>
              </w:rPr>
            </w:pPr>
            <w:r w:rsidRPr="00B81A2B">
              <w:rPr>
                <w:rFonts w:cstheme="minorHAnsi"/>
                <w:bCs/>
                <w:i/>
                <w:iCs/>
                <w:color w:val="000000" w:themeColor="text1"/>
                <w:sz w:val="20"/>
                <w:szCs w:val="20"/>
                <w:lang w:eastAsia="sk-SK"/>
              </w:rPr>
              <w:t>KU poskytuje informácie širokej verejnosti vo viacerých jazykoch aj študentom so špecifickými potrebami.</w:t>
            </w:r>
            <w:r w:rsidR="002C0943" w:rsidRPr="00B81A2B">
              <w:rPr>
                <w:rFonts w:cstheme="minorHAnsi"/>
                <w:bCs/>
                <w:i/>
                <w:iCs/>
                <w:color w:val="000000" w:themeColor="text1"/>
                <w:sz w:val="20"/>
                <w:szCs w:val="20"/>
                <w:lang w:eastAsia="sk-SK"/>
              </w:rPr>
              <w:t xml:space="preserve">  </w:t>
            </w:r>
            <w:r w:rsidR="002C0943" w:rsidRPr="00B81A2B">
              <w:rPr>
                <w:rFonts w:cstheme="minorHAnsi"/>
                <w:bCs/>
                <w:i/>
                <w:iCs/>
                <w:color w:val="000000" w:themeColor="text1"/>
                <w:sz w:val="18"/>
                <w:szCs w:val="18"/>
                <w:lang w:eastAsia="sk-SK"/>
              </w:rPr>
              <w:t xml:space="preserve">Informácie pre  uchádzačov a študentov so špecifickými potrebami špecifikuje smernica rektora KU o podpore a adaptácii uchádzačov so špecifickými potrebami. </w:t>
            </w:r>
            <w:r w:rsidR="002C0943" w:rsidRPr="00B81A2B">
              <w:rPr>
                <w:rFonts w:cstheme="minorHAnsi"/>
                <w:bCs/>
                <w:i/>
                <w:iCs/>
                <w:color w:val="000000" w:themeColor="text1"/>
                <w:sz w:val="18"/>
                <w:szCs w:val="18"/>
                <w:lang w:eastAsia="sk-SK"/>
              </w:rPr>
              <w:lastRenderedPageBreak/>
              <w:t xml:space="preserve">Študentom so špecifickými potrebami je odporúčané obrátiť sa na Poradenské centrum KU (poradna@ku.sk ) za účelom získania </w:t>
            </w:r>
            <w:proofErr w:type="spellStart"/>
            <w:r w:rsidR="002C0943" w:rsidRPr="00B81A2B">
              <w:rPr>
                <w:rFonts w:cstheme="minorHAnsi"/>
                <w:bCs/>
                <w:i/>
                <w:iCs/>
                <w:color w:val="000000" w:themeColor="text1"/>
                <w:sz w:val="18"/>
                <w:szCs w:val="18"/>
                <w:lang w:eastAsia="sk-SK"/>
              </w:rPr>
              <w:t>kvalifi</w:t>
            </w:r>
            <w:proofErr w:type="spellEnd"/>
            <w:r w:rsidR="002C0943" w:rsidRPr="00B81A2B">
              <w:rPr>
                <w:rFonts w:cstheme="minorHAnsi"/>
                <w:bCs/>
                <w:i/>
                <w:iCs/>
                <w:color w:val="000000" w:themeColor="text1"/>
                <w:sz w:val="18"/>
                <w:szCs w:val="18"/>
                <w:lang w:eastAsia="sk-SK"/>
              </w:rPr>
              <w:t xml:space="preserve">-kovaných informácií o náročnosti a podmienkach štúdia. Tiež je na internetovej stránke KU uvedený kontakt na univerzitného koordinátora pre študentov so špecifickými potrebami a fakultného </w:t>
            </w:r>
            <w:proofErr w:type="spellStart"/>
            <w:r w:rsidR="002C0943" w:rsidRPr="00B81A2B">
              <w:rPr>
                <w:rFonts w:cstheme="minorHAnsi"/>
                <w:bCs/>
                <w:i/>
                <w:iCs/>
                <w:color w:val="000000" w:themeColor="text1"/>
                <w:sz w:val="18"/>
                <w:szCs w:val="18"/>
                <w:lang w:eastAsia="sk-SK"/>
              </w:rPr>
              <w:t>koor-dinátora</w:t>
            </w:r>
            <w:proofErr w:type="spellEnd"/>
            <w:r w:rsidR="002C0943" w:rsidRPr="00B81A2B">
              <w:rPr>
                <w:rFonts w:cstheme="minorHAnsi"/>
                <w:bCs/>
                <w:i/>
                <w:iCs/>
                <w:color w:val="000000" w:themeColor="text1"/>
                <w:sz w:val="18"/>
                <w:szCs w:val="18"/>
                <w:lang w:eastAsia="sk-SK"/>
              </w:rPr>
              <w:t xml:space="preserve"> pre prácu so študentmi s výchovnovzdelávacími potrebami.</w:t>
            </w:r>
          </w:p>
        </w:tc>
        <w:tc>
          <w:tcPr>
            <w:tcW w:w="2691" w:type="dxa"/>
          </w:tcPr>
          <w:p w14:paraId="7070F884" w14:textId="77777777" w:rsidR="00540047" w:rsidRPr="00B81A2B" w:rsidRDefault="00313D03" w:rsidP="00540047">
            <w:pPr>
              <w:spacing w:line="216" w:lineRule="auto"/>
              <w:contextualSpacing/>
              <w:rPr>
                <w:rFonts w:cstheme="minorHAnsi"/>
                <w:bCs/>
                <w:color w:val="000000" w:themeColor="text1"/>
                <w:sz w:val="18"/>
                <w:szCs w:val="18"/>
                <w:lang w:eastAsia="sk-SK"/>
              </w:rPr>
            </w:pPr>
            <w:hyperlink r:id="rId39" w:history="1">
              <w:r w:rsidR="00540047" w:rsidRPr="00B81A2B">
                <w:rPr>
                  <w:rStyle w:val="Hypertextovprepojenie"/>
                  <w:rFonts w:cstheme="minorHAnsi"/>
                  <w:bCs/>
                  <w:color w:val="000000" w:themeColor="text1"/>
                  <w:sz w:val="18"/>
                  <w:szCs w:val="18"/>
                  <w:lang w:eastAsia="sk-SK"/>
                </w:rPr>
                <w:t>www.ku.sk</w:t>
              </w:r>
            </w:hyperlink>
          </w:p>
          <w:p w14:paraId="38FAC7A8" w14:textId="112D1433" w:rsidR="00540047" w:rsidRPr="00B81A2B" w:rsidRDefault="00313D03" w:rsidP="00540047">
            <w:pPr>
              <w:spacing w:line="216" w:lineRule="auto"/>
              <w:contextualSpacing/>
              <w:rPr>
                <w:rStyle w:val="Hypertextovprepojenie"/>
                <w:rFonts w:cstheme="minorHAnsi"/>
                <w:bCs/>
                <w:color w:val="000000" w:themeColor="text1"/>
                <w:sz w:val="18"/>
                <w:szCs w:val="18"/>
                <w:lang w:eastAsia="sk-SK"/>
              </w:rPr>
            </w:pPr>
            <w:hyperlink r:id="rId40" w:history="1">
              <w:r w:rsidR="00540047" w:rsidRPr="00B81A2B">
                <w:rPr>
                  <w:rStyle w:val="Hypertextovprepojenie"/>
                  <w:rFonts w:cstheme="minorHAnsi"/>
                  <w:bCs/>
                  <w:color w:val="000000" w:themeColor="text1"/>
                  <w:sz w:val="18"/>
                  <w:szCs w:val="18"/>
                  <w:lang w:eastAsia="sk-SK"/>
                </w:rPr>
                <w:t>www.tf.ku.sk</w:t>
              </w:r>
            </w:hyperlink>
          </w:p>
          <w:p w14:paraId="096C969D" w14:textId="25DAAD59" w:rsidR="00831278" w:rsidRPr="00B81A2B" w:rsidRDefault="00831278" w:rsidP="00540047">
            <w:pPr>
              <w:spacing w:line="216" w:lineRule="auto"/>
              <w:contextualSpacing/>
              <w:rPr>
                <w:rStyle w:val="Hypertextovprepojenie"/>
                <w:bCs/>
                <w:color w:val="000000" w:themeColor="text1"/>
              </w:rPr>
            </w:pPr>
          </w:p>
          <w:p w14:paraId="12898106" w14:textId="77777777" w:rsidR="00831278" w:rsidRPr="00B81A2B" w:rsidRDefault="00313D03" w:rsidP="00831278">
            <w:pPr>
              <w:rPr>
                <w:color w:val="000000" w:themeColor="text1"/>
                <w:sz w:val="16"/>
                <w:szCs w:val="16"/>
                <w:lang w:eastAsia="sk-SK"/>
              </w:rPr>
            </w:pPr>
            <w:hyperlink r:id="rId41" w:history="1">
              <w:r w:rsidR="00831278" w:rsidRPr="00B81A2B">
                <w:rPr>
                  <w:color w:val="000000" w:themeColor="text1"/>
                  <w:sz w:val="16"/>
                  <w:szCs w:val="16"/>
                  <w:lang w:eastAsia="sk-SK"/>
                </w:rPr>
                <w:t>https://www.ku.sk/index.php/fakulty-a-pracoviska/teologicka-fakulta</w:t>
              </w:r>
            </w:hyperlink>
          </w:p>
          <w:p w14:paraId="40277FF2" w14:textId="77777777" w:rsidR="00831278" w:rsidRPr="00B81A2B" w:rsidRDefault="00313D03" w:rsidP="00831278">
            <w:pPr>
              <w:rPr>
                <w:color w:val="000000" w:themeColor="text1"/>
                <w:sz w:val="16"/>
                <w:szCs w:val="16"/>
                <w:lang w:eastAsia="sk-SK"/>
              </w:rPr>
            </w:pPr>
            <w:hyperlink r:id="rId42" w:history="1">
              <w:r w:rsidR="00831278" w:rsidRPr="00B81A2B">
                <w:rPr>
                  <w:rStyle w:val="Hypertextovprepojenie"/>
                  <w:color w:val="000000" w:themeColor="text1"/>
                  <w:sz w:val="16"/>
                  <w:szCs w:val="16"/>
                  <w:u w:val="none"/>
                  <w:lang w:eastAsia="sk-SK"/>
                </w:rPr>
                <w:t>https://www.ku.sk/index.php/fakulty-a-pracoviska/teologicka-fakulta/studium-a-vzdelavanie</w:t>
              </w:r>
            </w:hyperlink>
          </w:p>
          <w:p w14:paraId="5138FE88" w14:textId="46644CAB" w:rsidR="00831278" w:rsidRPr="00B81A2B" w:rsidRDefault="00831278" w:rsidP="00831278">
            <w:pPr>
              <w:spacing w:line="216" w:lineRule="auto"/>
              <w:contextualSpacing/>
              <w:rPr>
                <w:rFonts w:cstheme="minorHAnsi"/>
                <w:bCs/>
                <w:color w:val="000000" w:themeColor="text1"/>
                <w:sz w:val="18"/>
                <w:szCs w:val="18"/>
                <w:lang w:eastAsia="sk-SK"/>
              </w:rPr>
            </w:pPr>
            <w:r w:rsidRPr="00B81A2B">
              <w:rPr>
                <w:color w:val="000000" w:themeColor="text1"/>
                <w:sz w:val="16"/>
                <w:szCs w:val="16"/>
                <w:lang w:eastAsia="sk-SK"/>
              </w:rPr>
              <w:t>https://www.ku.sk/index.php/fakulty-a-pracoviska/teologicka-fakulta/studium-a-vzdelavanie/tf-studijne-programy</w:t>
            </w:r>
          </w:p>
          <w:p w14:paraId="293D6E0E" w14:textId="16846705" w:rsidR="00393D1F" w:rsidRPr="00B81A2B" w:rsidRDefault="00393D1F" w:rsidP="00393D1F">
            <w:pPr>
              <w:spacing w:line="216" w:lineRule="auto"/>
              <w:contextualSpacing/>
              <w:rPr>
                <w:rFonts w:cstheme="minorHAnsi"/>
                <w:color w:val="000000" w:themeColor="text1"/>
                <w:sz w:val="18"/>
                <w:szCs w:val="18"/>
                <w:lang w:eastAsia="sk-SK"/>
              </w:rPr>
            </w:pPr>
          </w:p>
        </w:tc>
      </w:tr>
    </w:tbl>
    <w:p w14:paraId="7CE5A492" w14:textId="77777777" w:rsidR="00183FF6" w:rsidRPr="00C83AC0" w:rsidRDefault="00183FF6" w:rsidP="00E815D8">
      <w:pPr>
        <w:autoSpaceDE w:val="0"/>
        <w:autoSpaceDN w:val="0"/>
        <w:adjustRightInd w:val="0"/>
        <w:spacing w:after="0" w:line="216" w:lineRule="auto"/>
        <w:rPr>
          <w:rFonts w:cstheme="minorHAnsi"/>
          <w:color w:val="000000"/>
          <w:sz w:val="18"/>
          <w:szCs w:val="18"/>
        </w:rPr>
      </w:pPr>
    </w:p>
    <w:p w14:paraId="5EBEF2A1" w14:textId="58D61F8F" w:rsidR="00E82D04" w:rsidRPr="00C83AC0" w:rsidRDefault="00DF1A7F" w:rsidP="000C32E8">
      <w:pPr>
        <w:pStyle w:val="Odsekzoznamu"/>
        <w:numPr>
          <w:ilvl w:val="0"/>
          <w:numId w:val="15"/>
        </w:numPr>
        <w:spacing w:after="0" w:line="216" w:lineRule="auto"/>
        <w:ind w:left="284" w:hanging="284"/>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11 </w:t>
      </w:r>
      <w:r w:rsidR="00B56329"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Priebežné monitorovanie, periodické hodnotenie a periodické schvaľovanie študijného programu </w:t>
      </w:r>
    </w:p>
    <w:p w14:paraId="55FC7088" w14:textId="77777777" w:rsidR="0015533A" w:rsidRPr="00C83AC0" w:rsidRDefault="0015533A" w:rsidP="0015533A">
      <w:pPr>
        <w:pStyle w:val="Odsekzoznamu"/>
        <w:spacing w:after="0" w:line="216" w:lineRule="auto"/>
        <w:ind w:left="284"/>
        <w:contextualSpacing w:val="0"/>
        <w:rPr>
          <w:rFonts w:cstheme="minorHAnsi"/>
          <w:b/>
          <w:bCs/>
          <w:sz w:val="18"/>
          <w:szCs w:val="18"/>
        </w:rPr>
      </w:pPr>
    </w:p>
    <w:p w14:paraId="773EDC2D" w14:textId="69EB2C5F"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1D2427" w:rsidRPr="00C83AC0">
        <w:rPr>
          <w:rFonts w:cstheme="minorHAnsi"/>
          <w:b/>
          <w:bCs/>
          <w:sz w:val="18"/>
          <w:szCs w:val="18"/>
        </w:rPr>
        <w:t>1.</w:t>
      </w:r>
      <w:r w:rsidR="00E82D04" w:rsidRPr="00C83AC0">
        <w:rPr>
          <w:rFonts w:cstheme="minorHAnsi"/>
          <w:b/>
          <w:bCs/>
          <w:sz w:val="18"/>
          <w:szCs w:val="18"/>
        </w:rPr>
        <w:t xml:space="preserve">1. </w:t>
      </w:r>
      <w:r w:rsidR="00E82D04" w:rsidRPr="00C83AC0">
        <w:rPr>
          <w:rFonts w:cstheme="minorHAnsi"/>
          <w:sz w:val="18"/>
          <w:szCs w:val="18"/>
        </w:rPr>
        <w:t xml:space="preserve">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C83AC0" w14:paraId="2130E5D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91AC6C"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C9091AA"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5548EE33" w14:textId="77777777" w:rsidTr="002A43FC">
        <w:trPr>
          <w:trHeight w:val="567"/>
        </w:trPr>
        <w:tc>
          <w:tcPr>
            <w:tcW w:w="7090" w:type="dxa"/>
          </w:tcPr>
          <w:p w14:paraId="3FA10A77" w14:textId="77777777" w:rsidR="0065317A" w:rsidRPr="00B81A2B" w:rsidRDefault="00667EEB" w:rsidP="00D457C6">
            <w:pPr>
              <w:spacing w:line="216" w:lineRule="auto"/>
              <w:contextualSpacing/>
              <w:rPr>
                <w:rFonts w:cstheme="minorHAnsi"/>
                <w:bCs/>
                <w:i/>
                <w:iCs/>
                <w:color w:val="000000" w:themeColor="text1"/>
                <w:sz w:val="20"/>
                <w:szCs w:val="20"/>
                <w:lang w:eastAsia="sk-SK"/>
              </w:rPr>
            </w:pPr>
            <w:r w:rsidRPr="00B81A2B">
              <w:rPr>
                <w:rFonts w:cstheme="minorHAnsi"/>
                <w:bCs/>
                <w:i/>
                <w:iCs/>
                <w:color w:val="000000" w:themeColor="text1"/>
                <w:sz w:val="20"/>
                <w:szCs w:val="20"/>
                <w:lang w:eastAsia="sk-SK"/>
              </w:rPr>
              <w:t xml:space="preserve">KU </w:t>
            </w:r>
            <w:r w:rsidR="00D457C6" w:rsidRPr="00B81A2B">
              <w:rPr>
                <w:rFonts w:cstheme="minorHAnsi"/>
                <w:bCs/>
                <w:i/>
                <w:iCs/>
                <w:color w:val="000000" w:themeColor="text1"/>
                <w:sz w:val="20"/>
                <w:szCs w:val="20"/>
                <w:lang w:eastAsia="sk-SK"/>
              </w:rPr>
              <w:t>má</w:t>
            </w:r>
            <w:r w:rsidRPr="00B81A2B">
              <w:rPr>
                <w:rFonts w:cstheme="minorHAnsi"/>
                <w:bCs/>
                <w:i/>
                <w:iCs/>
                <w:color w:val="000000" w:themeColor="text1"/>
                <w:sz w:val="20"/>
                <w:szCs w:val="20"/>
                <w:lang w:eastAsia="sk-SK"/>
              </w:rPr>
              <w:t xml:space="preserve"> stanovené metodické postupy zberu dát a ich vyhodnocovanie o monitoringu študijných programov</w:t>
            </w:r>
            <w:r w:rsidR="00540047" w:rsidRPr="00B81A2B">
              <w:rPr>
                <w:rFonts w:cstheme="minorHAnsi"/>
                <w:bCs/>
                <w:i/>
                <w:iCs/>
                <w:color w:val="000000" w:themeColor="text1"/>
                <w:sz w:val="20"/>
                <w:szCs w:val="20"/>
                <w:lang w:eastAsia="sk-SK"/>
              </w:rPr>
              <w:t xml:space="preserve"> v smernici, ktorá bude súčasťou systému zabezpečovania kvality v zmysle aktuálnych požiadaviek.</w:t>
            </w:r>
          </w:p>
          <w:p w14:paraId="201B60BB" w14:textId="77777777" w:rsidR="002C0943" w:rsidRPr="00B81A2B" w:rsidRDefault="002C0943" w:rsidP="002C0943">
            <w:pPr>
              <w:spacing w:line="216" w:lineRule="auto"/>
              <w:contextualSpacing/>
              <w:rPr>
                <w:rFonts w:cstheme="minorHAnsi"/>
                <w:bCs/>
                <w:i/>
                <w:iCs/>
                <w:color w:val="000000" w:themeColor="text1"/>
                <w:sz w:val="18"/>
                <w:szCs w:val="18"/>
                <w:lang w:eastAsia="sk-SK"/>
              </w:rPr>
            </w:pPr>
            <w:r w:rsidRPr="00B81A2B">
              <w:rPr>
                <w:rFonts w:cstheme="minorHAnsi"/>
                <w:bCs/>
                <w:i/>
                <w:iCs/>
                <w:color w:val="000000" w:themeColor="text1"/>
                <w:sz w:val="18"/>
                <w:szCs w:val="18"/>
                <w:lang w:eastAsia="sk-SK"/>
              </w:rPr>
              <w:t>Študijný program bude raz ročne monitorovaný a pravidelne vyhodnocovaný. K tomuto monitorovaniu slúžia predovšetkým informácie získané procesmi SP-9 a SP-11.b. uvedenými v pripravovanej smernici Politiky, postupy a pravidlá študijných programov na Katolíckej univerzite v Ružomberku. Ak to výsledok hodnotenia študijného programu vyžaduje, hlavná zodpovedná osoba za študijný program, príslušný študijný program upravuje tak, aby sa zabezpečili nasledovné oblasti:</w:t>
            </w:r>
          </w:p>
          <w:p w14:paraId="555AB62E" w14:textId="77777777" w:rsidR="002C0943" w:rsidRPr="00B81A2B" w:rsidRDefault="002C0943" w:rsidP="002C0943">
            <w:pPr>
              <w:pStyle w:val="Odsekzoznamu"/>
              <w:numPr>
                <w:ilvl w:val="0"/>
                <w:numId w:val="27"/>
              </w:numPr>
              <w:spacing w:line="216" w:lineRule="auto"/>
              <w:rPr>
                <w:rFonts w:cstheme="minorHAnsi"/>
                <w:bCs/>
                <w:i/>
                <w:iCs/>
                <w:color w:val="000000" w:themeColor="text1"/>
                <w:sz w:val="18"/>
                <w:szCs w:val="18"/>
                <w:lang w:eastAsia="sk-SK"/>
              </w:rPr>
            </w:pPr>
            <w:r w:rsidRPr="00B81A2B">
              <w:rPr>
                <w:rFonts w:cstheme="minorHAnsi"/>
                <w:bCs/>
                <w:i/>
                <w:iCs/>
                <w:color w:val="000000" w:themeColor="text1"/>
                <w:sz w:val="18"/>
                <w:szCs w:val="18"/>
                <w:lang w:eastAsia="sk-SK"/>
              </w:rPr>
              <w:t>jeho súlad so Štandardmi pre študijný program,</w:t>
            </w:r>
          </w:p>
          <w:p w14:paraId="140BF129" w14:textId="77777777" w:rsidR="002C0943" w:rsidRPr="00B81A2B" w:rsidRDefault="002C0943" w:rsidP="002C0943">
            <w:pPr>
              <w:pStyle w:val="Odsekzoznamu"/>
              <w:numPr>
                <w:ilvl w:val="0"/>
                <w:numId w:val="27"/>
              </w:numPr>
              <w:spacing w:line="216" w:lineRule="auto"/>
              <w:rPr>
                <w:rFonts w:cstheme="minorHAnsi"/>
                <w:bCs/>
                <w:i/>
                <w:iCs/>
                <w:color w:val="000000" w:themeColor="text1"/>
                <w:sz w:val="18"/>
                <w:szCs w:val="18"/>
                <w:lang w:eastAsia="sk-SK"/>
              </w:rPr>
            </w:pPr>
            <w:r w:rsidRPr="00B81A2B">
              <w:rPr>
                <w:rFonts w:cstheme="minorHAnsi"/>
                <w:bCs/>
                <w:i/>
                <w:iCs/>
                <w:color w:val="000000" w:themeColor="text1"/>
                <w:sz w:val="18"/>
                <w:szCs w:val="18"/>
                <w:lang w:eastAsia="sk-SK"/>
              </w:rPr>
              <w:t>súlad dosahovaných cieľov a výstupov vzdelávania s potrebami študentov, zamestnávateľov a ďalších zainteresovaných strán,</w:t>
            </w:r>
          </w:p>
          <w:p w14:paraId="292F5B55" w14:textId="77777777" w:rsidR="002C0943" w:rsidRPr="00B81A2B" w:rsidRDefault="002C0943" w:rsidP="002C0943">
            <w:pPr>
              <w:pStyle w:val="Odsekzoznamu"/>
              <w:numPr>
                <w:ilvl w:val="0"/>
                <w:numId w:val="27"/>
              </w:numPr>
              <w:spacing w:line="216" w:lineRule="auto"/>
              <w:rPr>
                <w:rFonts w:cstheme="minorHAnsi"/>
                <w:bCs/>
                <w:i/>
                <w:iCs/>
                <w:color w:val="000000" w:themeColor="text1"/>
                <w:sz w:val="18"/>
                <w:szCs w:val="18"/>
                <w:lang w:eastAsia="sk-SK"/>
              </w:rPr>
            </w:pPr>
            <w:r w:rsidRPr="00B81A2B">
              <w:rPr>
                <w:rFonts w:cstheme="minorHAnsi"/>
                <w:bCs/>
                <w:i/>
                <w:iCs/>
                <w:color w:val="000000" w:themeColor="text1"/>
                <w:sz w:val="18"/>
                <w:szCs w:val="18"/>
                <w:lang w:eastAsia="sk-SK"/>
              </w:rPr>
              <w:t>súlad s aktuálnymi poznatkami a aktuálnym stavom ich aplikácií a aktuálnym technologickým možnostiam,</w:t>
            </w:r>
          </w:p>
          <w:p w14:paraId="205C9B91" w14:textId="77777777" w:rsidR="00831278" w:rsidRPr="00B81A2B" w:rsidRDefault="002C0943" w:rsidP="002C0943">
            <w:pPr>
              <w:pStyle w:val="Odsekzoznamu"/>
              <w:numPr>
                <w:ilvl w:val="0"/>
                <w:numId w:val="27"/>
              </w:numPr>
              <w:spacing w:line="216" w:lineRule="auto"/>
              <w:rPr>
                <w:rFonts w:cstheme="minorHAnsi"/>
                <w:bCs/>
                <w:i/>
                <w:iCs/>
                <w:color w:val="000000" w:themeColor="text1"/>
                <w:sz w:val="18"/>
                <w:szCs w:val="18"/>
                <w:lang w:eastAsia="sk-SK"/>
              </w:rPr>
            </w:pPr>
            <w:r w:rsidRPr="00B81A2B">
              <w:rPr>
                <w:rFonts w:cstheme="minorHAnsi"/>
                <w:bCs/>
                <w:i/>
                <w:iCs/>
                <w:color w:val="000000" w:themeColor="text1"/>
                <w:sz w:val="18"/>
                <w:szCs w:val="18"/>
                <w:lang w:eastAsia="sk-SK"/>
              </w:rPr>
              <w:t>úroveň absolventov najmä prostredníctvom dosahovaných výstupov vzdelávania v súlade s požadovanou úrovňou kvalifikačného rámca,</w:t>
            </w:r>
          </w:p>
          <w:p w14:paraId="6BEE8D6C" w14:textId="244FB196" w:rsidR="002C0943" w:rsidRPr="00B81A2B" w:rsidRDefault="002C0943" w:rsidP="002C0943">
            <w:pPr>
              <w:pStyle w:val="Odsekzoznamu"/>
              <w:numPr>
                <w:ilvl w:val="0"/>
                <w:numId w:val="27"/>
              </w:numPr>
              <w:spacing w:line="216" w:lineRule="auto"/>
              <w:rPr>
                <w:rFonts w:cstheme="minorHAnsi"/>
                <w:bCs/>
                <w:i/>
                <w:iCs/>
                <w:color w:val="000000" w:themeColor="text1"/>
                <w:sz w:val="18"/>
                <w:szCs w:val="18"/>
                <w:lang w:eastAsia="sk-SK"/>
              </w:rPr>
            </w:pPr>
            <w:r w:rsidRPr="00B81A2B">
              <w:rPr>
                <w:rFonts w:cstheme="minorHAnsi"/>
                <w:bCs/>
                <w:i/>
                <w:iCs/>
                <w:color w:val="000000" w:themeColor="text1"/>
                <w:sz w:val="18"/>
                <w:szCs w:val="18"/>
                <w:lang w:eastAsia="sk-SK"/>
              </w:rPr>
              <w:t>neustále zlepšovanie študijného programu.</w:t>
            </w:r>
          </w:p>
        </w:tc>
        <w:tc>
          <w:tcPr>
            <w:tcW w:w="2691" w:type="dxa"/>
          </w:tcPr>
          <w:p w14:paraId="245DAB48" w14:textId="77777777" w:rsidR="00393D1F" w:rsidRPr="00B81A2B" w:rsidRDefault="00393D1F" w:rsidP="00393D1F">
            <w:pPr>
              <w:spacing w:line="216" w:lineRule="auto"/>
              <w:contextualSpacing/>
              <w:rPr>
                <w:rFonts w:cstheme="minorHAnsi"/>
                <w:color w:val="000000" w:themeColor="text1"/>
                <w:sz w:val="16"/>
                <w:szCs w:val="16"/>
                <w:lang w:eastAsia="sk-SK"/>
              </w:rPr>
            </w:pPr>
            <w:r w:rsidRPr="00B81A2B">
              <w:rPr>
                <w:rFonts w:cstheme="minorHAnsi"/>
                <w:bCs/>
                <w:color w:val="000000" w:themeColor="text1"/>
                <w:sz w:val="16"/>
                <w:szCs w:val="16"/>
                <w:lang w:eastAsia="sk-SK"/>
              </w:rPr>
              <w:t xml:space="preserve">SMERNICA: </w:t>
            </w:r>
          </w:p>
          <w:p w14:paraId="767B2B47" w14:textId="77777777" w:rsidR="0065317A" w:rsidRPr="00B81A2B" w:rsidRDefault="0065317A" w:rsidP="00393D1F">
            <w:pPr>
              <w:spacing w:line="216" w:lineRule="auto"/>
              <w:contextualSpacing/>
              <w:rPr>
                <w:rFonts w:cstheme="minorHAnsi"/>
                <w:bCs/>
                <w:color w:val="000000" w:themeColor="text1"/>
                <w:sz w:val="16"/>
                <w:szCs w:val="16"/>
                <w:lang w:eastAsia="sk-SK"/>
              </w:rPr>
            </w:pPr>
          </w:p>
          <w:p w14:paraId="6E3828B1" w14:textId="77777777" w:rsidR="00C23202" w:rsidRPr="00B81A2B" w:rsidRDefault="00C23202" w:rsidP="00C23202">
            <w:pPr>
              <w:spacing w:line="216" w:lineRule="auto"/>
              <w:contextualSpacing/>
              <w:rPr>
                <w:rFonts w:cstheme="minorHAnsi"/>
                <w:bCs/>
                <w:color w:val="000000" w:themeColor="text1"/>
                <w:sz w:val="16"/>
                <w:szCs w:val="16"/>
                <w:lang w:eastAsia="sk-SK"/>
              </w:rPr>
            </w:pPr>
            <w:r w:rsidRPr="00B81A2B">
              <w:rPr>
                <w:rFonts w:cstheme="minorHAnsi"/>
                <w:bCs/>
                <w:color w:val="000000" w:themeColor="text1"/>
                <w:sz w:val="16"/>
                <w:szCs w:val="16"/>
                <w:lang w:eastAsia="sk-SK"/>
              </w:rPr>
              <w:t>Politiky, postupy a pravidlá študijných programov na  Katolíckej univerzite v Ružomberku – článok 11:</w:t>
            </w:r>
          </w:p>
          <w:p w14:paraId="7B7E0FB3" w14:textId="77777777" w:rsidR="00C23202" w:rsidRPr="00B81A2B" w:rsidRDefault="00C23202" w:rsidP="00C23202">
            <w:pPr>
              <w:spacing w:line="216" w:lineRule="auto"/>
              <w:contextualSpacing/>
              <w:rPr>
                <w:rFonts w:cstheme="minorHAnsi"/>
                <w:bCs/>
                <w:color w:val="000000" w:themeColor="text1"/>
                <w:sz w:val="16"/>
                <w:szCs w:val="16"/>
                <w:lang w:eastAsia="sk-SK"/>
              </w:rPr>
            </w:pPr>
            <w:r w:rsidRPr="00B81A2B">
              <w:rPr>
                <w:rFonts w:cstheme="minorHAnsi"/>
                <w:bCs/>
                <w:color w:val="000000" w:themeColor="text1"/>
                <w:sz w:val="16"/>
                <w:szCs w:val="16"/>
                <w:lang w:eastAsia="sk-SK"/>
              </w:rPr>
              <w:t>https://intranet.ku.sk/wp-content/uploads/</w:t>
            </w:r>
          </w:p>
          <w:p w14:paraId="39B44F09" w14:textId="2E2D3A8B" w:rsidR="00C23202" w:rsidRPr="00B81A2B" w:rsidRDefault="00C23202" w:rsidP="00C23202">
            <w:pPr>
              <w:spacing w:line="216" w:lineRule="auto"/>
              <w:contextualSpacing/>
              <w:rPr>
                <w:rFonts w:cstheme="minorHAnsi"/>
                <w:color w:val="000000" w:themeColor="text1"/>
                <w:sz w:val="18"/>
                <w:szCs w:val="18"/>
                <w:lang w:eastAsia="sk-SK"/>
              </w:rPr>
            </w:pPr>
            <w:r w:rsidRPr="00B81A2B">
              <w:rPr>
                <w:rFonts w:cstheme="minorHAnsi"/>
                <w:bCs/>
                <w:color w:val="000000" w:themeColor="text1"/>
                <w:sz w:val="16"/>
                <w:szCs w:val="16"/>
                <w:lang w:eastAsia="sk-SK"/>
              </w:rPr>
              <w:t>2021/03/28.pdf</w:t>
            </w:r>
          </w:p>
        </w:tc>
      </w:tr>
    </w:tbl>
    <w:p w14:paraId="2FDFF1BC" w14:textId="77777777" w:rsidR="001D2427" w:rsidRPr="00C83AC0" w:rsidRDefault="001D2427" w:rsidP="00E815D8">
      <w:pPr>
        <w:autoSpaceDE w:val="0"/>
        <w:autoSpaceDN w:val="0"/>
        <w:adjustRightInd w:val="0"/>
        <w:spacing w:after="0" w:line="216" w:lineRule="auto"/>
        <w:rPr>
          <w:rFonts w:cstheme="minorHAnsi"/>
          <w:color w:val="000000"/>
          <w:sz w:val="18"/>
          <w:szCs w:val="18"/>
        </w:rPr>
      </w:pPr>
    </w:p>
    <w:p w14:paraId="6901C6D2" w14:textId="3CEFA48F"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2. </w:t>
      </w:r>
      <w:r w:rsidR="00E82D04" w:rsidRPr="00C83AC0">
        <w:rPr>
          <w:rFonts w:cstheme="minorHAnsi"/>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C83AC0" w14:paraId="3DF80E33"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43551AA"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C8AA56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02A7B7BE" w14:textId="77777777" w:rsidTr="002A43FC">
        <w:trPr>
          <w:trHeight w:val="567"/>
        </w:trPr>
        <w:tc>
          <w:tcPr>
            <w:tcW w:w="7090" w:type="dxa"/>
          </w:tcPr>
          <w:p w14:paraId="22EF742B" w14:textId="77777777" w:rsidR="00C23202" w:rsidRPr="00B81A2B" w:rsidRDefault="00667EEB" w:rsidP="00C23202">
            <w:pPr>
              <w:spacing w:line="216" w:lineRule="auto"/>
              <w:contextualSpacing/>
              <w:rPr>
                <w:rFonts w:cstheme="minorHAnsi"/>
                <w:bCs/>
                <w:i/>
                <w:iCs/>
                <w:color w:val="000000" w:themeColor="text1"/>
                <w:sz w:val="18"/>
                <w:szCs w:val="18"/>
                <w:lang w:eastAsia="sk-SK"/>
              </w:rPr>
            </w:pPr>
            <w:r w:rsidRPr="00B81A2B">
              <w:rPr>
                <w:rFonts w:cstheme="minorHAnsi"/>
                <w:bCs/>
                <w:i/>
                <w:iCs/>
                <w:color w:val="000000" w:themeColor="text1"/>
                <w:sz w:val="20"/>
                <w:szCs w:val="20"/>
                <w:lang w:eastAsia="sk-SK"/>
              </w:rPr>
              <w:t>TF KU poskytuje dotazník v systéme AIS v ktorom študenti hodnotia učiteľov</w:t>
            </w:r>
            <w:r w:rsidR="00393D1F" w:rsidRPr="00B81A2B">
              <w:rPr>
                <w:rFonts w:cstheme="minorHAnsi"/>
                <w:bCs/>
                <w:i/>
                <w:iCs/>
                <w:color w:val="000000" w:themeColor="text1"/>
                <w:sz w:val="20"/>
                <w:szCs w:val="20"/>
                <w:lang w:eastAsia="sk-SK"/>
              </w:rPr>
              <w:t xml:space="preserve"> a vyjadrujú svoje názory aj slovným vyjadrením.</w:t>
            </w:r>
            <w:r w:rsidR="00C23202" w:rsidRPr="00B81A2B">
              <w:rPr>
                <w:rFonts w:cstheme="minorHAnsi"/>
                <w:bCs/>
                <w:i/>
                <w:iCs/>
                <w:color w:val="000000" w:themeColor="text1"/>
                <w:sz w:val="20"/>
                <w:szCs w:val="20"/>
                <w:lang w:eastAsia="sk-SK"/>
              </w:rPr>
              <w:t xml:space="preserve">  </w:t>
            </w:r>
            <w:r w:rsidR="00C23202" w:rsidRPr="00B81A2B">
              <w:rPr>
                <w:rFonts w:cstheme="minorHAnsi"/>
                <w:bCs/>
                <w:i/>
                <w:iCs/>
                <w:color w:val="000000" w:themeColor="text1"/>
                <w:sz w:val="18"/>
                <w:szCs w:val="18"/>
                <w:lang w:eastAsia="sk-SK"/>
              </w:rPr>
              <w:t>Okrem toho sa na KU pripravuje proces pokrývajúci túto oblasť. Vnútorný predpis „Politiky, postupy a pravidlá študijných programov na  Katolíckej univerzite v Ružomberku“, ktorý je momentálne v schvaľovacom procese upravuje túto oblasť nasledovne:</w:t>
            </w:r>
          </w:p>
          <w:p w14:paraId="57486B0A" w14:textId="77777777" w:rsidR="00C23202" w:rsidRPr="00B81A2B" w:rsidRDefault="00C23202" w:rsidP="00C23202">
            <w:pPr>
              <w:spacing w:line="216" w:lineRule="auto"/>
              <w:contextualSpacing/>
              <w:rPr>
                <w:rFonts w:cstheme="minorHAnsi"/>
                <w:bCs/>
                <w:i/>
                <w:iCs/>
                <w:color w:val="000000" w:themeColor="text1"/>
                <w:sz w:val="18"/>
                <w:szCs w:val="18"/>
                <w:lang w:eastAsia="sk-SK"/>
              </w:rPr>
            </w:pPr>
          </w:p>
          <w:p w14:paraId="103F3B2C" w14:textId="77777777" w:rsidR="00C23202" w:rsidRPr="00B81A2B" w:rsidRDefault="00C23202" w:rsidP="00C23202">
            <w:pPr>
              <w:spacing w:line="216" w:lineRule="auto"/>
              <w:contextualSpacing/>
              <w:rPr>
                <w:rFonts w:cstheme="minorHAnsi"/>
                <w:bCs/>
                <w:i/>
                <w:iCs/>
                <w:color w:val="000000" w:themeColor="text1"/>
                <w:sz w:val="18"/>
                <w:szCs w:val="18"/>
                <w:lang w:eastAsia="sk-SK"/>
              </w:rPr>
            </w:pPr>
            <w:r w:rsidRPr="00B81A2B">
              <w:rPr>
                <w:rFonts w:cstheme="minorHAnsi"/>
                <w:bCs/>
                <w:i/>
                <w:iCs/>
                <w:color w:val="000000" w:themeColor="text1"/>
                <w:sz w:val="18"/>
                <w:szCs w:val="18"/>
                <w:lang w:eastAsia="sk-SK"/>
              </w:rPr>
              <w:t>Fakulta vymedzí relevantné zainteresované strany pre získavanie relevantnej spätnej väzby. Zainteresované strany sa môžu v rozličných študijných programoch líšiť, no v zásade sa musí klásť dôraz na interné aj na externé zainteresované strany.</w:t>
            </w:r>
          </w:p>
          <w:p w14:paraId="64CDC6F9" w14:textId="77777777" w:rsidR="00C23202" w:rsidRPr="00B81A2B" w:rsidRDefault="00C23202" w:rsidP="00C23202">
            <w:pPr>
              <w:spacing w:line="216" w:lineRule="auto"/>
              <w:contextualSpacing/>
              <w:rPr>
                <w:rFonts w:cstheme="minorHAnsi"/>
                <w:bCs/>
                <w:i/>
                <w:iCs/>
                <w:color w:val="000000" w:themeColor="text1"/>
                <w:sz w:val="18"/>
                <w:szCs w:val="18"/>
                <w:lang w:eastAsia="sk-SK"/>
              </w:rPr>
            </w:pPr>
            <w:r w:rsidRPr="00B81A2B">
              <w:rPr>
                <w:rFonts w:cstheme="minorHAnsi"/>
                <w:bCs/>
                <w:i/>
                <w:iCs/>
                <w:color w:val="000000" w:themeColor="text1"/>
                <w:sz w:val="18"/>
                <w:szCs w:val="18"/>
                <w:lang w:eastAsia="sk-SK"/>
              </w:rPr>
              <w:t>Po vymedzení zainteresovaných strán musí fakulta spracovať ročný plán zberu spätnej väzby. Tento plán musí obsahovať minimálne:</w:t>
            </w:r>
          </w:p>
          <w:p w14:paraId="45571CF1" w14:textId="77777777" w:rsidR="00C23202" w:rsidRPr="00B81A2B" w:rsidRDefault="00C23202" w:rsidP="00C23202">
            <w:pPr>
              <w:pStyle w:val="Odsekzoznamu"/>
              <w:numPr>
                <w:ilvl w:val="0"/>
                <w:numId w:val="28"/>
              </w:numPr>
              <w:spacing w:line="216" w:lineRule="auto"/>
              <w:rPr>
                <w:rFonts w:cstheme="minorHAnsi"/>
                <w:bCs/>
                <w:i/>
                <w:iCs/>
                <w:color w:val="000000" w:themeColor="text1"/>
                <w:sz w:val="18"/>
                <w:szCs w:val="18"/>
                <w:lang w:eastAsia="sk-SK"/>
              </w:rPr>
            </w:pPr>
            <w:r w:rsidRPr="00B81A2B">
              <w:rPr>
                <w:rFonts w:cstheme="minorHAnsi"/>
                <w:bCs/>
                <w:i/>
                <w:iCs/>
                <w:color w:val="000000" w:themeColor="text1"/>
                <w:sz w:val="18"/>
                <w:szCs w:val="18"/>
                <w:lang w:eastAsia="sk-SK"/>
              </w:rPr>
              <w:t>zoznam zainteresovaných strán konkrétneho ŠP a ich zapojenie do prípravy metodiky získavania a hodnotenia relevantnej spätnej väzby,</w:t>
            </w:r>
          </w:p>
          <w:p w14:paraId="39FE2544" w14:textId="77777777" w:rsidR="00C23202" w:rsidRPr="00B81A2B" w:rsidRDefault="00C23202" w:rsidP="00C23202">
            <w:pPr>
              <w:pStyle w:val="Odsekzoznamu"/>
              <w:numPr>
                <w:ilvl w:val="0"/>
                <w:numId w:val="28"/>
              </w:numPr>
              <w:spacing w:line="216" w:lineRule="auto"/>
              <w:rPr>
                <w:rFonts w:cstheme="minorHAnsi"/>
                <w:bCs/>
                <w:i/>
                <w:iCs/>
                <w:color w:val="000000" w:themeColor="text1"/>
                <w:sz w:val="18"/>
                <w:szCs w:val="18"/>
                <w:lang w:eastAsia="sk-SK"/>
              </w:rPr>
            </w:pPr>
            <w:r w:rsidRPr="00B81A2B">
              <w:rPr>
                <w:rFonts w:cstheme="minorHAnsi"/>
                <w:bCs/>
                <w:i/>
                <w:iCs/>
                <w:color w:val="000000" w:themeColor="text1"/>
                <w:sz w:val="18"/>
                <w:szCs w:val="18"/>
                <w:lang w:eastAsia="sk-SK"/>
              </w:rPr>
              <w:t xml:space="preserve">zoznam informácií, ktoré od daných </w:t>
            </w:r>
            <w:proofErr w:type="spellStart"/>
            <w:r w:rsidRPr="00B81A2B">
              <w:rPr>
                <w:rFonts w:cstheme="minorHAnsi"/>
                <w:bCs/>
                <w:i/>
                <w:iCs/>
                <w:color w:val="000000" w:themeColor="text1"/>
                <w:sz w:val="18"/>
                <w:szCs w:val="18"/>
                <w:lang w:eastAsia="sk-SK"/>
              </w:rPr>
              <w:t>zaintersovaných</w:t>
            </w:r>
            <w:proofErr w:type="spellEnd"/>
            <w:r w:rsidRPr="00B81A2B">
              <w:rPr>
                <w:rFonts w:cstheme="minorHAnsi"/>
                <w:bCs/>
                <w:i/>
                <w:iCs/>
                <w:color w:val="000000" w:themeColor="text1"/>
                <w:sz w:val="18"/>
                <w:szCs w:val="18"/>
                <w:lang w:eastAsia="sk-SK"/>
              </w:rPr>
              <w:t xml:space="preserve"> strán bude potrebné zbierať,</w:t>
            </w:r>
          </w:p>
          <w:p w14:paraId="65E861C4" w14:textId="77777777" w:rsidR="00C23202" w:rsidRPr="00B81A2B" w:rsidRDefault="00C23202" w:rsidP="00C23202">
            <w:pPr>
              <w:pStyle w:val="Odsekzoznamu"/>
              <w:numPr>
                <w:ilvl w:val="0"/>
                <w:numId w:val="28"/>
              </w:numPr>
              <w:spacing w:line="216" w:lineRule="auto"/>
              <w:rPr>
                <w:rFonts w:cstheme="minorHAnsi"/>
                <w:bCs/>
                <w:i/>
                <w:iCs/>
                <w:color w:val="000000" w:themeColor="text1"/>
                <w:sz w:val="18"/>
                <w:szCs w:val="18"/>
                <w:lang w:eastAsia="sk-SK"/>
              </w:rPr>
            </w:pPr>
            <w:r w:rsidRPr="00B81A2B">
              <w:rPr>
                <w:rFonts w:cstheme="minorHAnsi"/>
                <w:bCs/>
                <w:i/>
                <w:iCs/>
                <w:color w:val="000000" w:themeColor="text1"/>
                <w:sz w:val="18"/>
                <w:szCs w:val="18"/>
                <w:lang w:eastAsia="sk-SK"/>
              </w:rPr>
              <w:t>možnosť študentov vyjadriť sa aspoň raz ročne ku kvalite výučby a o učiteľoch ŠP prostredníctvom anonymného dotazníka,</w:t>
            </w:r>
          </w:p>
          <w:p w14:paraId="1EFB81A9" w14:textId="77777777" w:rsidR="00C23202" w:rsidRPr="00B81A2B" w:rsidRDefault="00C23202" w:rsidP="00C23202">
            <w:pPr>
              <w:pStyle w:val="Odsekzoznamu"/>
              <w:numPr>
                <w:ilvl w:val="0"/>
                <w:numId w:val="28"/>
              </w:numPr>
              <w:spacing w:line="216" w:lineRule="auto"/>
              <w:rPr>
                <w:rFonts w:cstheme="minorHAnsi"/>
                <w:bCs/>
                <w:i/>
                <w:iCs/>
                <w:color w:val="000000" w:themeColor="text1"/>
                <w:sz w:val="18"/>
                <w:szCs w:val="18"/>
                <w:lang w:eastAsia="sk-SK"/>
              </w:rPr>
            </w:pPr>
            <w:r w:rsidRPr="00B81A2B">
              <w:rPr>
                <w:rFonts w:cstheme="minorHAnsi"/>
                <w:bCs/>
                <w:i/>
                <w:iCs/>
                <w:color w:val="000000" w:themeColor="text1"/>
                <w:sz w:val="18"/>
                <w:szCs w:val="18"/>
                <w:lang w:eastAsia="sk-SK"/>
              </w:rPr>
              <w:t>časový harmonogram zberu a vyhodnocovania informácií,</w:t>
            </w:r>
          </w:p>
          <w:p w14:paraId="31A9E1A0" w14:textId="77777777" w:rsidR="00C23202" w:rsidRPr="00B81A2B" w:rsidRDefault="00C23202" w:rsidP="00C23202">
            <w:pPr>
              <w:pStyle w:val="Odsekzoznamu"/>
              <w:numPr>
                <w:ilvl w:val="0"/>
                <w:numId w:val="28"/>
              </w:numPr>
              <w:spacing w:line="216" w:lineRule="auto"/>
              <w:rPr>
                <w:rFonts w:cstheme="minorHAnsi"/>
                <w:bCs/>
                <w:i/>
                <w:iCs/>
                <w:color w:val="000000" w:themeColor="text1"/>
                <w:sz w:val="18"/>
                <w:szCs w:val="18"/>
                <w:lang w:eastAsia="sk-SK"/>
              </w:rPr>
            </w:pPr>
            <w:r w:rsidRPr="00B81A2B">
              <w:rPr>
                <w:rFonts w:cstheme="minorHAnsi"/>
                <w:bCs/>
                <w:i/>
                <w:iCs/>
                <w:color w:val="000000" w:themeColor="text1"/>
                <w:sz w:val="18"/>
                <w:szCs w:val="18"/>
                <w:lang w:eastAsia="sk-SK"/>
              </w:rPr>
              <w:t>formy zberu informácií,</w:t>
            </w:r>
          </w:p>
          <w:p w14:paraId="5D417790" w14:textId="77777777" w:rsidR="00C23202" w:rsidRPr="00B81A2B" w:rsidRDefault="00C23202" w:rsidP="00C23202">
            <w:pPr>
              <w:pStyle w:val="Odsekzoznamu"/>
              <w:numPr>
                <w:ilvl w:val="0"/>
                <w:numId w:val="28"/>
              </w:numPr>
              <w:spacing w:line="216" w:lineRule="auto"/>
              <w:rPr>
                <w:rFonts w:cstheme="minorHAnsi"/>
                <w:bCs/>
                <w:i/>
                <w:iCs/>
                <w:color w:val="000000" w:themeColor="text1"/>
                <w:sz w:val="18"/>
                <w:szCs w:val="18"/>
                <w:lang w:eastAsia="sk-SK"/>
              </w:rPr>
            </w:pPr>
            <w:r w:rsidRPr="00B81A2B">
              <w:rPr>
                <w:rFonts w:cstheme="minorHAnsi"/>
                <w:bCs/>
                <w:i/>
                <w:iCs/>
                <w:color w:val="000000" w:themeColor="text1"/>
                <w:sz w:val="18"/>
                <w:szCs w:val="18"/>
                <w:lang w:eastAsia="sk-SK"/>
              </w:rPr>
              <w:t>spôsob využitia informácií,</w:t>
            </w:r>
          </w:p>
          <w:p w14:paraId="3C17BAE7" w14:textId="77777777" w:rsidR="00831278" w:rsidRPr="00B81A2B" w:rsidRDefault="00C23202" w:rsidP="00C23202">
            <w:pPr>
              <w:pStyle w:val="Odsekzoznamu"/>
              <w:numPr>
                <w:ilvl w:val="0"/>
                <w:numId w:val="28"/>
              </w:numPr>
              <w:spacing w:line="216" w:lineRule="auto"/>
              <w:rPr>
                <w:rFonts w:cstheme="minorHAnsi"/>
                <w:bCs/>
                <w:i/>
                <w:iCs/>
                <w:color w:val="000000" w:themeColor="text1"/>
                <w:sz w:val="18"/>
                <w:szCs w:val="18"/>
                <w:lang w:eastAsia="sk-SK"/>
              </w:rPr>
            </w:pPr>
            <w:r w:rsidRPr="00B81A2B">
              <w:rPr>
                <w:rFonts w:cstheme="minorHAnsi"/>
                <w:bCs/>
                <w:i/>
                <w:iCs/>
                <w:color w:val="000000" w:themeColor="text1"/>
                <w:sz w:val="18"/>
                <w:szCs w:val="18"/>
                <w:lang w:eastAsia="sk-SK"/>
              </w:rPr>
              <w:t>opatrenia vyplývajúce z vyhodnotenia spätnej väzby,</w:t>
            </w:r>
          </w:p>
          <w:p w14:paraId="704593B0" w14:textId="04368EFA" w:rsidR="0065317A" w:rsidRPr="00B81A2B" w:rsidRDefault="00C23202" w:rsidP="00C23202">
            <w:pPr>
              <w:pStyle w:val="Odsekzoznamu"/>
              <w:numPr>
                <w:ilvl w:val="0"/>
                <w:numId w:val="28"/>
              </w:numPr>
              <w:spacing w:line="216" w:lineRule="auto"/>
              <w:rPr>
                <w:rFonts w:cstheme="minorHAnsi"/>
                <w:bCs/>
                <w:i/>
                <w:iCs/>
                <w:color w:val="000000" w:themeColor="text1"/>
                <w:sz w:val="18"/>
                <w:szCs w:val="18"/>
                <w:lang w:eastAsia="sk-SK"/>
              </w:rPr>
            </w:pPr>
            <w:r w:rsidRPr="00B81A2B">
              <w:rPr>
                <w:rFonts w:cstheme="minorHAnsi"/>
                <w:bCs/>
                <w:i/>
                <w:iCs/>
                <w:color w:val="000000" w:themeColor="text1"/>
                <w:sz w:val="18"/>
                <w:szCs w:val="18"/>
                <w:lang w:eastAsia="sk-SK"/>
              </w:rPr>
              <w:t>spôsob informovania zainteresovaných strán o výsledkoch vyhodnotenia spätnej väzby a prijatých opatreniach alebo akýchkoľvek plánovaných alebo následných činnostiach vyplývajúcich z hodnotenia ŠP.</w:t>
            </w:r>
          </w:p>
        </w:tc>
        <w:tc>
          <w:tcPr>
            <w:tcW w:w="2691" w:type="dxa"/>
          </w:tcPr>
          <w:p w14:paraId="7D36F1FC" w14:textId="77777777" w:rsidR="0065317A" w:rsidRPr="00B81A2B" w:rsidRDefault="00393D1F" w:rsidP="00E815D8">
            <w:pPr>
              <w:spacing w:line="216" w:lineRule="auto"/>
              <w:contextualSpacing/>
              <w:rPr>
                <w:rFonts w:cstheme="minorHAnsi"/>
                <w:color w:val="000000" w:themeColor="text1"/>
                <w:sz w:val="18"/>
                <w:szCs w:val="18"/>
                <w:lang w:eastAsia="sk-SK"/>
              </w:rPr>
            </w:pPr>
            <w:r w:rsidRPr="00B81A2B">
              <w:rPr>
                <w:rFonts w:cstheme="minorHAnsi"/>
                <w:color w:val="000000" w:themeColor="text1"/>
                <w:sz w:val="18"/>
                <w:szCs w:val="18"/>
                <w:lang w:eastAsia="sk-SK"/>
              </w:rPr>
              <w:t>AIS</w:t>
            </w:r>
            <w:r w:rsidR="00C23202" w:rsidRPr="00B81A2B">
              <w:rPr>
                <w:rFonts w:cstheme="minorHAnsi"/>
                <w:color w:val="000000" w:themeColor="text1"/>
                <w:sz w:val="18"/>
                <w:szCs w:val="18"/>
                <w:lang w:eastAsia="sk-SK"/>
              </w:rPr>
              <w:t>2</w:t>
            </w:r>
          </w:p>
          <w:p w14:paraId="333557BD" w14:textId="77777777" w:rsidR="00C23202" w:rsidRPr="00B81A2B" w:rsidRDefault="00C23202" w:rsidP="00E815D8">
            <w:pPr>
              <w:spacing w:line="216" w:lineRule="auto"/>
              <w:contextualSpacing/>
              <w:rPr>
                <w:rFonts w:cstheme="minorHAnsi"/>
                <w:color w:val="000000" w:themeColor="text1"/>
                <w:sz w:val="18"/>
                <w:szCs w:val="18"/>
                <w:lang w:eastAsia="sk-SK"/>
              </w:rPr>
            </w:pPr>
          </w:p>
          <w:p w14:paraId="2073BF09" w14:textId="77777777" w:rsidR="00C23202" w:rsidRPr="00B81A2B" w:rsidRDefault="00C23202" w:rsidP="00C23202">
            <w:pPr>
              <w:spacing w:line="216" w:lineRule="auto"/>
              <w:contextualSpacing/>
              <w:rPr>
                <w:rFonts w:cstheme="minorHAnsi"/>
                <w:color w:val="000000" w:themeColor="text1"/>
                <w:sz w:val="16"/>
                <w:szCs w:val="16"/>
                <w:lang w:eastAsia="sk-SK"/>
              </w:rPr>
            </w:pPr>
            <w:r w:rsidRPr="00B81A2B">
              <w:rPr>
                <w:rFonts w:cstheme="minorHAnsi"/>
                <w:color w:val="000000" w:themeColor="text1"/>
                <w:sz w:val="16"/>
                <w:szCs w:val="16"/>
                <w:lang w:eastAsia="sk-SK"/>
              </w:rPr>
              <w:t>Politiky, postupy a pravidlá študijných programov na  Katolíckej univerzite v  Ružomberku – článok 11:</w:t>
            </w:r>
          </w:p>
          <w:p w14:paraId="137479CA" w14:textId="77777777" w:rsidR="00C23202" w:rsidRPr="00B81A2B" w:rsidRDefault="00C23202" w:rsidP="00C23202">
            <w:pPr>
              <w:spacing w:line="216" w:lineRule="auto"/>
              <w:contextualSpacing/>
              <w:rPr>
                <w:rFonts w:cstheme="minorHAnsi"/>
                <w:color w:val="000000" w:themeColor="text1"/>
                <w:sz w:val="16"/>
                <w:szCs w:val="16"/>
                <w:lang w:eastAsia="sk-SK"/>
              </w:rPr>
            </w:pPr>
            <w:r w:rsidRPr="00B81A2B">
              <w:rPr>
                <w:rFonts w:cstheme="minorHAnsi"/>
                <w:color w:val="000000" w:themeColor="text1"/>
                <w:sz w:val="16"/>
                <w:szCs w:val="16"/>
                <w:lang w:eastAsia="sk-SK"/>
              </w:rPr>
              <w:t>https://intranet.ku.sk/wp-content/uploads/</w:t>
            </w:r>
          </w:p>
          <w:p w14:paraId="28D71C56" w14:textId="77777777" w:rsidR="00C23202" w:rsidRPr="00B81A2B" w:rsidRDefault="00C23202" w:rsidP="00C23202">
            <w:pPr>
              <w:spacing w:line="216" w:lineRule="auto"/>
              <w:contextualSpacing/>
              <w:rPr>
                <w:rFonts w:cstheme="minorHAnsi"/>
                <w:color w:val="000000" w:themeColor="text1"/>
                <w:sz w:val="16"/>
                <w:szCs w:val="16"/>
                <w:lang w:eastAsia="sk-SK"/>
              </w:rPr>
            </w:pPr>
            <w:r w:rsidRPr="00B81A2B">
              <w:rPr>
                <w:rFonts w:cstheme="minorHAnsi"/>
                <w:color w:val="000000" w:themeColor="text1"/>
                <w:sz w:val="16"/>
                <w:szCs w:val="16"/>
                <w:lang w:eastAsia="sk-SK"/>
              </w:rPr>
              <w:t>2021/03/28.pdf</w:t>
            </w:r>
          </w:p>
          <w:p w14:paraId="383FCCFC" w14:textId="12ECFDF3" w:rsidR="00C23202" w:rsidRPr="00B81A2B" w:rsidRDefault="00C23202" w:rsidP="00C23202">
            <w:pPr>
              <w:spacing w:line="216" w:lineRule="auto"/>
              <w:contextualSpacing/>
              <w:rPr>
                <w:rFonts w:cstheme="minorHAnsi"/>
                <w:color w:val="000000" w:themeColor="text1"/>
                <w:sz w:val="18"/>
                <w:szCs w:val="18"/>
                <w:lang w:eastAsia="sk-SK"/>
              </w:rPr>
            </w:pPr>
          </w:p>
        </w:tc>
      </w:tr>
    </w:tbl>
    <w:p w14:paraId="52C84B68" w14:textId="77777777" w:rsidR="0065317A" w:rsidRPr="00C83AC0" w:rsidRDefault="0065317A" w:rsidP="00E815D8">
      <w:pPr>
        <w:autoSpaceDE w:val="0"/>
        <w:autoSpaceDN w:val="0"/>
        <w:adjustRightInd w:val="0"/>
        <w:spacing w:after="0" w:line="216" w:lineRule="auto"/>
        <w:rPr>
          <w:rFonts w:cstheme="minorHAnsi"/>
          <w:b/>
          <w:bCs/>
          <w:color w:val="000000"/>
          <w:sz w:val="18"/>
          <w:szCs w:val="18"/>
        </w:rPr>
      </w:pPr>
    </w:p>
    <w:p w14:paraId="14536514" w14:textId="60B68688"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3. </w:t>
      </w:r>
      <w:r w:rsidR="00E82D04" w:rsidRPr="00C83AC0">
        <w:rPr>
          <w:rFonts w:cstheme="minorHAnsi"/>
          <w:sz w:val="18"/>
          <w:szCs w:val="18"/>
        </w:rPr>
        <w:t xml:space="preserve">Výsledky vyhodnotenia spätnej väzby podľa odseku 2 sa premietajú do prijímania opatrení na zlepšenie; pri ich navrhovaní majú zaručenú účasť aj študenti.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C83AC0" w14:paraId="49FF3DC4"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E5973B3"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lastRenderedPageBreak/>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8B8862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21967EFA" w14:textId="77777777" w:rsidTr="002A43FC">
        <w:trPr>
          <w:trHeight w:val="567"/>
        </w:trPr>
        <w:tc>
          <w:tcPr>
            <w:tcW w:w="7090" w:type="dxa"/>
          </w:tcPr>
          <w:p w14:paraId="5FF15980" w14:textId="209C36D0" w:rsidR="0065317A" w:rsidRPr="00B81A2B" w:rsidRDefault="00393D1F" w:rsidP="00E815D8">
            <w:pPr>
              <w:spacing w:line="216" w:lineRule="auto"/>
              <w:contextualSpacing/>
              <w:rPr>
                <w:rFonts w:cstheme="minorHAnsi"/>
                <w:bCs/>
                <w:i/>
                <w:iCs/>
                <w:color w:val="000000" w:themeColor="text1"/>
                <w:sz w:val="18"/>
                <w:szCs w:val="18"/>
                <w:lang w:eastAsia="sk-SK"/>
              </w:rPr>
            </w:pPr>
            <w:r w:rsidRPr="00B81A2B">
              <w:rPr>
                <w:rFonts w:cstheme="minorHAnsi"/>
                <w:bCs/>
                <w:i/>
                <w:iCs/>
                <w:color w:val="000000" w:themeColor="text1"/>
                <w:sz w:val="20"/>
                <w:szCs w:val="20"/>
                <w:lang w:eastAsia="sk-SK"/>
              </w:rPr>
              <w:t>Výsledky spätnej väzby TF zohľadňuje v úpravách študijného programu.</w:t>
            </w:r>
            <w:r w:rsidR="00C23202" w:rsidRPr="00B81A2B">
              <w:rPr>
                <w:rFonts w:cstheme="minorHAnsi"/>
                <w:bCs/>
                <w:i/>
                <w:iCs/>
                <w:color w:val="000000" w:themeColor="text1"/>
                <w:sz w:val="20"/>
                <w:szCs w:val="20"/>
                <w:lang w:eastAsia="sk-SK"/>
              </w:rPr>
              <w:t xml:space="preserve">  </w:t>
            </w:r>
            <w:r w:rsidR="00C23202" w:rsidRPr="00B81A2B">
              <w:rPr>
                <w:rFonts w:cstheme="minorHAnsi"/>
                <w:bCs/>
                <w:i/>
                <w:iCs/>
                <w:color w:val="000000" w:themeColor="text1"/>
                <w:sz w:val="18"/>
                <w:szCs w:val="18"/>
                <w:lang w:eastAsia="sk-SK"/>
              </w:rPr>
              <w:t>To sa bude týkať aj predkladaného študijného programu, ktorého zlepšovanie bude súčasťou širšej metodiky PDCA ako jedného z princípu štandardov pre študijný program. Zároveň sa na KU určilo, aby zlepšovanie študijných programov (teda prijímania opatrení) prebiehalo za účasti študentov.</w:t>
            </w:r>
          </w:p>
        </w:tc>
        <w:tc>
          <w:tcPr>
            <w:tcW w:w="2691" w:type="dxa"/>
          </w:tcPr>
          <w:p w14:paraId="37163E2E" w14:textId="77777777" w:rsidR="00540047" w:rsidRPr="00B81A2B" w:rsidRDefault="00540047" w:rsidP="00540047">
            <w:pPr>
              <w:spacing w:line="216" w:lineRule="auto"/>
              <w:contextualSpacing/>
              <w:rPr>
                <w:rFonts w:cstheme="minorHAnsi"/>
                <w:color w:val="000000" w:themeColor="text1"/>
                <w:sz w:val="16"/>
                <w:szCs w:val="16"/>
                <w:lang w:eastAsia="sk-SK"/>
              </w:rPr>
            </w:pPr>
            <w:r w:rsidRPr="00B81A2B">
              <w:rPr>
                <w:rFonts w:cstheme="minorHAnsi"/>
                <w:bCs/>
                <w:color w:val="000000" w:themeColor="text1"/>
                <w:sz w:val="16"/>
                <w:szCs w:val="16"/>
                <w:lang w:eastAsia="sk-SK"/>
              </w:rPr>
              <w:t xml:space="preserve">SMERNICA: </w:t>
            </w:r>
          </w:p>
          <w:p w14:paraId="25B9CDA9" w14:textId="77777777" w:rsidR="00C23202" w:rsidRPr="00B81A2B" w:rsidRDefault="00C23202" w:rsidP="00C23202">
            <w:pPr>
              <w:spacing w:line="216" w:lineRule="auto"/>
              <w:contextualSpacing/>
              <w:rPr>
                <w:rFonts w:cstheme="minorHAnsi"/>
                <w:bCs/>
                <w:color w:val="000000" w:themeColor="text1"/>
                <w:sz w:val="16"/>
                <w:szCs w:val="16"/>
                <w:lang w:eastAsia="sk-SK"/>
              </w:rPr>
            </w:pPr>
            <w:r w:rsidRPr="00B81A2B">
              <w:rPr>
                <w:rFonts w:cstheme="minorHAnsi"/>
                <w:bCs/>
                <w:color w:val="000000" w:themeColor="text1"/>
                <w:sz w:val="16"/>
                <w:szCs w:val="16"/>
                <w:lang w:eastAsia="sk-SK"/>
              </w:rPr>
              <w:t>Politiky, postupy a pravidlá študijných programov na  Katolíckej univerzite v Ružomberku – článok 11:</w:t>
            </w:r>
          </w:p>
          <w:p w14:paraId="6413A110" w14:textId="77777777" w:rsidR="00C23202" w:rsidRPr="00B81A2B" w:rsidRDefault="00C23202" w:rsidP="00C23202">
            <w:pPr>
              <w:spacing w:line="216" w:lineRule="auto"/>
              <w:contextualSpacing/>
              <w:rPr>
                <w:rFonts w:cstheme="minorHAnsi"/>
                <w:bCs/>
                <w:color w:val="000000" w:themeColor="text1"/>
                <w:sz w:val="16"/>
                <w:szCs w:val="16"/>
                <w:lang w:eastAsia="sk-SK"/>
              </w:rPr>
            </w:pPr>
            <w:r w:rsidRPr="00B81A2B">
              <w:rPr>
                <w:rFonts w:cstheme="minorHAnsi"/>
                <w:bCs/>
                <w:color w:val="000000" w:themeColor="text1"/>
                <w:sz w:val="16"/>
                <w:szCs w:val="16"/>
                <w:lang w:eastAsia="sk-SK"/>
              </w:rPr>
              <w:t>https://intranet.ku.sk/wp-content/uploads/</w:t>
            </w:r>
          </w:p>
          <w:p w14:paraId="49036069" w14:textId="6016C664" w:rsidR="0065317A" w:rsidRPr="00B81A2B" w:rsidRDefault="00C23202" w:rsidP="00C23202">
            <w:pPr>
              <w:spacing w:line="216" w:lineRule="auto"/>
              <w:contextualSpacing/>
              <w:rPr>
                <w:rFonts w:cstheme="minorHAnsi"/>
                <w:color w:val="000000" w:themeColor="text1"/>
                <w:sz w:val="18"/>
                <w:szCs w:val="18"/>
                <w:lang w:eastAsia="sk-SK"/>
              </w:rPr>
            </w:pPr>
            <w:r w:rsidRPr="00B81A2B">
              <w:rPr>
                <w:rFonts w:cstheme="minorHAnsi"/>
                <w:bCs/>
                <w:color w:val="000000" w:themeColor="text1"/>
                <w:sz w:val="16"/>
                <w:szCs w:val="16"/>
                <w:lang w:eastAsia="sk-SK"/>
              </w:rPr>
              <w:t>2021/03/28.pdf</w:t>
            </w:r>
          </w:p>
        </w:tc>
      </w:tr>
    </w:tbl>
    <w:p w14:paraId="2DE9DFE4" w14:textId="77777777" w:rsidR="00115662" w:rsidRPr="00C83AC0" w:rsidRDefault="00115662" w:rsidP="00E815D8">
      <w:pPr>
        <w:autoSpaceDE w:val="0"/>
        <w:autoSpaceDN w:val="0"/>
        <w:adjustRightInd w:val="0"/>
        <w:spacing w:after="0" w:line="216" w:lineRule="auto"/>
        <w:rPr>
          <w:rFonts w:cstheme="minorHAnsi"/>
          <w:color w:val="000000"/>
          <w:sz w:val="18"/>
          <w:szCs w:val="18"/>
        </w:rPr>
      </w:pPr>
    </w:p>
    <w:p w14:paraId="24C401DB" w14:textId="6E182D55"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4. </w:t>
      </w:r>
      <w:r w:rsidR="00E82D04" w:rsidRPr="00C83AC0">
        <w:rPr>
          <w:rFonts w:cstheme="minorHAnsi"/>
          <w:sz w:val="18"/>
          <w:szCs w:val="18"/>
        </w:rPr>
        <w:t xml:space="preserve">Výsledky vyhodnotenia spätnej väzby a prijaté opatrenia a akékoľvek plánované alebo následné činnosti vyplývajúce z hodnotenia študijného programu sú komunikované so zainteresovanými stranami a sú zverejnené.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C83AC0" w14:paraId="01076065"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E87F9B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1839C14"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67EEB" w:rsidRPr="00C83AC0" w14:paraId="647F7546" w14:textId="77777777" w:rsidTr="002A43FC">
        <w:trPr>
          <w:trHeight w:val="567"/>
        </w:trPr>
        <w:tc>
          <w:tcPr>
            <w:tcW w:w="7090" w:type="dxa"/>
          </w:tcPr>
          <w:p w14:paraId="3D0C535F" w14:textId="77777777" w:rsidR="00C23202" w:rsidRPr="00B81A2B" w:rsidRDefault="00C23202" w:rsidP="00667EEB">
            <w:pPr>
              <w:spacing w:line="216" w:lineRule="auto"/>
              <w:contextualSpacing/>
              <w:rPr>
                <w:rFonts w:cstheme="minorHAnsi"/>
                <w:bCs/>
                <w:i/>
                <w:iCs/>
                <w:color w:val="000000" w:themeColor="text1"/>
                <w:sz w:val="20"/>
                <w:szCs w:val="20"/>
                <w:lang w:eastAsia="sk-SK"/>
              </w:rPr>
            </w:pPr>
          </w:p>
          <w:p w14:paraId="1309ADDA" w14:textId="1CE74765" w:rsidR="00C23202" w:rsidRPr="00B81A2B" w:rsidRDefault="00C23202" w:rsidP="00667EEB">
            <w:pPr>
              <w:spacing w:line="216" w:lineRule="auto"/>
              <w:contextualSpacing/>
              <w:rPr>
                <w:rFonts w:cstheme="minorHAnsi"/>
                <w:bCs/>
                <w:i/>
                <w:iCs/>
                <w:color w:val="000000" w:themeColor="text1"/>
                <w:sz w:val="18"/>
                <w:szCs w:val="18"/>
                <w:lang w:eastAsia="sk-SK"/>
              </w:rPr>
            </w:pPr>
            <w:proofErr w:type="spellStart"/>
            <w:r w:rsidRPr="00B81A2B">
              <w:rPr>
                <w:rFonts w:cstheme="minorHAnsi"/>
                <w:bCs/>
                <w:i/>
                <w:iCs/>
                <w:color w:val="000000" w:themeColor="text1"/>
                <w:sz w:val="18"/>
                <w:szCs w:val="18"/>
                <w:lang w:eastAsia="sk-SK"/>
              </w:rPr>
              <w:t>Prostrednítvom</w:t>
            </w:r>
            <w:proofErr w:type="spellEnd"/>
            <w:r w:rsidRPr="00B81A2B">
              <w:rPr>
                <w:rFonts w:cstheme="minorHAnsi"/>
                <w:bCs/>
                <w:i/>
                <w:iCs/>
                <w:color w:val="000000" w:themeColor="text1"/>
                <w:sz w:val="18"/>
                <w:szCs w:val="18"/>
                <w:lang w:eastAsia="sk-SK"/>
              </w:rPr>
              <w:t xml:space="preserve"> pripravovanej smernice Politiky, postupy a pravidlá študijných programov na Katolíckej univerzite v Ružomberku je zabezpečené, aby výsledky hodnotenia spätnej väzby a prijaté opatrenia a akékoľvek plánované alebo následné činnosti vyplývajúce z hodnotenia študijného programu boli komunikované so zainteresovanými stranami a zverejnené</w:t>
            </w:r>
          </w:p>
        </w:tc>
        <w:tc>
          <w:tcPr>
            <w:tcW w:w="2691" w:type="dxa"/>
          </w:tcPr>
          <w:p w14:paraId="4D3D4CB7" w14:textId="77777777" w:rsidR="00540047" w:rsidRPr="00B81A2B" w:rsidRDefault="00540047" w:rsidP="00540047">
            <w:pPr>
              <w:spacing w:line="216" w:lineRule="auto"/>
              <w:contextualSpacing/>
              <w:rPr>
                <w:rFonts w:cstheme="minorHAnsi"/>
                <w:color w:val="000000" w:themeColor="text1"/>
                <w:sz w:val="16"/>
                <w:szCs w:val="16"/>
                <w:lang w:eastAsia="sk-SK"/>
              </w:rPr>
            </w:pPr>
            <w:r w:rsidRPr="00B81A2B">
              <w:rPr>
                <w:rFonts w:cstheme="minorHAnsi"/>
                <w:bCs/>
                <w:color w:val="000000" w:themeColor="text1"/>
                <w:sz w:val="16"/>
                <w:szCs w:val="16"/>
                <w:lang w:eastAsia="sk-SK"/>
              </w:rPr>
              <w:t xml:space="preserve">SMERNICA: </w:t>
            </w:r>
          </w:p>
          <w:p w14:paraId="6B20B02B" w14:textId="77777777" w:rsidR="00C23202" w:rsidRPr="00B81A2B" w:rsidRDefault="00C23202" w:rsidP="00C23202">
            <w:pPr>
              <w:spacing w:line="216" w:lineRule="auto"/>
              <w:contextualSpacing/>
              <w:rPr>
                <w:rFonts w:cstheme="minorHAnsi"/>
                <w:bCs/>
                <w:color w:val="000000" w:themeColor="text1"/>
                <w:sz w:val="16"/>
                <w:szCs w:val="16"/>
                <w:lang w:eastAsia="sk-SK"/>
              </w:rPr>
            </w:pPr>
            <w:r w:rsidRPr="00B81A2B">
              <w:rPr>
                <w:rFonts w:cstheme="minorHAnsi"/>
                <w:bCs/>
                <w:color w:val="000000" w:themeColor="text1"/>
                <w:sz w:val="16"/>
                <w:szCs w:val="16"/>
                <w:lang w:eastAsia="sk-SK"/>
              </w:rPr>
              <w:t>Politiky, postupy a pravidlá študijných programov na  Katolíckej univerzite v Ružomberku – článok 11:</w:t>
            </w:r>
          </w:p>
          <w:p w14:paraId="6013553C" w14:textId="77777777" w:rsidR="00C23202" w:rsidRPr="00B81A2B" w:rsidRDefault="00C23202" w:rsidP="00C23202">
            <w:pPr>
              <w:spacing w:line="216" w:lineRule="auto"/>
              <w:contextualSpacing/>
              <w:rPr>
                <w:rFonts w:cstheme="minorHAnsi"/>
                <w:bCs/>
                <w:color w:val="000000" w:themeColor="text1"/>
                <w:sz w:val="16"/>
                <w:szCs w:val="16"/>
                <w:lang w:eastAsia="sk-SK"/>
              </w:rPr>
            </w:pPr>
            <w:r w:rsidRPr="00B81A2B">
              <w:rPr>
                <w:rFonts w:cstheme="minorHAnsi"/>
                <w:bCs/>
                <w:color w:val="000000" w:themeColor="text1"/>
                <w:sz w:val="16"/>
                <w:szCs w:val="16"/>
                <w:lang w:eastAsia="sk-SK"/>
              </w:rPr>
              <w:t>https://intranet.ku.sk/wp-content/uploads/</w:t>
            </w:r>
          </w:p>
          <w:p w14:paraId="755F4FA5" w14:textId="60B9C320" w:rsidR="00667EEB" w:rsidRPr="00B81A2B" w:rsidRDefault="00C23202" w:rsidP="00C23202">
            <w:pPr>
              <w:spacing w:line="216" w:lineRule="auto"/>
              <w:contextualSpacing/>
              <w:rPr>
                <w:rFonts w:cstheme="minorHAnsi"/>
                <w:color w:val="000000" w:themeColor="text1"/>
                <w:sz w:val="18"/>
                <w:szCs w:val="18"/>
                <w:lang w:eastAsia="sk-SK"/>
              </w:rPr>
            </w:pPr>
            <w:r w:rsidRPr="00B81A2B">
              <w:rPr>
                <w:rFonts w:cstheme="minorHAnsi"/>
                <w:bCs/>
                <w:color w:val="000000" w:themeColor="text1"/>
                <w:sz w:val="16"/>
                <w:szCs w:val="16"/>
                <w:lang w:eastAsia="sk-SK"/>
              </w:rPr>
              <w:t>2021/03/28.pdf</w:t>
            </w:r>
          </w:p>
        </w:tc>
      </w:tr>
    </w:tbl>
    <w:p w14:paraId="1AFD295C" w14:textId="77777777" w:rsidR="00115662" w:rsidRPr="00C83AC0" w:rsidRDefault="00115662" w:rsidP="00E815D8">
      <w:pPr>
        <w:autoSpaceDE w:val="0"/>
        <w:autoSpaceDN w:val="0"/>
        <w:adjustRightInd w:val="0"/>
        <w:spacing w:after="0" w:line="216" w:lineRule="auto"/>
        <w:rPr>
          <w:rFonts w:cstheme="minorHAnsi"/>
          <w:color w:val="000000"/>
          <w:sz w:val="18"/>
          <w:szCs w:val="18"/>
        </w:rPr>
      </w:pPr>
    </w:p>
    <w:p w14:paraId="3F29CBF0" w14:textId="5DB4789D" w:rsidR="0066296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5. </w:t>
      </w:r>
      <w:r w:rsidR="00E82D04" w:rsidRPr="00C83AC0">
        <w:rPr>
          <w:rFonts w:cstheme="minorHAnsi"/>
          <w:sz w:val="18"/>
          <w:szCs w:val="18"/>
        </w:rPr>
        <w:t xml:space="preserve">Študijný program je periodicky schvaľovaný v súlade s formalizovanými procesmi vnútorného systému v perióde zodpovedajúcej jeho štandardnej dĺžke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62966" w:rsidRPr="00581409" w14:paraId="66BBA4A9"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8189A8" w14:textId="77777777" w:rsidR="00662966" w:rsidRPr="00C83AC0" w:rsidRDefault="0066296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18AD936" w14:textId="77777777" w:rsidR="00662966" w:rsidRPr="00581409" w:rsidRDefault="0066296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62966" w:rsidRPr="00581409" w14:paraId="49E13870" w14:textId="77777777" w:rsidTr="002A43FC">
        <w:trPr>
          <w:trHeight w:val="567"/>
        </w:trPr>
        <w:tc>
          <w:tcPr>
            <w:tcW w:w="7090" w:type="dxa"/>
          </w:tcPr>
          <w:p w14:paraId="47A8E280" w14:textId="007F9AE8" w:rsidR="00662966" w:rsidRPr="00B81A2B" w:rsidRDefault="00540047" w:rsidP="00E815D8">
            <w:pPr>
              <w:spacing w:line="216" w:lineRule="auto"/>
              <w:contextualSpacing/>
              <w:rPr>
                <w:rFonts w:cstheme="minorHAnsi"/>
                <w:bCs/>
                <w:i/>
                <w:iCs/>
                <w:color w:val="000000" w:themeColor="text1"/>
                <w:sz w:val="18"/>
                <w:szCs w:val="18"/>
                <w:lang w:eastAsia="sk-SK"/>
              </w:rPr>
            </w:pPr>
            <w:r w:rsidRPr="00B81A2B">
              <w:rPr>
                <w:rFonts w:cstheme="minorHAnsi"/>
                <w:bCs/>
                <w:i/>
                <w:iCs/>
                <w:color w:val="000000" w:themeColor="text1"/>
                <w:sz w:val="20"/>
                <w:szCs w:val="20"/>
                <w:lang w:eastAsia="sk-SK"/>
              </w:rPr>
              <w:t>Pravidelné monitorovanie a schvaľovanie bude súčasťou vnútorného systému kvality.</w:t>
            </w:r>
            <w:r w:rsidR="00C23202" w:rsidRPr="00B81A2B">
              <w:rPr>
                <w:rFonts w:cstheme="minorHAnsi"/>
                <w:bCs/>
                <w:i/>
                <w:iCs/>
                <w:color w:val="000000" w:themeColor="text1"/>
                <w:sz w:val="20"/>
                <w:szCs w:val="20"/>
                <w:lang w:eastAsia="sk-SK"/>
              </w:rPr>
              <w:t xml:space="preserve">  </w:t>
            </w:r>
            <w:r w:rsidR="00C23202" w:rsidRPr="00B81A2B">
              <w:rPr>
                <w:rFonts w:cstheme="minorHAnsi"/>
                <w:bCs/>
                <w:i/>
                <w:iCs/>
                <w:color w:val="000000" w:themeColor="text1"/>
                <w:sz w:val="18"/>
                <w:szCs w:val="18"/>
                <w:lang w:eastAsia="sk-SK"/>
              </w:rPr>
              <w:t>Hlavná zodpovedná osoba za študijný program v spolupráci s fakultou požiada v perióde zodpovedajúcej štandardnej dĺžke študijného programu o periodické schvaľovanie študijného programu v súlade s procesom SP-3, ktorý upravuje pripravovaná smernica Politiky, postupy a pravidlá študijných programov na Katolíckej univerzite v Ružomberku.</w:t>
            </w:r>
          </w:p>
        </w:tc>
        <w:tc>
          <w:tcPr>
            <w:tcW w:w="2691" w:type="dxa"/>
          </w:tcPr>
          <w:p w14:paraId="3A5D8F19" w14:textId="77777777" w:rsidR="00540047" w:rsidRPr="00B81A2B" w:rsidRDefault="00540047" w:rsidP="00540047">
            <w:pPr>
              <w:spacing w:line="216" w:lineRule="auto"/>
              <w:contextualSpacing/>
              <w:rPr>
                <w:rFonts w:cstheme="minorHAnsi"/>
                <w:color w:val="000000" w:themeColor="text1"/>
                <w:sz w:val="16"/>
                <w:szCs w:val="16"/>
                <w:lang w:eastAsia="sk-SK"/>
              </w:rPr>
            </w:pPr>
            <w:r w:rsidRPr="00B81A2B">
              <w:rPr>
                <w:rFonts w:cstheme="minorHAnsi"/>
                <w:bCs/>
                <w:color w:val="000000" w:themeColor="text1"/>
                <w:sz w:val="16"/>
                <w:szCs w:val="16"/>
                <w:lang w:eastAsia="sk-SK"/>
              </w:rPr>
              <w:t xml:space="preserve">SMERNICA: </w:t>
            </w:r>
          </w:p>
          <w:p w14:paraId="2D60CCF3" w14:textId="77777777" w:rsidR="00C23202" w:rsidRPr="00B81A2B" w:rsidRDefault="00C23202" w:rsidP="00C23202">
            <w:pPr>
              <w:spacing w:line="216" w:lineRule="auto"/>
              <w:contextualSpacing/>
              <w:rPr>
                <w:rFonts w:cstheme="minorHAnsi"/>
                <w:bCs/>
                <w:color w:val="000000" w:themeColor="text1"/>
                <w:sz w:val="16"/>
                <w:szCs w:val="16"/>
                <w:lang w:eastAsia="sk-SK"/>
              </w:rPr>
            </w:pPr>
            <w:r w:rsidRPr="00B81A2B">
              <w:rPr>
                <w:rFonts w:cstheme="minorHAnsi"/>
                <w:bCs/>
                <w:color w:val="000000" w:themeColor="text1"/>
                <w:sz w:val="16"/>
                <w:szCs w:val="16"/>
                <w:lang w:eastAsia="sk-SK"/>
              </w:rPr>
              <w:t>Politiky, postupy a pravidlá študijných programov na  Katolíckej univerzite v Ružomberku – článok 11:</w:t>
            </w:r>
          </w:p>
          <w:p w14:paraId="75A35B18" w14:textId="77777777" w:rsidR="00C23202" w:rsidRPr="00B81A2B" w:rsidRDefault="00C23202" w:rsidP="00C23202">
            <w:pPr>
              <w:spacing w:line="216" w:lineRule="auto"/>
              <w:contextualSpacing/>
              <w:rPr>
                <w:rFonts w:cstheme="minorHAnsi"/>
                <w:bCs/>
                <w:color w:val="000000" w:themeColor="text1"/>
                <w:sz w:val="16"/>
                <w:szCs w:val="16"/>
                <w:lang w:eastAsia="sk-SK"/>
              </w:rPr>
            </w:pPr>
            <w:r w:rsidRPr="00B81A2B">
              <w:rPr>
                <w:rFonts w:cstheme="minorHAnsi"/>
                <w:bCs/>
                <w:color w:val="000000" w:themeColor="text1"/>
                <w:sz w:val="16"/>
                <w:szCs w:val="16"/>
                <w:lang w:eastAsia="sk-SK"/>
              </w:rPr>
              <w:t>https://intranet.ku.sk/wp-content/uploads/</w:t>
            </w:r>
          </w:p>
          <w:p w14:paraId="3506330D" w14:textId="16EA993D" w:rsidR="00662966" w:rsidRPr="00B81A2B" w:rsidRDefault="00C23202" w:rsidP="00C23202">
            <w:pPr>
              <w:spacing w:line="216" w:lineRule="auto"/>
              <w:contextualSpacing/>
              <w:rPr>
                <w:rFonts w:cstheme="minorHAnsi"/>
                <w:color w:val="000000" w:themeColor="text1"/>
                <w:sz w:val="18"/>
                <w:szCs w:val="18"/>
                <w:lang w:eastAsia="sk-SK"/>
              </w:rPr>
            </w:pPr>
            <w:r w:rsidRPr="00B81A2B">
              <w:rPr>
                <w:rFonts w:cstheme="minorHAnsi"/>
                <w:bCs/>
                <w:color w:val="000000" w:themeColor="text1"/>
                <w:sz w:val="16"/>
                <w:szCs w:val="16"/>
                <w:lang w:eastAsia="sk-SK"/>
              </w:rPr>
              <w:t>2021/03/28.pdf</w:t>
            </w:r>
          </w:p>
        </w:tc>
      </w:tr>
    </w:tbl>
    <w:p w14:paraId="47E06DA1" w14:textId="77777777" w:rsidR="00115662" w:rsidRPr="00581409" w:rsidRDefault="00115662" w:rsidP="00E815D8">
      <w:pPr>
        <w:autoSpaceDE w:val="0"/>
        <w:autoSpaceDN w:val="0"/>
        <w:adjustRightInd w:val="0"/>
        <w:spacing w:after="0" w:line="216" w:lineRule="auto"/>
        <w:rPr>
          <w:rFonts w:cstheme="minorHAnsi"/>
          <w:color w:val="000000"/>
          <w:sz w:val="18"/>
          <w:szCs w:val="18"/>
        </w:rPr>
      </w:pPr>
    </w:p>
    <w:p w14:paraId="260C049E" w14:textId="77777777" w:rsidR="00E82D04" w:rsidRPr="00581409" w:rsidRDefault="00E82D04" w:rsidP="00E815D8">
      <w:pPr>
        <w:autoSpaceDE w:val="0"/>
        <w:autoSpaceDN w:val="0"/>
        <w:adjustRightInd w:val="0"/>
        <w:spacing w:after="0" w:line="216" w:lineRule="auto"/>
        <w:contextualSpacing/>
        <w:rPr>
          <w:rFonts w:cstheme="minorHAnsi"/>
          <w:color w:val="000000"/>
          <w:sz w:val="18"/>
          <w:szCs w:val="18"/>
        </w:rPr>
      </w:pPr>
    </w:p>
    <w:p w14:paraId="218224F2" w14:textId="77777777" w:rsidR="00E82D04" w:rsidRPr="00581409" w:rsidRDefault="00E82D04" w:rsidP="00E815D8">
      <w:pPr>
        <w:autoSpaceDE w:val="0"/>
        <w:autoSpaceDN w:val="0"/>
        <w:adjustRightInd w:val="0"/>
        <w:spacing w:after="0" w:line="216" w:lineRule="auto"/>
        <w:contextualSpacing/>
        <w:rPr>
          <w:rFonts w:cstheme="minorHAnsi"/>
          <w:color w:val="000000"/>
          <w:sz w:val="18"/>
          <w:szCs w:val="18"/>
        </w:rPr>
      </w:pPr>
    </w:p>
    <w:p w14:paraId="24C57457" w14:textId="77777777" w:rsidR="00E82D04" w:rsidRPr="00581409" w:rsidRDefault="00E82D04" w:rsidP="00E815D8">
      <w:pPr>
        <w:spacing w:after="0" w:line="216" w:lineRule="auto"/>
        <w:contextualSpacing/>
        <w:rPr>
          <w:rFonts w:cstheme="minorHAnsi"/>
          <w:sz w:val="18"/>
          <w:szCs w:val="18"/>
        </w:rPr>
      </w:pPr>
    </w:p>
    <w:sectPr w:rsidR="00E82D04" w:rsidRPr="00581409" w:rsidSect="003936AF">
      <w:headerReference w:type="default" r:id="rId43"/>
      <w:footerReference w:type="default" r:id="rId44"/>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42017" w14:textId="77777777" w:rsidR="00901593" w:rsidRDefault="00901593" w:rsidP="00185906">
      <w:pPr>
        <w:spacing w:after="0" w:line="240" w:lineRule="auto"/>
      </w:pPr>
      <w:r>
        <w:separator/>
      </w:r>
    </w:p>
  </w:endnote>
  <w:endnote w:type="continuationSeparator" w:id="0">
    <w:p w14:paraId="2E66CD97" w14:textId="77777777" w:rsidR="00901593" w:rsidRDefault="00901593"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9EA0F" w14:textId="3CC364E8" w:rsidR="002A14A4" w:rsidRPr="004104FB" w:rsidRDefault="002A14A4"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Pr>
            <w:rFonts w:cstheme="minorHAnsi"/>
            <w:i/>
            <w:noProof/>
            <w:sz w:val="16"/>
            <w:szCs w:val="16"/>
          </w:rPr>
          <w:t>10</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Pr>
        <w:rFonts w:cstheme="minorHAnsi"/>
        <w:i/>
        <w:noProof/>
        <w:sz w:val="16"/>
        <w:szCs w:val="16"/>
      </w:rPr>
      <w:t>11</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D3A16" w14:textId="77777777" w:rsidR="00901593" w:rsidRDefault="00901593" w:rsidP="00185906">
      <w:pPr>
        <w:spacing w:after="0" w:line="240" w:lineRule="auto"/>
      </w:pPr>
      <w:r>
        <w:separator/>
      </w:r>
    </w:p>
  </w:footnote>
  <w:footnote w:type="continuationSeparator" w:id="0">
    <w:p w14:paraId="57C0B609" w14:textId="77777777" w:rsidR="00901593" w:rsidRDefault="00901593" w:rsidP="00185906">
      <w:pPr>
        <w:spacing w:after="0" w:line="240" w:lineRule="auto"/>
      </w:pPr>
      <w:r>
        <w:continuationSeparator/>
      </w:r>
    </w:p>
  </w:footnote>
  <w:footnote w:id="1">
    <w:p w14:paraId="79F28B21" w14:textId="1AF563E1" w:rsidR="002A14A4" w:rsidRPr="00B01166" w:rsidRDefault="002A14A4" w:rsidP="003936AF">
      <w:pPr>
        <w:pStyle w:val="Textpoznmkypodiarou"/>
        <w:spacing w:line="192" w:lineRule="auto"/>
        <w:jc w:val="both"/>
        <w:rPr>
          <w:i/>
          <w:iCs/>
          <w:color w:val="0070C0"/>
          <w:sz w:val="16"/>
          <w:szCs w:val="16"/>
        </w:rPr>
      </w:pPr>
      <w:r w:rsidRPr="00B01166">
        <w:rPr>
          <w:rStyle w:val="Odkaznapoznmkupodiarou"/>
          <w:i/>
          <w:iCs/>
          <w:color w:val="0070C0"/>
          <w:sz w:val="16"/>
          <w:szCs w:val="16"/>
        </w:rPr>
        <w:footnoteRef/>
      </w:r>
      <w:r w:rsidRPr="00B01166">
        <w:rPr>
          <w:i/>
          <w:iCs/>
          <w:color w:val="0070C0"/>
          <w:sz w:val="16"/>
          <w:szCs w:val="16"/>
        </w:rPr>
        <w:t>Vysoká škola v časti</w:t>
      </w:r>
      <w:r w:rsidRPr="00B01166">
        <w:rPr>
          <w:b/>
          <w:bCs/>
          <w:i/>
          <w:iCs/>
          <w:color w:val="0070C0"/>
          <w:sz w:val="16"/>
          <w:szCs w:val="16"/>
        </w:rPr>
        <w:t xml:space="preserve"> Samohodnotenie plnenia</w:t>
      </w:r>
      <w:r w:rsidRPr="00B01166">
        <w:rPr>
          <w:i/>
          <w:iCs/>
          <w:color w:val="0070C0"/>
          <w:sz w:val="16"/>
          <w:szCs w:val="16"/>
        </w:rPr>
        <w:t xml:space="preserve"> stručne popíše politiky a postupy plnenia príslušného štandardu alebo sa odkáže na konkrétne ustanovenia existujúceho interného predpisu, postupu, záznamu/</w:t>
      </w:r>
      <w:r>
        <w:rPr>
          <w:i/>
          <w:iCs/>
          <w:color w:val="0070C0"/>
          <w:sz w:val="16"/>
          <w:szCs w:val="16"/>
        </w:rPr>
        <w:t>-</w:t>
      </w:r>
      <w:proofErr w:type="spellStart"/>
      <w:r w:rsidRPr="00B01166">
        <w:rPr>
          <w:i/>
          <w:iCs/>
          <w:color w:val="0070C0"/>
          <w:sz w:val="16"/>
          <w:szCs w:val="16"/>
        </w:rPr>
        <w:t>ov</w:t>
      </w:r>
      <w:proofErr w:type="spellEnd"/>
      <w:r w:rsidRPr="00B01166">
        <w:rPr>
          <w:i/>
          <w:iCs/>
          <w:color w:val="0070C0"/>
          <w:sz w:val="16"/>
          <w:szCs w:val="16"/>
        </w:rPr>
        <w:t>, informačného systému, zmluvy a pod., ktoré pri jeho plnení realizovala. Stručne zhodnotí výsledok a mieru plnenia štandardu a zámery na zabezpečenie súladu v príslušnej oblasti pri uskutočňovaní študijného programu.</w:t>
      </w:r>
    </w:p>
  </w:footnote>
  <w:footnote w:id="2">
    <w:p w14:paraId="2F442BB1" w14:textId="56EE92D4" w:rsidR="002A14A4" w:rsidRDefault="002A14A4" w:rsidP="006C25AB">
      <w:pPr>
        <w:pStyle w:val="Textpoznmkypodiarou"/>
        <w:spacing w:line="192" w:lineRule="auto"/>
        <w:jc w:val="both"/>
      </w:pPr>
      <w:r w:rsidRPr="00B01166">
        <w:rPr>
          <w:rStyle w:val="Odkaznapoznmkupodiarou"/>
          <w:i/>
          <w:iCs/>
          <w:color w:val="0070C0"/>
          <w:sz w:val="16"/>
          <w:szCs w:val="16"/>
        </w:rPr>
        <w:footnoteRef/>
      </w:r>
      <w:r w:rsidRPr="00B01166">
        <w:rPr>
          <w:i/>
          <w:iCs/>
          <w:color w:val="0070C0"/>
          <w:sz w:val="16"/>
          <w:szCs w:val="16"/>
        </w:rPr>
        <w:t xml:space="preserve"> </w:t>
      </w:r>
      <w:r w:rsidRPr="00B01166">
        <w:rPr>
          <w:i/>
          <w:iCs/>
          <w:color w:val="0070C0"/>
          <w:sz w:val="16"/>
          <w:szCs w:val="16"/>
        </w:rPr>
        <w:t xml:space="preserve">Vysoká škola v časti </w:t>
      </w:r>
      <w:r w:rsidRPr="00B01166">
        <w:rPr>
          <w:b/>
          <w:bCs/>
          <w:i/>
          <w:iCs/>
          <w:color w:val="0070C0"/>
          <w:sz w:val="16"/>
          <w:szCs w:val="16"/>
        </w:rPr>
        <w:t>Odkazy na dôkazy</w:t>
      </w:r>
      <w:r w:rsidRPr="00B01166">
        <w:rPr>
          <w:i/>
          <w:iCs/>
          <w:color w:val="0070C0"/>
          <w:sz w:val="16"/>
          <w:szCs w:val="16"/>
        </w:rPr>
        <w:t xml:space="preserve"> uvedie zoznam dôkazov (súvisiac</w:t>
      </w:r>
      <w:r>
        <w:rPr>
          <w:i/>
          <w:iCs/>
          <w:color w:val="0070C0"/>
          <w:sz w:val="16"/>
          <w:szCs w:val="16"/>
        </w:rPr>
        <w:t>e</w:t>
      </w:r>
      <w:r w:rsidRPr="00B01166">
        <w:rPr>
          <w:i/>
          <w:iCs/>
          <w:color w:val="0070C0"/>
          <w:sz w:val="16"/>
          <w:szCs w:val="16"/>
        </w:rPr>
        <w:t xml:space="preserve"> intern</w:t>
      </w:r>
      <w:r>
        <w:rPr>
          <w:i/>
          <w:iCs/>
          <w:color w:val="0070C0"/>
          <w:sz w:val="16"/>
          <w:szCs w:val="16"/>
        </w:rPr>
        <w:t>é</w:t>
      </w:r>
      <w:r w:rsidRPr="00B01166">
        <w:rPr>
          <w:i/>
          <w:iCs/>
          <w:color w:val="0070C0"/>
          <w:sz w:val="16"/>
          <w:szCs w:val="16"/>
        </w:rPr>
        <w:t xml:space="preserve"> predpis</w:t>
      </w:r>
      <w:r>
        <w:rPr>
          <w:i/>
          <w:iCs/>
          <w:color w:val="0070C0"/>
          <w:sz w:val="16"/>
          <w:szCs w:val="16"/>
        </w:rPr>
        <w:t>y</w:t>
      </w:r>
      <w:r w:rsidRPr="00B01166">
        <w:rPr>
          <w:i/>
          <w:iCs/>
          <w:color w:val="0070C0"/>
          <w:sz w:val="16"/>
          <w:szCs w:val="16"/>
        </w:rPr>
        <w:t>, intern</w:t>
      </w:r>
      <w:r>
        <w:rPr>
          <w:i/>
          <w:iCs/>
          <w:color w:val="0070C0"/>
          <w:sz w:val="16"/>
          <w:szCs w:val="16"/>
        </w:rPr>
        <w:t>é</w:t>
      </w:r>
      <w:r w:rsidRPr="00B01166">
        <w:rPr>
          <w:i/>
          <w:iCs/>
          <w:color w:val="0070C0"/>
          <w:sz w:val="16"/>
          <w:szCs w:val="16"/>
        </w:rPr>
        <w:t xml:space="preserve"> záznam</w:t>
      </w:r>
      <w:r>
        <w:rPr>
          <w:i/>
          <w:iCs/>
          <w:color w:val="0070C0"/>
          <w:sz w:val="16"/>
          <w:szCs w:val="16"/>
        </w:rPr>
        <w:t>y</w:t>
      </w:r>
      <w:r w:rsidRPr="00B01166">
        <w:rPr>
          <w:i/>
          <w:iCs/>
          <w:color w:val="0070C0"/>
          <w:sz w:val="16"/>
          <w:szCs w:val="16"/>
        </w:rPr>
        <w:t xml:space="preserve">, časti </w:t>
      </w:r>
      <w:r>
        <w:rPr>
          <w:i/>
          <w:iCs/>
          <w:color w:val="0070C0"/>
          <w:sz w:val="16"/>
          <w:szCs w:val="16"/>
        </w:rPr>
        <w:t>o</w:t>
      </w:r>
      <w:r w:rsidRPr="00B01166">
        <w:rPr>
          <w:i/>
          <w:iCs/>
          <w:color w:val="0070C0"/>
          <w:sz w:val="16"/>
          <w:szCs w:val="16"/>
        </w:rPr>
        <w:t xml:space="preserve">pisu študijného programu, </w:t>
      </w:r>
      <w:r>
        <w:rPr>
          <w:i/>
          <w:iCs/>
          <w:color w:val="0070C0"/>
          <w:sz w:val="16"/>
          <w:szCs w:val="16"/>
        </w:rPr>
        <w:t>informačné listy, vedecko/umelecko-pedagogické charakteristiky</w:t>
      </w:r>
      <w:r w:rsidRPr="00B01166">
        <w:rPr>
          <w:i/>
          <w:iCs/>
          <w:color w:val="0070C0"/>
          <w:sz w:val="16"/>
          <w:szCs w:val="16"/>
        </w:rPr>
        <w:t>, miest</w:t>
      </w:r>
      <w:r>
        <w:rPr>
          <w:i/>
          <w:iCs/>
          <w:color w:val="0070C0"/>
          <w:sz w:val="16"/>
          <w:szCs w:val="16"/>
        </w:rPr>
        <w:t>o</w:t>
      </w:r>
      <w:r w:rsidRPr="00B01166">
        <w:rPr>
          <w:i/>
          <w:iCs/>
          <w:color w:val="0070C0"/>
          <w:sz w:val="16"/>
          <w:szCs w:val="16"/>
        </w:rPr>
        <w:t xml:space="preserve"> v informačnom systéme,</w:t>
      </w:r>
      <w:r>
        <w:rPr>
          <w:i/>
          <w:iCs/>
          <w:color w:val="0070C0"/>
          <w:sz w:val="16"/>
          <w:szCs w:val="16"/>
        </w:rPr>
        <w:t xml:space="preserve"> miesto na </w:t>
      </w:r>
      <w:r w:rsidRPr="00B01166">
        <w:rPr>
          <w:i/>
          <w:iCs/>
          <w:color w:val="0070C0"/>
          <w:sz w:val="16"/>
          <w:szCs w:val="16"/>
        </w:rPr>
        <w:t>webovej stránke, záznam študenta a podobne), ktorými môže preukázať plnenie štandardu vrátane elektronického odkazu</w:t>
      </w:r>
      <w:r>
        <w:rPr>
          <w:i/>
          <w:iCs/>
          <w:color w:val="0070C0"/>
          <w:sz w:val="16"/>
          <w:szCs w:val="16"/>
        </w:rPr>
        <w:t xml:space="preserve"> na dôkaz</w:t>
      </w:r>
      <w:r w:rsidRPr="00B01166">
        <w:rPr>
          <w:i/>
          <w:iCs/>
          <w:color w:val="0070C0"/>
          <w:sz w:val="16"/>
          <w:szCs w:val="16"/>
        </w:rPr>
        <w:t>. Ak dôkaz nie je možné sprístupniť pracovnej skupine vzdialene, predloží ho počas posudzovania na mieste.</w:t>
      </w:r>
      <w:r>
        <w:rPr>
          <w:i/>
          <w:iCs/>
          <w:color w:val="0070C0"/>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ukasmriekou2zvraznenie1"/>
      <w:tblW w:w="10060" w:type="dxa"/>
      <w:tblLook w:val="04A0" w:firstRow="1" w:lastRow="0" w:firstColumn="1" w:lastColumn="0" w:noHBand="0" w:noVBand="1"/>
    </w:tblPr>
    <w:tblGrid>
      <w:gridCol w:w="3306"/>
      <w:gridCol w:w="6754"/>
    </w:tblGrid>
    <w:tr w:rsidR="002A14A4" w:rsidRPr="00B07C52" w14:paraId="34229F43" w14:textId="77777777" w:rsidTr="00F81B6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2A14A4" w:rsidRPr="00B07C52" w:rsidRDefault="002A14A4" w:rsidP="00607E2A">
          <w:pPr>
            <w:tabs>
              <w:tab w:val="center" w:pos="4536"/>
              <w:tab w:val="right" w:pos="9072"/>
            </w:tabs>
            <w:rPr>
              <w:rFonts w:eastAsia="Calibri"/>
              <w:sz w:val="16"/>
              <w:szCs w:val="16"/>
              <w:lang w:eastAsia="sk-SK"/>
            </w:rPr>
          </w:pPr>
          <w:r w:rsidRPr="00B07C52">
            <w:rPr>
              <w:noProof/>
              <w:sz w:val="16"/>
              <w:szCs w:val="16"/>
              <w:lang w:eastAsia="sk-SK"/>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2A14A4" w:rsidRPr="00E677FB" w:rsidRDefault="002A14A4"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2A14A4" w:rsidRPr="00E41E00" w:rsidRDefault="002A14A4"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2A14A4" w:rsidRDefault="002A14A4">
    <w:pPr>
      <w:pStyle w:val="Hlavika"/>
      <w:rPr>
        <w:sz w:val="16"/>
        <w:szCs w:val="16"/>
      </w:rPr>
    </w:pPr>
    <w:r w:rsidRPr="009833BC">
      <w:rPr>
        <w:sz w:val="16"/>
        <w:szCs w:val="16"/>
      </w:rPr>
      <w:t xml:space="preserve">ID konania: </w:t>
    </w:r>
  </w:p>
  <w:p w14:paraId="03094427" w14:textId="77777777" w:rsidR="002A14A4" w:rsidRPr="009833BC" w:rsidRDefault="002A14A4">
    <w:pPr>
      <w:pStyle w:val="Hlavika"/>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AE0EE5"/>
    <w:multiLevelType w:val="hybridMultilevel"/>
    <w:tmpl w:val="E48A033C"/>
    <w:lvl w:ilvl="0" w:tplc="8C48077E">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7" w15:restartNumberingAfterBreak="0">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8A52673"/>
    <w:multiLevelType w:val="hybridMultilevel"/>
    <w:tmpl w:val="7A34AB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B54321F"/>
    <w:multiLevelType w:val="hybridMultilevel"/>
    <w:tmpl w:val="E06AF550"/>
    <w:lvl w:ilvl="0" w:tplc="9EC8E58C">
      <w:start w:val="17"/>
      <w:numFmt w:val="bullet"/>
      <w:lvlText w:val="-"/>
      <w:lvlJc w:val="left"/>
      <w:pPr>
        <w:ind w:left="396" w:hanging="360"/>
      </w:pPr>
      <w:rPr>
        <w:rFonts w:ascii="Calibri" w:eastAsiaTheme="minorHAnsi" w:hAnsi="Calibri" w:cs="Calibri" w:hint="default"/>
      </w:rPr>
    </w:lvl>
    <w:lvl w:ilvl="1" w:tplc="08090003" w:tentative="1">
      <w:start w:val="1"/>
      <w:numFmt w:val="bullet"/>
      <w:lvlText w:val="o"/>
      <w:lvlJc w:val="left"/>
      <w:pPr>
        <w:ind w:left="1116" w:hanging="360"/>
      </w:pPr>
      <w:rPr>
        <w:rFonts w:ascii="Courier New" w:hAnsi="Courier New" w:cs="Courier New" w:hint="default"/>
      </w:rPr>
    </w:lvl>
    <w:lvl w:ilvl="2" w:tplc="08090005" w:tentative="1">
      <w:start w:val="1"/>
      <w:numFmt w:val="bullet"/>
      <w:lvlText w:val=""/>
      <w:lvlJc w:val="left"/>
      <w:pPr>
        <w:ind w:left="1836" w:hanging="360"/>
      </w:pPr>
      <w:rPr>
        <w:rFonts w:ascii="Wingdings" w:hAnsi="Wingdings" w:hint="default"/>
      </w:rPr>
    </w:lvl>
    <w:lvl w:ilvl="3" w:tplc="08090001" w:tentative="1">
      <w:start w:val="1"/>
      <w:numFmt w:val="bullet"/>
      <w:lvlText w:val=""/>
      <w:lvlJc w:val="left"/>
      <w:pPr>
        <w:ind w:left="2556" w:hanging="360"/>
      </w:pPr>
      <w:rPr>
        <w:rFonts w:ascii="Symbol" w:hAnsi="Symbol" w:hint="default"/>
      </w:rPr>
    </w:lvl>
    <w:lvl w:ilvl="4" w:tplc="08090003" w:tentative="1">
      <w:start w:val="1"/>
      <w:numFmt w:val="bullet"/>
      <w:lvlText w:val="o"/>
      <w:lvlJc w:val="left"/>
      <w:pPr>
        <w:ind w:left="3276" w:hanging="360"/>
      </w:pPr>
      <w:rPr>
        <w:rFonts w:ascii="Courier New" w:hAnsi="Courier New" w:cs="Courier New" w:hint="default"/>
      </w:rPr>
    </w:lvl>
    <w:lvl w:ilvl="5" w:tplc="08090005" w:tentative="1">
      <w:start w:val="1"/>
      <w:numFmt w:val="bullet"/>
      <w:lvlText w:val=""/>
      <w:lvlJc w:val="left"/>
      <w:pPr>
        <w:ind w:left="3996" w:hanging="360"/>
      </w:pPr>
      <w:rPr>
        <w:rFonts w:ascii="Wingdings" w:hAnsi="Wingdings" w:hint="default"/>
      </w:rPr>
    </w:lvl>
    <w:lvl w:ilvl="6" w:tplc="08090001" w:tentative="1">
      <w:start w:val="1"/>
      <w:numFmt w:val="bullet"/>
      <w:lvlText w:val=""/>
      <w:lvlJc w:val="left"/>
      <w:pPr>
        <w:ind w:left="4716" w:hanging="360"/>
      </w:pPr>
      <w:rPr>
        <w:rFonts w:ascii="Symbol" w:hAnsi="Symbol" w:hint="default"/>
      </w:rPr>
    </w:lvl>
    <w:lvl w:ilvl="7" w:tplc="08090003" w:tentative="1">
      <w:start w:val="1"/>
      <w:numFmt w:val="bullet"/>
      <w:lvlText w:val="o"/>
      <w:lvlJc w:val="left"/>
      <w:pPr>
        <w:ind w:left="5436" w:hanging="360"/>
      </w:pPr>
      <w:rPr>
        <w:rFonts w:ascii="Courier New" w:hAnsi="Courier New" w:cs="Courier New" w:hint="default"/>
      </w:rPr>
    </w:lvl>
    <w:lvl w:ilvl="8" w:tplc="08090005" w:tentative="1">
      <w:start w:val="1"/>
      <w:numFmt w:val="bullet"/>
      <w:lvlText w:val=""/>
      <w:lvlJc w:val="left"/>
      <w:pPr>
        <w:ind w:left="6156" w:hanging="360"/>
      </w:pPr>
      <w:rPr>
        <w:rFonts w:ascii="Wingdings" w:hAnsi="Wingdings" w:hint="default"/>
      </w:rPr>
    </w:lvl>
  </w:abstractNum>
  <w:abstractNum w:abstractNumId="22" w15:restartNumberingAfterBreak="0">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CFB6B39"/>
    <w:multiLevelType w:val="hybridMultilevel"/>
    <w:tmpl w:val="8FFE9A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0B2027"/>
    <w:multiLevelType w:val="hybridMultilevel"/>
    <w:tmpl w:val="5BB470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7"/>
  </w:num>
  <w:num w:numId="2">
    <w:abstractNumId w:val="1"/>
  </w:num>
  <w:num w:numId="3">
    <w:abstractNumId w:val="0"/>
  </w:num>
  <w:num w:numId="4">
    <w:abstractNumId w:val="9"/>
  </w:num>
  <w:num w:numId="5">
    <w:abstractNumId w:val="16"/>
  </w:num>
  <w:num w:numId="6">
    <w:abstractNumId w:val="19"/>
  </w:num>
  <w:num w:numId="7">
    <w:abstractNumId w:val="27"/>
  </w:num>
  <w:num w:numId="8">
    <w:abstractNumId w:val="5"/>
  </w:num>
  <w:num w:numId="9">
    <w:abstractNumId w:val="11"/>
  </w:num>
  <w:num w:numId="10">
    <w:abstractNumId w:val="12"/>
  </w:num>
  <w:num w:numId="11">
    <w:abstractNumId w:val="22"/>
  </w:num>
  <w:num w:numId="12">
    <w:abstractNumId w:val="7"/>
  </w:num>
  <w:num w:numId="13">
    <w:abstractNumId w:val="15"/>
  </w:num>
  <w:num w:numId="14">
    <w:abstractNumId w:val="10"/>
  </w:num>
  <w:num w:numId="15">
    <w:abstractNumId w:val="6"/>
  </w:num>
  <w:num w:numId="16">
    <w:abstractNumId w:val="4"/>
  </w:num>
  <w:num w:numId="17">
    <w:abstractNumId w:val="18"/>
  </w:num>
  <w:num w:numId="18">
    <w:abstractNumId w:val="3"/>
  </w:num>
  <w:num w:numId="19">
    <w:abstractNumId w:val="13"/>
  </w:num>
  <w:num w:numId="20">
    <w:abstractNumId w:val="20"/>
  </w:num>
  <w:num w:numId="21">
    <w:abstractNumId w:val="23"/>
  </w:num>
  <w:num w:numId="22">
    <w:abstractNumId w:val="24"/>
  </w:num>
  <w:num w:numId="23">
    <w:abstractNumId w:val="8"/>
  </w:num>
  <w:num w:numId="24">
    <w:abstractNumId w:val="2"/>
  </w:num>
  <w:num w:numId="25">
    <w:abstractNumId w:val="26"/>
  </w:num>
  <w:num w:numId="26">
    <w:abstractNumId w:val="21"/>
  </w:num>
  <w:num w:numId="27">
    <w:abstractNumId w:val="14"/>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E54"/>
    <w:rsid w:val="00001C0C"/>
    <w:rsid w:val="00010FE6"/>
    <w:rsid w:val="00020E4D"/>
    <w:rsid w:val="00023851"/>
    <w:rsid w:val="000255C3"/>
    <w:rsid w:val="000266FB"/>
    <w:rsid w:val="00027404"/>
    <w:rsid w:val="000320A0"/>
    <w:rsid w:val="00041FB3"/>
    <w:rsid w:val="0005591D"/>
    <w:rsid w:val="00070E54"/>
    <w:rsid w:val="00073457"/>
    <w:rsid w:val="00083B22"/>
    <w:rsid w:val="00091C19"/>
    <w:rsid w:val="00095398"/>
    <w:rsid w:val="000957BD"/>
    <w:rsid w:val="000A0DFC"/>
    <w:rsid w:val="000A1A3B"/>
    <w:rsid w:val="000A67A7"/>
    <w:rsid w:val="000C12C6"/>
    <w:rsid w:val="000C32E8"/>
    <w:rsid w:val="000C47AC"/>
    <w:rsid w:val="000D2C56"/>
    <w:rsid w:val="000D3F82"/>
    <w:rsid w:val="000D4055"/>
    <w:rsid w:val="000D46B8"/>
    <w:rsid w:val="000E7B6C"/>
    <w:rsid w:val="000F6AFA"/>
    <w:rsid w:val="00103E26"/>
    <w:rsid w:val="00115662"/>
    <w:rsid w:val="00117591"/>
    <w:rsid w:val="00124DB1"/>
    <w:rsid w:val="00142E60"/>
    <w:rsid w:val="00145701"/>
    <w:rsid w:val="0015533A"/>
    <w:rsid w:val="00163D43"/>
    <w:rsid w:val="00170807"/>
    <w:rsid w:val="00183FF6"/>
    <w:rsid w:val="00185906"/>
    <w:rsid w:val="0019640B"/>
    <w:rsid w:val="001A0145"/>
    <w:rsid w:val="001A52A7"/>
    <w:rsid w:val="001B379E"/>
    <w:rsid w:val="001B415D"/>
    <w:rsid w:val="001B7E54"/>
    <w:rsid w:val="001C62CC"/>
    <w:rsid w:val="001D2427"/>
    <w:rsid w:val="001E0488"/>
    <w:rsid w:val="001E258A"/>
    <w:rsid w:val="001F6532"/>
    <w:rsid w:val="002003EC"/>
    <w:rsid w:val="00204644"/>
    <w:rsid w:val="00212E76"/>
    <w:rsid w:val="00225DC8"/>
    <w:rsid w:val="002279DB"/>
    <w:rsid w:val="00242D56"/>
    <w:rsid w:val="00246FE6"/>
    <w:rsid w:val="002470F4"/>
    <w:rsid w:val="00250367"/>
    <w:rsid w:val="002722F7"/>
    <w:rsid w:val="00274019"/>
    <w:rsid w:val="00280D07"/>
    <w:rsid w:val="00283991"/>
    <w:rsid w:val="0029730D"/>
    <w:rsid w:val="002A14A4"/>
    <w:rsid w:val="002A18BA"/>
    <w:rsid w:val="002A43FC"/>
    <w:rsid w:val="002A5D73"/>
    <w:rsid w:val="002B1041"/>
    <w:rsid w:val="002B703E"/>
    <w:rsid w:val="002C0943"/>
    <w:rsid w:val="002C63A2"/>
    <w:rsid w:val="002D0F9C"/>
    <w:rsid w:val="002D655D"/>
    <w:rsid w:val="002E28C3"/>
    <w:rsid w:val="002F0BBA"/>
    <w:rsid w:val="002F33C7"/>
    <w:rsid w:val="002F3622"/>
    <w:rsid w:val="00310936"/>
    <w:rsid w:val="003117BC"/>
    <w:rsid w:val="00313D03"/>
    <w:rsid w:val="00322187"/>
    <w:rsid w:val="00323890"/>
    <w:rsid w:val="00325FFA"/>
    <w:rsid w:val="00326BF3"/>
    <w:rsid w:val="00327437"/>
    <w:rsid w:val="00343B41"/>
    <w:rsid w:val="00344A75"/>
    <w:rsid w:val="0036046E"/>
    <w:rsid w:val="003619A0"/>
    <w:rsid w:val="00362AE5"/>
    <w:rsid w:val="003812DA"/>
    <w:rsid w:val="0038715B"/>
    <w:rsid w:val="00390CB2"/>
    <w:rsid w:val="003936AF"/>
    <w:rsid w:val="00393969"/>
    <w:rsid w:val="00393D1F"/>
    <w:rsid w:val="00395AE1"/>
    <w:rsid w:val="003A063C"/>
    <w:rsid w:val="003B36C2"/>
    <w:rsid w:val="003C1302"/>
    <w:rsid w:val="003C2F50"/>
    <w:rsid w:val="003D4812"/>
    <w:rsid w:val="003D48CD"/>
    <w:rsid w:val="003E151F"/>
    <w:rsid w:val="003E67F8"/>
    <w:rsid w:val="003F7C80"/>
    <w:rsid w:val="00400042"/>
    <w:rsid w:val="0040670D"/>
    <w:rsid w:val="004076E7"/>
    <w:rsid w:val="004104FB"/>
    <w:rsid w:val="004155F8"/>
    <w:rsid w:val="00424B7A"/>
    <w:rsid w:val="0044022A"/>
    <w:rsid w:val="00443433"/>
    <w:rsid w:val="00444479"/>
    <w:rsid w:val="00445DFF"/>
    <w:rsid w:val="00452583"/>
    <w:rsid w:val="0046391A"/>
    <w:rsid w:val="00465522"/>
    <w:rsid w:val="004703B1"/>
    <w:rsid w:val="004734CB"/>
    <w:rsid w:val="00474644"/>
    <w:rsid w:val="00474AD1"/>
    <w:rsid w:val="00476384"/>
    <w:rsid w:val="00481B33"/>
    <w:rsid w:val="004907A2"/>
    <w:rsid w:val="00493C5E"/>
    <w:rsid w:val="004A01B3"/>
    <w:rsid w:val="004A4EAF"/>
    <w:rsid w:val="004B0A41"/>
    <w:rsid w:val="004B305B"/>
    <w:rsid w:val="004B70C1"/>
    <w:rsid w:val="004C524B"/>
    <w:rsid w:val="004C759C"/>
    <w:rsid w:val="004D001A"/>
    <w:rsid w:val="004D1B73"/>
    <w:rsid w:val="004E6CEE"/>
    <w:rsid w:val="004F409E"/>
    <w:rsid w:val="004F41C8"/>
    <w:rsid w:val="005058CA"/>
    <w:rsid w:val="00505DD7"/>
    <w:rsid w:val="005110F3"/>
    <w:rsid w:val="00514C8A"/>
    <w:rsid w:val="00517B53"/>
    <w:rsid w:val="00524792"/>
    <w:rsid w:val="005252F6"/>
    <w:rsid w:val="00527473"/>
    <w:rsid w:val="00540047"/>
    <w:rsid w:val="00541109"/>
    <w:rsid w:val="005419C7"/>
    <w:rsid w:val="005477C0"/>
    <w:rsid w:val="00550DCC"/>
    <w:rsid w:val="005608ED"/>
    <w:rsid w:val="005661B4"/>
    <w:rsid w:val="00575600"/>
    <w:rsid w:val="00581409"/>
    <w:rsid w:val="00584814"/>
    <w:rsid w:val="005864A7"/>
    <w:rsid w:val="005874F2"/>
    <w:rsid w:val="00590D64"/>
    <w:rsid w:val="00590F44"/>
    <w:rsid w:val="005A2E0C"/>
    <w:rsid w:val="005A5321"/>
    <w:rsid w:val="005A6E62"/>
    <w:rsid w:val="005B34CF"/>
    <w:rsid w:val="005C4860"/>
    <w:rsid w:val="005D6C13"/>
    <w:rsid w:val="005E5716"/>
    <w:rsid w:val="005F0692"/>
    <w:rsid w:val="00607E2A"/>
    <w:rsid w:val="00614E6A"/>
    <w:rsid w:val="00616041"/>
    <w:rsid w:val="00620C60"/>
    <w:rsid w:val="00622E24"/>
    <w:rsid w:val="00624A74"/>
    <w:rsid w:val="00625241"/>
    <w:rsid w:val="0062577C"/>
    <w:rsid w:val="0063430C"/>
    <w:rsid w:val="006360CD"/>
    <w:rsid w:val="00637213"/>
    <w:rsid w:val="006427AE"/>
    <w:rsid w:val="006472B0"/>
    <w:rsid w:val="0065317A"/>
    <w:rsid w:val="00653F94"/>
    <w:rsid w:val="0065421E"/>
    <w:rsid w:val="00657572"/>
    <w:rsid w:val="00662966"/>
    <w:rsid w:val="00663344"/>
    <w:rsid w:val="00667EEB"/>
    <w:rsid w:val="00690146"/>
    <w:rsid w:val="00691DDE"/>
    <w:rsid w:val="0069523B"/>
    <w:rsid w:val="00696775"/>
    <w:rsid w:val="006A3343"/>
    <w:rsid w:val="006B0FA5"/>
    <w:rsid w:val="006C25AB"/>
    <w:rsid w:val="006D352C"/>
    <w:rsid w:val="006D41D0"/>
    <w:rsid w:val="006D60B2"/>
    <w:rsid w:val="006E433D"/>
    <w:rsid w:val="006F0783"/>
    <w:rsid w:val="00711B4D"/>
    <w:rsid w:val="007260E9"/>
    <w:rsid w:val="007260EE"/>
    <w:rsid w:val="007325AF"/>
    <w:rsid w:val="00747683"/>
    <w:rsid w:val="00750A23"/>
    <w:rsid w:val="007656F6"/>
    <w:rsid w:val="007660B8"/>
    <w:rsid w:val="0077198A"/>
    <w:rsid w:val="00772522"/>
    <w:rsid w:val="00781C39"/>
    <w:rsid w:val="0078327C"/>
    <w:rsid w:val="0078468B"/>
    <w:rsid w:val="007849D5"/>
    <w:rsid w:val="00793AC6"/>
    <w:rsid w:val="00794833"/>
    <w:rsid w:val="007B1C9F"/>
    <w:rsid w:val="007C028E"/>
    <w:rsid w:val="007D0271"/>
    <w:rsid w:val="007E52C0"/>
    <w:rsid w:val="007E61E5"/>
    <w:rsid w:val="008042FB"/>
    <w:rsid w:val="008046B9"/>
    <w:rsid w:val="00810CDB"/>
    <w:rsid w:val="00817535"/>
    <w:rsid w:val="00824ABA"/>
    <w:rsid w:val="00827C68"/>
    <w:rsid w:val="00831278"/>
    <w:rsid w:val="0084098E"/>
    <w:rsid w:val="008418F1"/>
    <w:rsid w:val="0084468D"/>
    <w:rsid w:val="00850482"/>
    <w:rsid w:val="00852789"/>
    <w:rsid w:val="0085287C"/>
    <w:rsid w:val="0085353E"/>
    <w:rsid w:val="008552CC"/>
    <w:rsid w:val="008565F5"/>
    <w:rsid w:val="00860E2C"/>
    <w:rsid w:val="00863DE8"/>
    <w:rsid w:val="00880B81"/>
    <w:rsid w:val="00882CC4"/>
    <w:rsid w:val="00885ACA"/>
    <w:rsid w:val="00886FA8"/>
    <w:rsid w:val="00887504"/>
    <w:rsid w:val="00887B38"/>
    <w:rsid w:val="00891187"/>
    <w:rsid w:val="008930D9"/>
    <w:rsid w:val="008A10A3"/>
    <w:rsid w:val="008B6C7F"/>
    <w:rsid w:val="008C2547"/>
    <w:rsid w:val="008D51A7"/>
    <w:rsid w:val="008E1D63"/>
    <w:rsid w:val="008E2AF0"/>
    <w:rsid w:val="008E53BE"/>
    <w:rsid w:val="008F1B7B"/>
    <w:rsid w:val="00901593"/>
    <w:rsid w:val="00915C5D"/>
    <w:rsid w:val="00927074"/>
    <w:rsid w:val="00937CCF"/>
    <w:rsid w:val="00945D0C"/>
    <w:rsid w:val="00945F61"/>
    <w:rsid w:val="00953D1C"/>
    <w:rsid w:val="00966BB9"/>
    <w:rsid w:val="0097111A"/>
    <w:rsid w:val="009761E7"/>
    <w:rsid w:val="009833BC"/>
    <w:rsid w:val="00984D38"/>
    <w:rsid w:val="00987AA9"/>
    <w:rsid w:val="009A1175"/>
    <w:rsid w:val="009A1FA9"/>
    <w:rsid w:val="009B3833"/>
    <w:rsid w:val="009B6117"/>
    <w:rsid w:val="009C08C0"/>
    <w:rsid w:val="009C27FD"/>
    <w:rsid w:val="009D270B"/>
    <w:rsid w:val="009D7A92"/>
    <w:rsid w:val="009E04DB"/>
    <w:rsid w:val="009E7005"/>
    <w:rsid w:val="009F0AAC"/>
    <w:rsid w:val="00A02541"/>
    <w:rsid w:val="00A06F7F"/>
    <w:rsid w:val="00A07A0C"/>
    <w:rsid w:val="00A11987"/>
    <w:rsid w:val="00A15464"/>
    <w:rsid w:val="00A22392"/>
    <w:rsid w:val="00A24AE3"/>
    <w:rsid w:val="00A259AB"/>
    <w:rsid w:val="00A32283"/>
    <w:rsid w:val="00A33BE8"/>
    <w:rsid w:val="00A351AA"/>
    <w:rsid w:val="00A37448"/>
    <w:rsid w:val="00A41D0E"/>
    <w:rsid w:val="00A61519"/>
    <w:rsid w:val="00A70BE4"/>
    <w:rsid w:val="00A72E86"/>
    <w:rsid w:val="00A7576E"/>
    <w:rsid w:val="00A773D2"/>
    <w:rsid w:val="00A8091C"/>
    <w:rsid w:val="00A91573"/>
    <w:rsid w:val="00AB0844"/>
    <w:rsid w:val="00AC1B8F"/>
    <w:rsid w:val="00AC1DF2"/>
    <w:rsid w:val="00AD450A"/>
    <w:rsid w:val="00AD6392"/>
    <w:rsid w:val="00AE0018"/>
    <w:rsid w:val="00AE0D93"/>
    <w:rsid w:val="00AE76EF"/>
    <w:rsid w:val="00AF2961"/>
    <w:rsid w:val="00AF41B2"/>
    <w:rsid w:val="00AF7460"/>
    <w:rsid w:val="00B00D83"/>
    <w:rsid w:val="00B01166"/>
    <w:rsid w:val="00B10AA2"/>
    <w:rsid w:val="00B17D1A"/>
    <w:rsid w:val="00B17DB3"/>
    <w:rsid w:val="00B20F32"/>
    <w:rsid w:val="00B25A37"/>
    <w:rsid w:val="00B376DB"/>
    <w:rsid w:val="00B37EB6"/>
    <w:rsid w:val="00B404DC"/>
    <w:rsid w:val="00B56329"/>
    <w:rsid w:val="00B60A37"/>
    <w:rsid w:val="00B65A96"/>
    <w:rsid w:val="00B80220"/>
    <w:rsid w:val="00B81A2B"/>
    <w:rsid w:val="00B868D1"/>
    <w:rsid w:val="00BB2CFC"/>
    <w:rsid w:val="00BB59C6"/>
    <w:rsid w:val="00BB66CE"/>
    <w:rsid w:val="00BB7373"/>
    <w:rsid w:val="00BD0159"/>
    <w:rsid w:val="00BD5796"/>
    <w:rsid w:val="00BE0BBF"/>
    <w:rsid w:val="00BE51C9"/>
    <w:rsid w:val="00BF219A"/>
    <w:rsid w:val="00BF3162"/>
    <w:rsid w:val="00C02709"/>
    <w:rsid w:val="00C037BB"/>
    <w:rsid w:val="00C06817"/>
    <w:rsid w:val="00C1092C"/>
    <w:rsid w:val="00C13C3F"/>
    <w:rsid w:val="00C1607B"/>
    <w:rsid w:val="00C23202"/>
    <w:rsid w:val="00C232F5"/>
    <w:rsid w:val="00C267B4"/>
    <w:rsid w:val="00C30E31"/>
    <w:rsid w:val="00C32F49"/>
    <w:rsid w:val="00C33FF8"/>
    <w:rsid w:val="00C3433E"/>
    <w:rsid w:val="00C360AC"/>
    <w:rsid w:val="00C3655A"/>
    <w:rsid w:val="00C4096B"/>
    <w:rsid w:val="00C56658"/>
    <w:rsid w:val="00C577F3"/>
    <w:rsid w:val="00C678E2"/>
    <w:rsid w:val="00C679A7"/>
    <w:rsid w:val="00C72F1A"/>
    <w:rsid w:val="00C80969"/>
    <w:rsid w:val="00C83AC0"/>
    <w:rsid w:val="00C86865"/>
    <w:rsid w:val="00C87A47"/>
    <w:rsid w:val="00C90D05"/>
    <w:rsid w:val="00C93F0A"/>
    <w:rsid w:val="00C9479C"/>
    <w:rsid w:val="00CB31FB"/>
    <w:rsid w:val="00CE18BA"/>
    <w:rsid w:val="00CE2150"/>
    <w:rsid w:val="00CE295F"/>
    <w:rsid w:val="00CF0D7A"/>
    <w:rsid w:val="00CF10FA"/>
    <w:rsid w:val="00CF1A1B"/>
    <w:rsid w:val="00CF3379"/>
    <w:rsid w:val="00D21892"/>
    <w:rsid w:val="00D2533B"/>
    <w:rsid w:val="00D25D26"/>
    <w:rsid w:val="00D40B75"/>
    <w:rsid w:val="00D457C6"/>
    <w:rsid w:val="00D508A0"/>
    <w:rsid w:val="00D51790"/>
    <w:rsid w:val="00D54FB2"/>
    <w:rsid w:val="00D62CC9"/>
    <w:rsid w:val="00D67714"/>
    <w:rsid w:val="00D67A38"/>
    <w:rsid w:val="00D939B4"/>
    <w:rsid w:val="00D974DC"/>
    <w:rsid w:val="00DA0056"/>
    <w:rsid w:val="00DA6567"/>
    <w:rsid w:val="00DA6914"/>
    <w:rsid w:val="00DA748D"/>
    <w:rsid w:val="00DC2BA3"/>
    <w:rsid w:val="00DC50EE"/>
    <w:rsid w:val="00DC6053"/>
    <w:rsid w:val="00DD12CC"/>
    <w:rsid w:val="00DE44C9"/>
    <w:rsid w:val="00DE645B"/>
    <w:rsid w:val="00DF1A7F"/>
    <w:rsid w:val="00E00887"/>
    <w:rsid w:val="00E1006C"/>
    <w:rsid w:val="00E133C1"/>
    <w:rsid w:val="00E1479E"/>
    <w:rsid w:val="00E20A88"/>
    <w:rsid w:val="00E212D1"/>
    <w:rsid w:val="00E27222"/>
    <w:rsid w:val="00E2760D"/>
    <w:rsid w:val="00E300DE"/>
    <w:rsid w:val="00E319C8"/>
    <w:rsid w:val="00E322EF"/>
    <w:rsid w:val="00E41E00"/>
    <w:rsid w:val="00E428D9"/>
    <w:rsid w:val="00E50EF1"/>
    <w:rsid w:val="00E534B3"/>
    <w:rsid w:val="00E60F7E"/>
    <w:rsid w:val="00E62C07"/>
    <w:rsid w:val="00E65ADB"/>
    <w:rsid w:val="00E74025"/>
    <w:rsid w:val="00E815D8"/>
    <w:rsid w:val="00E82D04"/>
    <w:rsid w:val="00E8356C"/>
    <w:rsid w:val="00E9438C"/>
    <w:rsid w:val="00EA19AB"/>
    <w:rsid w:val="00EB3198"/>
    <w:rsid w:val="00EB67E2"/>
    <w:rsid w:val="00EC2FF6"/>
    <w:rsid w:val="00ED1229"/>
    <w:rsid w:val="00ED18FB"/>
    <w:rsid w:val="00ED1B3E"/>
    <w:rsid w:val="00ED420A"/>
    <w:rsid w:val="00EF26B5"/>
    <w:rsid w:val="00EF28E7"/>
    <w:rsid w:val="00EF2EC3"/>
    <w:rsid w:val="00EF5042"/>
    <w:rsid w:val="00F231DB"/>
    <w:rsid w:val="00F27D0E"/>
    <w:rsid w:val="00F4422E"/>
    <w:rsid w:val="00F607A7"/>
    <w:rsid w:val="00F61669"/>
    <w:rsid w:val="00F627C5"/>
    <w:rsid w:val="00F6610C"/>
    <w:rsid w:val="00F67398"/>
    <w:rsid w:val="00F7133A"/>
    <w:rsid w:val="00F717F7"/>
    <w:rsid w:val="00F71BB2"/>
    <w:rsid w:val="00F74EEE"/>
    <w:rsid w:val="00F817A3"/>
    <w:rsid w:val="00F81B65"/>
    <w:rsid w:val="00F85413"/>
    <w:rsid w:val="00F9558E"/>
    <w:rsid w:val="00FA1F3A"/>
    <w:rsid w:val="00FB5FE4"/>
    <w:rsid w:val="00FC46C8"/>
    <w:rsid w:val="00FC5770"/>
    <w:rsid w:val="00FC6574"/>
    <w:rsid w:val="00FD041E"/>
    <w:rsid w:val="00FD4720"/>
    <w:rsid w:val="00FE2535"/>
    <w:rsid w:val="00FF4E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930FDC"/>
  <w15:chartTrackingRefBased/>
  <w15:docId w15:val="{440A8BF4-A9A5-4031-B6DA-17A9CDC4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93D1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styleId="Tabukasmriekou3">
    <w:name w:val="Grid Table 3"/>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Obyajntabuka3">
    <w:name w:val="Plain Table 3"/>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styleId="Tabukasmriekou2zvraznenie1">
    <w:name w:val="Grid Table 2 Accent 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Obyajntabuka2">
    <w:name w:val="Plain Table 2"/>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ouitHypertextovPrepojenie">
    <w:name w:val="FollowedHyperlink"/>
    <w:basedOn w:val="Predvolenpsmoodseku"/>
    <w:uiPriority w:val="99"/>
    <w:semiHidden/>
    <w:unhideWhenUsed/>
    <w:rsid w:val="00937CCF"/>
    <w:rPr>
      <w:color w:val="954F72" w:themeColor="followedHyperlink"/>
      <w:u w:val="single"/>
    </w:rPr>
  </w:style>
  <w:style w:type="character" w:styleId="Odkaznakomentr">
    <w:name w:val="annotation reference"/>
    <w:basedOn w:val="Predvolenpsmoodseku"/>
    <w:uiPriority w:val="99"/>
    <w:semiHidden/>
    <w:unhideWhenUsed/>
    <w:rsid w:val="00882CC4"/>
    <w:rPr>
      <w:sz w:val="16"/>
      <w:szCs w:val="16"/>
    </w:rPr>
  </w:style>
  <w:style w:type="paragraph" w:styleId="Textkomentra">
    <w:name w:val="annotation text"/>
    <w:basedOn w:val="Normlny"/>
    <w:link w:val="TextkomentraChar"/>
    <w:uiPriority w:val="99"/>
    <w:unhideWhenUsed/>
    <w:rsid w:val="00882CC4"/>
    <w:pPr>
      <w:spacing w:line="240" w:lineRule="auto"/>
    </w:pPr>
    <w:rPr>
      <w:sz w:val="20"/>
      <w:szCs w:val="20"/>
    </w:rPr>
  </w:style>
  <w:style w:type="character" w:customStyle="1" w:styleId="TextkomentraChar">
    <w:name w:val="Text komentára Char"/>
    <w:basedOn w:val="Predvolenpsmoodseku"/>
    <w:link w:val="Textkomentra"/>
    <w:uiPriority w:val="99"/>
    <w:rsid w:val="00882CC4"/>
    <w:rPr>
      <w:sz w:val="20"/>
      <w:szCs w:val="20"/>
    </w:rPr>
  </w:style>
  <w:style w:type="paragraph" w:styleId="Predmetkomentra">
    <w:name w:val="annotation subject"/>
    <w:basedOn w:val="Textkomentra"/>
    <w:next w:val="Textkomentra"/>
    <w:link w:val="PredmetkomentraChar"/>
    <w:uiPriority w:val="99"/>
    <w:semiHidden/>
    <w:unhideWhenUsed/>
    <w:rsid w:val="00882CC4"/>
    <w:rPr>
      <w:b/>
      <w:bCs/>
    </w:rPr>
  </w:style>
  <w:style w:type="character" w:customStyle="1" w:styleId="PredmetkomentraChar">
    <w:name w:val="Predmet komentára Char"/>
    <w:basedOn w:val="TextkomentraChar"/>
    <w:link w:val="Predmetkomentra"/>
    <w:uiPriority w:val="99"/>
    <w:semiHidden/>
    <w:rsid w:val="00882CC4"/>
    <w:rPr>
      <w:b/>
      <w:bCs/>
      <w:sz w:val="20"/>
      <w:szCs w:val="20"/>
    </w:rPr>
  </w:style>
  <w:style w:type="character" w:styleId="Nevyrieenzmienka">
    <w:name w:val="Unresolved Mention"/>
    <w:basedOn w:val="Predvolenpsmoodseku"/>
    <w:uiPriority w:val="99"/>
    <w:semiHidden/>
    <w:unhideWhenUsed/>
    <w:rsid w:val="00344A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664670">
      <w:bodyDiv w:val="1"/>
      <w:marLeft w:val="0"/>
      <w:marRight w:val="0"/>
      <w:marTop w:val="0"/>
      <w:marBottom w:val="0"/>
      <w:divBdr>
        <w:top w:val="none" w:sz="0" w:space="0" w:color="auto"/>
        <w:left w:val="none" w:sz="0" w:space="0" w:color="auto"/>
        <w:bottom w:val="none" w:sz="0" w:space="0" w:color="auto"/>
        <w:right w:val="none" w:sz="0" w:space="0" w:color="auto"/>
      </w:divBdr>
    </w:div>
    <w:div w:id="536813508">
      <w:bodyDiv w:val="1"/>
      <w:marLeft w:val="0"/>
      <w:marRight w:val="0"/>
      <w:marTop w:val="0"/>
      <w:marBottom w:val="0"/>
      <w:divBdr>
        <w:top w:val="none" w:sz="0" w:space="0" w:color="auto"/>
        <w:left w:val="none" w:sz="0" w:space="0" w:color="auto"/>
        <w:bottom w:val="none" w:sz="0" w:space="0" w:color="auto"/>
        <w:right w:val="none" w:sz="0" w:space="0" w:color="auto"/>
      </w:divBdr>
    </w:div>
    <w:div w:id="1008362185">
      <w:bodyDiv w:val="1"/>
      <w:marLeft w:val="0"/>
      <w:marRight w:val="0"/>
      <w:marTop w:val="0"/>
      <w:marBottom w:val="0"/>
      <w:divBdr>
        <w:top w:val="none" w:sz="0" w:space="0" w:color="auto"/>
        <w:left w:val="none" w:sz="0" w:space="0" w:color="auto"/>
        <w:bottom w:val="none" w:sz="0" w:space="0" w:color="auto"/>
        <w:right w:val="none" w:sz="0" w:space="0" w:color="auto"/>
      </w:divBdr>
    </w:div>
    <w:div w:id="1567957733">
      <w:bodyDiv w:val="1"/>
      <w:marLeft w:val="0"/>
      <w:marRight w:val="0"/>
      <w:marTop w:val="0"/>
      <w:marBottom w:val="0"/>
      <w:divBdr>
        <w:top w:val="none" w:sz="0" w:space="0" w:color="auto"/>
        <w:left w:val="none" w:sz="0" w:space="0" w:color="auto"/>
        <w:bottom w:val="none" w:sz="0" w:space="0" w:color="auto"/>
        <w:right w:val="none" w:sz="0" w:space="0" w:color="auto"/>
      </w:divBdr>
    </w:div>
    <w:div w:id="164254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u.sk/images/dokumenty/politika_kvality_ku.pdf" TargetMode="External"/><Relationship Id="rId13" Type="http://schemas.openxmlformats.org/officeDocument/2006/relationships/hyperlink" Target="https://sustavapovolani.sk/karta_zamestnania-496563-40" TargetMode="External"/><Relationship Id="rId18" Type="http://schemas.openxmlformats.org/officeDocument/2006/relationships/hyperlink" Target="https://intranet.ku.sk/wp-content/uploads/2021/03/28.pdf" TargetMode="External"/><Relationship Id="rId26" Type="http://schemas.openxmlformats.org/officeDocument/2006/relationships/hyperlink" Target="https://www.ku.sk/images/dokumenty/ku/dokumenty/vnutorne_predpisy/priloha1-ziadost_o_uznanie_dokladu_o_vzdelanii.doc" TargetMode="External"/><Relationship Id="rId39" Type="http://schemas.openxmlformats.org/officeDocument/2006/relationships/hyperlink" Target="http://www.ku.sk" TargetMode="External"/><Relationship Id="rId3" Type="http://schemas.openxmlformats.org/officeDocument/2006/relationships/styles" Target="styles.xml"/><Relationship Id="rId21" Type="http://schemas.openxmlformats.org/officeDocument/2006/relationships/hyperlink" Target="https://www.ku.sk/images/dokumenty/studijny_poriadok_ku.pdf" TargetMode="External"/><Relationship Id="rId34" Type="http://schemas.openxmlformats.org/officeDocument/2006/relationships/hyperlink" Target="https://www.ku.sk/images/dokumenty/smernica_rektora_o_podpore_uch%C3%A1dza%C4%8Dov_o_%C5%A1t%C3%BAdium_a_%C5%A1tudentov_so_%C5%A1pecifick%C3%BDmi_potrebami_na_ku.pdf" TargetMode="External"/><Relationship Id="rId42" Type="http://schemas.openxmlformats.org/officeDocument/2006/relationships/hyperlink" Target="https://www.ku.sk/index.php/fakulty-a-pracoviska/teologicka-fakulta/studium-a-vzdelavanie" TargetMode="External"/><Relationship Id="rId7" Type="http://schemas.openxmlformats.org/officeDocument/2006/relationships/endnotes" Target="endnotes.xml"/><Relationship Id="rId12" Type="http://schemas.openxmlformats.org/officeDocument/2006/relationships/hyperlink" Target="https://www.ku.sk/images/dokumenty/dlhodob%C3%BD_z%C3%A1mer_katol%C3%ADckej_univerzity_v_ru%C5%BEomberku_na_roky_2018-2023.pdf" TargetMode="External"/><Relationship Id="rId17" Type="http://schemas.openxmlformats.org/officeDocument/2006/relationships/hyperlink" Target="https://www.ku.sk/images/dokumenty/tf/dokumenty/vedeckaradatf/zapisnica_vr_11.3.2021.pdf" TargetMode="External"/><Relationship Id="rId25" Type="http://schemas.openxmlformats.org/officeDocument/2006/relationships/hyperlink" Target="https://www.ku.sk/images/dokumenty/ku/dokumenty/vnutorne_predpisy/priloha2_navrh_na_uznanie_dokladu_o_vzdelani.doc" TargetMode="External"/><Relationship Id="rId33" Type="http://schemas.openxmlformats.org/officeDocument/2006/relationships/hyperlink" Target="https://www.ku.sk/index.php/sluzby-studentom/poradenske-centrum" TargetMode="External"/><Relationship Id="rId38" Type="http://schemas.openxmlformats.org/officeDocument/2006/relationships/hyperlink" Target="https://www.ku.sk/index.php/fakulty-a-pracoviska/teologicka-fakulta/studium-a-vzdelavanie"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ustavapovolani.sk/karta_zamestnania-496186-35" TargetMode="External"/><Relationship Id="rId20" Type="http://schemas.openxmlformats.org/officeDocument/2006/relationships/hyperlink" Target="https://www.ku.sk/images/dokumenty/studijny_poriadok_ku.pdf" TargetMode="External"/><Relationship Id="rId29" Type="http://schemas.openxmlformats.org/officeDocument/2006/relationships/hyperlink" Target="https://www.ku.sk/images/dokumenty/studijny_poriadok_ku.pdf" TargetMode="External"/><Relationship Id="rId41" Type="http://schemas.openxmlformats.org/officeDocument/2006/relationships/hyperlink" Target="https://www.ku.sk/index.php/fakulty-a-pracoviska/teologicka-fakul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u.sk/images/dokumenty/tf/dokumenty/vedeckaradatf/zapisnica_vr_11.3.2021.pdf" TargetMode="External"/><Relationship Id="rId24" Type="http://schemas.openxmlformats.org/officeDocument/2006/relationships/hyperlink" Target="https://www.ku.sk/images/dokumenty/studijny_poriadok_ku.pdf" TargetMode="External"/><Relationship Id="rId32" Type="http://schemas.openxmlformats.org/officeDocument/2006/relationships/hyperlink" Target="https://www.ku.sk/images/dokumenty/smernica_erasmus_ka103_ka107.pdf" TargetMode="External"/><Relationship Id="rId37" Type="http://schemas.openxmlformats.org/officeDocument/2006/relationships/hyperlink" Target="https://www.ku.sk/index.php/fakulty-a-pracoviska/teologicka-fakulta" TargetMode="External"/><Relationship Id="rId40" Type="http://schemas.openxmlformats.org/officeDocument/2006/relationships/hyperlink" Target="http://www.tf.ku.sk"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ustavapovolani.sk/karta_zamestnania-496510-35" TargetMode="External"/><Relationship Id="rId23" Type="http://schemas.openxmlformats.org/officeDocument/2006/relationships/hyperlink" Target="https://www.ku.sk/images/dokumenty/studijny_poriadok_ku.pdf" TargetMode="External"/><Relationship Id="rId28" Type="http://schemas.openxmlformats.org/officeDocument/2006/relationships/hyperlink" Target="https://www.ku.sk/images/dokumenty/Zasady_vyberoveho_konania_na_KU.pdf" TargetMode="External"/><Relationship Id="rId36" Type="http://schemas.openxmlformats.org/officeDocument/2006/relationships/hyperlink" Target="http://www.tf.ku.sk" TargetMode="External"/><Relationship Id="rId10" Type="http://schemas.openxmlformats.org/officeDocument/2006/relationships/hyperlink" Target="https://www.ku.sk/images/dokumenty/dlhodob%C3%BD_z%C3%A1mer_katol%C3%ADckej_univerzity_v_ru%C5%BEomberku_na_roky_2018-2023.pdf" TargetMode="External"/><Relationship Id="rId19" Type="http://schemas.openxmlformats.org/officeDocument/2006/relationships/hyperlink" Target="https://www.ku.sk/images/dokumenty/smernica_erasmus_ka103_ka107.pdf" TargetMode="External"/><Relationship Id="rId31" Type="http://schemas.openxmlformats.org/officeDocument/2006/relationships/hyperlink" Target="https://www.ku.sk/images/dokumenty/ku/dokumenty/smernica_o_tudentskch_zdrueniach_na_ku.pdf"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ku.sk/images/dokumenty/pl%C3%A1n_realiz%C3%A1cie_opatren%C3%AD_na_zv%C3%BD%C5%A1enie_kvality__na_roky_2019-2020.pdf" TargetMode="External"/><Relationship Id="rId14" Type="http://schemas.openxmlformats.org/officeDocument/2006/relationships/hyperlink" Target="https://sustavapovolani.sk/karta_zamestnania-9430-36" TargetMode="External"/><Relationship Id="rId22" Type="http://schemas.openxmlformats.org/officeDocument/2006/relationships/hyperlink" Target="https://www.ku.sk/images/dokumenty/studijny_poriadok_ku.pdf" TargetMode="External"/><Relationship Id="rId27" Type="http://schemas.openxmlformats.org/officeDocument/2006/relationships/hyperlink" Target="https://www.ku.sk/images/dokumenty/disciplinarny_poriadok_ku_pre_studentov.pdf" TargetMode="External"/><Relationship Id="rId30" Type="http://schemas.openxmlformats.org/officeDocument/2006/relationships/hyperlink" Target="http://www.ku.sk/index.php/sluzby-studentom/poradenske-centrum" TargetMode="External"/><Relationship Id="rId35" Type="http://schemas.openxmlformats.org/officeDocument/2006/relationships/hyperlink" Target="http://www.ku.sk"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C233C-D274-4656-8F1D-6EA4B6A6B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16</Pages>
  <Words>11430</Words>
  <Characters>65154</Characters>
  <Application>Microsoft Office Word</Application>
  <DocSecurity>0</DocSecurity>
  <Lines>542</Lines>
  <Paragraphs>152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SLLic. Andrej Krivda PhD.</cp:lastModifiedBy>
  <cp:revision>19</cp:revision>
  <cp:lastPrinted>2020-10-01T14:01:00Z</cp:lastPrinted>
  <dcterms:created xsi:type="dcterms:W3CDTF">2021-03-23T05:39:00Z</dcterms:created>
  <dcterms:modified xsi:type="dcterms:W3CDTF">2021-03-29T10:18:00Z</dcterms:modified>
</cp:coreProperties>
</file>