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20DF" w:rsidRDefault="009F54B5">
      <w:pPr>
        <w:pStyle w:val="Hlavika"/>
        <w:rPr>
          <w:b/>
          <w:bCs/>
          <w:sz w:val="24"/>
          <w:szCs w:val="24"/>
        </w:rPr>
      </w:pPr>
      <w:r>
        <w:rPr>
          <w:b/>
          <w:bCs/>
          <w:sz w:val="24"/>
          <w:szCs w:val="24"/>
        </w:rPr>
        <w:t>Opis študijného programu – osnova</w:t>
      </w:r>
      <w:r>
        <w:rPr>
          <w:rStyle w:val="Odkaznapoznmkupodiarou"/>
          <w:b/>
          <w:bCs/>
          <w:sz w:val="24"/>
          <w:szCs w:val="24"/>
        </w:rPr>
        <w:footnoteReference w:id="1"/>
      </w:r>
      <w:r>
        <w:rPr>
          <w:b/>
          <w:bCs/>
          <w:sz w:val="24"/>
          <w:szCs w:val="24"/>
        </w:rPr>
        <w:t xml:space="preserve"> </w:t>
      </w:r>
    </w:p>
    <w:p w:rsidR="00EE20DF" w:rsidRDefault="00EE20DF">
      <w:pPr>
        <w:spacing w:after="0"/>
        <w:rPr>
          <w:rFonts w:cstheme="minorHAnsi"/>
          <w:b/>
          <w:bCs/>
          <w:sz w:val="16"/>
          <w:szCs w:val="16"/>
        </w:rPr>
      </w:pPr>
    </w:p>
    <w:p w:rsidR="00EE20DF" w:rsidRDefault="009F54B5">
      <w:pPr>
        <w:spacing w:after="0"/>
        <w:rPr>
          <w:rFonts w:cstheme="minorHAnsi"/>
          <w:b/>
          <w:bCs/>
          <w:sz w:val="16"/>
          <w:szCs w:val="16"/>
        </w:rPr>
      </w:pPr>
      <w:r>
        <w:rPr>
          <w:rFonts w:cstheme="minorHAnsi"/>
          <w:b/>
          <w:bCs/>
          <w:sz w:val="16"/>
          <w:szCs w:val="16"/>
        </w:rPr>
        <w:t>Názov vysokej školy</w:t>
      </w:r>
      <w:r>
        <w:rPr>
          <w:rFonts w:cstheme="minorHAnsi"/>
          <w:b/>
          <w:bCs/>
          <w:sz w:val="16"/>
          <w:szCs w:val="16"/>
        </w:rPr>
        <w:tab/>
      </w:r>
      <w:r>
        <w:rPr>
          <w:rFonts w:cstheme="minorHAnsi"/>
          <w:b/>
          <w:bCs/>
          <w:sz w:val="16"/>
          <w:szCs w:val="16"/>
        </w:rPr>
        <w:tab/>
      </w:r>
      <w:r>
        <w:rPr>
          <w:rFonts w:cstheme="minorHAnsi"/>
          <w:b/>
          <w:bCs/>
          <w:sz w:val="16"/>
          <w:szCs w:val="16"/>
        </w:rPr>
        <w:tab/>
        <w:t>Prešovská univerzita v Prešove</w:t>
      </w:r>
    </w:p>
    <w:p w:rsidR="00EE20DF" w:rsidRDefault="009F54B5">
      <w:pPr>
        <w:spacing w:after="0"/>
        <w:rPr>
          <w:rFonts w:cstheme="minorHAnsi"/>
          <w:b/>
          <w:bCs/>
          <w:sz w:val="16"/>
          <w:szCs w:val="16"/>
        </w:rPr>
      </w:pPr>
      <w:r>
        <w:rPr>
          <w:rFonts w:cstheme="minorHAnsi"/>
          <w:b/>
          <w:bCs/>
          <w:sz w:val="16"/>
          <w:szCs w:val="16"/>
        </w:rPr>
        <w:t>Sídlo vysokej školy</w:t>
      </w:r>
      <w:r>
        <w:rPr>
          <w:rFonts w:cstheme="minorHAnsi"/>
          <w:b/>
          <w:bCs/>
          <w:sz w:val="16"/>
          <w:szCs w:val="16"/>
        </w:rPr>
        <w:tab/>
      </w:r>
      <w:r>
        <w:rPr>
          <w:rFonts w:cstheme="minorHAnsi"/>
          <w:b/>
          <w:bCs/>
          <w:sz w:val="16"/>
          <w:szCs w:val="16"/>
        </w:rPr>
        <w:tab/>
      </w:r>
      <w:r>
        <w:rPr>
          <w:rFonts w:cstheme="minorHAnsi"/>
          <w:b/>
          <w:bCs/>
          <w:sz w:val="16"/>
          <w:szCs w:val="16"/>
        </w:rPr>
        <w:tab/>
        <w:t>Prešov</w:t>
      </w:r>
    </w:p>
    <w:p w:rsidR="00EE20DF" w:rsidRDefault="009F54B5">
      <w:pPr>
        <w:spacing w:after="0"/>
        <w:rPr>
          <w:rFonts w:cstheme="minorHAnsi"/>
          <w:b/>
          <w:bCs/>
          <w:sz w:val="16"/>
          <w:szCs w:val="16"/>
        </w:rPr>
      </w:pPr>
      <w:r>
        <w:rPr>
          <w:rFonts w:cstheme="minorHAnsi"/>
          <w:b/>
          <w:bCs/>
          <w:sz w:val="16"/>
          <w:szCs w:val="16"/>
        </w:rPr>
        <w:t>Identifikačné číslo vysokej školy                    717000000</w:t>
      </w:r>
    </w:p>
    <w:p w:rsidR="00EE20DF" w:rsidRDefault="009F54B5">
      <w:pPr>
        <w:spacing w:after="0"/>
        <w:rPr>
          <w:rFonts w:cstheme="minorHAnsi"/>
          <w:b/>
          <w:bCs/>
          <w:sz w:val="16"/>
          <w:szCs w:val="16"/>
        </w:rPr>
      </w:pPr>
      <w:r>
        <w:rPr>
          <w:rFonts w:cstheme="minorHAnsi"/>
          <w:b/>
          <w:bCs/>
          <w:sz w:val="16"/>
          <w:szCs w:val="16"/>
        </w:rPr>
        <w:t>Názov fakulty</w:t>
      </w:r>
      <w:r>
        <w:rPr>
          <w:rFonts w:cstheme="minorHAnsi"/>
          <w:b/>
          <w:bCs/>
          <w:sz w:val="16"/>
          <w:szCs w:val="16"/>
        </w:rPr>
        <w:tab/>
      </w:r>
      <w:r>
        <w:rPr>
          <w:rFonts w:cstheme="minorHAnsi"/>
          <w:b/>
          <w:bCs/>
          <w:sz w:val="16"/>
          <w:szCs w:val="16"/>
        </w:rPr>
        <w:tab/>
      </w:r>
      <w:r>
        <w:rPr>
          <w:rFonts w:cstheme="minorHAnsi"/>
          <w:b/>
          <w:bCs/>
          <w:sz w:val="16"/>
          <w:szCs w:val="16"/>
        </w:rPr>
        <w:tab/>
        <w:t>Fakulta humanitných a prírodných vied</w:t>
      </w:r>
    </w:p>
    <w:p w:rsidR="00EE20DF" w:rsidRDefault="009F54B5">
      <w:pPr>
        <w:spacing w:after="0"/>
        <w:rPr>
          <w:rFonts w:cstheme="minorHAnsi"/>
          <w:b/>
          <w:bCs/>
          <w:sz w:val="16"/>
          <w:szCs w:val="16"/>
        </w:rPr>
      </w:pPr>
      <w:r>
        <w:rPr>
          <w:rFonts w:cstheme="minorHAnsi"/>
          <w:b/>
          <w:bCs/>
          <w:sz w:val="16"/>
          <w:szCs w:val="16"/>
        </w:rPr>
        <w:t>Sídlo fakulty</w:t>
      </w:r>
      <w:r>
        <w:rPr>
          <w:rFonts w:cstheme="minorHAnsi"/>
          <w:b/>
          <w:bCs/>
          <w:sz w:val="16"/>
          <w:szCs w:val="16"/>
        </w:rPr>
        <w:tab/>
      </w:r>
      <w:r>
        <w:rPr>
          <w:rFonts w:cstheme="minorHAnsi"/>
          <w:b/>
          <w:bCs/>
          <w:sz w:val="16"/>
          <w:szCs w:val="16"/>
        </w:rPr>
        <w:tab/>
      </w:r>
      <w:r>
        <w:rPr>
          <w:rFonts w:cstheme="minorHAnsi"/>
          <w:b/>
          <w:bCs/>
          <w:sz w:val="16"/>
          <w:szCs w:val="16"/>
        </w:rPr>
        <w:tab/>
        <w:t>Prešov</w:t>
      </w:r>
    </w:p>
    <w:p w:rsidR="00EE20DF" w:rsidRDefault="00EE20DF">
      <w:pPr>
        <w:autoSpaceDE w:val="0"/>
        <w:autoSpaceDN w:val="0"/>
        <w:adjustRightInd w:val="0"/>
        <w:spacing w:after="0" w:line="240" w:lineRule="auto"/>
        <w:ind w:left="360" w:hanging="360"/>
        <w:rPr>
          <w:rFonts w:cstheme="minorHAnsi"/>
          <w:sz w:val="16"/>
          <w:szCs w:val="16"/>
        </w:rPr>
      </w:pPr>
    </w:p>
    <w:p w:rsidR="00EE20DF" w:rsidRPr="006301A0" w:rsidRDefault="009F54B5" w:rsidP="00874098">
      <w:pPr>
        <w:tabs>
          <w:tab w:val="center" w:pos="4536"/>
        </w:tabs>
        <w:autoSpaceDE w:val="0"/>
        <w:autoSpaceDN w:val="0"/>
        <w:adjustRightInd w:val="0"/>
        <w:spacing w:after="0" w:line="240" w:lineRule="auto"/>
        <w:jc w:val="both"/>
        <w:rPr>
          <w:rFonts w:cstheme="minorHAnsi"/>
          <w:sz w:val="16"/>
          <w:szCs w:val="16"/>
        </w:rPr>
      </w:pPr>
      <w:r w:rsidRPr="006301A0">
        <w:rPr>
          <w:rFonts w:cstheme="minorHAnsi"/>
          <w:sz w:val="16"/>
          <w:szCs w:val="16"/>
        </w:rPr>
        <w:t>Orgán vysokej školy na sch</w:t>
      </w:r>
      <w:r w:rsidR="00874098">
        <w:rPr>
          <w:rFonts w:cstheme="minorHAnsi"/>
          <w:sz w:val="16"/>
          <w:szCs w:val="16"/>
        </w:rPr>
        <w:t xml:space="preserve">vaľovanie študijného programu: </w:t>
      </w:r>
      <w:r w:rsidR="00874098" w:rsidRPr="00874098">
        <w:rPr>
          <w:rFonts w:cstheme="minorHAnsi"/>
          <w:sz w:val="16"/>
          <w:szCs w:val="16"/>
        </w:rPr>
        <w:t>Ad hoc komisia Prešovskej univerzity v Prešove pre schválenie žiadostí o udelenie akreditácie študijného programu</w:t>
      </w:r>
      <w:r w:rsidRPr="00874098">
        <w:rPr>
          <w:rFonts w:cstheme="minorHAnsi"/>
          <w:color w:val="FF0000"/>
          <w:sz w:val="16"/>
          <w:szCs w:val="16"/>
        </w:rPr>
        <w:tab/>
      </w:r>
    </w:p>
    <w:p w:rsidR="00EE20DF" w:rsidRPr="006301A0" w:rsidRDefault="009F54B5" w:rsidP="00874098">
      <w:pPr>
        <w:autoSpaceDE w:val="0"/>
        <w:autoSpaceDN w:val="0"/>
        <w:adjustRightInd w:val="0"/>
        <w:spacing w:after="0" w:line="240" w:lineRule="auto"/>
        <w:ind w:left="360" w:hanging="360"/>
        <w:jc w:val="both"/>
        <w:rPr>
          <w:rFonts w:cstheme="minorHAnsi"/>
          <w:sz w:val="16"/>
          <w:szCs w:val="16"/>
        </w:rPr>
      </w:pPr>
      <w:r w:rsidRPr="006301A0">
        <w:rPr>
          <w:rFonts w:cstheme="minorHAnsi"/>
          <w:sz w:val="16"/>
          <w:szCs w:val="16"/>
        </w:rPr>
        <w:t xml:space="preserve">Dátum schválenia študijného programu alebo úpravy študijného programu: </w:t>
      </w:r>
      <w:r w:rsidR="002220D1">
        <w:rPr>
          <w:rFonts w:cstheme="minorHAnsi"/>
          <w:sz w:val="16"/>
          <w:szCs w:val="16"/>
        </w:rPr>
        <w:t>23</w:t>
      </w:r>
      <w:bookmarkStart w:id="0" w:name="_GoBack"/>
      <w:bookmarkEnd w:id="0"/>
      <w:r w:rsidR="006301A0" w:rsidRPr="006301A0">
        <w:rPr>
          <w:rFonts w:cstheme="minorHAnsi"/>
          <w:sz w:val="16"/>
          <w:szCs w:val="16"/>
        </w:rPr>
        <w:t>. marca 2021</w:t>
      </w:r>
    </w:p>
    <w:p w:rsidR="00EE20DF" w:rsidRPr="00F77CFA" w:rsidRDefault="009F54B5" w:rsidP="00874098">
      <w:pPr>
        <w:autoSpaceDE w:val="0"/>
        <w:autoSpaceDN w:val="0"/>
        <w:adjustRightInd w:val="0"/>
        <w:spacing w:after="0" w:line="240" w:lineRule="auto"/>
        <w:ind w:left="360" w:hanging="360"/>
        <w:jc w:val="both"/>
        <w:rPr>
          <w:rFonts w:cstheme="minorHAnsi"/>
          <w:sz w:val="16"/>
          <w:szCs w:val="16"/>
        </w:rPr>
      </w:pPr>
      <w:r w:rsidRPr="00F77CFA">
        <w:rPr>
          <w:rFonts w:cstheme="minorHAnsi"/>
          <w:sz w:val="16"/>
          <w:szCs w:val="16"/>
        </w:rPr>
        <w:t>Dátum ostatnej zmeny</w:t>
      </w:r>
      <w:r w:rsidRPr="00F77CFA">
        <w:rPr>
          <w:rStyle w:val="Odkaznapoznmkupodiarou"/>
          <w:rFonts w:cstheme="minorHAnsi"/>
          <w:sz w:val="16"/>
          <w:szCs w:val="16"/>
        </w:rPr>
        <w:footnoteReference w:id="2"/>
      </w:r>
      <w:r w:rsidRPr="00F77CFA">
        <w:rPr>
          <w:rFonts w:cstheme="minorHAnsi"/>
          <w:sz w:val="16"/>
          <w:szCs w:val="16"/>
        </w:rPr>
        <w:t xml:space="preserve"> opisu študijného programu: </w:t>
      </w:r>
      <w:r w:rsidR="00F77CFA" w:rsidRPr="00F77CFA">
        <w:rPr>
          <w:rFonts w:cstheme="minorHAnsi"/>
          <w:sz w:val="16"/>
          <w:szCs w:val="16"/>
        </w:rPr>
        <w:t>ide o nový študijný program</w:t>
      </w:r>
    </w:p>
    <w:p w:rsidR="00F77CFA" w:rsidRPr="00F77CFA" w:rsidRDefault="009F54B5" w:rsidP="00874098">
      <w:pPr>
        <w:autoSpaceDE w:val="0"/>
        <w:autoSpaceDN w:val="0"/>
        <w:adjustRightInd w:val="0"/>
        <w:spacing w:after="0" w:line="240" w:lineRule="auto"/>
        <w:ind w:left="360" w:hanging="360"/>
        <w:jc w:val="both"/>
        <w:rPr>
          <w:rFonts w:cstheme="minorHAnsi"/>
          <w:sz w:val="16"/>
          <w:szCs w:val="16"/>
        </w:rPr>
      </w:pPr>
      <w:r w:rsidRPr="00F77CFA">
        <w:rPr>
          <w:rFonts w:cstheme="minorHAnsi"/>
          <w:sz w:val="16"/>
          <w:szCs w:val="16"/>
        </w:rPr>
        <w:t xml:space="preserve">Odkaz na výsledky ostatného periodického hodnotenia študijného programu vysokou školou: </w:t>
      </w:r>
      <w:r w:rsidR="00F77CFA" w:rsidRPr="00F77CFA">
        <w:rPr>
          <w:rFonts w:cstheme="minorHAnsi"/>
          <w:sz w:val="16"/>
          <w:szCs w:val="16"/>
        </w:rPr>
        <w:t>ide o nový študijný program</w:t>
      </w:r>
    </w:p>
    <w:p w:rsidR="00F77CFA" w:rsidRPr="00F77CFA" w:rsidRDefault="009F54B5" w:rsidP="00874098">
      <w:pPr>
        <w:autoSpaceDE w:val="0"/>
        <w:autoSpaceDN w:val="0"/>
        <w:adjustRightInd w:val="0"/>
        <w:spacing w:after="0" w:line="240" w:lineRule="auto"/>
        <w:ind w:left="360" w:hanging="360"/>
        <w:jc w:val="both"/>
        <w:rPr>
          <w:rFonts w:cstheme="minorHAnsi"/>
          <w:sz w:val="16"/>
          <w:szCs w:val="16"/>
        </w:rPr>
      </w:pPr>
      <w:r w:rsidRPr="00F77CFA">
        <w:rPr>
          <w:rFonts w:cstheme="minorHAnsi"/>
          <w:sz w:val="16"/>
          <w:szCs w:val="16"/>
        </w:rPr>
        <w:t xml:space="preserve">Odkaz na hodnotiacu správu k žiadosti o akreditáciu študijného programu </w:t>
      </w:r>
      <w:r w:rsidRPr="00F77CFA">
        <w:rPr>
          <w:rFonts w:cstheme="minorHAnsi"/>
          <w:sz w:val="16"/>
          <w:szCs w:val="16"/>
          <w:lang w:eastAsia="sk-SK"/>
        </w:rPr>
        <w:t>podľa § 30 zákona č. 269/2018 Z. z.</w:t>
      </w:r>
      <w:r w:rsidRPr="00F77CFA">
        <w:rPr>
          <w:rStyle w:val="Odkaznapoznmkupodiarou"/>
          <w:rFonts w:cstheme="minorHAnsi"/>
          <w:sz w:val="16"/>
          <w:szCs w:val="16"/>
          <w:lang w:eastAsia="sk-SK"/>
        </w:rPr>
        <w:footnoteReference w:id="3"/>
      </w:r>
      <w:r w:rsidRPr="00F77CFA">
        <w:rPr>
          <w:rFonts w:cstheme="minorHAnsi"/>
          <w:sz w:val="16"/>
          <w:szCs w:val="16"/>
          <w:lang w:eastAsia="sk-SK"/>
        </w:rPr>
        <w:t xml:space="preserve">: </w:t>
      </w:r>
      <w:r w:rsidR="00F77CFA" w:rsidRPr="00F77CFA">
        <w:rPr>
          <w:rFonts w:cstheme="minorHAnsi"/>
          <w:sz w:val="16"/>
          <w:szCs w:val="16"/>
        </w:rPr>
        <w:t>ide o nový študijný program</w:t>
      </w:r>
    </w:p>
    <w:p w:rsidR="00EE20DF" w:rsidRDefault="00EE20DF">
      <w:pPr>
        <w:autoSpaceDE w:val="0"/>
        <w:autoSpaceDN w:val="0"/>
        <w:adjustRightInd w:val="0"/>
        <w:spacing w:after="0" w:line="240" w:lineRule="auto"/>
        <w:ind w:left="360" w:hanging="360"/>
        <w:rPr>
          <w:rFonts w:cstheme="minorHAnsi"/>
          <w:sz w:val="16"/>
          <w:szCs w:val="16"/>
        </w:rPr>
      </w:pPr>
    </w:p>
    <w:p w:rsidR="00EE20DF" w:rsidRDefault="00EE20DF">
      <w:pPr>
        <w:autoSpaceDE w:val="0"/>
        <w:autoSpaceDN w:val="0"/>
        <w:adjustRightInd w:val="0"/>
        <w:spacing w:after="0" w:line="240" w:lineRule="auto"/>
        <w:ind w:left="360" w:hanging="360"/>
        <w:rPr>
          <w:rFonts w:cstheme="minorHAnsi"/>
          <w:sz w:val="16"/>
          <w:szCs w:val="16"/>
        </w:rPr>
      </w:pPr>
    </w:p>
    <w:p w:rsidR="00EE20DF" w:rsidRDefault="009F54B5" w:rsidP="00FC7623">
      <w:pPr>
        <w:pStyle w:val="Odsekzoznamu"/>
        <w:numPr>
          <w:ilvl w:val="0"/>
          <w:numId w:val="1"/>
        </w:numPr>
        <w:autoSpaceDE w:val="0"/>
        <w:autoSpaceDN w:val="0"/>
        <w:adjustRightInd w:val="0"/>
        <w:spacing w:after="0" w:line="240" w:lineRule="auto"/>
        <w:rPr>
          <w:rFonts w:cstheme="minorHAnsi"/>
          <w:b/>
          <w:bCs/>
          <w:sz w:val="16"/>
          <w:szCs w:val="16"/>
        </w:rPr>
      </w:pPr>
      <w:r>
        <w:rPr>
          <w:rFonts w:cstheme="minorHAnsi"/>
          <w:b/>
          <w:bCs/>
          <w:sz w:val="16"/>
          <w:szCs w:val="16"/>
        </w:rPr>
        <w:t xml:space="preserve">Základné údaje o študijnom programe </w:t>
      </w:r>
    </w:p>
    <w:p w:rsidR="00EE20DF" w:rsidRPr="00C12992" w:rsidRDefault="009F54B5" w:rsidP="00FC7623">
      <w:pPr>
        <w:pStyle w:val="Odsekzoznamu"/>
        <w:numPr>
          <w:ilvl w:val="0"/>
          <w:numId w:val="2"/>
        </w:numPr>
        <w:autoSpaceDE w:val="0"/>
        <w:autoSpaceDN w:val="0"/>
        <w:adjustRightInd w:val="0"/>
        <w:spacing w:after="0" w:line="240" w:lineRule="auto"/>
        <w:rPr>
          <w:rFonts w:cstheme="minorHAnsi"/>
          <w:i/>
          <w:sz w:val="16"/>
          <w:szCs w:val="16"/>
        </w:rPr>
      </w:pPr>
      <w:r w:rsidRPr="00C12992">
        <w:rPr>
          <w:rFonts w:cstheme="minorHAnsi"/>
          <w:i/>
          <w:sz w:val="16"/>
          <w:szCs w:val="16"/>
        </w:rPr>
        <w:t xml:space="preserve">Názov študijného programu a číslo podľa registra študijných programov.  </w:t>
      </w:r>
    </w:p>
    <w:p w:rsidR="00EE20DF" w:rsidRDefault="009F54B5">
      <w:pPr>
        <w:pStyle w:val="Odsekzoznamu"/>
        <w:autoSpaceDE w:val="0"/>
        <w:autoSpaceDN w:val="0"/>
        <w:adjustRightInd w:val="0"/>
        <w:spacing w:after="0" w:line="240" w:lineRule="auto"/>
        <w:ind w:left="360"/>
        <w:rPr>
          <w:rFonts w:cstheme="minorHAnsi"/>
          <w:sz w:val="16"/>
          <w:szCs w:val="16"/>
        </w:rPr>
      </w:pPr>
      <w:r>
        <w:rPr>
          <w:rFonts w:cstheme="minorHAnsi"/>
          <w:sz w:val="16"/>
          <w:szCs w:val="16"/>
        </w:rPr>
        <w:t xml:space="preserve">Učiteľstvo techniky v kombinácii    7898800 (kód 101980) = Mgr. </w:t>
      </w:r>
    </w:p>
    <w:p w:rsidR="00EE20DF" w:rsidRDefault="009F54B5" w:rsidP="00FC7623">
      <w:pPr>
        <w:pStyle w:val="Odsekzoznamu"/>
        <w:numPr>
          <w:ilvl w:val="0"/>
          <w:numId w:val="2"/>
        </w:numPr>
        <w:autoSpaceDE w:val="0"/>
        <w:autoSpaceDN w:val="0"/>
        <w:adjustRightInd w:val="0"/>
        <w:spacing w:after="0" w:line="240" w:lineRule="auto"/>
        <w:rPr>
          <w:rFonts w:cstheme="minorHAnsi"/>
          <w:sz w:val="16"/>
          <w:szCs w:val="16"/>
        </w:rPr>
      </w:pPr>
      <w:r w:rsidRPr="00C12992">
        <w:rPr>
          <w:rFonts w:cstheme="minorHAnsi"/>
          <w:i/>
          <w:sz w:val="16"/>
          <w:szCs w:val="16"/>
        </w:rPr>
        <w:t>Stupeň vysokoškolského štúdia a ISCED-F kód stupňa vzdelávania</w:t>
      </w:r>
      <w:r>
        <w:rPr>
          <w:rFonts w:cstheme="minorHAnsi"/>
          <w:sz w:val="16"/>
          <w:szCs w:val="16"/>
        </w:rPr>
        <w:t xml:space="preserve">. </w:t>
      </w:r>
    </w:p>
    <w:p w:rsidR="00EE20DF" w:rsidRDefault="009F54B5">
      <w:pPr>
        <w:pStyle w:val="Odsekzoznamu"/>
        <w:autoSpaceDE w:val="0"/>
        <w:autoSpaceDN w:val="0"/>
        <w:adjustRightInd w:val="0"/>
        <w:spacing w:after="0" w:line="240" w:lineRule="auto"/>
        <w:ind w:left="360"/>
        <w:rPr>
          <w:rFonts w:cstheme="minorHAnsi"/>
          <w:sz w:val="16"/>
          <w:szCs w:val="16"/>
        </w:rPr>
      </w:pPr>
      <w:r>
        <w:rPr>
          <w:rFonts w:cstheme="minorHAnsi"/>
          <w:sz w:val="16"/>
          <w:szCs w:val="16"/>
        </w:rPr>
        <w:t>2. stupeň (Mgr.) ISCED kód 767</w:t>
      </w:r>
    </w:p>
    <w:p w:rsidR="00EE20DF" w:rsidRPr="00C12992" w:rsidRDefault="009F54B5" w:rsidP="00FC7623">
      <w:pPr>
        <w:pStyle w:val="Odsekzoznamu"/>
        <w:numPr>
          <w:ilvl w:val="0"/>
          <w:numId w:val="2"/>
        </w:numPr>
        <w:autoSpaceDE w:val="0"/>
        <w:autoSpaceDN w:val="0"/>
        <w:adjustRightInd w:val="0"/>
        <w:spacing w:after="0" w:line="240" w:lineRule="auto"/>
        <w:rPr>
          <w:rFonts w:cstheme="minorHAnsi"/>
          <w:i/>
          <w:sz w:val="16"/>
          <w:szCs w:val="16"/>
        </w:rPr>
      </w:pPr>
      <w:r w:rsidRPr="00C12992">
        <w:rPr>
          <w:rFonts w:cstheme="minorHAnsi"/>
          <w:i/>
          <w:sz w:val="16"/>
          <w:szCs w:val="16"/>
        </w:rPr>
        <w:t xml:space="preserve">Miesto/-a uskutočňovania študijného programu. </w:t>
      </w:r>
    </w:p>
    <w:p w:rsidR="00EE20DF" w:rsidRDefault="009F54B5">
      <w:pPr>
        <w:pStyle w:val="Odsekzoznamu"/>
        <w:autoSpaceDE w:val="0"/>
        <w:autoSpaceDN w:val="0"/>
        <w:adjustRightInd w:val="0"/>
        <w:spacing w:after="0" w:line="240" w:lineRule="auto"/>
        <w:ind w:left="360"/>
        <w:rPr>
          <w:rFonts w:cstheme="minorHAnsi"/>
          <w:sz w:val="16"/>
          <w:szCs w:val="16"/>
        </w:rPr>
      </w:pPr>
      <w:r>
        <w:rPr>
          <w:rFonts w:cstheme="minorHAnsi"/>
          <w:sz w:val="16"/>
          <w:szCs w:val="16"/>
        </w:rPr>
        <w:t>717000000 Prešovská univerzita v Prešove / 7</w:t>
      </w:r>
      <w:r>
        <w:rPr>
          <w:rFonts w:eastAsia="Times New Roman" w:cstheme="minorHAnsi"/>
          <w:sz w:val="16"/>
          <w:szCs w:val="16"/>
          <w:lang w:eastAsia="sk-SK"/>
        </w:rPr>
        <w:t>17050000 Fakulta humanitných a prírodných vied</w:t>
      </w:r>
    </w:p>
    <w:p w:rsidR="00EE20DF" w:rsidRDefault="009F54B5" w:rsidP="00FC7623">
      <w:pPr>
        <w:pStyle w:val="Odsekzoznamu"/>
        <w:numPr>
          <w:ilvl w:val="0"/>
          <w:numId w:val="2"/>
        </w:numPr>
        <w:autoSpaceDE w:val="0"/>
        <w:autoSpaceDN w:val="0"/>
        <w:adjustRightInd w:val="0"/>
        <w:spacing w:after="0" w:line="240" w:lineRule="auto"/>
        <w:rPr>
          <w:rFonts w:cstheme="minorHAnsi"/>
          <w:sz w:val="16"/>
          <w:szCs w:val="16"/>
        </w:rPr>
      </w:pPr>
      <w:r w:rsidRPr="00C12992">
        <w:rPr>
          <w:rFonts w:cstheme="minorHAnsi"/>
          <w:i/>
          <w:sz w:val="16"/>
          <w:szCs w:val="16"/>
        </w:rPr>
        <w:t>Názov a číslo študijného odboru, v ktorom sa absolvovaním študijného programu získa vysokoškolské vzdelanie, alebo kombinácia dvoch študijných odborov, v ktorých sa absolvovaním študijného programu získa vysokoškolské vzdelanie, ISCED-F kódy odboru/ odbor</w:t>
      </w:r>
      <w:r>
        <w:rPr>
          <w:rFonts w:cstheme="minorHAnsi"/>
          <w:color w:val="000000"/>
          <w:sz w:val="16"/>
          <w:szCs w:val="16"/>
        </w:rPr>
        <w:t>ov</w:t>
      </w:r>
      <w:r>
        <w:rPr>
          <w:rStyle w:val="Odkaznapoznmkupodiarou"/>
          <w:rFonts w:cstheme="minorHAnsi"/>
          <w:color w:val="000000"/>
          <w:sz w:val="16"/>
          <w:szCs w:val="16"/>
        </w:rPr>
        <w:footnoteReference w:id="4"/>
      </w:r>
      <w:r>
        <w:rPr>
          <w:rFonts w:cstheme="minorHAnsi"/>
          <w:color w:val="000000"/>
          <w:sz w:val="16"/>
          <w:szCs w:val="16"/>
        </w:rPr>
        <w:t>.</w:t>
      </w:r>
    </w:p>
    <w:p w:rsidR="00EE20DF" w:rsidRDefault="009F54B5">
      <w:pPr>
        <w:pStyle w:val="Odsekzoznamu"/>
        <w:autoSpaceDE w:val="0"/>
        <w:autoSpaceDN w:val="0"/>
        <w:adjustRightInd w:val="0"/>
        <w:spacing w:after="0" w:line="240" w:lineRule="auto"/>
        <w:ind w:left="360"/>
        <w:rPr>
          <w:rFonts w:cstheme="minorHAnsi"/>
          <w:sz w:val="16"/>
          <w:szCs w:val="16"/>
        </w:rPr>
      </w:pPr>
      <w:r>
        <w:rPr>
          <w:sz w:val="16"/>
          <w:szCs w:val="16"/>
        </w:rPr>
        <w:t xml:space="preserve">7605R00 Učiteľstvo a pedagogické vedy, ISCED-F kód </w:t>
      </w:r>
      <w:r w:rsidRPr="00C12992">
        <w:rPr>
          <w:rFonts w:cstheme="minorHAnsi"/>
          <w:sz w:val="16"/>
          <w:szCs w:val="16"/>
        </w:rPr>
        <w:t>767  0114 Príprava pre učiteľov s predmetovou špecializáciou</w:t>
      </w:r>
    </w:p>
    <w:p w:rsidR="00EE20DF" w:rsidRDefault="009F54B5" w:rsidP="00FC7623">
      <w:pPr>
        <w:pStyle w:val="Odsekzoznamu"/>
        <w:numPr>
          <w:ilvl w:val="0"/>
          <w:numId w:val="2"/>
        </w:numPr>
        <w:autoSpaceDE w:val="0"/>
        <w:autoSpaceDN w:val="0"/>
        <w:adjustRightInd w:val="0"/>
        <w:spacing w:after="0" w:line="240" w:lineRule="auto"/>
        <w:jc w:val="both"/>
        <w:rPr>
          <w:rFonts w:cstheme="minorHAnsi"/>
          <w:color w:val="000000"/>
          <w:sz w:val="16"/>
          <w:szCs w:val="16"/>
        </w:rPr>
      </w:pPr>
      <w:r w:rsidRPr="00C12992">
        <w:rPr>
          <w:rFonts w:cstheme="minorHAnsi"/>
          <w:i/>
          <w:sz w:val="16"/>
          <w:szCs w:val="16"/>
        </w:rPr>
        <w:t>Typ študijného programu</w:t>
      </w:r>
      <w:r>
        <w:rPr>
          <w:rFonts w:cstheme="minorHAnsi"/>
          <w:color w:val="000000"/>
          <w:sz w:val="16"/>
          <w:szCs w:val="16"/>
        </w:rPr>
        <w:t>:</w:t>
      </w:r>
    </w:p>
    <w:p w:rsidR="00EE20DF" w:rsidRDefault="009F54B5">
      <w:pPr>
        <w:pStyle w:val="Odsekzoznamu"/>
        <w:autoSpaceDE w:val="0"/>
        <w:autoSpaceDN w:val="0"/>
        <w:adjustRightInd w:val="0"/>
        <w:spacing w:after="0" w:line="240" w:lineRule="auto"/>
        <w:ind w:left="360"/>
        <w:jc w:val="both"/>
        <w:rPr>
          <w:rFonts w:cstheme="minorHAnsi"/>
          <w:sz w:val="16"/>
          <w:szCs w:val="16"/>
        </w:rPr>
      </w:pPr>
      <w:r>
        <w:rPr>
          <w:rFonts w:cstheme="minorHAnsi"/>
          <w:color w:val="000000"/>
          <w:sz w:val="16"/>
          <w:szCs w:val="16"/>
        </w:rPr>
        <w:t xml:space="preserve">Učiteľský kombinačný študijný program; aprobácie: matematika, fyzika, biológia, ekológia, geografia, pedagogika, telesná výchova  </w:t>
      </w:r>
      <w:r w:rsidRPr="00C12992">
        <w:rPr>
          <w:rFonts w:cstheme="minorHAnsi"/>
          <w:i/>
          <w:sz w:val="16"/>
          <w:szCs w:val="16"/>
        </w:rPr>
        <w:t>Udeľovaný akademický titul</w:t>
      </w:r>
      <w:r>
        <w:rPr>
          <w:rFonts w:cstheme="minorHAnsi"/>
          <w:sz w:val="16"/>
          <w:szCs w:val="16"/>
        </w:rPr>
        <w:t>. Mgr.</w:t>
      </w:r>
    </w:p>
    <w:p w:rsidR="00EE20DF" w:rsidRDefault="009F54B5" w:rsidP="00FC7623">
      <w:pPr>
        <w:pStyle w:val="Odsekzoznamu"/>
        <w:numPr>
          <w:ilvl w:val="0"/>
          <w:numId w:val="2"/>
        </w:numPr>
        <w:autoSpaceDE w:val="0"/>
        <w:autoSpaceDN w:val="0"/>
        <w:adjustRightInd w:val="0"/>
        <w:spacing w:after="0" w:line="240" w:lineRule="auto"/>
        <w:rPr>
          <w:rFonts w:cstheme="minorHAnsi"/>
          <w:sz w:val="16"/>
          <w:szCs w:val="16"/>
        </w:rPr>
      </w:pPr>
      <w:r w:rsidRPr="00C12992">
        <w:rPr>
          <w:rFonts w:cstheme="minorHAnsi"/>
          <w:i/>
          <w:sz w:val="16"/>
          <w:szCs w:val="16"/>
        </w:rPr>
        <w:t>Forma štúdia</w:t>
      </w:r>
      <w:r>
        <w:rPr>
          <w:rStyle w:val="Odkaznapoznmkupodiarou"/>
          <w:rFonts w:cstheme="minorHAnsi"/>
          <w:sz w:val="16"/>
          <w:szCs w:val="16"/>
        </w:rPr>
        <w:footnoteReference w:id="5"/>
      </w:r>
      <w:r>
        <w:rPr>
          <w:rFonts w:cstheme="minorHAnsi"/>
          <w:sz w:val="16"/>
          <w:szCs w:val="16"/>
        </w:rPr>
        <w:t>. Denná</w:t>
      </w:r>
    </w:p>
    <w:p w:rsidR="00EE20DF" w:rsidRPr="00C12992" w:rsidRDefault="009F54B5" w:rsidP="00FC7623">
      <w:pPr>
        <w:pStyle w:val="Odsekzoznamu"/>
        <w:numPr>
          <w:ilvl w:val="0"/>
          <w:numId w:val="2"/>
        </w:numPr>
        <w:autoSpaceDE w:val="0"/>
        <w:autoSpaceDN w:val="0"/>
        <w:adjustRightInd w:val="0"/>
        <w:spacing w:after="0" w:line="240" w:lineRule="auto"/>
        <w:rPr>
          <w:rFonts w:cstheme="minorHAnsi"/>
          <w:color w:val="000000"/>
          <w:sz w:val="16"/>
          <w:szCs w:val="16"/>
        </w:rPr>
      </w:pPr>
      <w:r w:rsidRPr="00C12992">
        <w:rPr>
          <w:rFonts w:cstheme="minorHAnsi"/>
          <w:i/>
          <w:sz w:val="16"/>
          <w:szCs w:val="16"/>
        </w:rPr>
        <w:t>Pri spoločných študijných programoch spolupracujúce vysoké školy a vymedzenie, ktoré študijné povinnosti plní študent na ktorej vysokej škole (§ 54a zákona o vysokých školách</w:t>
      </w:r>
      <w:r w:rsidRPr="00C12992">
        <w:rPr>
          <w:rFonts w:cstheme="minorHAnsi"/>
          <w:color w:val="000000"/>
          <w:sz w:val="16"/>
          <w:szCs w:val="16"/>
        </w:rPr>
        <w:t>).</w:t>
      </w:r>
    </w:p>
    <w:p w:rsidR="00EE20DF" w:rsidRDefault="009F54B5">
      <w:pPr>
        <w:pStyle w:val="Odsekzoznamu"/>
        <w:autoSpaceDE w:val="0"/>
        <w:autoSpaceDN w:val="0"/>
        <w:adjustRightInd w:val="0"/>
        <w:spacing w:after="0" w:line="240" w:lineRule="auto"/>
        <w:ind w:left="360"/>
        <w:rPr>
          <w:rFonts w:cstheme="minorHAnsi"/>
          <w:sz w:val="16"/>
          <w:szCs w:val="16"/>
        </w:rPr>
      </w:pPr>
      <w:r>
        <w:rPr>
          <w:rFonts w:cstheme="minorHAnsi"/>
          <w:sz w:val="16"/>
          <w:szCs w:val="16"/>
        </w:rPr>
        <w:t>Študijný program nie je spoločný s inou vysokou školou.</w:t>
      </w:r>
    </w:p>
    <w:p w:rsidR="00EE20DF" w:rsidRDefault="009F54B5" w:rsidP="00FC7623">
      <w:pPr>
        <w:pStyle w:val="Odsekzoznamu"/>
        <w:numPr>
          <w:ilvl w:val="0"/>
          <w:numId w:val="2"/>
        </w:numPr>
        <w:autoSpaceDE w:val="0"/>
        <w:autoSpaceDN w:val="0"/>
        <w:adjustRightInd w:val="0"/>
        <w:spacing w:after="0" w:line="240" w:lineRule="auto"/>
        <w:rPr>
          <w:rFonts w:cstheme="minorHAnsi"/>
          <w:i/>
          <w:iCs/>
          <w:sz w:val="16"/>
          <w:szCs w:val="16"/>
        </w:rPr>
      </w:pPr>
      <w:r w:rsidRPr="00C12992">
        <w:rPr>
          <w:rFonts w:cstheme="minorHAnsi"/>
          <w:i/>
          <w:sz w:val="16"/>
          <w:szCs w:val="16"/>
        </w:rPr>
        <w:t>Jazyk alebo jazyky, v ktorých sa študijný program uskutočňuje</w:t>
      </w:r>
      <w:r>
        <w:rPr>
          <w:rStyle w:val="Odkaznapoznmkupodiarou"/>
          <w:rFonts w:cstheme="minorHAnsi"/>
          <w:sz w:val="16"/>
          <w:szCs w:val="16"/>
        </w:rPr>
        <w:footnoteReference w:id="6"/>
      </w:r>
      <w:r>
        <w:rPr>
          <w:rFonts w:cstheme="minorHAnsi"/>
          <w:sz w:val="16"/>
          <w:szCs w:val="16"/>
        </w:rPr>
        <w:t>.</w:t>
      </w:r>
    </w:p>
    <w:p w:rsidR="00EE20DF" w:rsidRDefault="009F54B5">
      <w:pPr>
        <w:pStyle w:val="Odsekzoznamu"/>
        <w:autoSpaceDE w:val="0"/>
        <w:autoSpaceDN w:val="0"/>
        <w:adjustRightInd w:val="0"/>
        <w:spacing w:after="0" w:line="240" w:lineRule="auto"/>
        <w:ind w:left="360"/>
        <w:rPr>
          <w:rFonts w:cstheme="minorHAnsi"/>
          <w:i/>
          <w:iCs/>
          <w:sz w:val="16"/>
          <w:szCs w:val="16"/>
        </w:rPr>
      </w:pPr>
      <w:r>
        <w:rPr>
          <w:rFonts w:cstheme="minorHAnsi"/>
          <w:sz w:val="16"/>
          <w:szCs w:val="16"/>
        </w:rPr>
        <w:t>Slovenský jazyk</w:t>
      </w:r>
    </w:p>
    <w:p w:rsidR="00EE20DF" w:rsidRDefault="009F54B5" w:rsidP="00FC7623">
      <w:pPr>
        <w:pStyle w:val="Odsekzoznamu"/>
        <w:numPr>
          <w:ilvl w:val="0"/>
          <w:numId w:val="2"/>
        </w:numPr>
        <w:autoSpaceDE w:val="0"/>
        <w:autoSpaceDN w:val="0"/>
        <w:adjustRightInd w:val="0"/>
        <w:spacing w:after="0" w:line="240" w:lineRule="auto"/>
        <w:rPr>
          <w:rFonts w:cstheme="minorHAnsi"/>
          <w:sz w:val="16"/>
          <w:szCs w:val="16"/>
        </w:rPr>
      </w:pPr>
      <w:r w:rsidRPr="00C12992">
        <w:rPr>
          <w:rFonts w:cstheme="minorHAnsi"/>
          <w:i/>
          <w:sz w:val="16"/>
          <w:szCs w:val="16"/>
        </w:rPr>
        <w:t>Štandardná dĺžka štúdia vyjadrená v akademických rokoch</w:t>
      </w:r>
      <w:r>
        <w:rPr>
          <w:rFonts w:cstheme="minorHAnsi"/>
          <w:sz w:val="16"/>
          <w:szCs w:val="16"/>
        </w:rPr>
        <w:t xml:space="preserve">. </w:t>
      </w:r>
    </w:p>
    <w:p w:rsidR="00EE20DF" w:rsidRDefault="009F54B5">
      <w:pPr>
        <w:pStyle w:val="Odsekzoznamu"/>
        <w:autoSpaceDE w:val="0"/>
        <w:autoSpaceDN w:val="0"/>
        <w:adjustRightInd w:val="0"/>
        <w:spacing w:after="0" w:line="240" w:lineRule="auto"/>
        <w:ind w:left="360"/>
        <w:rPr>
          <w:rFonts w:cstheme="minorHAnsi"/>
          <w:sz w:val="16"/>
          <w:szCs w:val="16"/>
        </w:rPr>
      </w:pPr>
      <w:r>
        <w:rPr>
          <w:rFonts w:cstheme="minorHAnsi"/>
          <w:sz w:val="16"/>
          <w:szCs w:val="16"/>
        </w:rPr>
        <w:t>2 roky.</w:t>
      </w:r>
    </w:p>
    <w:p w:rsidR="00EE20DF" w:rsidRDefault="009F54B5" w:rsidP="00FC7623">
      <w:pPr>
        <w:pStyle w:val="Odsekzoznamu"/>
        <w:numPr>
          <w:ilvl w:val="0"/>
          <w:numId w:val="2"/>
        </w:numPr>
        <w:autoSpaceDE w:val="0"/>
        <w:autoSpaceDN w:val="0"/>
        <w:adjustRightInd w:val="0"/>
        <w:spacing w:after="0" w:line="240" w:lineRule="auto"/>
        <w:rPr>
          <w:rFonts w:cstheme="minorHAnsi"/>
          <w:sz w:val="16"/>
          <w:szCs w:val="16"/>
        </w:rPr>
      </w:pPr>
      <w:r w:rsidRPr="00C12992">
        <w:rPr>
          <w:rFonts w:cstheme="minorHAnsi"/>
          <w:i/>
          <w:sz w:val="16"/>
          <w:szCs w:val="16"/>
        </w:rPr>
        <w:t>Kapacita študijného programu (plánovaný počet študentov), skutočný počet uchádzačov a počet študentov</w:t>
      </w:r>
      <w:r>
        <w:rPr>
          <w:rFonts w:cstheme="minorHAnsi"/>
          <w:sz w:val="16"/>
          <w:szCs w:val="16"/>
        </w:rPr>
        <w:t xml:space="preserve">. </w:t>
      </w:r>
    </w:p>
    <w:p w:rsidR="00EE20DF" w:rsidRDefault="009F54B5">
      <w:pPr>
        <w:pStyle w:val="Odsekzoznamu"/>
        <w:autoSpaceDE w:val="0"/>
        <w:autoSpaceDN w:val="0"/>
        <w:adjustRightInd w:val="0"/>
        <w:spacing w:after="0" w:line="240" w:lineRule="auto"/>
        <w:ind w:left="360"/>
        <w:rPr>
          <w:rFonts w:cstheme="minorHAnsi"/>
          <w:sz w:val="16"/>
          <w:szCs w:val="16"/>
        </w:rPr>
      </w:pPr>
      <w:r>
        <w:rPr>
          <w:rFonts w:cstheme="minorHAnsi"/>
          <w:sz w:val="16"/>
          <w:szCs w:val="16"/>
        </w:rPr>
        <w:t xml:space="preserve">Kapacita pri dennej forme Mgr. štúdia je do 25 študentov. </w:t>
      </w:r>
      <w:r w:rsidRPr="00C12992">
        <w:rPr>
          <w:rFonts w:cstheme="minorHAnsi"/>
          <w:sz w:val="16"/>
          <w:szCs w:val="16"/>
        </w:rPr>
        <w:t>Počet uchádzačov / študentov je 0.</w:t>
      </w:r>
    </w:p>
    <w:p w:rsidR="00EE20DF" w:rsidRDefault="00EE20DF">
      <w:pPr>
        <w:pStyle w:val="Odsekzoznamu"/>
        <w:autoSpaceDE w:val="0"/>
        <w:autoSpaceDN w:val="0"/>
        <w:adjustRightInd w:val="0"/>
        <w:spacing w:after="0" w:line="240" w:lineRule="auto"/>
        <w:ind w:left="360"/>
        <w:rPr>
          <w:rFonts w:cstheme="minorHAnsi"/>
          <w:sz w:val="16"/>
          <w:szCs w:val="16"/>
        </w:rPr>
      </w:pPr>
    </w:p>
    <w:p w:rsidR="00EE20DF" w:rsidRDefault="009F54B5" w:rsidP="00FC7623">
      <w:pPr>
        <w:pStyle w:val="Odsekzoznamu"/>
        <w:numPr>
          <w:ilvl w:val="0"/>
          <w:numId w:val="1"/>
        </w:numPr>
        <w:autoSpaceDE w:val="0"/>
        <w:autoSpaceDN w:val="0"/>
        <w:adjustRightInd w:val="0"/>
        <w:spacing w:after="0" w:line="240" w:lineRule="auto"/>
        <w:rPr>
          <w:rFonts w:cstheme="minorHAnsi"/>
          <w:b/>
          <w:bCs/>
          <w:sz w:val="16"/>
          <w:szCs w:val="16"/>
        </w:rPr>
      </w:pPr>
      <w:r>
        <w:rPr>
          <w:rFonts w:cstheme="minorHAnsi"/>
          <w:b/>
          <w:bCs/>
          <w:sz w:val="16"/>
          <w:szCs w:val="16"/>
        </w:rPr>
        <w:t xml:space="preserve">Profil absolventa a ciele vzdelávania </w:t>
      </w:r>
    </w:p>
    <w:p w:rsidR="00EE20DF" w:rsidRDefault="009F54B5" w:rsidP="00FC7623">
      <w:pPr>
        <w:pStyle w:val="Odsekzoznamu"/>
        <w:numPr>
          <w:ilvl w:val="0"/>
          <w:numId w:val="6"/>
        </w:numPr>
        <w:autoSpaceDE w:val="0"/>
        <w:autoSpaceDN w:val="0"/>
        <w:adjustRightInd w:val="0"/>
        <w:spacing w:after="0" w:line="240" w:lineRule="auto"/>
        <w:jc w:val="both"/>
        <w:rPr>
          <w:rFonts w:cstheme="minorHAnsi"/>
          <w:color w:val="000000"/>
          <w:sz w:val="16"/>
          <w:szCs w:val="16"/>
        </w:rPr>
      </w:pPr>
      <w:r w:rsidRPr="00C12992">
        <w:rPr>
          <w:rFonts w:cstheme="minorHAnsi"/>
          <w:i/>
          <w:color w:val="000000"/>
          <w:sz w:val="16"/>
          <w:szCs w:val="16"/>
        </w:rPr>
        <w:t xml:space="preserve">Vysoká škola popíše ciele vzdelávania študijného programu ako </w:t>
      </w:r>
      <w:r w:rsidRPr="00C12992">
        <w:rPr>
          <w:rFonts w:cstheme="minorHAnsi"/>
          <w:i/>
          <w:sz w:val="16"/>
          <w:szCs w:val="16"/>
        </w:rPr>
        <w:t xml:space="preserve">schopnosti </w:t>
      </w:r>
      <w:r w:rsidRPr="00C12992">
        <w:rPr>
          <w:rFonts w:cstheme="minorHAnsi"/>
          <w:i/>
          <w:color w:val="000000"/>
          <w:sz w:val="16"/>
          <w:szCs w:val="16"/>
        </w:rPr>
        <w:t>študenta v čase ukončenia študijného programu a hlavné výstupy vzdelávania</w:t>
      </w:r>
      <w:r>
        <w:rPr>
          <w:rStyle w:val="Odkaznapoznmkupodiarou"/>
          <w:rFonts w:cstheme="minorHAnsi"/>
          <w:color w:val="000000"/>
          <w:sz w:val="16"/>
          <w:szCs w:val="16"/>
        </w:rPr>
        <w:footnoteReference w:id="7"/>
      </w:r>
      <w:r>
        <w:rPr>
          <w:rFonts w:cstheme="minorHAnsi"/>
          <w:color w:val="000000"/>
          <w:sz w:val="16"/>
          <w:szCs w:val="16"/>
        </w:rPr>
        <w:t xml:space="preserve">. </w:t>
      </w:r>
    </w:p>
    <w:p w:rsidR="00EE20DF" w:rsidRDefault="00EE20DF">
      <w:pPr>
        <w:autoSpaceDE w:val="0"/>
        <w:autoSpaceDN w:val="0"/>
        <w:adjustRightInd w:val="0"/>
        <w:spacing w:after="0" w:line="240" w:lineRule="auto"/>
        <w:jc w:val="both"/>
        <w:rPr>
          <w:rFonts w:cstheme="minorHAnsi"/>
          <w:b/>
          <w:color w:val="FF0000"/>
          <w:sz w:val="16"/>
          <w:szCs w:val="16"/>
          <w:highlight w:val="lightGray"/>
        </w:rPr>
      </w:pPr>
    </w:p>
    <w:p w:rsidR="00EE20DF" w:rsidRDefault="009F54B5">
      <w:pPr>
        <w:autoSpaceDE w:val="0"/>
        <w:autoSpaceDN w:val="0"/>
        <w:adjustRightInd w:val="0"/>
        <w:spacing w:after="0" w:line="240" w:lineRule="auto"/>
        <w:jc w:val="both"/>
        <w:rPr>
          <w:rFonts w:cstheme="minorHAnsi"/>
          <w:bCs/>
          <w:iCs/>
          <w:color w:val="000000"/>
          <w:sz w:val="16"/>
          <w:szCs w:val="16"/>
        </w:rPr>
      </w:pPr>
      <w:r>
        <w:rPr>
          <w:rFonts w:cstheme="minorHAnsi"/>
          <w:bCs/>
          <w:iCs/>
          <w:color w:val="000000"/>
          <w:sz w:val="16"/>
          <w:szCs w:val="16"/>
        </w:rPr>
        <w:t xml:space="preserve">Existencia študijného programu </w:t>
      </w:r>
      <w:r>
        <w:rPr>
          <w:rFonts w:cstheme="minorHAnsi"/>
          <w:bCs/>
          <w:iCs/>
          <w:color w:val="000000"/>
          <w:sz w:val="16"/>
          <w:szCs w:val="16"/>
          <w:lang w:eastAsia="sk-SK"/>
        </w:rPr>
        <w:t xml:space="preserve">Učiteľstvo techniky v kombinácii vyplynula aj z potreby inovácie predošlého študijného programu Učiteľstvo technickej výchovy v kombinácii vo väzbe na prijatý Štátny vzdelávací program ISCED 2 – Technika (MŠ SR, 2008) a inovovaného Vzdelávacieho štandardu techniky pre 5. až 9. roč. ZŠ (MŠ </w:t>
      </w:r>
      <w:proofErr w:type="spellStart"/>
      <w:r>
        <w:rPr>
          <w:rFonts w:cstheme="minorHAnsi"/>
          <w:bCs/>
          <w:iCs/>
          <w:color w:val="000000"/>
          <w:sz w:val="16"/>
          <w:szCs w:val="16"/>
          <w:lang w:eastAsia="sk-SK"/>
        </w:rPr>
        <w:t>VVaŠ</w:t>
      </w:r>
      <w:proofErr w:type="spellEnd"/>
      <w:r>
        <w:rPr>
          <w:rFonts w:cstheme="minorHAnsi"/>
          <w:bCs/>
          <w:iCs/>
          <w:color w:val="000000"/>
          <w:sz w:val="16"/>
          <w:szCs w:val="16"/>
          <w:lang w:eastAsia="sk-SK"/>
        </w:rPr>
        <w:t xml:space="preserve"> SR, 2015 – dostupné z: </w:t>
      </w:r>
      <w:hyperlink r:id="rId8" w:history="1">
        <w:r>
          <w:rPr>
            <w:rStyle w:val="Hypertextovprepojenie"/>
            <w:rFonts w:cstheme="minorHAnsi"/>
            <w:sz w:val="16"/>
            <w:szCs w:val="16"/>
          </w:rPr>
          <w:t>https://www.minedu.sk/data/att/7528.pdf</w:t>
        </w:r>
      </w:hyperlink>
      <w:r>
        <w:rPr>
          <w:rFonts w:cstheme="minorHAnsi"/>
          <w:bCs/>
          <w:iCs/>
          <w:color w:val="000000"/>
          <w:sz w:val="16"/>
          <w:szCs w:val="16"/>
          <w:lang w:eastAsia="sk-SK"/>
        </w:rPr>
        <w:t xml:space="preserve"> ).</w:t>
      </w:r>
    </w:p>
    <w:p w:rsidR="00EE20DF" w:rsidRDefault="009F54B5">
      <w:pPr>
        <w:autoSpaceDE w:val="0"/>
        <w:autoSpaceDN w:val="0"/>
        <w:adjustRightInd w:val="0"/>
        <w:spacing w:after="0" w:line="240" w:lineRule="auto"/>
        <w:jc w:val="both"/>
        <w:rPr>
          <w:rFonts w:cstheme="minorHAnsi"/>
          <w:bCs/>
          <w:iCs/>
          <w:sz w:val="16"/>
          <w:szCs w:val="16"/>
        </w:rPr>
      </w:pPr>
      <w:r>
        <w:rPr>
          <w:rFonts w:cstheme="minorHAnsi"/>
          <w:iCs/>
          <w:sz w:val="16"/>
          <w:szCs w:val="16"/>
        </w:rPr>
        <w:t xml:space="preserve">V zmysle Opisu študijného odboru 38. Učiteľstvo a pedagogické vedy magisterský študijný program Učiteľstvo techniky v kombinácii nadväzuje na bakalársky študijný program Učiteľstvo techniky v kombinácii </w:t>
      </w:r>
      <w:r>
        <w:rPr>
          <w:rFonts w:cstheme="minorHAnsi"/>
          <w:bCs/>
          <w:iCs/>
          <w:sz w:val="16"/>
          <w:szCs w:val="16"/>
        </w:rPr>
        <w:t>so štandardnou dĺžkou 3 roky.</w:t>
      </w:r>
    </w:p>
    <w:p w:rsidR="00EE20DF" w:rsidRDefault="00EE20DF">
      <w:pPr>
        <w:autoSpaceDE w:val="0"/>
        <w:autoSpaceDN w:val="0"/>
        <w:adjustRightInd w:val="0"/>
        <w:spacing w:after="0" w:line="240" w:lineRule="auto"/>
        <w:jc w:val="both"/>
        <w:rPr>
          <w:rFonts w:cstheme="minorHAnsi"/>
          <w:sz w:val="16"/>
          <w:szCs w:val="16"/>
        </w:rPr>
      </w:pPr>
    </w:p>
    <w:p w:rsidR="00EE20DF" w:rsidRDefault="009F54B5">
      <w:pPr>
        <w:autoSpaceDE w:val="0"/>
        <w:autoSpaceDN w:val="0"/>
        <w:adjustRightInd w:val="0"/>
        <w:spacing w:after="0" w:line="240" w:lineRule="auto"/>
        <w:jc w:val="both"/>
        <w:rPr>
          <w:rFonts w:cstheme="minorHAnsi"/>
          <w:b/>
          <w:i/>
          <w:color w:val="000000"/>
          <w:sz w:val="16"/>
          <w:szCs w:val="16"/>
        </w:rPr>
      </w:pPr>
      <w:r>
        <w:rPr>
          <w:rFonts w:cstheme="minorHAnsi"/>
          <w:b/>
          <w:i/>
          <w:color w:val="000000"/>
          <w:sz w:val="16"/>
          <w:szCs w:val="16"/>
        </w:rPr>
        <w:t>Profil absolventa a ciele vzdelávania v zmysle Opisu študijného odboru Učiteľstvo a pedagogické vedy</w:t>
      </w:r>
    </w:p>
    <w:p w:rsidR="00EE20DF" w:rsidRDefault="009F54B5">
      <w:pPr>
        <w:autoSpaceDE w:val="0"/>
        <w:autoSpaceDN w:val="0"/>
        <w:adjustRightInd w:val="0"/>
        <w:spacing w:after="0" w:line="240" w:lineRule="auto"/>
        <w:jc w:val="both"/>
        <w:rPr>
          <w:rFonts w:cstheme="minorHAnsi"/>
          <w:sz w:val="16"/>
          <w:szCs w:val="16"/>
        </w:rPr>
      </w:pPr>
      <w:r>
        <w:rPr>
          <w:rFonts w:cstheme="minorHAnsi"/>
          <w:color w:val="000000"/>
          <w:sz w:val="16"/>
          <w:szCs w:val="16"/>
        </w:rPr>
        <w:t xml:space="preserve">Absolvent </w:t>
      </w:r>
      <w:r>
        <w:rPr>
          <w:rFonts w:cstheme="minorHAnsi"/>
          <w:i/>
          <w:iCs/>
          <w:color w:val="000000"/>
          <w:sz w:val="16"/>
          <w:szCs w:val="16"/>
        </w:rPr>
        <w:t xml:space="preserve">učiteľských </w:t>
      </w:r>
      <w:r>
        <w:rPr>
          <w:rFonts w:cstheme="minorHAnsi"/>
          <w:color w:val="000000"/>
          <w:sz w:val="16"/>
          <w:szCs w:val="16"/>
        </w:rPr>
        <w:t xml:space="preserve">študijných programov disponuje rozvinutými poznatkami o biologických, psychologických a sociálnych aspektoch vývinu jednotlivca, pozná a chápe koncept inštitucionálneho socializačného procesu v širších </w:t>
      </w:r>
      <w:proofErr w:type="spellStart"/>
      <w:r>
        <w:rPr>
          <w:rFonts w:cstheme="minorHAnsi"/>
          <w:color w:val="000000"/>
          <w:sz w:val="16"/>
          <w:szCs w:val="16"/>
        </w:rPr>
        <w:t>sociálnovedných</w:t>
      </w:r>
      <w:proofErr w:type="spellEnd"/>
      <w:r>
        <w:rPr>
          <w:rFonts w:cstheme="minorHAnsi"/>
          <w:color w:val="000000"/>
          <w:sz w:val="16"/>
          <w:szCs w:val="16"/>
        </w:rPr>
        <w:t xml:space="preserve"> súvislostiach. Absolvent má komplexný prehľad v sociálnej štruktúre spoločnosti, jej statike a dynamike, rozumie vzdelávacím a ďalším relevantným potrebám i </w:t>
      </w:r>
      <w:r>
        <w:rPr>
          <w:rFonts w:cstheme="minorHAnsi"/>
          <w:color w:val="000000"/>
          <w:sz w:val="16"/>
          <w:szCs w:val="16"/>
        </w:rPr>
        <w:lastRenderedPageBreak/>
        <w:t xml:space="preserve">špecifikám rôznorodých sociálnych skupín. Ovláda problematiku pedagogickej práce v kontexte diverzity vzdelávanej populácie. Disponuje rozsiahlymi poznatkami o odlišnostiach vývinu jednotlivcov vyplývajúcimi z ich zdravotných alebo sociálnych znevýhodnení, alebo nadania a </w:t>
      </w:r>
      <w:r>
        <w:rPr>
          <w:rFonts w:cstheme="minorHAnsi"/>
          <w:sz w:val="16"/>
          <w:szCs w:val="16"/>
        </w:rPr>
        <w:t xml:space="preserve">talentu tak, aby dokázal pri realizácii výchovno-vzdelávacieho procesu v podmienkach inkluzívneho vzdelávania efektívne kooperovať so špeciálnymi pedagógmi, psychológmi a ďalšími odborníkmi a riadiť sa ich odbornými odporúčaniami a závermi. Absolvent disponuje rozsiahlym vedeckým poznaním v profilových vzdelávacích oblastiach alebo špecializáciách jeho pôsobenia. Pozná aktuálne štátne vzdelávacie programy, ovláda teoretické základy projektovania, realizácie a hodnotenia výchovy a vzdelávania. Absolvent ovláda rozsiahle teoretické a praktické súvislosti obsahu vzdelávania a odborovej didaktiky alebo didaktiky a metodiky v profilových vzdelávacích oblastiach a špecializáciách svojho pôsobenia. Disponuje rozsiahlymi psychologickými a didaktickými vedomosťami umožňujúcimi porozumieť vzťahu medzi procesmi učenia a vyučovania, vzdelávania a výchovy jednotlivca i dynamike sociálnej skupiny. Absolvent pozná široký repertoár vyučovacích stratégií a metód. Absolvent sa orientuje v systéme výchovy a vzdelávania v Slovenskej republike, v právnych predpisoch a </w:t>
      </w:r>
      <w:proofErr w:type="spellStart"/>
      <w:r>
        <w:rPr>
          <w:rFonts w:cstheme="minorHAnsi"/>
          <w:sz w:val="16"/>
          <w:szCs w:val="16"/>
        </w:rPr>
        <w:t>kurikulárnych</w:t>
      </w:r>
      <w:proofErr w:type="spellEnd"/>
      <w:r>
        <w:rPr>
          <w:rFonts w:cstheme="minorHAnsi"/>
          <w:sz w:val="16"/>
          <w:szCs w:val="16"/>
        </w:rPr>
        <w:t xml:space="preserve"> kontextoch výkonu učiteľskej profesie, pozná štruktúru profesie, profesijné zázemie odboru a princípy profesijnej etiky. Pozná metodologické súvislosti empirického výskumu v pedagogických vedách. </w:t>
      </w:r>
    </w:p>
    <w:p w:rsidR="00EE20DF" w:rsidRDefault="009F54B5">
      <w:pPr>
        <w:pStyle w:val="Default"/>
        <w:jc w:val="both"/>
        <w:rPr>
          <w:rFonts w:asciiTheme="minorHAnsi" w:hAnsiTheme="minorHAnsi" w:cstheme="minorHAnsi"/>
          <w:color w:val="auto"/>
          <w:sz w:val="16"/>
          <w:szCs w:val="16"/>
        </w:rPr>
      </w:pPr>
      <w:r>
        <w:rPr>
          <w:rFonts w:asciiTheme="minorHAnsi" w:hAnsiTheme="minorHAnsi" w:cstheme="minorHAnsi"/>
          <w:color w:val="auto"/>
          <w:sz w:val="16"/>
          <w:szCs w:val="16"/>
        </w:rPr>
        <w:t xml:space="preserve">Absolvent </w:t>
      </w:r>
      <w:r>
        <w:rPr>
          <w:rFonts w:asciiTheme="minorHAnsi" w:hAnsiTheme="minorHAnsi" w:cstheme="minorHAnsi"/>
          <w:i/>
          <w:iCs/>
          <w:color w:val="auto"/>
          <w:sz w:val="16"/>
          <w:szCs w:val="16"/>
        </w:rPr>
        <w:t xml:space="preserve">učiteľských </w:t>
      </w:r>
      <w:r>
        <w:rPr>
          <w:rFonts w:asciiTheme="minorHAnsi" w:hAnsiTheme="minorHAnsi" w:cstheme="minorHAnsi"/>
          <w:color w:val="auto"/>
          <w:sz w:val="16"/>
          <w:szCs w:val="16"/>
        </w:rPr>
        <w:t xml:space="preserve">študijných programov samostatne identifikuje vývinové a individuálne charakteristiky a individuálne vzdelávacie potreby jednotlivca, akceptuje individualitu žiaka, má praktické skúsenosti s identifikáciou psychologických a sociálnych faktorov učenia sa jednotlivca, akceptuje diverzitu žiakov v sociokultúrnom kontexte. Absolvent sa orientuje vo všeobecne záväzných právnych predpisoch vzťahujúcich sa k práci učiteľa, v pedagogickej a ďalšej dokumentácii, v ostatných koncepčných a strategických dokumentoch a materiáloch školy. Aplikuje pedagogicko-psychologické a odborovo-didaktické poznanie vo výchovno-vzdelávacom procese. Dokáže samostatne hodnotiť rôznorodé pedagogické situácie a procesy, flexibilne na </w:t>
      </w:r>
      <w:proofErr w:type="spellStart"/>
      <w:r>
        <w:rPr>
          <w:rFonts w:asciiTheme="minorHAnsi" w:hAnsiTheme="minorHAnsi" w:cstheme="minorHAnsi"/>
          <w:color w:val="auto"/>
          <w:sz w:val="16"/>
          <w:szCs w:val="16"/>
        </w:rPr>
        <w:t>ne</w:t>
      </w:r>
      <w:proofErr w:type="spellEnd"/>
      <w:r>
        <w:rPr>
          <w:rFonts w:asciiTheme="minorHAnsi" w:hAnsiTheme="minorHAnsi" w:cstheme="minorHAnsi"/>
          <w:color w:val="auto"/>
          <w:sz w:val="16"/>
          <w:szCs w:val="16"/>
        </w:rPr>
        <w:t xml:space="preserve"> reagovať a optimálne ich riešiť. Dokáže samostatne zaznamenať, analyzovať a riešiť rôznorodé pedagogické situácie, má zručnosti efektívneho plánovania, projektovania, riadenia a organizácie výchovno-vzdelávacieho procesu v profilových vzdelávacích oblastiach alebo špecializáciách. Disponuje rozsiahlymi metodickými spôsobilosťami v profilových vzdelávacích oblastiach alebo špecializáciách vrátane zručností v oblasti informačno-komunikačných technológií. Uskutočňuje samostatne a primeraným spôsobom pedagogické hodnotenie a </w:t>
      </w:r>
      <w:proofErr w:type="spellStart"/>
      <w:r>
        <w:rPr>
          <w:rFonts w:asciiTheme="minorHAnsi" w:hAnsiTheme="minorHAnsi" w:cstheme="minorHAnsi"/>
          <w:color w:val="auto"/>
          <w:sz w:val="16"/>
          <w:szCs w:val="16"/>
        </w:rPr>
        <w:t>evalváciu</w:t>
      </w:r>
      <w:proofErr w:type="spellEnd"/>
      <w:r>
        <w:rPr>
          <w:rFonts w:asciiTheme="minorHAnsi" w:hAnsiTheme="minorHAnsi" w:cstheme="minorHAnsi"/>
          <w:color w:val="auto"/>
          <w:sz w:val="16"/>
          <w:szCs w:val="16"/>
        </w:rPr>
        <w:t xml:space="preserve">, je spôsobilý hodnotiť seba samého a zabezpečovať svoj ďalší profesijný rozvoj. Dokáže efektívne komunikovať a kooperovať s externým prostredím (rodičia, pestúni, komunita a podobne). Absolvent je spôsobilý realizovať skúmanie pedagogických javov v prostredí výchovy a vzdelávania, formulovať závery vlastného skúmania a disponuje spôsobilosťou akademického písania. </w:t>
      </w:r>
    </w:p>
    <w:p w:rsidR="00EE20DF" w:rsidRDefault="009F54B5">
      <w:pPr>
        <w:pStyle w:val="Default"/>
        <w:jc w:val="both"/>
        <w:rPr>
          <w:rFonts w:asciiTheme="minorHAnsi" w:hAnsiTheme="minorHAnsi" w:cstheme="minorHAnsi"/>
          <w:color w:val="auto"/>
          <w:sz w:val="16"/>
          <w:szCs w:val="16"/>
        </w:rPr>
      </w:pPr>
      <w:r>
        <w:rPr>
          <w:rFonts w:asciiTheme="minorHAnsi" w:hAnsiTheme="minorHAnsi" w:cstheme="minorHAnsi"/>
          <w:color w:val="auto"/>
          <w:sz w:val="16"/>
          <w:szCs w:val="16"/>
        </w:rPr>
        <w:t>Opis č. 38 ŠO Učiteľstvo a pedagogické vedy. Dostupné z: https://www.aspi.sk/products/lawText/1/92289/1/2/vyhlaska-c-244-2019-zz-o-sustave-studijnych-odborov-slovenskej-republiky/vyhlaska-c-244-2019-zz-o-sustave-studijnych-odborov-slovenskej-republiky</w:t>
      </w:r>
    </w:p>
    <w:p w:rsidR="00EE20DF" w:rsidRDefault="00EE20DF">
      <w:pPr>
        <w:autoSpaceDE w:val="0"/>
        <w:autoSpaceDN w:val="0"/>
        <w:adjustRightInd w:val="0"/>
        <w:spacing w:after="0" w:line="240" w:lineRule="auto"/>
        <w:jc w:val="both"/>
        <w:rPr>
          <w:rFonts w:cstheme="minorHAnsi"/>
          <w:sz w:val="16"/>
          <w:szCs w:val="16"/>
        </w:rPr>
      </w:pPr>
    </w:p>
    <w:p w:rsidR="00EE20DF" w:rsidRPr="00816E74" w:rsidRDefault="009F54B5">
      <w:pPr>
        <w:autoSpaceDE w:val="0"/>
        <w:autoSpaceDN w:val="0"/>
        <w:adjustRightInd w:val="0"/>
        <w:spacing w:after="0" w:line="240" w:lineRule="auto"/>
        <w:jc w:val="both"/>
        <w:rPr>
          <w:rFonts w:cstheme="minorHAnsi"/>
          <w:b/>
          <w:i/>
          <w:sz w:val="16"/>
          <w:szCs w:val="16"/>
        </w:rPr>
      </w:pPr>
      <w:r>
        <w:rPr>
          <w:rFonts w:cstheme="minorHAnsi"/>
          <w:b/>
          <w:i/>
          <w:sz w:val="16"/>
          <w:szCs w:val="16"/>
        </w:rPr>
        <w:t>Špecifický profil absolventa a ciele vzdelávania študijného programu Učiteľstvo techniky v kombinácii (Mgr., denná forma)</w:t>
      </w:r>
    </w:p>
    <w:p w:rsidR="00EE20DF" w:rsidRDefault="009F54B5">
      <w:pPr>
        <w:spacing w:after="0" w:line="240" w:lineRule="auto"/>
        <w:jc w:val="both"/>
        <w:rPr>
          <w:rFonts w:cstheme="minorHAnsi"/>
          <w:iCs/>
          <w:sz w:val="16"/>
          <w:szCs w:val="16"/>
        </w:rPr>
      </w:pPr>
      <w:r>
        <w:rPr>
          <w:rFonts w:cstheme="minorHAnsi"/>
          <w:iCs/>
          <w:sz w:val="16"/>
          <w:szCs w:val="16"/>
        </w:rPr>
        <w:t xml:space="preserve">Absolvent ŠP Učiteľstvo techniky v kombinácii je predovšetkým spôsobilý byť učiteľom predmetov prislúchajúcim jeho špecializácii na úrovni nižšieho a vyššieho stredného vzdelávania. Je spôsobilý projektovať, realizovať a reflektovať vyučovací proces a spolupodieľať sa na kreovaní </w:t>
      </w:r>
      <w:proofErr w:type="spellStart"/>
      <w:r>
        <w:rPr>
          <w:rFonts w:cstheme="minorHAnsi"/>
          <w:iCs/>
          <w:sz w:val="16"/>
          <w:szCs w:val="16"/>
        </w:rPr>
        <w:t>kurikulárnych</w:t>
      </w:r>
      <w:proofErr w:type="spellEnd"/>
      <w:r>
        <w:rPr>
          <w:rFonts w:cstheme="minorHAnsi"/>
          <w:iCs/>
          <w:sz w:val="16"/>
          <w:szCs w:val="16"/>
        </w:rPr>
        <w:t xml:space="preserve"> dokumentov. Absolvent 2. stupňa ŠP Učiteľstvo techniky v kombinácii v rámci spoločensko-vedného základu dokáže:</w:t>
      </w:r>
    </w:p>
    <w:p w:rsidR="00EE20DF" w:rsidRDefault="009F54B5" w:rsidP="00FC7623">
      <w:pPr>
        <w:pStyle w:val="Odsekzoznamu"/>
        <w:numPr>
          <w:ilvl w:val="0"/>
          <w:numId w:val="14"/>
        </w:numPr>
        <w:spacing w:after="0" w:line="240" w:lineRule="auto"/>
        <w:ind w:left="426" w:hanging="284"/>
        <w:contextualSpacing w:val="0"/>
        <w:jc w:val="both"/>
        <w:rPr>
          <w:rFonts w:cstheme="minorHAnsi"/>
          <w:iCs/>
          <w:sz w:val="16"/>
          <w:szCs w:val="16"/>
        </w:rPr>
      </w:pPr>
      <w:r>
        <w:rPr>
          <w:rFonts w:cstheme="minorHAnsi"/>
          <w:iCs/>
          <w:sz w:val="16"/>
          <w:szCs w:val="16"/>
        </w:rPr>
        <w:t>vysvetliť širšie sociálno-kultúrne aspekty výchovy a vzdelávania, kriticky ich analyzovať a hodnotiť, zaujať vlastné stanovisko,</w:t>
      </w:r>
    </w:p>
    <w:p w:rsidR="00EE20DF" w:rsidRDefault="009F54B5" w:rsidP="00FC7623">
      <w:pPr>
        <w:pStyle w:val="Odsekzoznamu"/>
        <w:numPr>
          <w:ilvl w:val="0"/>
          <w:numId w:val="14"/>
        </w:numPr>
        <w:spacing w:after="0" w:line="240" w:lineRule="auto"/>
        <w:ind w:left="426" w:hanging="284"/>
        <w:contextualSpacing w:val="0"/>
        <w:jc w:val="both"/>
        <w:rPr>
          <w:rFonts w:cstheme="minorHAnsi"/>
          <w:iCs/>
          <w:sz w:val="16"/>
          <w:szCs w:val="16"/>
        </w:rPr>
      </w:pPr>
      <w:r>
        <w:rPr>
          <w:rFonts w:cstheme="minorHAnsi"/>
          <w:iCs/>
          <w:sz w:val="16"/>
          <w:szCs w:val="16"/>
        </w:rPr>
        <w:t>popísať, analyzovať a </w:t>
      </w:r>
      <w:proofErr w:type="spellStart"/>
      <w:r>
        <w:rPr>
          <w:rFonts w:cstheme="minorHAnsi"/>
          <w:iCs/>
          <w:sz w:val="16"/>
          <w:szCs w:val="16"/>
        </w:rPr>
        <w:t>komparovať</w:t>
      </w:r>
      <w:proofErr w:type="spellEnd"/>
      <w:r>
        <w:rPr>
          <w:rFonts w:cstheme="minorHAnsi"/>
          <w:iCs/>
          <w:sz w:val="16"/>
          <w:szCs w:val="16"/>
        </w:rPr>
        <w:t xml:space="preserve"> rôzne modely kognitívneho, personálneho a sociálneho vývinu jedinca,</w:t>
      </w:r>
    </w:p>
    <w:p w:rsidR="00EE20DF" w:rsidRDefault="009F54B5" w:rsidP="00FC7623">
      <w:pPr>
        <w:pStyle w:val="Odsekzoznamu"/>
        <w:numPr>
          <w:ilvl w:val="0"/>
          <w:numId w:val="14"/>
        </w:numPr>
        <w:spacing w:after="0" w:line="240" w:lineRule="auto"/>
        <w:ind w:left="426" w:hanging="284"/>
        <w:contextualSpacing w:val="0"/>
        <w:jc w:val="both"/>
        <w:rPr>
          <w:rFonts w:cstheme="minorHAnsi"/>
          <w:iCs/>
          <w:sz w:val="16"/>
          <w:szCs w:val="16"/>
        </w:rPr>
      </w:pPr>
      <w:r>
        <w:rPr>
          <w:rFonts w:cstheme="minorHAnsi"/>
          <w:iCs/>
          <w:sz w:val="16"/>
          <w:szCs w:val="16"/>
        </w:rPr>
        <w:t>interpretovať zákonitosti kognitívneho, sociálneho a personálneho vývinu z hľadiska edukačného procesu, najmä školského edukačného procesu,</w:t>
      </w:r>
    </w:p>
    <w:p w:rsidR="00EE20DF" w:rsidRDefault="009F54B5" w:rsidP="00FC7623">
      <w:pPr>
        <w:pStyle w:val="Odsekzoznamu"/>
        <w:numPr>
          <w:ilvl w:val="0"/>
          <w:numId w:val="14"/>
        </w:numPr>
        <w:spacing w:after="0" w:line="240" w:lineRule="auto"/>
        <w:ind w:left="426" w:hanging="284"/>
        <w:contextualSpacing w:val="0"/>
        <w:jc w:val="both"/>
        <w:rPr>
          <w:rFonts w:cstheme="minorHAnsi"/>
          <w:iCs/>
          <w:sz w:val="16"/>
          <w:szCs w:val="16"/>
        </w:rPr>
      </w:pPr>
      <w:r>
        <w:rPr>
          <w:rFonts w:cstheme="minorHAnsi"/>
          <w:iCs/>
          <w:sz w:val="16"/>
          <w:szCs w:val="16"/>
        </w:rPr>
        <w:t xml:space="preserve">analyzovať poruchy psychického vývinu v kontexte edukácie, najmä školskej edukácie, </w:t>
      </w:r>
    </w:p>
    <w:p w:rsidR="00EE20DF" w:rsidRDefault="009F54B5" w:rsidP="00FC7623">
      <w:pPr>
        <w:pStyle w:val="Odsekzoznamu"/>
        <w:numPr>
          <w:ilvl w:val="0"/>
          <w:numId w:val="14"/>
        </w:numPr>
        <w:spacing w:after="0" w:line="240" w:lineRule="auto"/>
        <w:ind w:left="426" w:hanging="284"/>
        <w:contextualSpacing w:val="0"/>
        <w:jc w:val="both"/>
        <w:rPr>
          <w:rFonts w:cstheme="minorHAnsi"/>
          <w:iCs/>
          <w:sz w:val="16"/>
          <w:szCs w:val="16"/>
        </w:rPr>
      </w:pPr>
      <w:r>
        <w:rPr>
          <w:rFonts w:cstheme="minorHAnsi"/>
          <w:iCs/>
          <w:sz w:val="16"/>
          <w:szCs w:val="16"/>
        </w:rPr>
        <w:t xml:space="preserve">uplatniť zručnosti súvisiace s projektovaním, realizáciou a reflexiou edukačného procesu v škole, ako aj kreovaním </w:t>
      </w:r>
      <w:proofErr w:type="spellStart"/>
      <w:r>
        <w:rPr>
          <w:rFonts w:cstheme="minorHAnsi"/>
          <w:iCs/>
          <w:sz w:val="16"/>
          <w:szCs w:val="16"/>
        </w:rPr>
        <w:t>kurikulárnych</w:t>
      </w:r>
      <w:proofErr w:type="spellEnd"/>
      <w:r>
        <w:rPr>
          <w:rFonts w:cstheme="minorHAnsi"/>
          <w:iCs/>
          <w:sz w:val="16"/>
          <w:szCs w:val="16"/>
        </w:rPr>
        <w:t xml:space="preserve"> dokumentov na úrovni učiteľa nižšieho či vyššieho sekundárneho vzdelávania,</w:t>
      </w:r>
    </w:p>
    <w:p w:rsidR="00EE20DF" w:rsidRDefault="009F54B5" w:rsidP="00FC7623">
      <w:pPr>
        <w:pStyle w:val="Odsekzoznamu"/>
        <w:numPr>
          <w:ilvl w:val="0"/>
          <w:numId w:val="14"/>
        </w:numPr>
        <w:spacing w:after="0" w:line="240" w:lineRule="auto"/>
        <w:ind w:left="426" w:hanging="284"/>
        <w:contextualSpacing w:val="0"/>
        <w:jc w:val="both"/>
        <w:rPr>
          <w:rFonts w:cstheme="minorHAnsi"/>
          <w:iCs/>
          <w:sz w:val="16"/>
          <w:szCs w:val="16"/>
        </w:rPr>
      </w:pPr>
      <w:r>
        <w:rPr>
          <w:rFonts w:cstheme="minorHAnsi"/>
          <w:iCs/>
          <w:sz w:val="16"/>
          <w:szCs w:val="16"/>
        </w:rPr>
        <w:t>popísať, analyzovať a navrhnúť metodologický a metodický postup skúmania výchovných javov a javov pedagogickej reality,</w:t>
      </w:r>
    </w:p>
    <w:p w:rsidR="00EE20DF" w:rsidRDefault="009F54B5" w:rsidP="00FC7623">
      <w:pPr>
        <w:pStyle w:val="Odsekzoznamu"/>
        <w:numPr>
          <w:ilvl w:val="0"/>
          <w:numId w:val="14"/>
        </w:numPr>
        <w:spacing w:after="0" w:line="240" w:lineRule="auto"/>
        <w:ind w:left="426" w:hanging="284"/>
        <w:contextualSpacing w:val="0"/>
        <w:jc w:val="both"/>
        <w:rPr>
          <w:sz w:val="16"/>
          <w:szCs w:val="16"/>
        </w:rPr>
      </w:pPr>
      <w:r>
        <w:rPr>
          <w:sz w:val="16"/>
          <w:szCs w:val="16"/>
        </w:rPr>
        <w:t>dokáže svoje vedomosti, myšlienky a závery jednoznačne prezentovať odborníkom aj laikom,</w:t>
      </w:r>
    </w:p>
    <w:p w:rsidR="00EE20DF" w:rsidRDefault="009F54B5" w:rsidP="00FC7623">
      <w:pPr>
        <w:pStyle w:val="Odsekzoznamu"/>
        <w:numPr>
          <w:ilvl w:val="0"/>
          <w:numId w:val="14"/>
        </w:numPr>
        <w:spacing w:after="0" w:line="240" w:lineRule="auto"/>
        <w:ind w:left="426" w:hanging="284"/>
        <w:contextualSpacing w:val="0"/>
        <w:jc w:val="both"/>
        <w:rPr>
          <w:sz w:val="16"/>
          <w:szCs w:val="16"/>
        </w:rPr>
      </w:pPr>
      <w:r>
        <w:rPr>
          <w:sz w:val="16"/>
          <w:szCs w:val="16"/>
        </w:rPr>
        <w:t>je schopný ďalšieho vzdelávania so značnou mierou samostatnosti a autonómie.</w:t>
      </w:r>
    </w:p>
    <w:p w:rsidR="00EE20DF" w:rsidRDefault="009F54B5">
      <w:pPr>
        <w:pStyle w:val="Pta"/>
        <w:tabs>
          <w:tab w:val="left" w:pos="708"/>
        </w:tabs>
        <w:jc w:val="both"/>
        <w:rPr>
          <w:rFonts w:cstheme="minorHAnsi"/>
          <w:iCs/>
          <w:snapToGrid w:val="0"/>
          <w:sz w:val="16"/>
          <w:szCs w:val="16"/>
        </w:rPr>
      </w:pPr>
      <w:r>
        <w:rPr>
          <w:rFonts w:cstheme="minorHAnsi"/>
          <w:iCs/>
          <w:sz w:val="16"/>
          <w:szCs w:val="16"/>
        </w:rPr>
        <w:t>Absolvovaním ŠP Učiteľstvo techniky v kombinácii absolvent v rámci predmetovej (odbornej) špecializácie získa potrebné kompetencie pre výkon učiteľa učebného predmetu technika na 2. stupni ZŠ. Absolvent je kvalifikovaným odborníkom v oblasti vybraných technických vied. Zvláda totiž teoretické základy techniky v odboroch strojárstvo, drevárstvo, elektrotechnika a automatizácia a disponuje základnými zručnosťami z uvedených technických odborov. Absolvent študijného programu ovláda ciele o obsah technického vzdelávania v ZŠ, ovláda a vo vzdelávacom procese modeluje a aplikuje odborovú didaktiku techniky. Disponuje schopnosťou využívať prostriedky IKT a digitálne zručnosti tak vo výučbe, ako aj pri tvorbe vzdelávacích obsahov a učebných pomôcok (vrátane interaktívnych prostriedkov a grafických softvérov). Je schopný tvorivo navrhovať a aplikovať pracovné námety z tradičných i netradičných materiálov, tvoriť metodické materiály a učebné pomôcky pre výučbu. Má dobre vedomostí z oblasti metodológie výskumu, čo vytvára predpoklady pokračovať v celoživotnom vzdelávaní a v štúdiu na 3. stupni vysokoškolského štúdia.</w:t>
      </w:r>
    </w:p>
    <w:p w:rsidR="00EE20DF" w:rsidRDefault="009F54B5">
      <w:pPr>
        <w:adjustRightInd w:val="0"/>
        <w:spacing w:after="0" w:line="240" w:lineRule="auto"/>
        <w:rPr>
          <w:rFonts w:ascii="Calibri" w:eastAsia="Times New Roman" w:hAnsi="Calibri" w:cs="Calibri"/>
          <w:sz w:val="16"/>
          <w:szCs w:val="16"/>
          <w:lang w:eastAsia="sk-SK"/>
        </w:rPr>
      </w:pPr>
      <w:r>
        <w:rPr>
          <w:rFonts w:cstheme="minorHAnsi"/>
          <w:iCs/>
          <w:snapToGrid w:val="0"/>
          <w:sz w:val="16"/>
          <w:szCs w:val="16"/>
        </w:rPr>
        <w:t xml:space="preserve">Absolvent sa profiluje absolvovaním predmetov, ktoré rozvíjajú jeho teoretické vedomosti a zručnosti, praktické zručnosti a schopnosti a kompetencie tak, ako uvádzajú informačné listy predmetov </w:t>
      </w:r>
      <w:r>
        <w:rPr>
          <w:rFonts w:ascii="Calibri" w:eastAsia="Times New Roman" w:hAnsi="Calibri" w:cstheme="minorHAnsi"/>
          <w:iCs/>
          <w:sz w:val="16"/>
          <w:szCs w:val="16"/>
          <w:lang w:eastAsia="sk-SK"/>
        </w:rPr>
        <w:t>dostupné z:  </w:t>
      </w:r>
      <w:r>
        <w:rPr>
          <w:rFonts w:ascii="Calibri" w:eastAsia="Times New Roman" w:hAnsi="Calibri" w:cs="Calibri"/>
          <w:sz w:val="16"/>
          <w:szCs w:val="16"/>
          <w:lang w:eastAsia="sk-SK"/>
        </w:rPr>
        <w:t xml:space="preserve"> </w:t>
      </w:r>
      <w:hyperlink r:id="rId9" w:tgtFrame="_blank" w:history="1">
        <w:r>
          <w:rPr>
            <w:rFonts w:ascii="Calibri" w:eastAsia="Times New Roman" w:hAnsi="Calibri" w:cs="Calibri"/>
            <w:sz w:val="16"/>
            <w:szCs w:val="16"/>
            <w:u w:val="single"/>
            <w:lang w:eastAsia="sk-SK"/>
          </w:rPr>
          <w:t>https://drive.google.com/drive/folders/1A1qTaV5ixdjj2FN5u-vXbmSKwH0z13yp?usp=sharing</w:t>
        </w:r>
      </w:hyperlink>
      <w:r>
        <w:rPr>
          <w:rFonts w:ascii="Calibri" w:eastAsia="Times New Roman" w:hAnsi="Calibri" w:cs="Calibri"/>
          <w:sz w:val="16"/>
          <w:szCs w:val="16"/>
          <w:u w:val="single"/>
          <w:lang w:eastAsia="sk-SK"/>
        </w:rPr>
        <w:t> </w:t>
      </w:r>
    </w:p>
    <w:p w:rsidR="00EE20DF" w:rsidRDefault="00EE20DF">
      <w:pPr>
        <w:autoSpaceDE w:val="0"/>
        <w:autoSpaceDN w:val="0"/>
        <w:adjustRightInd w:val="0"/>
        <w:spacing w:after="0" w:line="240" w:lineRule="auto"/>
        <w:jc w:val="both"/>
        <w:rPr>
          <w:rFonts w:cstheme="minorHAnsi"/>
          <w:color w:val="000000"/>
          <w:sz w:val="16"/>
          <w:szCs w:val="16"/>
        </w:rPr>
      </w:pPr>
    </w:p>
    <w:p w:rsidR="00EE20DF" w:rsidRDefault="009F54B5" w:rsidP="00FC7623">
      <w:pPr>
        <w:pStyle w:val="Odsekzoznamu"/>
        <w:numPr>
          <w:ilvl w:val="0"/>
          <w:numId w:val="6"/>
        </w:numPr>
        <w:autoSpaceDE w:val="0"/>
        <w:autoSpaceDN w:val="0"/>
        <w:adjustRightInd w:val="0"/>
        <w:spacing w:after="0" w:line="240" w:lineRule="auto"/>
        <w:jc w:val="both"/>
        <w:rPr>
          <w:rFonts w:cstheme="minorHAnsi"/>
          <w:color w:val="000000"/>
          <w:sz w:val="16"/>
          <w:szCs w:val="16"/>
        </w:rPr>
      </w:pPr>
      <w:r>
        <w:rPr>
          <w:rFonts w:cstheme="minorHAnsi"/>
          <w:color w:val="000000"/>
          <w:sz w:val="16"/>
          <w:szCs w:val="16"/>
        </w:rPr>
        <w:t>Vysoká škola indikuje povolania, na výkon ktorých je absolvent v čase absolvovania štúdia pripravený a potenciál študijného programu z pohľadu uplatnenia absolventov.</w:t>
      </w:r>
    </w:p>
    <w:p w:rsidR="00EE20DF" w:rsidRDefault="00EE20DF">
      <w:pPr>
        <w:autoSpaceDE w:val="0"/>
        <w:autoSpaceDN w:val="0"/>
        <w:adjustRightInd w:val="0"/>
        <w:spacing w:after="0" w:line="240" w:lineRule="auto"/>
        <w:jc w:val="both"/>
        <w:rPr>
          <w:rFonts w:cstheme="minorHAnsi"/>
          <w:color w:val="000000"/>
          <w:sz w:val="16"/>
          <w:szCs w:val="16"/>
        </w:rPr>
      </w:pPr>
    </w:p>
    <w:p w:rsidR="00EE20DF" w:rsidRDefault="009F54B5">
      <w:pPr>
        <w:autoSpaceDE w:val="0"/>
        <w:autoSpaceDN w:val="0"/>
        <w:adjustRightInd w:val="0"/>
        <w:spacing w:after="0" w:line="240" w:lineRule="auto"/>
        <w:jc w:val="both"/>
        <w:rPr>
          <w:rFonts w:cstheme="minorHAnsi"/>
          <w:color w:val="000000"/>
          <w:sz w:val="16"/>
          <w:szCs w:val="16"/>
        </w:rPr>
      </w:pPr>
      <w:r>
        <w:rPr>
          <w:rFonts w:cstheme="minorHAnsi"/>
          <w:color w:val="000000"/>
          <w:sz w:val="16"/>
          <w:szCs w:val="16"/>
        </w:rPr>
        <w:t>Absolvent ŠP Učiteľstvo techniky v kombinácii:</w:t>
      </w:r>
    </w:p>
    <w:p w:rsidR="00EE20DF" w:rsidRDefault="009F54B5" w:rsidP="00FC7623">
      <w:pPr>
        <w:pStyle w:val="Odsekzoznamu"/>
        <w:numPr>
          <w:ilvl w:val="0"/>
          <w:numId w:val="14"/>
        </w:numPr>
        <w:autoSpaceDE w:val="0"/>
        <w:autoSpaceDN w:val="0"/>
        <w:adjustRightInd w:val="0"/>
        <w:spacing w:after="0" w:line="240" w:lineRule="auto"/>
        <w:ind w:left="426" w:hanging="284"/>
        <w:jc w:val="both"/>
        <w:rPr>
          <w:rFonts w:cstheme="minorHAnsi"/>
          <w:b/>
          <w:color w:val="FF0000"/>
          <w:sz w:val="16"/>
          <w:szCs w:val="16"/>
        </w:rPr>
      </w:pPr>
      <w:r>
        <w:rPr>
          <w:rFonts w:cstheme="minorHAnsi"/>
          <w:iCs/>
          <w:color w:val="000000"/>
          <w:sz w:val="16"/>
          <w:szCs w:val="16"/>
        </w:rPr>
        <w:t>je  vybavený potrebnými kompetenciami učiteľa učebného predmetu technika v ZŠ pre roč. 5. až 9.,</w:t>
      </w:r>
    </w:p>
    <w:p w:rsidR="00EE20DF" w:rsidRDefault="009F54B5" w:rsidP="00FC7623">
      <w:pPr>
        <w:pStyle w:val="Odsekzoznamu"/>
        <w:numPr>
          <w:ilvl w:val="0"/>
          <w:numId w:val="14"/>
        </w:numPr>
        <w:autoSpaceDE w:val="0"/>
        <w:autoSpaceDN w:val="0"/>
        <w:adjustRightInd w:val="0"/>
        <w:spacing w:after="0" w:line="240" w:lineRule="auto"/>
        <w:ind w:left="426" w:hanging="284"/>
        <w:jc w:val="both"/>
        <w:rPr>
          <w:rFonts w:cstheme="minorHAnsi"/>
          <w:b/>
          <w:color w:val="FF0000"/>
          <w:sz w:val="16"/>
          <w:szCs w:val="16"/>
        </w:rPr>
      </w:pPr>
      <w:r>
        <w:rPr>
          <w:rFonts w:cstheme="minorHAnsi"/>
          <w:iCs/>
          <w:color w:val="000000"/>
          <w:sz w:val="16"/>
          <w:szCs w:val="16"/>
        </w:rPr>
        <w:t xml:space="preserve">je vybavený potrebnými kompetenciami učiteľa učebných predmetov s technickým zameraním podľa </w:t>
      </w:r>
      <w:proofErr w:type="spellStart"/>
      <w:r>
        <w:rPr>
          <w:rFonts w:cstheme="minorHAnsi"/>
          <w:iCs/>
          <w:color w:val="000000"/>
          <w:sz w:val="16"/>
          <w:szCs w:val="16"/>
        </w:rPr>
        <w:t>ŠkVP</w:t>
      </w:r>
      <w:proofErr w:type="spellEnd"/>
      <w:r>
        <w:rPr>
          <w:rFonts w:cstheme="minorHAnsi"/>
          <w:iCs/>
          <w:color w:val="000000"/>
          <w:sz w:val="16"/>
          <w:szCs w:val="16"/>
        </w:rPr>
        <w:t xml:space="preserve"> jednotlivých ZŠ,</w:t>
      </w:r>
    </w:p>
    <w:p w:rsidR="00EE20DF" w:rsidRDefault="009F54B5" w:rsidP="00FC7623">
      <w:pPr>
        <w:pStyle w:val="Odsekzoznamu"/>
        <w:numPr>
          <w:ilvl w:val="0"/>
          <w:numId w:val="14"/>
        </w:numPr>
        <w:tabs>
          <w:tab w:val="left" w:pos="708"/>
        </w:tabs>
        <w:autoSpaceDE w:val="0"/>
        <w:autoSpaceDN w:val="0"/>
        <w:adjustRightInd w:val="0"/>
        <w:spacing w:after="0" w:line="240" w:lineRule="auto"/>
        <w:ind w:left="426" w:hanging="284"/>
        <w:jc w:val="both"/>
        <w:rPr>
          <w:rFonts w:cstheme="minorHAnsi"/>
          <w:sz w:val="16"/>
          <w:szCs w:val="16"/>
        </w:rPr>
      </w:pPr>
      <w:r>
        <w:rPr>
          <w:rFonts w:cstheme="minorHAnsi"/>
          <w:iCs/>
          <w:color w:val="000000"/>
          <w:sz w:val="16"/>
          <w:szCs w:val="16"/>
        </w:rPr>
        <w:t>po prípadnom vhodnom kvalifikačnom štúdiu je pripravený na vedenie technických záujmových útvarov na základných a stredných školách, v školských strediskách záujmovej činnosti, na prácu s mládežou v Centrách voľného času a v rôznych záujmových združeniach, výchovno-vzdelávacích zariadeniach kultúrno-osvetového charakteru, na prácu v oblasti celoživotného vzdelávania, na metodickú prácu v metodických centrách  a pod.,</w:t>
      </w:r>
    </w:p>
    <w:p w:rsidR="00EE20DF" w:rsidRDefault="009F54B5" w:rsidP="00FC7623">
      <w:pPr>
        <w:pStyle w:val="Odsekzoznamu"/>
        <w:numPr>
          <w:ilvl w:val="0"/>
          <w:numId w:val="14"/>
        </w:numPr>
        <w:tabs>
          <w:tab w:val="left" w:pos="708"/>
        </w:tabs>
        <w:autoSpaceDE w:val="0"/>
        <w:autoSpaceDN w:val="0"/>
        <w:adjustRightInd w:val="0"/>
        <w:spacing w:after="0" w:line="240" w:lineRule="auto"/>
        <w:ind w:left="426" w:hanging="284"/>
        <w:jc w:val="both"/>
        <w:rPr>
          <w:rFonts w:cstheme="minorHAnsi"/>
          <w:sz w:val="16"/>
          <w:szCs w:val="16"/>
        </w:rPr>
      </w:pPr>
      <w:r>
        <w:rPr>
          <w:rFonts w:cstheme="minorHAnsi"/>
          <w:sz w:val="16"/>
          <w:szCs w:val="16"/>
        </w:rPr>
        <w:t xml:space="preserve">po absolvovaní vybraných modulov špeciálnej pedagogiky je uplatniteľný ako učiteľ v Praktickej škole, ako jednej </w:t>
      </w:r>
      <w:r>
        <w:rPr>
          <w:rFonts w:eastAsia="Arial Unicode MS"/>
          <w:sz w:val="16"/>
          <w:szCs w:val="16"/>
        </w:rPr>
        <w:t>z nových alternatívnych možností riešenia problému ďalšieho vzdelávania a následnej integrácie žiakov s mentálnym postihnutím a inklúzie  do spoločnosti,</w:t>
      </w:r>
    </w:p>
    <w:p w:rsidR="00EE20DF" w:rsidRDefault="009F54B5" w:rsidP="00FC7623">
      <w:pPr>
        <w:pStyle w:val="Odsekzoznamu"/>
        <w:numPr>
          <w:ilvl w:val="0"/>
          <w:numId w:val="14"/>
        </w:numPr>
        <w:tabs>
          <w:tab w:val="left" w:pos="708"/>
        </w:tabs>
        <w:autoSpaceDE w:val="0"/>
        <w:autoSpaceDN w:val="0"/>
        <w:adjustRightInd w:val="0"/>
        <w:spacing w:after="0" w:line="240" w:lineRule="auto"/>
        <w:ind w:left="426" w:hanging="284"/>
        <w:jc w:val="both"/>
        <w:rPr>
          <w:rFonts w:cstheme="minorHAnsi"/>
          <w:sz w:val="16"/>
          <w:szCs w:val="16"/>
        </w:rPr>
      </w:pPr>
      <w:r>
        <w:rPr>
          <w:rFonts w:eastAsia="Arial Unicode MS"/>
          <w:sz w:val="16"/>
          <w:szCs w:val="16"/>
        </w:rPr>
        <w:t xml:space="preserve">je pripravený </w:t>
      </w:r>
      <w:r>
        <w:rPr>
          <w:iCs/>
          <w:color w:val="000000"/>
          <w:sz w:val="16"/>
          <w:szCs w:val="16"/>
        </w:rPr>
        <w:t>pokračovať v 3. stupni vysokoškolského štúdia v ŠO Odborová didaktika.</w:t>
      </w:r>
    </w:p>
    <w:p w:rsidR="00EE20DF" w:rsidRDefault="00EE20DF">
      <w:pPr>
        <w:tabs>
          <w:tab w:val="left" w:pos="708"/>
        </w:tabs>
        <w:autoSpaceDE w:val="0"/>
        <w:autoSpaceDN w:val="0"/>
        <w:adjustRightInd w:val="0"/>
        <w:spacing w:after="0" w:line="240" w:lineRule="auto"/>
        <w:jc w:val="both"/>
        <w:rPr>
          <w:rFonts w:cstheme="minorHAnsi"/>
          <w:sz w:val="16"/>
          <w:szCs w:val="16"/>
        </w:rPr>
      </w:pPr>
    </w:p>
    <w:p w:rsidR="00EE20DF" w:rsidRDefault="009F54B5">
      <w:pPr>
        <w:tabs>
          <w:tab w:val="left" w:pos="708"/>
        </w:tabs>
        <w:autoSpaceDE w:val="0"/>
        <w:autoSpaceDN w:val="0"/>
        <w:adjustRightInd w:val="0"/>
        <w:spacing w:after="0" w:line="240" w:lineRule="auto"/>
        <w:jc w:val="both"/>
        <w:rPr>
          <w:rFonts w:cstheme="minorHAnsi"/>
          <w:sz w:val="16"/>
          <w:szCs w:val="16"/>
        </w:rPr>
      </w:pPr>
      <w:r>
        <w:rPr>
          <w:rFonts w:cstheme="minorHAnsi"/>
          <w:i/>
          <w:sz w:val="16"/>
          <w:szCs w:val="16"/>
        </w:rPr>
        <w:t>Poznámka:</w:t>
      </w:r>
      <w:r>
        <w:rPr>
          <w:rFonts w:cstheme="minorHAnsi"/>
          <w:sz w:val="16"/>
          <w:szCs w:val="16"/>
        </w:rPr>
        <w:t xml:space="preserve"> Z </w:t>
      </w:r>
      <w:proofErr w:type="spellStart"/>
      <w:r>
        <w:rPr>
          <w:rFonts w:cstheme="minorHAnsi"/>
          <w:sz w:val="16"/>
          <w:szCs w:val="16"/>
        </w:rPr>
        <w:t>dlhodobejšieho</w:t>
      </w:r>
      <w:proofErr w:type="spellEnd"/>
      <w:r>
        <w:rPr>
          <w:rFonts w:cstheme="minorHAnsi"/>
          <w:sz w:val="16"/>
          <w:szCs w:val="16"/>
        </w:rPr>
        <w:t xml:space="preserve"> hľadiska sa ukazuje, že vzhľadom na špecifiká odborného (technicko-pedagogického a psychologického) vzdelania sa absolventi ŠP Učiteľstvo techniky v kombinácii na trhu práce uplatňujú aj vo výrobných firmách a v službách technického charakteru.</w:t>
      </w:r>
    </w:p>
    <w:p w:rsidR="00EE20DF" w:rsidRDefault="00EE20DF">
      <w:pPr>
        <w:tabs>
          <w:tab w:val="left" w:pos="708"/>
        </w:tabs>
        <w:autoSpaceDE w:val="0"/>
        <w:autoSpaceDN w:val="0"/>
        <w:adjustRightInd w:val="0"/>
        <w:spacing w:after="0" w:line="240" w:lineRule="auto"/>
        <w:jc w:val="both"/>
        <w:rPr>
          <w:rFonts w:cstheme="minorHAnsi"/>
          <w:sz w:val="16"/>
          <w:szCs w:val="16"/>
        </w:rPr>
      </w:pPr>
    </w:p>
    <w:p w:rsidR="00EE20DF" w:rsidRDefault="009F54B5" w:rsidP="00FC7623">
      <w:pPr>
        <w:pStyle w:val="Odsekzoznamu"/>
        <w:numPr>
          <w:ilvl w:val="0"/>
          <w:numId w:val="6"/>
        </w:numPr>
        <w:autoSpaceDE w:val="0"/>
        <w:autoSpaceDN w:val="0"/>
        <w:adjustRightInd w:val="0"/>
        <w:spacing w:after="0" w:line="240" w:lineRule="auto"/>
        <w:jc w:val="both"/>
        <w:rPr>
          <w:rFonts w:cstheme="minorHAnsi"/>
          <w:color w:val="000000"/>
          <w:sz w:val="16"/>
          <w:szCs w:val="16"/>
        </w:rPr>
      </w:pPr>
      <w:r>
        <w:rPr>
          <w:rFonts w:cstheme="minorHAnsi"/>
          <w:color w:val="000000"/>
          <w:sz w:val="16"/>
          <w:szCs w:val="16"/>
        </w:rPr>
        <w:t>Relevantné externé zainteresované strany, ktoré poskytli vyjadrenie alebo súhlasné stanovisko k súladu získanej kvalifikácie so sektorovo-špecifickými požiadavkami na výkon povolania</w:t>
      </w:r>
      <w:r>
        <w:rPr>
          <w:rStyle w:val="Odkaznapoznmkupodiarou"/>
          <w:rFonts w:cstheme="minorHAnsi"/>
          <w:b/>
          <w:bCs/>
          <w:sz w:val="16"/>
          <w:szCs w:val="16"/>
        </w:rPr>
        <w:footnoteReference w:id="8"/>
      </w:r>
      <w:r>
        <w:rPr>
          <w:rFonts w:cstheme="minorHAnsi"/>
          <w:color w:val="000000"/>
          <w:sz w:val="16"/>
          <w:szCs w:val="16"/>
        </w:rPr>
        <w:t>.</w:t>
      </w:r>
    </w:p>
    <w:p w:rsidR="00EE20DF" w:rsidRDefault="00EE20DF">
      <w:pPr>
        <w:autoSpaceDE w:val="0"/>
        <w:autoSpaceDN w:val="0"/>
        <w:adjustRightInd w:val="0"/>
        <w:spacing w:after="0" w:line="240" w:lineRule="auto"/>
        <w:jc w:val="both"/>
        <w:rPr>
          <w:rFonts w:cstheme="minorHAnsi"/>
          <w:color w:val="000000"/>
          <w:sz w:val="16"/>
          <w:szCs w:val="16"/>
        </w:rPr>
      </w:pPr>
    </w:p>
    <w:p w:rsidR="00EE20DF" w:rsidRDefault="009F54B5">
      <w:pPr>
        <w:autoSpaceDE w:val="0"/>
        <w:autoSpaceDN w:val="0"/>
        <w:adjustRightInd w:val="0"/>
        <w:spacing w:after="0" w:line="240" w:lineRule="auto"/>
        <w:jc w:val="both"/>
        <w:rPr>
          <w:rFonts w:cstheme="minorHAnsi"/>
          <w:sz w:val="16"/>
          <w:szCs w:val="16"/>
        </w:rPr>
      </w:pPr>
      <w:r>
        <w:rPr>
          <w:rFonts w:cstheme="minorHAnsi"/>
          <w:color w:val="000000"/>
          <w:sz w:val="16"/>
          <w:szCs w:val="16"/>
        </w:rPr>
        <w:t xml:space="preserve">Povolania uvedené v predošlom bode b) indikujeme na základe Prílohy k Vyhláške č. 516/2011 </w:t>
      </w:r>
      <w:proofErr w:type="spellStart"/>
      <w:r>
        <w:rPr>
          <w:rFonts w:cstheme="minorHAnsi"/>
          <w:color w:val="000000"/>
          <w:sz w:val="16"/>
          <w:szCs w:val="16"/>
        </w:rPr>
        <w:t>Z.z</w:t>
      </w:r>
      <w:proofErr w:type="spellEnd"/>
      <w:r>
        <w:rPr>
          <w:rFonts w:cstheme="minorHAnsi"/>
          <w:color w:val="000000"/>
          <w:sz w:val="16"/>
          <w:szCs w:val="16"/>
        </w:rPr>
        <w:t xml:space="preserve">.  </w:t>
      </w:r>
      <w:r>
        <w:rPr>
          <w:rFonts w:cstheme="minorHAnsi"/>
          <w:sz w:val="16"/>
          <w:szCs w:val="16"/>
        </w:rPr>
        <w:t xml:space="preserve">Štatistická klasifikácia zamestnaní SK ISCO-08, ktorá je dostupná na: </w:t>
      </w:r>
      <w:hyperlink r:id="rId10" w:history="1">
        <w:r>
          <w:rPr>
            <w:rStyle w:val="Hypertextovprepojenie"/>
            <w:rFonts w:cstheme="minorHAnsi"/>
            <w:sz w:val="16"/>
            <w:szCs w:val="16"/>
          </w:rPr>
          <w:t>https://www.kvalifikacie.sk/sites/nsk/files/employers/sk_isco-08_0.pdf</w:t>
        </w:r>
      </w:hyperlink>
      <w:r>
        <w:rPr>
          <w:rFonts w:cstheme="minorHAnsi"/>
          <w:sz w:val="16"/>
          <w:szCs w:val="16"/>
        </w:rPr>
        <w:t xml:space="preserve"> </w:t>
      </w:r>
    </w:p>
    <w:p w:rsidR="00EE20DF" w:rsidRDefault="00EE20DF">
      <w:pPr>
        <w:autoSpaceDE w:val="0"/>
        <w:autoSpaceDN w:val="0"/>
        <w:adjustRightInd w:val="0"/>
        <w:spacing w:after="0" w:line="240" w:lineRule="auto"/>
        <w:jc w:val="both"/>
        <w:rPr>
          <w:rFonts w:cstheme="minorHAnsi"/>
          <w:sz w:val="16"/>
          <w:szCs w:val="16"/>
        </w:rPr>
      </w:pPr>
    </w:p>
    <w:p w:rsidR="00EE20DF" w:rsidRDefault="009F54B5">
      <w:pPr>
        <w:autoSpaceDE w:val="0"/>
        <w:autoSpaceDN w:val="0"/>
        <w:adjustRightInd w:val="0"/>
        <w:spacing w:after="0" w:line="240" w:lineRule="auto"/>
        <w:jc w:val="both"/>
        <w:rPr>
          <w:rFonts w:cstheme="minorHAnsi"/>
          <w:color w:val="000000"/>
          <w:sz w:val="16"/>
          <w:szCs w:val="16"/>
        </w:rPr>
      </w:pPr>
      <w:r>
        <w:rPr>
          <w:rFonts w:cstheme="minorHAnsi"/>
          <w:sz w:val="16"/>
          <w:szCs w:val="16"/>
        </w:rPr>
        <w:t>Príklad: Číselný kód: 2341002 Názov povolania: Učiteľ základnej  školy.</w:t>
      </w:r>
    </w:p>
    <w:p w:rsidR="00EE20DF" w:rsidRDefault="00EE20DF">
      <w:pPr>
        <w:autoSpaceDE w:val="0"/>
        <w:autoSpaceDN w:val="0"/>
        <w:adjustRightInd w:val="0"/>
        <w:spacing w:after="0" w:line="240" w:lineRule="auto"/>
        <w:jc w:val="both"/>
        <w:rPr>
          <w:rFonts w:cstheme="minorHAnsi"/>
          <w:color w:val="000000"/>
          <w:sz w:val="16"/>
          <w:szCs w:val="16"/>
          <w:highlight w:val="yellow"/>
        </w:rPr>
      </w:pPr>
    </w:p>
    <w:p w:rsidR="00EE20DF" w:rsidRDefault="009F54B5" w:rsidP="00FC7623">
      <w:pPr>
        <w:pStyle w:val="Odsekzoznamu"/>
        <w:numPr>
          <w:ilvl w:val="0"/>
          <w:numId w:val="1"/>
        </w:numPr>
        <w:autoSpaceDE w:val="0"/>
        <w:autoSpaceDN w:val="0"/>
        <w:adjustRightInd w:val="0"/>
        <w:spacing w:after="0" w:line="240" w:lineRule="auto"/>
        <w:jc w:val="both"/>
        <w:rPr>
          <w:rFonts w:cstheme="minorHAnsi"/>
          <w:b/>
          <w:bCs/>
          <w:color w:val="000000"/>
          <w:sz w:val="16"/>
          <w:szCs w:val="16"/>
        </w:rPr>
      </w:pPr>
      <w:r>
        <w:rPr>
          <w:rFonts w:cstheme="minorHAnsi"/>
          <w:b/>
          <w:bCs/>
          <w:color w:val="000000"/>
          <w:sz w:val="16"/>
          <w:szCs w:val="16"/>
        </w:rPr>
        <w:t xml:space="preserve">Uplatniteľnosť </w:t>
      </w:r>
    </w:p>
    <w:p w:rsidR="00EE20DF" w:rsidRPr="00C12992" w:rsidRDefault="009F54B5" w:rsidP="00FC7623">
      <w:pPr>
        <w:pStyle w:val="Odsekzoznamu"/>
        <w:numPr>
          <w:ilvl w:val="0"/>
          <w:numId w:val="12"/>
        </w:numPr>
        <w:autoSpaceDE w:val="0"/>
        <w:autoSpaceDN w:val="0"/>
        <w:adjustRightInd w:val="0"/>
        <w:spacing w:after="0" w:line="240" w:lineRule="auto"/>
        <w:jc w:val="both"/>
        <w:rPr>
          <w:rFonts w:cstheme="minorHAnsi"/>
          <w:i/>
          <w:color w:val="000000"/>
          <w:sz w:val="16"/>
          <w:szCs w:val="16"/>
        </w:rPr>
      </w:pPr>
      <w:r w:rsidRPr="00C12992">
        <w:rPr>
          <w:rFonts w:cstheme="minorHAnsi"/>
          <w:i/>
          <w:color w:val="000000"/>
          <w:sz w:val="16"/>
          <w:szCs w:val="16"/>
        </w:rPr>
        <w:t xml:space="preserve">Hodnotenie uplatniteľnosti absolventov študijného programu. </w:t>
      </w:r>
    </w:p>
    <w:p w:rsidR="00EE20DF" w:rsidRDefault="00EE20DF">
      <w:pPr>
        <w:pStyle w:val="Odsekzoznamu"/>
        <w:autoSpaceDE w:val="0"/>
        <w:autoSpaceDN w:val="0"/>
        <w:adjustRightInd w:val="0"/>
        <w:spacing w:after="0" w:line="240" w:lineRule="auto"/>
        <w:ind w:left="360"/>
        <w:jc w:val="both"/>
        <w:rPr>
          <w:rFonts w:cstheme="minorHAnsi"/>
          <w:color w:val="000000"/>
          <w:sz w:val="16"/>
          <w:szCs w:val="16"/>
        </w:rPr>
      </w:pPr>
    </w:p>
    <w:p w:rsidR="00EE20DF" w:rsidRDefault="009F54B5" w:rsidP="00FC7623">
      <w:pPr>
        <w:pStyle w:val="Odsekzoznamu"/>
        <w:numPr>
          <w:ilvl w:val="0"/>
          <w:numId w:val="15"/>
        </w:numPr>
        <w:autoSpaceDE w:val="0"/>
        <w:autoSpaceDN w:val="0"/>
        <w:adjustRightInd w:val="0"/>
        <w:spacing w:after="0" w:line="240" w:lineRule="auto"/>
        <w:jc w:val="both"/>
        <w:rPr>
          <w:rFonts w:cstheme="minorHAnsi"/>
          <w:sz w:val="16"/>
          <w:szCs w:val="16"/>
        </w:rPr>
      </w:pPr>
      <w:r>
        <w:rPr>
          <w:rFonts w:cstheme="minorHAnsi"/>
          <w:sz w:val="16"/>
          <w:szCs w:val="16"/>
        </w:rPr>
        <w:t>O možnostiach uplatnenia absolventov informuje predošlý bod 2, ods. b).</w:t>
      </w:r>
    </w:p>
    <w:p w:rsidR="00EE20DF" w:rsidRDefault="009F54B5" w:rsidP="00FC7623">
      <w:pPr>
        <w:pStyle w:val="Odsekzoznamu"/>
        <w:numPr>
          <w:ilvl w:val="0"/>
          <w:numId w:val="15"/>
        </w:numPr>
        <w:autoSpaceDE w:val="0"/>
        <w:autoSpaceDN w:val="0"/>
        <w:adjustRightInd w:val="0"/>
        <w:spacing w:after="0" w:line="240" w:lineRule="auto"/>
        <w:jc w:val="both"/>
        <w:rPr>
          <w:rFonts w:cstheme="minorHAnsi"/>
          <w:sz w:val="16"/>
          <w:szCs w:val="16"/>
        </w:rPr>
      </w:pPr>
      <w:r>
        <w:rPr>
          <w:rFonts w:cstheme="minorHAnsi"/>
          <w:sz w:val="16"/>
          <w:szCs w:val="16"/>
        </w:rPr>
        <w:t xml:space="preserve">Časová dotácia výučby učebného predmetu technika v roč. 5. až 9. ZŠ predstavuje 1 vyučovaciu hodinu týždenne v každom z uvedených ročníkov. Znamená to, že v každej </w:t>
      </w:r>
      <w:proofErr w:type="spellStart"/>
      <w:r>
        <w:rPr>
          <w:rFonts w:cstheme="minorHAnsi"/>
          <w:sz w:val="16"/>
          <w:szCs w:val="16"/>
        </w:rPr>
        <w:t>plnoorganizovanej</w:t>
      </w:r>
      <w:proofErr w:type="spellEnd"/>
      <w:r>
        <w:rPr>
          <w:rFonts w:cstheme="minorHAnsi"/>
          <w:sz w:val="16"/>
          <w:szCs w:val="16"/>
        </w:rPr>
        <w:t xml:space="preserve"> ZŠ v SR je potrebný  a teda uplatniteľný minimálne 1 učiteľ techniky s plným úväzkom techniky.</w:t>
      </w:r>
    </w:p>
    <w:p w:rsidR="00EE20DF" w:rsidRDefault="009F54B5" w:rsidP="00FC7623">
      <w:pPr>
        <w:pStyle w:val="Odsekzoznamu"/>
        <w:numPr>
          <w:ilvl w:val="0"/>
          <w:numId w:val="15"/>
        </w:numPr>
        <w:autoSpaceDE w:val="0"/>
        <w:autoSpaceDN w:val="0"/>
        <w:adjustRightInd w:val="0"/>
        <w:spacing w:after="0" w:line="240" w:lineRule="auto"/>
        <w:jc w:val="both"/>
        <w:rPr>
          <w:rFonts w:cstheme="minorHAnsi"/>
          <w:sz w:val="16"/>
          <w:szCs w:val="16"/>
        </w:rPr>
      </w:pPr>
      <w:r>
        <w:rPr>
          <w:rFonts w:cstheme="minorHAnsi"/>
          <w:sz w:val="16"/>
          <w:szCs w:val="16"/>
        </w:rPr>
        <w:t>Štatistické prehľady CVTI SR, MŠ VV a Š SR, Štátnej školskej inšpekcie a výsledky rôznych výskumov preukazujú, že učebný predmet technika je v ZŠ dlhodobo vyučovaný neodborne (53,3 %), čo po prijatí vhodných opatrení umožní každému absolventovi zamestnať sa na plný pracovný úväzok.</w:t>
      </w:r>
    </w:p>
    <w:p w:rsidR="00EE20DF" w:rsidRDefault="00EE20DF">
      <w:pPr>
        <w:pStyle w:val="Odsekzoznamu"/>
        <w:autoSpaceDE w:val="0"/>
        <w:autoSpaceDN w:val="0"/>
        <w:adjustRightInd w:val="0"/>
        <w:spacing w:after="0" w:line="240" w:lineRule="auto"/>
        <w:ind w:left="1080"/>
        <w:jc w:val="both"/>
        <w:rPr>
          <w:rFonts w:cstheme="minorHAnsi"/>
          <w:sz w:val="16"/>
          <w:szCs w:val="16"/>
        </w:rPr>
      </w:pPr>
    </w:p>
    <w:p w:rsidR="00EE20DF" w:rsidRDefault="009F54B5">
      <w:pPr>
        <w:autoSpaceDE w:val="0"/>
        <w:autoSpaceDN w:val="0"/>
        <w:adjustRightInd w:val="0"/>
        <w:spacing w:after="0" w:line="240" w:lineRule="auto"/>
        <w:jc w:val="both"/>
        <w:rPr>
          <w:rFonts w:cstheme="minorHAnsi"/>
          <w:sz w:val="16"/>
          <w:szCs w:val="16"/>
        </w:rPr>
      </w:pPr>
      <w:r>
        <w:rPr>
          <w:rFonts w:cstheme="minorHAnsi"/>
          <w:i/>
          <w:sz w:val="16"/>
          <w:szCs w:val="16"/>
        </w:rPr>
        <w:t>Poznámka:</w:t>
      </w:r>
      <w:r>
        <w:rPr>
          <w:rFonts w:cstheme="minorHAnsi"/>
          <w:sz w:val="16"/>
          <w:szCs w:val="16"/>
        </w:rPr>
        <w:t xml:space="preserve"> ŠP Učiteľstvo techniky v kombinácii (Mgr.) v súčasnom období je možné študovať iba na 3 fakultách VŠ v SR a to na PF UKF v Nitre, FPV UMB v B. Bystrici a na FHPV PU v Prešove. Uvedené fakulty nie sú ani v dlhodobom horizonte schopné eliminovať vysokú mieru neodbornosti výučby techniky v ZŠ v SR.</w:t>
      </w:r>
    </w:p>
    <w:p w:rsidR="00EE20DF" w:rsidRDefault="00EE20DF">
      <w:pPr>
        <w:autoSpaceDE w:val="0"/>
        <w:autoSpaceDN w:val="0"/>
        <w:adjustRightInd w:val="0"/>
        <w:spacing w:after="0" w:line="240" w:lineRule="auto"/>
        <w:jc w:val="both"/>
        <w:rPr>
          <w:rFonts w:cstheme="minorHAnsi"/>
          <w:sz w:val="16"/>
          <w:szCs w:val="16"/>
        </w:rPr>
      </w:pPr>
    </w:p>
    <w:p w:rsidR="00EE20DF" w:rsidRDefault="009F54B5">
      <w:pPr>
        <w:autoSpaceDE w:val="0"/>
        <w:autoSpaceDN w:val="0"/>
        <w:adjustRightInd w:val="0"/>
        <w:spacing w:after="0" w:line="240" w:lineRule="auto"/>
        <w:jc w:val="both"/>
        <w:rPr>
          <w:rStyle w:val="Hypertextovprepojenie"/>
          <w:color w:val="auto"/>
          <w:sz w:val="16"/>
          <w:szCs w:val="16"/>
        </w:rPr>
      </w:pPr>
      <w:r>
        <w:rPr>
          <w:rFonts w:cstheme="minorHAnsi"/>
          <w:sz w:val="16"/>
          <w:szCs w:val="16"/>
        </w:rPr>
        <w:t xml:space="preserve">Štatistické prehľady o uplatniteľnosti a zamestnanosti absolventov sú dostupné z: </w:t>
      </w:r>
      <w:hyperlink r:id="rId11" w:history="1">
        <w:r>
          <w:rPr>
            <w:rStyle w:val="Hypertextovprepojenie"/>
            <w:color w:val="auto"/>
            <w:sz w:val="16"/>
            <w:szCs w:val="16"/>
          </w:rPr>
          <w:t>https://uplatnenie.sk/</w:t>
        </w:r>
      </w:hyperlink>
    </w:p>
    <w:p w:rsidR="00EE20DF" w:rsidRDefault="009F54B5">
      <w:pPr>
        <w:autoSpaceDE w:val="0"/>
        <w:autoSpaceDN w:val="0"/>
        <w:adjustRightInd w:val="0"/>
        <w:spacing w:after="0" w:line="240" w:lineRule="auto"/>
        <w:jc w:val="both"/>
        <w:rPr>
          <w:rStyle w:val="Hypertextovprepojenie"/>
          <w:color w:val="auto"/>
          <w:sz w:val="16"/>
          <w:szCs w:val="16"/>
        </w:rPr>
      </w:pPr>
      <w:r>
        <w:rPr>
          <w:rStyle w:val="Hypertextovprepojenie"/>
          <w:color w:val="auto"/>
          <w:sz w:val="16"/>
          <w:szCs w:val="16"/>
          <w:u w:val="none"/>
        </w:rPr>
        <w:t xml:space="preserve">alebo </w:t>
      </w:r>
      <w:hyperlink r:id="rId12" w:history="1">
        <w:r>
          <w:rPr>
            <w:rStyle w:val="Hypertextovprepojenie"/>
            <w:color w:val="auto"/>
            <w:sz w:val="16"/>
            <w:szCs w:val="16"/>
          </w:rPr>
          <w:t>https://uplatnenie.sk/?degree=V%C5%A0&amp;vs=717000000&amp;faculty=717050000&amp;field=7898T00&amp;year=2018</w:t>
        </w:r>
      </w:hyperlink>
    </w:p>
    <w:p w:rsidR="00EE20DF" w:rsidRDefault="00EE20DF">
      <w:pPr>
        <w:autoSpaceDE w:val="0"/>
        <w:autoSpaceDN w:val="0"/>
        <w:adjustRightInd w:val="0"/>
        <w:spacing w:after="0" w:line="240" w:lineRule="auto"/>
        <w:jc w:val="both"/>
        <w:rPr>
          <w:rFonts w:cstheme="minorHAnsi"/>
          <w:sz w:val="16"/>
          <w:szCs w:val="16"/>
        </w:rPr>
      </w:pPr>
    </w:p>
    <w:p w:rsidR="00EE20DF" w:rsidRDefault="009F54B5">
      <w:pPr>
        <w:autoSpaceDE w:val="0"/>
        <w:autoSpaceDN w:val="0"/>
        <w:adjustRightInd w:val="0"/>
        <w:spacing w:after="0" w:line="240" w:lineRule="auto"/>
        <w:jc w:val="both"/>
        <w:rPr>
          <w:rFonts w:cstheme="minorHAnsi"/>
          <w:sz w:val="16"/>
          <w:szCs w:val="16"/>
        </w:rPr>
      </w:pPr>
      <w:r>
        <w:rPr>
          <w:rFonts w:cstheme="minorHAnsi"/>
          <w:sz w:val="16"/>
          <w:szCs w:val="16"/>
        </w:rPr>
        <w:t>Informácie o uplatniteľnosti, resp. nezamestnanosti absolventov je možné sledovať prostredníctvom Centrálneho registra študentov. Informácie o absolventoch ŠP za rok 2019 uvádza Príloha P1 umiestnená v časti IV. 8 Ďalšie prílohy.</w:t>
      </w:r>
    </w:p>
    <w:p w:rsidR="00EE20DF" w:rsidRDefault="009F54B5">
      <w:pPr>
        <w:autoSpaceDE w:val="0"/>
        <w:autoSpaceDN w:val="0"/>
        <w:adjustRightInd w:val="0"/>
        <w:spacing w:after="0" w:line="240" w:lineRule="auto"/>
        <w:jc w:val="both"/>
        <w:rPr>
          <w:rFonts w:cstheme="minorHAnsi"/>
          <w:sz w:val="16"/>
          <w:szCs w:val="16"/>
        </w:rPr>
      </w:pPr>
      <w:r>
        <w:rPr>
          <w:rFonts w:cstheme="minorHAnsi"/>
          <w:sz w:val="16"/>
          <w:szCs w:val="16"/>
        </w:rPr>
        <w:t>Ďalšie potrebné informácie dokáže generovať študijné oddelenie FHPV PU tak z CRŠ, ako aj z evidencie v </w:t>
      </w:r>
      <w:proofErr w:type="spellStart"/>
      <w:r>
        <w:rPr>
          <w:rFonts w:cstheme="minorHAnsi"/>
          <w:sz w:val="16"/>
          <w:szCs w:val="16"/>
        </w:rPr>
        <w:t>UPSVaR</w:t>
      </w:r>
      <w:proofErr w:type="spellEnd"/>
      <w:r>
        <w:rPr>
          <w:rFonts w:cstheme="minorHAnsi"/>
          <w:sz w:val="16"/>
          <w:szCs w:val="16"/>
        </w:rPr>
        <w:t>. Predpokladáme, že tieto budeme schopní poskytnúť priamo počas prítomnosti pracovnej skupiny na mieste.</w:t>
      </w:r>
    </w:p>
    <w:p w:rsidR="00EE20DF" w:rsidRDefault="00EE20DF">
      <w:pPr>
        <w:autoSpaceDE w:val="0"/>
        <w:autoSpaceDN w:val="0"/>
        <w:adjustRightInd w:val="0"/>
        <w:spacing w:after="0" w:line="240" w:lineRule="auto"/>
        <w:jc w:val="both"/>
        <w:rPr>
          <w:rFonts w:cstheme="minorHAnsi"/>
          <w:b/>
          <w:color w:val="C00000"/>
          <w:sz w:val="16"/>
          <w:szCs w:val="16"/>
        </w:rPr>
      </w:pPr>
    </w:p>
    <w:p w:rsidR="00EE20DF" w:rsidRPr="00C12992" w:rsidRDefault="009F54B5" w:rsidP="00FC7623">
      <w:pPr>
        <w:pStyle w:val="Odsekzoznamu"/>
        <w:numPr>
          <w:ilvl w:val="0"/>
          <w:numId w:val="12"/>
        </w:numPr>
        <w:autoSpaceDE w:val="0"/>
        <w:autoSpaceDN w:val="0"/>
        <w:adjustRightInd w:val="0"/>
        <w:spacing w:after="0" w:line="240" w:lineRule="auto"/>
        <w:jc w:val="both"/>
        <w:rPr>
          <w:rFonts w:cstheme="minorHAnsi"/>
          <w:i/>
          <w:color w:val="000000"/>
          <w:sz w:val="16"/>
          <w:szCs w:val="16"/>
        </w:rPr>
      </w:pPr>
      <w:r w:rsidRPr="00C12992">
        <w:rPr>
          <w:rFonts w:cstheme="minorHAnsi"/>
          <w:i/>
          <w:color w:val="000000"/>
          <w:sz w:val="16"/>
          <w:szCs w:val="16"/>
        </w:rPr>
        <w:t>Prípadne uviesť úspešných absolventov študijného programu.</w:t>
      </w:r>
    </w:p>
    <w:p w:rsidR="00EE20DF" w:rsidRDefault="00EE20DF">
      <w:pPr>
        <w:pStyle w:val="Odsekzoznamu"/>
        <w:autoSpaceDE w:val="0"/>
        <w:autoSpaceDN w:val="0"/>
        <w:adjustRightInd w:val="0"/>
        <w:spacing w:after="0" w:line="240" w:lineRule="auto"/>
        <w:ind w:left="360"/>
        <w:jc w:val="both"/>
        <w:rPr>
          <w:rFonts w:cstheme="minorHAnsi"/>
          <w:color w:val="000000"/>
          <w:sz w:val="16"/>
          <w:szCs w:val="16"/>
        </w:rPr>
      </w:pPr>
    </w:p>
    <w:p w:rsidR="00EE20DF" w:rsidRDefault="009F54B5">
      <w:pPr>
        <w:pStyle w:val="Odsekzoznamu"/>
        <w:autoSpaceDE w:val="0"/>
        <w:autoSpaceDN w:val="0"/>
        <w:adjustRightInd w:val="0"/>
        <w:spacing w:after="0" w:line="240" w:lineRule="auto"/>
        <w:ind w:left="360"/>
        <w:jc w:val="both"/>
        <w:rPr>
          <w:rFonts w:cstheme="minorHAnsi"/>
          <w:sz w:val="16"/>
          <w:szCs w:val="16"/>
        </w:rPr>
      </w:pPr>
      <w:r>
        <w:rPr>
          <w:rFonts w:cstheme="minorHAnsi"/>
          <w:sz w:val="16"/>
          <w:szCs w:val="16"/>
        </w:rPr>
        <w:t>Ako úspešných absolventov nášho doterajšieho študijného programu možno uviesť:</w:t>
      </w:r>
    </w:p>
    <w:p w:rsidR="00EE20DF" w:rsidRDefault="009F54B5">
      <w:pPr>
        <w:pStyle w:val="Odsekzoznamu"/>
        <w:autoSpaceDE w:val="0"/>
        <w:autoSpaceDN w:val="0"/>
        <w:adjustRightInd w:val="0"/>
        <w:spacing w:after="0" w:line="240" w:lineRule="auto"/>
        <w:ind w:left="360"/>
        <w:jc w:val="both"/>
        <w:rPr>
          <w:rFonts w:cstheme="minorHAnsi"/>
          <w:sz w:val="16"/>
          <w:szCs w:val="16"/>
        </w:rPr>
      </w:pPr>
      <w:r>
        <w:rPr>
          <w:rFonts w:cstheme="minorHAnsi"/>
          <w:sz w:val="16"/>
          <w:szCs w:val="16"/>
        </w:rPr>
        <w:t xml:space="preserve">Mgr. Jaroslav </w:t>
      </w:r>
      <w:proofErr w:type="spellStart"/>
      <w:r>
        <w:rPr>
          <w:rFonts w:cstheme="minorHAnsi"/>
          <w:sz w:val="16"/>
          <w:szCs w:val="16"/>
        </w:rPr>
        <w:t>Ivančo</w:t>
      </w:r>
      <w:proofErr w:type="spellEnd"/>
      <w:r>
        <w:rPr>
          <w:rFonts w:cstheme="minorHAnsi"/>
          <w:sz w:val="16"/>
          <w:szCs w:val="16"/>
        </w:rPr>
        <w:t xml:space="preserve"> - bývalý štátny tajomník MŠ SR </w:t>
      </w:r>
    </w:p>
    <w:p w:rsidR="00EE20DF" w:rsidRDefault="009F54B5">
      <w:pPr>
        <w:pStyle w:val="Odsekzoznamu"/>
        <w:autoSpaceDE w:val="0"/>
        <w:autoSpaceDN w:val="0"/>
        <w:adjustRightInd w:val="0"/>
        <w:spacing w:after="0" w:line="240" w:lineRule="auto"/>
        <w:ind w:left="360"/>
        <w:jc w:val="both"/>
        <w:rPr>
          <w:rFonts w:cstheme="minorHAnsi"/>
          <w:sz w:val="16"/>
          <w:szCs w:val="16"/>
        </w:rPr>
      </w:pPr>
      <w:r>
        <w:rPr>
          <w:rFonts w:cstheme="minorHAnsi"/>
          <w:sz w:val="16"/>
          <w:szCs w:val="16"/>
        </w:rPr>
        <w:t xml:space="preserve">PaedDr. Martin </w:t>
      </w:r>
      <w:proofErr w:type="spellStart"/>
      <w:r>
        <w:rPr>
          <w:rFonts w:cstheme="minorHAnsi"/>
          <w:sz w:val="16"/>
          <w:szCs w:val="16"/>
        </w:rPr>
        <w:t>Babiak</w:t>
      </w:r>
      <w:proofErr w:type="spellEnd"/>
      <w:r>
        <w:rPr>
          <w:rFonts w:cstheme="minorHAnsi"/>
          <w:sz w:val="16"/>
          <w:szCs w:val="16"/>
        </w:rPr>
        <w:t xml:space="preserve">, PaedDr. Milan </w:t>
      </w:r>
      <w:proofErr w:type="spellStart"/>
      <w:r>
        <w:rPr>
          <w:rFonts w:cstheme="minorHAnsi"/>
          <w:sz w:val="16"/>
          <w:szCs w:val="16"/>
        </w:rPr>
        <w:t>Černaj</w:t>
      </w:r>
      <w:proofErr w:type="spellEnd"/>
      <w:r>
        <w:rPr>
          <w:rFonts w:cstheme="minorHAnsi"/>
          <w:sz w:val="16"/>
          <w:szCs w:val="16"/>
        </w:rPr>
        <w:t xml:space="preserve">, PaedDr. </w:t>
      </w:r>
      <w:proofErr w:type="spellStart"/>
      <w:r>
        <w:rPr>
          <w:rFonts w:cstheme="minorHAnsi"/>
          <w:sz w:val="16"/>
          <w:szCs w:val="16"/>
        </w:rPr>
        <w:t>Štucková</w:t>
      </w:r>
      <w:proofErr w:type="spellEnd"/>
      <w:r>
        <w:rPr>
          <w:rFonts w:cstheme="minorHAnsi"/>
          <w:sz w:val="16"/>
          <w:szCs w:val="16"/>
        </w:rPr>
        <w:t xml:space="preserve"> Dana, Mgr. Sobota Miloš a ďalší - riaditelia ZŠ</w:t>
      </w:r>
    </w:p>
    <w:p w:rsidR="00EE20DF" w:rsidRDefault="009F54B5">
      <w:pPr>
        <w:pStyle w:val="Odsekzoznamu"/>
        <w:autoSpaceDE w:val="0"/>
        <w:autoSpaceDN w:val="0"/>
        <w:adjustRightInd w:val="0"/>
        <w:spacing w:after="0" w:line="240" w:lineRule="auto"/>
        <w:ind w:left="360"/>
        <w:jc w:val="both"/>
        <w:rPr>
          <w:rFonts w:cstheme="minorHAnsi"/>
          <w:sz w:val="16"/>
          <w:szCs w:val="16"/>
        </w:rPr>
      </w:pPr>
      <w:r>
        <w:rPr>
          <w:rFonts w:cstheme="minorHAnsi"/>
          <w:sz w:val="16"/>
          <w:szCs w:val="16"/>
        </w:rPr>
        <w:t xml:space="preserve">Mgr. Jana </w:t>
      </w:r>
      <w:proofErr w:type="spellStart"/>
      <w:r>
        <w:rPr>
          <w:rFonts w:cstheme="minorHAnsi"/>
          <w:sz w:val="16"/>
          <w:szCs w:val="16"/>
        </w:rPr>
        <w:t>Medvecová</w:t>
      </w:r>
      <w:proofErr w:type="spellEnd"/>
      <w:r>
        <w:rPr>
          <w:rFonts w:cstheme="minorHAnsi"/>
          <w:sz w:val="16"/>
          <w:szCs w:val="16"/>
        </w:rPr>
        <w:t xml:space="preserve"> – MPC Bratislava, pracovisko v Prešove</w:t>
      </w:r>
    </w:p>
    <w:p w:rsidR="00EE20DF" w:rsidRDefault="009F54B5">
      <w:pPr>
        <w:pStyle w:val="Odsekzoznamu"/>
        <w:autoSpaceDE w:val="0"/>
        <w:autoSpaceDN w:val="0"/>
        <w:adjustRightInd w:val="0"/>
        <w:spacing w:after="0" w:line="240" w:lineRule="auto"/>
        <w:ind w:left="360"/>
        <w:jc w:val="both"/>
        <w:rPr>
          <w:rFonts w:cstheme="minorHAnsi"/>
          <w:sz w:val="16"/>
          <w:szCs w:val="16"/>
        </w:rPr>
      </w:pPr>
      <w:r>
        <w:rPr>
          <w:rFonts w:cstheme="minorHAnsi"/>
          <w:sz w:val="16"/>
          <w:szCs w:val="16"/>
        </w:rPr>
        <w:t>PaedDr. Urban Igor, PhD. - poslanec NR SR</w:t>
      </w:r>
    </w:p>
    <w:p w:rsidR="00EE20DF" w:rsidRDefault="009F54B5">
      <w:pPr>
        <w:pStyle w:val="Odsekzoznamu"/>
        <w:autoSpaceDE w:val="0"/>
        <w:autoSpaceDN w:val="0"/>
        <w:adjustRightInd w:val="0"/>
        <w:spacing w:after="0" w:line="240" w:lineRule="auto"/>
        <w:ind w:left="360"/>
        <w:jc w:val="both"/>
        <w:rPr>
          <w:rFonts w:cstheme="minorHAnsi"/>
          <w:sz w:val="16"/>
          <w:szCs w:val="16"/>
        </w:rPr>
      </w:pPr>
      <w:r>
        <w:rPr>
          <w:rFonts w:cstheme="minorHAnsi"/>
          <w:sz w:val="16"/>
          <w:szCs w:val="16"/>
        </w:rPr>
        <w:t>Mgr. Jozef Buček – poslanec NR SR, štátny tajomník</w:t>
      </w:r>
    </w:p>
    <w:p w:rsidR="00EE20DF" w:rsidRDefault="00EE20DF">
      <w:pPr>
        <w:pStyle w:val="Odsekzoznamu"/>
        <w:autoSpaceDE w:val="0"/>
        <w:autoSpaceDN w:val="0"/>
        <w:adjustRightInd w:val="0"/>
        <w:spacing w:after="0" w:line="240" w:lineRule="auto"/>
        <w:ind w:left="360"/>
        <w:jc w:val="both"/>
        <w:rPr>
          <w:rFonts w:cstheme="minorHAnsi"/>
          <w:sz w:val="16"/>
          <w:szCs w:val="16"/>
        </w:rPr>
      </w:pPr>
    </w:p>
    <w:p w:rsidR="00EE20DF" w:rsidRDefault="009F54B5" w:rsidP="00FC7623">
      <w:pPr>
        <w:pStyle w:val="Odsekzoznamu"/>
        <w:numPr>
          <w:ilvl w:val="0"/>
          <w:numId w:val="12"/>
        </w:numPr>
        <w:autoSpaceDE w:val="0"/>
        <w:autoSpaceDN w:val="0"/>
        <w:adjustRightInd w:val="0"/>
        <w:spacing w:after="0" w:line="240" w:lineRule="auto"/>
        <w:jc w:val="both"/>
        <w:rPr>
          <w:rFonts w:cstheme="minorHAnsi"/>
          <w:color w:val="000000"/>
          <w:sz w:val="16"/>
          <w:szCs w:val="16"/>
          <w:u w:val="single"/>
        </w:rPr>
      </w:pPr>
      <w:r>
        <w:rPr>
          <w:rFonts w:cstheme="minorHAnsi"/>
          <w:color w:val="000000"/>
          <w:sz w:val="16"/>
          <w:szCs w:val="16"/>
          <w:u w:val="single"/>
        </w:rPr>
        <w:t xml:space="preserve">Hodnotenie kvality študijného programu zamestnávateľmi (spätná väzba). </w:t>
      </w:r>
    </w:p>
    <w:p w:rsidR="00EE20DF" w:rsidRDefault="00EE20DF">
      <w:pPr>
        <w:pStyle w:val="Odsekzoznamu"/>
        <w:autoSpaceDE w:val="0"/>
        <w:autoSpaceDN w:val="0"/>
        <w:adjustRightInd w:val="0"/>
        <w:spacing w:after="0" w:line="240" w:lineRule="auto"/>
        <w:ind w:left="360"/>
        <w:jc w:val="both"/>
        <w:rPr>
          <w:rFonts w:cstheme="minorHAnsi"/>
          <w:b/>
          <w:color w:val="0070C0"/>
          <w:sz w:val="16"/>
          <w:szCs w:val="16"/>
        </w:rPr>
      </w:pPr>
    </w:p>
    <w:p w:rsidR="00EE20DF" w:rsidRPr="00C12992" w:rsidRDefault="009F54B5">
      <w:pPr>
        <w:autoSpaceDE w:val="0"/>
        <w:autoSpaceDN w:val="0"/>
        <w:adjustRightInd w:val="0"/>
        <w:spacing w:after="0" w:line="240" w:lineRule="auto"/>
        <w:jc w:val="both"/>
        <w:rPr>
          <w:rFonts w:cstheme="minorHAnsi"/>
          <w:sz w:val="16"/>
          <w:szCs w:val="16"/>
        </w:rPr>
      </w:pPr>
      <w:r w:rsidRPr="00C12992">
        <w:rPr>
          <w:rFonts w:cstheme="minorHAnsi"/>
          <w:sz w:val="16"/>
          <w:szCs w:val="16"/>
        </w:rPr>
        <w:t>O hodnotenie kvality predkladaného ŠP Učiteľstvo techniky v kombinácii sme požiadali zamestnávateľov našich absolventov. Svoje hodnotenia a stanoviská nám poskytli dve základné školy a to ZŠ Májové námestie 1, Prešov a ZŠ Bajerov. Zdokumentované výsledky hodnotenia sú umiestnené v časti IV.  8 Ďalšie prílohy žiadosti o akreditáciu.</w:t>
      </w:r>
    </w:p>
    <w:p w:rsidR="00EE20DF" w:rsidRDefault="00EE20DF">
      <w:pPr>
        <w:pStyle w:val="Odsekzoznamu"/>
        <w:autoSpaceDE w:val="0"/>
        <w:autoSpaceDN w:val="0"/>
        <w:adjustRightInd w:val="0"/>
        <w:spacing w:after="0" w:line="240" w:lineRule="auto"/>
        <w:ind w:left="360"/>
        <w:jc w:val="both"/>
        <w:rPr>
          <w:rFonts w:cstheme="minorHAnsi"/>
          <w:color w:val="000000"/>
          <w:sz w:val="16"/>
          <w:szCs w:val="16"/>
        </w:rPr>
      </w:pPr>
    </w:p>
    <w:p w:rsidR="00EE20DF" w:rsidRDefault="009F54B5">
      <w:pPr>
        <w:autoSpaceDE w:val="0"/>
        <w:autoSpaceDN w:val="0"/>
        <w:adjustRightInd w:val="0"/>
        <w:spacing w:after="0" w:line="240" w:lineRule="auto"/>
        <w:jc w:val="both"/>
        <w:rPr>
          <w:rFonts w:cstheme="minorHAnsi"/>
          <w:sz w:val="16"/>
          <w:szCs w:val="16"/>
        </w:rPr>
      </w:pPr>
      <w:r>
        <w:rPr>
          <w:rFonts w:cstheme="minorHAnsi"/>
          <w:sz w:val="16"/>
          <w:szCs w:val="16"/>
        </w:rPr>
        <w:t>Spätná väzba so zameraním na skúmanie kvality študijného programu sa realizuje skôr pribežne a sporadicky učiteľmi zabezpečujúcimi ŠP Učiteľstvo techniky v kombinácii. Realizuje sa individuálnou formou počas pracovných návštev učiteľov techniky a počas kontrol študentov počas realizácie pedagogických praxí na základe štruktúrovaných rozhovorov medzi učiteľmi techniky v ZŠ, vedeniami ZŠ, pracovníkmi MPC a CVČ a učiteľmi katedry so zameraním na kvalitu skladby študijného programu a kvalitu profilujúcich zložiek absolventov zabezpečujúcich výučbu techniky v ZŠ. Získané informácie sú vyhodnocované počas zasadnutí Oddelenia techniky Katedry fyziky, matematiky a techniky.</w:t>
      </w:r>
    </w:p>
    <w:p w:rsidR="00EE20DF" w:rsidRDefault="009F54B5">
      <w:pPr>
        <w:autoSpaceDE w:val="0"/>
        <w:autoSpaceDN w:val="0"/>
        <w:adjustRightInd w:val="0"/>
        <w:spacing w:after="0" w:line="240" w:lineRule="auto"/>
        <w:jc w:val="both"/>
        <w:rPr>
          <w:rFonts w:cstheme="minorHAnsi"/>
          <w:sz w:val="16"/>
          <w:szCs w:val="16"/>
        </w:rPr>
      </w:pPr>
      <w:r>
        <w:rPr>
          <w:rFonts w:cstheme="minorHAnsi"/>
          <w:sz w:val="16"/>
          <w:szCs w:val="16"/>
        </w:rPr>
        <w:t xml:space="preserve">Ku skladbe OŠP a kvalite absolventov sme nezaznamenali žiadne zásadné pripomienky. Požiadavky externého prostredia sa v predošlom období týkali skôr zosúladenia profilu absolventa a profilujúcich zložiek s legislatívnymi zmenami platnými od šk. r. 2015/2016 v oblasti technického vzdelávania v ZŠ. </w:t>
      </w:r>
    </w:p>
    <w:p w:rsidR="00EE20DF" w:rsidRDefault="009F54B5">
      <w:pPr>
        <w:autoSpaceDE w:val="0"/>
        <w:autoSpaceDN w:val="0"/>
        <w:adjustRightInd w:val="0"/>
        <w:spacing w:after="0" w:line="240" w:lineRule="auto"/>
        <w:jc w:val="both"/>
        <w:rPr>
          <w:rFonts w:cstheme="minorHAnsi"/>
          <w:sz w:val="16"/>
          <w:szCs w:val="16"/>
        </w:rPr>
      </w:pPr>
      <w:r>
        <w:rPr>
          <w:rFonts w:cstheme="minorHAnsi"/>
          <w:sz w:val="16"/>
          <w:szCs w:val="16"/>
        </w:rPr>
        <w:t xml:space="preserve">Poznamenávame, že všetky aktuálne legislatívne zmeny a požiadavky z nich vyplývajúce boli bezodkladne v študijnom programe zapracovávané. Skladba predmetov v OŠP ŠP Učiteľstvo techniky v kombinácii plne pokrýva aj požiadavky stanovené Vzdelávacím štandardom techniky pre 5. až 9. roč. ZŠ (Dostupné z: </w:t>
      </w:r>
      <w:hyperlink r:id="rId13" w:history="1">
        <w:r>
          <w:rPr>
            <w:rStyle w:val="Hypertextovprepojenie"/>
            <w:rFonts w:cstheme="minorHAnsi"/>
            <w:color w:val="auto"/>
            <w:sz w:val="16"/>
            <w:szCs w:val="16"/>
          </w:rPr>
          <w:t>https://www.minedu.sk/data/att/7528.pdf</w:t>
        </w:r>
      </w:hyperlink>
      <w:r>
        <w:rPr>
          <w:rFonts w:cstheme="minorHAnsi"/>
          <w:sz w:val="16"/>
          <w:szCs w:val="16"/>
        </w:rPr>
        <w:t xml:space="preserve"> )</w:t>
      </w:r>
    </w:p>
    <w:p w:rsidR="00EE20DF" w:rsidRDefault="00EE20DF">
      <w:pPr>
        <w:pStyle w:val="Odsekzoznamu"/>
        <w:autoSpaceDE w:val="0"/>
        <w:autoSpaceDN w:val="0"/>
        <w:adjustRightInd w:val="0"/>
        <w:spacing w:after="0" w:line="240" w:lineRule="auto"/>
        <w:ind w:left="360"/>
        <w:jc w:val="both"/>
        <w:rPr>
          <w:rFonts w:cstheme="minorHAnsi"/>
          <w:color w:val="000000"/>
          <w:sz w:val="16"/>
          <w:szCs w:val="16"/>
        </w:rPr>
      </w:pPr>
    </w:p>
    <w:p w:rsidR="00EE20DF" w:rsidRDefault="009F54B5" w:rsidP="00FC7623">
      <w:pPr>
        <w:pStyle w:val="Odsekzoznamu"/>
        <w:numPr>
          <w:ilvl w:val="0"/>
          <w:numId w:val="1"/>
        </w:numPr>
        <w:autoSpaceDE w:val="0"/>
        <w:autoSpaceDN w:val="0"/>
        <w:adjustRightInd w:val="0"/>
        <w:spacing w:after="0" w:line="240" w:lineRule="auto"/>
        <w:rPr>
          <w:rFonts w:cstheme="minorHAnsi"/>
          <w:b/>
          <w:bCs/>
          <w:sz w:val="16"/>
          <w:szCs w:val="16"/>
        </w:rPr>
      </w:pPr>
      <w:r>
        <w:rPr>
          <w:rFonts w:cstheme="minorHAnsi"/>
          <w:b/>
          <w:bCs/>
          <w:sz w:val="16"/>
          <w:szCs w:val="16"/>
        </w:rPr>
        <w:t>Štruktúra a obsah študijného programu</w:t>
      </w:r>
      <w:r>
        <w:rPr>
          <w:rStyle w:val="Odkaznapoznmkupodiarou"/>
          <w:rFonts w:cstheme="minorHAnsi"/>
          <w:b/>
          <w:bCs/>
          <w:sz w:val="16"/>
          <w:szCs w:val="16"/>
        </w:rPr>
        <w:footnoteReference w:id="9"/>
      </w:r>
      <w:r>
        <w:rPr>
          <w:rFonts w:cstheme="minorHAnsi"/>
          <w:b/>
          <w:bCs/>
          <w:sz w:val="16"/>
          <w:szCs w:val="16"/>
        </w:rPr>
        <w:t xml:space="preserve"> </w:t>
      </w:r>
    </w:p>
    <w:p w:rsidR="00EE20DF" w:rsidRDefault="009F54B5" w:rsidP="00FC7623">
      <w:pPr>
        <w:pStyle w:val="Odsekzoznamu"/>
        <w:numPr>
          <w:ilvl w:val="0"/>
          <w:numId w:val="3"/>
        </w:numPr>
        <w:autoSpaceDE w:val="0"/>
        <w:autoSpaceDN w:val="0"/>
        <w:adjustRightInd w:val="0"/>
        <w:spacing w:after="0" w:line="240" w:lineRule="auto"/>
        <w:jc w:val="both"/>
        <w:rPr>
          <w:rFonts w:cstheme="minorHAnsi"/>
          <w:color w:val="000000" w:themeColor="text1"/>
          <w:sz w:val="16"/>
          <w:szCs w:val="16"/>
        </w:rPr>
      </w:pPr>
      <w:r>
        <w:rPr>
          <w:rFonts w:cstheme="minorHAnsi"/>
          <w:i/>
          <w:iCs/>
          <w:sz w:val="16"/>
          <w:szCs w:val="16"/>
        </w:rPr>
        <w:t>Vysoká škola popíše pravidlá na utváranie študijných plánov v študijnom programe</w:t>
      </w:r>
      <w:r>
        <w:rPr>
          <w:rFonts w:cstheme="minorHAnsi"/>
          <w:b/>
          <w:i/>
          <w:iCs/>
          <w:color w:val="FF0000"/>
          <w:sz w:val="16"/>
          <w:szCs w:val="16"/>
        </w:rPr>
        <w:t>.</w:t>
      </w:r>
    </w:p>
    <w:p w:rsidR="00EE20DF" w:rsidRDefault="00EE20DF">
      <w:pPr>
        <w:pStyle w:val="Odsekzoznamu"/>
        <w:autoSpaceDE w:val="0"/>
        <w:autoSpaceDN w:val="0"/>
        <w:adjustRightInd w:val="0"/>
        <w:spacing w:after="0" w:line="240" w:lineRule="auto"/>
        <w:ind w:left="360"/>
        <w:jc w:val="both"/>
        <w:rPr>
          <w:color w:val="0070C0"/>
          <w:sz w:val="14"/>
          <w:szCs w:val="14"/>
        </w:rPr>
      </w:pPr>
    </w:p>
    <w:p w:rsidR="00EE20DF" w:rsidRPr="001D0DA5" w:rsidRDefault="009F54B5">
      <w:pPr>
        <w:spacing w:line="216" w:lineRule="auto"/>
        <w:contextualSpacing/>
        <w:rPr>
          <w:sz w:val="16"/>
          <w:szCs w:val="16"/>
        </w:rPr>
      </w:pPr>
      <w:r w:rsidRPr="001D0DA5">
        <w:rPr>
          <w:sz w:val="16"/>
          <w:szCs w:val="16"/>
        </w:rPr>
        <w:t>Hlavnými východiskami pri tvorbe študijného plánu študijného programu Učiteľstvo techniky v kombinácii sú:</w:t>
      </w:r>
    </w:p>
    <w:p w:rsidR="00EE20DF" w:rsidRPr="001D0DA5" w:rsidRDefault="009F54B5" w:rsidP="00FC7623">
      <w:pPr>
        <w:pStyle w:val="Odsekzoznamu"/>
        <w:numPr>
          <w:ilvl w:val="0"/>
          <w:numId w:val="14"/>
        </w:numPr>
        <w:spacing w:line="216" w:lineRule="auto"/>
        <w:rPr>
          <w:sz w:val="16"/>
          <w:szCs w:val="16"/>
        </w:rPr>
      </w:pPr>
      <w:r w:rsidRPr="001D0DA5">
        <w:rPr>
          <w:sz w:val="16"/>
          <w:szCs w:val="16"/>
        </w:rPr>
        <w:t>Opis študijného odboru č. 38 Učiteľstvo a pedagogické vedy</w:t>
      </w:r>
    </w:p>
    <w:p w:rsidR="00EE20DF" w:rsidRPr="001D0DA5" w:rsidRDefault="009F54B5" w:rsidP="00FC7623">
      <w:pPr>
        <w:pStyle w:val="Odsekzoznamu"/>
        <w:numPr>
          <w:ilvl w:val="0"/>
          <w:numId w:val="14"/>
        </w:numPr>
        <w:spacing w:line="216" w:lineRule="auto"/>
        <w:rPr>
          <w:sz w:val="16"/>
          <w:szCs w:val="16"/>
        </w:rPr>
      </w:pPr>
      <w:r w:rsidRPr="001D0DA5">
        <w:rPr>
          <w:sz w:val="16"/>
          <w:szCs w:val="16"/>
        </w:rPr>
        <w:t>Profil absolventa aprobácie učiteľstvo techniky, vrátane časti spoločenskovedný základ</w:t>
      </w:r>
    </w:p>
    <w:p w:rsidR="00EE20DF" w:rsidRPr="001D0DA5" w:rsidRDefault="009F54B5" w:rsidP="00FC7623">
      <w:pPr>
        <w:pStyle w:val="Odsekzoznamu"/>
        <w:numPr>
          <w:ilvl w:val="0"/>
          <w:numId w:val="14"/>
        </w:numPr>
        <w:spacing w:line="216" w:lineRule="auto"/>
        <w:rPr>
          <w:sz w:val="16"/>
          <w:szCs w:val="16"/>
        </w:rPr>
      </w:pPr>
      <w:r w:rsidRPr="001D0DA5">
        <w:rPr>
          <w:sz w:val="16"/>
          <w:szCs w:val="16"/>
        </w:rPr>
        <w:t>Oblasti profilujúce a tvoriace jadro študijného odboru a študijného programu</w:t>
      </w:r>
    </w:p>
    <w:p w:rsidR="00EE20DF" w:rsidRPr="001D0DA5" w:rsidRDefault="009F54B5" w:rsidP="00FC7623">
      <w:pPr>
        <w:pStyle w:val="Odsekzoznamu"/>
        <w:numPr>
          <w:ilvl w:val="0"/>
          <w:numId w:val="14"/>
        </w:numPr>
        <w:spacing w:line="216" w:lineRule="auto"/>
        <w:rPr>
          <w:sz w:val="16"/>
          <w:szCs w:val="16"/>
        </w:rPr>
      </w:pPr>
      <w:r w:rsidRPr="001D0DA5">
        <w:rPr>
          <w:sz w:val="16"/>
          <w:szCs w:val="16"/>
        </w:rPr>
        <w:t>Legislatíva kreditového systému štúdia</w:t>
      </w:r>
    </w:p>
    <w:p w:rsidR="00EE20DF" w:rsidRPr="001D0DA5" w:rsidRDefault="009F54B5" w:rsidP="00FC7623">
      <w:pPr>
        <w:pStyle w:val="Odsekzoznamu"/>
        <w:numPr>
          <w:ilvl w:val="0"/>
          <w:numId w:val="14"/>
        </w:numPr>
        <w:spacing w:line="216" w:lineRule="auto"/>
        <w:rPr>
          <w:sz w:val="16"/>
          <w:szCs w:val="16"/>
        </w:rPr>
      </w:pPr>
      <w:r w:rsidRPr="001D0DA5">
        <w:rPr>
          <w:sz w:val="16"/>
          <w:szCs w:val="16"/>
        </w:rPr>
        <w:lastRenderedPageBreak/>
        <w:t>Vnútorné predpisy PU v Prešove (</w:t>
      </w:r>
      <w:hyperlink r:id="rId14" w:history="1">
        <w:r w:rsidRPr="001D0DA5">
          <w:rPr>
            <w:rStyle w:val="Hypertextovprepojenie"/>
            <w:color w:val="auto"/>
            <w:sz w:val="16"/>
            <w:szCs w:val="16"/>
          </w:rPr>
          <w:t>https://www.unipo.sk/vzdelavanie/vnutorne-predpisy/</w:t>
        </w:r>
      </w:hyperlink>
      <w:r w:rsidRPr="001D0DA5">
        <w:rPr>
          <w:sz w:val="16"/>
          <w:szCs w:val="16"/>
        </w:rPr>
        <w:t xml:space="preserve"> )</w:t>
      </w:r>
    </w:p>
    <w:p w:rsidR="00EE20DF" w:rsidRDefault="009F54B5">
      <w:pPr>
        <w:spacing w:line="216" w:lineRule="auto"/>
        <w:contextualSpacing/>
        <w:rPr>
          <w:rFonts w:cstheme="minorHAnsi"/>
          <w:bCs/>
          <w:iCs/>
          <w:sz w:val="16"/>
          <w:szCs w:val="16"/>
          <w:lang w:eastAsia="sk-SK"/>
        </w:rPr>
      </w:pPr>
      <w:r>
        <w:rPr>
          <w:sz w:val="16"/>
          <w:szCs w:val="16"/>
        </w:rPr>
        <w:t xml:space="preserve">Vybrané charakteristiky obsahu študijného programu uvádzajú priamo Informačné listy predmetov, ktoré sú dostupné z: </w:t>
      </w:r>
      <w:hyperlink r:id="rId15" w:history="1">
        <w:r>
          <w:rPr>
            <w:rStyle w:val="Hypertextovprepojenie"/>
            <w:sz w:val="16"/>
            <w:szCs w:val="16"/>
          </w:rPr>
          <w:t>https://drive.google.com/drive/folders/1A1qTaV5ixdjj2FN5u-vXbmSKwH0z13yp</w:t>
        </w:r>
      </w:hyperlink>
      <w:r>
        <w:rPr>
          <w:sz w:val="16"/>
          <w:szCs w:val="16"/>
        </w:rPr>
        <w:t xml:space="preserve"> </w:t>
      </w:r>
    </w:p>
    <w:p w:rsidR="00EE20DF" w:rsidRDefault="009F54B5" w:rsidP="00FC7623">
      <w:pPr>
        <w:pStyle w:val="Odsekzoznamu"/>
        <w:numPr>
          <w:ilvl w:val="0"/>
          <w:numId w:val="3"/>
        </w:numPr>
        <w:autoSpaceDE w:val="0"/>
        <w:autoSpaceDN w:val="0"/>
        <w:adjustRightInd w:val="0"/>
        <w:spacing w:after="0" w:line="240" w:lineRule="auto"/>
        <w:jc w:val="both"/>
        <w:rPr>
          <w:rFonts w:cstheme="minorHAnsi"/>
          <w:sz w:val="16"/>
          <w:szCs w:val="16"/>
        </w:rPr>
      </w:pPr>
      <w:r>
        <w:rPr>
          <w:rFonts w:cstheme="minorHAnsi"/>
          <w:i/>
          <w:iCs/>
          <w:sz w:val="16"/>
          <w:szCs w:val="16"/>
        </w:rPr>
        <w:t>Vysoká škola zostaví odporúčané študijné plány pre jednotlivé cesty v štúdiu</w:t>
      </w:r>
      <w:bookmarkStart w:id="1" w:name="_Hlk52130688"/>
      <w:r>
        <w:rPr>
          <w:rStyle w:val="Odkaznapoznmkupodiarou"/>
          <w:rFonts w:cstheme="minorHAnsi"/>
          <w:i/>
          <w:iCs/>
          <w:sz w:val="16"/>
          <w:szCs w:val="16"/>
        </w:rPr>
        <w:footnoteReference w:id="10"/>
      </w:r>
      <w:bookmarkEnd w:id="1"/>
      <w:r>
        <w:rPr>
          <w:rFonts w:cstheme="minorHAnsi"/>
          <w:i/>
          <w:iCs/>
          <w:sz w:val="16"/>
          <w:szCs w:val="16"/>
        </w:rPr>
        <w:t>.</w:t>
      </w:r>
    </w:p>
    <w:p w:rsidR="00EE20DF" w:rsidRDefault="00EE20DF">
      <w:pPr>
        <w:autoSpaceDE w:val="0"/>
        <w:autoSpaceDN w:val="0"/>
        <w:adjustRightInd w:val="0"/>
        <w:spacing w:after="0" w:line="240" w:lineRule="auto"/>
        <w:jc w:val="both"/>
        <w:rPr>
          <w:rFonts w:cstheme="minorHAnsi"/>
          <w:sz w:val="16"/>
          <w:szCs w:val="16"/>
          <w:highlight w:val="yellow"/>
        </w:rPr>
      </w:pPr>
    </w:p>
    <w:p w:rsidR="00EE20DF" w:rsidRDefault="009F54B5">
      <w:pPr>
        <w:autoSpaceDE w:val="0"/>
        <w:autoSpaceDN w:val="0"/>
        <w:adjustRightInd w:val="0"/>
        <w:spacing w:after="0" w:line="240" w:lineRule="auto"/>
        <w:jc w:val="both"/>
        <w:rPr>
          <w:rFonts w:cstheme="minorHAnsi"/>
          <w:sz w:val="16"/>
          <w:szCs w:val="16"/>
        </w:rPr>
      </w:pPr>
      <w:r>
        <w:rPr>
          <w:rFonts w:cstheme="minorHAnsi"/>
          <w:sz w:val="16"/>
          <w:szCs w:val="16"/>
        </w:rPr>
        <w:t xml:space="preserve">V zmysle par. 3 Vyhlášky č. 614/2002 </w:t>
      </w:r>
      <w:proofErr w:type="spellStart"/>
      <w:r>
        <w:rPr>
          <w:rFonts w:cstheme="minorHAnsi"/>
          <w:sz w:val="16"/>
          <w:szCs w:val="16"/>
        </w:rPr>
        <w:t>Z.z</w:t>
      </w:r>
      <w:proofErr w:type="spellEnd"/>
      <w:r>
        <w:rPr>
          <w:rFonts w:cstheme="minorHAnsi"/>
          <w:sz w:val="16"/>
          <w:szCs w:val="16"/>
        </w:rPr>
        <w:t>. O kreditovom systéme štúdia Predmety zaradené do študijného programu Učiteľstvo techniky v kombinácii podľa záväznosti ich absolvovania členia na:</w:t>
      </w:r>
    </w:p>
    <w:p w:rsidR="00EE20DF" w:rsidRPr="001D0DA5" w:rsidRDefault="009F54B5" w:rsidP="00FC7623">
      <w:pPr>
        <w:pStyle w:val="Odsekzoznamu"/>
        <w:numPr>
          <w:ilvl w:val="0"/>
          <w:numId w:val="19"/>
        </w:numPr>
        <w:autoSpaceDE w:val="0"/>
        <w:autoSpaceDN w:val="0"/>
        <w:adjustRightInd w:val="0"/>
        <w:spacing w:after="0" w:line="240" w:lineRule="auto"/>
        <w:jc w:val="both"/>
        <w:rPr>
          <w:rFonts w:cstheme="minorHAnsi"/>
          <w:sz w:val="16"/>
          <w:szCs w:val="16"/>
        </w:rPr>
      </w:pPr>
      <w:r w:rsidRPr="001D0DA5">
        <w:rPr>
          <w:rFonts w:cstheme="minorHAnsi"/>
          <w:sz w:val="16"/>
          <w:szCs w:val="16"/>
        </w:rPr>
        <w:t>povinné - ich úspešné absolvovanie je podmienkou úspešného absolvovania časti štúdia alebo celého študijného programu,</w:t>
      </w:r>
    </w:p>
    <w:p w:rsidR="00EE20DF" w:rsidRPr="001D0DA5" w:rsidRDefault="009F54B5" w:rsidP="00FC7623">
      <w:pPr>
        <w:pStyle w:val="Odsekzoznamu"/>
        <w:numPr>
          <w:ilvl w:val="0"/>
          <w:numId w:val="19"/>
        </w:numPr>
        <w:autoSpaceDE w:val="0"/>
        <w:autoSpaceDN w:val="0"/>
        <w:adjustRightInd w:val="0"/>
        <w:spacing w:after="0" w:line="240" w:lineRule="auto"/>
        <w:jc w:val="both"/>
        <w:rPr>
          <w:rFonts w:cstheme="minorHAnsi"/>
          <w:sz w:val="16"/>
          <w:szCs w:val="16"/>
        </w:rPr>
      </w:pPr>
      <w:r w:rsidRPr="001D0DA5">
        <w:rPr>
          <w:rFonts w:cstheme="minorHAnsi"/>
          <w:sz w:val="16"/>
          <w:szCs w:val="16"/>
        </w:rPr>
        <w:t>povinne voliteľné - podmienkou úspešného absolvovania časti štúdia alebo celého študijného programu je úspešné absolvovanie určeného počtu týchto predmetov podľa výberu študenta v štruktúre určenej študijným programom,</w:t>
      </w:r>
    </w:p>
    <w:p w:rsidR="00EE20DF" w:rsidRPr="001D0DA5" w:rsidRDefault="009F54B5" w:rsidP="00FC7623">
      <w:pPr>
        <w:pStyle w:val="Odsekzoznamu"/>
        <w:numPr>
          <w:ilvl w:val="0"/>
          <w:numId w:val="19"/>
        </w:numPr>
        <w:autoSpaceDE w:val="0"/>
        <w:autoSpaceDN w:val="0"/>
        <w:adjustRightInd w:val="0"/>
        <w:spacing w:after="0" w:line="240" w:lineRule="auto"/>
        <w:jc w:val="both"/>
        <w:rPr>
          <w:rFonts w:cstheme="minorHAnsi"/>
          <w:sz w:val="16"/>
          <w:szCs w:val="16"/>
        </w:rPr>
      </w:pPr>
      <w:r w:rsidRPr="001D0DA5">
        <w:rPr>
          <w:rFonts w:cstheme="minorHAnsi"/>
          <w:sz w:val="16"/>
          <w:szCs w:val="16"/>
        </w:rPr>
        <w:t>výberové - ostatné predmety, ktoré si študent má možnosť zapísať na doplnenie svojho štúdia a na získanie dostatočného počtu kreditov v príslušnej časti štúdia [§ 51 ods. 4 písm. i) zákona].</w:t>
      </w:r>
    </w:p>
    <w:p w:rsidR="00EE20DF" w:rsidRDefault="009F54B5">
      <w:pPr>
        <w:autoSpaceDE w:val="0"/>
        <w:autoSpaceDN w:val="0"/>
        <w:adjustRightInd w:val="0"/>
        <w:spacing w:after="0" w:line="240" w:lineRule="auto"/>
        <w:jc w:val="both"/>
        <w:rPr>
          <w:rFonts w:cstheme="minorHAnsi"/>
          <w:sz w:val="16"/>
          <w:szCs w:val="16"/>
        </w:rPr>
      </w:pPr>
      <w:r>
        <w:rPr>
          <w:rFonts w:cstheme="minorHAnsi"/>
          <w:sz w:val="16"/>
          <w:szCs w:val="16"/>
        </w:rPr>
        <w:t>Predmety zaradené do študijného programu sa podľa nadväznosti členia na:</w:t>
      </w:r>
    </w:p>
    <w:p w:rsidR="00EE20DF" w:rsidRPr="001D0DA5" w:rsidRDefault="009F54B5" w:rsidP="00FC7623">
      <w:pPr>
        <w:pStyle w:val="Odsekzoznamu"/>
        <w:numPr>
          <w:ilvl w:val="0"/>
          <w:numId w:val="20"/>
        </w:numPr>
        <w:autoSpaceDE w:val="0"/>
        <w:autoSpaceDN w:val="0"/>
        <w:adjustRightInd w:val="0"/>
        <w:spacing w:after="0" w:line="240" w:lineRule="auto"/>
        <w:jc w:val="both"/>
        <w:rPr>
          <w:rFonts w:cstheme="minorHAnsi"/>
          <w:sz w:val="16"/>
          <w:szCs w:val="16"/>
        </w:rPr>
      </w:pPr>
      <w:r w:rsidRPr="001D0DA5">
        <w:rPr>
          <w:rFonts w:cstheme="minorHAnsi"/>
          <w:sz w:val="16"/>
          <w:szCs w:val="16"/>
        </w:rPr>
        <w:t>predmety podmienené úspešným absolvovaním iných predmetov; zápis takéhoto predmetu je podmienený úspešným absolvovaním iného predmetu (podmieňujúci predmet) alebo iných predmetov,</w:t>
      </w:r>
    </w:p>
    <w:p w:rsidR="00EE20DF" w:rsidRPr="001D0DA5" w:rsidRDefault="009F54B5" w:rsidP="00FC7623">
      <w:pPr>
        <w:pStyle w:val="Odsekzoznamu"/>
        <w:numPr>
          <w:ilvl w:val="0"/>
          <w:numId w:val="20"/>
        </w:numPr>
        <w:autoSpaceDE w:val="0"/>
        <w:autoSpaceDN w:val="0"/>
        <w:adjustRightInd w:val="0"/>
        <w:spacing w:after="0" w:line="240" w:lineRule="auto"/>
        <w:jc w:val="both"/>
        <w:rPr>
          <w:rFonts w:cstheme="minorHAnsi"/>
          <w:sz w:val="16"/>
          <w:szCs w:val="16"/>
        </w:rPr>
      </w:pPr>
      <w:r w:rsidRPr="001D0DA5">
        <w:rPr>
          <w:rFonts w:cstheme="minorHAnsi"/>
          <w:sz w:val="16"/>
          <w:szCs w:val="16"/>
        </w:rPr>
        <w:t>predmety bez nadväznosti; zápis takéhoto predmetu nie je podmienený absolvovaním iného predmetu</w:t>
      </w:r>
    </w:p>
    <w:p w:rsidR="00EE20DF" w:rsidRDefault="009F54B5">
      <w:pPr>
        <w:autoSpaceDE w:val="0"/>
        <w:autoSpaceDN w:val="0"/>
        <w:adjustRightInd w:val="0"/>
        <w:spacing w:after="0" w:line="240" w:lineRule="auto"/>
        <w:jc w:val="both"/>
        <w:rPr>
          <w:rFonts w:cstheme="minorHAnsi"/>
          <w:sz w:val="16"/>
          <w:szCs w:val="16"/>
        </w:rPr>
      </w:pPr>
      <w:r>
        <w:rPr>
          <w:rFonts w:cstheme="minorHAnsi"/>
          <w:sz w:val="16"/>
          <w:szCs w:val="16"/>
        </w:rPr>
        <w:t>Štátna skúška (§ 63 ods. 1 zákona) sa považuje za predmet.</w:t>
      </w:r>
    </w:p>
    <w:p w:rsidR="00EE20DF" w:rsidRDefault="009F54B5">
      <w:pPr>
        <w:autoSpaceDE w:val="0"/>
        <w:autoSpaceDN w:val="0"/>
        <w:adjustRightInd w:val="0"/>
        <w:spacing w:after="0" w:line="240" w:lineRule="auto"/>
        <w:jc w:val="both"/>
        <w:rPr>
          <w:rFonts w:cstheme="minorHAnsi"/>
          <w:sz w:val="16"/>
          <w:szCs w:val="16"/>
        </w:rPr>
      </w:pPr>
      <w:r>
        <w:rPr>
          <w:rFonts w:cstheme="minorHAnsi"/>
          <w:sz w:val="16"/>
          <w:szCs w:val="16"/>
        </w:rPr>
        <w:t xml:space="preserve">Dostupné z: </w:t>
      </w:r>
      <w:hyperlink r:id="rId16" w:anchor="p1" w:history="1">
        <w:r>
          <w:rPr>
            <w:rStyle w:val="Hypertextovprepojenie"/>
            <w:rFonts w:cstheme="minorHAnsi"/>
            <w:sz w:val="16"/>
            <w:szCs w:val="16"/>
          </w:rPr>
          <w:t>https://www.epi.sk/zz/2002-614#p1</w:t>
        </w:r>
      </w:hyperlink>
      <w:r>
        <w:rPr>
          <w:rFonts w:cstheme="minorHAnsi"/>
          <w:sz w:val="16"/>
          <w:szCs w:val="16"/>
        </w:rPr>
        <w:t xml:space="preserve"> </w:t>
      </w:r>
    </w:p>
    <w:p w:rsidR="00EE20DF" w:rsidRDefault="009F54B5">
      <w:pPr>
        <w:spacing w:after="0"/>
        <w:rPr>
          <w:rFonts w:cstheme="minorHAnsi"/>
          <w:iCs/>
          <w:sz w:val="16"/>
          <w:szCs w:val="16"/>
        </w:rPr>
      </w:pPr>
      <w:r>
        <w:rPr>
          <w:rFonts w:cstheme="minorHAnsi"/>
          <w:iCs/>
          <w:sz w:val="16"/>
          <w:szCs w:val="16"/>
        </w:rPr>
        <w:t xml:space="preserve">Informačné listy: </w:t>
      </w:r>
      <w:hyperlink r:id="rId17" w:tgtFrame="_blank" w:history="1">
        <w:r>
          <w:rPr>
            <w:rFonts w:cstheme="minorHAnsi"/>
            <w:iCs/>
            <w:sz w:val="16"/>
            <w:szCs w:val="16"/>
          </w:rPr>
          <w:t>https://drive.google.com/drive/folders/1A1qTaV5ixdjj2FN5u-vXbmSKwH0z13yp?usp=sharing</w:t>
        </w:r>
      </w:hyperlink>
      <w:r>
        <w:rPr>
          <w:rFonts w:cstheme="minorHAnsi"/>
          <w:iCs/>
          <w:sz w:val="16"/>
          <w:szCs w:val="16"/>
        </w:rPr>
        <w:t xml:space="preserve"> </w:t>
      </w:r>
    </w:p>
    <w:p w:rsidR="00EE20DF" w:rsidRDefault="009F54B5">
      <w:pPr>
        <w:spacing w:after="0" w:line="216" w:lineRule="auto"/>
        <w:rPr>
          <w:rStyle w:val="Hypertextovprepojenie"/>
          <w:rFonts w:cstheme="minorHAnsi"/>
          <w:sz w:val="16"/>
          <w:szCs w:val="16"/>
          <w:lang w:eastAsia="sk-SK"/>
        </w:rPr>
      </w:pPr>
      <w:r>
        <w:rPr>
          <w:rFonts w:cstheme="minorHAnsi"/>
          <w:sz w:val="16"/>
          <w:szCs w:val="16"/>
          <w:lang w:eastAsia="sk-SK"/>
        </w:rPr>
        <w:t xml:space="preserve">Študijný poriadok PU: </w:t>
      </w:r>
      <w:hyperlink r:id="rId18" w:history="1">
        <w:r>
          <w:rPr>
            <w:rStyle w:val="Hypertextovprepojenie"/>
            <w:rFonts w:cstheme="minorHAnsi"/>
            <w:sz w:val="16"/>
            <w:szCs w:val="16"/>
            <w:lang w:eastAsia="sk-SK"/>
          </w:rPr>
          <w:t>https://www.unipo.sk/public/media/0190/STUD%2024.9.18%20pdf.pdf</w:t>
        </w:r>
      </w:hyperlink>
    </w:p>
    <w:p w:rsidR="00EE20DF" w:rsidRDefault="00EE20DF">
      <w:pPr>
        <w:autoSpaceDE w:val="0"/>
        <w:autoSpaceDN w:val="0"/>
        <w:adjustRightInd w:val="0"/>
        <w:spacing w:after="0" w:line="240" w:lineRule="auto"/>
        <w:jc w:val="both"/>
        <w:rPr>
          <w:rFonts w:cstheme="minorHAnsi"/>
          <w:sz w:val="16"/>
          <w:szCs w:val="16"/>
          <w:highlight w:val="yellow"/>
        </w:rPr>
      </w:pPr>
    </w:p>
    <w:p w:rsidR="00EE20DF" w:rsidRDefault="009F54B5">
      <w:pPr>
        <w:autoSpaceDE w:val="0"/>
        <w:autoSpaceDN w:val="0"/>
        <w:adjustRightInd w:val="0"/>
        <w:spacing w:after="0" w:line="240" w:lineRule="auto"/>
        <w:jc w:val="both"/>
        <w:rPr>
          <w:rFonts w:cstheme="minorHAnsi"/>
          <w:sz w:val="16"/>
          <w:szCs w:val="16"/>
        </w:rPr>
      </w:pPr>
      <w:r>
        <w:rPr>
          <w:rFonts w:cstheme="minorHAnsi"/>
          <w:sz w:val="16"/>
          <w:szCs w:val="16"/>
        </w:rPr>
        <w:t>Odporúčaný študijný plán ŠP Učiteľstvo techniky v kombinácii (Mgr. štúdium, denná forma) je umiestnený v nasledujúcom bode c).</w:t>
      </w:r>
    </w:p>
    <w:p w:rsidR="00EE20DF" w:rsidRDefault="00EE20DF">
      <w:pPr>
        <w:autoSpaceDE w:val="0"/>
        <w:autoSpaceDN w:val="0"/>
        <w:adjustRightInd w:val="0"/>
        <w:spacing w:after="0" w:line="240" w:lineRule="auto"/>
        <w:jc w:val="both"/>
        <w:rPr>
          <w:rFonts w:cstheme="minorHAnsi"/>
          <w:sz w:val="16"/>
          <w:szCs w:val="16"/>
          <w:highlight w:val="yellow"/>
        </w:rPr>
      </w:pPr>
    </w:p>
    <w:p w:rsidR="00EE20DF" w:rsidRDefault="009F54B5" w:rsidP="00FC7623">
      <w:pPr>
        <w:pStyle w:val="Odsekzoznamu"/>
        <w:numPr>
          <w:ilvl w:val="0"/>
          <w:numId w:val="3"/>
        </w:numPr>
        <w:autoSpaceDE w:val="0"/>
        <w:autoSpaceDN w:val="0"/>
        <w:adjustRightInd w:val="0"/>
        <w:spacing w:after="0" w:line="240" w:lineRule="auto"/>
        <w:jc w:val="both"/>
        <w:rPr>
          <w:rFonts w:cstheme="minorHAnsi"/>
          <w:sz w:val="16"/>
          <w:szCs w:val="16"/>
        </w:rPr>
      </w:pPr>
      <w:r>
        <w:rPr>
          <w:rFonts w:cstheme="minorHAnsi"/>
          <w:i/>
          <w:iCs/>
          <w:sz w:val="16"/>
          <w:szCs w:val="16"/>
        </w:rPr>
        <w:t xml:space="preserve">V študijnom pláne spravidla uvedie: </w:t>
      </w:r>
    </w:p>
    <w:p w:rsidR="00EE20DF" w:rsidRDefault="009F54B5" w:rsidP="00FC7623">
      <w:pPr>
        <w:pStyle w:val="Odsekzoznamu"/>
        <w:numPr>
          <w:ilvl w:val="0"/>
          <w:numId w:val="13"/>
        </w:numPr>
        <w:autoSpaceDE w:val="0"/>
        <w:autoSpaceDN w:val="0"/>
        <w:adjustRightInd w:val="0"/>
        <w:spacing w:after="0" w:line="240" w:lineRule="auto"/>
        <w:jc w:val="both"/>
        <w:rPr>
          <w:rFonts w:cstheme="minorHAnsi"/>
          <w:i/>
          <w:iCs/>
          <w:sz w:val="16"/>
          <w:szCs w:val="16"/>
        </w:rPr>
      </w:pPr>
      <w:r>
        <w:rPr>
          <w:rFonts w:cstheme="minorHAnsi"/>
          <w:i/>
          <w:iCs/>
          <w:sz w:val="16"/>
          <w:szCs w:val="16"/>
        </w:rPr>
        <w:t>jednotlivé časti študijného programu (moduly, predmety a iné relevantné školské a mimoškolské činnosti za predpokladu, že prispievajú k dosahovaniu želaných výstupov vzdelávania a prinášajú kredity) v štruktúre povinné, povinne voliteľné a výberové predmety,</w:t>
      </w:r>
    </w:p>
    <w:p w:rsidR="00EE20DF" w:rsidRDefault="00EE20DF">
      <w:pPr>
        <w:autoSpaceDE w:val="0"/>
        <w:autoSpaceDN w:val="0"/>
        <w:adjustRightInd w:val="0"/>
        <w:spacing w:after="0" w:line="240" w:lineRule="auto"/>
        <w:jc w:val="both"/>
        <w:rPr>
          <w:rFonts w:cstheme="minorHAnsi"/>
          <w:iCs/>
          <w:sz w:val="16"/>
          <w:szCs w:val="16"/>
          <w:highlight w:val="yellow"/>
        </w:rPr>
      </w:pPr>
    </w:p>
    <w:p w:rsidR="00EE20DF" w:rsidRDefault="009F54B5">
      <w:pPr>
        <w:autoSpaceDE w:val="0"/>
        <w:autoSpaceDN w:val="0"/>
        <w:adjustRightInd w:val="0"/>
        <w:spacing w:after="0" w:line="240" w:lineRule="auto"/>
        <w:jc w:val="both"/>
        <w:rPr>
          <w:rFonts w:cstheme="minorHAnsi"/>
          <w:iCs/>
          <w:sz w:val="16"/>
          <w:szCs w:val="16"/>
        </w:rPr>
      </w:pPr>
      <w:r>
        <w:rPr>
          <w:rFonts w:cstheme="minorHAnsi"/>
          <w:iCs/>
          <w:sz w:val="16"/>
          <w:szCs w:val="16"/>
        </w:rPr>
        <w:t>Podmienkou prijatia uchádzača na štúdium ŠP Učiteľstvo techniky v kombinácii (Mgr. štúdium, denná forma) je ukončenie ŠP Učiteľstvo techniky v kombinácii (Bc. štúdium).</w:t>
      </w:r>
    </w:p>
    <w:p w:rsidR="00EE20DF" w:rsidRDefault="009F54B5">
      <w:pPr>
        <w:autoSpaceDE w:val="0"/>
        <w:autoSpaceDN w:val="0"/>
        <w:adjustRightInd w:val="0"/>
        <w:spacing w:after="0" w:line="240" w:lineRule="auto"/>
        <w:jc w:val="both"/>
        <w:rPr>
          <w:rFonts w:cstheme="minorHAnsi"/>
          <w:iCs/>
          <w:sz w:val="16"/>
          <w:szCs w:val="16"/>
        </w:rPr>
      </w:pPr>
      <w:r>
        <w:rPr>
          <w:rFonts w:cstheme="minorHAnsi"/>
          <w:iCs/>
          <w:sz w:val="16"/>
          <w:szCs w:val="16"/>
        </w:rPr>
        <w:t>Študijný plán ŠP Učiteľstvo techniky v kombinácii (Mgr.) svojou skladbou predmetov spoločensko-vednej časti aj časti špecializácie technika priamo nadväzuje na obidve časti ŠP 1. stupňa štúdia (Bc.)</w:t>
      </w:r>
    </w:p>
    <w:p w:rsidR="00EE20DF" w:rsidRDefault="00EE20DF">
      <w:pPr>
        <w:autoSpaceDE w:val="0"/>
        <w:autoSpaceDN w:val="0"/>
        <w:adjustRightInd w:val="0"/>
        <w:spacing w:after="0" w:line="240" w:lineRule="auto"/>
        <w:ind w:left="360"/>
        <w:jc w:val="both"/>
        <w:rPr>
          <w:rFonts w:cstheme="minorHAnsi"/>
          <w:iCs/>
          <w:sz w:val="16"/>
          <w:szCs w:val="16"/>
        </w:rPr>
      </w:pPr>
    </w:p>
    <w:p w:rsidR="00EE20DF" w:rsidRDefault="009F54B5">
      <w:pPr>
        <w:autoSpaceDE w:val="0"/>
        <w:autoSpaceDN w:val="0"/>
        <w:adjustRightInd w:val="0"/>
        <w:spacing w:after="0" w:line="240" w:lineRule="auto"/>
        <w:jc w:val="both"/>
        <w:rPr>
          <w:rFonts w:cstheme="minorHAnsi"/>
          <w:iCs/>
          <w:sz w:val="16"/>
          <w:szCs w:val="16"/>
        </w:rPr>
      </w:pPr>
      <w:r>
        <w:rPr>
          <w:rFonts w:cstheme="minorHAnsi"/>
          <w:sz w:val="16"/>
          <w:szCs w:val="16"/>
        </w:rPr>
        <w:t xml:space="preserve">Odporúčaný študijný plán ŠP Učiteľstvo techniky v kombinácii (Mgr. štúdium, denná forma) je vytvorený z časti Spoločenskovedný a pedagogicko-psychologický základ a časti Učiteľstvo techniky. V obidvoch častiach ŠP sú v tabuľkách členené </w:t>
      </w:r>
      <w:r>
        <w:rPr>
          <w:rFonts w:cstheme="minorHAnsi"/>
          <w:iCs/>
          <w:sz w:val="16"/>
          <w:szCs w:val="16"/>
        </w:rPr>
        <w:t>v štruktúre povinné, povinne voliteľné a výberové predmety.</w:t>
      </w:r>
    </w:p>
    <w:p w:rsidR="00EE20DF" w:rsidRDefault="00EE20DF">
      <w:pPr>
        <w:autoSpaceDE w:val="0"/>
        <w:autoSpaceDN w:val="0"/>
        <w:adjustRightInd w:val="0"/>
        <w:spacing w:after="0" w:line="240" w:lineRule="auto"/>
        <w:jc w:val="both"/>
        <w:rPr>
          <w:rFonts w:cstheme="minorHAnsi"/>
          <w:sz w:val="16"/>
          <w:szCs w:val="16"/>
          <w:highlight w:val="yellow"/>
        </w:rPr>
      </w:pPr>
    </w:p>
    <w:p w:rsidR="00816E74" w:rsidRDefault="00816E74">
      <w:pPr>
        <w:rPr>
          <w:rFonts w:cstheme="minorHAnsi"/>
          <w:b/>
          <w:sz w:val="16"/>
          <w:szCs w:val="16"/>
        </w:rPr>
      </w:pPr>
    </w:p>
    <w:p w:rsidR="00EE20DF" w:rsidRDefault="009F54B5">
      <w:pPr>
        <w:rPr>
          <w:rFonts w:cstheme="minorHAnsi"/>
          <w:b/>
          <w:sz w:val="16"/>
          <w:szCs w:val="16"/>
        </w:rPr>
      </w:pPr>
      <w:r>
        <w:rPr>
          <w:rFonts w:cstheme="minorHAnsi"/>
          <w:b/>
          <w:sz w:val="16"/>
          <w:szCs w:val="16"/>
        </w:rPr>
        <w:t>Odporúčaný študijný plán</w:t>
      </w:r>
    </w:p>
    <w:p w:rsidR="00EE20DF" w:rsidRDefault="009F54B5">
      <w:pPr>
        <w:pStyle w:val="Bezriadkovania"/>
        <w:rPr>
          <w:sz w:val="16"/>
          <w:szCs w:val="16"/>
          <w:lang w:eastAsia="sk-SK"/>
        </w:rPr>
      </w:pPr>
      <w:r>
        <w:rPr>
          <w:b/>
          <w:sz w:val="16"/>
          <w:szCs w:val="16"/>
          <w:lang w:eastAsia="sk-SK"/>
        </w:rPr>
        <w:t>Študijný odbor:</w:t>
      </w:r>
      <w:r>
        <w:rPr>
          <w:sz w:val="16"/>
          <w:szCs w:val="16"/>
          <w:lang w:eastAsia="sk-SK"/>
        </w:rPr>
        <w:tab/>
        <w:t>Učiteľstvo a pedagogické vedy</w:t>
      </w:r>
    </w:p>
    <w:p w:rsidR="00EE20DF" w:rsidRDefault="009F54B5">
      <w:pPr>
        <w:pStyle w:val="Bezriadkovania"/>
        <w:rPr>
          <w:sz w:val="16"/>
          <w:szCs w:val="16"/>
        </w:rPr>
      </w:pPr>
      <w:r>
        <w:rPr>
          <w:b/>
          <w:sz w:val="16"/>
          <w:szCs w:val="16"/>
        </w:rPr>
        <w:t>Študijný program:</w:t>
      </w:r>
      <w:r>
        <w:rPr>
          <w:sz w:val="16"/>
          <w:szCs w:val="16"/>
        </w:rPr>
        <w:tab/>
        <w:t>Učiteľstvo techniky ( v kombinácii)</w:t>
      </w:r>
    </w:p>
    <w:p w:rsidR="00EE20DF" w:rsidRDefault="009F54B5">
      <w:pPr>
        <w:pStyle w:val="Bezriadkovania"/>
        <w:rPr>
          <w:b/>
          <w:sz w:val="16"/>
          <w:szCs w:val="16"/>
        </w:rPr>
      </w:pPr>
      <w:r>
        <w:rPr>
          <w:b/>
          <w:sz w:val="16"/>
          <w:szCs w:val="16"/>
        </w:rPr>
        <w:t>Stupeň:</w:t>
      </w:r>
      <w:r>
        <w:rPr>
          <w:b/>
          <w:sz w:val="16"/>
          <w:szCs w:val="16"/>
        </w:rPr>
        <w:tab/>
      </w:r>
      <w:r>
        <w:rPr>
          <w:b/>
          <w:sz w:val="16"/>
          <w:szCs w:val="16"/>
        </w:rPr>
        <w:tab/>
      </w:r>
      <w:r>
        <w:rPr>
          <w:sz w:val="16"/>
          <w:szCs w:val="16"/>
        </w:rPr>
        <w:t>2. (magisterské štúdium)</w:t>
      </w:r>
    </w:p>
    <w:p w:rsidR="00EE20DF" w:rsidRDefault="009F54B5">
      <w:pPr>
        <w:pStyle w:val="Bezriadkovania"/>
        <w:rPr>
          <w:sz w:val="16"/>
          <w:szCs w:val="16"/>
        </w:rPr>
      </w:pPr>
      <w:r>
        <w:rPr>
          <w:b/>
          <w:sz w:val="16"/>
          <w:szCs w:val="16"/>
        </w:rPr>
        <w:t>Forma:</w:t>
      </w:r>
      <w:r>
        <w:rPr>
          <w:b/>
          <w:sz w:val="16"/>
          <w:szCs w:val="16"/>
        </w:rPr>
        <w:tab/>
      </w:r>
      <w:r>
        <w:rPr>
          <w:b/>
          <w:sz w:val="16"/>
          <w:szCs w:val="16"/>
        </w:rPr>
        <w:tab/>
      </w:r>
      <w:r>
        <w:rPr>
          <w:sz w:val="16"/>
          <w:szCs w:val="16"/>
        </w:rPr>
        <w:t>denná (2 roky)</w:t>
      </w:r>
    </w:p>
    <w:p w:rsidR="00EE20DF" w:rsidRDefault="00EE20DF">
      <w:pPr>
        <w:pStyle w:val="Bezriadkovania"/>
        <w:rPr>
          <w:b/>
          <w:sz w:val="20"/>
          <w:szCs w:val="20"/>
          <w:lang w:eastAsia="cs-CZ"/>
        </w:rPr>
      </w:pPr>
    </w:p>
    <w:p w:rsidR="00EE20DF" w:rsidRDefault="00EE20DF">
      <w:pPr>
        <w:pStyle w:val="Bezriadkovania"/>
        <w:jc w:val="center"/>
        <w:rPr>
          <w:b/>
          <w:sz w:val="20"/>
          <w:szCs w:val="20"/>
          <w:lang w:eastAsia="cs-CZ"/>
        </w:rPr>
      </w:pPr>
    </w:p>
    <w:p w:rsidR="00816E74" w:rsidRDefault="00816E74">
      <w:pPr>
        <w:pStyle w:val="Bezriadkovania"/>
        <w:jc w:val="center"/>
        <w:rPr>
          <w:b/>
          <w:sz w:val="20"/>
          <w:szCs w:val="20"/>
          <w:lang w:eastAsia="cs-CZ"/>
        </w:rPr>
      </w:pPr>
    </w:p>
    <w:p w:rsidR="00EE20DF" w:rsidRDefault="00EE20DF" w:rsidP="00874098">
      <w:pPr>
        <w:pStyle w:val="Bezriadkovania"/>
        <w:rPr>
          <w:b/>
          <w:sz w:val="20"/>
          <w:szCs w:val="20"/>
          <w:lang w:eastAsia="cs-CZ"/>
        </w:rPr>
      </w:pPr>
    </w:p>
    <w:p w:rsidR="00EE20DF" w:rsidRDefault="009F54B5">
      <w:pPr>
        <w:pStyle w:val="Bezriadkovania"/>
        <w:jc w:val="center"/>
        <w:rPr>
          <w:b/>
          <w:sz w:val="20"/>
          <w:szCs w:val="20"/>
          <w:lang w:eastAsia="cs-CZ"/>
        </w:rPr>
      </w:pPr>
      <w:r>
        <w:rPr>
          <w:b/>
          <w:sz w:val="20"/>
          <w:szCs w:val="20"/>
          <w:lang w:eastAsia="cs-CZ"/>
        </w:rPr>
        <w:t>Spoločenskovedný a pedagogicko-psychologický základ</w:t>
      </w:r>
    </w:p>
    <w:p w:rsidR="00EE20DF" w:rsidRDefault="00EE20DF">
      <w:pPr>
        <w:pStyle w:val="Bezriadkovania"/>
        <w:jc w:val="center"/>
        <w:rPr>
          <w:b/>
          <w:sz w:val="20"/>
          <w:szCs w:val="20"/>
          <w:lang w:eastAsia="cs-CZ"/>
        </w:rPr>
      </w:pPr>
    </w:p>
    <w:p w:rsidR="00EE20DF" w:rsidRDefault="009F54B5">
      <w:pPr>
        <w:pStyle w:val="Pta"/>
        <w:tabs>
          <w:tab w:val="left" w:pos="708"/>
        </w:tabs>
        <w:rPr>
          <w:b/>
          <w:color w:val="FF0000"/>
          <w:sz w:val="18"/>
          <w:szCs w:val="18"/>
        </w:rPr>
      </w:pPr>
      <w:r>
        <w:rPr>
          <w:b/>
          <w:sz w:val="18"/>
          <w:szCs w:val="18"/>
        </w:rPr>
        <w:t>A. Spoločný komponent – povinné predmety</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326"/>
        <w:gridCol w:w="1674"/>
        <w:gridCol w:w="785"/>
        <w:gridCol w:w="785"/>
        <w:gridCol w:w="978"/>
        <w:gridCol w:w="785"/>
        <w:gridCol w:w="986"/>
        <w:gridCol w:w="1741"/>
      </w:tblGrid>
      <w:tr w:rsidR="00EE20DF" w:rsidTr="00EF2B21">
        <w:trPr>
          <w:trHeight w:val="180"/>
        </w:trPr>
        <w:tc>
          <w:tcPr>
            <w:tcW w:w="732" w:type="pct"/>
            <w:tcBorders>
              <w:top w:val="single" w:sz="4" w:space="0" w:color="auto"/>
              <w:bottom w:val="single" w:sz="4" w:space="0" w:color="auto"/>
              <w:right w:val="single" w:sz="4" w:space="0" w:color="auto"/>
            </w:tcBorders>
            <w:vAlign w:val="center"/>
          </w:tcPr>
          <w:p w:rsidR="00EE20DF" w:rsidRDefault="009F54B5" w:rsidP="00EF2B21">
            <w:pPr>
              <w:pStyle w:val="Pta"/>
              <w:tabs>
                <w:tab w:val="left" w:pos="708"/>
              </w:tabs>
              <w:rPr>
                <w:rFonts w:cstheme="minorHAnsi"/>
                <w:b/>
                <w:bCs/>
                <w:sz w:val="16"/>
                <w:szCs w:val="16"/>
              </w:rPr>
            </w:pPr>
            <w:r>
              <w:rPr>
                <w:rFonts w:cstheme="minorHAnsi"/>
                <w:b/>
                <w:bCs/>
                <w:sz w:val="16"/>
                <w:szCs w:val="16"/>
              </w:rPr>
              <w:t>Kód</w:t>
            </w:r>
          </w:p>
        </w:tc>
        <w:tc>
          <w:tcPr>
            <w:tcW w:w="924" w:type="pct"/>
            <w:tcBorders>
              <w:top w:val="single" w:sz="4" w:space="0" w:color="auto"/>
              <w:left w:val="single" w:sz="4" w:space="0" w:color="auto"/>
              <w:bottom w:val="single" w:sz="4" w:space="0" w:color="auto"/>
              <w:right w:val="single" w:sz="4" w:space="0" w:color="auto"/>
            </w:tcBorders>
            <w:vAlign w:val="center"/>
          </w:tcPr>
          <w:p w:rsidR="00EE20DF" w:rsidRDefault="009F54B5" w:rsidP="00EF2B21">
            <w:pPr>
              <w:pStyle w:val="Pta"/>
              <w:tabs>
                <w:tab w:val="left" w:pos="708"/>
              </w:tabs>
              <w:rPr>
                <w:rFonts w:cstheme="minorHAnsi"/>
                <w:b/>
                <w:bCs/>
                <w:sz w:val="16"/>
                <w:szCs w:val="16"/>
              </w:rPr>
            </w:pPr>
            <w:r>
              <w:rPr>
                <w:rFonts w:cstheme="minorHAnsi"/>
                <w:b/>
                <w:bCs/>
                <w:sz w:val="16"/>
                <w:szCs w:val="16"/>
              </w:rPr>
              <w:t xml:space="preserve">Povinné </w:t>
            </w:r>
          </w:p>
          <w:p w:rsidR="00EE20DF" w:rsidRDefault="009F54B5" w:rsidP="00EF2B21">
            <w:pPr>
              <w:pStyle w:val="Pta"/>
              <w:tabs>
                <w:tab w:val="left" w:pos="708"/>
              </w:tabs>
              <w:rPr>
                <w:rFonts w:cstheme="minorHAnsi"/>
                <w:b/>
                <w:bCs/>
                <w:sz w:val="16"/>
                <w:szCs w:val="16"/>
              </w:rPr>
            </w:pPr>
            <w:r>
              <w:rPr>
                <w:rFonts w:cstheme="minorHAnsi"/>
                <w:b/>
                <w:bCs/>
                <w:sz w:val="16"/>
                <w:szCs w:val="16"/>
              </w:rPr>
              <w:t>Jednotky</w:t>
            </w:r>
          </w:p>
        </w:tc>
        <w:tc>
          <w:tcPr>
            <w:tcW w:w="433" w:type="pct"/>
            <w:tcBorders>
              <w:top w:val="single" w:sz="4" w:space="0" w:color="auto"/>
              <w:left w:val="single" w:sz="4" w:space="0" w:color="auto"/>
              <w:bottom w:val="single" w:sz="4" w:space="0" w:color="auto"/>
              <w:right w:val="single" w:sz="4" w:space="0" w:color="auto"/>
            </w:tcBorders>
            <w:vAlign w:val="center"/>
          </w:tcPr>
          <w:p w:rsidR="00EE20DF" w:rsidRDefault="009F54B5" w:rsidP="00EF2B21">
            <w:pPr>
              <w:pStyle w:val="Pta"/>
              <w:tabs>
                <w:tab w:val="left" w:pos="708"/>
              </w:tabs>
              <w:rPr>
                <w:rFonts w:cstheme="minorHAnsi"/>
                <w:b/>
                <w:bCs/>
                <w:sz w:val="16"/>
                <w:szCs w:val="16"/>
              </w:rPr>
            </w:pPr>
            <w:r>
              <w:rPr>
                <w:rFonts w:cstheme="minorHAnsi"/>
                <w:b/>
                <w:bCs/>
                <w:sz w:val="16"/>
                <w:szCs w:val="16"/>
              </w:rPr>
              <w:t>ECTS kredit</w:t>
            </w:r>
          </w:p>
        </w:tc>
        <w:tc>
          <w:tcPr>
            <w:tcW w:w="433" w:type="pct"/>
            <w:tcBorders>
              <w:top w:val="single" w:sz="4" w:space="0" w:color="auto"/>
              <w:left w:val="single" w:sz="4" w:space="0" w:color="auto"/>
              <w:bottom w:val="single" w:sz="4" w:space="0" w:color="auto"/>
              <w:right w:val="single" w:sz="4" w:space="0" w:color="auto"/>
            </w:tcBorders>
            <w:vAlign w:val="center"/>
          </w:tcPr>
          <w:p w:rsidR="00EE20DF" w:rsidRDefault="009F54B5" w:rsidP="00EF2B21">
            <w:pPr>
              <w:pStyle w:val="Pta"/>
              <w:tabs>
                <w:tab w:val="left" w:pos="708"/>
              </w:tabs>
              <w:rPr>
                <w:rFonts w:cstheme="minorHAnsi"/>
                <w:b/>
                <w:bCs/>
                <w:sz w:val="16"/>
                <w:szCs w:val="16"/>
              </w:rPr>
            </w:pPr>
            <w:r>
              <w:rPr>
                <w:rFonts w:cstheme="minorHAnsi"/>
                <w:b/>
                <w:bCs/>
                <w:sz w:val="16"/>
                <w:szCs w:val="16"/>
              </w:rPr>
              <w:t>Rozsah</w:t>
            </w:r>
          </w:p>
        </w:tc>
        <w:tc>
          <w:tcPr>
            <w:tcW w:w="540" w:type="pct"/>
            <w:tcBorders>
              <w:top w:val="single" w:sz="4" w:space="0" w:color="auto"/>
              <w:left w:val="single" w:sz="4" w:space="0" w:color="auto"/>
              <w:bottom w:val="single" w:sz="4" w:space="0" w:color="auto"/>
              <w:right w:val="single" w:sz="4" w:space="0" w:color="auto"/>
            </w:tcBorders>
            <w:vAlign w:val="center"/>
          </w:tcPr>
          <w:p w:rsidR="00EE20DF" w:rsidRDefault="009F54B5" w:rsidP="00EF2B21">
            <w:pPr>
              <w:pStyle w:val="Pta"/>
              <w:tabs>
                <w:tab w:val="left" w:pos="708"/>
              </w:tabs>
              <w:rPr>
                <w:rFonts w:cstheme="minorHAnsi"/>
                <w:b/>
                <w:bCs/>
                <w:sz w:val="16"/>
                <w:szCs w:val="16"/>
              </w:rPr>
            </w:pPr>
            <w:r>
              <w:rPr>
                <w:rFonts w:cstheme="minorHAnsi"/>
                <w:b/>
                <w:bCs/>
                <w:sz w:val="16"/>
                <w:szCs w:val="16"/>
              </w:rPr>
              <w:t>Forma ukončenia</w:t>
            </w:r>
          </w:p>
        </w:tc>
        <w:tc>
          <w:tcPr>
            <w:tcW w:w="433" w:type="pct"/>
            <w:tcBorders>
              <w:top w:val="single" w:sz="4" w:space="0" w:color="auto"/>
              <w:left w:val="single" w:sz="4" w:space="0" w:color="auto"/>
              <w:bottom w:val="nil"/>
              <w:right w:val="single" w:sz="4" w:space="0" w:color="auto"/>
            </w:tcBorders>
            <w:vAlign w:val="center"/>
          </w:tcPr>
          <w:p w:rsidR="00EE20DF" w:rsidRDefault="009F54B5" w:rsidP="00EF2B21">
            <w:pPr>
              <w:pStyle w:val="Pta"/>
              <w:tabs>
                <w:tab w:val="left" w:pos="708"/>
              </w:tabs>
              <w:rPr>
                <w:rFonts w:cstheme="minorHAnsi"/>
                <w:b/>
                <w:bCs/>
                <w:sz w:val="16"/>
                <w:szCs w:val="16"/>
              </w:rPr>
            </w:pPr>
            <w:r>
              <w:rPr>
                <w:rFonts w:cstheme="minorHAnsi"/>
                <w:b/>
                <w:bCs/>
                <w:sz w:val="16"/>
                <w:szCs w:val="16"/>
              </w:rPr>
              <w:t xml:space="preserve">Rok </w:t>
            </w:r>
          </w:p>
        </w:tc>
        <w:tc>
          <w:tcPr>
            <w:tcW w:w="544" w:type="pct"/>
            <w:tcBorders>
              <w:top w:val="single" w:sz="4" w:space="0" w:color="auto"/>
              <w:left w:val="single" w:sz="4" w:space="0" w:color="auto"/>
              <w:bottom w:val="nil"/>
              <w:right w:val="single" w:sz="4" w:space="0" w:color="auto"/>
            </w:tcBorders>
            <w:vAlign w:val="center"/>
          </w:tcPr>
          <w:p w:rsidR="00EE20DF" w:rsidRDefault="009F54B5" w:rsidP="00EF2B21">
            <w:pPr>
              <w:pStyle w:val="Pta"/>
              <w:tabs>
                <w:tab w:val="left" w:pos="708"/>
              </w:tabs>
              <w:rPr>
                <w:rFonts w:cstheme="minorHAnsi"/>
                <w:b/>
                <w:bCs/>
                <w:sz w:val="16"/>
                <w:szCs w:val="16"/>
              </w:rPr>
            </w:pPr>
            <w:r>
              <w:rPr>
                <w:rFonts w:cstheme="minorHAnsi"/>
                <w:b/>
                <w:bCs/>
                <w:sz w:val="16"/>
                <w:szCs w:val="16"/>
              </w:rPr>
              <w:t>Semester</w:t>
            </w:r>
          </w:p>
        </w:tc>
        <w:tc>
          <w:tcPr>
            <w:tcW w:w="961" w:type="pct"/>
            <w:tcBorders>
              <w:top w:val="single" w:sz="4" w:space="0" w:color="auto"/>
              <w:left w:val="single" w:sz="4" w:space="0" w:color="auto"/>
              <w:bottom w:val="nil"/>
            </w:tcBorders>
            <w:vAlign w:val="center"/>
          </w:tcPr>
          <w:p w:rsidR="00EE20DF" w:rsidRDefault="009F54B5" w:rsidP="00EF2B21">
            <w:pPr>
              <w:pStyle w:val="Pta"/>
              <w:tabs>
                <w:tab w:val="left" w:pos="708"/>
              </w:tabs>
              <w:rPr>
                <w:rFonts w:cstheme="minorHAnsi"/>
                <w:b/>
                <w:bCs/>
                <w:sz w:val="16"/>
                <w:szCs w:val="16"/>
              </w:rPr>
            </w:pPr>
            <w:r>
              <w:rPr>
                <w:rFonts w:cstheme="minorHAnsi"/>
                <w:b/>
                <w:bCs/>
                <w:sz w:val="16"/>
                <w:szCs w:val="16"/>
              </w:rPr>
              <w:t>Meno vyučujúceho</w:t>
            </w:r>
          </w:p>
        </w:tc>
      </w:tr>
      <w:tr w:rsidR="00EE20DF" w:rsidTr="00EF2B21">
        <w:tc>
          <w:tcPr>
            <w:tcW w:w="732" w:type="pct"/>
            <w:tcBorders>
              <w:top w:val="single" w:sz="4" w:space="0" w:color="auto"/>
              <w:bottom w:val="single" w:sz="4" w:space="0" w:color="auto"/>
              <w:right w:val="single" w:sz="4" w:space="0" w:color="auto"/>
            </w:tcBorders>
            <w:vAlign w:val="center"/>
          </w:tcPr>
          <w:p w:rsidR="00EE20DF" w:rsidRDefault="009F54B5" w:rsidP="00EF2B21">
            <w:pPr>
              <w:pStyle w:val="Pta"/>
              <w:tabs>
                <w:tab w:val="left" w:pos="708"/>
              </w:tabs>
              <w:rPr>
                <w:rFonts w:cstheme="minorHAnsi"/>
                <w:color w:val="000000"/>
                <w:sz w:val="16"/>
                <w:szCs w:val="16"/>
              </w:rPr>
            </w:pPr>
            <w:r>
              <w:rPr>
                <w:rFonts w:cstheme="minorHAnsi"/>
                <w:color w:val="000000"/>
                <w:sz w:val="16"/>
                <w:szCs w:val="16"/>
              </w:rPr>
              <w:t>2PGD/SOKUE</w:t>
            </w:r>
          </w:p>
          <w:p w:rsidR="00EE20DF" w:rsidRDefault="00EE20DF" w:rsidP="00EF2B21">
            <w:pPr>
              <w:pStyle w:val="Pta"/>
              <w:tabs>
                <w:tab w:val="left" w:pos="708"/>
              </w:tabs>
              <w:rPr>
                <w:rFonts w:cstheme="minorHAnsi"/>
                <w:color w:val="000000"/>
                <w:sz w:val="16"/>
                <w:szCs w:val="16"/>
              </w:rPr>
            </w:pPr>
          </w:p>
        </w:tc>
        <w:tc>
          <w:tcPr>
            <w:tcW w:w="924" w:type="pct"/>
            <w:tcBorders>
              <w:top w:val="single" w:sz="4" w:space="0" w:color="auto"/>
              <w:left w:val="single" w:sz="4" w:space="0" w:color="auto"/>
              <w:bottom w:val="single" w:sz="4" w:space="0" w:color="auto"/>
              <w:right w:val="single" w:sz="4" w:space="0" w:color="auto"/>
            </w:tcBorders>
            <w:vAlign w:val="center"/>
          </w:tcPr>
          <w:p w:rsidR="00EE20DF" w:rsidRDefault="009F54B5" w:rsidP="00EF2B21">
            <w:pPr>
              <w:pStyle w:val="Pta"/>
              <w:tabs>
                <w:tab w:val="left" w:pos="708"/>
              </w:tabs>
              <w:rPr>
                <w:rFonts w:cstheme="minorHAnsi"/>
                <w:color w:val="000000"/>
                <w:sz w:val="16"/>
                <w:szCs w:val="16"/>
              </w:rPr>
            </w:pPr>
            <w:r>
              <w:rPr>
                <w:rFonts w:cstheme="minorHAnsi"/>
                <w:color w:val="000000"/>
                <w:sz w:val="16"/>
                <w:szCs w:val="16"/>
              </w:rPr>
              <w:t>Sociálno-kul</w:t>
            </w:r>
            <w:r w:rsidR="001D0DA5">
              <w:rPr>
                <w:rFonts w:cstheme="minorHAnsi"/>
                <w:color w:val="000000"/>
                <w:sz w:val="16"/>
                <w:szCs w:val="16"/>
              </w:rPr>
              <w:t>t</w:t>
            </w:r>
            <w:r>
              <w:rPr>
                <w:rFonts w:cstheme="minorHAnsi"/>
                <w:color w:val="000000"/>
                <w:sz w:val="16"/>
                <w:szCs w:val="16"/>
              </w:rPr>
              <w:t>úrne aspekty edukácie</w:t>
            </w:r>
            <w:r>
              <w:rPr>
                <w:rFonts w:cstheme="minorHAnsi"/>
                <w:color w:val="000000"/>
                <w:sz w:val="16"/>
                <w:szCs w:val="16"/>
                <w:vertAlign w:val="superscript"/>
              </w:rPr>
              <w:t xml:space="preserve">1 </w:t>
            </w:r>
            <w:r>
              <w:rPr>
                <w:rFonts w:cstheme="minorHAnsi"/>
                <w:color w:val="000000"/>
                <w:sz w:val="16"/>
                <w:szCs w:val="16"/>
              </w:rPr>
              <w:t>*</w:t>
            </w:r>
          </w:p>
        </w:tc>
        <w:tc>
          <w:tcPr>
            <w:tcW w:w="433" w:type="pct"/>
            <w:tcBorders>
              <w:top w:val="single" w:sz="4" w:space="0" w:color="auto"/>
              <w:left w:val="single" w:sz="4" w:space="0" w:color="auto"/>
              <w:bottom w:val="single" w:sz="4" w:space="0" w:color="auto"/>
              <w:right w:val="single" w:sz="4" w:space="0" w:color="auto"/>
            </w:tcBorders>
            <w:vAlign w:val="center"/>
          </w:tcPr>
          <w:p w:rsidR="00EE20DF" w:rsidRDefault="009F54B5" w:rsidP="00EF2B21">
            <w:pPr>
              <w:pStyle w:val="Pta"/>
              <w:tabs>
                <w:tab w:val="left" w:pos="708"/>
              </w:tabs>
              <w:jc w:val="center"/>
              <w:rPr>
                <w:rFonts w:cstheme="minorHAnsi"/>
                <w:color w:val="000000"/>
                <w:sz w:val="16"/>
                <w:szCs w:val="16"/>
              </w:rPr>
            </w:pPr>
            <w:r>
              <w:rPr>
                <w:rFonts w:cstheme="minorHAnsi"/>
                <w:color w:val="000000"/>
                <w:sz w:val="16"/>
                <w:szCs w:val="16"/>
              </w:rPr>
              <w:t>3</w:t>
            </w:r>
          </w:p>
        </w:tc>
        <w:tc>
          <w:tcPr>
            <w:tcW w:w="433" w:type="pct"/>
            <w:tcBorders>
              <w:top w:val="single" w:sz="4" w:space="0" w:color="auto"/>
              <w:left w:val="single" w:sz="4" w:space="0" w:color="auto"/>
              <w:bottom w:val="single" w:sz="4" w:space="0" w:color="auto"/>
              <w:right w:val="single" w:sz="4" w:space="0" w:color="auto"/>
            </w:tcBorders>
            <w:vAlign w:val="center"/>
          </w:tcPr>
          <w:p w:rsidR="00EE20DF" w:rsidRDefault="009F54B5" w:rsidP="00EF2B21">
            <w:pPr>
              <w:pStyle w:val="Pta"/>
              <w:tabs>
                <w:tab w:val="left" w:pos="708"/>
              </w:tabs>
              <w:jc w:val="center"/>
              <w:rPr>
                <w:rFonts w:cstheme="minorHAnsi"/>
                <w:color w:val="000000"/>
                <w:sz w:val="16"/>
                <w:szCs w:val="16"/>
              </w:rPr>
            </w:pPr>
            <w:r>
              <w:rPr>
                <w:rFonts w:cstheme="minorHAnsi"/>
                <w:color w:val="000000"/>
                <w:sz w:val="16"/>
                <w:szCs w:val="16"/>
              </w:rPr>
              <w:t>1/1</w:t>
            </w:r>
          </w:p>
        </w:tc>
        <w:tc>
          <w:tcPr>
            <w:tcW w:w="540" w:type="pct"/>
            <w:tcBorders>
              <w:top w:val="single" w:sz="4" w:space="0" w:color="auto"/>
              <w:left w:val="single" w:sz="4" w:space="0" w:color="auto"/>
              <w:bottom w:val="single" w:sz="4" w:space="0" w:color="auto"/>
              <w:right w:val="single" w:sz="4" w:space="0" w:color="auto"/>
            </w:tcBorders>
            <w:vAlign w:val="center"/>
          </w:tcPr>
          <w:p w:rsidR="00EE20DF" w:rsidRDefault="009F54B5" w:rsidP="00EF2B21">
            <w:pPr>
              <w:pStyle w:val="Pta"/>
              <w:tabs>
                <w:tab w:val="left" w:pos="708"/>
              </w:tabs>
              <w:jc w:val="center"/>
              <w:rPr>
                <w:rFonts w:cstheme="minorHAnsi"/>
                <w:color w:val="000000"/>
                <w:sz w:val="16"/>
                <w:szCs w:val="16"/>
              </w:rPr>
            </w:pPr>
            <w:r>
              <w:rPr>
                <w:rFonts w:cstheme="minorHAnsi"/>
                <w:color w:val="000000"/>
                <w:sz w:val="16"/>
                <w:szCs w:val="16"/>
              </w:rPr>
              <w:t>S</w:t>
            </w:r>
          </w:p>
        </w:tc>
        <w:tc>
          <w:tcPr>
            <w:tcW w:w="433" w:type="pct"/>
            <w:tcBorders>
              <w:top w:val="single" w:sz="4" w:space="0" w:color="auto"/>
              <w:left w:val="single" w:sz="4" w:space="0" w:color="auto"/>
              <w:bottom w:val="single" w:sz="4" w:space="0" w:color="auto"/>
              <w:right w:val="single" w:sz="4" w:space="0" w:color="auto"/>
            </w:tcBorders>
            <w:vAlign w:val="center"/>
          </w:tcPr>
          <w:p w:rsidR="00EE20DF" w:rsidRDefault="009F54B5" w:rsidP="00EF2B21">
            <w:pPr>
              <w:pStyle w:val="Pta"/>
              <w:tabs>
                <w:tab w:val="left" w:pos="708"/>
              </w:tabs>
              <w:jc w:val="center"/>
              <w:rPr>
                <w:rFonts w:cstheme="minorHAnsi"/>
                <w:color w:val="000000"/>
                <w:sz w:val="16"/>
                <w:szCs w:val="16"/>
              </w:rPr>
            </w:pPr>
            <w:r>
              <w:rPr>
                <w:rFonts w:cstheme="minorHAnsi"/>
                <w:color w:val="000000"/>
                <w:sz w:val="16"/>
                <w:szCs w:val="16"/>
              </w:rPr>
              <w:t>1.</w:t>
            </w:r>
          </w:p>
        </w:tc>
        <w:tc>
          <w:tcPr>
            <w:tcW w:w="544" w:type="pct"/>
            <w:tcBorders>
              <w:top w:val="single" w:sz="4" w:space="0" w:color="auto"/>
              <w:left w:val="single" w:sz="4" w:space="0" w:color="auto"/>
              <w:bottom w:val="single" w:sz="4" w:space="0" w:color="auto"/>
              <w:right w:val="single" w:sz="4" w:space="0" w:color="auto"/>
            </w:tcBorders>
            <w:vAlign w:val="center"/>
          </w:tcPr>
          <w:p w:rsidR="00EE20DF" w:rsidRDefault="009F54B5" w:rsidP="00EF2B21">
            <w:pPr>
              <w:pStyle w:val="Pta"/>
              <w:tabs>
                <w:tab w:val="left" w:pos="708"/>
              </w:tabs>
              <w:jc w:val="center"/>
              <w:rPr>
                <w:rFonts w:cstheme="minorHAnsi"/>
                <w:color w:val="000000"/>
                <w:sz w:val="16"/>
                <w:szCs w:val="16"/>
              </w:rPr>
            </w:pPr>
            <w:r>
              <w:rPr>
                <w:rFonts w:cstheme="minorHAnsi"/>
                <w:color w:val="000000"/>
                <w:sz w:val="16"/>
                <w:szCs w:val="16"/>
              </w:rPr>
              <w:t>1.</w:t>
            </w:r>
          </w:p>
        </w:tc>
        <w:tc>
          <w:tcPr>
            <w:tcW w:w="961" w:type="pct"/>
            <w:tcBorders>
              <w:top w:val="single" w:sz="4" w:space="0" w:color="auto"/>
              <w:left w:val="single" w:sz="4" w:space="0" w:color="auto"/>
              <w:bottom w:val="single" w:sz="4" w:space="0" w:color="auto"/>
            </w:tcBorders>
            <w:vAlign w:val="center"/>
          </w:tcPr>
          <w:p w:rsidR="00EE20DF" w:rsidRDefault="009F54B5" w:rsidP="00EF2B21">
            <w:pPr>
              <w:pStyle w:val="Pta"/>
              <w:tabs>
                <w:tab w:val="left" w:pos="708"/>
              </w:tabs>
              <w:rPr>
                <w:rFonts w:cstheme="minorHAnsi"/>
                <w:sz w:val="16"/>
                <w:szCs w:val="16"/>
              </w:rPr>
            </w:pPr>
            <w:r>
              <w:rPr>
                <w:color w:val="000000"/>
                <w:sz w:val="16"/>
                <w:szCs w:val="16"/>
                <w:shd w:val="clear" w:color="auto" w:fill="FFFFFF"/>
              </w:rPr>
              <w:t xml:space="preserve">Doc. </w:t>
            </w:r>
            <w:proofErr w:type="spellStart"/>
            <w:r>
              <w:rPr>
                <w:color w:val="000000"/>
                <w:sz w:val="16"/>
                <w:szCs w:val="16"/>
                <w:shd w:val="clear" w:color="auto" w:fill="FFFFFF"/>
              </w:rPr>
              <w:t>PhDr.Eduard</w:t>
            </w:r>
            <w:proofErr w:type="spellEnd"/>
            <w:r>
              <w:rPr>
                <w:color w:val="000000"/>
                <w:sz w:val="16"/>
                <w:szCs w:val="16"/>
                <w:shd w:val="clear" w:color="auto" w:fill="FFFFFF"/>
              </w:rPr>
              <w:t xml:space="preserve"> Lukáč, PhDr. PaedDr. Martina </w:t>
            </w:r>
            <w:proofErr w:type="spellStart"/>
            <w:r>
              <w:rPr>
                <w:color w:val="000000"/>
                <w:sz w:val="16"/>
                <w:szCs w:val="16"/>
                <w:shd w:val="clear" w:color="auto" w:fill="FFFFFF"/>
              </w:rPr>
              <w:t>Kosturková</w:t>
            </w:r>
            <w:proofErr w:type="spellEnd"/>
            <w:r>
              <w:rPr>
                <w:color w:val="000000"/>
                <w:sz w:val="16"/>
                <w:szCs w:val="16"/>
                <w:shd w:val="clear" w:color="auto" w:fill="FFFFFF"/>
              </w:rPr>
              <w:t>, PhD., doc. PaedDr. Lenka Pasternáková, PhD. MBA</w:t>
            </w:r>
          </w:p>
        </w:tc>
      </w:tr>
      <w:tr w:rsidR="00EE20DF" w:rsidTr="00EF2B21">
        <w:tc>
          <w:tcPr>
            <w:tcW w:w="732" w:type="pct"/>
            <w:tcBorders>
              <w:top w:val="single" w:sz="4" w:space="0" w:color="auto"/>
              <w:bottom w:val="single" w:sz="4" w:space="0" w:color="auto"/>
              <w:right w:val="single" w:sz="4" w:space="0" w:color="auto"/>
            </w:tcBorders>
            <w:vAlign w:val="center"/>
          </w:tcPr>
          <w:p w:rsidR="00EE20DF" w:rsidRDefault="00EE20DF" w:rsidP="00EF2B21">
            <w:pPr>
              <w:pStyle w:val="Pta"/>
              <w:tabs>
                <w:tab w:val="left" w:pos="708"/>
              </w:tabs>
              <w:rPr>
                <w:rFonts w:cstheme="minorHAnsi"/>
                <w:color w:val="000000"/>
                <w:sz w:val="16"/>
                <w:szCs w:val="16"/>
              </w:rPr>
            </w:pPr>
          </w:p>
          <w:p w:rsidR="00EE20DF" w:rsidRDefault="009F54B5" w:rsidP="00EF2B21">
            <w:pPr>
              <w:pStyle w:val="Pta"/>
              <w:tabs>
                <w:tab w:val="left" w:pos="708"/>
              </w:tabs>
              <w:rPr>
                <w:rFonts w:cstheme="minorHAnsi"/>
                <w:color w:val="000000"/>
                <w:sz w:val="16"/>
                <w:szCs w:val="16"/>
              </w:rPr>
            </w:pPr>
            <w:r>
              <w:rPr>
                <w:rFonts w:cstheme="minorHAnsi"/>
                <w:color w:val="000000"/>
                <w:sz w:val="16"/>
                <w:szCs w:val="16"/>
              </w:rPr>
              <w:t>2PGD/PEPSY</w:t>
            </w:r>
          </w:p>
          <w:p w:rsidR="00EE20DF" w:rsidRDefault="00EE20DF" w:rsidP="00EF2B21">
            <w:pPr>
              <w:pStyle w:val="Pta"/>
              <w:tabs>
                <w:tab w:val="left" w:pos="708"/>
              </w:tabs>
              <w:rPr>
                <w:rFonts w:cstheme="minorHAnsi"/>
                <w:color w:val="000000"/>
                <w:sz w:val="16"/>
                <w:szCs w:val="16"/>
              </w:rPr>
            </w:pPr>
          </w:p>
          <w:p w:rsidR="00EE20DF" w:rsidRDefault="00EE20DF" w:rsidP="00EF2B21">
            <w:pPr>
              <w:pStyle w:val="Pta"/>
              <w:tabs>
                <w:tab w:val="left" w:pos="708"/>
              </w:tabs>
              <w:rPr>
                <w:rFonts w:cstheme="minorHAnsi"/>
                <w:color w:val="000000"/>
                <w:sz w:val="16"/>
                <w:szCs w:val="16"/>
              </w:rPr>
            </w:pPr>
          </w:p>
        </w:tc>
        <w:tc>
          <w:tcPr>
            <w:tcW w:w="924" w:type="pct"/>
            <w:tcBorders>
              <w:top w:val="single" w:sz="4" w:space="0" w:color="auto"/>
              <w:left w:val="single" w:sz="4" w:space="0" w:color="auto"/>
              <w:bottom w:val="single" w:sz="4" w:space="0" w:color="auto"/>
              <w:right w:val="single" w:sz="4" w:space="0" w:color="auto"/>
            </w:tcBorders>
            <w:vAlign w:val="center"/>
          </w:tcPr>
          <w:p w:rsidR="00EE20DF" w:rsidRDefault="009F54B5" w:rsidP="00EF2B21">
            <w:pPr>
              <w:pStyle w:val="Pta"/>
              <w:tabs>
                <w:tab w:val="left" w:pos="708"/>
              </w:tabs>
              <w:rPr>
                <w:rFonts w:cstheme="minorHAnsi"/>
                <w:color w:val="000000"/>
                <w:sz w:val="16"/>
                <w:szCs w:val="16"/>
              </w:rPr>
            </w:pPr>
            <w:r>
              <w:rPr>
                <w:rFonts w:cstheme="minorHAnsi"/>
                <w:color w:val="000000"/>
                <w:sz w:val="16"/>
                <w:szCs w:val="16"/>
              </w:rPr>
              <w:t>Pedagogická psychológia</w:t>
            </w:r>
            <w:r>
              <w:rPr>
                <w:rFonts w:cstheme="minorHAnsi"/>
                <w:color w:val="000000"/>
                <w:sz w:val="16"/>
                <w:szCs w:val="16"/>
                <w:vertAlign w:val="superscript"/>
              </w:rPr>
              <w:t xml:space="preserve">1 </w:t>
            </w:r>
            <w:r>
              <w:rPr>
                <w:rFonts w:cstheme="minorHAnsi"/>
                <w:color w:val="000000"/>
                <w:sz w:val="16"/>
                <w:szCs w:val="16"/>
              </w:rPr>
              <w:t>*</w:t>
            </w:r>
          </w:p>
        </w:tc>
        <w:tc>
          <w:tcPr>
            <w:tcW w:w="433" w:type="pct"/>
            <w:tcBorders>
              <w:top w:val="single" w:sz="4" w:space="0" w:color="auto"/>
              <w:left w:val="single" w:sz="4" w:space="0" w:color="auto"/>
              <w:bottom w:val="single" w:sz="4" w:space="0" w:color="auto"/>
              <w:right w:val="single" w:sz="4" w:space="0" w:color="auto"/>
            </w:tcBorders>
            <w:vAlign w:val="center"/>
          </w:tcPr>
          <w:p w:rsidR="00EE20DF" w:rsidRDefault="009F54B5" w:rsidP="00EF2B21">
            <w:pPr>
              <w:pStyle w:val="Pta"/>
              <w:tabs>
                <w:tab w:val="left" w:pos="708"/>
              </w:tabs>
              <w:jc w:val="center"/>
              <w:rPr>
                <w:rFonts w:cstheme="minorHAnsi"/>
                <w:color w:val="000000"/>
                <w:sz w:val="16"/>
                <w:szCs w:val="16"/>
              </w:rPr>
            </w:pPr>
            <w:r>
              <w:rPr>
                <w:rFonts w:cstheme="minorHAnsi"/>
                <w:color w:val="000000"/>
                <w:sz w:val="16"/>
                <w:szCs w:val="16"/>
              </w:rPr>
              <w:t>3</w:t>
            </w:r>
          </w:p>
        </w:tc>
        <w:tc>
          <w:tcPr>
            <w:tcW w:w="433" w:type="pct"/>
            <w:tcBorders>
              <w:top w:val="single" w:sz="4" w:space="0" w:color="auto"/>
              <w:left w:val="single" w:sz="4" w:space="0" w:color="auto"/>
              <w:bottom w:val="single" w:sz="4" w:space="0" w:color="auto"/>
              <w:right w:val="single" w:sz="4" w:space="0" w:color="auto"/>
            </w:tcBorders>
            <w:vAlign w:val="center"/>
          </w:tcPr>
          <w:p w:rsidR="00EE20DF" w:rsidRDefault="009F54B5" w:rsidP="00EF2B21">
            <w:pPr>
              <w:pStyle w:val="Pta"/>
              <w:tabs>
                <w:tab w:val="left" w:pos="708"/>
              </w:tabs>
              <w:jc w:val="center"/>
              <w:rPr>
                <w:rFonts w:cstheme="minorHAnsi"/>
                <w:color w:val="000000"/>
                <w:sz w:val="16"/>
                <w:szCs w:val="16"/>
              </w:rPr>
            </w:pPr>
            <w:r>
              <w:rPr>
                <w:rFonts w:cstheme="minorHAnsi"/>
                <w:color w:val="000000"/>
                <w:sz w:val="16"/>
                <w:szCs w:val="16"/>
              </w:rPr>
              <w:t>1/1</w:t>
            </w:r>
          </w:p>
        </w:tc>
        <w:tc>
          <w:tcPr>
            <w:tcW w:w="540" w:type="pct"/>
            <w:tcBorders>
              <w:top w:val="single" w:sz="4" w:space="0" w:color="auto"/>
              <w:left w:val="single" w:sz="4" w:space="0" w:color="auto"/>
              <w:bottom w:val="single" w:sz="4" w:space="0" w:color="auto"/>
              <w:right w:val="single" w:sz="4" w:space="0" w:color="auto"/>
            </w:tcBorders>
            <w:vAlign w:val="center"/>
          </w:tcPr>
          <w:p w:rsidR="00EE20DF" w:rsidRDefault="009F54B5" w:rsidP="00EF2B21">
            <w:pPr>
              <w:pStyle w:val="Pta"/>
              <w:tabs>
                <w:tab w:val="left" w:pos="708"/>
              </w:tabs>
              <w:jc w:val="center"/>
              <w:rPr>
                <w:rFonts w:cstheme="minorHAnsi"/>
                <w:color w:val="000000"/>
                <w:sz w:val="16"/>
                <w:szCs w:val="16"/>
              </w:rPr>
            </w:pPr>
            <w:r>
              <w:rPr>
                <w:rFonts w:cstheme="minorHAnsi"/>
                <w:color w:val="000000"/>
                <w:sz w:val="16"/>
                <w:szCs w:val="16"/>
              </w:rPr>
              <w:t>PH</w:t>
            </w:r>
          </w:p>
        </w:tc>
        <w:tc>
          <w:tcPr>
            <w:tcW w:w="433" w:type="pct"/>
            <w:tcBorders>
              <w:top w:val="single" w:sz="4" w:space="0" w:color="auto"/>
              <w:left w:val="single" w:sz="4" w:space="0" w:color="auto"/>
              <w:bottom w:val="single" w:sz="4" w:space="0" w:color="auto"/>
              <w:right w:val="single" w:sz="4" w:space="0" w:color="auto"/>
            </w:tcBorders>
            <w:vAlign w:val="center"/>
          </w:tcPr>
          <w:p w:rsidR="00EE20DF" w:rsidRDefault="009F54B5" w:rsidP="00EF2B21">
            <w:pPr>
              <w:pStyle w:val="Pta"/>
              <w:tabs>
                <w:tab w:val="left" w:pos="708"/>
              </w:tabs>
              <w:jc w:val="center"/>
              <w:rPr>
                <w:rFonts w:cstheme="minorHAnsi"/>
                <w:color w:val="000000"/>
                <w:sz w:val="16"/>
                <w:szCs w:val="16"/>
              </w:rPr>
            </w:pPr>
            <w:r>
              <w:rPr>
                <w:rFonts w:cstheme="minorHAnsi"/>
                <w:color w:val="000000"/>
                <w:sz w:val="16"/>
                <w:szCs w:val="16"/>
              </w:rPr>
              <w:t>1.</w:t>
            </w:r>
          </w:p>
        </w:tc>
        <w:tc>
          <w:tcPr>
            <w:tcW w:w="544" w:type="pct"/>
            <w:tcBorders>
              <w:top w:val="single" w:sz="4" w:space="0" w:color="auto"/>
              <w:left w:val="single" w:sz="4" w:space="0" w:color="auto"/>
              <w:bottom w:val="single" w:sz="4" w:space="0" w:color="auto"/>
              <w:right w:val="single" w:sz="4" w:space="0" w:color="auto"/>
            </w:tcBorders>
            <w:vAlign w:val="center"/>
          </w:tcPr>
          <w:p w:rsidR="00EE20DF" w:rsidRDefault="009F54B5" w:rsidP="00EF2B21">
            <w:pPr>
              <w:pStyle w:val="Pta"/>
              <w:tabs>
                <w:tab w:val="left" w:pos="708"/>
              </w:tabs>
              <w:jc w:val="center"/>
              <w:rPr>
                <w:rFonts w:cstheme="minorHAnsi"/>
                <w:color w:val="000000"/>
                <w:sz w:val="16"/>
                <w:szCs w:val="16"/>
              </w:rPr>
            </w:pPr>
            <w:r>
              <w:rPr>
                <w:rFonts w:cstheme="minorHAnsi"/>
                <w:color w:val="000000"/>
                <w:sz w:val="16"/>
                <w:szCs w:val="16"/>
              </w:rPr>
              <w:t>1.</w:t>
            </w:r>
          </w:p>
        </w:tc>
        <w:tc>
          <w:tcPr>
            <w:tcW w:w="961" w:type="pct"/>
            <w:tcBorders>
              <w:top w:val="single" w:sz="4" w:space="0" w:color="auto"/>
              <w:left w:val="single" w:sz="4" w:space="0" w:color="auto"/>
              <w:bottom w:val="single" w:sz="4" w:space="0" w:color="auto"/>
            </w:tcBorders>
            <w:vAlign w:val="center"/>
          </w:tcPr>
          <w:p w:rsidR="00EE20DF" w:rsidRDefault="009F54B5" w:rsidP="00EF2B21">
            <w:pPr>
              <w:tabs>
                <w:tab w:val="left" w:pos="1530"/>
              </w:tabs>
              <w:rPr>
                <w:rFonts w:cstheme="minorHAnsi"/>
                <w:sz w:val="16"/>
                <w:szCs w:val="16"/>
              </w:rPr>
            </w:pPr>
            <w:r>
              <w:rPr>
                <w:sz w:val="16"/>
                <w:szCs w:val="16"/>
              </w:rPr>
              <w:t xml:space="preserve">Prof. PaedDr. Iveta Kovalčíková, PhD., PhDr. Katarína </w:t>
            </w:r>
            <w:proofErr w:type="spellStart"/>
            <w:r>
              <w:rPr>
                <w:sz w:val="16"/>
                <w:szCs w:val="16"/>
              </w:rPr>
              <w:t>Fuchsová</w:t>
            </w:r>
            <w:proofErr w:type="spellEnd"/>
            <w:r>
              <w:rPr>
                <w:sz w:val="16"/>
                <w:szCs w:val="16"/>
              </w:rPr>
              <w:t xml:space="preserve"> PhD., Mgr. Jana </w:t>
            </w:r>
            <w:proofErr w:type="spellStart"/>
            <w:r>
              <w:rPr>
                <w:sz w:val="16"/>
                <w:szCs w:val="16"/>
              </w:rPr>
              <w:t>Kapová</w:t>
            </w:r>
            <w:proofErr w:type="spellEnd"/>
            <w:r>
              <w:rPr>
                <w:sz w:val="16"/>
                <w:szCs w:val="16"/>
              </w:rPr>
              <w:t xml:space="preserve">, PhD., Mgr. Marianna </w:t>
            </w:r>
            <w:proofErr w:type="spellStart"/>
            <w:r>
              <w:rPr>
                <w:sz w:val="16"/>
                <w:szCs w:val="16"/>
              </w:rPr>
              <w:t>Berinšterová</w:t>
            </w:r>
            <w:proofErr w:type="spellEnd"/>
            <w:r>
              <w:rPr>
                <w:sz w:val="16"/>
                <w:szCs w:val="16"/>
              </w:rPr>
              <w:t>, PhD.</w:t>
            </w:r>
          </w:p>
        </w:tc>
      </w:tr>
      <w:tr w:rsidR="00EE20DF" w:rsidTr="00EF2B21">
        <w:tc>
          <w:tcPr>
            <w:tcW w:w="732" w:type="pct"/>
            <w:tcBorders>
              <w:top w:val="single" w:sz="4" w:space="0" w:color="auto"/>
              <w:bottom w:val="single" w:sz="4" w:space="0" w:color="auto"/>
              <w:right w:val="single" w:sz="4" w:space="0" w:color="auto"/>
            </w:tcBorders>
            <w:vAlign w:val="center"/>
          </w:tcPr>
          <w:p w:rsidR="00EE20DF" w:rsidRDefault="009F54B5" w:rsidP="00EF2B21">
            <w:pPr>
              <w:pStyle w:val="Pta"/>
              <w:tabs>
                <w:tab w:val="left" w:pos="708"/>
              </w:tabs>
              <w:rPr>
                <w:rFonts w:cstheme="minorHAnsi"/>
                <w:sz w:val="16"/>
                <w:szCs w:val="16"/>
              </w:rPr>
            </w:pPr>
            <w:r>
              <w:rPr>
                <w:rFonts w:cstheme="minorHAnsi"/>
                <w:sz w:val="16"/>
                <w:szCs w:val="16"/>
              </w:rPr>
              <w:lastRenderedPageBreak/>
              <w:t>Do predmetovej špecializácie</w:t>
            </w:r>
          </w:p>
        </w:tc>
        <w:tc>
          <w:tcPr>
            <w:tcW w:w="924" w:type="pct"/>
            <w:tcBorders>
              <w:top w:val="single" w:sz="4" w:space="0" w:color="auto"/>
              <w:left w:val="single" w:sz="4" w:space="0" w:color="auto"/>
              <w:bottom w:val="single" w:sz="4" w:space="0" w:color="auto"/>
              <w:right w:val="single" w:sz="4" w:space="0" w:color="auto"/>
            </w:tcBorders>
            <w:vAlign w:val="center"/>
          </w:tcPr>
          <w:p w:rsidR="00EE20DF" w:rsidRDefault="009F54B5" w:rsidP="00EF2B21">
            <w:pPr>
              <w:pStyle w:val="Pta"/>
              <w:tabs>
                <w:tab w:val="left" w:pos="708"/>
              </w:tabs>
              <w:rPr>
                <w:rFonts w:cstheme="minorHAnsi"/>
                <w:sz w:val="16"/>
                <w:szCs w:val="16"/>
              </w:rPr>
            </w:pPr>
            <w:r>
              <w:rPr>
                <w:rFonts w:cstheme="minorHAnsi"/>
                <w:sz w:val="16"/>
                <w:szCs w:val="16"/>
              </w:rPr>
              <w:t xml:space="preserve">Pedagogická prax 1     *    </w:t>
            </w:r>
          </w:p>
        </w:tc>
        <w:tc>
          <w:tcPr>
            <w:tcW w:w="433" w:type="pct"/>
            <w:tcBorders>
              <w:top w:val="single" w:sz="4" w:space="0" w:color="auto"/>
              <w:left w:val="single" w:sz="4" w:space="0" w:color="auto"/>
              <w:bottom w:val="single" w:sz="4" w:space="0" w:color="auto"/>
              <w:right w:val="single" w:sz="4" w:space="0" w:color="auto"/>
            </w:tcBorders>
            <w:vAlign w:val="center"/>
          </w:tcPr>
          <w:p w:rsidR="00EE20DF" w:rsidRDefault="009F54B5" w:rsidP="00EF2B21">
            <w:pPr>
              <w:pStyle w:val="Pta"/>
              <w:tabs>
                <w:tab w:val="left" w:pos="708"/>
              </w:tabs>
              <w:jc w:val="center"/>
              <w:rPr>
                <w:rFonts w:cstheme="minorHAnsi"/>
                <w:sz w:val="16"/>
                <w:szCs w:val="16"/>
              </w:rPr>
            </w:pPr>
            <w:r>
              <w:rPr>
                <w:rFonts w:cstheme="minorHAnsi"/>
                <w:sz w:val="16"/>
                <w:szCs w:val="16"/>
              </w:rPr>
              <w:t>2</w:t>
            </w:r>
          </w:p>
          <w:p w:rsidR="00EE20DF" w:rsidRDefault="009F54B5" w:rsidP="00EF2B21">
            <w:pPr>
              <w:pStyle w:val="Pta"/>
              <w:tabs>
                <w:tab w:val="left" w:pos="708"/>
              </w:tabs>
              <w:jc w:val="center"/>
              <w:rPr>
                <w:rFonts w:cstheme="minorHAnsi"/>
                <w:sz w:val="16"/>
                <w:szCs w:val="16"/>
              </w:rPr>
            </w:pPr>
            <w:r>
              <w:rPr>
                <w:rFonts w:cstheme="minorHAnsi"/>
                <w:sz w:val="16"/>
                <w:szCs w:val="16"/>
              </w:rPr>
              <w:t>1+1</w:t>
            </w:r>
          </w:p>
        </w:tc>
        <w:tc>
          <w:tcPr>
            <w:tcW w:w="433" w:type="pct"/>
            <w:tcBorders>
              <w:top w:val="single" w:sz="4" w:space="0" w:color="auto"/>
              <w:left w:val="single" w:sz="4" w:space="0" w:color="auto"/>
              <w:bottom w:val="single" w:sz="4" w:space="0" w:color="auto"/>
              <w:right w:val="single" w:sz="4" w:space="0" w:color="auto"/>
            </w:tcBorders>
            <w:vAlign w:val="center"/>
          </w:tcPr>
          <w:p w:rsidR="00EE20DF" w:rsidRDefault="009F54B5" w:rsidP="00EF2B21">
            <w:pPr>
              <w:pStyle w:val="Pta"/>
              <w:tabs>
                <w:tab w:val="left" w:pos="708"/>
              </w:tabs>
              <w:jc w:val="center"/>
              <w:rPr>
                <w:rFonts w:cstheme="minorHAnsi"/>
                <w:sz w:val="16"/>
                <w:szCs w:val="16"/>
              </w:rPr>
            </w:pPr>
            <w:r>
              <w:rPr>
                <w:rFonts w:cstheme="minorHAnsi"/>
                <w:sz w:val="16"/>
                <w:szCs w:val="16"/>
              </w:rPr>
              <w:t>50 h.</w:t>
            </w:r>
          </w:p>
          <w:p w:rsidR="00EE20DF" w:rsidRDefault="009F54B5" w:rsidP="00EF2B21">
            <w:pPr>
              <w:pStyle w:val="Pta"/>
              <w:tabs>
                <w:tab w:val="left" w:pos="708"/>
              </w:tabs>
              <w:jc w:val="center"/>
              <w:rPr>
                <w:rFonts w:cstheme="minorHAnsi"/>
                <w:sz w:val="16"/>
                <w:szCs w:val="16"/>
              </w:rPr>
            </w:pPr>
            <w:r>
              <w:rPr>
                <w:rFonts w:cstheme="minorHAnsi"/>
                <w:sz w:val="16"/>
                <w:szCs w:val="16"/>
              </w:rPr>
              <w:t>25+25h.</w:t>
            </w:r>
          </w:p>
        </w:tc>
        <w:tc>
          <w:tcPr>
            <w:tcW w:w="540" w:type="pct"/>
            <w:tcBorders>
              <w:top w:val="single" w:sz="4" w:space="0" w:color="auto"/>
              <w:left w:val="single" w:sz="4" w:space="0" w:color="auto"/>
              <w:bottom w:val="single" w:sz="4" w:space="0" w:color="auto"/>
              <w:right w:val="single" w:sz="4" w:space="0" w:color="auto"/>
            </w:tcBorders>
            <w:vAlign w:val="center"/>
          </w:tcPr>
          <w:p w:rsidR="00EE20DF" w:rsidRDefault="009F54B5" w:rsidP="00EF2B21">
            <w:pPr>
              <w:pStyle w:val="Pta"/>
              <w:tabs>
                <w:tab w:val="left" w:pos="708"/>
              </w:tabs>
              <w:jc w:val="center"/>
              <w:rPr>
                <w:rFonts w:cstheme="minorHAnsi"/>
                <w:sz w:val="16"/>
                <w:szCs w:val="16"/>
              </w:rPr>
            </w:pPr>
            <w:r>
              <w:rPr>
                <w:rFonts w:cstheme="minorHAnsi"/>
                <w:sz w:val="16"/>
                <w:szCs w:val="16"/>
              </w:rPr>
              <w:t>A</w:t>
            </w:r>
          </w:p>
        </w:tc>
        <w:tc>
          <w:tcPr>
            <w:tcW w:w="433" w:type="pct"/>
            <w:tcBorders>
              <w:top w:val="single" w:sz="4" w:space="0" w:color="auto"/>
              <w:left w:val="single" w:sz="4" w:space="0" w:color="auto"/>
              <w:bottom w:val="single" w:sz="4" w:space="0" w:color="auto"/>
              <w:right w:val="single" w:sz="4" w:space="0" w:color="auto"/>
            </w:tcBorders>
            <w:vAlign w:val="center"/>
          </w:tcPr>
          <w:p w:rsidR="00EE20DF" w:rsidRDefault="009F54B5" w:rsidP="00EF2B21">
            <w:pPr>
              <w:pStyle w:val="Pta"/>
              <w:tabs>
                <w:tab w:val="left" w:pos="708"/>
              </w:tabs>
              <w:jc w:val="center"/>
              <w:rPr>
                <w:rFonts w:cstheme="minorHAnsi"/>
                <w:sz w:val="16"/>
                <w:szCs w:val="16"/>
              </w:rPr>
            </w:pPr>
            <w:r>
              <w:rPr>
                <w:rFonts w:cstheme="minorHAnsi"/>
                <w:sz w:val="16"/>
                <w:szCs w:val="16"/>
              </w:rPr>
              <w:t>1.</w:t>
            </w:r>
          </w:p>
        </w:tc>
        <w:tc>
          <w:tcPr>
            <w:tcW w:w="544" w:type="pct"/>
            <w:tcBorders>
              <w:top w:val="single" w:sz="4" w:space="0" w:color="auto"/>
              <w:left w:val="single" w:sz="4" w:space="0" w:color="auto"/>
              <w:bottom w:val="single" w:sz="4" w:space="0" w:color="auto"/>
              <w:right w:val="single" w:sz="4" w:space="0" w:color="auto"/>
            </w:tcBorders>
            <w:vAlign w:val="center"/>
          </w:tcPr>
          <w:p w:rsidR="00EE20DF" w:rsidRDefault="009F54B5" w:rsidP="00EF2B21">
            <w:pPr>
              <w:pStyle w:val="Pta"/>
              <w:tabs>
                <w:tab w:val="left" w:pos="708"/>
              </w:tabs>
              <w:jc w:val="center"/>
              <w:rPr>
                <w:rFonts w:cstheme="minorHAnsi"/>
                <w:sz w:val="16"/>
                <w:szCs w:val="16"/>
              </w:rPr>
            </w:pPr>
            <w:r>
              <w:rPr>
                <w:rFonts w:cstheme="minorHAnsi"/>
                <w:sz w:val="16"/>
                <w:szCs w:val="16"/>
              </w:rPr>
              <w:t>2.</w:t>
            </w:r>
          </w:p>
        </w:tc>
        <w:tc>
          <w:tcPr>
            <w:tcW w:w="961" w:type="pct"/>
            <w:tcBorders>
              <w:top w:val="single" w:sz="4" w:space="0" w:color="auto"/>
              <w:left w:val="single" w:sz="4" w:space="0" w:color="auto"/>
              <w:bottom w:val="single" w:sz="4" w:space="0" w:color="auto"/>
            </w:tcBorders>
            <w:vAlign w:val="center"/>
          </w:tcPr>
          <w:p w:rsidR="00EE20DF" w:rsidRDefault="009F54B5" w:rsidP="00EF2B21">
            <w:pPr>
              <w:pStyle w:val="Pta"/>
              <w:tabs>
                <w:tab w:val="left" w:pos="708"/>
              </w:tabs>
              <w:rPr>
                <w:rFonts w:cstheme="minorHAnsi"/>
                <w:sz w:val="16"/>
                <w:szCs w:val="16"/>
              </w:rPr>
            </w:pPr>
            <w:r>
              <w:rPr>
                <w:rFonts w:cstheme="minorHAnsi"/>
                <w:sz w:val="16"/>
                <w:szCs w:val="16"/>
              </w:rPr>
              <w:t xml:space="preserve">Kredity udeľujú odborné  katedry </w:t>
            </w:r>
          </w:p>
        </w:tc>
      </w:tr>
      <w:tr w:rsidR="00EE20DF" w:rsidTr="00EF2B21">
        <w:tc>
          <w:tcPr>
            <w:tcW w:w="732" w:type="pct"/>
            <w:tcBorders>
              <w:top w:val="single" w:sz="4" w:space="0" w:color="auto"/>
              <w:bottom w:val="single" w:sz="4" w:space="0" w:color="auto"/>
              <w:right w:val="single" w:sz="4" w:space="0" w:color="auto"/>
            </w:tcBorders>
            <w:vAlign w:val="center"/>
          </w:tcPr>
          <w:p w:rsidR="00EE20DF" w:rsidRDefault="009F54B5" w:rsidP="00EF2B21">
            <w:pPr>
              <w:pStyle w:val="Pta"/>
              <w:tabs>
                <w:tab w:val="left" w:pos="708"/>
              </w:tabs>
              <w:rPr>
                <w:rFonts w:cstheme="minorHAnsi"/>
                <w:sz w:val="16"/>
                <w:szCs w:val="16"/>
              </w:rPr>
            </w:pPr>
            <w:r>
              <w:rPr>
                <w:rFonts w:cstheme="minorHAnsi"/>
                <w:sz w:val="16"/>
                <w:szCs w:val="16"/>
              </w:rPr>
              <w:t>Do predmetovej špecializácie</w:t>
            </w:r>
          </w:p>
        </w:tc>
        <w:tc>
          <w:tcPr>
            <w:tcW w:w="924" w:type="pct"/>
            <w:tcBorders>
              <w:top w:val="single" w:sz="4" w:space="0" w:color="auto"/>
              <w:left w:val="single" w:sz="4" w:space="0" w:color="auto"/>
              <w:bottom w:val="single" w:sz="4" w:space="0" w:color="auto"/>
              <w:right w:val="single" w:sz="4" w:space="0" w:color="auto"/>
            </w:tcBorders>
            <w:vAlign w:val="center"/>
          </w:tcPr>
          <w:p w:rsidR="00EE20DF" w:rsidRDefault="009F54B5" w:rsidP="00EF2B21">
            <w:pPr>
              <w:pStyle w:val="Pta"/>
              <w:tabs>
                <w:tab w:val="left" w:pos="708"/>
              </w:tabs>
              <w:rPr>
                <w:rFonts w:cstheme="minorHAnsi"/>
                <w:sz w:val="16"/>
                <w:szCs w:val="16"/>
              </w:rPr>
            </w:pPr>
            <w:r>
              <w:rPr>
                <w:rFonts w:cstheme="minorHAnsi"/>
                <w:sz w:val="16"/>
                <w:szCs w:val="16"/>
              </w:rPr>
              <w:t>Pedagogická prax 2  *</w:t>
            </w:r>
          </w:p>
        </w:tc>
        <w:tc>
          <w:tcPr>
            <w:tcW w:w="433" w:type="pct"/>
            <w:tcBorders>
              <w:top w:val="single" w:sz="4" w:space="0" w:color="auto"/>
              <w:left w:val="single" w:sz="4" w:space="0" w:color="auto"/>
              <w:bottom w:val="single" w:sz="4" w:space="0" w:color="auto"/>
              <w:right w:val="single" w:sz="4" w:space="0" w:color="auto"/>
            </w:tcBorders>
            <w:vAlign w:val="center"/>
          </w:tcPr>
          <w:p w:rsidR="00EE20DF" w:rsidRDefault="009F54B5" w:rsidP="00EF2B21">
            <w:pPr>
              <w:pStyle w:val="Pta"/>
              <w:tabs>
                <w:tab w:val="left" w:pos="708"/>
              </w:tabs>
              <w:jc w:val="center"/>
              <w:rPr>
                <w:rFonts w:cstheme="minorHAnsi"/>
                <w:sz w:val="16"/>
                <w:szCs w:val="16"/>
              </w:rPr>
            </w:pPr>
            <w:r>
              <w:rPr>
                <w:rFonts w:cstheme="minorHAnsi"/>
                <w:sz w:val="16"/>
                <w:szCs w:val="16"/>
              </w:rPr>
              <w:t>2</w:t>
            </w:r>
          </w:p>
          <w:p w:rsidR="00EE20DF" w:rsidRDefault="009F54B5" w:rsidP="00EF2B21">
            <w:pPr>
              <w:pStyle w:val="Pta"/>
              <w:tabs>
                <w:tab w:val="left" w:pos="708"/>
              </w:tabs>
              <w:jc w:val="center"/>
              <w:rPr>
                <w:rFonts w:cstheme="minorHAnsi"/>
                <w:sz w:val="16"/>
                <w:szCs w:val="16"/>
              </w:rPr>
            </w:pPr>
            <w:r>
              <w:rPr>
                <w:rFonts w:cstheme="minorHAnsi"/>
                <w:sz w:val="16"/>
                <w:szCs w:val="16"/>
              </w:rPr>
              <w:t>1+1</w:t>
            </w:r>
          </w:p>
        </w:tc>
        <w:tc>
          <w:tcPr>
            <w:tcW w:w="433" w:type="pct"/>
            <w:tcBorders>
              <w:top w:val="single" w:sz="4" w:space="0" w:color="auto"/>
              <w:left w:val="single" w:sz="4" w:space="0" w:color="auto"/>
              <w:bottom w:val="single" w:sz="4" w:space="0" w:color="auto"/>
              <w:right w:val="single" w:sz="4" w:space="0" w:color="auto"/>
            </w:tcBorders>
            <w:vAlign w:val="center"/>
          </w:tcPr>
          <w:p w:rsidR="00EE20DF" w:rsidRDefault="009F54B5" w:rsidP="00EF2B21">
            <w:pPr>
              <w:pStyle w:val="Pta"/>
              <w:tabs>
                <w:tab w:val="left" w:pos="708"/>
              </w:tabs>
              <w:jc w:val="center"/>
              <w:rPr>
                <w:rFonts w:cstheme="minorHAnsi"/>
                <w:sz w:val="16"/>
                <w:szCs w:val="16"/>
              </w:rPr>
            </w:pPr>
            <w:r>
              <w:rPr>
                <w:rFonts w:cstheme="minorHAnsi"/>
                <w:sz w:val="16"/>
                <w:szCs w:val="16"/>
              </w:rPr>
              <w:t>50 h.</w:t>
            </w:r>
          </w:p>
          <w:p w:rsidR="00EE20DF" w:rsidRDefault="009F54B5" w:rsidP="00EF2B21">
            <w:pPr>
              <w:pStyle w:val="Pta"/>
              <w:tabs>
                <w:tab w:val="left" w:pos="708"/>
              </w:tabs>
              <w:jc w:val="center"/>
              <w:rPr>
                <w:rFonts w:cstheme="minorHAnsi"/>
                <w:sz w:val="16"/>
                <w:szCs w:val="16"/>
              </w:rPr>
            </w:pPr>
            <w:r>
              <w:rPr>
                <w:rFonts w:cstheme="minorHAnsi"/>
                <w:sz w:val="16"/>
                <w:szCs w:val="16"/>
              </w:rPr>
              <w:t>25+25h.</w:t>
            </w:r>
          </w:p>
        </w:tc>
        <w:tc>
          <w:tcPr>
            <w:tcW w:w="540" w:type="pct"/>
            <w:tcBorders>
              <w:top w:val="single" w:sz="4" w:space="0" w:color="auto"/>
              <w:left w:val="single" w:sz="4" w:space="0" w:color="auto"/>
              <w:bottom w:val="single" w:sz="4" w:space="0" w:color="auto"/>
              <w:right w:val="single" w:sz="4" w:space="0" w:color="auto"/>
            </w:tcBorders>
            <w:vAlign w:val="center"/>
          </w:tcPr>
          <w:p w:rsidR="00EE20DF" w:rsidRDefault="009F54B5" w:rsidP="00EF2B21">
            <w:pPr>
              <w:pStyle w:val="Pta"/>
              <w:tabs>
                <w:tab w:val="left" w:pos="708"/>
              </w:tabs>
              <w:jc w:val="center"/>
              <w:rPr>
                <w:rFonts w:cstheme="minorHAnsi"/>
                <w:sz w:val="16"/>
                <w:szCs w:val="16"/>
              </w:rPr>
            </w:pPr>
            <w:r>
              <w:rPr>
                <w:rFonts w:cstheme="minorHAnsi"/>
                <w:sz w:val="16"/>
                <w:szCs w:val="16"/>
              </w:rPr>
              <w:t>A</w:t>
            </w:r>
          </w:p>
        </w:tc>
        <w:tc>
          <w:tcPr>
            <w:tcW w:w="433" w:type="pct"/>
            <w:tcBorders>
              <w:top w:val="single" w:sz="4" w:space="0" w:color="auto"/>
              <w:left w:val="single" w:sz="4" w:space="0" w:color="auto"/>
              <w:bottom w:val="single" w:sz="4" w:space="0" w:color="auto"/>
              <w:right w:val="single" w:sz="4" w:space="0" w:color="auto"/>
            </w:tcBorders>
            <w:vAlign w:val="center"/>
          </w:tcPr>
          <w:p w:rsidR="00EE20DF" w:rsidRDefault="009F54B5" w:rsidP="00EF2B21">
            <w:pPr>
              <w:pStyle w:val="Pta"/>
              <w:tabs>
                <w:tab w:val="left" w:pos="708"/>
              </w:tabs>
              <w:jc w:val="center"/>
              <w:rPr>
                <w:rFonts w:cstheme="minorHAnsi"/>
                <w:sz w:val="16"/>
                <w:szCs w:val="16"/>
              </w:rPr>
            </w:pPr>
            <w:r>
              <w:rPr>
                <w:rFonts w:cstheme="minorHAnsi"/>
                <w:sz w:val="16"/>
                <w:szCs w:val="16"/>
              </w:rPr>
              <w:t>2.</w:t>
            </w:r>
          </w:p>
        </w:tc>
        <w:tc>
          <w:tcPr>
            <w:tcW w:w="544" w:type="pct"/>
            <w:tcBorders>
              <w:top w:val="single" w:sz="4" w:space="0" w:color="auto"/>
              <w:left w:val="single" w:sz="4" w:space="0" w:color="auto"/>
              <w:bottom w:val="single" w:sz="4" w:space="0" w:color="auto"/>
              <w:right w:val="single" w:sz="4" w:space="0" w:color="auto"/>
            </w:tcBorders>
            <w:vAlign w:val="center"/>
          </w:tcPr>
          <w:p w:rsidR="00EE20DF" w:rsidRDefault="009F54B5" w:rsidP="00EF2B21">
            <w:pPr>
              <w:pStyle w:val="Pta"/>
              <w:tabs>
                <w:tab w:val="left" w:pos="708"/>
              </w:tabs>
              <w:jc w:val="center"/>
              <w:rPr>
                <w:rFonts w:cstheme="minorHAnsi"/>
                <w:sz w:val="16"/>
                <w:szCs w:val="16"/>
              </w:rPr>
            </w:pPr>
            <w:r>
              <w:rPr>
                <w:rFonts w:cstheme="minorHAnsi"/>
                <w:sz w:val="16"/>
                <w:szCs w:val="16"/>
              </w:rPr>
              <w:t>3.</w:t>
            </w:r>
          </w:p>
        </w:tc>
        <w:tc>
          <w:tcPr>
            <w:tcW w:w="961" w:type="pct"/>
            <w:tcBorders>
              <w:top w:val="single" w:sz="4" w:space="0" w:color="auto"/>
              <w:left w:val="single" w:sz="4" w:space="0" w:color="auto"/>
              <w:bottom w:val="single" w:sz="4" w:space="0" w:color="auto"/>
            </w:tcBorders>
            <w:vAlign w:val="center"/>
          </w:tcPr>
          <w:p w:rsidR="00EE20DF" w:rsidRDefault="009F54B5" w:rsidP="00EF2B21">
            <w:pPr>
              <w:pStyle w:val="Pta"/>
              <w:tabs>
                <w:tab w:val="left" w:pos="708"/>
              </w:tabs>
              <w:rPr>
                <w:rFonts w:cstheme="minorHAnsi"/>
                <w:sz w:val="16"/>
                <w:szCs w:val="16"/>
              </w:rPr>
            </w:pPr>
            <w:r>
              <w:rPr>
                <w:rFonts w:cstheme="minorHAnsi"/>
                <w:sz w:val="16"/>
                <w:szCs w:val="16"/>
              </w:rPr>
              <w:t xml:space="preserve">Kredity udeľujú odborné  katedry </w:t>
            </w:r>
          </w:p>
        </w:tc>
      </w:tr>
      <w:tr w:rsidR="00EE20DF" w:rsidTr="00EF2B21">
        <w:tc>
          <w:tcPr>
            <w:tcW w:w="732" w:type="pct"/>
            <w:tcBorders>
              <w:top w:val="single" w:sz="4" w:space="0" w:color="auto"/>
              <w:bottom w:val="single" w:sz="4" w:space="0" w:color="auto"/>
              <w:right w:val="single" w:sz="4" w:space="0" w:color="auto"/>
            </w:tcBorders>
            <w:vAlign w:val="center"/>
          </w:tcPr>
          <w:p w:rsidR="00EE20DF" w:rsidRDefault="009F54B5" w:rsidP="00EF2B21">
            <w:pPr>
              <w:pStyle w:val="Pta"/>
              <w:tabs>
                <w:tab w:val="left" w:pos="708"/>
              </w:tabs>
              <w:rPr>
                <w:rFonts w:cstheme="minorHAnsi"/>
                <w:sz w:val="16"/>
                <w:szCs w:val="16"/>
              </w:rPr>
            </w:pPr>
            <w:r>
              <w:rPr>
                <w:rFonts w:cstheme="minorHAnsi"/>
                <w:sz w:val="16"/>
                <w:szCs w:val="16"/>
              </w:rPr>
              <w:t>Do predmetovej špecializácie</w:t>
            </w:r>
          </w:p>
        </w:tc>
        <w:tc>
          <w:tcPr>
            <w:tcW w:w="924" w:type="pct"/>
            <w:tcBorders>
              <w:top w:val="single" w:sz="4" w:space="0" w:color="auto"/>
              <w:left w:val="single" w:sz="4" w:space="0" w:color="auto"/>
              <w:bottom w:val="single" w:sz="4" w:space="0" w:color="auto"/>
              <w:right w:val="single" w:sz="4" w:space="0" w:color="auto"/>
            </w:tcBorders>
            <w:vAlign w:val="center"/>
          </w:tcPr>
          <w:p w:rsidR="00EE20DF" w:rsidRDefault="009F54B5" w:rsidP="00EF2B21">
            <w:pPr>
              <w:pStyle w:val="Pta"/>
              <w:tabs>
                <w:tab w:val="left" w:pos="708"/>
              </w:tabs>
              <w:rPr>
                <w:rFonts w:cstheme="minorHAnsi"/>
                <w:sz w:val="16"/>
                <w:szCs w:val="16"/>
              </w:rPr>
            </w:pPr>
            <w:r>
              <w:rPr>
                <w:rFonts w:cstheme="minorHAnsi"/>
                <w:sz w:val="16"/>
                <w:szCs w:val="16"/>
              </w:rPr>
              <w:t>Súvislá pedagogická prax                          *</w:t>
            </w:r>
          </w:p>
        </w:tc>
        <w:tc>
          <w:tcPr>
            <w:tcW w:w="433" w:type="pct"/>
            <w:tcBorders>
              <w:top w:val="single" w:sz="4" w:space="0" w:color="auto"/>
              <w:left w:val="single" w:sz="4" w:space="0" w:color="auto"/>
              <w:bottom w:val="single" w:sz="4" w:space="0" w:color="auto"/>
              <w:right w:val="single" w:sz="4" w:space="0" w:color="auto"/>
            </w:tcBorders>
            <w:vAlign w:val="center"/>
          </w:tcPr>
          <w:p w:rsidR="00EE20DF" w:rsidRDefault="009F54B5" w:rsidP="00EF2B21">
            <w:pPr>
              <w:pStyle w:val="Pta"/>
              <w:tabs>
                <w:tab w:val="left" w:pos="708"/>
              </w:tabs>
              <w:jc w:val="center"/>
              <w:rPr>
                <w:rFonts w:cstheme="minorHAnsi"/>
                <w:sz w:val="16"/>
                <w:szCs w:val="16"/>
              </w:rPr>
            </w:pPr>
            <w:r>
              <w:rPr>
                <w:rFonts w:cstheme="minorHAnsi"/>
                <w:sz w:val="16"/>
                <w:szCs w:val="16"/>
              </w:rPr>
              <w:t>6</w:t>
            </w:r>
          </w:p>
          <w:p w:rsidR="00EE20DF" w:rsidRDefault="009F54B5" w:rsidP="00EF2B21">
            <w:pPr>
              <w:pStyle w:val="Pta"/>
              <w:tabs>
                <w:tab w:val="left" w:pos="708"/>
              </w:tabs>
              <w:jc w:val="center"/>
              <w:rPr>
                <w:rFonts w:cstheme="minorHAnsi"/>
                <w:sz w:val="16"/>
                <w:szCs w:val="16"/>
              </w:rPr>
            </w:pPr>
            <w:r>
              <w:rPr>
                <w:rFonts w:cstheme="minorHAnsi"/>
                <w:sz w:val="16"/>
                <w:szCs w:val="16"/>
              </w:rPr>
              <w:t>3+3</w:t>
            </w:r>
          </w:p>
        </w:tc>
        <w:tc>
          <w:tcPr>
            <w:tcW w:w="433" w:type="pct"/>
            <w:tcBorders>
              <w:top w:val="single" w:sz="4" w:space="0" w:color="auto"/>
              <w:left w:val="single" w:sz="4" w:space="0" w:color="auto"/>
              <w:bottom w:val="single" w:sz="4" w:space="0" w:color="auto"/>
              <w:right w:val="single" w:sz="4" w:space="0" w:color="auto"/>
            </w:tcBorders>
            <w:vAlign w:val="center"/>
          </w:tcPr>
          <w:p w:rsidR="00EE20DF" w:rsidRDefault="009F54B5" w:rsidP="00EF2B21">
            <w:pPr>
              <w:pStyle w:val="Pta"/>
              <w:tabs>
                <w:tab w:val="left" w:pos="708"/>
              </w:tabs>
              <w:jc w:val="center"/>
              <w:rPr>
                <w:rFonts w:cstheme="minorHAnsi"/>
                <w:sz w:val="16"/>
                <w:szCs w:val="16"/>
              </w:rPr>
            </w:pPr>
            <w:r>
              <w:rPr>
                <w:rFonts w:cstheme="minorHAnsi"/>
                <w:sz w:val="16"/>
                <w:szCs w:val="16"/>
              </w:rPr>
              <w:t>120 h.</w:t>
            </w:r>
          </w:p>
          <w:p w:rsidR="00EE20DF" w:rsidRDefault="009F54B5" w:rsidP="00EF2B21">
            <w:pPr>
              <w:pStyle w:val="Pta"/>
              <w:tabs>
                <w:tab w:val="left" w:pos="708"/>
              </w:tabs>
              <w:jc w:val="center"/>
              <w:rPr>
                <w:rFonts w:cstheme="minorHAnsi"/>
                <w:sz w:val="16"/>
                <w:szCs w:val="16"/>
              </w:rPr>
            </w:pPr>
            <w:r>
              <w:rPr>
                <w:rFonts w:cstheme="minorHAnsi"/>
                <w:sz w:val="16"/>
                <w:szCs w:val="16"/>
              </w:rPr>
              <w:t>60+60h.</w:t>
            </w:r>
          </w:p>
        </w:tc>
        <w:tc>
          <w:tcPr>
            <w:tcW w:w="540" w:type="pct"/>
            <w:tcBorders>
              <w:top w:val="single" w:sz="4" w:space="0" w:color="auto"/>
              <w:left w:val="single" w:sz="4" w:space="0" w:color="auto"/>
              <w:bottom w:val="single" w:sz="4" w:space="0" w:color="auto"/>
              <w:right w:val="single" w:sz="4" w:space="0" w:color="auto"/>
            </w:tcBorders>
            <w:vAlign w:val="center"/>
          </w:tcPr>
          <w:p w:rsidR="00EE20DF" w:rsidRDefault="009F54B5" w:rsidP="00EF2B21">
            <w:pPr>
              <w:pStyle w:val="Pta"/>
              <w:tabs>
                <w:tab w:val="left" w:pos="708"/>
              </w:tabs>
              <w:jc w:val="center"/>
              <w:rPr>
                <w:rFonts w:cstheme="minorHAnsi"/>
                <w:sz w:val="16"/>
                <w:szCs w:val="16"/>
              </w:rPr>
            </w:pPr>
            <w:r>
              <w:rPr>
                <w:rFonts w:cstheme="minorHAnsi"/>
                <w:sz w:val="16"/>
                <w:szCs w:val="16"/>
              </w:rPr>
              <w:t>A</w:t>
            </w:r>
          </w:p>
        </w:tc>
        <w:tc>
          <w:tcPr>
            <w:tcW w:w="433" w:type="pct"/>
            <w:tcBorders>
              <w:top w:val="single" w:sz="4" w:space="0" w:color="auto"/>
              <w:left w:val="single" w:sz="4" w:space="0" w:color="auto"/>
              <w:bottom w:val="single" w:sz="4" w:space="0" w:color="auto"/>
              <w:right w:val="single" w:sz="4" w:space="0" w:color="auto"/>
            </w:tcBorders>
            <w:vAlign w:val="center"/>
          </w:tcPr>
          <w:p w:rsidR="00EE20DF" w:rsidRDefault="009F54B5" w:rsidP="00EF2B21">
            <w:pPr>
              <w:pStyle w:val="Pta"/>
              <w:tabs>
                <w:tab w:val="left" w:pos="708"/>
              </w:tabs>
              <w:jc w:val="center"/>
              <w:rPr>
                <w:rFonts w:cstheme="minorHAnsi"/>
                <w:sz w:val="16"/>
                <w:szCs w:val="16"/>
              </w:rPr>
            </w:pPr>
            <w:r>
              <w:rPr>
                <w:rFonts w:cstheme="minorHAnsi"/>
                <w:sz w:val="16"/>
                <w:szCs w:val="16"/>
              </w:rPr>
              <w:t>2.</w:t>
            </w:r>
          </w:p>
        </w:tc>
        <w:tc>
          <w:tcPr>
            <w:tcW w:w="544" w:type="pct"/>
            <w:tcBorders>
              <w:top w:val="single" w:sz="4" w:space="0" w:color="auto"/>
              <w:left w:val="single" w:sz="4" w:space="0" w:color="auto"/>
              <w:bottom w:val="single" w:sz="4" w:space="0" w:color="auto"/>
              <w:right w:val="single" w:sz="4" w:space="0" w:color="auto"/>
            </w:tcBorders>
            <w:vAlign w:val="center"/>
          </w:tcPr>
          <w:p w:rsidR="00EE20DF" w:rsidRDefault="009F54B5" w:rsidP="00EF2B21">
            <w:pPr>
              <w:pStyle w:val="Pta"/>
              <w:tabs>
                <w:tab w:val="left" w:pos="708"/>
              </w:tabs>
              <w:jc w:val="center"/>
              <w:rPr>
                <w:rFonts w:cstheme="minorHAnsi"/>
                <w:sz w:val="16"/>
                <w:szCs w:val="16"/>
              </w:rPr>
            </w:pPr>
            <w:r>
              <w:rPr>
                <w:rFonts w:cstheme="minorHAnsi"/>
                <w:sz w:val="16"/>
                <w:szCs w:val="16"/>
              </w:rPr>
              <w:t>4.</w:t>
            </w:r>
          </w:p>
        </w:tc>
        <w:tc>
          <w:tcPr>
            <w:tcW w:w="961" w:type="pct"/>
            <w:tcBorders>
              <w:top w:val="single" w:sz="4" w:space="0" w:color="auto"/>
              <w:left w:val="single" w:sz="4" w:space="0" w:color="auto"/>
              <w:bottom w:val="single" w:sz="4" w:space="0" w:color="auto"/>
            </w:tcBorders>
            <w:vAlign w:val="center"/>
          </w:tcPr>
          <w:p w:rsidR="00EE20DF" w:rsidRDefault="009F54B5" w:rsidP="00EF2B21">
            <w:pPr>
              <w:pStyle w:val="Pta"/>
              <w:tabs>
                <w:tab w:val="left" w:pos="708"/>
              </w:tabs>
              <w:rPr>
                <w:rFonts w:cstheme="minorHAnsi"/>
                <w:sz w:val="16"/>
                <w:szCs w:val="16"/>
              </w:rPr>
            </w:pPr>
            <w:r>
              <w:rPr>
                <w:rFonts w:cstheme="minorHAnsi"/>
                <w:sz w:val="16"/>
                <w:szCs w:val="16"/>
              </w:rPr>
              <w:t xml:space="preserve">Kredity udeľujú odborné katedry z dotácie </w:t>
            </w:r>
            <w:proofErr w:type="spellStart"/>
            <w:r>
              <w:rPr>
                <w:rFonts w:cstheme="minorHAnsi"/>
                <w:sz w:val="16"/>
                <w:szCs w:val="16"/>
              </w:rPr>
              <w:t>SVaPdPs</w:t>
            </w:r>
            <w:proofErr w:type="spellEnd"/>
            <w:r>
              <w:rPr>
                <w:rFonts w:cstheme="minorHAnsi"/>
                <w:sz w:val="16"/>
                <w:szCs w:val="16"/>
              </w:rPr>
              <w:t xml:space="preserve"> základu</w:t>
            </w:r>
          </w:p>
        </w:tc>
      </w:tr>
      <w:tr w:rsidR="00EE20DF" w:rsidTr="00EF2B21">
        <w:tc>
          <w:tcPr>
            <w:tcW w:w="732" w:type="pct"/>
            <w:tcBorders>
              <w:top w:val="single" w:sz="4" w:space="0" w:color="auto"/>
              <w:bottom w:val="single" w:sz="4" w:space="0" w:color="auto"/>
              <w:right w:val="single" w:sz="4" w:space="0" w:color="auto"/>
            </w:tcBorders>
            <w:vAlign w:val="center"/>
          </w:tcPr>
          <w:p w:rsidR="00EE20DF" w:rsidRDefault="009F54B5" w:rsidP="00EF2B21">
            <w:pPr>
              <w:pStyle w:val="Pta"/>
              <w:tabs>
                <w:tab w:val="left" w:pos="708"/>
              </w:tabs>
              <w:rPr>
                <w:rFonts w:cstheme="minorHAnsi"/>
                <w:sz w:val="16"/>
                <w:szCs w:val="16"/>
              </w:rPr>
            </w:pPr>
            <w:r>
              <w:rPr>
                <w:rFonts w:cstheme="minorHAnsi"/>
                <w:sz w:val="16"/>
                <w:szCs w:val="16"/>
              </w:rPr>
              <w:t>Do predmetovej špecializácie</w:t>
            </w:r>
          </w:p>
        </w:tc>
        <w:tc>
          <w:tcPr>
            <w:tcW w:w="924" w:type="pct"/>
            <w:tcBorders>
              <w:top w:val="single" w:sz="4" w:space="0" w:color="auto"/>
              <w:left w:val="single" w:sz="4" w:space="0" w:color="auto"/>
              <w:bottom w:val="single" w:sz="4" w:space="0" w:color="auto"/>
              <w:right w:val="single" w:sz="4" w:space="0" w:color="auto"/>
            </w:tcBorders>
            <w:vAlign w:val="center"/>
          </w:tcPr>
          <w:p w:rsidR="00EE20DF" w:rsidRDefault="009F54B5" w:rsidP="00EF2B21">
            <w:pPr>
              <w:pStyle w:val="Pta"/>
              <w:tabs>
                <w:tab w:val="left" w:pos="708"/>
              </w:tabs>
              <w:rPr>
                <w:rFonts w:cstheme="minorHAnsi"/>
                <w:sz w:val="16"/>
                <w:szCs w:val="16"/>
              </w:rPr>
            </w:pPr>
            <w:r>
              <w:rPr>
                <w:rFonts w:cstheme="minorHAnsi"/>
                <w:sz w:val="16"/>
                <w:szCs w:val="16"/>
              </w:rPr>
              <w:t>Diplomový seminár 1 *</w:t>
            </w:r>
          </w:p>
        </w:tc>
        <w:tc>
          <w:tcPr>
            <w:tcW w:w="433" w:type="pct"/>
            <w:tcBorders>
              <w:top w:val="single" w:sz="4" w:space="0" w:color="auto"/>
              <w:left w:val="single" w:sz="4" w:space="0" w:color="auto"/>
              <w:bottom w:val="single" w:sz="4" w:space="0" w:color="auto"/>
              <w:right w:val="single" w:sz="4" w:space="0" w:color="auto"/>
            </w:tcBorders>
            <w:vAlign w:val="center"/>
          </w:tcPr>
          <w:p w:rsidR="00EE20DF" w:rsidRDefault="009F54B5" w:rsidP="00EF2B21">
            <w:pPr>
              <w:pStyle w:val="Pta"/>
              <w:tabs>
                <w:tab w:val="left" w:pos="708"/>
              </w:tabs>
              <w:jc w:val="center"/>
              <w:rPr>
                <w:rFonts w:cstheme="minorHAnsi"/>
                <w:sz w:val="16"/>
                <w:szCs w:val="16"/>
              </w:rPr>
            </w:pPr>
            <w:r>
              <w:rPr>
                <w:rFonts w:cstheme="minorHAnsi"/>
                <w:sz w:val="16"/>
                <w:szCs w:val="16"/>
              </w:rPr>
              <w:t>4</w:t>
            </w:r>
          </w:p>
        </w:tc>
        <w:tc>
          <w:tcPr>
            <w:tcW w:w="433" w:type="pct"/>
            <w:tcBorders>
              <w:top w:val="single" w:sz="4" w:space="0" w:color="auto"/>
              <w:left w:val="single" w:sz="4" w:space="0" w:color="auto"/>
              <w:bottom w:val="single" w:sz="4" w:space="0" w:color="auto"/>
              <w:right w:val="single" w:sz="4" w:space="0" w:color="auto"/>
            </w:tcBorders>
            <w:vAlign w:val="center"/>
          </w:tcPr>
          <w:p w:rsidR="00EE20DF" w:rsidRDefault="009F54B5" w:rsidP="00EF2B21">
            <w:pPr>
              <w:pStyle w:val="Pta"/>
              <w:tabs>
                <w:tab w:val="left" w:pos="708"/>
              </w:tabs>
              <w:jc w:val="center"/>
              <w:rPr>
                <w:rFonts w:cstheme="minorHAnsi"/>
                <w:sz w:val="16"/>
                <w:szCs w:val="16"/>
              </w:rPr>
            </w:pPr>
            <w:r>
              <w:rPr>
                <w:rFonts w:cstheme="minorHAnsi"/>
                <w:sz w:val="16"/>
                <w:szCs w:val="16"/>
              </w:rPr>
              <w:t>-/1</w:t>
            </w:r>
          </w:p>
        </w:tc>
        <w:tc>
          <w:tcPr>
            <w:tcW w:w="540" w:type="pct"/>
            <w:tcBorders>
              <w:top w:val="single" w:sz="4" w:space="0" w:color="auto"/>
              <w:left w:val="single" w:sz="4" w:space="0" w:color="auto"/>
              <w:bottom w:val="single" w:sz="4" w:space="0" w:color="auto"/>
              <w:right w:val="single" w:sz="4" w:space="0" w:color="auto"/>
            </w:tcBorders>
            <w:vAlign w:val="center"/>
          </w:tcPr>
          <w:p w:rsidR="00EE20DF" w:rsidRDefault="009F54B5" w:rsidP="00EF2B21">
            <w:pPr>
              <w:pStyle w:val="Pta"/>
              <w:tabs>
                <w:tab w:val="left" w:pos="708"/>
              </w:tabs>
              <w:jc w:val="center"/>
              <w:rPr>
                <w:rFonts w:cstheme="minorHAnsi"/>
                <w:sz w:val="16"/>
                <w:szCs w:val="16"/>
              </w:rPr>
            </w:pPr>
            <w:r>
              <w:rPr>
                <w:rFonts w:cstheme="minorHAnsi"/>
                <w:sz w:val="16"/>
                <w:szCs w:val="16"/>
              </w:rPr>
              <w:t>A</w:t>
            </w:r>
          </w:p>
        </w:tc>
        <w:tc>
          <w:tcPr>
            <w:tcW w:w="433" w:type="pct"/>
            <w:tcBorders>
              <w:top w:val="single" w:sz="4" w:space="0" w:color="auto"/>
              <w:left w:val="single" w:sz="4" w:space="0" w:color="auto"/>
              <w:bottom w:val="single" w:sz="4" w:space="0" w:color="auto"/>
              <w:right w:val="single" w:sz="4" w:space="0" w:color="auto"/>
            </w:tcBorders>
            <w:vAlign w:val="center"/>
          </w:tcPr>
          <w:p w:rsidR="00EE20DF" w:rsidRDefault="009F54B5" w:rsidP="00EF2B21">
            <w:pPr>
              <w:pStyle w:val="Pta"/>
              <w:tabs>
                <w:tab w:val="left" w:pos="708"/>
              </w:tabs>
              <w:jc w:val="center"/>
              <w:rPr>
                <w:rFonts w:cstheme="minorHAnsi"/>
                <w:sz w:val="16"/>
                <w:szCs w:val="16"/>
              </w:rPr>
            </w:pPr>
            <w:r>
              <w:rPr>
                <w:rFonts w:cstheme="minorHAnsi"/>
                <w:sz w:val="16"/>
                <w:szCs w:val="16"/>
              </w:rPr>
              <w:t>2.</w:t>
            </w:r>
          </w:p>
        </w:tc>
        <w:tc>
          <w:tcPr>
            <w:tcW w:w="544" w:type="pct"/>
            <w:tcBorders>
              <w:top w:val="single" w:sz="4" w:space="0" w:color="auto"/>
              <w:left w:val="single" w:sz="4" w:space="0" w:color="auto"/>
              <w:bottom w:val="single" w:sz="4" w:space="0" w:color="auto"/>
              <w:right w:val="single" w:sz="4" w:space="0" w:color="auto"/>
            </w:tcBorders>
            <w:vAlign w:val="center"/>
          </w:tcPr>
          <w:p w:rsidR="00EE20DF" w:rsidRDefault="009F54B5" w:rsidP="00EF2B21">
            <w:pPr>
              <w:pStyle w:val="Pta"/>
              <w:tabs>
                <w:tab w:val="left" w:pos="708"/>
              </w:tabs>
              <w:jc w:val="center"/>
              <w:rPr>
                <w:rFonts w:cstheme="minorHAnsi"/>
                <w:sz w:val="16"/>
                <w:szCs w:val="16"/>
              </w:rPr>
            </w:pPr>
            <w:r>
              <w:rPr>
                <w:rFonts w:cstheme="minorHAnsi"/>
                <w:sz w:val="16"/>
                <w:szCs w:val="16"/>
              </w:rPr>
              <w:t>3.</w:t>
            </w:r>
          </w:p>
        </w:tc>
        <w:tc>
          <w:tcPr>
            <w:tcW w:w="961" w:type="pct"/>
            <w:tcBorders>
              <w:top w:val="single" w:sz="4" w:space="0" w:color="auto"/>
              <w:left w:val="single" w:sz="4" w:space="0" w:color="auto"/>
              <w:bottom w:val="single" w:sz="4" w:space="0" w:color="auto"/>
            </w:tcBorders>
            <w:vAlign w:val="center"/>
          </w:tcPr>
          <w:p w:rsidR="00EE20DF" w:rsidRDefault="009F54B5" w:rsidP="00EF2B21">
            <w:pPr>
              <w:pStyle w:val="Pta"/>
              <w:tabs>
                <w:tab w:val="left" w:pos="708"/>
              </w:tabs>
              <w:rPr>
                <w:rFonts w:cstheme="minorHAnsi"/>
                <w:sz w:val="16"/>
                <w:szCs w:val="16"/>
              </w:rPr>
            </w:pPr>
            <w:r>
              <w:rPr>
                <w:rFonts w:cstheme="minorHAnsi"/>
                <w:sz w:val="16"/>
                <w:szCs w:val="16"/>
              </w:rPr>
              <w:t xml:space="preserve">Kredity udeľujú odborné katedry z dotácie </w:t>
            </w:r>
            <w:proofErr w:type="spellStart"/>
            <w:r>
              <w:rPr>
                <w:rFonts w:cstheme="minorHAnsi"/>
                <w:sz w:val="16"/>
                <w:szCs w:val="16"/>
              </w:rPr>
              <w:t>SVaPdPs</w:t>
            </w:r>
            <w:proofErr w:type="spellEnd"/>
            <w:r>
              <w:rPr>
                <w:rFonts w:cstheme="minorHAnsi"/>
                <w:sz w:val="16"/>
                <w:szCs w:val="16"/>
              </w:rPr>
              <w:t xml:space="preserve"> základu</w:t>
            </w:r>
          </w:p>
        </w:tc>
      </w:tr>
      <w:tr w:rsidR="00EE20DF" w:rsidTr="00EF2B21">
        <w:tc>
          <w:tcPr>
            <w:tcW w:w="732" w:type="pct"/>
            <w:tcBorders>
              <w:top w:val="single" w:sz="4" w:space="0" w:color="auto"/>
              <w:bottom w:val="single" w:sz="4" w:space="0" w:color="auto"/>
              <w:right w:val="single" w:sz="4" w:space="0" w:color="auto"/>
            </w:tcBorders>
            <w:vAlign w:val="center"/>
          </w:tcPr>
          <w:p w:rsidR="00EE20DF" w:rsidRDefault="009F54B5" w:rsidP="00EF2B21">
            <w:pPr>
              <w:pStyle w:val="Pta"/>
              <w:tabs>
                <w:tab w:val="left" w:pos="708"/>
              </w:tabs>
              <w:rPr>
                <w:rFonts w:cstheme="minorHAnsi"/>
                <w:sz w:val="16"/>
                <w:szCs w:val="16"/>
              </w:rPr>
            </w:pPr>
            <w:r>
              <w:rPr>
                <w:rFonts w:cstheme="minorHAnsi"/>
                <w:sz w:val="16"/>
                <w:szCs w:val="16"/>
              </w:rPr>
              <w:t>Do predmetovej špecializácie</w:t>
            </w:r>
          </w:p>
        </w:tc>
        <w:tc>
          <w:tcPr>
            <w:tcW w:w="924" w:type="pct"/>
            <w:tcBorders>
              <w:top w:val="single" w:sz="4" w:space="0" w:color="auto"/>
              <w:left w:val="single" w:sz="4" w:space="0" w:color="auto"/>
              <w:bottom w:val="single" w:sz="4" w:space="0" w:color="auto"/>
              <w:right w:val="single" w:sz="4" w:space="0" w:color="auto"/>
            </w:tcBorders>
            <w:vAlign w:val="center"/>
          </w:tcPr>
          <w:p w:rsidR="00EE20DF" w:rsidRDefault="009F54B5" w:rsidP="00EF2B21">
            <w:pPr>
              <w:pStyle w:val="Pta"/>
              <w:tabs>
                <w:tab w:val="left" w:pos="708"/>
              </w:tabs>
              <w:rPr>
                <w:rFonts w:cstheme="minorHAnsi"/>
                <w:sz w:val="16"/>
                <w:szCs w:val="16"/>
              </w:rPr>
            </w:pPr>
            <w:r>
              <w:rPr>
                <w:rFonts w:cstheme="minorHAnsi"/>
                <w:sz w:val="16"/>
                <w:szCs w:val="16"/>
              </w:rPr>
              <w:t>Diplomový seminár 2*</w:t>
            </w:r>
          </w:p>
          <w:p w:rsidR="00EE20DF" w:rsidRDefault="00EE20DF" w:rsidP="00EF2B21">
            <w:pPr>
              <w:pStyle w:val="Pta"/>
              <w:tabs>
                <w:tab w:val="left" w:pos="708"/>
              </w:tabs>
              <w:rPr>
                <w:rFonts w:cstheme="minorHAnsi"/>
                <w:sz w:val="16"/>
                <w:szCs w:val="16"/>
              </w:rPr>
            </w:pPr>
          </w:p>
        </w:tc>
        <w:tc>
          <w:tcPr>
            <w:tcW w:w="433" w:type="pct"/>
            <w:tcBorders>
              <w:top w:val="single" w:sz="4" w:space="0" w:color="auto"/>
              <w:left w:val="single" w:sz="4" w:space="0" w:color="auto"/>
              <w:bottom w:val="single" w:sz="4" w:space="0" w:color="auto"/>
              <w:right w:val="single" w:sz="4" w:space="0" w:color="auto"/>
            </w:tcBorders>
            <w:vAlign w:val="center"/>
          </w:tcPr>
          <w:p w:rsidR="00EE20DF" w:rsidRDefault="009F54B5" w:rsidP="00EF2B21">
            <w:pPr>
              <w:pStyle w:val="Pta"/>
              <w:tabs>
                <w:tab w:val="left" w:pos="708"/>
              </w:tabs>
              <w:jc w:val="center"/>
              <w:rPr>
                <w:rFonts w:cstheme="minorHAnsi"/>
                <w:sz w:val="16"/>
                <w:szCs w:val="16"/>
              </w:rPr>
            </w:pPr>
            <w:r>
              <w:rPr>
                <w:rFonts w:cstheme="minorHAnsi"/>
                <w:sz w:val="16"/>
                <w:szCs w:val="16"/>
              </w:rPr>
              <w:t>4</w:t>
            </w:r>
          </w:p>
        </w:tc>
        <w:tc>
          <w:tcPr>
            <w:tcW w:w="433" w:type="pct"/>
            <w:tcBorders>
              <w:top w:val="single" w:sz="4" w:space="0" w:color="auto"/>
              <w:left w:val="single" w:sz="4" w:space="0" w:color="auto"/>
              <w:bottom w:val="single" w:sz="4" w:space="0" w:color="auto"/>
              <w:right w:val="single" w:sz="4" w:space="0" w:color="auto"/>
            </w:tcBorders>
            <w:vAlign w:val="center"/>
          </w:tcPr>
          <w:p w:rsidR="00EE20DF" w:rsidRDefault="009F54B5" w:rsidP="00EF2B21">
            <w:pPr>
              <w:pStyle w:val="Pta"/>
              <w:tabs>
                <w:tab w:val="left" w:pos="708"/>
              </w:tabs>
              <w:jc w:val="center"/>
              <w:rPr>
                <w:rFonts w:cstheme="minorHAnsi"/>
                <w:sz w:val="16"/>
                <w:szCs w:val="16"/>
              </w:rPr>
            </w:pPr>
            <w:r>
              <w:rPr>
                <w:rFonts w:cstheme="minorHAnsi"/>
                <w:sz w:val="16"/>
                <w:szCs w:val="16"/>
              </w:rPr>
              <w:t>-/1</w:t>
            </w:r>
          </w:p>
        </w:tc>
        <w:tc>
          <w:tcPr>
            <w:tcW w:w="540" w:type="pct"/>
            <w:tcBorders>
              <w:top w:val="single" w:sz="4" w:space="0" w:color="auto"/>
              <w:left w:val="single" w:sz="4" w:space="0" w:color="auto"/>
              <w:bottom w:val="single" w:sz="4" w:space="0" w:color="auto"/>
              <w:right w:val="single" w:sz="4" w:space="0" w:color="auto"/>
            </w:tcBorders>
            <w:vAlign w:val="center"/>
          </w:tcPr>
          <w:p w:rsidR="00EE20DF" w:rsidRDefault="009F54B5" w:rsidP="00EF2B21">
            <w:pPr>
              <w:pStyle w:val="Pta"/>
              <w:tabs>
                <w:tab w:val="left" w:pos="708"/>
              </w:tabs>
              <w:jc w:val="center"/>
              <w:rPr>
                <w:rFonts w:cstheme="minorHAnsi"/>
                <w:sz w:val="16"/>
                <w:szCs w:val="16"/>
              </w:rPr>
            </w:pPr>
            <w:r>
              <w:rPr>
                <w:rFonts w:cstheme="minorHAnsi"/>
                <w:sz w:val="16"/>
                <w:szCs w:val="16"/>
              </w:rPr>
              <w:t>A</w:t>
            </w:r>
          </w:p>
        </w:tc>
        <w:tc>
          <w:tcPr>
            <w:tcW w:w="433" w:type="pct"/>
            <w:tcBorders>
              <w:top w:val="single" w:sz="4" w:space="0" w:color="auto"/>
              <w:left w:val="single" w:sz="4" w:space="0" w:color="auto"/>
              <w:bottom w:val="single" w:sz="4" w:space="0" w:color="auto"/>
              <w:right w:val="single" w:sz="4" w:space="0" w:color="auto"/>
            </w:tcBorders>
            <w:vAlign w:val="center"/>
          </w:tcPr>
          <w:p w:rsidR="00EE20DF" w:rsidRDefault="009F54B5" w:rsidP="00EF2B21">
            <w:pPr>
              <w:pStyle w:val="Pta"/>
              <w:tabs>
                <w:tab w:val="left" w:pos="708"/>
              </w:tabs>
              <w:jc w:val="center"/>
              <w:rPr>
                <w:rFonts w:cstheme="minorHAnsi"/>
                <w:sz w:val="16"/>
                <w:szCs w:val="16"/>
              </w:rPr>
            </w:pPr>
            <w:r>
              <w:rPr>
                <w:rFonts w:cstheme="minorHAnsi"/>
                <w:sz w:val="16"/>
                <w:szCs w:val="16"/>
              </w:rPr>
              <w:t>2.</w:t>
            </w:r>
          </w:p>
        </w:tc>
        <w:tc>
          <w:tcPr>
            <w:tcW w:w="544" w:type="pct"/>
            <w:tcBorders>
              <w:top w:val="single" w:sz="4" w:space="0" w:color="auto"/>
              <w:left w:val="single" w:sz="4" w:space="0" w:color="auto"/>
              <w:bottom w:val="single" w:sz="4" w:space="0" w:color="auto"/>
              <w:right w:val="single" w:sz="4" w:space="0" w:color="auto"/>
            </w:tcBorders>
            <w:vAlign w:val="center"/>
          </w:tcPr>
          <w:p w:rsidR="00EE20DF" w:rsidRDefault="009F54B5" w:rsidP="00EF2B21">
            <w:pPr>
              <w:pStyle w:val="Pta"/>
              <w:tabs>
                <w:tab w:val="left" w:pos="708"/>
              </w:tabs>
              <w:jc w:val="center"/>
              <w:rPr>
                <w:rFonts w:cstheme="minorHAnsi"/>
                <w:sz w:val="16"/>
                <w:szCs w:val="16"/>
              </w:rPr>
            </w:pPr>
            <w:r>
              <w:rPr>
                <w:rFonts w:cstheme="minorHAnsi"/>
                <w:sz w:val="16"/>
                <w:szCs w:val="16"/>
              </w:rPr>
              <w:t>4.</w:t>
            </w:r>
          </w:p>
        </w:tc>
        <w:tc>
          <w:tcPr>
            <w:tcW w:w="961" w:type="pct"/>
            <w:tcBorders>
              <w:top w:val="single" w:sz="4" w:space="0" w:color="auto"/>
              <w:left w:val="single" w:sz="4" w:space="0" w:color="auto"/>
              <w:bottom w:val="single" w:sz="4" w:space="0" w:color="auto"/>
            </w:tcBorders>
            <w:vAlign w:val="center"/>
          </w:tcPr>
          <w:p w:rsidR="00EE20DF" w:rsidRDefault="009F54B5" w:rsidP="00EF2B21">
            <w:pPr>
              <w:pStyle w:val="Pta"/>
              <w:tabs>
                <w:tab w:val="left" w:pos="708"/>
              </w:tabs>
              <w:rPr>
                <w:rFonts w:cstheme="minorHAnsi"/>
                <w:sz w:val="16"/>
                <w:szCs w:val="16"/>
              </w:rPr>
            </w:pPr>
            <w:r>
              <w:rPr>
                <w:rFonts w:cstheme="minorHAnsi"/>
                <w:sz w:val="16"/>
                <w:szCs w:val="16"/>
              </w:rPr>
              <w:t>Kredity udeľujú odborné katedry, na ktorých si študent zvolil tému diplomovej práce</w:t>
            </w:r>
          </w:p>
        </w:tc>
      </w:tr>
      <w:tr w:rsidR="00EE20DF" w:rsidTr="00EF2B21">
        <w:tc>
          <w:tcPr>
            <w:tcW w:w="732" w:type="pct"/>
            <w:tcBorders>
              <w:top w:val="single" w:sz="4" w:space="0" w:color="auto"/>
              <w:bottom w:val="single" w:sz="4" w:space="0" w:color="auto"/>
              <w:right w:val="single" w:sz="4" w:space="0" w:color="auto"/>
            </w:tcBorders>
            <w:vAlign w:val="center"/>
          </w:tcPr>
          <w:p w:rsidR="00EE20DF" w:rsidRDefault="009F54B5" w:rsidP="00EF2B21">
            <w:pPr>
              <w:pStyle w:val="Pta"/>
              <w:tabs>
                <w:tab w:val="left" w:pos="708"/>
              </w:tabs>
              <w:rPr>
                <w:rFonts w:cstheme="minorHAnsi"/>
                <w:sz w:val="16"/>
                <w:szCs w:val="16"/>
              </w:rPr>
            </w:pPr>
            <w:r>
              <w:rPr>
                <w:rFonts w:cstheme="minorHAnsi"/>
                <w:sz w:val="16"/>
                <w:szCs w:val="16"/>
              </w:rPr>
              <w:t>Do predmetovej špecializácie</w:t>
            </w:r>
          </w:p>
        </w:tc>
        <w:tc>
          <w:tcPr>
            <w:tcW w:w="924" w:type="pct"/>
            <w:tcBorders>
              <w:top w:val="single" w:sz="4" w:space="0" w:color="auto"/>
              <w:left w:val="single" w:sz="4" w:space="0" w:color="auto"/>
              <w:bottom w:val="single" w:sz="4" w:space="0" w:color="auto"/>
              <w:right w:val="single" w:sz="4" w:space="0" w:color="auto"/>
            </w:tcBorders>
            <w:vAlign w:val="center"/>
          </w:tcPr>
          <w:p w:rsidR="00EE20DF" w:rsidRDefault="009F54B5" w:rsidP="00EF2B21">
            <w:pPr>
              <w:pStyle w:val="Pta"/>
              <w:tabs>
                <w:tab w:val="left" w:pos="708"/>
              </w:tabs>
              <w:rPr>
                <w:rFonts w:cstheme="minorHAnsi"/>
                <w:sz w:val="16"/>
                <w:szCs w:val="16"/>
              </w:rPr>
            </w:pPr>
            <w:r>
              <w:rPr>
                <w:rFonts w:cstheme="minorHAnsi"/>
                <w:sz w:val="16"/>
                <w:szCs w:val="16"/>
              </w:rPr>
              <w:t>Obhajoba diplomovej práce *</w:t>
            </w:r>
          </w:p>
        </w:tc>
        <w:tc>
          <w:tcPr>
            <w:tcW w:w="433" w:type="pct"/>
            <w:tcBorders>
              <w:top w:val="single" w:sz="4" w:space="0" w:color="auto"/>
              <w:left w:val="single" w:sz="4" w:space="0" w:color="auto"/>
              <w:bottom w:val="single" w:sz="4" w:space="0" w:color="auto"/>
              <w:right w:val="single" w:sz="4" w:space="0" w:color="auto"/>
            </w:tcBorders>
            <w:vAlign w:val="center"/>
          </w:tcPr>
          <w:p w:rsidR="00EE20DF" w:rsidRDefault="009F54B5" w:rsidP="00EF2B21">
            <w:pPr>
              <w:pStyle w:val="Pta"/>
              <w:tabs>
                <w:tab w:val="left" w:pos="708"/>
              </w:tabs>
              <w:jc w:val="center"/>
              <w:rPr>
                <w:rFonts w:cstheme="minorHAnsi"/>
                <w:sz w:val="16"/>
                <w:szCs w:val="16"/>
              </w:rPr>
            </w:pPr>
            <w:r>
              <w:rPr>
                <w:rFonts w:cstheme="minorHAnsi"/>
                <w:sz w:val="16"/>
                <w:szCs w:val="16"/>
              </w:rPr>
              <w:t>14</w:t>
            </w:r>
          </w:p>
        </w:tc>
        <w:tc>
          <w:tcPr>
            <w:tcW w:w="433" w:type="pct"/>
            <w:tcBorders>
              <w:top w:val="single" w:sz="4" w:space="0" w:color="auto"/>
              <w:left w:val="single" w:sz="4" w:space="0" w:color="auto"/>
              <w:bottom w:val="single" w:sz="4" w:space="0" w:color="auto"/>
              <w:right w:val="single" w:sz="4" w:space="0" w:color="auto"/>
            </w:tcBorders>
            <w:vAlign w:val="center"/>
          </w:tcPr>
          <w:p w:rsidR="00EE20DF" w:rsidRDefault="00EE20DF" w:rsidP="00EF2B21">
            <w:pPr>
              <w:pStyle w:val="Pta"/>
              <w:tabs>
                <w:tab w:val="left" w:pos="708"/>
              </w:tabs>
              <w:jc w:val="center"/>
              <w:rPr>
                <w:rFonts w:cstheme="minorHAnsi"/>
                <w:sz w:val="16"/>
                <w:szCs w:val="16"/>
              </w:rPr>
            </w:pPr>
          </w:p>
        </w:tc>
        <w:tc>
          <w:tcPr>
            <w:tcW w:w="540" w:type="pct"/>
            <w:tcBorders>
              <w:top w:val="single" w:sz="4" w:space="0" w:color="auto"/>
              <w:left w:val="single" w:sz="4" w:space="0" w:color="auto"/>
              <w:bottom w:val="single" w:sz="4" w:space="0" w:color="auto"/>
              <w:right w:val="single" w:sz="4" w:space="0" w:color="auto"/>
            </w:tcBorders>
            <w:vAlign w:val="center"/>
          </w:tcPr>
          <w:p w:rsidR="00EE20DF" w:rsidRDefault="009F54B5" w:rsidP="00EF2B21">
            <w:pPr>
              <w:pStyle w:val="Pta"/>
              <w:tabs>
                <w:tab w:val="left" w:pos="708"/>
              </w:tabs>
              <w:jc w:val="center"/>
              <w:rPr>
                <w:rFonts w:cstheme="minorHAnsi"/>
                <w:sz w:val="16"/>
                <w:szCs w:val="16"/>
              </w:rPr>
            </w:pPr>
            <w:r>
              <w:rPr>
                <w:rFonts w:cstheme="minorHAnsi"/>
                <w:sz w:val="16"/>
                <w:szCs w:val="16"/>
              </w:rPr>
              <w:t>S</w:t>
            </w:r>
          </w:p>
          <w:p w:rsidR="00EE20DF" w:rsidRDefault="00EE20DF" w:rsidP="00EF2B21">
            <w:pPr>
              <w:pStyle w:val="Pta"/>
              <w:tabs>
                <w:tab w:val="left" w:pos="708"/>
              </w:tabs>
              <w:jc w:val="center"/>
              <w:rPr>
                <w:rFonts w:cstheme="minorHAnsi"/>
                <w:sz w:val="16"/>
                <w:szCs w:val="16"/>
              </w:rPr>
            </w:pPr>
          </w:p>
          <w:p w:rsidR="00EE20DF" w:rsidRDefault="009F54B5" w:rsidP="00EF2B21">
            <w:pPr>
              <w:pStyle w:val="Pta"/>
              <w:tabs>
                <w:tab w:val="left" w:pos="708"/>
              </w:tabs>
              <w:jc w:val="center"/>
              <w:rPr>
                <w:rFonts w:cstheme="minorHAnsi"/>
                <w:sz w:val="16"/>
                <w:szCs w:val="16"/>
              </w:rPr>
            </w:pPr>
            <w:r>
              <w:rPr>
                <w:rFonts w:cstheme="minorHAnsi"/>
                <w:sz w:val="16"/>
                <w:szCs w:val="16"/>
              </w:rPr>
              <w:t>štátna záverečná skúška</w:t>
            </w:r>
          </w:p>
        </w:tc>
        <w:tc>
          <w:tcPr>
            <w:tcW w:w="433" w:type="pct"/>
            <w:tcBorders>
              <w:top w:val="single" w:sz="4" w:space="0" w:color="auto"/>
              <w:left w:val="single" w:sz="4" w:space="0" w:color="auto"/>
              <w:bottom w:val="single" w:sz="4" w:space="0" w:color="auto"/>
              <w:right w:val="single" w:sz="4" w:space="0" w:color="auto"/>
            </w:tcBorders>
            <w:vAlign w:val="center"/>
          </w:tcPr>
          <w:p w:rsidR="00EE20DF" w:rsidRDefault="009F54B5" w:rsidP="00EF2B21">
            <w:pPr>
              <w:pStyle w:val="Pta"/>
              <w:tabs>
                <w:tab w:val="left" w:pos="708"/>
              </w:tabs>
              <w:jc w:val="center"/>
              <w:rPr>
                <w:rFonts w:cstheme="minorHAnsi"/>
                <w:sz w:val="16"/>
                <w:szCs w:val="16"/>
              </w:rPr>
            </w:pPr>
            <w:r>
              <w:rPr>
                <w:rFonts w:cstheme="minorHAnsi"/>
                <w:sz w:val="16"/>
                <w:szCs w:val="16"/>
              </w:rPr>
              <w:t>2.</w:t>
            </w:r>
          </w:p>
        </w:tc>
        <w:tc>
          <w:tcPr>
            <w:tcW w:w="544" w:type="pct"/>
            <w:tcBorders>
              <w:top w:val="single" w:sz="4" w:space="0" w:color="auto"/>
              <w:left w:val="single" w:sz="4" w:space="0" w:color="auto"/>
              <w:bottom w:val="single" w:sz="4" w:space="0" w:color="auto"/>
              <w:right w:val="single" w:sz="4" w:space="0" w:color="auto"/>
            </w:tcBorders>
            <w:vAlign w:val="center"/>
          </w:tcPr>
          <w:p w:rsidR="00EE20DF" w:rsidRDefault="009F54B5" w:rsidP="00EF2B21">
            <w:pPr>
              <w:pStyle w:val="Pta"/>
              <w:tabs>
                <w:tab w:val="left" w:pos="708"/>
              </w:tabs>
              <w:jc w:val="center"/>
              <w:rPr>
                <w:rFonts w:cstheme="minorHAnsi"/>
                <w:sz w:val="16"/>
                <w:szCs w:val="16"/>
              </w:rPr>
            </w:pPr>
            <w:r>
              <w:rPr>
                <w:rFonts w:cstheme="minorHAnsi"/>
                <w:sz w:val="16"/>
                <w:szCs w:val="16"/>
              </w:rPr>
              <w:t>4.</w:t>
            </w:r>
          </w:p>
        </w:tc>
        <w:tc>
          <w:tcPr>
            <w:tcW w:w="961" w:type="pct"/>
            <w:tcBorders>
              <w:top w:val="single" w:sz="4" w:space="0" w:color="auto"/>
              <w:left w:val="single" w:sz="4" w:space="0" w:color="auto"/>
              <w:bottom w:val="single" w:sz="4" w:space="0" w:color="auto"/>
            </w:tcBorders>
            <w:vAlign w:val="center"/>
          </w:tcPr>
          <w:p w:rsidR="00EE20DF" w:rsidRDefault="009F54B5" w:rsidP="00EF2B21">
            <w:pPr>
              <w:pStyle w:val="Pta"/>
              <w:tabs>
                <w:tab w:val="left" w:pos="708"/>
              </w:tabs>
              <w:rPr>
                <w:rFonts w:cstheme="minorHAnsi"/>
                <w:sz w:val="16"/>
                <w:szCs w:val="16"/>
              </w:rPr>
            </w:pPr>
            <w:r>
              <w:rPr>
                <w:rFonts w:cstheme="minorHAnsi"/>
                <w:sz w:val="16"/>
                <w:szCs w:val="16"/>
              </w:rPr>
              <w:t>Zabezpečujú a kredity udeľujú odborné katedry, na ktorých si študent zvolil tému diplomovej práce</w:t>
            </w:r>
          </w:p>
        </w:tc>
      </w:tr>
    </w:tbl>
    <w:p w:rsidR="00EE20DF" w:rsidRDefault="009F54B5">
      <w:pPr>
        <w:pStyle w:val="Bezriadkovania"/>
        <w:rPr>
          <w:i/>
          <w:sz w:val="16"/>
          <w:szCs w:val="16"/>
        </w:rPr>
      </w:pPr>
      <w:r>
        <w:rPr>
          <w:i/>
          <w:sz w:val="16"/>
          <w:szCs w:val="16"/>
        </w:rPr>
        <w:t>Poznámky:</w:t>
      </w:r>
    </w:p>
    <w:p w:rsidR="00EE20DF" w:rsidRDefault="009F54B5">
      <w:pPr>
        <w:pStyle w:val="Bezriadkovania"/>
        <w:rPr>
          <w:sz w:val="16"/>
          <w:szCs w:val="16"/>
        </w:rPr>
      </w:pPr>
      <w:r w:rsidRPr="001D0DA5">
        <w:rPr>
          <w:sz w:val="16"/>
          <w:szCs w:val="16"/>
        </w:rPr>
        <w:t>*Profilové predmety</w:t>
      </w:r>
    </w:p>
    <w:p w:rsidR="00EE20DF" w:rsidRDefault="009F54B5">
      <w:pPr>
        <w:pStyle w:val="Bezriadkovania"/>
        <w:rPr>
          <w:sz w:val="16"/>
          <w:szCs w:val="16"/>
        </w:rPr>
      </w:pPr>
      <w:r>
        <w:rPr>
          <w:sz w:val="16"/>
          <w:szCs w:val="16"/>
        </w:rPr>
        <w:t xml:space="preserve">Kredity za predmet Diplomový seminár 2, Priebežná pedagogická prax 1, Priebežná pedagogická prax 2 a Obhajoba diplomovej práce udeľujú odborné katedry zo svojej kreditovej dotácie. </w:t>
      </w:r>
    </w:p>
    <w:p w:rsidR="00EE20DF" w:rsidRDefault="009F54B5">
      <w:pPr>
        <w:pStyle w:val="Bezriadkovania"/>
        <w:rPr>
          <w:sz w:val="16"/>
          <w:szCs w:val="16"/>
        </w:rPr>
      </w:pPr>
      <w:r>
        <w:rPr>
          <w:sz w:val="16"/>
          <w:szCs w:val="16"/>
        </w:rPr>
        <w:t>Predmety Diplomový seminár 1, Diplomový seminár 2 a Obhajoba diplomovej práce si študent zapisuje len raz (z aprobačného predmetu, v rámci ktorého píše diplomovú prácu).</w:t>
      </w:r>
    </w:p>
    <w:p w:rsidR="00EE20DF" w:rsidRDefault="009F54B5">
      <w:pPr>
        <w:pStyle w:val="Bezriadkovania"/>
        <w:rPr>
          <w:sz w:val="16"/>
          <w:szCs w:val="16"/>
        </w:rPr>
      </w:pPr>
      <w:r>
        <w:rPr>
          <w:sz w:val="16"/>
          <w:szCs w:val="16"/>
        </w:rPr>
        <w:t>1/ Nezapisujú si študenti pedagogiky</w:t>
      </w:r>
    </w:p>
    <w:p w:rsidR="00EE20DF" w:rsidRDefault="00EE20DF">
      <w:pPr>
        <w:pStyle w:val="Pta"/>
        <w:tabs>
          <w:tab w:val="left" w:pos="708"/>
        </w:tabs>
        <w:rPr>
          <w:b/>
          <w:sz w:val="16"/>
          <w:szCs w:val="16"/>
        </w:rPr>
      </w:pPr>
    </w:p>
    <w:p w:rsidR="00816E74" w:rsidRDefault="00816E74">
      <w:pPr>
        <w:pStyle w:val="Pta"/>
        <w:tabs>
          <w:tab w:val="left" w:pos="708"/>
        </w:tabs>
        <w:rPr>
          <w:b/>
          <w:sz w:val="16"/>
          <w:szCs w:val="16"/>
        </w:rPr>
      </w:pPr>
    </w:p>
    <w:p w:rsidR="00EE20DF" w:rsidRDefault="009F54B5">
      <w:pPr>
        <w:pStyle w:val="Pta"/>
        <w:tabs>
          <w:tab w:val="left" w:pos="708"/>
        </w:tabs>
        <w:rPr>
          <w:b/>
          <w:sz w:val="18"/>
          <w:szCs w:val="18"/>
          <w:vertAlign w:val="superscript"/>
        </w:rPr>
      </w:pPr>
      <w:r>
        <w:rPr>
          <w:b/>
          <w:sz w:val="18"/>
          <w:szCs w:val="18"/>
        </w:rPr>
        <w:t>B. Povinne voliteľné predmety</w:t>
      </w:r>
      <w:r>
        <w:rPr>
          <w:b/>
          <w:sz w:val="18"/>
          <w:szCs w:val="18"/>
          <w:vertAlign w:val="superscript"/>
        </w:rPr>
        <w:t>1</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326"/>
        <w:gridCol w:w="1607"/>
        <w:gridCol w:w="815"/>
        <w:gridCol w:w="815"/>
        <w:gridCol w:w="830"/>
        <w:gridCol w:w="815"/>
        <w:gridCol w:w="1111"/>
        <w:gridCol w:w="1741"/>
      </w:tblGrid>
      <w:tr w:rsidR="00EE20DF">
        <w:trPr>
          <w:trHeight w:val="180"/>
        </w:trPr>
        <w:tc>
          <w:tcPr>
            <w:tcW w:w="731" w:type="pct"/>
            <w:tcBorders>
              <w:top w:val="single" w:sz="4" w:space="0" w:color="auto"/>
              <w:bottom w:val="single" w:sz="4" w:space="0" w:color="auto"/>
              <w:right w:val="single" w:sz="4" w:space="0" w:color="auto"/>
            </w:tcBorders>
            <w:vAlign w:val="center"/>
          </w:tcPr>
          <w:p w:rsidR="00EE20DF" w:rsidRDefault="009F54B5">
            <w:pPr>
              <w:pStyle w:val="Pta"/>
              <w:tabs>
                <w:tab w:val="left" w:pos="708"/>
              </w:tabs>
              <w:jc w:val="center"/>
              <w:rPr>
                <w:rFonts w:cstheme="minorHAnsi"/>
                <w:b/>
                <w:bCs/>
                <w:sz w:val="16"/>
                <w:szCs w:val="16"/>
              </w:rPr>
            </w:pPr>
            <w:r>
              <w:rPr>
                <w:rFonts w:cstheme="minorHAnsi"/>
                <w:b/>
                <w:bCs/>
                <w:sz w:val="16"/>
                <w:szCs w:val="16"/>
              </w:rPr>
              <w:t>Kód</w:t>
            </w:r>
          </w:p>
        </w:tc>
        <w:tc>
          <w:tcPr>
            <w:tcW w:w="887" w:type="pct"/>
            <w:tcBorders>
              <w:top w:val="single" w:sz="4" w:space="0" w:color="auto"/>
              <w:left w:val="single" w:sz="4" w:space="0" w:color="auto"/>
              <w:bottom w:val="single" w:sz="4" w:space="0" w:color="auto"/>
              <w:right w:val="single" w:sz="4" w:space="0" w:color="auto"/>
            </w:tcBorders>
            <w:vAlign w:val="center"/>
          </w:tcPr>
          <w:p w:rsidR="00EE20DF" w:rsidRDefault="009F54B5">
            <w:pPr>
              <w:pStyle w:val="Pta"/>
              <w:tabs>
                <w:tab w:val="left" w:pos="708"/>
              </w:tabs>
              <w:rPr>
                <w:rFonts w:cstheme="minorHAnsi"/>
                <w:b/>
                <w:bCs/>
                <w:sz w:val="16"/>
                <w:szCs w:val="16"/>
              </w:rPr>
            </w:pPr>
            <w:r>
              <w:rPr>
                <w:rFonts w:cstheme="minorHAnsi"/>
                <w:b/>
                <w:bCs/>
                <w:sz w:val="16"/>
                <w:szCs w:val="16"/>
              </w:rPr>
              <w:t xml:space="preserve">Povinne voliteľné jednotky   </w:t>
            </w:r>
            <w:r>
              <w:rPr>
                <w:rFonts w:cstheme="minorHAnsi"/>
                <w:sz w:val="16"/>
                <w:szCs w:val="16"/>
                <w:vertAlign w:val="superscript"/>
              </w:rPr>
              <w:t xml:space="preserve"> </w:t>
            </w:r>
            <w:r>
              <w:rPr>
                <w:rFonts w:cstheme="minorHAnsi"/>
                <w:b/>
                <w:bCs/>
                <w:sz w:val="16"/>
                <w:szCs w:val="16"/>
              </w:rPr>
              <w:t xml:space="preserve">             </w:t>
            </w:r>
          </w:p>
        </w:tc>
        <w:tc>
          <w:tcPr>
            <w:tcW w:w="450" w:type="pct"/>
            <w:tcBorders>
              <w:top w:val="single" w:sz="4" w:space="0" w:color="auto"/>
              <w:left w:val="single" w:sz="4" w:space="0" w:color="auto"/>
              <w:bottom w:val="single" w:sz="4" w:space="0" w:color="auto"/>
              <w:right w:val="single" w:sz="4" w:space="0" w:color="auto"/>
            </w:tcBorders>
            <w:vAlign w:val="center"/>
          </w:tcPr>
          <w:p w:rsidR="00EE20DF" w:rsidRDefault="009F54B5">
            <w:pPr>
              <w:pStyle w:val="Pta"/>
              <w:tabs>
                <w:tab w:val="left" w:pos="708"/>
              </w:tabs>
              <w:jc w:val="center"/>
              <w:rPr>
                <w:rFonts w:cstheme="minorHAnsi"/>
                <w:b/>
                <w:bCs/>
                <w:sz w:val="16"/>
                <w:szCs w:val="16"/>
              </w:rPr>
            </w:pPr>
            <w:r>
              <w:rPr>
                <w:rFonts w:cstheme="minorHAnsi"/>
                <w:b/>
                <w:bCs/>
                <w:sz w:val="16"/>
                <w:szCs w:val="16"/>
              </w:rPr>
              <w:t>ECTS kredit</w:t>
            </w:r>
          </w:p>
        </w:tc>
        <w:tc>
          <w:tcPr>
            <w:tcW w:w="450" w:type="pct"/>
            <w:tcBorders>
              <w:top w:val="single" w:sz="4" w:space="0" w:color="auto"/>
              <w:left w:val="single" w:sz="4" w:space="0" w:color="auto"/>
              <w:bottom w:val="single" w:sz="4" w:space="0" w:color="auto"/>
              <w:right w:val="single" w:sz="4" w:space="0" w:color="auto"/>
            </w:tcBorders>
            <w:vAlign w:val="center"/>
          </w:tcPr>
          <w:p w:rsidR="00EE20DF" w:rsidRDefault="009F54B5">
            <w:pPr>
              <w:pStyle w:val="Pta"/>
              <w:tabs>
                <w:tab w:val="left" w:pos="708"/>
              </w:tabs>
              <w:jc w:val="center"/>
              <w:rPr>
                <w:rFonts w:cstheme="minorHAnsi"/>
                <w:b/>
                <w:bCs/>
                <w:sz w:val="16"/>
                <w:szCs w:val="16"/>
              </w:rPr>
            </w:pPr>
            <w:r>
              <w:rPr>
                <w:rFonts w:cstheme="minorHAnsi"/>
                <w:b/>
                <w:bCs/>
                <w:sz w:val="16"/>
                <w:szCs w:val="16"/>
              </w:rPr>
              <w:t>Rozsah</w:t>
            </w:r>
          </w:p>
        </w:tc>
        <w:tc>
          <w:tcPr>
            <w:tcW w:w="458" w:type="pct"/>
            <w:tcBorders>
              <w:top w:val="single" w:sz="4" w:space="0" w:color="auto"/>
              <w:left w:val="single" w:sz="4" w:space="0" w:color="auto"/>
              <w:bottom w:val="single" w:sz="4" w:space="0" w:color="auto"/>
              <w:right w:val="single" w:sz="4" w:space="0" w:color="auto"/>
            </w:tcBorders>
            <w:vAlign w:val="center"/>
          </w:tcPr>
          <w:p w:rsidR="00EE20DF" w:rsidRDefault="009F54B5">
            <w:pPr>
              <w:pStyle w:val="Pta"/>
              <w:tabs>
                <w:tab w:val="left" w:pos="708"/>
              </w:tabs>
              <w:jc w:val="center"/>
              <w:rPr>
                <w:rFonts w:cstheme="minorHAnsi"/>
                <w:b/>
                <w:bCs/>
                <w:sz w:val="16"/>
                <w:szCs w:val="16"/>
              </w:rPr>
            </w:pPr>
            <w:r>
              <w:rPr>
                <w:rFonts w:cstheme="minorHAnsi"/>
                <w:b/>
                <w:bCs/>
                <w:sz w:val="16"/>
                <w:szCs w:val="16"/>
              </w:rPr>
              <w:t>Forma ukončenia</w:t>
            </w:r>
          </w:p>
        </w:tc>
        <w:tc>
          <w:tcPr>
            <w:tcW w:w="450" w:type="pct"/>
            <w:tcBorders>
              <w:top w:val="single" w:sz="4" w:space="0" w:color="auto"/>
              <w:left w:val="single" w:sz="4" w:space="0" w:color="auto"/>
              <w:bottom w:val="nil"/>
              <w:right w:val="single" w:sz="4" w:space="0" w:color="auto"/>
            </w:tcBorders>
            <w:vAlign w:val="center"/>
          </w:tcPr>
          <w:p w:rsidR="00EE20DF" w:rsidRDefault="009F54B5">
            <w:pPr>
              <w:pStyle w:val="Pta"/>
              <w:tabs>
                <w:tab w:val="left" w:pos="708"/>
              </w:tabs>
              <w:jc w:val="center"/>
              <w:rPr>
                <w:rFonts w:cstheme="minorHAnsi"/>
                <w:b/>
                <w:bCs/>
                <w:sz w:val="16"/>
                <w:szCs w:val="16"/>
              </w:rPr>
            </w:pPr>
            <w:r>
              <w:rPr>
                <w:rFonts w:cstheme="minorHAnsi"/>
                <w:b/>
                <w:bCs/>
                <w:sz w:val="16"/>
                <w:szCs w:val="16"/>
              </w:rPr>
              <w:t>Rok štúdia</w:t>
            </w:r>
          </w:p>
        </w:tc>
        <w:tc>
          <w:tcPr>
            <w:tcW w:w="613" w:type="pct"/>
            <w:tcBorders>
              <w:top w:val="single" w:sz="4" w:space="0" w:color="auto"/>
              <w:left w:val="single" w:sz="4" w:space="0" w:color="auto"/>
              <w:bottom w:val="nil"/>
              <w:right w:val="single" w:sz="4" w:space="0" w:color="auto"/>
            </w:tcBorders>
            <w:vAlign w:val="center"/>
          </w:tcPr>
          <w:p w:rsidR="00EE20DF" w:rsidRDefault="009F54B5">
            <w:pPr>
              <w:pStyle w:val="Pta"/>
              <w:tabs>
                <w:tab w:val="left" w:pos="708"/>
              </w:tabs>
              <w:jc w:val="center"/>
              <w:rPr>
                <w:rFonts w:cstheme="minorHAnsi"/>
                <w:b/>
                <w:bCs/>
                <w:sz w:val="16"/>
                <w:szCs w:val="16"/>
              </w:rPr>
            </w:pPr>
            <w:r>
              <w:rPr>
                <w:rFonts w:cstheme="minorHAnsi"/>
                <w:b/>
                <w:bCs/>
                <w:sz w:val="16"/>
                <w:szCs w:val="16"/>
              </w:rPr>
              <w:t>Semester</w:t>
            </w:r>
          </w:p>
        </w:tc>
        <w:tc>
          <w:tcPr>
            <w:tcW w:w="961" w:type="pct"/>
            <w:tcBorders>
              <w:top w:val="single" w:sz="4" w:space="0" w:color="auto"/>
              <w:left w:val="single" w:sz="4" w:space="0" w:color="auto"/>
              <w:bottom w:val="nil"/>
            </w:tcBorders>
          </w:tcPr>
          <w:p w:rsidR="00EE20DF" w:rsidRDefault="009F54B5">
            <w:pPr>
              <w:pStyle w:val="Pta"/>
              <w:tabs>
                <w:tab w:val="left" w:pos="708"/>
              </w:tabs>
              <w:jc w:val="center"/>
              <w:rPr>
                <w:rFonts w:cstheme="minorHAnsi"/>
                <w:b/>
                <w:bCs/>
                <w:sz w:val="16"/>
                <w:szCs w:val="16"/>
              </w:rPr>
            </w:pPr>
            <w:r>
              <w:rPr>
                <w:rFonts w:cstheme="minorHAnsi"/>
                <w:b/>
                <w:bCs/>
                <w:sz w:val="16"/>
                <w:szCs w:val="16"/>
              </w:rPr>
              <w:t>Meno vyučujúceho</w:t>
            </w:r>
          </w:p>
        </w:tc>
      </w:tr>
      <w:tr w:rsidR="00EE20DF" w:rsidTr="00EF2B21">
        <w:trPr>
          <w:trHeight w:val="180"/>
        </w:trPr>
        <w:tc>
          <w:tcPr>
            <w:tcW w:w="731" w:type="pct"/>
            <w:tcBorders>
              <w:top w:val="single" w:sz="4" w:space="0" w:color="auto"/>
              <w:bottom w:val="single" w:sz="4" w:space="0" w:color="auto"/>
              <w:right w:val="single" w:sz="4" w:space="0" w:color="auto"/>
            </w:tcBorders>
            <w:vAlign w:val="center"/>
          </w:tcPr>
          <w:p w:rsidR="00EE20DF" w:rsidRDefault="009F54B5" w:rsidP="00EF2B21">
            <w:pPr>
              <w:pStyle w:val="Pta"/>
              <w:tabs>
                <w:tab w:val="left" w:pos="708"/>
              </w:tabs>
              <w:rPr>
                <w:rFonts w:cstheme="minorHAnsi"/>
                <w:sz w:val="16"/>
                <w:szCs w:val="16"/>
              </w:rPr>
            </w:pPr>
            <w:r>
              <w:rPr>
                <w:rFonts w:cstheme="minorHAnsi"/>
                <w:sz w:val="16"/>
                <w:szCs w:val="16"/>
              </w:rPr>
              <w:t xml:space="preserve"> 2PGD/MESVV            </w:t>
            </w:r>
          </w:p>
        </w:tc>
        <w:tc>
          <w:tcPr>
            <w:tcW w:w="887" w:type="pct"/>
            <w:tcBorders>
              <w:top w:val="single" w:sz="4" w:space="0" w:color="auto"/>
              <w:left w:val="single" w:sz="4" w:space="0" w:color="auto"/>
              <w:bottom w:val="single" w:sz="4" w:space="0" w:color="auto"/>
              <w:right w:val="single" w:sz="4" w:space="0" w:color="auto"/>
            </w:tcBorders>
            <w:vAlign w:val="center"/>
          </w:tcPr>
          <w:p w:rsidR="00EE20DF" w:rsidRDefault="009F54B5" w:rsidP="00EF2B21">
            <w:pPr>
              <w:pStyle w:val="Pta"/>
              <w:tabs>
                <w:tab w:val="left" w:pos="708"/>
              </w:tabs>
              <w:rPr>
                <w:rFonts w:cstheme="minorHAnsi"/>
                <w:sz w:val="16"/>
                <w:szCs w:val="16"/>
              </w:rPr>
            </w:pPr>
            <w:r>
              <w:rPr>
                <w:rFonts w:cstheme="minorHAnsi"/>
                <w:sz w:val="16"/>
                <w:szCs w:val="16"/>
              </w:rPr>
              <w:t xml:space="preserve">Metodológia spoločensko-vedného výskumu                         </w:t>
            </w:r>
          </w:p>
        </w:tc>
        <w:tc>
          <w:tcPr>
            <w:tcW w:w="450" w:type="pct"/>
            <w:tcBorders>
              <w:top w:val="single" w:sz="4" w:space="0" w:color="auto"/>
              <w:left w:val="single" w:sz="4" w:space="0" w:color="auto"/>
              <w:bottom w:val="single" w:sz="4" w:space="0" w:color="auto"/>
              <w:right w:val="single" w:sz="4" w:space="0" w:color="auto"/>
            </w:tcBorders>
            <w:vAlign w:val="center"/>
          </w:tcPr>
          <w:p w:rsidR="00EE20DF" w:rsidRDefault="009F54B5" w:rsidP="00EF2B21">
            <w:pPr>
              <w:pStyle w:val="Pta"/>
              <w:tabs>
                <w:tab w:val="left" w:pos="708"/>
              </w:tabs>
              <w:jc w:val="center"/>
              <w:rPr>
                <w:rFonts w:cstheme="minorHAnsi"/>
                <w:sz w:val="16"/>
                <w:szCs w:val="16"/>
              </w:rPr>
            </w:pPr>
            <w:r>
              <w:rPr>
                <w:rFonts w:cstheme="minorHAnsi"/>
                <w:sz w:val="16"/>
                <w:szCs w:val="16"/>
              </w:rPr>
              <w:t>2</w:t>
            </w:r>
          </w:p>
        </w:tc>
        <w:tc>
          <w:tcPr>
            <w:tcW w:w="450" w:type="pct"/>
            <w:tcBorders>
              <w:top w:val="single" w:sz="4" w:space="0" w:color="auto"/>
              <w:left w:val="single" w:sz="4" w:space="0" w:color="auto"/>
              <w:bottom w:val="single" w:sz="4" w:space="0" w:color="auto"/>
              <w:right w:val="single" w:sz="4" w:space="0" w:color="auto"/>
            </w:tcBorders>
            <w:vAlign w:val="center"/>
          </w:tcPr>
          <w:p w:rsidR="00EE20DF" w:rsidRDefault="009F54B5" w:rsidP="00EF2B21">
            <w:pPr>
              <w:pStyle w:val="Pta"/>
              <w:tabs>
                <w:tab w:val="left" w:pos="708"/>
              </w:tabs>
              <w:jc w:val="center"/>
              <w:rPr>
                <w:rFonts w:cstheme="minorHAnsi"/>
                <w:sz w:val="16"/>
                <w:szCs w:val="16"/>
              </w:rPr>
            </w:pPr>
            <w:r>
              <w:rPr>
                <w:rFonts w:cstheme="minorHAnsi"/>
                <w:sz w:val="16"/>
                <w:szCs w:val="16"/>
              </w:rPr>
              <w:t>1/-</w:t>
            </w:r>
          </w:p>
        </w:tc>
        <w:tc>
          <w:tcPr>
            <w:tcW w:w="458" w:type="pct"/>
            <w:tcBorders>
              <w:top w:val="single" w:sz="4" w:space="0" w:color="auto"/>
              <w:left w:val="single" w:sz="4" w:space="0" w:color="auto"/>
              <w:bottom w:val="single" w:sz="4" w:space="0" w:color="auto"/>
              <w:right w:val="single" w:sz="4" w:space="0" w:color="auto"/>
            </w:tcBorders>
            <w:vAlign w:val="center"/>
          </w:tcPr>
          <w:p w:rsidR="00EE20DF" w:rsidRDefault="009F54B5" w:rsidP="00EF2B21">
            <w:pPr>
              <w:pStyle w:val="Pta"/>
              <w:tabs>
                <w:tab w:val="left" w:pos="708"/>
              </w:tabs>
              <w:jc w:val="center"/>
              <w:rPr>
                <w:rFonts w:cstheme="minorHAnsi"/>
                <w:sz w:val="16"/>
                <w:szCs w:val="16"/>
              </w:rPr>
            </w:pPr>
            <w:r>
              <w:rPr>
                <w:rFonts w:cstheme="minorHAnsi"/>
                <w:sz w:val="16"/>
                <w:szCs w:val="16"/>
              </w:rPr>
              <w:t>PH</w:t>
            </w:r>
          </w:p>
        </w:tc>
        <w:tc>
          <w:tcPr>
            <w:tcW w:w="450" w:type="pct"/>
            <w:tcBorders>
              <w:top w:val="single" w:sz="4" w:space="0" w:color="auto"/>
              <w:left w:val="single" w:sz="4" w:space="0" w:color="auto"/>
              <w:bottom w:val="nil"/>
              <w:right w:val="single" w:sz="4" w:space="0" w:color="auto"/>
            </w:tcBorders>
            <w:vAlign w:val="center"/>
          </w:tcPr>
          <w:p w:rsidR="00EE20DF" w:rsidRDefault="009F54B5" w:rsidP="00EF2B21">
            <w:pPr>
              <w:pStyle w:val="Pta"/>
              <w:tabs>
                <w:tab w:val="left" w:pos="708"/>
              </w:tabs>
              <w:jc w:val="center"/>
              <w:rPr>
                <w:rFonts w:cstheme="minorHAnsi"/>
                <w:sz w:val="16"/>
                <w:szCs w:val="16"/>
              </w:rPr>
            </w:pPr>
            <w:r>
              <w:rPr>
                <w:rFonts w:cstheme="minorHAnsi"/>
                <w:sz w:val="16"/>
                <w:szCs w:val="16"/>
              </w:rPr>
              <w:t>1.,2.</w:t>
            </w:r>
          </w:p>
        </w:tc>
        <w:tc>
          <w:tcPr>
            <w:tcW w:w="613" w:type="pct"/>
            <w:tcBorders>
              <w:top w:val="single" w:sz="4" w:space="0" w:color="auto"/>
              <w:left w:val="single" w:sz="4" w:space="0" w:color="auto"/>
              <w:bottom w:val="nil"/>
              <w:right w:val="single" w:sz="4" w:space="0" w:color="auto"/>
            </w:tcBorders>
            <w:vAlign w:val="center"/>
          </w:tcPr>
          <w:p w:rsidR="00EE20DF" w:rsidRDefault="009F54B5" w:rsidP="00EF2B21">
            <w:pPr>
              <w:pStyle w:val="Pta"/>
              <w:tabs>
                <w:tab w:val="left" w:pos="708"/>
              </w:tabs>
              <w:jc w:val="center"/>
              <w:rPr>
                <w:rFonts w:cstheme="minorHAnsi"/>
                <w:sz w:val="16"/>
                <w:szCs w:val="16"/>
              </w:rPr>
            </w:pPr>
            <w:r>
              <w:rPr>
                <w:rFonts w:cstheme="minorHAnsi"/>
                <w:sz w:val="16"/>
                <w:szCs w:val="16"/>
              </w:rPr>
              <w:t>2.,3.</w:t>
            </w:r>
          </w:p>
        </w:tc>
        <w:tc>
          <w:tcPr>
            <w:tcW w:w="961" w:type="pct"/>
            <w:tcBorders>
              <w:top w:val="single" w:sz="4" w:space="0" w:color="auto"/>
              <w:left w:val="single" w:sz="4" w:space="0" w:color="auto"/>
              <w:bottom w:val="nil"/>
            </w:tcBorders>
            <w:vAlign w:val="center"/>
          </w:tcPr>
          <w:p w:rsidR="00EE20DF" w:rsidRDefault="009F54B5" w:rsidP="00EF2B21">
            <w:pPr>
              <w:pStyle w:val="Pta"/>
              <w:tabs>
                <w:tab w:val="left" w:pos="708"/>
              </w:tabs>
              <w:rPr>
                <w:rFonts w:cstheme="minorHAnsi"/>
                <w:sz w:val="16"/>
                <w:szCs w:val="16"/>
              </w:rPr>
            </w:pPr>
            <w:r>
              <w:rPr>
                <w:color w:val="000000"/>
                <w:sz w:val="16"/>
                <w:szCs w:val="16"/>
                <w:shd w:val="clear" w:color="auto" w:fill="FFFFFF"/>
              </w:rPr>
              <w:t>Doc. PhDr. Eduard Lukáč, PhD. Doc. PaedDr. Lenka Pasternáková, PhD.</w:t>
            </w:r>
            <w:r w:rsidR="00EF2B21">
              <w:rPr>
                <w:color w:val="000000"/>
                <w:sz w:val="16"/>
                <w:szCs w:val="16"/>
                <w:shd w:val="clear" w:color="auto" w:fill="FFFFFF"/>
              </w:rPr>
              <w:t xml:space="preserve"> </w:t>
            </w:r>
            <w:r>
              <w:rPr>
                <w:color w:val="000000"/>
                <w:sz w:val="16"/>
                <w:szCs w:val="16"/>
                <w:shd w:val="clear" w:color="auto" w:fill="FFFFFF"/>
              </w:rPr>
              <w:t>MBA</w:t>
            </w:r>
          </w:p>
        </w:tc>
      </w:tr>
      <w:tr w:rsidR="00EE20DF" w:rsidTr="00EF2B21">
        <w:tc>
          <w:tcPr>
            <w:tcW w:w="731" w:type="pct"/>
            <w:tcBorders>
              <w:top w:val="single" w:sz="4" w:space="0" w:color="auto"/>
              <w:bottom w:val="single" w:sz="4" w:space="0" w:color="auto"/>
              <w:right w:val="single" w:sz="4" w:space="0" w:color="auto"/>
            </w:tcBorders>
            <w:vAlign w:val="center"/>
          </w:tcPr>
          <w:p w:rsidR="00EE20DF" w:rsidRDefault="009F54B5" w:rsidP="00EF2B21">
            <w:pPr>
              <w:pStyle w:val="Pta"/>
              <w:tabs>
                <w:tab w:val="left" w:pos="708"/>
              </w:tabs>
              <w:rPr>
                <w:rFonts w:cstheme="minorHAnsi"/>
                <w:sz w:val="16"/>
                <w:szCs w:val="16"/>
              </w:rPr>
            </w:pPr>
            <w:r>
              <w:rPr>
                <w:rFonts w:cstheme="minorHAnsi"/>
                <w:sz w:val="16"/>
                <w:szCs w:val="16"/>
              </w:rPr>
              <w:t>2PGD/POPSV</w:t>
            </w:r>
          </w:p>
        </w:tc>
        <w:tc>
          <w:tcPr>
            <w:tcW w:w="887" w:type="pct"/>
            <w:tcBorders>
              <w:top w:val="single" w:sz="4" w:space="0" w:color="auto"/>
              <w:left w:val="single" w:sz="4" w:space="0" w:color="auto"/>
              <w:bottom w:val="single" w:sz="4" w:space="0" w:color="auto"/>
              <w:right w:val="single" w:sz="4" w:space="0" w:color="auto"/>
            </w:tcBorders>
            <w:vAlign w:val="center"/>
          </w:tcPr>
          <w:p w:rsidR="00EE20DF" w:rsidRDefault="009F54B5" w:rsidP="00EF2B21">
            <w:pPr>
              <w:pStyle w:val="Pta"/>
              <w:tabs>
                <w:tab w:val="left" w:pos="708"/>
              </w:tabs>
              <w:rPr>
                <w:rFonts w:cstheme="minorHAnsi"/>
                <w:sz w:val="16"/>
                <w:szCs w:val="16"/>
                <w:vertAlign w:val="superscript"/>
              </w:rPr>
            </w:pPr>
            <w:r>
              <w:rPr>
                <w:rFonts w:cstheme="minorHAnsi"/>
                <w:sz w:val="16"/>
                <w:szCs w:val="16"/>
              </w:rPr>
              <w:t>Poruchy psychického vývinu</w:t>
            </w:r>
          </w:p>
        </w:tc>
        <w:tc>
          <w:tcPr>
            <w:tcW w:w="450" w:type="pct"/>
            <w:tcBorders>
              <w:top w:val="single" w:sz="4" w:space="0" w:color="auto"/>
              <w:left w:val="single" w:sz="4" w:space="0" w:color="auto"/>
              <w:bottom w:val="single" w:sz="4" w:space="0" w:color="auto"/>
              <w:right w:val="single" w:sz="4" w:space="0" w:color="auto"/>
            </w:tcBorders>
            <w:vAlign w:val="center"/>
          </w:tcPr>
          <w:p w:rsidR="00EE20DF" w:rsidRDefault="009F54B5" w:rsidP="00EF2B21">
            <w:pPr>
              <w:pStyle w:val="Pta"/>
              <w:tabs>
                <w:tab w:val="left" w:pos="708"/>
              </w:tabs>
              <w:jc w:val="center"/>
              <w:rPr>
                <w:rFonts w:cstheme="minorHAnsi"/>
                <w:sz w:val="16"/>
                <w:szCs w:val="16"/>
              </w:rPr>
            </w:pPr>
            <w:r>
              <w:rPr>
                <w:rFonts w:cstheme="minorHAnsi"/>
                <w:sz w:val="16"/>
                <w:szCs w:val="16"/>
              </w:rPr>
              <w:t>2</w:t>
            </w:r>
          </w:p>
        </w:tc>
        <w:tc>
          <w:tcPr>
            <w:tcW w:w="450" w:type="pct"/>
            <w:tcBorders>
              <w:top w:val="single" w:sz="4" w:space="0" w:color="auto"/>
              <w:left w:val="single" w:sz="4" w:space="0" w:color="auto"/>
              <w:bottom w:val="single" w:sz="4" w:space="0" w:color="auto"/>
              <w:right w:val="single" w:sz="4" w:space="0" w:color="auto"/>
            </w:tcBorders>
            <w:vAlign w:val="center"/>
          </w:tcPr>
          <w:p w:rsidR="00EE20DF" w:rsidRDefault="009F54B5" w:rsidP="00EF2B21">
            <w:pPr>
              <w:pStyle w:val="Pta"/>
              <w:tabs>
                <w:tab w:val="left" w:pos="708"/>
              </w:tabs>
              <w:jc w:val="center"/>
              <w:rPr>
                <w:rFonts w:cstheme="minorHAnsi"/>
                <w:sz w:val="16"/>
                <w:szCs w:val="16"/>
              </w:rPr>
            </w:pPr>
            <w:r>
              <w:rPr>
                <w:rFonts w:cstheme="minorHAnsi"/>
                <w:sz w:val="16"/>
                <w:szCs w:val="16"/>
              </w:rPr>
              <w:t>1/-</w:t>
            </w:r>
          </w:p>
        </w:tc>
        <w:tc>
          <w:tcPr>
            <w:tcW w:w="458" w:type="pct"/>
            <w:tcBorders>
              <w:top w:val="single" w:sz="4" w:space="0" w:color="auto"/>
              <w:left w:val="single" w:sz="4" w:space="0" w:color="auto"/>
              <w:bottom w:val="single" w:sz="4" w:space="0" w:color="auto"/>
              <w:right w:val="single" w:sz="4" w:space="0" w:color="auto"/>
            </w:tcBorders>
            <w:vAlign w:val="center"/>
          </w:tcPr>
          <w:p w:rsidR="00EE20DF" w:rsidRDefault="009F54B5" w:rsidP="00EF2B21">
            <w:pPr>
              <w:pStyle w:val="Pta"/>
              <w:tabs>
                <w:tab w:val="left" w:pos="708"/>
              </w:tabs>
              <w:jc w:val="center"/>
              <w:rPr>
                <w:rFonts w:cstheme="minorHAnsi"/>
                <w:sz w:val="16"/>
                <w:szCs w:val="16"/>
              </w:rPr>
            </w:pPr>
            <w:r>
              <w:rPr>
                <w:rFonts w:cstheme="minorHAnsi"/>
                <w:sz w:val="16"/>
                <w:szCs w:val="16"/>
              </w:rPr>
              <w:t>PH</w:t>
            </w:r>
          </w:p>
        </w:tc>
        <w:tc>
          <w:tcPr>
            <w:tcW w:w="450" w:type="pct"/>
            <w:tcBorders>
              <w:top w:val="single" w:sz="4" w:space="0" w:color="auto"/>
              <w:left w:val="single" w:sz="4" w:space="0" w:color="auto"/>
              <w:bottom w:val="single" w:sz="4" w:space="0" w:color="auto"/>
              <w:right w:val="single" w:sz="4" w:space="0" w:color="auto"/>
            </w:tcBorders>
            <w:vAlign w:val="center"/>
          </w:tcPr>
          <w:p w:rsidR="00EE20DF" w:rsidRDefault="009F54B5" w:rsidP="00EF2B21">
            <w:pPr>
              <w:pStyle w:val="Pta"/>
              <w:tabs>
                <w:tab w:val="left" w:pos="708"/>
              </w:tabs>
              <w:jc w:val="center"/>
              <w:rPr>
                <w:rFonts w:cstheme="minorHAnsi"/>
                <w:sz w:val="16"/>
                <w:szCs w:val="16"/>
              </w:rPr>
            </w:pPr>
            <w:r>
              <w:rPr>
                <w:rFonts w:cstheme="minorHAnsi"/>
                <w:sz w:val="16"/>
                <w:szCs w:val="16"/>
              </w:rPr>
              <w:t>1.,2.</w:t>
            </w:r>
          </w:p>
        </w:tc>
        <w:tc>
          <w:tcPr>
            <w:tcW w:w="613" w:type="pct"/>
            <w:tcBorders>
              <w:top w:val="single" w:sz="4" w:space="0" w:color="auto"/>
              <w:left w:val="single" w:sz="4" w:space="0" w:color="auto"/>
              <w:bottom w:val="single" w:sz="4" w:space="0" w:color="auto"/>
              <w:right w:val="single" w:sz="4" w:space="0" w:color="auto"/>
            </w:tcBorders>
            <w:vAlign w:val="center"/>
          </w:tcPr>
          <w:p w:rsidR="00EE20DF" w:rsidRDefault="009F54B5" w:rsidP="00EF2B21">
            <w:pPr>
              <w:pStyle w:val="Pta"/>
              <w:tabs>
                <w:tab w:val="left" w:pos="708"/>
              </w:tabs>
              <w:jc w:val="center"/>
              <w:rPr>
                <w:rFonts w:cstheme="minorHAnsi"/>
                <w:sz w:val="16"/>
                <w:szCs w:val="16"/>
              </w:rPr>
            </w:pPr>
            <w:r>
              <w:rPr>
                <w:rFonts w:cstheme="minorHAnsi"/>
                <w:sz w:val="16"/>
                <w:szCs w:val="16"/>
              </w:rPr>
              <w:t>2.,3.</w:t>
            </w:r>
          </w:p>
        </w:tc>
        <w:tc>
          <w:tcPr>
            <w:tcW w:w="961" w:type="pct"/>
            <w:tcBorders>
              <w:top w:val="single" w:sz="4" w:space="0" w:color="auto"/>
              <w:left w:val="single" w:sz="4" w:space="0" w:color="auto"/>
              <w:bottom w:val="single" w:sz="4" w:space="0" w:color="auto"/>
            </w:tcBorders>
            <w:vAlign w:val="center"/>
          </w:tcPr>
          <w:p w:rsidR="00EE20DF" w:rsidRDefault="009F54B5" w:rsidP="00EF2B21">
            <w:pPr>
              <w:pStyle w:val="Pta"/>
              <w:tabs>
                <w:tab w:val="left" w:pos="708"/>
              </w:tabs>
              <w:rPr>
                <w:rFonts w:cstheme="minorHAnsi"/>
                <w:sz w:val="16"/>
                <w:szCs w:val="16"/>
              </w:rPr>
            </w:pPr>
            <w:r>
              <w:rPr>
                <w:sz w:val="16"/>
                <w:szCs w:val="16"/>
              </w:rPr>
              <w:t xml:space="preserve">Prof.. PaedDr. Iveta Kovalčíková, PhD., Mgr. Jana </w:t>
            </w:r>
            <w:proofErr w:type="spellStart"/>
            <w:r>
              <w:rPr>
                <w:sz w:val="16"/>
                <w:szCs w:val="16"/>
              </w:rPr>
              <w:t>Kapová</w:t>
            </w:r>
            <w:proofErr w:type="spellEnd"/>
            <w:r>
              <w:rPr>
                <w:sz w:val="16"/>
                <w:szCs w:val="16"/>
              </w:rPr>
              <w:t>, PhD.</w:t>
            </w:r>
          </w:p>
        </w:tc>
      </w:tr>
      <w:tr w:rsidR="00EE20DF" w:rsidTr="00EF2B21">
        <w:tc>
          <w:tcPr>
            <w:tcW w:w="731" w:type="pct"/>
            <w:tcBorders>
              <w:top w:val="single" w:sz="4" w:space="0" w:color="auto"/>
              <w:bottom w:val="single" w:sz="4" w:space="0" w:color="auto"/>
              <w:right w:val="single" w:sz="4" w:space="0" w:color="auto"/>
            </w:tcBorders>
            <w:vAlign w:val="center"/>
          </w:tcPr>
          <w:p w:rsidR="00EE20DF" w:rsidRDefault="009F54B5" w:rsidP="00EF2B21">
            <w:pPr>
              <w:pStyle w:val="Pta"/>
              <w:tabs>
                <w:tab w:val="left" w:pos="708"/>
              </w:tabs>
              <w:rPr>
                <w:rFonts w:cstheme="minorHAnsi"/>
                <w:sz w:val="16"/>
                <w:szCs w:val="16"/>
              </w:rPr>
            </w:pPr>
            <w:r>
              <w:rPr>
                <w:i/>
                <w:iCs/>
                <w:sz w:val="16"/>
                <w:szCs w:val="16"/>
              </w:rPr>
              <w:t>2PGD/RKMM</w:t>
            </w:r>
          </w:p>
        </w:tc>
        <w:tc>
          <w:tcPr>
            <w:tcW w:w="887" w:type="pct"/>
            <w:tcBorders>
              <w:top w:val="single" w:sz="4" w:space="0" w:color="auto"/>
              <w:left w:val="single" w:sz="4" w:space="0" w:color="auto"/>
              <w:bottom w:val="single" w:sz="4" w:space="0" w:color="auto"/>
              <w:right w:val="single" w:sz="4" w:space="0" w:color="auto"/>
            </w:tcBorders>
            <w:vAlign w:val="center"/>
          </w:tcPr>
          <w:p w:rsidR="00EE20DF" w:rsidRDefault="009F54B5" w:rsidP="00EF2B21">
            <w:pPr>
              <w:pStyle w:val="Pta"/>
              <w:tabs>
                <w:tab w:val="left" w:pos="708"/>
              </w:tabs>
              <w:rPr>
                <w:rFonts w:cstheme="minorHAnsi"/>
                <w:sz w:val="16"/>
                <w:szCs w:val="16"/>
              </w:rPr>
            </w:pPr>
            <w:r>
              <w:rPr>
                <w:sz w:val="16"/>
                <w:szCs w:val="16"/>
              </w:rPr>
              <w:t>Rozvoj kritického a morálneho myslenia</w:t>
            </w:r>
          </w:p>
        </w:tc>
        <w:tc>
          <w:tcPr>
            <w:tcW w:w="450" w:type="pct"/>
            <w:tcBorders>
              <w:top w:val="single" w:sz="4" w:space="0" w:color="auto"/>
              <w:left w:val="single" w:sz="4" w:space="0" w:color="auto"/>
              <w:bottom w:val="single" w:sz="4" w:space="0" w:color="auto"/>
              <w:right w:val="single" w:sz="4" w:space="0" w:color="auto"/>
            </w:tcBorders>
            <w:vAlign w:val="center"/>
          </w:tcPr>
          <w:p w:rsidR="00EE20DF" w:rsidRDefault="009F54B5" w:rsidP="00EF2B21">
            <w:pPr>
              <w:pStyle w:val="Pta"/>
              <w:tabs>
                <w:tab w:val="left" w:pos="708"/>
              </w:tabs>
              <w:jc w:val="center"/>
              <w:rPr>
                <w:rFonts w:cstheme="minorHAnsi"/>
                <w:sz w:val="16"/>
                <w:szCs w:val="16"/>
              </w:rPr>
            </w:pPr>
            <w:r>
              <w:rPr>
                <w:i/>
                <w:iCs/>
                <w:sz w:val="16"/>
                <w:szCs w:val="16"/>
                <w:shd w:val="clear" w:color="auto" w:fill="FFFFFF"/>
              </w:rPr>
              <w:t>2</w:t>
            </w:r>
          </w:p>
        </w:tc>
        <w:tc>
          <w:tcPr>
            <w:tcW w:w="450" w:type="pct"/>
            <w:tcBorders>
              <w:top w:val="single" w:sz="4" w:space="0" w:color="auto"/>
              <w:left w:val="single" w:sz="4" w:space="0" w:color="auto"/>
              <w:bottom w:val="single" w:sz="4" w:space="0" w:color="auto"/>
              <w:right w:val="single" w:sz="4" w:space="0" w:color="auto"/>
            </w:tcBorders>
            <w:vAlign w:val="center"/>
          </w:tcPr>
          <w:p w:rsidR="00EE20DF" w:rsidRDefault="009F54B5" w:rsidP="00EF2B21">
            <w:pPr>
              <w:pStyle w:val="Pta"/>
              <w:tabs>
                <w:tab w:val="left" w:pos="708"/>
              </w:tabs>
              <w:jc w:val="center"/>
              <w:rPr>
                <w:rFonts w:cstheme="minorHAnsi"/>
                <w:sz w:val="16"/>
                <w:szCs w:val="16"/>
              </w:rPr>
            </w:pPr>
            <w:r>
              <w:rPr>
                <w:rFonts w:cstheme="minorHAnsi"/>
                <w:sz w:val="16"/>
                <w:szCs w:val="16"/>
              </w:rPr>
              <w:t>1/1</w:t>
            </w:r>
          </w:p>
        </w:tc>
        <w:tc>
          <w:tcPr>
            <w:tcW w:w="458" w:type="pct"/>
            <w:tcBorders>
              <w:top w:val="single" w:sz="4" w:space="0" w:color="auto"/>
              <w:left w:val="single" w:sz="4" w:space="0" w:color="auto"/>
              <w:bottom w:val="single" w:sz="4" w:space="0" w:color="auto"/>
              <w:right w:val="single" w:sz="4" w:space="0" w:color="auto"/>
            </w:tcBorders>
            <w:vAlign w:val="center"/>
          </w:tcPr>
          <w:p w:rsidR="00EE20DF" w:rsidRDefault="009F54B5" w:rsidP="00EF2B21">
            <w:pPr>
              <w:pStyle w:val="Pta"/>
              <w:tabs>
                <w:tab w:val="left" w:pos="708"/>
              </w:tabs>
              <w:jc w:val="center"/>
              <w:rPr>
                <w:rFonts w:cstheme="minorHAnsi"/>
                <w:sz w:val="16"/>
                <w:szCs w:val="16"/>
              </w:rPr>
            </w:pPr>
            <w:r>
              <w:rPr>
                <w:rFonts w:cstheme="minorHAnsi"/>
                <w:sz w:val="16"/>
                <w:szCs w:val="16"/>
              </w:rPr>
              <w:t>PH</w:t>
            </w:r>
          </w:p>
        </w:tc>
        <w:tc>
          <w:tcPr>
            <w:tcW w:w="450" w:type="pct"/>
            <w:tcBorders>
              <w:top w:val="single" w:sz="4" w:space="0" w:color="auto"/>
              <w:left w:val="single" w:sz="4" w:space="0" w:color="auto"/>
              <w:bottom w:val="single" w:sz="4" w:space="0" w:color="auto"/>
              <w:right w:val="single" w:sz="4" w:space="0" w:color="auto"/>
            </w:tcBorders>
            <w:vAlign w:val="center"/>
          </w:tcPr>
          <w:p w:rsidR="00EE20DF" w:rsidRDefault="009F54B5" w:rsidP="00EF2B21">
            <w:pPr>
              <w:pStyle w:val="Pta"/>
              <w:tabs>
                <w:tab w:val="left" w:pos="708"/>
              </w:tabs>
              <w:jc w:val="center"/>
              <w:rPr>
                <w:rFonts w:cstheme="minorHAnsi"/>
                <w:sz w:val="16"/>
                <w:szCs w:val="16"/>
              </w:rPr>
            </w:pPr>
            <w:r>
              <w:rPr>
                <w:rFonts w:cstheme="minorHAnsi"/>
                <w:sz w:val="16"/>
                <w:szCs w:val="16"/>
              </w:rPr>
              <w:t>2.</w:t>
            </w:r>
          </w:p>
        </w:tc>
        <w:tc>
          <w:tcPr>
            <w:tcW w:w="613" w:type="pct"/>
            <w:tcBorders>
              <w:top w:val="single" w:sz="4" w:space="0" w:color="auto"/>
              <w:left w:val="single" w:sz="4" w:space="0" w:color="auto"/>
              <w:bottom w:val="single" w:sz="4" w:space="0" w:color="auto"/>
              <w:right w:val="single" w:sz="4" w:space="0" w:color="auto"/>
            </w:tcBorders>
            <w:vAlign w:val="center"/>
          </w:tcPr>
          <w:p w:rsidR="00EE20DF" w:rsidRDefault="009F54B5" w:rsidP="00EF2B21">
            <w:pPr>
              <w:pStyle w:val="Pta"/>
              <w:tabs>
                <w:tab w:val="left" w:pos="708"/>
              </w:tabs>
              <w:jc w:val="center"/>
              <w:rPr>
                <w:rFonts w:cstheme="minorHAnsi"/>
                <w:sz w:val="16"/>
                <w:szCs w:val="16"/>
              </w:rPr>
            </w:pPr>
            <w:r>
              <w:rPr>
                <w:rFonts w:cstheme="minorHAnsi"/>
                <w:sz w:val="16"/>
                <w:szCs w:val="16"/>
              </w:rPr>
              <w:t>3.</w:t>
            </w:r>
          </w:p>
        </w:tc>
        <w:tc>
          <w:tcPr>
            <w:tcW w:w="961" w:type="pct"/>
            <w:tcBorders>
              <w:top w:val="single" w:sz="4" w:space="0" w:color="auto"/>
              <w:left w:val="single" w:sz="4" w:space="0" w:color="auto"/>
              <w:bottom w:val="single" w:sz="4" w:space="0" w:color="auto"/>
            </w:tcBorders>
            <w:vAlign w:val="center"/>
          </w:tcPr>
          <w:p w:rsidR="00EE20DF" w:rsidRDefault="009F54B5" w:rsidP="00EF2B21">
            <w:pPr>
              <w:pStyle w:val="Pta"/>
              <w:tabs>
                <w:tab w:val="left" w:pos="708"/>
              </w:tabs>
              <w:rPr>
                <w:rFonts w:cstheme="minorHAnsi"/>
                <w:sz w:val="16"/>
                <w:szCs w:val="16"/>
              </w:rPr>
            </w:pPr>
            <w:r>
              <w:rPr>
                <w:rFonts w:cstheme="minorHAnsi"/>
                <w:sz w:val="16"/>
                <w:szCs w:val="16"/>
              </w:rPr>
              <w:t xml:space="preserve">PhDr. PaedDr. Martina </w:t>
            </w:r>
            <w:proofErr w:type="spellStart"/>
            <w:r>
              <w:rPr>
                <w:rFonts w:cstheme="minorHAnsi"/>
                <w:sz w:val="16"/>
                <w:szCs w:val="16"/>
              </w:rPr>
              <w:t>Kosturková</w:t>
            </w:r>
            <w:proofErr w:type="spellEnd"/>
            <w:r>
              <w:rPr>
                <w:rFonts w:cstheme="minorHAnsi"/>
                <w:sz w:val="16"/>
                <w:szCs w:val="16"/>
              </w:rPr>
              <w:t>, PhD.</w:t>
            </w:r>
          </w:p>
        </w:tc>
      </w:tr>
      <w:tr w:rsidR="00EE20DF" w:rsidTr="00EF2B21">
        <w:tc>
          <w:tcPr>
            <w:tcW w:w="731" w:type="pct"/>
            <w:tcBorders>
              <w:top w:val="single" w:sz="4" w:space="0" w:color="auto"/>
              <w:bottom w:val="single" w:sz="4" w:space="0" w:color="auto"/>
              <w:right w:val="single" w:sz="4" w:space="0" w:color="auto"/>
            </w:tcBorders>
            <w:vAlign w:val="center"/>
          </w:tcPr>
          <w:p w:rsidR="00EE20DF" w:rsidRDefault="009F54B5" w:rsidP="00EF2B21">
            <w:pPr>
              <w:pStyle w:val="Pta"/>
              <w:tabs>
                <w:tab w:val="left" w:pos="708"/>
              </w:tabs>
              <w:rPr>
                <w:rFonts w:cstheme="minorHAnsi"/>
                <w:sz w:val="16"/>
                <w:szCs w:val="16"/>
              </w:rPr>
            </w:pPr>
            <w:r>
              <w:rPr>
                <w:i/>
                <w:iCs/>
                <w:sz w:val="16"/>
                <w:szCs w:val="16"/>
              </w:rPr>
              <w:t>2PGD/MMPB</w:t>
            </w:r>
          </w:p>
        </w:tc>
        <w:tc>
          <w:tcPr>
            <w:tcW w:w="887" w:type="pct"/>
            <w:tcBorders>
              <w:top w:val="single" w:sz="4" w:space="0" w:color="auto"/>
              <w:left w:val="single" w:sz="4" w:space="0" w:color="auto"/>
              <w:bottom w:val="single" w:sz="4" w:space="0" w:color="auto"/>
              <w:right w:val="single" w:sz="4" w:space="0" w:color="auto"/>
            </w:tcBorders>
            <w:vAlign w:val="center"/>
          </w:tcPr>
          <w:p w:rsidR="00EE20DF" w:rsidRDefault="009F54B5" w:rsidP="00EF2B21">
            <w:pPr>
              <w:pStyle w:val="Pta"/>
              <w:tabs>
                <w:tab w:val="left" w:pos="708"/>
              </w:tabs>
              <w:rPr>
                <w:rFonts w:cstheme="minorHAnsi"/>
                <w:sz w:val="16"/>
                <w:szCs w:val="16"/>
              </w:rPr>
            </w:pPr>
            <w:r>
              <w:rPr>
                <w:sz w:val="16"/>
                <w:szCs w:val="16"/>
              </w:rPr>
              <w:t>Metodológia kritického myslenia, poznávania a bádania</w:t>
            </w:r>
          </w:p>
        </w:tc>
        <w:tc>
          <w:tcPr>
            <w:tcW w:w="450" w:type="pct"/>
            <w:tcBorders>
              <w:top w:val="single" w:sz="4" w:space="0" w:color="auto"/>
              <w:left w:val="single" w:sz="4" w:space="0" w:color="auto"/>
              <w:bottom w:val="single" w:sz="4" w:space="0" w:color="auto"/>
              <w:right w:val="single" w:sz="4" w:space="0" w:color="auto"/>
            </w:tcBorders>
            <w:vAlign w:val="center"/>
          </w:tcPr>
          <w:p w:rsidR="00EE20DF" w:rsidRDefault="009F54B5" w:rsidP="00EF2B21">
            <w:pPr>
              <w:pStyle w:val="Pta"/>
              <w:tabs>
                <w:tab w:val="left" w:pos="708"/>
              </w:tabs>
              <w:jc w:val="center"/>
              <w:rPr>
                <w:rFonts w:cstheme="minorHAnsi"/>
                <w:sz w:val="16"/>
                <w:szCs w:val="16"/>
              </w:rPr>
            </w:pPr>
            <w:r>
              <w:rPr>
                <w:rFonts w:cstheme="minorHAnsi"/>
                <w:sz w:val="16"/>
                <w:szCs w:val="16"/>
              </w:rPr>
              <w:t>2</w:t>
            </w:r>
          </w:p>
        </w:tc>
        <w:tc>
          <w:tcPr>
            <w:tcW w:w="450" w:type="pct"/>
            <w:tcBorders>
              <w:top w:val="single" w:sz="4" w:space="0" w:color="auto"/>
              <w:left w:val="single" w:sz="4" w:space="0" w:color="auto"/>
              <w:bottom w:val="single" w:sz="4" w:space="0" w:color="auto"/>
              <w:right w:val="single" w:sz="4" w:space="0" w:color="auto"/>
            </w:tcBorders>
            <w:vAlign w:val="center"/>
          </w:tcPr>
          <w:p w:rsidR="00EE20DF" w:rsidRDefault="009F54B5" w:rsidP="00EF2B21">
            <w:pPr>
              <w:pStyle w:val="Pta"/>
              <w:tabs>
                <w:tab w:val="left" w:pos="708"/>
              </w:tabs>
              <w:jc w:val="center"/>
              <w:rPr>
                <w:rFonts w:cstheme="minorHAnsi"/>
                <w:sz w:val="16"/>
                <w:szCs w:val="16"/>
              </w:rPr>
            </w:pPr>
            <w:r>
              <w:rPr>
                <w:rFonts w:cstheme="minorHAnsi"/>
                <w:sz w:val="16"/>
                <w:szCs w:val="16"/>
              </w:rPr>
              <w:t>1/1</w:t>
            </w:r>
          </w:p>
        </w:tc>
        <w:tc>
          <w:tcPr>
            <w:tcW w:w="458" w:type="pct"/>
            <w:tcBorders>
              <w:top w:val="single" w:sz="4" w:space="0" w:color="auto"/>
              <w:left w:val="single" w:sz="4" w:space="0" w:color="auto"/>
              <w:bottom w:val="single" w:sz="4" w:space="0" w:color="auto"/>
              <w:right w:val="single" w:sz="4" w:space="0" w:color="auto"/>
            </w:tcBorders>
            <w:vAlign w:val="center"/>
          </w:tcPr>
          <w:p w:rsidR="00EE20DF" w:rsidRDefault="009F54B5" w:rsidP="00EF2B21">
            <w:pPr>
              <w:pStyle w:val="Pta"/>
              <w:tabs>
                <w:tab w:val="left" w:pos="708"/>
              </w:tabs>
              <w:jc w:val="center"/>
              <w:rPr>
                <w:rFonts w:cstheme="minorHAnsi"/>
                <w:sz w:val="16"/>
                <w:szCs w:val="16"/>
              </w:rPr>
            </w:pPr>
            <w:r>
              <w:rPr>
                <w:rFonts w:cstheme="minorHAnsi"/>
                <w:sz w:val="16"/>
                <w:szCs w:val="16"/>
              </w:rPr>
              <w:t>PH</w:t>
            </w:r>
          </w:p>
        </w:tc>
        <w:tc>
          <w:tcPr>
            <w:tcW w:w="450" w:type="pct"/>
            <w:tcBorders>
              <w:top w:val="single" w:sz="4" w:space="0" w:color="auto"/>
              <w:left w:val="single" w:sz="4" w:space="0" w:color="auto"/>
              <w:bottom w:val="single" w:sz="4" w:space="0" w:color="auto"/>
              <w:right w:val="single" w:sz="4" w:space="0" w:color="auto"/>
            </w:tcBorders>
            <w:vAlign w:val="center"/>
          </w:tcPr>
          <w:p w:rsidR="00EE20DF" w:rsidRDefault="009F54B5" w:rsidP="00EF2B21">
            <w:pPr>
              <w:pStyle w:val="Pta"/>
              <w:tabs>
                <w:tab w:val="left" w:pos="708"/>
              </w:tabs>
              <w:jc w:val="center"/>
              <w:rPr>
                <w:rFonts w:cstheme="minorHAnsi"/>
                <w:sz w:val="16"/>
                <w:szCs w:val="16"/>
              </w:rPr>
            </w:pPr>
            <w:r>
              <w:rPr>
                <w:rFonts w:cstheme="minorHAnsi"/>
                <w:sz w:val="16"/>
                <w:szCs w:val="16"/>
              </w:rPr>
              <w:t>1.</w:t>
            </w:r>
          </w:p>
        </w:tc>
        <w:tc>
          <w:tcPr>
            <w:tcW w:w="613" w:type="pct"/>
            <w:tcBorders>
              <w:top w:val="single" w:sz="4" w:space="0" w:color="auto"/>
              <w:left w:val="single" w:sz="4" w:space="0" w:color="auto"/>
              <w:bottom w:val="single" w:sz="4" w:space="0" w:color="auto"/>
              <w:right w:val="single" w:sz="4" w:space="0" w:color="auto"/>
            </w:tcBorders>
            <w:vAlign w:val="center"/>
          </w:tcPr>
          <w:p w:rsidR="00EE20DF" w:rsidRDefault="009F54B5" w:rsidP="00EF2B21">
            <w:pPr>
              <w:pStyle w:val="Pta"/>
              <w:tabs>
                <w:tab w:val="left" w:pos="708"/>
              </w:tabs>
              <w:jc w:val="center"/>
              <w:rPr>
                <w:rFonts w:cstheme="minorHAnsi"/>
                <w:sz w:val="16"/>
                <w:szCs w:val="16"/>
              </w:rPr>
            </w:pPr>
            <w:r>
              <w:rPr>
                <w:rFonts w:cstheme="minorHAnsi"/>
                <w:sz w:val="16"/>
                <w:szCs w:val="16"/>
              </w:rPr>
              <w:t>1.</w:t>
            </w:r>
          </w:p>
        </w:tc>
        <w:tc>
          <w:tcPr>
            <w:tcW w:w="961" w:type="pct"/>
            <w:tcBorders>
              <w:top w:val="single" w:sz="4" w:space="0" w:color="auto"/>
              <w:left w:val="single" w:sz="4" w:space="0" w:color="auto"/>
              <w:bottom w:val="single" w:sz="4" w:space="0" w:color="auto"/>
            </w:tcBorders>
            <w:vAlign w:val="center"/>
          </w:tcPr>
          <w:p w:rsidR="00EE20DF" w:rsidRDefault="009F54B5" w:rsidP="00EF2B21">
            <w:pPr>
              <w:pStyle w:val="Pta"/>
              <w:tabs>
                <w:tab w:val="left" w:pos="708"/>
              </w:tabs>
              <w:rPr>
                <w:rFonts w:cstheme="minorHAnsi"/>
                <w:sz w:val="16"/>
                <w:szCs w:val="16"/>
              </w:rPr>
            </w:pPr>
            <w:r>
              <w:rPr>
                <w:rFonts w:cstheme="minorHAnsi"/>
                <w:sz w:val="16"/>
                <w:szCs w:val="16"/>
              </w:rPr>
              <w:t xml:space="preserve">PhDr. PaedDr. Martina </w:t>
            </w:r>
            <w:proofErr w:type="spellStart"/>
            <w:r>
              <w:rPr>
                <w:rFonts w:cstheme="minorHAnsi"/>
                <w:sz w:val="16"/>
                <w:szCs w:val="16"/>
              </w:rPr>
              <w:t>Kosturková</w:t>
            </w:r>
            <w:proofErr w:type="spellEnd"/>
            <w:r>
              <w:rPr>
                <w:rFonts w:cstheme="minorHAnsi"/>
                <w:sz w:val="16"/>
                <w:szCs w:val="16"/>
              </w:rPr>
              <w:t>, PhD., doc. PhDr. Eduard Lukáč, PhD.</w:t>
            </w:r>
          </w:p>
        </w:tc>
      </w:tr>
      <w:tr w:rsidR="00EE20DF" w:rsidTr="00EF2B21">
        <w:tc>
          <w:tcPr>
            <w:tcW w:w="731" w:type="pct"/>
            <w:tcBorders>
              <w:top w:val="single" w:sz="4" w:space="0" w:color="auto"/>
              <w:bottom w:val="single" w:sz="4" w:space="0" w:color="auto"/>
              <w:right w:val="single" w:sz="4" w:space="0" w:color="auto"/>
            </w:tcBorders>
            <w:vAlign w:val="center"/>
          </w:tcPr>
          <w:p w:rsidR="00EE20DF" w:rsidRDefault="009F54B5" w:rsidP="00EF2B21">
            <w:pPr>
              <w:pStyle w:val="Pta"/>
              <w:tabs>
                <w:tab w:val="left" w:pos="708"/>
              </w:tabs>
              <w:rPr>
                <w:rFonts w:cstheme="minorHAnsi"/>
                <w:sz w:val="16"/>
                <w:szCs w:val="16"/>
              </w:rPr>
            </w:pPr>
            <w:r>
              <w:rPr>
                <w:rFonts w:cstheme="minorHAnsi"/>
                <w:sz w:val="16"/>
                <w:szCs w:val="16"/>
              </w:rPr>
              <w:t>2PGD/UCIET</w:t>
            </w:r>
          </w:p>
        </w:tc>
        <w:tc>
          <w:tcPr>
            <w:tcW w:w="887" w:type="pct"/>
            <w:tcBorders>
              <w:top w:val="single" w:sz="4" w:space="0" w:color="auto"/>
              <w:left w:val="single" w:sz="4" w:space="0" w:color="auto"/>
              <w:bottom w:val="single" w:sz="4" w:space="0" w:color="auto"/>
              <w:right w:val="single" w:sz="4" w:space="0" w:color="auto"/>
            </w:tcBorders>
            <w:vAlign w:val="center"/>
          </w:tcPr>
          <w:p w:rsidR="00EE20DF" w:rsidRDefault="009F54B5" w:rsidP="00EF2B21">
            <w:pPr>
              <w:pStyle w:val="Pta"/>
              <w:tabs>
                <w:tab w:val="left" w:pos="708"/>
              </w:tabs>
              <w:rPr>
                <w:rFonts w:cstheme="minorHAnsi"/>
                <w:sz w:val="16"/>
                <w:szCs w:val="16"/>
                <w:vertAlign w:val="superscript"/>
              </w:rPr>
            </w:pPr>
            <w:r>
              <w:rPr>
                <w:rFonts w:cstheme="minorHAnsi"/>
                <w:sz w:val="16"/>
                <w:szCs w:val="16"/>
              </w:rPr>
              <w:t>Učiteľská etika</w:t>
            </w:r>
          </w:p>
        </w:tc>
        <w:tc>
          <w:tcPr>
            <w:tcW w:w="450" w:type="pct"/>
            <w:tcBorders>
              <w:top w:val="single" w:sz="4" w:space="0" w:color="auto"/>
              <w:left w:val="single" w:sz="4" w:space="0" w:color="auto"/>
              <w:bottom w:val="single" w:sz="4" w:space="0" w:color="auto"/>
              <w:right w:val="single" w:sz="4" w:space="0" w:color="auto"/>
            </w:tcBorders>
            <w:vAlign w:val="center"/>
          </w:tcPr>
          <w:p w:rsidR="00EE20DF" w:rsidRDefault="009F54B5" w:rsidP="00EF2B21">
            <w:pPr>
              <w:pStyle w:val="Pta"/>
              <w:tabs>
                <w:tab w:val="left" w:pos="708"/>
              </w:tabs>
              <w:jc w:val="center"/>
              <w:rPr>
                <w:rFonts w:cstheme="minorHAnsi"/>
                <w:sz w:val="16"/>
                <w:szCs w:val="16"/>
              </w:rPr>
            </w:pPr>
            <w:r>
              <w:rPr>
                <w:rFonts w:cstheme="minorHAnsi"/>
                <w:sz w:val="16"/>
                <w:szCs w:val="16"/>
              </w:rPr>
              <w:t>2</w:t>
            </w:r>
          </w:p>
        </w:tc>
        <w:tc>
          <w:tcPr>
            <w:tcW w:w="450" w:type="pct"/>
            <w:tcBorders>
              <w:top w:val="single" w:sz="4" w:space="0" w:color="auto"/>
              <w:left w:val="single" w:sz="4" w:space="0" w:color="auto"/>
              <w:bottom w:val="single" w:sz="4" w:space="0" w:color="auto"/>
              <w:right w:val="single" w:sz="4" w:space="0" w:color="auto"/>
            </w:tcBorders>
            <w:vAlign w:val="center"/>
          </w:tcPr>
          <w:p w:rsidR="00EE20DF" w:rsidRDefault="009F54B5" w:rsidP="00EF2B21">
            <w:pPr>
              <w:pStyle w:val="Pta"/>
              <w:tabs>
                <w:tab w:val="left" w:pos="708"/>
              </w:tabs>
              <w:jc w:val="center"/>
              <w:rPr>
                <w:rFonts w:cstheme="minorHAnsi"/>
                <w:sz w:val="16"/>
                <w:szCs w:val="16"/>
              </w:rPr>
            </w:pPr>
            <w:r>
              <w:rPr>
                <w:rFonts w:cstheme="minorHAnsi"/>
                <w:sz w:val="16"/>
                <w:szCs w:val="16"/>
              </w:rPr>
              <w:t>1/-</w:t>
            </w:r>
          </w:p>
        </w:tc>
        <w:tc>
          <w:tcPr>
            <w:tcW w:w="458" w:type="pct"/>
            <w:tcBorders>
              <w:top w:val="single" w:sz="4" w:space="0" w:color="auto"/>
              <w:left w:val="single" w:sz="4" w:space="0" w:color="auto"/>
              <w:bottom w:val="single" w:sz="4" w:space="0" w:color="auto"/>
              <w:right w:val="single" w:sz="4" w:space="0" w:color="auto"/>
            </w:tcBorders>
            <w:vAlign w:val="center"/>
          </w:tcPr>
          <w:p w:rsidR="00EE20DF" w:rsidRDefault="009F54B5" w:rsidP="00EF2B21">
            <w:pPr>
              <w:pStyle w:val="Pta"/>
              <w:tabs>
                <w:tab w:val="left" w:pos="708"/>
              </w:tabs>
              <w:jc w:val="center"/>
              <w:rPr>
                <w:rFonts w:cstheme="minorHAnsi"/>
                <w:sz w:val="16"/>
                <w:szCs w:val="16"/>
              </w:rPr>
            </w:pPr>
            <w:r>
              <w:rPr>
                <w:rFonts w:cstheme="minorHAnsi"/>
                <w:sz w:val="16"/>
                <w:szCs w:val="16"/>
              </w:rPr>
              <w:t>PH</w:t>
            </w:r>
          </w:p>
        </w:tc>
        <w:tc>
          <w:tcPr>
            <w:tcW w:w="450" w:type="pct"/>
            <w:tcBorders>
              <w:top w:val="single" w:sz="4" w:space="0" w:color="auto"/>
              <w:left w:val="single" w:sz="4" w:space="0" w:color="auto"/>
              <w:bottom w:val="single" w:sz="4" w:space="0" w:color="auto"/>
              <w:right w:val="single" w:sz="4" w:space="0" w:color="auto"/>
            </w:tcBorders>
            <w:vAlign w:val="center"/>
          </w:tcPr>
          <w:p w:rsidR="00EE20DF" w:rsidRDefault="009F54B5" w:rsidP="00EF2B21">
            <w:pPr>
              <w:pStyle w:val="Pta"/>
              <w:tabs>
                <w:tab w:val="left" w:pos="708"/>
              </w:tabs>
              <w:jc w:val="center"/>
              <w:rPr>
                <w:rFonts w:cstheme="minorHAnsi"/>
                <w:sz w:val="16"/>
                <w:szCs w:val="16"/>
              </w:rPr>
            </w:pPr>
            <w:r>
              <w:rPr>
                <w:rFonts w:cstheme="minorHAnsi"/>
                <w:sz w:val="16"/>
                <w:szCs w:val="16"/>
              </w:rPr>
              <w:t>1.,2.</w:t>
            </w:r>
          </w:p>
        </w:tc>
        <w:tc>
          <w:tcPr>
            <w:tcW w:w="613" w:type="pct"/>
            <w:tcBorders>
              <w:top w:val="single" w:sz="4" w:space="0" w:color="auto"/>
              <w:left w:val="single" w:sz="4" w:space="0" w:color="auto"/>
              <w:bottom w:val="single" w:sz="4" w:space="0" w:color="auto"/>
              <w:right w:val="single" w:sz="4" w:space="0" w:color="auto"/>
            </w:tcBorders>
            <w:vAlign w:val="center"/>
          </w:tcPr>
          <w:p w:rsidR="00EE20DF" w:rsidRDefault="009F54B5" w:rsidP="00EF2B21">
            <w:pPr>
              <w:pStyle w:val="Pta"/>
              <w:tabs>
                <w:tab w:val="left" w:pos="708"/>
              </w:tabs>
              <w:jc w:val="center"/>
              <w:rPr>
                <w:rFonts w:cstheme="minorHAnsi"/>
                <w:sz w:val="16"/>
                <w:szCs w:val="16"/>
              </w:rPr>
            </w:pPr>
            <w:r>
              <w:rPr>
                <w:rFonts w:cstheme="minorHAnsi"/>
                <w:sz w:val="16"/>
                <w:szCs w:val="16"/>
              </w:rPr>
              <w:t>2.,3.</w:t>
            </w:r>
          </w:p>
        </w:tc>
        <w:tc>
          <w:tcPr>
            <w:tcW w:w="961" w:type="pct"/>
            <w:tcBorders>
              <w:top w:val="single" w:sz="4" w:space="0" w:color="auto"/>
              <w:left w:val="single" w:sz="4" w:space="0" w:color="auto"/>
              <w:bottom w:val="single" w:sz="4" w:space="0" w:color="auto"/>
            </w:tcBorders>
            <w:vAlign w:val="center"/>
          </w:tcPr>
          <w:p w:rsidR="00EE20DF" w:rsidRDefault="009F54B5" w:rsidP="00EF2B21">
            <w:pPr>
              <w:pStyle w:val="Pta"/>
              <w:tabs>
                <w:tab w:val="left" w:pos="708"/>
              </w:tabs>
              <w:rPr>
                <w:rFonts w:cstheme="minorHAnsi"/>
                <w:sz w:val="16"/>
                <w:szCs w:val="16"/>
              </w:rPr>
            </w:pPr>
            <w:r>
              <w:rPr>
                <w:rFonts w:cstheme="minorHAnsi"/>
                <w:sz w:val="16"/>
                <w:szCs w:val="16"/>
              </w:rPr>
              <w:t xml:space="preserve">Prof. PhDr. Viera </w:t>
            </w:r>
            <w:proofErr w:type="spellStart"/>
            <w:r>
              <w:rPr>
                <w:rFonts w:cstheme="minorHAnsi"/>
                <w:sz w:val="16"/>
                <w:szCs w:val="16"/>
              </w:rPr>
              <w:t>Bilasová</w:t>
            </w:r>
            <w:proofErr w:type="spellEnd"/>
            <w:r>
              <w:rPr>
                <w:rFonts w:cstheme="minorHAnsi"/>
                <w:sz w:val="16"/>
                <w:szCs w:val="16"/>
              </w:rPr>
              <w:t xml:space="preserve">, PhD., </w:t>
            </w:r>
            <w:r>
              <w:rPr>
                <w:bCs/>
                <w:sz w:val="16"/>
                <w:szCs w:val="16"/>
              </w:rPr>
              <w:t xml:space="preserve">Mgr. Júlia </w:t>
            </w:r>
            <w:proofErr w:type="spellStart"/>
            <w:r>
              <w:rPr>
                <w:bCs/>
                <w:sz w:val="16"/>
                <w:szCs w:val="16"/>
              </w:rPr>
              <w:t>Polomská</w:t>
            </w:r>
            <w:proofErr w:type="spellEnd"/>
            <w:r>
              <w:rPr>
                <w:bCs/>
                <w:sz w:val="16"/>
                <w:szCs w:val="16"/>
              </w:rPr>
              <w:t>, PhD.</w:t>
            </w:r>
          </w:p>
        </w:tc>
      </w:tr>
      <w:tr w:rsidR="00EE20DF" w:rsidTr="00EF2B21">
        <w:tc>
          <w:tcPr>
            <w:tcW w:w="731" w:type="pct"/>
            <w:tcBorders>
              <w:top w:val="single" w:sz="4" w:space="0" w:color="auto"/>
              <w:bottom w:val="single" w:sz="4" w:space="0" w:color="auto"/>
              <w:right w:val="single" w:sz="4" w:space="0" w:color="auto"/>
            </w:tcBorders>
            <w:vAlign w:val="center"/>
          </w:tcPr>
          <w:p w:rsidR="00EE20DF" w:rsidRDefault="009F54B5" w:rsidP="00EF2B21">
            <w:pPr>
              <w:pStyle w:val="Pta"/>
              <w:tabs>
                <w:tab w:val="clear" w:pos="4536"/>
                <w:tab w:val="clear" w:pos="9072"/>
              </w:tabs>
              <w:rPr>
                <w:rFonts w:cstheme="minorHAnsi"/>
                <w:color w:val="000000"/>
                <w:sz w:val="16"/>
                <w:szCs w:val="16"/>
              </w:rPr>
            </w:pPr>
            <w:r>
              <w:rPr>
                <w:rFonts w:cstheme="minorHAnsi"/>
                <w:color w:val="000000"/>
                <w:sz w:val="16"/>
                <w:szCs w:val="16"/>
              </w:rPr>
              <w:t>2CCKV/DTEPV</w:t>
            </w:r>
          </w:p>
        </w:tc>
        <w:tc>
          <w:tcPr>
            <w:tcW w:w="887" w:type="pct"/>
            <w:tcBorders>
              <w:top w:val="single" w:sz="4" w:space="0" w:color="auto"/>
              <w:left w:val="single" w:sz="4" w:space="0" w:color="auto"/>
              <w:bottom w:val="single" w:sz="4" w:space="0" w:color="auto"/>
              <w:right w:val="single" w:sz="4" w:space="0" w:color="auto"/>
            </w:tcBorders>
            <w:vAlign w:val="center"/>
          </w:tcPr>
          <w:p w:rsidR="00EE20DF" w:rsidRDefault="009F54B5" w:rsidP="00EF2B21">
            <w:pPr>
              <w:pStyle w:val="Pta"/>
              <w:tabs>
                <w:tab w:val="clear" w:pos="4536"/>
                <w:tab w:val="clear" w:pos="9072"/>
              </w:tabs>
              <w:rPr>
                <w:rFonts w:cstheme="minorHAnsi"/>
                <w:color w:val="000000"/>
                <w:sz w:val="16"/>
                <w:szCs w:val="16"/>
              </w:rPr>
            </w:pPr>
            <w:r>
              <w:rPr>
                <w:rFonts w:cstheme="minorHAnsi"/>
                <w:color w:val="000000"/>
                <w:sz w:val="16"/>
                <w:szCs w:val="16"/>
              </w:rPr>
              <w:t xml:space="preserve">Didaktika technických </w:t>
            </w:r>
          </w:p>
          <w:p w:rsidR="00EE20DF" w:rsidRDefault="009F54B5" w:rsidP="00EF2B21">
            <w:pPr>
              <w:pStyle w:val="Pta"/>
              <w:tabs>
                <w:tab w:val="clear" w:pos="4536"/>
                <w:tab w:val="clear" w:pos="9072"/>
              </w:tabs>
              <w:rPr>
                <w:rFonts w:cstheme="minorHAnsi"/>
                <w:color w:val="000000"/>
                <w:sz w:val="16"/>
                <w:szCs w:val="16"/>
              </w:rPr>
            </w:pPr>
            <w:r>
              <w:rPr>
                <w:rFonts w:cstheme="minorHAnsi"/>
                <w:color w:val="000000"/>
                <w:sz w:val="16"/>
                <w:szCs w:val="16"/>
              </w:rPr>
              <w:t>prostriedkov vzdelávania</w:t>
            </w:r>
          </w:p>
        </w:tc>
        <w:tc>
          <w:tcPr>
            <w:tcW w:w="450" w:type="pct"/>
            <w:tcBorders>
              <w:top w:val="single" w:sz="4" w:space="0" w:color="auto"/>
              <w:left w:val="single" w:sz="4" w:space="0" w:color="auto"/>
              <w:bottom w:val="single" w:sz="4" w:space="0" w:color="auto"/>
              <w:right w:val="single" w:sz="4" w:space="0" w:color="auto"/>
            </w:tcBorders>
            <w:vAlign w:val="center"/>
          </w:tcPr>
          <w:p w:rsidR="00EE20DF" w:rsidRDefault="009F54B5" w:rsidP="00EF2B21">
            <w:pPr>
              <w:pStyle w:val="Pta"/>
              <w:tabs>
                <w:tab w:val="clear" w:pos="4536"/>
                <w:tab w:val="clear" w:pos="9072"/>
              </w:tabs>
              <w:jc w:val="center"/>
              <w:rPr>
                <w:rFonts w:cstheme="minorHAnsi"/>
                <w:color w:val="000000"/>
                <w:sz w:val="16"/>
                <w:szCs w:val="16"/>
              </w:rPr>
            </w:pPr>
            <w:r>
              <w:rPr>
                <w:rFonts w:cstheme="minorHAnsi"/>
                <w:color w:val="000000"/>
                <w:sz w:val="16"/>
                <w:szCs w:val="16"/>
              </w:rPr>
              <w:t>2</w:t>
            </w:r>
          </w:p>
        </w:tc>
        <w:tc>
          <w:tcPr>
            <w:tcW w:w="450" w:type="pct"/>
            <w:tcBorders>
              <w:top w:val="single" w:sz="4" w:space="0" w:color="auto"/>
              <w:left w:val="single" w:sz="4" w:space="0" w:color="auto"/>
              <w:bottom w:val="single" w:sz="4" w:space="0" w:color="auto"/>
              <w:right w:val="single" w:sz="4" w:space="0" w:color="auto"/>
            </w:tcBorders>
            <w:vAlign w:val="center"/>
          </w:tcPr>
          <w:p w:rsidR="00EE20DF" w:rsidRDefault="009F54B5" w:rsidP="00EF2B21">
            <w:pPr>
              <w:pStyle w:val="Pta"/>
              <w:tabs>
                <w:tab w:val="clear" w:pos="4536"/>
                <w:tab w:val="clear" w:pos="9072"/>
              </w:tabs>
              <w:jc w:val="center"/>
              <w:rPr>
                <w:rFonts w:cstheme="minorHAnsi"/>
                <w:color w:val="000000"/>
                <w:sz w:val="16"/>
                <w:szCs w:val="16"/>
              </w:rPr>
            </w:pPr>
            <w:r>
              <w:rPr>
                <w:rFonts w:cstheme="minorHAnsi"/>
                <w:color w:val="000000"/>
                <w:sz w:val="16"/>
                <w:szCs w:val="16"/>
              </w:rPr>
              <w:t>-/1</w:t>
            </w:r>
          </w:p>
        </w:tc>
        <w:tc>
          <w:tcPr>
            <w:tcW w:w="458" w:type="pct"/>
            <w:tcBorders>
              <w:top w:val="single" w:sz="4" w:space="0" w:color="auto"/>
              <w:left w:val="single" w:sz="4" w:space="0" w:color="auto"/>
              <w:bottom w:val="single" w:sz="4" w:space="0" w:color="auto"/>
              <w:right w:val="single" w:sz="4" w:space="0" w:color="auto"/>
            </w:tcBorders>
            <w:vAlign w:val="center"/>
          </w:tcPr>
          <w:p w:rsidR="00EE20DF" w:rsidRDefault="009F54B5" w:rsidP="00EF2B21">
            <w:pPr>
              <w:pStyle w:val="Pta"/>
              <w:tabs>
                <w:tab w:val="clear" w:pos="4536"/>
                <w:tab w:val="clear" w:pos="9072"/>
              </w:tabs>
              <w:jc w:val="center"/>
              <w:rPr>
                <w:rFonts w:cstheme="minorHAnsi"/>
                <w:color w:val="000000"/>
                <w:sz w:val="16"/>
                <w:szCs w:val="16"/>
              </w:rPr>
            </w:pPr>
            <w:r>
              <w:rPr>
                <w:rFonts w:cstheme="minorHAnsi"/>
                <w:color w:val="000000"/>
                <w:sz w:val="16"/>
                <w:szCs w:val="16"/>
              </w:rPr>
              <w:t>PH</w:t>
            </w:r>
          </w:p>
        </w:tc>
        <w:tc>
          <w:tcPr>
            <w:tcW w:w="450" w:type="pct"/>
            <w:tcBorders>
              <w:top w:val="single" w:sz="4" w:space="0" w:color="auto"/>
              <w:left w:val="single" w:sz="4" w:space="0" w:color="auto"/>
              <w:bottom w:val="single" w:sz="4" w:space="0" w:color="auto"/>
              <w:right w:val="single" w:sz="4" w:space="0" w:color="auto"/>
            </w:tcBorders>
            <w:vAlign w:val="center"/>
          </w:tcPr>
          <w:p w:rsidR="00EE20DF" w:rsidRDefault="009F54B5" w:rsidP="00EF2B21">
            <w:pPr>
              <w:pStyle w:val="Pta"/>
              <w:tabs>
                <w:tab w:val="clear" w:pos="4536"/>
                <w:tab w:val="clear" w:pos="9072"/>
              </w:tabs>
              <w:jc w:val="center"/>
              <w:rPr>
                <w:rFonts w:cstheme="minorHAnsi"/>
                <w:color w:val="000000"/>
                <w:sz w:val="16"/>
                <w:szCs w:val="16"/>
              </w:rPr>
            </w:pPr>
            <w:r>
              <w:rPr>
                <w:rFonts w:cstheme="minorHAnsi"/>
                <w:color w:val="000000"/>
                <w:sz w:val="16"/>
                <w:szCs w:val="16"/>
              </w:rPr>
              <w:t>1.,2.</w:t>
            </w:r>
          </w:p>
        </w:tc>
        <w:tc>
          <w:tcPr>
            <w:tcW w:w="613" w:type="pct"/>
            <w:tcBorders>
              <w:top w:val="single" w:sz="4" w:space="0" w:color="auto"/>
              <w:left w:val="single" w:sz="4" w:space="0" w:color="auto"/>
              <w:bottom w:val="single" w:sz="4" w:space="0" w:color="auto"/>
              <w:right w:val="single" w:sz="4" w:space="0" w:color="auto"/>
            </w:tcBorders>
            <w:vAlign w:val="center"/>
          </w:tcPr>
          <w:p w:rsidR="00EE20DF" w:rsidRDefault="009F54B5" w:rsidP="00EF2B21">
            <w:pPr>
              <w:pStyle w:val="Pta"/>
              <w:tabs>
                <w:tab w:val="clear" w:pos="4536"/>
                <w:tab w:val="clear" w:pos="9072"/>
              </w:tabs>
              <w:jc w:val="center"/>
              <w:rPr>
                <w:rFonts w:cstheme="minorHAnsi"/>
                <w:color w:val="000000"/>
                <w:sz w:val="16"/>
                <w:szCs w:val="16"/>
              </w:rPr>
            </w:pPr>
            <w:r>
              <w:rPr>
                <w:rFonts w:cstheme="minorHAnsi"/>
                <w:sz w:val="16"/>
                <w:szCs w:val="16"/>
              </w:rPr>
              <w:t>2.,3.</w:t>
            </w:r>
          </w:p>
        </w:tc>
        <w:tc>
          <w:tcPr>
            <w:tcW w:w="961" w:type="pct"/>
            <w:tcBorders>
              <w:top w:val="single" w:sz="4" w:space="0" w:color="auto"/>
              <w:left w:val="single" w:sz="4" w:space="0" w:color="auto"/>
              <w:bottom w:val="single" w:sz="4" w:space="0" w:color="auto"/>
            </w:tcBorders>
            <w:vAlign w:val="center"/>
          </w:tcPr>
          <w:p w:rsidR="00EE20DF" w:rsidRDefault="009F54B5" w:rsidP="00EF2B21">
            <w:pPr>
              <w:pStyle w:val="Pta"/>
              <w:tabs>
                <w:tab w:val="clear" w:pos="4536"/>
                <w:tab w:val="clear" w:pos="9072"/>
              </w:tabs>
              <w:rPr>
                <w:rFonts w:cstheme="minorHAnsi"/>
                <w:color w:val="000000"/>
                <w:sz w:val="16"/>
                <w:szCs w:val="16"/>
              </w:rPr>
            </w:pPr>
            <w:r>
              <w:rPr>
                <w:rStyle w:val="apple-style-span"/>
                <w:rFonts w:cstheme="minorHAnsi"/>
                <w:color w:val="000000"/>
                <w:sz w:val="16"/>
                <w:szCs w:val="16"/>
              </w:rPr>
              <w:t xml:space="preserve">RNDr. František </w:t>
            </w:r>
            <w:proofErr w:type="spellStart"/>
            <w:r>
              <w:rPr>
                <w:rStyle w:val="apple-style-span"/>
                <w:rFonts w:cstheme="minorHAnsi"/>
                <w:color w:val="000000"/>
                <w:sz w:val="16"/>
                <w:szCs w:val="16"/>
              </w:rPr>
              <w:t>Franko</w:t>
            </w:r>
            <w:proofErr w:type="spellEnd"/>
            <w:r>
              <w:rPr>
                <w:rStyle w:val="apple-style-span"/>
                <w:rFonts w:cstheme="minorHAnsi"/>
                <w:color w:val="000000"/>
                <w:sz w:val="16"/>
                <w:szCs w:val="16"/>
              </w:rPr>
              <w:t>,</w:t>
            </w:r>
            <w:r>
              <w:rPr>
                <w:rFonts w:cstheme="minorHAnsi"/>
                <w:color w:val="000000"/>
                <w:sz w:val="16"/>
                <w:szCs w:val="16"/>
              </w:rPr>
              <w:t xml:space="preserve"> PhD., </w:t>
            </w:r>
          </w:p>
          <w:p w:rsidR="00EE20DF" w:rsidRDefault="009F54B5" w:rsidP="00EF2B21">
            <w:pPr>
              <w:pStyle w:val="Pta"/>
              <w:tabs>
                <w:tab w:val="clear" w:pos="4536"/>
                <w:tab w:val="clear" w:pos="9072"/>
              </w:tabs>
              <w:rPr>
                <w:rFonts w:cstheme="minorHAnsi"/>
                <w:color w:val="000000"/>
                <w:sz w:val="16"/>
                <w:szCs w:val="16"/>
              </w:rPr>
            </w:pPr>
            <w:r>
              <w:rPr>
                <w:rStyle w:val="apple-style-span"/>
                <w:rFonts w:cstheme="minorHAnsi"/>
                <w:color w:val="000000"/>
                <w:sz w:val="16"/>
                <w:szCs w:val="16"/>
              </w:rPr>
              <w:t>Ing. Peter Varga</w:t>
            </w:r>
          </w:p>
        </w:tc>
      </w:tr>
      <w:tr w:rsidR="00EE20DF" w:rsidTr="00EF2B21">
        <w:tc>
          <w:tcPr>
            <w:tcW w:w="731" w:type="pct"/>
            <w:tcBorders>
              <w:top w:val="single" w:sz="4" w:space="0" w:color="auto"/>
              <w:bottom w:val="single" w:sz="4" w:space="0" w:color="auto"/>
              <w:right w:val="single" w:sz="4" w:space="0" w:color="auto"/>
            </w:tcBorders>
            <w:vAlign w:val="center"/>
          </w:tcPr>
          <w:p w:rsidR="00EE20DF" w:rsidRDefault="009F54B5" w:rsidP="00EF2B21">
            <w:pPr>
              <w:pStyle w:val="Pta"/>
              <w:tabs>
                <w:tab w:val="left" w:pos="708"/>
              </w:tabs>
              <w:rPr>
                <w:rFonts w:cstheme="minorHAnsi"/>
                <w:sz w:val="16"/>
                <w:szCs w:val="16"/>
              </w:rPr>
            </w:pPr>
            <w:r>
              <w:rPr>
                <w:rFonts w:cstheme="minorHAnsi"/>
                <w:sz w:val="16"/>
                <w:szCs w:val="16"/>
              </w:rPr>
              <w:t xml:space="preserve">UJK/OKCJ1/            </w:t>
            </w:r>
          </w:p>
        </w:tc>
        <w:tc>
          <w:tcPr>
            <w:tcW w:w="887" w:type="pct"/>
            <w:tcBorders>
              <w:top w:val="single" w:sz="4" w:space="0" w:color="auto"/>
              <w:left w:val="single" w:sz="4" w:space="0" w:color="auto"/>
              <w:bottom w:val="single" w:sz="4" w:space="0" w:color="auto"/>
              <w:right w:val="single" w:sz="4" w:space="0" w:color="auto"/>
            </w:tcBorders>
            <w:vAlign w:val="center"/>
          </w:tcPr>
          <w:p w:rsidR="00EE20DF" w:rsidRDefault="009F54B5" w:rsidP="00EF2B21">
            <w:pPr>
              <w:pStyle w:val="Pta"/>
              <w:tabs>
                <w:tab w:val="left" w:pos="708"/>
              </w:tabs>
              <w:rPr>
                <w:rFonts w:cstheme="minorHAnsi"/>
                <w:sz w:val="16"/>
                <w:szCs w:val="16"/>
              </w:rPr>
            </w:pPr>
            <w:r>
              <w:rPr>
                <w:rFonts w:cstheme="minorHAnsi"/>
                <w:sz w:val="16"/>
                <w:szCs w:val="16"/>
              </w:rPr>
              <w:t xml:space="preserve">Odborná komunikácia v cudzom jazyku  1 </w:t>
            </w:r>
          </w:p>
        </w:tc>
        <w:tc>
          <w:tcPr>
            <w:tcW w:w="450" w:type="pct"/>
            <w:tcBorders>
              <w:top w:val="single" w:sz="4" w:space="0" w:color="auto"/>
              <w:left w:val="single" w:sz="4" w:space="0" w:color="auto"/>
              <w:bottom w:val="single" w:sz="4" w:space="0" w:color="auto"/>
              <w:right w:val="single" w:sz="4" w:space="0" w:color="auto"/>
            </w:tcBorders>
            <w:vAlign w:val="center"/>
          </w:tcPr>
          <w:p w:rsidR="00EE20DF" w:rsidRDefault="009F54B5" w:rsidP="00EF2B21">
            <w:pPr>
              <w:pStyle w:val="Pta"/>
              <w:tabs>
                <w:tab w:val="left" w:pos="708"/>
              </w:tabs>
              <w:jc w:val="center"/>
              <w:rPr>
                <w:rFonts w:cstheme="minorHAnsi"/>
                <w:sz w:val="16"/>
                <w:szCs w:val="16"/>
              </w:rPr>
            </w:pPr>
            <w:r>
              <w:rPr>
                <w:rFonts w:cstheme="minorHAnsi"/>
                <w:sz w:val="16"/>
                <w:szCs w:val="16"/>
              </w:rPr>
              <w:t>2</w:t>
            </w:r>
          </w:p>
        </w:tc>
        <w:tc>
          <w:tcPr>
            <w:tcW w:w="450" w:type="pct"/>
            <w:tcBorders>
              <w:top w:val="single" w:sz="4" w:space="0" w:color="auto"/>
              <w:left w:val="single" w:sz="4" w:space="0" w:color="auto"/>
              <w:bottom w:val="single" w:sz="4" w:space="0" w:color="auto"/>
              <w:right w:val="single" w:sz="4" w:space="0" w:color="auto"/>
            </w:tcBorders>
            <w:vAlign w:val="center"/>
          </w:tcPr>
          <w:p w:rsidR="00EE20DF" w:rsidRDefault="009F54B5" w:rsidP="00EF2B21">
            <w:pPr>
              <w:pStyle w:val="Pta"/>
              <w:tabs>
                <w:tab w:val="left" w:pos="708"/>
              </w:tabs>
              <w:jc w:val="center"/>
              <w:rPr>
                <w:rFonts w:cstheme="minorHAnsi"/>
                <w:sz w:val="16"/>
                <w:szCs w:val="16"/>
              </w:rPr>
            </w:pPr>
            <w:r>
              <w:rPr>
                <w:rFonts w:cstheme="minorHAnsi"/>
                <w:sz w:val="16"/>
                <w:szCs w:val="16"/>
              </w:rPr>
              <w:t>-/2</w:t>
            </w:r>
          </w:p>
        </w:tc>
        <w:tc>
          <w:tcPr>
            <w:tcW w:w="458" w:type="pct"/>
            <w:tcBorders>
              <w:top w:val="single" w:sz="4" w:space="0" w:color="auto"/>
              <w:left w:val="single" w:sz="4" w:space="0" w:color="auto"/>
              <w:bottom w:val="single" w:sz="4" w:space="0" w:color="auto"/>
              <w:right w:val="single" w:sz="4" w:space="0" w:color="auto"/>
            </w:tcBorders>
            <w:vAlign w:val="center"/>
          </w:tcPr>
          <w:p w:rsidR="00EE20DF" w:rsidRDefault="009F54B5" w:rsidP="00EF2B21">
            <w:pPr>
              <w:pStyle w:val="Pta"/>
              <w:tabs>
                <w:tab w:val="left" w:pos="708"/>
              </w:tabs>
              <w:jc w:val="center"/>
              <w:rPr>
                <w:rFonts w:cstheme="minorHAnsi"/>
                <w:sz w:val="16"/>
                <w:szCs w:val="16"/>
              </w:rPr>
            </w:pPr>
            <w:r>
              <w:rPr>
                <w:rFonts w:cstheme="minorHAnsi"/>
                <w:sz w:val="16"/>
                <w:szCs w:val="16"/>
              </w:rPr>
              <w:t>PH</w:t>
            </w:r>
          </w:p>
        </w:tc>
        <w:tc>
          <w:tcPr>
            <w:tcW w:w="450" w:type="pct"/>
            <w:tcBorders>
              <w:top w:val="single" w:sz="4" w:space="0" w:color="auto"/>
              <w:left w:val="single" w:sz="4" w:space="0" w:color="auto"/>
              <w:bottom w:val="single" w:sz="4" w:space="0" w:color="auto"/>
              <w:right w:val="single" w:sz="4" w:space="0" w:color="auto"/>
            </w:tcBorders>
            <w:vAlign w:val="center"/>
          </w:tcPr>
          <w:p w:rsidR="00EE20DF" w:rsidRDefault="009F54B5" w:rsidP="00EF2B21">
            <w:pPr>
              <w:pStyle w:val="Pta"/>
              <w:tabs>
                <w:tab w:val="left" w:pos="708"/>
              </w:tabs>
              <w:jc w:val="center"/>
              <w:rPr>
                <w:rFonts w:cstheme="minorHAnsi"/>
                <w:sz w:val="16"/>
                <w:szCs w:val="16"/>
              </w:rPr>
            </w:pPr>
            <w:r>
              <w:rPr>
                <w:rFonts w:cstheme="minorHAnsi"/>
                <w:sz w:val="16"/>
                <w:szCs w:val="16"/>
              </w:rPr>
              <w:t>1,2</w:t>
            </w:r>
          </w:p>
        </w:tc>
        <w:tc>
          <w:tcPr>
            <w:tcW w:w="613" w:type="pct"/>
            <w:tcBorders>
              <w:top w:val="single" w:sz="4" w:space="0" w:color="auto"/>
              <w:left w:val="single" w:sz="4" w:space="0" w:color="auto"/>
              <w:bottom w:val="single" w:sz="4" w:space="0" w:color="auto"/>
              <w:right w:val="single" w:sz="4" w:space="0" w:color="auto"/>
            </w:tcBorders>
            <w:vAlign w:val="center"/>
          </w:tcPr>
          <w:p w:rsidR="00EE20DF" w:rsidRDefault="009F54B5" w:rsidP="00EF2B21">
            <w:pPr>
              <w:pStyle w:val="Pta"/>
              <w:tabs>
                <w:tab w:val="left" w:pos="708"/>
              </w:tabs>
              <w:jc w:val="center"/>
              <w:rPr>
                <w:rFonts w:cstheme="minorHAnsi"/>
                <w:sz w:val="16"/>
                <w:szCs w:val="16"/>
              </w:rPr>
            </w:pPr>
            <w:r>
              <w:rPr>
                <w:rFonts w:cstheme="minorHAnsi"/>
                <w:sz w:val="16"/>
                <w:szCs w:val="16"/>
              </w:rPr>
              <w:t>2.,3.</w:t>
            </w:r>
          </w:p>
        </w:tc>
        <w:tc>
          <w:tcPr>
            <w:tcW w:w="961" w:type="pct"/>
            <w:tcBorders>
              <w:top w:val="single" w:sz="4" w:space="0" w:color="auto"/>
              <w:left w:val="single" w:sz="4" w:space="0" w:color="auto"/>
              <w:bottom w:val="single" w:sz="4" w:space="0" w:color="auto"/>
            </w:tcBorders>
            <w:vAlign w:val="center"/>
          </w:tcPr>
          <w:p w:rsidR="00EE20DF" w:rsidRPr="001D0DA5" w:rsidRDefault="0072791D" w:rsidP="00EF2B21">
            <w:pPr>
              <w:pStyle w:val="Pta"/>
              <w:tabs>
                <w:tab w:val="left" w:pos="708"/>
              </w:tabs>
              <w:rPr>
                <w:rFonts w:cstheme="minorHAnsi"/>
                <w:sz w:val="16"/>
                <w:szCs w:val="16"/>
              </w:rPr>
            </w:pPr>
            <w:hyperlink r:id="rId19" w:history="1">
              <w:r w:rsidR="009F54B5" w:rsidRPr="001D0DA5">
                <w:rPr>
                  <w:rStyle w:val="Predvolenpsmoodseku1"/>
                  <w:sz w:val="16"/>
                  <w:szCs w:val="16"/>
                  <w:lang w:eastAsia="sk-SK"/>
                </w:rPr>
                <w:t xml:space="preserve">doc. PaedDr. Ivana </w:t>
              </w:r>
              <w:proofErr w:type="spellStart"/>
              <w:r w:rsidR="009F54B5" w:rsidRPr="001D0DA5">
                <w:rPr>
                  <w:rStyle w:val="Predvolenpsmoodseku1"/>
                  <w:sz w:val="16"/>
                  <w:szCs w:val="16"/>
                  <w:lang w:eastAsia="sk-SK"/>
                </w:rPr>
                <w:t>Cimermanová</w:t>
              </w:r>
              <w:proofErr w:type="spellEnd"/>
              <w:r w:rsidR="009F54B5" w:rsidRPr="001D0DA5">
                <w:rPr>
                  <w:rStyle w:val="Predvolenpsmoodseku1"/>
                  <w:sz w:val="16"/>
                  <w:szCs w:val="16"/>
                  <w:lang w:eastAsia="sk-SK"/>
                </w:rPr>
                <w:t>, PhD.</w:t>
              </w:r>
            </w:hyperlink>
            <w:r w:rsidR="009F54B5" w:rsidRPr="001D0DA5">
              <w:rPr>
                <w:rStyle w:val="Predvolenpsmoodseku1"/>
                <w:sz w:val="16"/>
                <w:szCs w:val="16"/>
                <w:lang w:eastAsia="sk-SK"/>
              </w:rPr>
              <w:t>,</w:t>
            </w:r>
            <w:r w:rsidR="009F54B5" w:rsidRPr="001D0DA5">
              <w:rPr>
                <w:rStyle w:val="Vrazn"/>
                <w:sz w:val="16"/>
                <w:szCs w:val="16"/>
              </w:rPr>
              <w:t xml:space="preserve"> </w:t>
            </w:r>
            <w:bookmarkStart w:id="2" w:name="JR_PAGE_ANCHOR_0_2"/>
            <w:r w:rsidR="009F54B5" w:rsidRPr="001D0DA5">
              <w:rPr>
                <w:rStyle w:val="Predvolenpsmoodseku1"/>
                <w:sz w:val="16"/>
                <w:szCs w:val="16"/>
                <w:lang w:eastAsia="sk-SK"/>
              </w:rPr>
              <w:t xml:space="preserve">PaedDr. Zdenka </w:t>
            </w:r>
            <w:proofErr w:type="spellStart"/>
            <w:r w:rsidR="009F54B5" w:rsidRPr="001D0DA5">
              <w:rPr>
                <w:rStyle w:val="Predvolenpsmoodseku1"/>
                <w:sz w:val="16"/>
                <w:szCs w:val="16"/>
                <w:lang w:eastAsia="sk-SK"/>
              </w:rPr>
              <w:t>Uherová</w:t>
            </w:r>
            <w:proofErr w:type="spellEnd"/>
            <w:r w:rsidR="009F54B5" w:rsidRPr="001D0DA5">
              <w:rPr>
                <w:rStyle w:val="Predvolenpsmoodseku1"/>
                <w:sz w:val="16"/>
                <w:szCs w:val="16"/>
                <w:lang w:eastAsia="sk-SK"/>
              </w:rPr>
              <w:t>, PhD.</w:t>
            </w:r>
            <w:bookmarkEnd w:id="2"/>
            <w:r w:rsidR="009F54B5" w:rsidRPr="001D0DA5">
              <w:rPr>
                <w:rStyle w:val="Predvolenpsmoodseku1"/>
                <w:sz w:val="16"/>
                <w:szCs w:val="16"/>
                <w:lang w:eastAsia="sk-SK"/>
              </w:rPr>
              <w:t xml:space="preserve">, PhDr. Helena </w:t>
            </w:r>
            <w:proofErr w:type="spellStart"/>
            <w:r w:rsidR="009F54B5" w:rsidRPr="001D0DA5">
              <w:rPr>
                <w:rStyle w:val="Predvolenpsmoodseku1"/>
                <w:sz w:val="16"/>
                <w:szCs w:val="16"/>
                <w:lang w:eastAsia="sk-SK"/>
              </w:rPr>
              <w:t>Čuriová</w:t>
            </w:r>
            <w:proofErr w:type="spellEnd"/>
            <w:r w:rsidR="009F54B5" w:rsidRPr="001D0DA5">
              <w:rPr>
                <w:rStyle w:val="Predvolenpsmoodseku1"/>
                <w:sz w:val="16"/>
                <w:szCs w:val="16"/>
                <w:lang w:eastAsia="sk-SK"/>
              </w:rPr>
              <w:t xml:space="preserve">, PhD., Mgr. Barbora </w:t>
            </w:r>
            <w:proofErr w:type="spellStart"/>
            <w:r w:rsidR="009F54B5" w:rsidRPr="001D0DA5">
              <w:rPr>
                <w:rStyle w:val="Predvolenpsmoodseku1"/>
                <w:sz w:val="16"/>
                <w:szCs w:val="16"/>
                <w:lang w:eastAsia="sk-SK"/>
              </w:rPr>
              <w:t>Olejárová</w:t>
            </w:r>
            <w:proofErr w:type="spellEnd"/>
            <w:r w:rsidR="009F54B5" w:rsidRPr="001D0DA5">
              <w:rPr>
                <w:rStyle w:val="Predvolenpsmoodseku1"/>
                <w:sz w:val="16"/>
                <w:szCs w:val="16"/>
                <w:lang w:eastAsia="sk-SK"/>
              </w:rPr>
              <w:t>, PhD</w:t>
            </w:r>
            <w:r w:rsidR="009F54B5" w:rsidRPr="001D0DA5">
              <w:rPr>
                <w:rStyle w:val="Predvolenpsmoodseku1"/>
                <w:i/>
                <w:sz w:val="16"/>
                <w:szCs w:val="16"/>
                <w:lang w:eastAsia="sk-SK"/>
              </w:rPr>
              <w:t>.</w:t>
            </w:r>
          </w:p>
        </w:tc>
      </w:tr>
      <w:tr w:rsidR="00EE20DF" w:rsidTr="00EF2B21">
        <w:tc>
          <w:tcPr>
            <w:tcW w:w="731" w:type="pct"/>
            <w:tcBorders>
              <w:top w:val="single" w:sz="4" w:space="0" w:color="auto"/>
              <w:bottom w:val="single" w:sz="4" w:space="0" w:color="auto"/>
              <w:right w:val="single" w:sz="4" w:space="0" w:color="auto"/>
            </w:tcBorders>
            <w:vAlign w:val="center"/>
          </w:tcPr>
          <w:p w:rsidR="00EE20DF" w:rsidRDefault="009F54B5" w:rsidP="00EF2B21">
            <w:pPr>
              <w:pStyle w:val="Pta"/>
              <w:tabs>
                <w:tab w:val="left" w:pos="708"/>
              </w:tabs>
              <w:rPr>
                <w:rFonts w:cstheme="minorHAnsi"/>
                <w:sz w:val="16"/>
                <w:szCs w:val="16"/>
              </w:rPr>
            </w:pPr>
            <w:r>
              <w:rPr>
                <w:rFonts w:cstheme="minorHAnsi"/>
                <w:sz w:val="16"/>
                <w:szCs w:val="16"/>
              </w:rPr>
              <w:t>UJK/OKCJ2/</w:t>
            </w:r>
          </w:p>
          <w:p w:rsidR="00EE20DF" w:rsidRDefault="009F54B5" w:rsidP="00EF2B21">
            <w:pPr>
              <w:pStyle w:val="Pta"/>
              <w:tabs>
                <w:tab w:val="left" w:pos="708"/>
              </w:tabs>
              <w:rPr>
                <w:rFonts w:cstheme="minorHAnsi"/>
                <w:sz w:val="16"/>
                <w:szCs w:val="16"/>
              </w:rPr>
            </w:pPr>
            <w:r>
              <w:rPr>
                <w:rFonts w:cstheme="minorHAnsi"/>
                <w:sz w:val="16"/>
                <w:szCs w:val="16"/>
              </w:rPr>
              <w:t xml:space="preserve">      </w:t>
            </w:r>
          </w:p>
        </w:tc>
        <w:tc>
          <w:tcPr>
            <w:tcW w:w="887" w:type="pct"/>
            <w:tcBorders>
              <w:top w:val="single" w:sz="4" w:space="0" w:color="auto"/>
              <w:left w:val="single" w:sz="4" w:space="0" w:color="auto"/>
              <w:bottom w:val="single" w:sz="4" w:space="0" w:color="auto"/>
              <w:right w:val="single" w:sz="4" w:space="0" w:color="auto"/>
            </w:tcBorders>
            <w:vAlign w:val="center"/>
          </w:tcPr>
          <w:p w:rsidR="00EE20DF" w:rsidRDefault="009F54B5" w:rsidP="00EF2B21">
            <w:pPr>
              <w:pStyle w:val="Pta"/>
              <w:tabs>
                <w:tab w:val="left" w:pos="708"/>
              </w:tabs>
              <w:rPr>
                <w:rFonts w:cstheme="minorHAnsi"/>
                <w:sz w:val="16"/>
                <w:szCs w:val="16"/>
              </w:rPr>
            </w:pPr>
            <w:r>
              <w:rPr>
                <w:rFonts w:cstheme="minorHAnsi"/>
                <w:sz w:val="16"/>
                <w:szCs w:val="16"/>
              </w:rPr>
              <w:t>Odborná komunikácia v cudzom jazyku 2</w:t>
            </w:r>
          </w:p>
        </w:tc>
        <w:tc>
          <w:tcPr>
            <w:tcW w:w="450" w:type="pct"/>
            <w:tcBorders>
              <w:top w:val="single" w:sz="4" w:space="0" w:color="auto"/>
              <w:left w:val="single" w:sz="4" w:space="0" w:color="auto"/>
              <w:bottom w:val="single" w:sz="4" w:space="0" w:color="auto"/>
              <w:right w:val="single" w:sz="4" w:space="0" w:color="auto"/>
            </w:tcBorders>
            <w:vAlign w:val="center"/>
          </w:tcPr>
          <w:p w:rsidR="00EE20DF" w:rsidRDefault="009F54B5" w:rsidP="00EF2B21">
            <w:pPr>
              <w:pStyle w:val="Pta"/>
              <w:tabs>
                <w:tab w:val="left" w:pos="708"/>
              </w:tabs>
              <w:jc w:val="center"/>
              <w:rPr>
                <w:rFonts w:cstheme="minorHAnsi"/>
                <w:sz w:val="16"/>
                <w:szCs w:val="16"/>
              </w:rPr>
            </w:pPr>
            <w:r>
              <w:rPr>
                <w:rFonts w:cstheme="minorHAnsi"/>
                <w:sz w:val="16"/>
                <w:szCs w:val="16"/>
              </w:rPr>
              <w:t>1</w:t>
            </w:r>
          </w:p>
        </w:tc>
        <w:tc>
          <w:tcPr>
            <w:tcW w:w="450" w:type="pct"/>
            <w:tcBorders>
              <w:top w:val="single" w:sz="4" w:space="0" w:color="auto"/>
              <w:left w:val="single" w:sz="4" w:space="0" w:color="auto"/>
              <w:bottom w:val="single" w:sz="4" w:space="0" w:color="auto"/>
              <w:right w:val="single" w:sz="4" w:space="0" w:color="auto"/>
            </w:tcBorders>
            <w:vAlign w:val="center"/>
          </w:tcPr>
          <w:p w:rsidR="00EE20DF" w:rsidRDefault="009F54B5" w:rsidP="00EF2B21">
            <w:pPr>
              <w:pStyle w:val="Pta"/>
              <w:tabs>
                <w:tab w:val="left" w:pos="708"/>
              </w:tabs>
              <w:jc w:val="center"/>
              <w:rPr>
                <w:rFonts w:cstheme="minorHAnsi"/>
                <w:sz w:val="16"/>
                <w:szCs w:val="16"/>
              </w:rPr>
            </w:pPr>
            <w:r>
              <w:rPr>
                <w:rFonts w:cstheme="minorHAnsi"/>
                <w:sz w:val="16"/>
                <w:szCs w:val="16"/>
              </w:rPr>
              <w:t>-/2</w:t>
            </w:r>
          </w:p>
          <w:p w:rsidR="00EE20DF" w:rsidRDefault="00EE20DF" w:rsidP="00EF2B21">
            <w:pPr>
              <w:pStyle w:val="Pta"/>
              <w:tabs>
                <w:tab w:val="left" w:pos="708"/>
              </w:tabs>
              <w:jc w:val="center"/>
              <w:rPr>
                <w:rFonts w:cstheme="minorHAnsi"/>
                <w:color w:val="FF0000"/>
                <w:sz w:val="16"/>
                <w:szCs w:val="16"/>
              </w:rPr>
            </w:pPr>
          </w:p>
        </w:tc>
        <w:tc>
          <w:tcPr>
            <w:tcW w:w="458" w:type="pct"/>
            <w:tcBorders>
              <w:top w:val="single" w:sz="4" w:space="0" w:color="auto"/>
              <w:left w:val="single" w:sz="4" w:space="0" w:color="auto"/>
              <w:bottom w:val="single" w:sz="4" w:space="0" w:color="auto"/>
              <w:right w:val="single" w:sz="4" w:space="0" w:color="auto"/>
            </w:tcBorders>
            <w:vAlign w:val="center"/>
          </w:tcPr>
          <w:p w:rsidR="00EE20DF" w:rsidRDefault="009F54B5" w:rsidP="00EF2B21">
            <w:pPr>
              <w:pStyle w:val="Pta"/>
              <w:tabs>
                <w:tab w:val="left" w:pos="708"/>
              </w:tabs>
              <w:jc w:val="center"/>
              <w:rPr>
                <w:rFonts w:cstheme="minorHAnsi"/>
                <w:sz w:val="16"/>
                <w:szCs w:val="16"/>
              </w:rPr>
            </w:pPr>
            <w:r>
              <w:rPr>
                <w:rFonts w:cstheme="minorHAnsi"/>
                <w:sz w:val="16"/>
                <w:szCs w:val="16"/>
              </w:rPr>
              <w:t>PH</w:t>
            </w:r>
          </w:p>
        </w:tc>
        <w:tc>
          <w:tcPr>
            <w:tcW w:w="450" w:type="pct"/>
            <w:tcBorders>
              <w:top w:val="single" w:sz="4" w:space="0" w:color="auto"/>
              <w:left w:val="single" w:sz="4" w:space="0" w:color="auto"/>
              <w:bottom w:val="single" w:sz="4" w:space="0" w:color="auto"/>
              <w:right w:val="single" w:sz="4" w:space="0" w:color="auto"/>
            </w:tcBorders>
            <w:vAlign w:val="center"/>
          </w:tcPr>
          <w:p w:rsidR="00EE20DF" w:rsidRDefault="009F54B5" w:rsidP="00EF2B21">
            <w:pPr>
              <w:pStyle w:val="Pta"/>
              <w:tabs>
                <w:tab w:val="left" w:pos="708"/>
              </w:tabs>
              <w:jc w:val="center"/>
              <w:rPr>
                <w:rFonts w:cstheme="minorHAnsi"/>
                <w:sz w:val="16"/>
                <w:szCs w:val="16"/>
              </w:rPr>
            </w:pPr>
            <w:r>
              <w:rPr>
                <w:rFonts w:cstheme="minorHAnsi"/>
                <w:sz w:val="16"/>
                <w:szCs w:val="16"/>
              </w:rPr>
              <w:t>1.,2.</w:t>
            </w:r>
          </w:p>
        </w:tc>
        <w:tc>
          <w:tcPr>
            <w:tcW w:w="613" w:type="pct"/>
            <w:tcBorders>
              <w:top w:val="single" w:sz="4" w:space="0" w:color="auto"/>
              <w:left w:val="single" w:sz="4" w:space="0" w:color="auto"/>
              <w:bottom w:val="single" w:sz="4" w:space="0" w:color="auto"/>
              <w:right w:val="single" w:sz="4" w:space="0" w:color="auto"/>
            </w:tcBorders>
            <w:vAlign w:val="center"/>
          </w:tcPr>
          <w:p w:rsidR="00EE20DF" w:rsidRDefault="009F54B5" w:rsidP="00EF2B21">
            <w:pPr>
              <w:pStyle w:val="Pta"/>
              <w:tabs>
                <w:tab w:val="left" w:pos="708"/>
              </w:tabs>
              <w:jc w:val="center"/>
              <w:rPr>
                <w:rFonts w:cstheme="minorHAnsi"/>
                <w:sz w:val="16"/>
                <w:szCs w:val="16"/>
              </w:rPr>
            </w:pPr>
            <w:r>
              <w:rPr>
                <w:rFonts w:cstheme="minorHAnsi"/>
                <w:sz w:val="16"/>
                <w:szCs w:val="16"/>
              </w:rPr>
              <w:t>2.,3.</w:t>
            </w:r>
          </w:p>
        </w:tc>
        <w:tc>
          <w:tcPr>
            <w:tcW w:w="961" w:type="pct"/>
            <w:tcBorders>
              <w:top w:val="single" w:sz="4" w:space="0" w:color="auto"/>
              <w:left w:val="single" w:sz="4" w:space="0" w:color="auto"/>
              <w:bottom w:val="single" w:sz="4" w:space="0" w:color="auto"/>
            </w:tcBorders>
            <w:vAlign w:val="center"/>
          </w:tcPr>
          <w:p w:rsidR="00EE20DF" w:rsidRPr="001D0DA5" w:rsidRDefault="0072791D" w:rsidP="00EF2B21">
            <w:pPr>
              <w:pStyle w:val="Pta"/>
              <w:tabs>
                <w:tab w:val="left" w:pos="708"/>
              </w:tabs>
              <w:rPr>
                <w:rFonts w:cstheme="minorHAnsi"/>
                <w:sz w:val="16"/>
                <w:szCs w:val="16"/>
              </w:rPr>
            </w:pPr>
            <w:hyperlink r:id="rId20" w:history="1">
              <w:r w:rsidR="009F54B5" w:rsidRPr="001D0DA5">
                <w:rPr>
                  <w:rStyle w:val="Predvolenpsmoodseku1"/>
                  <w:sz w:val="16"/>
                  <w:szCs w:val="16"/>
                  <w:lang w:eastAsia="sk-SK"/>
                </w:rPr>
                <w:t xml:space="preserve">doc. PaedDr. Ivana </w:t>
              </w:r>
              <w:proofErr w:type="spellStart"/>
              <w:r w:rsidR="009F54B5" w:rsidRPr="001D0DA5">
                <w:rPr>
                  <w:rStyle w:val="Predvolenpsmoodseku1"/>
                  <w:sz w:val="16"/>
                  <w:szCs w:val="16"/>
                  <w:lang w:eastAsia="sk-SK"/>
                </w:rPr>
                <w:t>Cimermanová</w:t>
              </w:r>
              <w:proofErr w:type="spellEnd"/>
              <w:r w:rsidR="009F54B5" w:rsidRPr="001D0DA5">
                <w:rPr>
                  <w:rStyle w:val="Predvolenpsmoodseku1"/>
                  <w:sz w:val="16"/>
                  <w:szCs w:val="16"/>
                  <w:lang w:eastAsia="sk-SK"/>
                </w:rPr>
                <w:t>, PhD.</w:t>
              </w:r>
            </w:hyperlink>
            <w:r w:rsidR="001D0DA5">
              <w:rPr>
                <w:rStyle w:val="Predvolenpsmoodseku1"/>
                <w:sz w:val="16"/>
                <w:szCs w:val="16"/>
                <w:lang w:eastAsia="sk-SK"/>
              </w:rPr>
              <w:t>,</w:t>
            </w:r>
            <w:r w:rsidR="009F54B5" w:rsidRPr="001D0DA5">
              <w:rPr>
                <w:rStyle w:val="Predvolenpsmoodseku1"/>
                <w:b/>
                <w:bCs/>
                <w:lang w:eastAsia="sk-SK"/>
              </w:rPr>
              <w:t xml:space="preserve"> </w:t>
            </w:r>
            <w:r w:rsidR="009F54B5" w:rsidRPr="001D0DA5">
              <w:rPr>
                <w:rStyle w:val="Predvolenpsmoodseku1"/>
                <w:sz w:val="16"/>
                <w:szCs w:val="16"/>
                <w:lang w:eastAsia="sk-SK"/>
              </w:rPr>
              <w:t xml:space="preserve">PaedDr. Zdenka </w:t>
            </w:r>
            <w:proofErr w:type="spellStart"/>
            <w:r w:rsidR="009F54B5" w:rsidRPr="001D0DA5">
              <w:rPr>
                <w:rStyle w:val="Predvolenpsmoodseku1"/>
                <w:sz w:val="16"/>
                <w:szCs w:val="16"/>
                <w:lang w:eastAsia="sk-SK"/>
              </w:rPr>
              <w:t>Uherová</w:t>
            </w:r>
            <w:proofErr w:type="spellEnd"/>
            <w:r w:rsidR="009F54B5" w:rsidRPr="001D0DA5">
              <w:rPr>
                <w:rStyle w:val="Predvolenpsmoodseku1"/>
                <w:sz w:val="16"/>
                <w:szCs w:val="16"/>
                <w:lang w:eastAsia="sk-SK"/>
              </w:rPr>
              <w:t>, PhD</w:t>
            </w:r>
            <w:r w:rsidR="009F54B5" w:rsidRPr="001D0DA5">
              <w:rPr>
                <w:rStyle w:val="Predvolenpsmoodseku1"/>
                <w:rFonts w:cstheme="minorHAnsi"/>
                <w:sz w:val="16"/>
                <w:szCs w:val="16"/>
                <w:lang w:eastAsia="sk-SK"/>
              </w:rPr>
              <w:t xml:space="preserve">., PhDr. Helena </w:t>
            </w:r>
            <w:proofErr w:type="spellStart"/>
            <w:r w:rsidR="009F54B5" w:rsidRPr="001D0DA5">
              <w:rPr>
                <w:rStyle w:val="Predvolenpsmoodseku1"/>
                <w:rFonts w:cstheme="minorHAnsi"/>
                <w:sz w:val="16"/>
                <w:szCs w:val="16"/>
                <w:lang w:eastAsia="sk-SK"/>
              </w:rPr>
              <w:t>Čuriová</w:t>
            </w:r>
            <w:proofErr w:type="spellEnd"/>
            <w:r w:rsidR="009F54B5" w:rsidRPr="001D0DA5">
              <w:rPr>
                <w:rStyle w:val="Predvolenpsmoodseku1"/>
                <w:rFonts w:cstheme="minorHAnsi"/>
                <w:sz w:val="16"/>
                <w:szCs w:val="16"/>
                <w:lang w:eastAsia="sk-SK"/>
              </w:rPr>
              <w:t xml:space="preserve">, PhD., Mgr. Barbora </w:t>
            </w:r>
            <w:proofErr w:type="spellStart"/>
            <w:r w:rsidR="009F54B5" w:rsidRPr="001D0DA5">
              <w:rPr>
                <w:rStyle w:val="Predvolenpsmoodseku1"/>
                <w:rFonts w:cstheme="minorHAnsi"/>
                <w:sz w:val="16"/>
                <w:szCs w:val="16"/>
                <w:lang w:eastAsia="sk-SK"/>
              </w:rPr>
              <w:t>Olejárová</w:t>
            </w:r>
            <w:proofErr w:type="spellEnd"/>
            <w:r w:rsidR="009F54B5" w:rsidRPr="001D0DA5">
              <w:rPr>
                <w:rStyle w:val="Predvolenpsmoodseku1"/>
                <w:rFonts w:cstheme="minorHAnsi"/>
                <w:sz w:val="16"/>
                <w:szCs w:val="16"/>
                <w:lang w:eastAsia="sk-SK"/>
              </w:rPr>
              <w:t>, PhD.</w:t>
            </w:r>
          </w:p>
        </w:tc>
      </w:tr>
      <w:tr w:rsidR="00EE20DF" w:rsidTr="00EF2B21">
        <w:tc>
          <w:tcPr>
            <w:tcW w:w="731" w:type="pct"/>
            <w:tcBorders>
              <w:top w:val="single" w:sz="4" w:space="0" w:color="auto"/>
              <w:bottom w:val="single" w:sz="4" w:space="0" w:color="auto"/>
              <w:right w:val="single" w:sz="4" w:space="0" w:color="auto"/>
            </w:tcBorders>
            <w:vAlign w:val="center"/>
          </w:tcPr>
          <w:p w:rsidR="00EE20DF" w:rsidRDefault="00EE20DF" w:rsidP="00EF2B21">
            <w:pPr>
              <w:pStyle w:val="Pta"/>
              <w:tabs>
                <w:tab w:val="left" w:pos="708"/>
              </w:tabs>
              <w:rPr>
                <w:rFonts w:cstheme="minorHAnsi"/>
                <w:sz w:val="16"/>
                <w:szCs w:val="16"/>
              </w:rPr>
            </w:pPr>
          </w:p>
        </w:tc>
        <w:tc>
          <w:tcPr>
            <w:tcW w:w="887" w:type="pct"/>
            <w:tcBorders>
              <w:top w:val="single" w:sz="4" w:space="0" w:color="auto"/>
              <w:left w:val="single" w:sz="4" w:space="0" w:color="auto"/>
              <w:bottom w:val="single" w:sz="4" w:space="0" w:color="auto"/>
              <w:right w:val="single" w:sz="4" w:space="0" w:color="auto"/>
            </w:tcBorders>
            <w:vAlign w:val="center"/>
          </w:tcPr>
          <w:p w:rsidR="00EE20DF" w:rsidRDefault="009F54B5" w:rsidP="00EF2B21">
            <w:pPr>
              <w:pStyle w:val="Pta"/>
              <w:tabs>
                <w:tab w:val="left" w:pos="708"/>
              </w:tabs>
              <w:rPr>
                <w:rFonts w:cstheme="minorHAnsi"/>
                <w:b/>
                <w:sz w:val="16"/>
                <w:szCs w:val="16"/>
              </w:rPr>
            </w:pPr>
            <w:r>
              <w:rPr>
                <w:rFonts w:cstheme="minorHAnsi"/>
                <w:b/>
                <w:sz w:val="16"/>
                <w:szCs w:val="16"/>
              </w:rPr>
              <w:t>Minimálny počet kreditov</w:t>
            </w:r>
          </w:p>
        </w:tc>
        <w:tc>
          <w:tcPr>
            <w:tcW w:w="450" w:type="pct"/>
            <w:tcBorders>
              <w:top w:val="single" w:sz="4" w:space="0" w:color="auto"/>
              <w:left w:val="single" w:sz="4" w:space="0" w:color="auto"/>
              <w:bottom w:val="single" w:sz="4" w:space="0" w:color="auto"/>
              <w:right w:val="single" w:sz="4" w:space="0" w:color="auto"/>
            </w:tcBorders>
            <w:vAlign w:val="center"/>
          </w:tcPr>
          <w:p w:rsidR="00EE20DF" w:rsidRDefault="009F54B5" w:rsidP="00EF2B21">
            <w:pPr>
              <w:pStyle w:val="Pta"/>
              <w:tabs>
                <w:tab w:val="left" w:pos="708"/>
              </w:tabs>
              <w:jc w:val="center"/>
              <w:rPr>
                <w:rFonts w:cstheme="minorHAnsi"/>
                <w:b/>
                <w:color w:val="FF0000"/>
                <w:sz w:val="16"/>
                <w:szCs w:val="16"/>
              </w:rPr>
            </w:pPr>
            <w:r>
              <w:rPr>
                <w:rFonts w:cstheme="minorHAnsi"/>
                <w:b/>
                <w:sz w:val="16"/>
                <w:szCs w:val="16"/>
              </w:rPr>
              <w:t>4</w:t>
            </w:r>
          </w:p>
        </w:tc>
        <w:tc>
          <w:tcPr>
            <w:tcW w:w="450" w:type="pct"/>
            <w:tcBorders>
              <w:top w:val="single" w:sz="4" w:space="0" w:color="auto"/>
              <w:left w:val="single" w:sz="4" w:space="0" w:color="auto"/>
              <w:bottom w:val="single" w:sz="4" w:space="0" w:color="auto"/>
              <w:right w:val="single" w:sz="4" w:space="0" w:color="auto"/>
            </w:tcBorders>
            <w:vAlign w:val="center"/>
          </w:tcPr>
          <w:p w:rsidR="00EE20DF" w:rsidRDefault="00EE20DF" w:rsidP="00EF2B21">
            <w:pPr>
              <w:pStyle w:val="Pta"/>
              <w:tabs>
                <w:tab w:val="left" w:pos="708"/>
              </w:tabs>
              <w:jc w:val="center"/>
              <w:rPr>
                <w:rFonts w:cstheme="minorHAnsi"/>
                <w:sz w:val="16"/>
                <w:szCs w:val="16"/>
              </w:rPr>
            </w:pPr>
          </w:p>
        </w:tc>
        <w:tc>
          <w:tcPr>
            <w:tcW w:w="458" w:type="pct"/>
            <w:tcBorders>
              <w:top w:val="single" w:sz="4" w:space="0" w:color="auto"/>
              <w:left w:val="single" w:sz="4" w:space="0" w:color="auto"/>
              <w:bottom w:val="single" w:sz="4" w:space="0" w:color="auto"/>
              <w:right w:val="single" w:sz="4" w:space="0" w:color="auto"/>
            </w:tcBorders>
            <w:vAlign w:val="center"/>
          </w:tcPr>
          <w:p w:rsidR="00EE20DF" w:rsidRDefault="00EE20DF" w:rsidP="00EF2B21">
            <w:pPr>
              <w:pStyle w:val="Pta"/>
              <w:tabs>
                <w:tab w:val="left" w:pos="708"/>
              </w:tabs>
              <w:jc w:val="center"/>
              <w:rPr>
                <w:rFonts w:cstheme="minorHAnsi"/>
                <w:sz w:val="16"/>
                <w:szCs w:val="16"/>
              </w:rPr>
            </w:pPr>
          </w:p>
        </w:tc>
        <w:tc>
          <w:tcPr>
            <w:tcW w:w="450" w:type="pct"/>
            <w:tcBorders>
              <w:top w:val="single" w:sz="4" w:space="0" w:color="auto"/>
              <w:left w:val="single" w:sz="4" w:space="0" w:color="auto"/>
              <w:bottom w:val="single" w:sz="4" w:space="0" w:color="auto"/>
              <w:right w:val="single" w:sz="4" w:space="0" w:color="auto"/>
            </w:tcBorders>
            <w:vAlign w:val="center"/>
          </w:tcPr>
          <w:p w:rsidR="00EE20DF" w:rsidRDefault="00EE20DF" w:rsidP="00EF2B21">
            <w:pPr>
              <w:pStyle w:val="Pta"/>
              <w:tabs>
                <w:tab w:val="left" w:pos="708"/>
              </w:tabs>
              <w:jc w:val="center"/>
              <w:rPr>
                <w:rFonts w:cstheme="minorHAnsi"/>
                <w:sz w:val="16"/>
                <w:szCs w:val="16"/>
              </w:rPr>
            </w:pPr>
          </w:p>
        </w:tc>
        <w:tc>
          <w:tcPr>
            <w:tcW w:w="613" w:type="pct"/>
            <w:tcBorders>
              <w:top w:val="single" w:sz="4" w:space="0" w:color="auto"/>
              <w:left w:val="single" w:sz="4" w:space="0" w:color="auto"/>
              <w:bottom w:val="single" w:sz="4" w:space="0" w:color="auto"/>
              <w:right w:val="single" w:sz="4" w:space="0" w:color="auto"/>
            </w:tcBorders>
            <w:vAlign w:val="center"/>
          </w:tcPr>
          <w:p w:rsidR="00EE20DF" w:rsidRDefault="00EE20DF" w:rsidP="00EF2B21">
            <w:pPr>
              <w:pStyle w:val="Pta"/>
              <w:tabs>
                <w:tab w:val="left" w:pos="708"/>
              </w:tabs>
              <w:jc w:val="center"/>
              <w:rPr>
                <w:rFonts w:cstheme="minorHAnsi"/>
                <w:sz w:val="16"/>
                <w:szCs w:val="16"/>
              </w:rPr>
            </w:pPr>
          </w:p>
        </w:tc>
        <w:tc>
          <w:tcPr>
            <w:tcW w:w="961" w:type="pct"/>
            <w:tcBorders>
              <w:top w:val="single" w:sz="4" w:space="0" w:color="auto"/>
              <w:left w:val="single" w:sz="4" w:space="0" w:color="auto"/>
              <w:bottom w:val="single" w:sz="4" w:space="0" w:color="auto"/>
            </w:tcBorders>
            <w:vAlign w:val="center"/>
          </w:tcPr>
          <w:p w:rsidR="00EE20DF" w:rsidRDefault="00EE20DF" w:rsidP="00EF2B21">
            <w:pPr>
              <w:pStyle w:val="Pta"/>
              <w:tabs>
                <w:tab w:val="left" w:pos="708"/>
              </w:tabs>
              <w:rPr>
                <w:rFonts w:cstheme="minorHAnsi"/>
                <w:sz w:val="16"/>
                <w:szCs w:val="16"/>
              </w:rPr>
            </w:pPr>
          </w:p>
        </w:tc>
      </w:tr>
    </w:tbl>
    <w:p w:rsidR="00EF2B21" w:rsidRDefault="009F54B5">
      <w:pPr>
        <w:pStyle w:val="Bezriadkovania"/>
        <w:rPr>
          <w:sz w:val="16"/>
          <w:szCs w:val="16"/>
          <w:vertAlign w:val="superscript"/>
        </w:rPr>
      </w:pPr>
      <w:r w:rsidRPr="00EF2B21">
        <w:rPr>
          <w:i/>
          <w:sz w:val="16"/>
          <w:szCs w:val="16"/>
        </w:rPr>
        <w:t>Poznámky</w:t>
      </w:r>
      <w:r>
        <w:rPr>
          <w:sz w:val="16"/>
          <w:szCs w:val="16"/>
        </w:rPr>
        <w:t xml:space="preserve">:  </w:t>
      </w:r>
      <w:r>
        <w:rPr>
          <w:sz w:val="16"/>
          <w:szCs w:val="16"/>
          <w:vertAlign w:val="superscript"/>
        </w:rPr>
        <w:t xml:space="preserve">1/   </w:t>
      </w:r>
    </w:p>
    <w:p w:rsidR="00EE20DF" w:rsidRDefault="009F54B5">
      <w:pPr>
        <w:pStyle w:val="Bezriadkovania"/>
        <w:rPr>
          <w:sz w:val="16"/>
          <w:szCs w:val="16"/>
        </w:rPr>
      </w:pPr>
      <w:r>
        <w:rPr>
          <w:sz w:val="16"/>
          <w:szCs w:val="16"/>
        </w:rPr>
        <w:t xml:space="preserve">V 2. a 3. semestri štúdia si študent zapisuje povinne voliteľné predmety v celkovej dotácii min. 4 </w:t>
      </w:r>
      <w:proofErr w:type="spellStart"/>
      <w:r>
        <w:rPr>
          <w:sz w:val="16"/>
          <w:szCs w:val="16"/>
        </w:rPr>
        <w:t>kr.</w:t>
      </w:r>
      <w:proofErr w:type="spellEnd"/>
      <w:r>
        <w:rPr>
          <w:sz w:val="16"/>
          <w:szCs w:val="16"/>
        </w:rPr>
        <w:t xml:space="preserve">  </w:t>
      </w:r>
    </w:p>
    <w:p w:rsidR="00816E74" w:rsidRDefault="00816E74">
      <w:pPr>
        <w:pStyle w:val="Bezriadkovania"/>
        <w:rPr>
          <w:sz w:val="16"/>
          <w:szCs w:val="16"/>
        </w:rPr>
      </w:pPr>
    </w:p>
    <w:p w:rsidR="00816E74" w:rsidRDefault="00816E74">
      <w:pPr>
        <w:pStyle w:val="Bezriadkovania"/>
        <w:rPr>
          <w:sz w:val="16"/>
          <w:szCs w:val="16"/>
        </w:rPr>
      </w:pPr>
    </w:p>
    <w:p w:rsidR="00EE20DF" w:rsidRDefault="009F54B5">
      <w:pPr>
        <w:pStyle w:val="Bezriadkovania"/>
        <w:jc w:val="center"/>
        <w:rPr>
          <w:b/>
          <w:sz w:val="20"/>
          <w:szCs w:val="20"/>
        </w:rPr>
      </w:pPr>
      <w:r>
        <w:rPr>
          <w:b/>
          <w:sz w:val="20"/>
          <w:szCs w:val="20"/>
        </w:rPr>
        <w:lastRenderedPageBreak/>
        <w:t>Učiteľstvo techniky</w:t>
      </w:r>
    </w:p>
    <w:p w:rsidR="00EE20DF" w:rsidRDefault="009F54B5">
      <w:pPr>
        <w:pStyle w:val="Pta"/>
        <w:tabs>
          <w:tab w:val="left" w:pos="708"/>
        </w:tabs>
        <w:rPr>
          <w:b/>
          <w:sz w:val="18"/>
          <w:szCs w:val="18"/>
        </w:rPr>
      </w:pPr>
      <w:r>
        <w:rPr>
          <w:b/>
          <w:sz w:val="18"/>
          <w:szCs w:val="18"/>
        </w:rPr>
        <w:t>A. Povinné jednotky</w:t>
      </w:r>
    </w:p>
    <w:tbl>
      <w:tblPr>
        <w:tblW w:w="515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172"/>
        <w:gridCol w:w="2214"/>
        <w:gridCol w:w="692"/>
        <w:gridCol w:w="692"/>
        <w:gridCol w:w="967"/>
        <w:gridCol w:w="552"/>
        <w:gridCol w:w="831"/>
        <w:gridCol w:w="2212"/>
      </w:tblGrid>
      <w:tr w:rsidR="00EE20DF">
        <w:trPr>
          <w:trHeight w:val="180"/>
        </w:trPr>
        <w:tc>
          <w:tcPr>
            <w:tcW w:w="628" w:type="pct"/>
            <w:tcBorders>
              <w:top w:val="single" w:sz="4" w:space="0" w:color="auto"/>
              <w:left w:val="single" w:sz="4" w:space="0" w:color="auto"/>
              <w:bottom w:val="single" w:sz="4" w:space="0" w:color="auto"/>
              <w:right w:val="single" w:sz="4" w:space="0" w:color="auto"/>
            </w:tcBorders>
            <w:vAlign w:val="center"/>
            <w:hideMark/>
          </w:tcPr>
          <w:p w:rsidR="00EE20DF" w:rsidRDefault="009F54B5">
            <w:pPr>
              <w:pStyle w:val="Pta"/>
              <w:tabs>
                <w:tab w:val="left" w:pos="708"/>
              </w:tabs>
              <w:spacing w:line="256" w:lineRule="auto"/>
              <w:jc w:val="center"/>
              <w:rPr>
                <w:rFonts w:cstheme="minorHAnsi"/>
                <w:b/>
                <w:bCs/>
                <w:sz w:val="16"/>
                <w:szCs w:val="16"/>
              </w:rPr>
            </w:pPr>
            <w:r>
              <w:rPr>
                <w:rFonts w:cstheme="minorHAnsi"/>
                <w:b/>
                <w:bCs/>
                <w:sz w:val="16"/>
                <w:szCs w:val="16"/>
              </w:rPr>
              <w:t>Kód</w:t>
            </w:r>
          </w:p>
        </w:tc>
        <w:tc>
          <w:tcPr>
            <w:tcW w:w="1186" w:type="pct"/>
            <w:tcBorders>
              <w:top w:val="single" w:sz="4" w:space="0" w:color="auto"/>
              <w:left w:val="single" w:sz="4" w:space="0" w:color="auto"/>
              <w:bottom w:val="single" w:sz="4" w:space="0" w:color="auto"/>
              <w:right w:val="single" w:sz="4" w:space="0" w:color="auto"/>
            </w:tcBorders>
            <w:vAlign w:val="center"/>
            <w:hideMark/>
          </w:tcPr>
          <w:p w:rsidR="00EE20DF" w:rsidRDefault="009F54B5">
            <w:pPr>
              <w:pStyle w:val="Pta"/>
              <w:tabs>
                <w:tab w:val="left" w:pos="708"/>
              </w:tabs>
              <w:spacing w:line="256" w:lineRule="auto"/>
              <w:jc w:val="center"/>
              <w:rPr>
                <w:rFonts w:cstheme="minorHAnsi"/>
                <w:b/>
                <w:bCs/>
                <w:sz w:val="16"/>
                <w:szCs w:val="16"/>
              </w:rPr>
            </w:pPr>
            <w:r>
              <w:rPr>
                <w:rFonts w:cstheme="minorHAnsi"/>
                <w:b/>
                <w:bCs/>
                <w:sz w:val="16"/>
                <w:szCs w:val="16"/>
              </w:rPr>
              <w:t>Povinné</w:t>
            </w:r>
          </w:p>
          <w:p w:rsidR="00EE20DF" w:rsidRDefault="009F54B5">
            <w:pPr>
              <w:pStyle w:val="Pta"/>
              <w:tabs>
                <w:tab w:val="left" w:pos="708"/>
              </w:tabs>
              <w:spacing w:line="256" w:lineRule="auto"/>
              <w:jc w:val="center"/>
              <w:rPr>
                <w:rFonts w:cstheme="minorHAnsi"/>
                <w:b/>
                <w:bCs/>
                <w:sz w:val="16"/>
                <w:szCs w:val="16"/>
              </w:rPr>
            </w:pPr>
            <w:r>
              <w:rPr>
                <w:rFonts w:cstheme="minorHAnsi"/>
                <w:b/>
                <w:bCs/>
                <w:sz w:val="16"/>
                <w:szCs w:val="16"/>
              </w:rPr>
              <w:t>jednotky</w:t>
            </w:r>
          </w:p>
        </w:tc>
        <w:tc>
          <w:tcPr>
            <w:tcW w:w="371" w:type="pct"/>
            <w:tcBorders>
              <w:top w:val="single" w:sz="4" w:space="0" w:color="auto"/>
              <w:left w:val="single" w:sz="4" w:space="0" w:color="auto"/>
              <w:bottom w:val="single" w:sz="4" w:space="0" w:color="auto"/>
              <w:right w:val="single" w:sz="4" w:space="0" w:color="auto"/>
            </w:tcBorders>
            <w:vAlign w:val="center"/>
            <w:hideMark/>
          </w:tcPr>
          <w:p w:rsidR="00EE20DF" w:rsidRDefault="009F54B5">
            <w:pPr>
              <w:pStyle w:val="Pta"/>
              <w:tabs>
                <w:tab w:val="left" w:pos="708"/>
              </w:tabs>
              <w:spacing w:line="256" w:lineRule="auto"/>
              <w:jc w:val="center"/>
              <w:rPr>
                <w:rFonts w:cstheme="minorHAnsi"/>
                <w:b/>
                <w:bCs/>
                <w:sz w:val="16"/>
                <w:szCs w:val="16"/>
              </w:rPr>
            </w:pPr>
            <w:r>
              <w:rPr>
                <w:rFonts w:cstheme="minorHAnsi"/>
                <w:b/>
                <w:bCs/>
                <w:sz w:val="16"/>
                <w:szCs w:val="16"/>
              </w:rPr>
              <w:t>ECTS kredit</w:t>
            </w:r>
          </w:p>
        </w:tc>
        <w:tc>
          <w:tcPr>
            <w:tcW w:w="371" w:type="pct"/>
            <w:tcBorders>
              <w:top w:val="single" w:sz="4" w:space="0" w:color="auto"/>
              <w:left w:val="single" w:sz="4" w:space="0" w:color="auto"/>
              <w:bottom w:val="single" w:sz="4" w:space="0" w:color="auto"/>
              <w:right w:val="single" w:sz="4" w:space="0" w:color="auto"/>
            </w:tcBorders>
            <w:vAlign w:val="center"/>
            <w:hideMark/>
          </w:tcPr>
          <w:p w:rsidR="00EE20DF" w:rsidRDefault="009F54B5">
            <w:pPr>
              <w:pStyle w:val="Pta"/>
              <w:tabs>
                <w:tab w:val="left" w:pos="708"/>
              </w:tabs>
              <w:spacing w:line="256" w:lineRule="auto"/>
              <w:jc w:val="center"/>
              <w:rPr>
                <w:rFonts w:cstheme="minorHAnsi"/>
                <w:b/>
                <w:bCs/>
                <w:sz w:val="16"/>
                <w:szCs w:val="16"/>
              </w:rPr>
            </w:pPr>
            <w:r>
              <w:rPr>
                <w:rFonts w:cstheme="minorHAnsi"/>
                <w:b/>
                <w:bCs/>
                <w:sz w:val="16"/>
                <w:szCs w:val="16"/>
              </w:rPr>
              <w:t>Rozsah</w:t>
            </w:r>
          </w:p>
        </w:tc>
        <w:tc>
          <w:tcPr>
            <w:tcW w:w="518" w:type="pct"/>
            <w:tcBorders>
              <w:top w:val="single" w:sz="4" w:space="0" w:color="auto"/>
              <w:left w:val="single" w:sz="4" w:space="0" w:color="auto"/>
              <w:bottom w:val="single" w:sz="4" w:space="0" w:color="auto"/>
              <w:right w:val="single" w:sz="4" w:space="0" w:color="auto"/>
            </w:tcBorders>
            <w:vAlign w:val="center"/>
            <w:hideMark/>
          </w:tcPr>
          <w:p w:rsidR="00EE20DF" w:rsidRDefault="009F54B5">
            <w:pPr>
              <w:pStyle w:val="Pta"/>
              <w:tabs>
                <w:tab w:val="left" w:pos="708"/>
              </w:tabs>
              <w:spacing w:line="256" w:lineRule="auto"/>
              <w:jc w:val="center"/>
              <w:rPr>
                <w:rFonts w:cstheme="minorHAnsi"/>
                <w:b/>
                <w:bCs/>
                <w:sz w:val="16"/>
                <w:szCs w:val="16"/>
              </w:rPr>
            </w:pPr>
            <w:r>
              <w:rPr>
                <w:rFonts w:cstheme="minorHAnsi"/>
                <w:b/>
                <w:bCs/>
                <w:sz w:val="16"/>
                <w:szCs w:val="16"/>
              </w:rPr>
              <w:t>Forma ukončenia</w:t>
            </w:r>
          </w:p>
        </w:tc>
        <w:tc>
          <w:tcPr>
            <w:tcW w:w="296" w:type="pct"/>
            <w:tcBorders>
              <w:top w:val="single" w:sz="4" w:space="0" w:color="auto"/>
              <w:left w:val="single" w:sz="4" w:space="0" w:color="auto"/>
              <w:bottom w:val="nil"/>
              <w:right w:val="single" w:sz="4" w:space="0" w:color="auto"/>
            </w:tcBorders>
            <w:vAlign w:val="center"/>
            <w:hideMark/>
          </w:tcPr>
          <w:p w:rsidR="00EE20DF" w:rsidRDefault="009F54B5">
            <w:pPr>
              <w:pStyle w:val="Pta"/>
              <w:tabs>
                <w:tab w:val="left" w:pos="708"/>
              </w:tabs>
              <w:spacing w:line="256" w:lineRule="auto"/>
              <w:jc w:val="center"/>
              <w:rPr>
                <w:rFonts w:cstheme="minorHAnsi"/>
                <w:b/>
                <w:bCs/>
                <w:sz w:val="16"/>
                <w:szCs w:val="16"/>
              </w:rPr>
            </w:pPr>
            <w:r>
              <w:rPr>
                <w:rFonts w:cstheme="minorHAnsi"/>
                <w:b/>
                <w:bCs/>
                <w:sz w:val="16"/>
                <w:szCs w:val="16"/>
              </w:rPr>
              <w:t>Rok</w:t>
            </w:r>
          </w:p>
        </w:tc>
        <w:tc>
          <w:tcPr>
            <w:tcW w:w="445" w:type="pct"/>
            <w:tcBorders>
              <w:top w:val="single" w:sz="4" w:space="0" w:color="auto"/>
              <w:left w:val="single" w:sz="4" w:space="0" w:color="auto"/>
              <w:bottom w:val="nil"/>
              <w:right w:val="single" w:sz="4" w:space="0" w:color="auto"/>
            </w:tcBorders>
            <w:vAlign w:val="center"/>
            <w:hideMark/>
          </w:tcPr>
          <w:p w:rsidR="00EE20DF" w:rsidRDefault="009F54B5">
            <w:pPr>
              <w:pStyle w:val="Pta"/>
              <w:tabs>
                <w:tab w:val="left" w:pos="708"/>
              </w:tabs>
              <w:spacing w:line="256" w:lineRule="auto"/>
              <w:jc w:val="center"/>
              <w:rPr>
                <w:rFonts w:cstheme="minorHAnsi"/>
                <w:b/>
                <w:bCs/>
                <w:sz w:val="16"/>
                <w:szCs w:val="16"/>
              </w:rPr>
            </w:pPr>
            <w:r>
              <w:rPr>
                <w:rFonts w:cstheme="minorHAnsi"/>
                <w:b/>
                <w:bCs/>
                <w:sz w:val="16"/>
                <w:szCs w:val="16"/>
              </w:rPr>
              <w:t>Semester</w:t>
            </w:r>
          </w:p>
        </w:tc>
        <w:tc>
          <w:tcPr>
            <w:tcW w:w="1185" w:type="pct"/>
            <w:tcBorders>
              <w:top w:val="single" w:sz="4" w:space="0" w:color="auto"/>
              <w:left w:val="single" w:sz="4" w:space="0" w:color="auto"/>
              <w:bottom w:val="nil"/>
              <w:right w:val="single" w:sz="4" w:space="0" w:color="auto"/>
            </w:tcBorders>
            <w:vAlign w:val="center"/>
            <w:hideMark/>
          </w:tcPr>
          <w:p w:rsidR="00EE20DF" w:rsidRDefault="009F54B5">
            <w:pPr>
              <w:pStyle w:val="Pta"/>
              <w:tabs>
                <w:tab w:val="left" w:pos="708"/>
              </w:tabs>
              <w:spacing w:line="256" w:lineRule="auto"/>
              <w:jc w:val="center"/>
              <w:rPr>
                <w:rFonts w:cstheme="minorHAnsi"/>
                <w:b/>
                <w:bCs/>
                <w:sz w:val="16"/>
                <w:szCs w:val="16"/>
              </w:rPr>
            </w:pPr>
            <w:r>
              <w:rPr>
                <w:rFonts w:cstheme="minorHAnsi"/>
                <w:b/>
                <w:bCs/>
                <w:sz w:val="16"/>
                <w:szCs w:val="16"/>
              </w:rPr>
              <w:t>Meno vyučujúceho</w:t>
            </w:r>
          </w:p>
        </w:tc>
      </w:tr>
      <w:tr w:rsidR="00EE20DF" w:rsidTr="00EF2B21">
        <w:tc>
          <w:tcPr>
            <w:tcW w:w="628" w:type="pct"/>
            <w:tcBorders>
              <w:top w:val="single" w:sz="4" w:space="0" w:color="auto"/>
              <w:left w:val="single" w:sz="4" w:space="0" w:color="auto"/>
              <w:bottom w:val="single" w:sz="4" w:space="0" w:color="auto"/>
              <w:right w:val="single" w:sz="4" w:space="0" w:color="auto"/>
            </w:tcBorders>
            <w:vAlign w:val="center"/>
            <w:hideMark/>
          </w:tcPr>
          <w:p w:rsidR="00EE20DF" w:rsidRDefault="009F54B5">
            <w:pPr>
              <w:pStyle w:val="Pta"/>
              <w:tabs>
                <w:tab w:val="left" w:pos="708"/>
              </w:tabs>
              <w:spacing w:line="256" w:lineRule="auto"/>
              <w:rPr>
                <w:rFonts w:cstheme="minorHAnsi"/>
                <w:color w:val="000000"/>
                <w:sz w:val="16"/>
                <w:szCs w:val="16"/>
              </w:rPr>
            </w:pPr>
            <w:r>
              <w:rPr>
                <w:rFonts w:cstheme="minorHAnsi"/>
                <w:bCs/>
                <w:color w:val="000000"/>
                <w:sz w:val="16"/>
                <w:szCs w:val="16"/>
                <w:lang w:eastAsia="sk-SK"/>
              </w:rPr>
              <w:t>2TCH/ELTE4/</w:t>
            </w:r>
          </w:p>
        </w:tc>
        <w:tc>
          <w:tcPr>
            <w:tcW w:w="1186" w:type="pct"/>
            <w:tcBorders>
              <w:top w:val="single" w:sz="4" w:space="0" w:color="auto"/>
              <w:left w:val="single" w:sz="4" w:space="0" w:color="auto"/>
              <w:bottom w:val="single" w:sz="4" w:space="0" w:color="auto"/>
              <w:right w:val="single" w:sz="4" w:space="0" w:color="auto"/>
            </w:tcBorders>
            <w:vAlign w:val="center"/>
            <w:hideMark/>
          </w:tcPr>
          <w:p w:rsidR="00EE20DF" w:rsidRDefault="009F54B5">
            <w:pPr>
              <w:pStyle w:val="Pta"/>
              <w:tabs>
                <w:tab w:val="left" w:pos="708"/>
              </w:tabs>
              <w:spacing w:line="256" w:lineRule="auto"/>
              <w:rPr>
                <w:rFonts w:cstheme="minorHAnsi"/>
                <w:color w:val="000000"/>
                <w:sz w:val="16"/>
                <w:szCs w:val="16"/>
                <w:vertAlign w:val="superscript"/>
              </w:rPr>
            </w:pPr>
            <w:r>
              <w:rPr>
                <w:rFonts w:cstheme="minorHAnsi"/>
                <w:bCs/>
                <w:color w:val="000000"/>
                <w:sz w:val="16"/>
                <w:szCs w:val="16"/>
                <w:lang w:eastAsia="sk-SK"/>
              </w:rPr>
              <w:t>Elektrotechnika 4*</w:t>
            </w:r>
          </w:p>
        </w:tc>
        <w:tc>
          <w:tcPr>
            <w:tcW w:w="371" w:type="pct"/>
            <w:tcBorders>
              <w:top w:val="single" w:sz="4" w:space="0" w:color="auto"/>
              <w:left w:val="single" w:sz="4" w:space="0" w:color="auto"/>
              <w:bottom w:val="single" w:sz="4" w:space="0" w:color="auto"/>
              <w:right w:val="single" w:sz="4" w:space="0" w:color="auto"/>
            </w:tcBorders>
            <w:vAlign w:val="center"/>
            <w:hideMark/>
          </w:tcPr>
          <w:p w:rsidR="00EE20DF" w:rsidRDefault="009F54B5">
            <w:pPr>
              <w:pStyle w:val="Pta"/>
              <w:tabs>
                <w:tab w:val="left" w:pos="708"/>
              </w:tabs>
              <w:spacing w:line="256" w:lineRule="auto"/>
              <w:jc w:val="center"/>
              <w:rPr>
                <w:rFonts w:cstheme="minorHAnsi"/>
                <w:color w:val="000000"/>
                <w:sz w:val="16"/>
                <w:szCs w:val="16"/>
              </w:rPr>
            </w:pPr>
            <w:r>
              <w:rPr>
                <w:rFonts w:cstheme="minorHAnsi"/>
                <w:bCs/>
                <w:color w:val="000000"/>
                <w:sz w:val="16"/>
                <w:szCs w:val="16"/>
                <w:lang w:eastAsia="sk-SK"/>
              </w:rPr>
              <w:t>3</w:t>
            </w:r>
          </w:p>
        </w:tc>
        <w:tc>
          <w:tcPr>
            <w:tcW w:w="371" w:type="pct"/>
            <w:tcBorders>
              <w:top w:val="single" w:sz="4" w:space="0" w:color="auto"/>
              <w:left w:val="single" w:sz="4" w:space="0" w:color="auto"/>
              <w:bottom w:val="single" w:sz="4" w:space="0" w:color="auto"/>
              <w:right w:val="single" w:sz="4" w:space="0" w:color="auto"/>
            </w:tcBorders>
            <w:vAlign w:val="center"/>
            <w:hideMark/>
          </w:tcPr>
          <w:p w:rsidR="00EE20DF" w:rsidRDefault="009F54B5" w:rsidP="00EF2B21">
            <w:pPr>
              <w:jc w:val="center"/>
              <w:rPr>
                <w:rFonts w:cstheme="minorHAnsi"/>
                <w:bCs/>
                <w:color w:val="000000"/>
                <w:sz w:val="16"/>
                <w:szCs w:val="16"/>
              </w:rPr>
            </w:pPr>
            <w:r>
              <w:rPr>
                <w:rFonts w:cstheme="minorHAnsi"/>
                <w:bCs/>
                <w:color w:val="000000"/>
                <w:sz w:val="16"/>
                <w:szCs w:val="16"/>
              </w:rPr>
              <w:t>1/1/1</w:t>
            </w:r>
          </w:p>
        </w:tc>
        <w:tc>
          <w:tcPr>
            <w:tcW w:w="518" w:type="pct"/>
            <w:tcBorders>
              <w:top w:val="single" w:sz="4" w:space="0" w:color="auto"/>
              <w:left w:val="single" w:sz="4" w:space="0" w:color="auto"/>
              <w:bottom w:val="single" w:sz="4" w:space="0" w:color="auto"/>
              <w:right w:val="single" w:sz="4" w:space="0" w:color="auto"/>
            </w:tcBorders>
            <w:vAlign w:val="center"/>
            <w:hideMark/>
          </w:tcPr>
          <w:p w:rsidR="00EE20DF" w:rsidRDefault="009F54B5">
            <w:pPr>
              <w:jc w:val="center"/>
              <w:rPr>
                <w:rFonts w:cstheme="minorHAnsi"/>
                <w:bCs/>
                <w:color w:val="000000"/>
                <w:sz w:val="16"/>
                <w:szCs w:val="16"/>
              </w:rPr>
            </w:pPr>
            <w:r>
              <w:rPr>
                <w:rFonts w:cstheme="minorHAnsi"/>
                <w:bCs/>
                <w:color w:val="000000"/>
                <w:sz w:val="16"/>
                <w:szCs w:val="16"/>
              </w:rPr>
              <w:t>S</w:t>
            </w:r>
          </w:p>
        </w:tc>
        <w:tc>
          <w:tcPr>
            <w:tcW w:w="296" w:type="pct"/>
            <w:vMerge w:val="restart"/>
            <w:tcBorders>
              <w:top w:val="single" w:sz="4" w:space="0" w:color="auto"/>
              <w:left w:val="single" w:sz="4" w:space="0" w:color="auto"/>
              <w:bottom w:val="single" w:sz="4" w:space="0" w:color="auto"/>
              <w:right w:val="single" w:sz="4" w:space="0" w:color="auto"/>
            </w:tcBorders>
            <w:vAlign w:val="center"/>
            <w:hideMark/>
          </w:tcPr>
          <w:p w:rsidR="00EE20DF" w:rsidRDefault="009F54B5">
            <w:pPr>
              <w:pStyle w:val="Pta"/>
              <w:tabs>
                <w:tab w:val="left" w:pos="708"/>
              </w:tabs>
              <w:spacing w:line="256" w:lineRule="auto"/>
              <w:jc w:val="center"/>
              <w:rPr>
                <w:rFonts w:cstheme="minorHAnsi"/>
                <w:color w:val="000000"/>
                <w:sz w:val="16"/>
                <w:szCs w:val="16"/>
              </w:rPr>
            </w:pPr>
            <w:r>
              <w:rPr>
                <w:rFonts w:cstheme="minorHAnsi"/>
                <w:color w:val="000000"/>
                <w:sz w:val="16"/>
                <w:szCs w:val="16"/>
              </w:rPr>
              <w:t>1.</w:t>
            </w:r>
          </w:p>
        </w:tc>
        <w:tc>
          <w:tcPr>
            <w:tcW w:w="445" w:type="pct"/>
            <w:vMerge w:val="restart"/>
            <w:tcBorders>
              <w:top w:val="single" w:sz="4" w:space="0" w:color="auto"/>
              <w:left w:val="single" w:sz="4" w:space="0" w:color="auto"/>
              <w:bottom w:val="single" w:sz="4" w:space="0" w:color="auto"/>
              <w:right w:val="single" w:sz="4" w:space="0" w:color="auto"/>
            </w:tcBorders>
            <w:vAlign w:val="center"/>
            <w:hideMark/>
          </w:tcPr>
          <w:p w:rsidR="00EE20DF" w:rsidRDefault="009F54B5">
            <w:pPr>
              <w:pStyle w:val="Pta"/>
              <w:tabs>
                <w:tab w:val="left" w:pos="708"/>
              </w:tabs>
              <w:spacing w:line="256" w:lineRule="auto"/>
              <w:jc w:val="center"/>
              <w:rPr>
                <w:rFonts w:cstheme="minorHAnsi"/>
                <w:color w:val="000000"/>
                <w:sz w:val="16"/>
                <w:szCs w:val="16"/>
              </w:rPr>
            </w:pPr>
            <w:r>
              <w:rPr>
                <w:rFonts w:cstheme="minorHAnsi"/>
                <w:color w:val="000000"/>
                <w:sz w:val="16"/>
                <w:szCs w:val="16"/>
              </w:rPr>
              <w:t>1.</w:t>
            </w:r>
          </w:p>
        </w:tc>
        <w:tc>
          <w:tcPr>
            <w:tcW w:w="1185" w:type="pct"/>
            <w:tcBorders>
              <w:top w:val="single" w:sz="4" w:space="0" w:color="auto"/>
              <w:left w:val="single" w:sz="4" w:space="0" w:color="auto"/>
              <w:bottom w:val="single" w:sz="4" w:space="0" w:color="auto"/>
              <w:right w:val="single" w:sz="4" w:space="0" w:color="auto"/>
            </w:tcBorders>
            <w:vAlign w:val="center"/>
            <w:hideMark/>
          </w:tcPr>
          <w:p w:rsidR="00EE20DF" w:rsidRDefault="009F54B5" w:rsidP="00EF2B21">
            <w:pPr>
              <w:pStyle w:val="Pta"/>
              <w:tabs>
                <w:tab w:val="left" w:pos="708"/>
              </w:tabs>
              <w:spacing w:line="256" w:lineRule="auto"/>
              <w:rPr>
                <w:rFonts w:cstheme="minorHAnsi"/>
                <w:sz w:val="16"/>
                <w:szCs w:val="16"/>
              </w:rPr>
            </w:pPr>
            <w:r>
              <w:rPr>
                <w:rFonts w:cstheme="minorHAnsi"/>
                <w:bCs/>
                <w:color w:val="000000"/>
                <w:sz w:val="16"/>
                <w:szCs w:val="16"/>
                <w:lang w:eastAsia="sk-SK"/>
              </w:rPr>
              <w:t>Doc. Ing.</w:t>
            </w:r>
            <w:r w:rsidR="00EF2B21">
              <w:rPr>
                <w:rFonts w:cstheme="minorHAnsi"/>
                <w:bCs/>
                <w:color w:val="000000"/>
                <w:sz w:val="16"/>
                <w:szCs w:val="16"/>
                <w:lang w:eastAsia="sk-SK"/>
              </w:rPr>
              <w:t xml:space="preserve"> </w:t>
            </w:r>
            <w:r>
              <w:rPr>
                <w:rFonts w:cstheme="minorHAnsi"/>
                <w:bCs/>
                <w:color w:val="000000"/>
                <w:sz w:val="16"/>
                <w:szCs w:val="16"/>
                <w:lang w:eastAsia="sk-SK"/>
              </w:rPr>
              <w:t xml:space="preserve">M. </w:t>
            </w:r>
            <w:proofErr w:type="spellStart"/>
            <w:r>
              <w:rPr>
                <w:rFonts w:cstheme="minorHAnsi"/>
                <w:bCs/>
                <w:color w:val="000000"/>
                <w:sz w:val="16"/>
                <w:szCs w:val="16"/>
                <w:lang w:eastAsia="sk-SK"/>
              </w:rPr>
              <w:t>Bernát</w:t>
            </w:r>
            <w:proofErr w:type="spellEnd"/>
            <w:r>
              <w:rPr>
                <w:rFonts w:cstheme="minorHAnsi"/>
                <w:bCs/>
                <w:color w:val="000000"/>
                <w:sz w:val="16"/>
                <w:szCs w:val="16"/>
                <w:lang w:eastAsia="sk-SK"/>
              </w:rPr>
              <w:t>, PhD.</w:t>
            </w:r>
          </w:p>
        </w:tc>
      </w:tr>
      <w:tr w:rsidR="00EE20DF" w:rsidTr="00EF2B21">
        <w:tc>
          <w:tcPr>
            <w:tcW w:w="628" w:type="pct"/>
            <w:tcBorders>
              <w:top w:val="single" w:sz="4" w:space="0" w:color="auto"/>
              <w:left w:val="single" w:sz="4" w:space="0" w:color="auto"/>
              <w:bottom w:val="single" w:sz="4" w:space="0" w:color="auto"/>
              <w:right w:val="single" w:sz="4" w:space="0" w:color="auto"/>
            </w:tcBorders>
            <w:vAlign w:val="center"/>
            <w:hideMark/>
          </w:tcPr>
          <w:p w:rsidR="00EE20DF" w:rsidRDefault="009F54B5">
            <w:pPr>
              <w:pStyle w:val="Pta"/>
              <w:tabs>
                <w:tab w:val="left" w:pos="708"/>
              </w:tabs>
              <w:spacing w:line="256" w:lineRule="auto"/>
              <w:rPr>
                <w:rFonts w:cstheme="minorHAnsi"/>
                <w:color w:val="000000"/>
                <w:sz w:val="16"/>
                <w:szCs w:val="16"/>
              </w:rPr>
            </w:pPr>
            <w:r>
              <w:rPr>
                <w:rFonts w:cstheme="minorHAnsi"/>
                <w:bCs/>
                <w:color w:val="000000"/>
                <w:sz w:val="16"/>
                <w:szCs w:val="16"/>
                <w:lang w:eastAsia="sk-SK"/>
              </w:rPr>
              <w:t>2TCH/DIDT2/ </w:t>
            </w:r>
          </w:p>
        </w:tc>
        <w:tc>
          <w:tcPr>
            <w:tcW w:w="1186" w:type="pct"/>
            <w:tcBorders>
              <w:top w:val="single" w:sz="4" w:space="0" w:color="auto"/>
              <w:left w:val="single" w:sz="4" w:space="0" w:color="auto"/>
              <w:bottom w:val="single" w:sz="4" w:space="0" w:color="auto"/>
              <w:right w:val="single" w:sz="4" w:space="0" w:color="auto"/>
            </w:tcBorders>
            <w:vAlign w:val="center"/>
            <w:hideMark/>
          </w:tcPr>
          <w:p w:rsidR="00EE20DF" w:rsidRDefault="009F54B5">
            <w:pPr>
              <w:pStyle w:val="Pta"/>
              <w:tabs>
                <w:tab w:val="left" w:pos="708"/>
              </w:tabs>
              <w:spacing w:line="256" w:lineRule="auto"/>
              <w:rPr>
                <w:rFonts w:cstheme="minorHAnsi"/>
                <w:color w:val="000000"/>
                <w:sz w:val="16"/>
                <w:szCs w:val="16"/>
                <w:vertAlign w:val="superscript"/>
              </w:rPr>
            </w:pPr>
            <w:r>
              <w:rPr>
                <w:rFonts w:cstheme="minorHAnsi"/>
                <w:bCs/>
                <w:color w:val="000000"/>
                <w:sz w:val="16"/>
                <w:szCs w:val="16"/>
                <w:lang w:eastAsia="sk-SK"/>
              </w:rPr>
              <w:t>Didaktika techniky 2*</w:t>
            </w:r>
          </w:p>
        </w:tc>
        <w:tc>
          <w:tcPr>
            <w:tcW w:w="371" w:type="pct"/>
            <w:tcBorders>
              <w:top w:val="single" w:sz="4" w:space="0" w:color="auto"/>
              <w:left w:val="single" w:sz="4" w:space="0" w:color="auto"/>
              <w:bottom w:val="single" w:sz="4" w:space="0" w:color="auto"/>
              <w:right w:val="single" w:sz="4" w:space="0" w:color="auto"/>
            </w:tcBorders>
            <w:vAlign w:val="center"/>
            <w:hideMark/>
          </w:tcPr>
          <w:p w:rsidR="00EE20DF" w:rsidRDefault="009F54B5">
            <w:pPr>
              <w:jc w:val="center"/>
              <w:rPr>
                <w:rFonts w:cstheme="minorHAnsi"/>
                <w:bCs/>
                <w:color w:val="000000"/>
                <w:sz w:val="16"/>
                <w:szCs w:val="16"/>
              </w:rPr>
            </w:pPr>
            <w:r>
              <w:rPr>
                <w:rFonts w:cstheme="minorHAnsi"/>
                <w:bCs/>
                <w:color w:val="000000"/>
                <w:sz w:val="16"/>
                <w:szCs w:val="16"/>
              </w:rPr>
              <w:t>3</w:t>
            </w:r>
          </w:p>
        </w:tc>
        <w:tc>
          <w:tcPr>
            <w:tcW w:w="371" w:type="pct"/>
            <w:tcBorders>
              <w:top w:val="single" w:sz="4" w:space="0" w:color="auto"/>
              <w:left w:val="single" w:sz="4" w:space="0" w:color="auto"/>
              <w:bottom w:val="single" w:sz="4" w:space="0" w:color="auto"/>
              <w:right w:val="single" w:sz="4" w:space="0" w:color="auto"/>
            </w:tcBorders>
            <w:vAlign w:val="center"/>
            <w:hideMark/>
          </w:tcPr>
          <w:p w:rsidR="00EE20DF" w:rsidRDefault="009F54B5" w:rsidP="00EF2B21">
            <w:pPr>
              <w:jc w:val="center"/>
              <w:rPr>
                <w:rFonts w:cstheme="minorHAnsi"/>
                <w:bCs/>
                <w:color w:val="000000"/>
                <w:sz w:val="16"/>
                <w:szCs w:val="16"/>
              </w:rPr>
            </w:pPr>
            <w:r>
              <w:rPr>
                <w:rFonts w:cstheme="minorHAnsi"/>
                <w:bCs/>
                <w:color w:val="000000"/>
                <w:sz w:val="16"/>
                <w:szCs w:val="16"/>
              </w:rPr>
              <w:t>1/1/0</w:t>
            </w:r>
          </w:p>
        </w:tc>
        <w:tc>
          <w:tcPr>
            <w:tcW w:w="518" w:type="pct"/>
            <w:tcBorders>
              <w:top w:val="single" w:sz="4" w:space="0" w:color="auto"/>
              <w:left w:val="single" w:sz="4" w:space="0" w:color="auto"/>
              <w:bottom w:val="single" w:sz="4" w:space="0" w:color="auto"/>
              <w:right w:val="single" w:sz="4" w:space="0" w:color="auto"/>
            </w:tcBorders>
            <w:vAlign w:val="center"/>
            <w:hideMark/>
          </w:tcPr>
          <w:p w:rsidR="00EE20DF" w:rsidRDefault="009F54B5">
            <w:pPr>
              <w:jc w:val="center"/>
              <w:rPr>
                <w:rFonts w:cstheme="minorHAnsi"/>
                <w:bCs/>
                <w:color w:val="000000"/>
                <w:sz w:val="16"/>
                <w:szCs w:val="16"/>
              </w:rPr>
            </w:pPr>
            <w:r>
              <w:rPr>
                <w:rFonts w:cstheme="minorHAnsi"/>
                <w:bCs/>
                <w:color w:val="000000"/>
                <w:sz w:val="16"/>
                <w:szCs w:val="16"/>
              </w:rPr>
              <w:t>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20DF" w:rsidRDefault="00EE20DF">
            <w:pPr>
              <w:spacing w:after="0"/>
              <w:rPr>
                <w:rFonts w:cstheme="minorHAnsi"/>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20DF" w:rsidRDefault="00EE20DF">
            <w:pPr>
              <w:spacing w:after="0"/>
              <w:rPr>
                <w:rFonts w:cstheme="minorHAnsi"/>
                <w:color w:val="000000"/>
                <w:sz w:val="16"/>
                <w:szCs w:val="16"/>
              </w:rPr>
            </w:pPr>
          </w:p>
        </w:tc>
        <w:tc>
          <w:tcPr>
            <w:tcW w:w="1185" w:type="pct"/>
            <w:tcBorders>
              <w:top w:val="single" w:sz="4" w:space="0" w:color="auto"/>
              <w:left w:val="single" w:sz="4" w:space="0" w:color="auto"/>
              <w:bottom w:val="single" w:sz="4" w:space="0" w:color="auto"/>
              <w:right w:val="single" w:sz="4" w:space="0" w:color="auto"/>
            </w:tcBorders>
            <w:vAlign w:val="center"/>
            <w:hideMark/>
          </w:tcPr>
          <w:p w:rsidR="00EE20DF" w:rsidRDefault="009F54B5" w:rsidP="00EF2B21">
            <w:pPr>
              <w:pStyle w:val="Pta"/>
              <w:tabs>
                <w:tab w:val="left" w:pos="708"/>
              </w:tabs>
              <w:spacing w:line="256" w:lineRule="auto"/>
              <w:rPr>
                <w:rFonts w:cstheme="minorHAnsi"/>
                <w:sz w:val="16"/>
                <w:szCs w:val="16"/>
              </w:rPr>
            </w:pPr>
            <w:r>
              <w:rPr>
                <w:rFonts w:cstheme="minorHAnsi"/>
                <w:bCs/>
                <w:color w:val="000000"/>
                <w:sz w:val="16"/>
                <w:szCs w:val="16"/>
                <w:lang w:eastAsia="sk-SK"/>
              </w:rPr>
              <w:t>Prof. PaedDr.</w:t>
            </w:r>
            <w:r w:rsidR="00EF2B21">
              <w:rPr>
                <w:rFonts w:cstheme="minorHAnsi"/>
                <w:bCs/>
                <w:color w:val="000000"/>
                <w:sz w:val="16"/>
                <w:szCs w:val="16"/>
                <w:lang w:eastAsia="sk-SK"/>
              </w:rPr>
              <w:t xml:space="preserve"> </w:t>
            </w:r>
            <w:r>
              <w:rPr>
                <w:rFonts w:cstheme="minorHAnsi"/>
                <w:bCs/>
                <w:color w:val="000000"/>
                <w:sz w:val="16"/>
                <w:szCs w:val="16"/>
                <w:lang w:eastAsia="sk-SK"/>
              </w:rPr>
              <w:t>J. Pavelka,</w:t>
            </w:r>
            <w:r w:rsidR="00EF2B21">
              <w:rPr>
                <w:rFonts w:cstheme="minorHAnsi"/>
                <w:bCs/>
                <w:color w:val="000000"/>
                <w:sz w:val="16"/>
                <w:szCs w:val="16"/>
                <w:lang w:eastAsia="sk-SK"/>
              </w:rPr>
              <w:t xml:space="preserve"> </w:t>
            </w:r>
            <w:r>
              <w:rPr>
                <w:rFonts w:cstheme="minorHAnsi"/>
                <w:bCs/>
                <w:color w:val="000000"/>
                <w:sz w:val="16"/>
                <w:szCs w:val="16"/>
                <w:lang w:eastAsia="sk-SK"/>
              </w:rPr>
              <w:t>CSc.</w:t>
            </w:r>
          </w:p>
        </w:tc>
      </w:tr>
      <w:tr w:rsidR="00EE20DF" w:rsidTr="00EF2B21">
        <w:tc>
          <w:tcPr>
            <w:tcW w:w="628" w:type="pct"/>
            <w:tcBorders>
              <w:top w:val="single" w:sz="4" w:space="0" w:color="auto"/>
              <w:left w:val="single" w:sz="4" w:space="0" w:color="auto"/>
              <w:bottom w:val="single" w:sz="4" w:space="0" w:color="auto"/>
              <w:right w:val="single" w:sz="4" w:space="0" w:color="auto"/>
            </w:tcBorders>
            <w:vAlign w:val="center"/>
            <w:hideMark/>
          </w:tcPr>
          <w:p w:rsidR="00EE20DF" w:rsidRDefault="009F54B5">
            <w:pPr>
              <w:pStyle w:val="Pta"/>
              <w:tabs>
                <w:tab w:val="left" w:pos="708"/>
              </w:tabs>
              <w:spacing w:line="256" w:lineRule="auto"/>
              <w:rPr>
                <w:rFonts w:cstheme="minorHAnsi"/>
                <w:color w:val="000000"/>
                <w:sz w:val="16"/>
                <w:szCs w:val="16"/>
              </w:rPr>
            </w:pPr>
            <w:r>
              <w:rPr>
                <w:rFonts w:cstheme="minorHAnsi"/>
                <w:bCs/>
                <w:color w:val="000000"/>
                <w:sz w:val="16"/>
                <w:szCs w:val="16"/>
                <w:lang w:eastAsia="sk-SK"/>
              </w:rPr>
              <w:t>2TCH/TEVDO/</w:t>
            </w:r>
          </w:p>
        </w:tc>
        <w:tc>
          <w:tcPr>
            <w:tcW w:w="1186" w:type="pct"/>
            <w:tcBorders>
              <w:top w:val="single" w:sz="4" w:space="0" w:color="auto"/>
              <w:left w:val="single" w:sz="4" w:space="0" w:color="auto"/>
              <w:bottom w:val="single" w:sz="4" w:space="0" w:color="auto"/>
              <w:right w:val="single" w:sz="4" w:space="0" w:color="auto"/>
            </w:tcBorders>
            <w:vAlign w:val="center"/>
            <w:hideMark/>
          </w:tcPr>
          <w:p w:rsidR="00EE20DF" w:rsidRDefault="009F54B5">
            <w:pPr>
              <w:pStyle w:val="Pta"/>
              <w:tabs>
                <w:tab w:val="left" w:pos="708"/>
              </w:tabs>
              <w:spacing w:line="256" w:lineRule="auto"/>
              <w:rPr>
                <w:rFonts w:cstheme="minorHAnsi"/>
                <w:color w:val="000000"/>
                <w:sz w:val="16"/>
                <w:szCs w:val="16"/>
                <w:vertAlign w:val="superscript"/>
              </w:rPr>
            </w:pPr>
            <w:r>
              <w:rPr>
                <w:rFonts w:cstheme="minorHAnsi"/>
                <w:bCs/>
                <w:color w:val="000000"/>
                <w:sz w:val="16"/>
                <w:szCs w:val="16"/>
                <w:lang w:eastAsia="sk-SK"/>
              </w:rPr>
              <w:t>Technika v domácnosti</w:t>
            </w:r>
          </w:p>
        </w:tc>
        <w:tc>
          <w:tcPr>
            <w:tcW w:w="371" w:type="pct"/>
            <w:tcBorders>
              <w:top w:val="single" w:sz="4" w:space="0" w:color="auto"/>
              <w:left w:val="single" w:sz="4" w:space="0" w:color="auto"/>
              <w:bottom w:val="single" w:sz="4" w:space="0" w:color="auto"/>
              <w:right w:val="single" w:sz="4" w:space="0" w:color="auto"/>
            </w:tcBorders>
            <w:vAlign w:val="center"/>
            <w:hideMark/>
          </w:tcPr>
          <w:p w:rsidR="00EE20DF" w:rsidRDefault="009F54B5">
            <w:pPr>
              <w:jc w:val="center"/>
              <w:rPr>
                <w:rFonts w:cstheme="minorHAnsi"/>
                <w:bCs/>
                <w:color w:val="000000"/>
                <w:sz w:val="16"/>
                <w:szCs w:val="16"/>
              </w:rPr>
            </w:pPr>
            <w:r>
              <w:rPr>
                <w:rFonts w:cstheme="minorHAnsi"/>
                <w:bCs/>
                <w:color w:val="000000"/>
                <w:sz w:val="16"/>
                <w:szCs w:val="16"/>
              </w:rPr>
              <w:t>2</w:t>
            </w:r>
          </w:p>
        </w:tc>
        <w:tc>
          <w:tcPr>
            <w:tcW w:w="371" w:type="pct"/>
            <w:tcBorders>
              <w:top w:val="single" w:sz="4" w:space="0" w:color="auto"/>
              <w:left w:val="single" w:sz="4" w:space="0" w:color="auto"/>
              <w:bottom w:val="single" w:sz="4" w:space="0" w:color="auto"/>
              <w:right w:val="single" w:sz="4" w:space="0" w:color="auto"/>
            </w:tcBorders>
            <w:vAlign w:val="center"/>
            <w:hideMark/>
          </w:tcPr>
          <w:p w:rsidR="00EE20DF" w:rsidRDefault="009F54B5" w:rsidP="00EF2B21">
            <w:pPr>
              <w:jc w:val="center"/>
              <w:rPr>
                <w:rFonts w:cstheme="minorHAnsi"/>
                <w:bCs/>
                <w:color w:val="000000"/>
                <w:sz w:val="16"/>
                <w:szCs w:val="16"/>
              </w:rPr>
            </w:pPr>
            <w:r>
              <w:rPr>
                <w:rFonts w:cstheme="minorHAnsi"/>
                <w:bCs/>
                <w:color w:val="000000"/>
                <w:sz w:val="16"/>
                <w:szCs w:val="16"/>
              </w:rPr>
              <w:t>0/0/1</w:t>
            </w:r>
          </w:p>
        </w:tc>
        <w:tc>
          <w:tcPr>
            <w:tcW w:w="518" w:type="pct"/>
            <w:tcBorders>
              <w:top w:val="single" w:sz="4" w:space="0" w:color="auto"/>
              <w:left w:val="single" w:sz="4" w:space="0" w:color="auto"/>
              <w:bottom w:val="single" w:sz="4" w:space="0" w:color="auto"/>
              <w:right w:val="single" w:sz="4" w:space="0" w:color="auto"/>
            </w:tcBorders>
            <w:vAlign w:val="center"/>
            <w:hideMark/>
          </w:tcPr>
          <w:p w:rsidR="00EE20DF" w:rsidRDefault="009F54B5">
            <w:pPr>
              <w:jc w:val="center"/>
              <w:rPr>
                <w:rFonts w:cstheme="minorHAnsi"/>
                <w:bCs/>
                <w:color w:val="000000"/>
                <w:sz w:val="16"/>
                <w:szCs w:val="16"/>
              </w:rPr>
            </w:pPr>
            <w:r>
              <w:rPr>
                <w:rFonts w:cstheme="minorHAnsi"/>
                <w:bCs/>
                <w:color w:val="000000"/>
                <w:sz w:val="16"/>
                <w:szCs w:val="16"/>
              </w:rPr>
              <w:t>PH</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20DF" w:rsidRDefault="00EE20DF">
            <w:pPr>
              <w:spacing w:after="0"/>
              <w:rPr>
                <w:rFonts w:cstheme="minorHAnsi"/>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20DF" w:rsidRDefault="00EE20DF">
            <w:pPr>
              <w:spacing w:after="0"/>
              <w:rPr>
                <w:rFonts w:cstheme="minorHAnsi"/>
                <w:color w:val="000000"/>
                <w:sz w:val="16"/>
                <w:szCs w:val="16"/>
              </w:rPr>
            </w:pPr>
          </w:p>
        </w:tc>
        <w:tc>
          <w:tcPr>
            <w:tcW w:w="1185" w:type="pct"/>
            <w:tcBorders>
              <w:top w:val="single" w:sz="4" w:space="0" w:color="auto"/>
              <w:left w:val="single" w:sz="4" w:space="0" w:color="auto"/>
              <w:bottom w:val="single" w:sz="4" w:space="0" w:color="auto"/>
              <w:right w:val="single" w:sz="4" w:space="0" w:color="auto"/>
            </w:tcBorders>
            <w:vAlign w:val="center"/>
            <w:hideMark/>
          </w:tcPr>
          <w:p w:rsidR="00EE20DF" w:rsidRDefault="009F54B5" w:rsidP="00EF2B21">
            <w:pPr>
              <w:pStyle w:val="Pta"/>
              <w:tabs>
                <w:tab w:val="left" w:pos="708"/>
              </w:tabs>
              <w:spacing w:line="256" w:lineRule="auto"/>
              <w:rPr>
                <w:rFonts w:cstheme="minorHAnsi"/>
                <w:sz w:val="16"/>
                <w:szCs w:val="16"/>
              </w:rPr>
            </w:pPr>
            <w:r>
              <w:rPr>
                <w:rFonts w:cstheme="minorHAnsi"/>
                <w:bCs/>
                <w:color w:val="000000"/>
                <w:sz w:val="16"/>
                <w:szCs w:val="16"/>
                <w:lang w:eastAsia="sk-SK"/>
              </w:rPr>
              <w:t>PaedDr.</w:t>
            </w:r>
            <w:r w:rsidR="00EF2B21">
              <w:rPr>
                <w:rFonts w:cstheme="minorHAnsi"/>
                <w:bCs/>
                <w:color w:val="000000"/>
                <w:sz w:val="16"/>
                <w:szCs w:val="16"/>
                <w:lang w:eastAsia="sk-SK"/>
              </w:rPr>
              <w:t xml:space="preserve"> </w:t>
            </w:r>
            <w:r>
              <w:rPr>
                <w:rFonts w:cstheme="minorHAnsi"/>
                <w:bCs/>
                <w:color w:val="000000"/>
                <w:sz w:val="16"/>
                <w:szCs w:val="16"/>
                <w:lang w:eastAsia="sk-SK"/>
              </w:rPr>
              <w:t>J. Šoltés, PhD.</w:t>
            </w:r>
          </w:p>
        </w:tc>
      </w:tr>
      <w:tr w:rsidR="00EE20DF" w:rsidTr="00EF2B21">
        <w:tc>
          <w:tcPr>
            <w:tcW w:w="628" w:type="pct"/>
            <w:tcBorders>
              <w:top w:val="single" w:sz="4" w:space="0" w:color="auto"/>
              <w:left w:val="single" w:sz="4" w:space="0" w:color="auto"/>
              <w:bottom w:val="single" w:sz="4" w:space="0" w:color="auto"/>
              <w:right w:val="single" w:sz="4" w:space="0" w:color="auto"/>
            </w:tcBorders>
            <w:vAlign w:val="center"/>
            <w:hideMark/>
          </w:tcPr>
          <w:p w:rsidR="00EE20DF" w:rsidRDefault="009F54B5">
            <w:pPr>
              <w:rPr>
                <w:rFonts w:cstheme="minorHAnsi"/>
                <w:bCs/>
                <w:color w:val="000000"/>
                <w:sz w:val="16"/>
                <w:szCs w:val="16"/>
              </w:rPr>
            </w:pPr>
            <w:r>
              <w:rPr>
                <w:rFonts w:cstheme="minorHAnsi"/>
                <w:bCs/>
                <w:color w:val="000000"/>
                <w:sz w:val="16"/>
                <w:szCs w:val="16"/>
              </w:rPr>
              <w:t>2TCH/MUSY1/</w:t>
            </w:r>
          </w:p>
        </w:tc>
        <w:tc>
          <w:tcPr>
            <w:tcW w:w="1186" w:type="pct"/>
            <w:tcBorders>
              <w:top w:val="single" w:sz="4" w:space="0" w:color="auto"/>
              <w:left w:val="single" w:sz="4" w:space="0" w:color="auto"/>
              <w:bottom w:val="single" w:sz="4" w:space="0" w:color="auto"/>
              <w:right w:val="single" w:sz="4" w:space="0" w:color="auto"/>
            </w:tcBorders>
            <w:vAlign w:val="center"/>
            <w:hideMark/>
          </w:tcPr>
          <w:p w:rsidR="00EE20DF" w:rsidRDefault="009F54B5">
            <w:pPr>
              <w:rPr>
                <w:rFonts w:cstheme="minorHAnsi"/>
                <w:bCs/>
                <w:color w:val="000000"/>
                <w:sz w:val="16"/>
                <w:szCs w:val="16"/>
              </w:rPr>
            </w:pPr>
            <w:r>
              <w:rPr>
                <w:rFonts w:cstheme="minorHAnsi"/>
                <w:bCs/>
                <w:color w:val="000000"/>
                <w:sz w:val="16"/>
                <w:szCs w:val="16"/>
              </w:rPr>
              <w:t>Multimediálne systémy 1</w:t>
            </w:r>
          </w:p>
        </w:tc>
        <w:tc>
          <w:tcPr>
            <w:tcW w:w="371" w:type="pct"/>
            <w:tcBorders>
              <w:top w:val="single" w:sz="4" w:space="0" w:color="auto"/>
              <w:left w:val="single" w:sz="4" w:space="0" w:color="auto"/>
              <w:bottom w:val="single" w:sz="4" w:space="0" w:color="auto"/>
              <w:right w:val="single" w:sz="4" w:space="0" w:color="auto"/>
            </w:tcBorders>
            <w:vAlign w:val="center"/>
            <w:hideMark/>
          </w:tcPr>
          <w:p w:rsidR="00EE20DF" w:rsidRDefault="009F54B5">
            <w:pPr>
              <w:jc w:val="center"/>
              <w:rPr>
                <w:rFonts w:cstheme="minorHAnsi"/>
                <w:bCs/>
                <w:color w:val="000000"/>
                <w:sz w:val="16"/>
                <w:szCs w:val="16"/>
              </w:rPr>
            </w:pPr>
            <w:r>
              <w:rPr>
                <w:rFonts w:cstheme="minorHAnsi"/>
                <w:bCs/>
                <w:color w:val="000000"/>
                <w:sz w:val="16"/>
                <w:szCs w:val="16"/>
              </w:rPr>
              <w:t>2</w:t>
            </w:r>
          </w:p>
        </w:tc>
        <w:tc>
          <w:tcPr>
            <w:tcW w:w="371" w:type="pct"/>
            <w:tcBorders>
              <w:top w:val="single" w:sz="4" w:space="0" w:color="auto"/>
              <w:left w:val="single" w:sz="4" w:space="0" w:color="auto"/>
              <w:bottom w:val="single" w:sz="4" w:space="0" w:color="auto"/>
              <w:right w:val="single" w:sz="4" w:space="0" w:color="auto"/>
            </w:tcBorders>
            <w:vAlign w:val="center"/>
            <w:hideMark/>
          </w:tcPr>
          <w:p w:rsidR="00EE20DF" w:rsidRDefault="009F54B5" w:rsidP="00EF2B21">
            <w:pPr>
              <w:jc w:val="center"/>
              <w:rPr>
                <w:rFonts w:cstheme="minorHAnsi"/>
                <w:bCs/>
                <w:color w:val="000000"/>
                <w:sz w:val="16"/>
                <w:szCs w:val="16"/>
              </w:rPr>
            </w:pPr>
            <w:r>
              <w:rPr>
                <w:rFonts w:cstheme="minorHAnsi"/>
                <w:bCs/>
                <w:color w:val="000000"/>
                <w:sz w:val="16"/>
                <w:szCs w:val="16"/>
              </w:rPr>
              <w:t>0/0/1</w:t>
            </w:r>
          </w:p>
        </w:tc>
        <w:tc>
          <w:tcPr>
            <w:tcW w:w="518" w:type="pct"/>
            <w:tcBorders>
              <w:top w:val="single" w:sz="4" w:space="0" w:color="auto"/>
              <w:left w:val="single" w:sz="4" w:space="0" w:color="auto"/>
              <w:bottom w:val="single" w:sz="4" w:space="0" w:color="auto"/>
              <w:right w:val="single" w:sz="4" w:space="0" w:color="auto"/>
            </w:tcBorders>
            <w:vAlign w:val="center"/>
            <w:hideMark/>
          </w:tcPr>
          <w:p w:rsidR="00EE20DF" w:rsidRDefault="009F54B5">
            <w:pPr>
              <w:jc w:val="center"/>
              <w:rPr>
                <w:rFonts w:cstheme="minorHAnsi"/>
                <w:bCs/>
                <w:color w:val="000000"/>
                <w:sz w:val="16"/>
                <w:szCs w:val="16"/>
              </w:rPr>
            </w:pPr>
            <w:r>
              <w:rPr>
                <w:rFonts w:cstheme="minorHAnsi"/>
                <w:bCs/>
                <w:color w:val="000000"/>
                <w:sz w:val="16"/>
                <w:szCs w:val="16"/>
              </w:rPr>
              <w:t>PH</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20DF" w:rsidRDefault="00EE20DF">
            <w:pPr>
              <w:spacing w:after="0"/>
              <w:rPr>
                <w:rFonts w:cstheme="minorHAnsi"/>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20DF" w:rsidRDefault="00EE20DF">
            <w:pPr>
              <w:spacing w:after="0"/>
              <w:rPr>
                <w:rFonts w:cstheme="minorHAnsi"/>
                <w:color w:val="000000"/>
                <w:sz w:val="16"/>
                <w:szCs w:val="16"/>
              </w:rPr>
            </w:pPr>
          </w:p>
        </w:tc>
        <w:tc>
          <w:tcPr>
            <w:tcW w:w="1185" w:type="pct"/>
            <w:tcBorders>
              <w:top w:val="single" w:sz="4" w:space="0" w:color="auto"/>
              <w:left w:val="single" w:sz="4" w:space="0" w:color="auto"/>
              <w:bottom w:val="single" w:sz="4" w:space="0" w:color="auto"/>
              <w:right w:val="single" w:sz="4" w:space="0" w:color="auto"/>
            </w:tcBorders>
            <w:vAlign w:val="center"/>
            <w:hideMark/>
          </w:tcPr>
          <w:p w:rsidR="00EE20DF" w:rsidRDefault="009F54B5" w:rsidP="00EF2B21">
            <w:pPr>
              <w:pStyle w:val="Pta"/>
              <w:tabs>
                <w:tab w:val="left" w:pos="708"/>
              </w:tabs>
              <w:spacing w:line="256" w:lineRule="auto"/>
              <w:rPr>
                <w:rFonts w:cstheme="minorHAnsi"/>
                <w:sz w:val="16"/>
                <w:szCs w:val="16"/>
              </w:rPr>
            </w:pPr>
            <w:r>
              <w:rPr>
                <w:rFonts w:cstheme="minorHAnsi"/>
                <w:bCs/>
                <w:color w:val="000000"/>
                <w:sz w:val="16"/>
                <w:szCs w:val="16"/>
                <w:lang w:eastAsia="sk-SK"/>
              </w:rPr>
              <w:t>Ing.</w:t>
            </w:r>
            <w:r w:rsidR="00EF2B21">
              <w:rPr>
                <w:rFonts w:cstheme="minorHAnsi"/>
                <w:bCs/>
                <w:color w:val="000000"/>
                <w:sz w:val="16"/>
                <w:szCs w:val="16"/>
                <w:lang w:eastAsia="sk-SK"/>
              </w:rPr>
              <w:t xml:space="preserve"> </w:t>
            </w:r>
            <w:r>
              <w:rPr>
                <w:rFonts w:cstheme="minorHAnsi"/>
                <w:bCs/>
                <w:color w:val="000000"/>
                <w:sz w:val="16"/>
                <w:szCs w:val="16"/>
                <w:lang w:eastAsia="sk-SK"/>
              </w:rPr>
              <w:t xml:space="preserve">J. </w:t>
            </w:r>
            <w:proofErr w:type="spellStart"/>
            <w:r>
              <w:rPr>
                <w:rFonts w:cstheme="minorHAnsi"/>
                <w:bCs/>
                <w:color w:val="000000"/>
                <w:sz w:val="16"/>
                <w:szCs w:val="16"/>
                <w:lang w:eastAsia="sk-SK"/>
              </w:rPr>
              <w:t>Litecká</w:t>
            </w:r>
            <w:proofErr w:type="spellEnd"/>
            <w:r>
              <w:rPr>
                <w:rFonts w:cstheme="minorHAnsi"/>
                <w:bCs/>
                <w:color w:val="000000"/>
                <w:sz w:val="16"/>
                <w:szCs w:val="16"/>
                <w:lang w:eastAsia="sk-SK"/>
              </w:rPr>
              <w:t>,</w:t>
            </w:r>
            <w:r w:rsidR="00EF2B21">
              <w:rPr>
                <w:rFonts w:cstheme="minorHAnsi"/>
                <w:bCs/>
                <w:color w:val="000000"/>
                <w:sz w:val="16"/>
                <w:szCs w:val="16"/>
                <w:lang w:eastAsia="sk-SK"/>
              </w:rPr>
              <w:t xml:space="preserve"> </w:t>
            </w:r>
            <w:r>
              <w:rPr>
                <w:rFonts w:cstheme="minorHAnsi"/>
                <w:bCs/>
                <w:color w:val="000000"/>
                <w:sz w:val="16"/>
                <w:szCs w:val="16"/>
                <w:lang w:eastAsia="sk-SK"/>
              </w:rPr>
              <w:t>PhD.</w:t>
            </w:r>
          </w:p>
        </w:tc>
      </w:tr>
      <w:tr w:rsidR="00EE20DF" w:rsidTr="00EF2B21">
        <w:tc>
          <w:tcPr>
            <w:tcW w:w="628" w:type="pct"/>
            <w:tcBorders>
              <w:top w:val="single" w:sz="4" w:space="0" w:color="auto"/>
              <w:left w:val="single" w:sz="4" w:space="0" w:color="auto"/>
              <w:bottom w:val="single" w:sz="4" w:space="0" w:color="auto"/>
              <w:right w:val="single" w:sz="4" w:space="0" w:color="auto"/>
            </w:tcBorders>
            <w:vAlign w:val="center"/>
            <w:hideMark/>
          </w:tcPr>
          <w:p w:rsidR="00EE20DF" w:rsidRDefault="009F54B5">
            <w:pPr>
              <w:rPr>
                <w:rFonts w:cstheme="minorHAnsi"/>
                <w:bCs/>
                <w:color w:val="000000"/>
                <w:sz w:val="16"/>
                <w:szCs w:val="16"/>
              </w:rPr>
            </w:pPr>
            <w:r>
              <w:rPr>
                <w:rFonts w:cstheme="minorHAnsi"/>
                <w:bCs/>
                <w:color w:val="000000"/>
                <w:sz w:val="16"/>
                <w:szCs w:val="16"/>
              </w:rPr>
              <w:t>2TCH/SATPR/</w:t>
            </w:r>
          </w:p>
        </w:tc>
        <w:tc>
          <w:tcPr>
            <w:tcW w:w="1186" w:type="pct"/>
            <w:tcBorders>
              <w:top w:val="single" w:sz="4" w:space="0" w:color="auto"/>
              <w:left w:val="single" w:sz="4" w:space="0" w:color="auto"/>
              <w:bottom w:val="single" w:sz="4" w:space="0" w:color="auto"/>
              <w:right w:val="single" w:sz="4" w:space="0" w:color="auto"/>
            </w:tcBorders>
            <w:vAlign w:val="center"/>
            <w:hideMark/>
          </w:tcPr>
          <w:p w:rsidR="00EE20DF" w:rsidRDefault="009F54B5">
            <w:pPr>
              <w:rPr>
                <w:rFonts w:cstheme="minorHAnsi"/>
                <w:bCs/>
                <w:color w:val="000000"/>
                <w:sz w:val="16"/>
                <w:szCs w:val="16"/>
              </w:rPr>
            </w:pPr>
            <w:r>
              <w:rPr>
                <w:rFonts w:cstheme="minorHAnsi"/>
                <w:bCs/>
                <w:color w:val="000000"/>
                <w:sz w:val="16"/>
                <w:szCs w:val="16"/>
              </w:rPr>
              <w:t>Svet a trh práce</w:t>
            </w:r>
          </w:p>
        </w:tc>
        <w:tc>
          <w:tcPr>
            <w:tcW w:w="371" w:type="pct"/>
            <w:tcBorders>
              <w:top w:val="single" w:sz="4" w:space="0" w:color="auto"/>
              <w:left w:val="single" w:sz="4" w:space="0" w:color="auto"/>
              <w:bottom w:val="single" w:sz="4" w:space="0" w:color="auto"/>
              <w:right w:val="single" w:sz="4" w:space="0" w:color="auto"/>
            </w:tcBorders>
            <w:vAlign w:val="center"/>
            <w:hideMark/>
          </w:tcPr>
          <w:p w:rsidR="00EE20DF" w:rsidRDefault="009F54B5">
            <w:pPr>
              <w:jc w:val="center"/>
              <w:rPr>
                <w:rFonts w:cstheme="minorHAnsi"/>
                <w:bCs/>
                <w:color w:val="000000"/>
                <w:sz w:val="16"/>
                <w:szCs w:val="16"/>
                <w:highlight w:val="yellow"/>
              </w:rPr>
            </w:pPr>
            <w:r>
              <w:rPr>
                <w:rFonts w:cstheme="minorHAnsi"/>
                <w:bCs/>
                <w:color w:val="000000"/>
                <w:sz w:val="16"/>
                <w:szCs w:val="16"/>
              </w:rPr>
              <w:t>2</w:t>
            </w:r>
          </w:p>
        </w:tc>
        <w:tc>
          <w:tcPr>
            <w:tcW w:w="371" w:type="pct"/>
            <w:tcBorders>
              <w:top w:val="single" w:sz="4" w:space="0" w:color="auto"/>
              <w:left w:val="single" w:sz="4" w:space="0" w:color="auto"/>
              <w:bottom w:val="single" w:sz="4" w:space="0" w:color="auto"/>
              <w:right w:val="single" w:sz="4" w:space="0" w:color="auto"/>
            </w:tcBorders>
            <w:vAlign w:val="center"/>
            <w:hideMark/>
          </w:tcPr>
          <w:p w:rsidR="00EE20DF" w:rsidRDefault="009F54B5" w:rsidP="00EF2B21">
            <w:pPr>
              <w:jc w:val="center"/>
              <w:rPr>
                <w:rFonts w:cstheme="minorHAnsi"/>
                <w:bCs/>
                <w:color w:val="000000"/>
                <w:sz w:val="16"/>
                <w:szCs w:val="16"/>
                <w:highlight w:val="yellow"/>
              </w:rPr>
            </w:pPr>
            <w:r>
              <w:rPr>
                <w:rFonts w:cstheme="minorHAnsi"/>
                <w:bCs/>
                <w:color w:val="000000"/>
                <w:sz w:val="16"/>
                <w:szCs w:val="16"/>
              </w:rPr>
              <w:t>0/1/0</w:t>
            </w:r>
          </w:p>
        </w:tc>
        <w:tc>
          <w:tcPr>
            <w:tcW w:w="518" w:type="pct"/>
            <w:tcBorders>
              <w:top w:val="single" w:sz="4" w:space="0" w:color="auto"/>
              <w:left w:val="single" w:sz="4" w:space="0" w:color="auto"/>
              <w:bottom w:val="single" w:sz="4" w:space="0" w:color="auto"/>
              <w:right w:val="single" w:sz="4" w:space="0" w:color="auto"/>
            </w:tcBorders>
            <w:vAlign w:val="center"/>
            <w:hideMark/>
          </w:tcPr>
          <w:p w:rsidR="00EE20DF" w:rsidRDefault="009F54B5">
            <w:pPr>
              <w:jc w:val="center"/>
              <w:rPr>
                <w:rFonts w:cstheme="minorHAnsi"/>
                <w:bCs/>
                <w:color w:val="000000"/>
                <w:sz w:val="16"/>
                <w:szCs w:val="16"/>
              </w:rPr>
            </w:pPr>
            <w:r>
              <w:rPr>
                <w:rFonts w:cstheme="minorHAnsi"/>
                <w:bCs/>
                <w:color w:val="000000"/>
                <w:sz w:val="16"/>
                <w:szCs w:val="16"/>
              </w:rPr>
              <w:t>PH</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20DF" w:rsidRDefault="00EE20DF">
            <w:pPr>
              <w:spacing w:after="0"/>
              <w:rPr>
                <w:rFonts w:cstheme="minorHAnsi"/>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20DF" w:rsidRDefault="00EE20DF">
            <w:pPr>
              <w:spacing w:after="0"/>
              <w:rPr>
                <w:rFonts w:cstheme="minorHAnsi"/>
                <w:color w:val="000000"/>
                <w:sz w:val="16"/>
                <w:szCs w:val="16"/>
              </w:rPr>
            </w:pPr>
          </w:p>
        </w:tc>
        <w:tc>
          <w:tcPr>
            <w:tcW w:w="1185" w:type="pct"/>
            <w:tcBorders>
              <w:top w:val="single" w:sz="4" w:space="0" w:color="auto"/>
              <w:left w:val="single" w:sz="4" w:space="0" w:color="auto"/>
              <w:bottom w:val="single" w:sz="4" w:space="0" w:color="auto"/>
              <w:right w:val="single" w:sz="4" w:space="0" w:color="auto"/>
            </w:tcBorders>
            <w:vAlign w:val="center"/>
            <w:hideMark/>
          </w:tcPr>
          <w:p w:rsidR="00EE20DF" w:rsidRDefault="009F54B5" w:rsidP="00EF2B21">
            <w:pPr>
              <w:pStyle w:val="Pta"/>
              <w:tabs>
                <w:tab w:val="left" w:pos="708"/>
              </w:tabs>
              <w:spacing w:line="256" w:lineRule="auto"/>
              <w:rPr>
                <w:rFonts w:cstheme="minorHAnsi"/>
                <w:sz w:val="16"/>
                <w:szCs w:val="16"/>
              </w:rPr>
            </w:pPr>
            <w:r>
              <w:rPr>
                <w:rFonts w:cstheme="minorHAnsi"/>
                <w:bCs/>
                <w:color w:val="000000"/>
                <w:sz w:val="16"/>
                <w:szCs w:val="16"/>
                <w:lang w:eastAsia="sk-SK"/>
              </w:rPr>
              <w:t>Doc. Ing.</w:t>
            </w:r>
            <w:r w:rsidR="00EF2B21">
              <w:rPr>
                <w:rFonts w:cstheme="minorHAnsi"/>
                <w:bCs/>
                <w:color w:val="000000"/>
                <w:sz w:val="16"/>
                <w:szCs w:val="16"/>
                <w:lang w:eastAsia="sk-SK"/>
              </w:rPr>
              <w:t xml:space="preserve"> </w:t>
            </w:r>
            <w:r>
              <w:rPr>
                <w:rFonts w:cstheme="minorHAnsi"/>
                <w:bCs/>
                <w:color w:val="000000"/>
                <w:sz w:val="16"/>
                <w:szCs w:val="16"/>
                <w:lang w:eastAsia="sk-SK"/>
              </w:rPr>
              <w:t xml:space="preserve">M. </w:t>
            </w:r>
            <w:proofErr w:type="spellStart"/>
            <w:r>
              <w:rPr>
                <w:rFonts w:cstheme="minorHAnsi"/>
                <w:bCs/>
                <w:color w:val="000000"/>
                <w:sz w:val="16"/>
                <w:szCs w:val="16"/>
                <w:lang w:eastAsia="sk-SK"/>
              </w:rPr>
              <w:t>Bernát</w:t>
            </w:r>
            <w:proofErr w:type="spellEnd"/>
            <w:r>
              <w:rPr>
                <w:rFonts w:cstheme="minorHAnsi"/>
                <w:bCs/>
                <w:color w:val="000000"/>
                <w:sz w:val="16"/>
                <w:szCs w:val="16"/>
                <w:lang w:eastAsia="sk-SK"/>
              </w:rPr>
              <w:t>, PhD.</w:t>
            </w:r>
          </w:p>
        </w:tc>
      </w:tr>
      <w:tr w:rsidR="00EE20DF" w:rsidTr="00EF2B21">
        <w:tc>
          <w:tcPr>
            <w:tcW w:w="628" w:type="pct"/>
            <w:tcBorders>
              <w:top w:val="single" w:sz="4" w:space="0" w:color="auto"/>
              <w:left w:val="single" w:sz="4" w:space="0" w:color="auto"/>
              <w:bottom w:val="single" w:sz="4" w:space="0" w:color="auto"/>
              <w:right w:val="single" w:sz="4" w:space="0" w:color="auto"/>
            </w:tcBorders>
            <w:vAlign w:val="center"/>
            <w:hideMark/>
          </w:tcPr>
          <w:p w:rsidR="00EE20DF" w:rsidRDefault="009F54B5">
            <w:pPr>
              <w:rPr>
                <w:rFonts w:cstheme="minorHAnsi"/>
                <w:bCs/>
                <w:color w:val="000000"/>
                <w:sz w:val="16"/>
                <w:szCs w:val="16"/>
              </w:rPr>
            </w:pPr>
            <w:r>
              <w:rPr>
                <w:rFonts w:cstheme="minorHAnsi"/>
                <w:bCs/>
                <w:color w:val="000000"/>
                <w:sz w:val="16"/>
                <w:szCs w:val="16"/>
              </w:rPr>
              <w:t>2TCH/ DIDT3/</w:t>
            </w:r>
          </w:p>
        </w:tc>
        <w:tc>
          <w:tcPr>
            <w:tcW w:w="1186" w:type="pct"/>
            <w:tcBorders>
              <w:top w:val="single" w:sz="4" w:space="0" w:color="auto"/>
              <w:left w:val="single" w:sz="4" w:space="0" w:color="auto"/>
              <w:bottom w:val="single" w:sz="4" w:space="0" w:color="auto"/>
              <w:right w:val="single" w:sz="4" w:space="0" w:color="auto"/>
            </w:tcBorders>
            <w:vAlign w:val="center"/>
            <w:hideMark/>
          </w:tcPr>
          <w:p w:rsidR="00EE20DF" w:rsidRDefault="009F54B5">
            <w:pPr>
              <w:rPr>
                <w:rFonts w:cstheme="minorHAnsi"/>
                <w:bCs/>
                <w:color w:val="000000"/>
                <w:sz w:val="16"/>
                <w:szCs w:val="16"/>
              </w:rPr>
            </w:pPr>
            <w:r>
              <w:rPr>
                <w:rFonts w:cstheme="minorHAnsi"/>
                <w:bCs/>
                <w:color w:val="000000"/>
                <w:sz w:val="16"/>
                <w:szCs w:val="16"/>
              </w:rPr>
              <w:t>Didaktika techniky 3*</w:t>
            </w:r>
          </w:p>
        </w:tc>
        <w:tc>
          <w:tcPr>
            <w:tcW w:w="371" w:type="pct"/>
            <w:tcBorders>
              <w:top w:val="single" w:sz="4" w:space="0" w:color="auto"/>
              <w:left w:val="single" w:sz="4" w:space="0" w:color="auto"/>
              <w:bottom w:val="single" w:sz="4" w:space="0" w:color="auto"/>
              <w:right w:val="single" w:sz="4" w:space="0" w:color="auto"/>
            </w:tcBorders>
            <w:vAlign w:val="center"/>
            <w:hideMark/>
          </w:tcPr>
          <w:p w:rsidR="00EE20DF" w:rsidRDefault="009F54B5">
            <w:pPr>
              <w:jc w:val="center"/>
              <w:rPr>
                <w:rFonts w:cstheme="minorHAnsi"/>
                <w:bCs/>
                <w:color w:val="000000"/>
                <w:sz w:val="16"/>
                <w:szCs w:val="16"/>
              </w:rPr>
            </w:pPr>
            <w:r>
              <w:rPr>
                <w:rFonts w:cstheme="minorHAnsi"/>
                <w:bCs/>
                <w:color w:val="000000"/>
                <w:sz w:val="16"/>
                <w:szCs w:val="16"/>
              </w:rPr>
              <w:t>3</w:t>
            </w:r>
          </w:p>
        </w:tc>
        <w:tc>
          <w:tcPr>
            <w:tcW w:w="371" w:type="pct"/>
            <w:tcBorders>
              <w:top w:val="single" w:sz="4" w:space="0" w:color="auto"/>
              <w:left w:val="single" w:sz="4" w:space="0" w:color="auto"/>
              <w:bottom w:val="single" w:sz="4" w:space="0" w:color="auto"/>
              <w:right w:val="single" w:sz="4" w:space="0" w:color="auto"/>
            </w:tcBorders>
            <w:vAlign w:val="center"/>
            <w:hideMark/>
          </w:tcPr>
          <w:p w:rsidR="00EE20DF" w:rsidRDefault="009F54B5" w:rsidP="00EF2B21">
            <w:pPr>
              <w:jc w:val="center"/>
              <w:rPr>
                <w:rFonts w:cstheme="minorHAnsi"/>
                <w:bCs/>
                <w:color w:val="000000"/>
                <w:sz w:val="16"/>
                <w:szCs w:val="16"/>
              </w:rPr>
            </w:pPr>
            <w:r>
              <w:rPr>
                <w:rFonts w:cstheme="minorHAnsi"/>
                <w:bCs/>
                <w:color w:val="000000"/>
                <w:sz w:val="16"/>
                <w:szCs w:val="16"/>
              </w:rPr>
              <w:t>0/2/0</w:t>
            </w:r>
          </w:p>
        </w:tc>
        <w:tc>
          <w:tcPr>
            <w:tcW w:w="518" w:type="pct"/>
            <w:tcBorders>
              <w:top w:val="single" w:sz="4" w:space="0" w:color="auto"/>
              <w:left w:val="single" w:sz="4" w:space="0" w:color="auto"/>
              <w:bottom w:val="single" w:sz="4" w:space="0" w:color="auto"/>
              <w:right w:val="single" w:sz="4" w:space="0" w:color="auto"/>
            </w:tcBorders>
            <w:vAlign w:val="center"/>
            <w:hideMark/>
          </w:tcPr>
          <w:p w:rsidR="00EE20DF" w:rsidRDefault="009F54B5">
            <w:pPr>
              <w:jc w:val="center"/>
              <w:rPr>
                <w:rFonts w:cstheme="minorHAnsi"/>
                <w:bCs/>
                <w:color w:val="000000"/>
                <w:sz w:val="16"/>
                <w:szCs w:val="16"/>
              </w:rPr>
            </w:pPr>
            <w:r>
              <w:rPr>
                <w:rFonts w:cstheme="minorHAnsi"/>
                <w:bCs/>
                <w:color w:val="000000"/>
                <w:sz w:val="16"/>
                <w:szCs w:val="16"/>
              </w:rPr>
              <w:t>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20DF" w:rsidRDefault="00EE20DF">
            <w:pPr>
              <w:spacing w:after="0"/>
              <w:rPr>
                <w:rFonts w:cstheme="minorHAnsi"/>
                <w:color w:val="000000"/>
                <w:sz w:val="16"/>
                <w:szCs w:val="16"/>
              </w:rPr>
            </w:pPr>
          </w:p>
        </w:tc>
        <w:tc>
          <w:tcPr>
            <w:tcW w:w="445" w:type="pct"/>
            <w:vMerge w:val="restart"/>
            <w:tcBorders>
              <w:top w:val="single" w:sz="4" w:space="0" w:color="auto"/>
              <w:left w:val="single" w:sz="4" w:space="0" w:color="auto"/>
              <w:bottom w:val="single" w:sz="4" w:space="0" w:color="auto"/>
              <w:right w:val="single" w:sz="4" w:space="0" w:color="auto"/>
            </w:tcBorders>
            <w:vAlign w:val="center"/>
            <w:hideMark/>
          </w:tcPr>
          <w:p w:rsidR="00EE20DF" w:rsidRDefault="009F54B5">
            <w:pPr>
              <w:pStyle w:val="Pta"/>
              <w:tabs>
                <w:tab w:val="left" w:pos="708"/>
              </w:tabs>
              <w:spacing w:line="256" w:lineRule="auto"/>
              <w:jc w:val="center"/>
              <w:rPr>
                <w:rFonts w:cstheme="minorHAnsi"/>
                <w:color w:val="000000"/>
                <w:sz w:val="16"/>
                <w:szCs w:val="16"/>
              </w:rPr>
            </w:pPr>
            <w:r>
              <w:rPr>
                <w:rFonts w:cstheme="minorHAnsi"/>
                <w:color w:val="000000"/>
                <w:sz w:val="16"/>
                <w:szCs w:val="16"/>
              </w:rPr>
              <w:t>2.</w:t>
            </w:r>
          </w:p>
        </w:tc>
        <w:tc>
          <w:tcPr>
            <w:tcW w:w="1185" w:type="pct"/>
            <w:tcBorders>
              <w:top w:val="single" w:sz="4" w:space="0" w:color="auto"/>
              <w:left w:val="single" w:sz="4" w:space="0" w:color="auto"/>
              <w:bottom w:val="single" w:sz="4" w:space="0" w:color="auto"/>
              <w:right w:val="single" w:sz="4" w:space="0" w:color="auto"/>
            </w:tcBorders>
            <w:vAlign w:val="center"/>
            <w:hideMark/>
          </w:tcPr>
          <w:p w:rsidR="00EE20DF" w:rsidRDefault="009F54B5" w:rsidP="00EF2B21">
            <w:pPr>
              <w:pStyle w:val="Pta"/>
              <w:tabs>
                <w:tab w:val="left" w:pos="708"/>
              </w:tabs>
              <w:spacing w:line="256" w:lineRule="auto"/>
              <w:rPr>
                <w:rFonts w:cstheme="minorHAnsi"/>
                <w:sz w:val="16"/>
                <w:szCs w:val="16"/>
              </w:rPr>
            </w:pPr>
            <w:r>
              <w:rPr>
                <w:rFonts w:cstheme="minorHAnsi"/>
                <w:bCs/>
                <w:color w:val="000000"/>
                <w:sz w:val="16"/>
                <w:szCs w:val="16"/>
                <w:lang w:eastAsia="sk-SK"/>
              </w:rPr>
              <w:t>Prof. PaedDr.</w:t>
            </w:r>
            <w:r w:rsidR="00EF2B21">
              <w:rPr>
                <w:rFonts w:cstheme="minorHAnsi"/>
                <w:bCs/>
                <w:color w:val="000000"/>
                <w:sz w:val="16"/>
                <w:szCs w:val="16"/>
                <w:lang w:eastAsia="sk-SK"/>
              </w:rPr>
              <w:t xml:space="preserve"> </w:t>
            </w:r>
            <w:r>
              <w:rPr>
                <w:rFonts w:cstheme="minorHAnsi"/>
                <w:bCs/>
                <w:color w:val="000000"/>
                <w:sz w:val="16"/>
                <w:szCs w:val="16"/>
                <w:lang w:eastAsia="sk-SK"/>
              </w:rPr>
              <w:t>J. Pavelka,</w:t>
            </w:r>
            <w:r w:rsidR="00EF2B21">
              <w:rPr>
                <w:rFonts w:cstheme="minorHAnsi"/>
                <w:bCs/>
                <w:color w:val="000000"/>
                <w:sz w:val="16"/>
                <w:szCs w:val="16"/>
                <w:lang w:eastAsia="sk-SK"/>
              </w:rPr>
              <w:t xml:space="preserve"> </w:t>
            </w:r>
            <w:r>
              <w:rPr>
                <w:rFonts w:cstheme="minorHAnsi"/>
                <w:bCs/>
                <w:color w:val="000000"/>
                <w:sz w:val="16"/>
                <w:szCs w:val="16"/>
                <w:lang w:eastAsia="sk-SK"/>
              </w:rPr>
              <w:t>CSc.</w:t>
            </w:r>
          </w:p>
        </w:tc>
      </w:tr>
      <w:tr w:rsidR="00EE20DF" w:rsidTr="00EF2B21">
        <w:tc>
          <w:tcPr>
            <w:tcW w:w="628" w:type="pct"/>
            <w:tcBorders>
              <w:top w:val="single" w:sz="4" w:space="0" w:color="auto"/>
              <w:left w:val="single" w:sz="4" w:space="0" w:color="auto"/>
              <w:bottom w:val="single" w:sz="4" w:space="0" w:color="auto"/>
              <w:right w:val="single" w:sz="4" w:space="0" w:color="auto"/>
            </w:tcBorders>
            <w:vAlign w:val="center"/>
            <w:hideMark/>
          </w:tcPr>
          <w:p w:rsidR="00EE20DF" w:rsidRDefault="009F54B5">
            <w:pPr>
              <w:rPr>
                <w:rFonts w:cstheme="minorHAnsi"/>
                <w:bCs/>
                <w:color w:val="000000"/>
                <w:sz w:val="16"/>
                <w:szCs w:val="16"/>
              </w:rPr>
            </w:pPr>
            <w:r>
              <w:rPr>
                <w:rFonts w:cstheme="minorHAnsi"/>
                <w:bCs/>
                <w:color w:val="000000"/>
                <w:sz w:val="16"/>
                <w:szCs w:val="16"/>
              </w:rPr>
              <w:t>2TCH/ZAAUT/</w:t>
            </w:r>
          </w:p>
        </w:tc>
        <w:tc>
          <w:tcPr>
            <w:tcW w:w="1186" w:type="pct"/>
            <w:tcBorders>
              <w:top w:val="single" w:sz="4" w:space="0" w:color="auto"/>
              <w:left w:val="single" w:sz="4" w:space="0" w:color="auto"/>
              <w:bottom w:val="single" w:sz="4" w:space="0" w:color="auto"/>
              <w:right w:val="single" w:sz="4" w:space="0" w:color="auto"/>
            </w:tcBorders>
            <w:vAlign w:val="center"/>
            <w:hideMark/>
          </w:tcPr>
          <w:p w:rsidR="00EE20DF" w:rsidRDefault="009F54B5">
            <w:pPr>
              <w:rPr>
                <w:rFonts w:cstheme="minorHAnsi"/>
                <w:bCs/>
                <w:color w:val="000000"/>
                <w:sz w:val="16"/>
                <w:szCs w:val="16"/>
              </w:rPr>
            </w:pPr>
            <w:r>
              <w:rPr>
                <w:rFonts w:cstheme="minorHAnsi"/>
                <w:bCs/>
                <w:color w:val="000000"/>
                <w:sz w:val="16"/>
                <w:szCs w:val="16"/>
              </w:rPr>
              <w:t>Základy automatizácie*</w:t>
            </w:r>
          </w:p>
        </w:tc>
        <w:tc>
          <w:tcPr>
            <w:tcW w:w="371" w:type="pct"/>
            <w:tcBorders>
              <w:top w:val="single" w:sz="4" w:space="0" w:color="auto"/>
              <w:left w:val="single" w:sz="4" w:space="0" w:color="auto"/>
              <w:bottom w:val="single" w:sz="4" w:space="0" w:color="auto"/>
              <w:right w:val="single" w:sz="4" w:space="0" w:color="auto"/>
            </w:tcBorders>
            <w:vAlign w:val="center"/>
            <w:hideMark/>
          </w:tcPr>
          <w:p w:rsidR="00EE20DF" w:rsidRDefault="009F54B5">
            <w:pPr>
              <w:jc w:val="center"/>
              <w:rPr>
                <w:rFonts w:cstheme="minorHAnsi"/>
                <w:bCs/>
                <w:color w:val="000000"/>
                <w:sz w:val="16"/>
                <w:szCs w:val="16"/>
              </w:rPr>
            </w:pPr>
            <w:r>
              <w:rPr>
                <w:rFonts w:cstheme="minorHAnsi"/>
                <w:bCs/>
                <w:color w:val="000000"/>
                <w:sz w:val="16"/>
                <w:szCs w:val="16"/>
              </w:rPr>
              <w:t>2</w:t>
            </w:r>
          </w:p>
        </w:tc>
        <w:tc>
          <w:tcPr>
            <w:tcW w:w="371" w:type="pct"/>
            <w:tcBorders>
              <w:top w:val="single" w:sz="4" w:space="0" w:color="auto"/>
              <w:left w:val="single" w:sz="4" w:space="0" w:color="auto"/>
              <w:bottom w:val="single" w:sz="4" w:space="0" w:color="auto"/>
              <w:right w:val="single" w:sz="4" w:space="0" w:color="auto"/>
            </w:tcBorders>
            <w:vAlign w:val="center"/>
            <w:hideMark/>
          </w:tcPr>
          <w:p w:rsidR="00EE20DF" w:rsidRDefault="009F54B5" w:rsidP="00EF2B21">
            <w:pPr>
              <w:jc w:val="center"/>
              <w:rPr>
                <w:rFonts w:cstheme="minorHAnsi"/>
                <w:bCs/>
                <w:color w:val="000000"/>
                <w:sz w:val="16"/>
                <w:szCs w:val="16"/>
              </w:rPr>
            </w:pPr>
            <w:r>
              <w:rPr>
                <w:rFonts w:cstheme="minorHAnsi"/>
                <w:bCs/>
                <w:color w:val="000000"/>
                <w:sz w:val="16"/>
                <w:szCs w:val="16"/>
              </w:rPr>
              <w:t>0/1/1</w:t>
            </w:r>
          </w:p>
        </w:tc>
        <w:tc>
          <w:tcPr>
            <w:tcW w:w="518" w:type="pct"/>
            <w:tcBorders>
              <w:top w:val="single" w:sz="4" w:space="0" w:color="auto"/>
              <w:left w:val="single" w:sz="4" w:space="0" w:color="auto"/>
              <w:bottom w:val="single" w:sz="4" w:space="0" w:color="auto"/>
              <w:right w:val="single" w:sz="4" w:space="0" w:color="auto"/>
            </w:tcBorders>
            <w:vAlign w:val="center"/>
            <w:hideMark/>
          </w:tcPr>
          <w:p w:rsidR="00EE20DF" w:rsidRDefault="009F54B5">
            <w:pPr>
              <w:jc w:val="center"/>
              <w:rPr>
                <w:rFonts w:cstheme="minorHAnsi"/>
                <w:bCs/>
                <w:color w:val="000000"/>
                <w:sz w:val="16"/>
                <w:szCs w:val="16"/>
              </w:rPr>
            </w:pPr>
            <w:r>
              <w:rPr>
                <w:rFonts w:cstheme="minorHAnsi"/>
                <w:bCs/>
                <w:color w:val="000000"/>
                <w:sz w:val="16"/>
                <w:szCs w:val="16"/>
              </w:rPr>
              <w:t>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20DF" w:rsidRDefault="00EE20DF">
            <w:pPr>
              <w:spacing w:after="0"/>
              <w:rPr>
                <w:rFonts w:cstheme="minorHAnsi"/>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20DF" w:rsidRDefault="00EE20DF">
            <w:pPr>
              <w:spacing w:after="0"/>
              <w:rPr>
                <w:rFonts w:cstheme="minorHAnsi"/>
                <w:color w:val="000000"/>
                <w:sz w:val="16"/>
                <w:szCs w:val="16"/>
              </w:rPr>
            </w:pPr>
          </w:p>
        </w:tc>
        <w:tc>
          <w:tcPr>
            <w:tcW w:w="1185" w:type="pct"/>
            <w:tcBorders>
              <w:top w:val="single" w:sz="4" w:space="0" w:color="auto"/>
              <w:left w:val="single" w:sz="4" w:space="0" w:color="auto"/>
              <w:bottom w:val="single" w:sz="4" w:space="0" w:color="auto"/>
              <w:right w:val="single" w:sz="4" w:space="0" w:color="auto"/>
            </w:tcBorders>
            <w:vAlign w:val="center"/>
            <w:hideMark/>
          </w:tcPr>
          <w:p w:rsidR="00EE20DF" w:rsidRDefault="009F54B5" w:rsidP="00EF2B21">
            <w:pPr>
              <w:pStyle w:val="Pta"/>
              <w:tabs>
                <w:tab w:val="left" w:pos="708"/>
              </w:tabs>
              <w:spacing w:line="256" w:lineRule="auto"/>
              <w:rPr>
                <w:rFonts w:cstheme="minorHAnsi"/>
                <w:sz w:val="16"/>
                <w:szCs w:val="16"/>
              </w:rPr>
            </w:pPr>
            <w:r>
              <w:rPr>
                <w:rFonts w:cstheme="minorHAnsi"/>
                <w:bCs/>
                <w:color w:val="000000"/>
                <w:sz w:val="16"/>
                <w:szCs w:val="16"/>
                <w:lang w:eastAsia="sk-SK"/>
              </w:rPr>
              <w:t>Doc. Ing.</w:t>
            </w:r>
            <w:r w:rsidR="00EF2B21">
              <w:rPr>
                <w:rFonts w:cstheme="minorHAnsi"/>
                <w:bCs/>
                <w:color w:val="000000"/>
                <w:sz w:val="16"/>
                <w:szCs w:val="16"/>
                <w:lang w:eastAsia="sk-SK"/>
              </w:rPr>
              <w:t xml:space="preserve"> </w:t>
            </w:r>
            <w:r>
              <w:rPr>
                <w:rFonts w:cstheme="minorHAnsi"/>
                <w:bCs/>
                <w:color w:val="000000"/>
                <w:sz w:val="16"/>
                <w:szCs w:val="16"/>
                <w:lang w:eastAsia="sk-SK"/>
              </w:rPr>
              <w:t xml:space="preserve">M. </w:t>
            </w:r>
            <w:proofErr w:type="spellStart"/>
            <w:r>
              <w:rPr>
                <w:rFonts w:cstheme="minorHAnsi"/>
                <w:bCs/>
                <w:color w:val="000000"/>
                <w:sz w:val="16"/>
                <w:szCs w:val="16"/>
                <w:lang w:eastAsia="sk-SK"/>
              </w:rPr>
              <w:t>Bernát</w:t>
            </w:r>
            <w:proofErr w:type="spellEnd"/>
            <w:r>
              <w:rPr>
                <w:rFonts w:cstheme="minorHAnsi"/>
                <w:bCs/>
                <w:color w:val="000000"/>
                <w:sz w:val="16"/>
                <w:szCs w:val="16"/>
                <w:lang w:eastAsia="sk-SK"/>
              </w:rPr>
              <w:t>, PhD.</w:t>
            </w:r>
          </w:p>
        </w:tc>
      </w:tr>
      <w:tr w:rsidR="00EE20DF" w:rsidTr="00EF2B21">
        <w:tc>
          <w:tcPr>
            <w:tcW w:w="628" w:type="pct"/>
            <w:tcBorders>
              <w:top w:val="single" w:sz="4" w:space="0" w:color="auto"/>
              <w:left w:val="single" w:sz="4" w:space="0" w:color="auto"/>
              <w:bottom w:val="single" w:sz="4" w:space="0" w:color="auto"/>
              <w:right w:val="single" w:sz="4" w:space="0" w:color="auto"/>
            </w:tcBorders>
            <w:vAlign w:val="center"/>
            <w:hideMark/>
          </w:tcPr>
          <w:p w:rsidR="00EE20DF" w:rsidRDefault="009F54B5">
            <w:pPr>
              <w:rPr>
                <w:rFonts w:cstheme="minorHAnsi"/>
                <w:bCs/>
                <w:color w:val="000000"/>
                <w:sz w:val="16"/>
                <w:szCs w:val="16"/>
              </w:rPr>
            </w:pPr>
            <w:r>
              <w:rPr>
                <w:rFonts w:cstheme="minorHAnsi"/>
                <w:bCs/>
                <w:color w:val="000000"/>
                <w:sz w:val="16"/>
                <w:szCs w:val="16"/>
              </w:rPr>
              <w:t>2TCH/PRPR1/</w:t>
            </w:r>
          </w:p>
        </w:tc>
        <w:tc>
          <w:tcPr>
            <w:tcW w:w="1186" w:type="pct"/>
            <w:tcBorders>
              <w:top w:val="single" w:sz="4" w:space="0" w:color="auto"/>
              <w:left w:val="single" w:sz="4" w:space="0" w:color="auto"/>
              <w:bottom w:val="single" w:sz="4" w:space="0" w:color="auto"/>
              <w:right w:val="single" w:sz="4" w:space="0" w:color="auto"/>
            </w:tcBorders>
            <w:vAlign w:val="center"/>
            <w:hideMark/>
          </w:tcPr>
          <w:p w:rsidR="00EE20DF" w:rsidRDefault="009F54B5">
            <w:pPr>
              <w:rPr>
                <w:rFonts w:cstheme="minorHAnsi"/>
                <w:bCs/>
                <w:color w:val="000000"/>
                <w:sz w:val="16"/>
                <w:szCs w:val="16"/>
              </w:rPr>
            </w:pPr>
            <w:r>
              <w:rPr>
                <w:rFonts w:cstheme="minorHAnsi"/>
                <w:bCs/>
                <w:color w:val="000000"/>
                <w:sz w:val="16"/>
                <w:szCs w:val="16"/>
              </w:rPr>
              <w:t>Priebežná pedagogická prax 1</w:t>
            </w:r>
          </w:p>
        </w:tc>
        <w:tc>
          <w:tcPr>
            <w:tcW w:w="371" w:type="pct"/>
            <w:tcBorders>
              <w:top w:val="single" w:sz="4" w:space="0" w:color="auto"/>
              <w:left w:val="single" w:sz="4" w:space="0" w:color="auto"/>
              <w:bottom w:val="single" w:sz="4" w:space="0" w:color="auto"/>
              <w:right w:val="single" w:sz="4" w:space="0" w:color="auto"/>
            </w:tcBorders>
            <w:vAlign w:val="center"/>
            <w:hideMark/>
          </w:tcPr>
          <w:p w:rsidR="00EE20DF" w:rsidRDefault="009F54B5">
            <w:pPr>
              <w:jc w:val="center"/>
              <w:rPr>
                <w:rFonts w:cstheme="minorHAnsi"/>
                <w:bCs/>
                <w:color w:val="000000"/>
                <w:sz w:val="16"/>
                <w:szCs w:val="16"/>
              </w:rPr>
            </w:pPr>
            <w:r>
              <w:rPr>
                <w:rFonts w:cstheme="minorHAnsi"/>
                <w:bCs/>
                <w:color w:val="000000"/>
                <w:sz w:val="16"/>
                <w:szCs w:val="16"/>
              </w:rPr>
              <w:t>1</w:t>
            </w:r>
          </w:p>
        </w:tc>
        <w:tc>
          <w:tcPr>
            <w:tcW w:w="371" w:type="pct"/>
            <w:tcBorders>
              <w:top w:val="single" w:sz="4" w:space="0" w:color="auto"/>
              <w:left w:val="single" w:sz="4" w:space="0" w:color="auto"/>
              <w:bottom w:val="single" w:sz="4" w:space="0" w:color="auto"/>
              <w:right w:val="single" w:sz="4" w:space="0" w:color="auto"/>
            </w:tcBorders>
            <w:vAlign w:val="center"/>
            <w:hideMark/>
          </w:tcPr>
          <w:p w:rsidR="00EE20DF" w:rsidRDefault="009F54B5" w:rsidP="00EF2B21">
            <w:pPr>
              <w:jc w:val="center"/>
              <w:rPr>
                <w:rFonts w:cstheme="minorHAnsi"/>
                <w:bCs/>
                <w:color w:val="000000"/>
                <w:sz w:val="16"/>
                <w:szCs w:val="16"/>
              </w:rPr>
            </w:pPr>
            <w:r>
              <w:rPr>
                <w:rFonts w:cstheme="minorHAnsi"/>
                <w:bCs/>
                <w:color w:val="000000"/>
                <w:sz w:val="16"/>
                <w:szCs w:val="16"/>
              </w:rPr>
              <w:t>25 hod.</w:t>
            </w:r>
          </w:p>
        </w:tc>
        <w:tc>
          <w:tcPr>
            <w:tcW w:w="518" w:type="pct"/>
            <w:tcBorders>
              <w:top w:val="single" w:sz="4" w:space="0" w:color="auto"/>
              <w:left w:val="single" w:sz="4" w:space="0" w:color="auto"/>
              <w:bottom w:val="single" w:sz="4" w:space="0" w:color="auto"/>
              <w:right w:val="single" w:sz="4" w:space="0" w:color="auto"/>
            </w:tcBorders>
            <w:vAlign w:val="center"/>
            <w:hideMark/>
          </w:tcPr>
          <w:p w:rsidR="00EE20DF" w:rsidRDefault="009F54B5">
            <w:pPr>
              <w:jc w:val="center"/>
              <w:rPr>
                <w:rFonts w:cstheme="minorHAnsi"/>
                <w:bCs/>
                <w:color w:val="000000"/>
                <w:sz w:val="16"/>
                <w:szCs w:val="16"/>
              </w:rPr>
            </w:pPr>
            <w:r>
              <w:rPr>
                <w:rFonts w:cstheme="minorHAnsi"/>
                <w:bCs/>
                <w:color w:val="000000"/>
                <w:sz w:val="16"/>
                <w:szCs w:val="16"/>
              </w:rPr>
              <w:t>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20DF" w:rsidRDefault="00EE20DF">
            <w:pPr>
              <w:spacing w:after="0"/>
              <w:rPr>
                <w:rFonts w:cstheme="minorHAnsi"/>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20DF" w:rsidRDefault="00EE20DF">
            <w:pPr>
              <w:spacing w:after="0"/>
              <w:rPr>
                <w:rFonts w:cstheme="minorHAnsi"/>
                <w:color w:val="000000"/>
                <w:sz w:val="16"/>
                <w:szCs w:val="16"/>
              </w:rPr>
            </w:pPr>
          </w:p>
        </w:tc>
        <w:tc>
          <w:tcPr>
            <w:tcW w:w="1185" w:type="pct"/>
            <w:tcBorders>
              <w:top w:val="single" w:sz="4" w:space="0" w:color="auto"/>
              <w:left w:val="single" w:sz="4" w:space="0" w:color="auto"/>
              <w:bottom w:val="single" w:sz="4" w:space="0" w:color="auto"/>
              <w:right w:val="single" w:sz="4" w:space="0" w:color="auto"/>
            </w:tcBorders>
            <w:vAlign w:val="center"/>
            <w:hideMark/>
          </w:tcPr>
          <w:p w:rsidR="00EE20DF" w:rsidRDefault="009F54B5" w:rsidP="00EF2B21">
            <w:pPr>
              <w:rPr>
                <w:rFonts w:cstheme="minorHAnsi"/>
                <w:bCs/>
                <w:color w:val="000000"/>
                <w:sz w:val="16"/>
                <w:szCs w:val="16"/>
              </w:rPr>
            </w:pPr>
            <w:r>
              <w:rPr>
                <w:rFonts w:cstheme="minorHAnsi"/>
                <w:bCs/>
                <w:color w:val="000000"/>
                <w:sz w:val="16"/>
                <w:szCs w:val="16"/>
              </w:rPr>
              <w:t xml:space="preserve">Prof. </w:t>
            </w:r>
            <w:proofErr w:type="spellStart"/>
            <w:r>
              <w:rPr>
                <w:rFonts w:cstheme="minorHAnsi"/>
                <w:bCs/>
                <w:color w:val="000000"/>
                <w:sz w:val="16"/>
                <w:szCs w:val="16"/>
              </w:rPr>
              <w:t>PaedDr.J</w:t>
            </w:r>
            <w:proofErr w:type="spellEnd"/>
            <w:r>
              <w:rPr>
                <w:rFonts w:cstheme="minorHAnsi"/>
                <w:bCs/>
                <w:color w:val="000000"/>
                <w:sz w:val="16"/>
                <w:szCs w:val="16"/>
              </w:rPr>
              <w:t>. Pavelka,</w:t>
            </w:r>
            <w:r w:rsidR="00EF2B21">
              <w:rPr>
                <w:rFonts w:cstheme="minorHAnsi"/>
                <w:bCs/>
                <w:color w:val="000000"/>
                <w:sz w:val="16"/>
                <w:szCs w:val="16"/>
              </w:rPr>
              <w:t xml:space="preserve"> </w:t>
            </w:r>
            <w:r>
              <w:rPr>
                <w:rFonts w:cstheme="minorHAnsi"/>
                <w:bCs/>
                <w:color w:val="000000"/>
                <w:sz w:val="16"/>
                <w:szCs w:val="16"/>
              </w:rPr>
              <w:t>CSc.</w:t>
            </w:r>
          </w:p>
        </w:tc>
      </w:tr>
      <w:tr w:rsidR="00EE20DF" w:rsidTr="00EF2B21">
        <w:tc>
          <w:tcPr>
            <w:tcW w:w="628" w:type="pct"/>
            <w:tcBorders>
              <w:top w:val="single" w:sz="4" w:space="0" w:color="auto"/>
              <w:left w:val="single" w:sz="4" w:space="0" w:color="auto"/>
              <w:bottom w:val="single" w:sz="4" w:space="0" w:color="auto"/>
              <w:right w:val="single" w:sz="4" w:space="0" w:color="auto"/>
            </w:tcBorders>
            <w:hideMark/>
          </w:tcPr>
          <w:p w:rsidR="00EE20DF" w:rsidRDefault="009F54B5">
            <w:pPr>
              <w:pStyle w:val="Pta"/>
              <w:tabs>
                <w:tab w:val="left" w:pos="708"/>
              </w:tabs>
              <w:spacing w:line="256" w:lineRule="auto"/>
              <w:rPr>
                <w:rFonts w:cstheme="minorHAnsi"/>
                <w:color w:val="000000"/>
                <w:sz w:val="16"/>
                <w:szCs w:val="16"/>
              </w:rPr>
            </w:pPr>
            <w:r>
              <w:rPr>
                <w:rFonts w:cstheme="minorHAnsi"/>
                <w:bCs/>
                <w:color w:val="000000"/>
                <w:sz w:val="16"/>
                <w:szCs w:val="16"/>
                <w:lang w:eastAsia="sk-SK"/>
              </w:rPr>
              <w:t>2TCH/DIDT4/</w:t>
            </w:r>
          </w:p>
        </w:tc>
        <w:tc>
          <w:tcPr>
            <w:tcW w:w="1186" w:type="pct"/>
            <w:tcBorders>
              <w:top w:val="single" w:sz="4" w:space="0" w:color="auto"/>
              <w:left w:val="single" w:sz="4" w:space="0" w:color="auto"/>
              <w:bottom w:val="single" w:sz="4" w:space="0" w:color="auto"/>
              <w:right w:val="single" w:sz="4" w:space="0" w:color="auto"/>
            </w:tcBorders>
            <w:vAlign w:val="bottom"/>
            <w:hideMark/>
          </w:tcPr>
          <w:p w:rsidR="00EE20DF" w:rsidRDefault="009F54B5">
            <w:pPr>
              <w:rPr>
                <w:rFonts w:cstheme="minorHAnsi"/>
                <w:bCs/>
                <w:color w:val="000000"/>
                <w:sz w:val="16"/>
                <w:szCs w:val="16"/>
              </w:rPr>
            </w:pPr>
            <w:r>
              <w:rPr>
                <w:rFonts w:cstheme="minorHAnsi"/>
                <w:bCs/>
                <w:color w:val="000000"/>
                <w:sz w:val="16"/>
                <w:szCs w:val="16"/>
              </w:rPr>
              <w:t>Didaktika techniky 4*</w:t>
            </w:r>
          </w:p>
        </w:tc>
        <w:tc>
          <w:tcPr>
            <w:tcW w:w="371" w:type="pct"/>
            <w:tcBorders>
              <w:top w:val="single" w:sz="4" w:space="0" w:color="auto"/>
              <w:left w:val="single" w:sz="4" w:space="0" w:color="auto"/>
              <w:bottom w:val="single" w:sz="4" w:space="0" w:color="auto"/>
              <w:right w:val="single" w:sz="4" w:space="0" w:color="auto"/>
            </w:tcBorders>
            <w:vAlign w:val="bottom"/>
            <w:hideMark/>
          </w:tcPr>
          <w:p w:rsidR="00EE20DF" w:rsidRDefault="009F54B5">
            <w:pPr>
              <w:jc w:val="center"/>
              <w:rPr>
                <w:rFonts w:cstheme="minorHAnsi"/>
                <w:bCs/>
                <w:color w:val="000000"/>
                <w:sz w:val="16"/>
                <w:szCs w:val="16"/>
              </w:rPr>
            </w:pPr>
            <w:r>
              <w:rPr>
                <w:rFonts w:cstheme="minorHAnsi"/>
                <w:bCs/>
                <w:color w:val="000000"/>
                <w:sz w:val="16"/>
                <w:szCs w:val="16"/>
              </w:rPr>
              <w:t>3</w:t>
            </w:r>
          </w:p>
        </w:tc>
        <w:tc>
          <w:tcPr>
            <w:tcW w:w="371" w:type="pct"/>
            <w:tcBorders>
              <w:top w:val="single" w:sz="4" w:space="0" w:color="auto"/>
              <w:left w:val="single" w:sz="4" w:space="0" w:color="auto"/>
              <w:bottom w:val="single" w:sz="4" w:space="0" w:color="auto"/>
              <w:right w:val="single" w:sz="4" w:space="0" w:color="auto"/>
            </w:tcBorders>
            <w:vAlign w:val="center"/>
            <w:hideMark/>
          </w:tcPr>
          <w:p w:rsidR="00EE20DF" w:rsidRDefault="009F54B5" w:rsidP="00EF2B21">
            <w:pPr>
              <w:jc w:val="center"/>
              <w:rPr>
                <w:rFonts w:cstheme="minorHAnsi"/>
                <w:bCs/>
                <w:color w:val="000000"/>
                <w:sz w:val="16"/>
                <w:szCs w:val="16"/>
              </w:rPr>
            </w:pPr>
            <w:r>
              <w:rPr>
                <w:rFonts w:cstheme="minorHAnsi"/>
                <w:bCs/>
                <w:color w:val="000000"/>
                <w:sz w:val="16"/>
                <w:szCs w:val="16"/>
              </w:rPr>
              <w:t>1/2/0</w:t>
            </w:r>
          </w:p>
        </w:tc>
        <w:tc>
          <w:tcPr>
            <w:tcW w:w="518" w:type="pct"/>
            <w:tcBorders>
              <w:top w:val="single" w:sz="4" w:space="0" w:color="auto"/>
              <w:left w:val="single" w:sz="4" w:space="0" w:color="auto"/>
              <w:bottom w:val="single" w:sz="4" w:space="0" w:color="auto"/>
              <w:right w:val="single" w:sz="4" w:space="0" w:color="auto"/>
            </w:tcBorders>
            <w:vAlign w:val="bottom"/>
            <w:hideMark/>
          </w:tcPr>
          <w:p w:rsidR="00EE20DF" w:rsidRDefault="009F54B5">
            <w:pPr>
              <w:jc w:val="center"/>
              <w:rPr>
                <w:rFonts w:cstheme="minorHAnsi"/>
                <w:bCs/>
                <w:color w:val="000000"/>
                <w:sz w:val="16"/>
                <w:szCs w:val="16"/>
              </w:rPr>
            </w:pPr>
            <w:r>
              <w:rPr>
                <w:rFonts w:cstheme="minorHAnsi"/>
                <w:bCs/>
                <w:color w:val="000000"/>
                <w:sz w:val="16"/>
                <w:szCs w:val="16"/>
              </w:rPr>
              <w:t>S</w:t>
            </w:r>
          </w:p>
        </w:tc>
        <w:tc>
          <w:tcPr>
            <w:tcW w:w="296" w:type="pct"/>
            <w:vMerge w:val="restart"/>
            <w:tcBorders>
              <w:top w:val="single" w:sz="4" w:space="0" w:color="auto"/>
              <w:left w:val="single" w:sz="4" w:space="0" w:color="auto"/>
              <w:bottom w:val="single" w:sz="4" w:space="0" w:color="auto"/>
              <w:right w:val="single" w:sz="4" w:space="0" w:color="auto"/>
            </w:tcBorders>
            <w:vAlign w:val="center"/>
            <w:hideMark/>
          </w:tcPr>
          <w:p w:rsidR="00EE20DF" w:rsidRDefault="009F54B5">
            <w:pPr>
              <w:pStyle w:val="Pta"/>
              <w:tabs>
                <w:tab w:val="left" w:pos="708"/>
              </w:tabs>
              <w:spacing w:line="256" w:lineRule="auto"/>
              <w:jc w:val="center"/>
              <w:rPr>
                <w:rFonts w:cstheme="minorHAnsi"/>
                <w:color w:val="000000"/>
                <w:sz w:val="16"/>
                <w:szCs w:val="16"/>
              </w:rPr>
            </w:pPr>
            <w:r>
              <w:rPr>
                <w:rFonts w:cstheme="minorHAnsi"/>
                <w:color w:val="000000"/>
                <w:sz w:val="16"/>
                <w:szCs w:val="16"/>
              </w:rPr>
              <w:t>2.</w:t>
            </w:r>
          </w:p>
        </w:tc>
        <w:tc>
          <w:tcPr>
            <w:tcW w:w="445" w:type="pct"/>
            <w:vMerge w:val="restart"/>
            <w:tcBorders>
              <w:top w:val="single" w:sz="4" w:space="0" w:color="auto"/>
              <w:left w:val="single" w:sz="4" w:space="0" w:color="auto"/>
              <w:bottom w:val="single" w:sz="4" w:space="0" w:color="auto"/>
              <w:right w:val="single" w:sz="4" w:space="0" w:color="auto"/>
            </w:tcBorders>
            <w:vAlign w:val="center"/>
            <w:hideMark/>
          </w:tcPr>
          <w:p w:rsidR="00EE20DF" w:rsidRDefault="009F54B5">
            <w:pPr>
              <w:pStyle w:val="Pta"/>
              <w:tabs>
                <w:tab w:val="left" w:pos="708"/>
              </w:tabs>
              <w:spacing w:line="256" w:lineRule="auto"/>
              <w:jc w:val="center"/>
              <w:rPr>
                <w:rFonts w:cstheme="minorHAnsi"/>
                <w:color w:val="000000"/>
                <w:sz w:val="16"/>
                <w:szCs w:val="16"/>
              </w:rPr>
            </w:pPr>
            <w:r>
              <w:rPr>
                <w:rFonts w:cstheme="minorHAnsi"/>
                <w:color w:val="000000"/>
                <w:sz w:val="16"/>
                <w:szCs w:val="16"/>
              </w:rPr>
              <w:t>3.</w:t>
            </w:r>
          </w:p>
        </w:tc>
        <w:tc>
          <w:tcPr>
            <w:tcW w:w="1185" w:type="pct"/>
            <w:tcBorders>
              <w:top w:val="single" w:sz="4" w:space="0" w:color="auto"/>
              <w:left w:val="single" w:sz="4" w:space="0" w:color="auto"/>
              <w:bottom w:val="single" w:sz="4" w:space="0" w:color="auto"/>
              <w:right w:val="single" w:sz="4" w:space="0" w:color="auto"/>
            </w:tcBorders>
            <w:vAlign w:val="center"/>
            <w:hideMark/>
          </w:tcPr>
          <w:p w:rsidR="00EE20DF" w:rsidRDefault="009F54B5" w:rsidP="00EF2B21">
            <w:pPr>
              <w:rPr>
                <w:rFonts w:cstheme="minorHAnsi"/>
                <w:bCs/>
                <w:color w:val="000000"/>
                <w:sz w:val="16"/>
                <w:szCs w:val="16"/>
              </w:rPr>
            </w:pPr>
            <w:r>
              <w:rPr>
                <w:rFonts w:cstheme="minorHAnsi"/>
                <w:bCs/>
                <w:color w:val="000000"/>
                <w:sz w:val="16"/>
                <w:szCs w:val="16"/>
              </w:rPr>
              <w:t>Prof. PaedDr.</w:t>
            </w:r>
            <w:r w:rsidR="00EF2B21">
              <w:rPr>
                <w:rFonts w:cstheme="minorHAnsi"/>
                <w:bCs/>
                <w:color w:val="000000"/>
                <w:sz w:val="16"/>
                <w:szCs w:val="16"/>
              </w:rPr>
              <w:t xml:space="preserve"> </w:t>
            </w:r>
            <w:r>
              <w:rPr>
                <w:rFonts w:cstheme="minorHAnsi"/>
                <w:bCs/>
                <w:color w:val="000000"/>
                <w:sz w:val="16"/>
                <w:szCs w:val="16"/>
              </w:rPr>
              <w:t>J. Pavelka,</w:t>
            </w:r>
            <w:r w:rsidR="00EF2B21">
              <w:rPr>
                <w:rFonts w:cstheme="minorHAnsi"/>
                <w:bCs/>
                <w:color w:val="000000"/>
                <w:sz w:val="16"/>
                <w:szCs w:val="16"/>
              </w:rPr>
              <w:t xml:space="preserve"> </w:t>
            </w:r>
            <w:r>
              <w:rPr>
                <w:rFonts w:cstheme="minorHAnsi"/>
                <w:bCs/>
                <w:color w:val="000000"/>
                <w:sz w:val="16"/>
                <w:szCs w:val="16"/>
              </w:rPr>
              <w:t>CSc.</w:t>
            </w:r>
          </w:p>
        </w:tc>
      </w:tr>
      <w:tr w:rsidR="00EE20DF" w:rsidTr="00EF2B21">
        <w:tc>
          <w:tcPr>
            <w:tcW w:w="628" w:type="pct"/>
            <w:tcBorders>
              <w:top w:val="single" w:sz="4" w:space="0" w:color="auto"/>
              <w:left w:val="single" w:sz="4" w:space="0" w:color="auto"/>
              <w:bottom w:val="single" w:sz="4" w:space="0" w:color="auto"/>
              <w:right w:val="single" w:sz="4" w:space="0" w:color="auto"/>
            </w:tcBorders>
            <w:vAlign w:val="bottom"/>
            <w:hideMark/>
          </w:tcPr>
          <w:p w:rsidR="00EE20DF" w:rsidRDefault="009F54B5">
            <w:pPr>
              <w:rPr>
                <w:rFonts w:cstheme="minorHAnsi"/>
                <w:bCs/>
                <w:color w:val="000000"/>
                <w:sz w:val="16"/>
                <w:szCs w:val="16"/>
              </w:rPr>
            </w:pPr>
            <w:r>
              <w:rPr>
                <w:rFonts w:cstheme="minorHAnsi"/>
                <w:bCs/>
                <w:color w:val="000000"/>
                <w:sz w:val="16"/>
                <w:szCs w:val="16"/>
              </w:rPr>
              <w:t>2TCH/MUSY2/</w:t>
            </w:r>
          </w:p>
        </w:tc>
        <w:tc>
          <w:tcPr>
            <w:tcW w:w="1186" w:type="pct"/>
            <w:tcBorders>
              <w:top w:val="single" w:sz="4" w:space="0" w:color="auto"/>
              <w:left w:val="single" w:sz="4" w:space="0" w:color="auto"/>
              <w:bottom w:val="single" w:sz="4" w:space="0" w:color="auto"/>
              <w:right w:val="single" w:sz="4" w:space="0" w:color="auto"/>
            </w:tcBorders>
            <w:vAlign w:val="bottom"/>
            <w:hideMark/>
          </w:tcPr>
          <w:p w:rsidR="00EE20DF" w:rsidRDefault="009F54B5">
            <w:pPr>
              <w:rPr>
                <w:rFonts w:cstheme="minorHAnsi"/>
                <w:bCs/>
                <w:color w:val="000000"/>
                <w:sz w:val="16"/>
                <w:szCs w:val="16"/>
              </w:rPr>
            </w:pPr>
            <w:r>
              <w:rPr>
                <w:rFonts w:cstheme="minorHAnsi"/>
                <w:bCs/>
                <w:color w:val="000000"/>
                <w:sz w:val="16"/>
                <w:szCs w:val="16"/>
              </w:rPr>
              <w:t>Multimediálne systémy 2</w:t>
            </w:r>
          </w:p>
        </w:tc>
        <w:tc>
          <w:tcPr>
            <w:tcW w:w="371" w:type="pct"/>
            <w:tcBorders>
              <w:top w:val="single" w:sz="4" w:space="0" w:color="auto"/>
              <w:left w:val="single" w:sz="4" w:space="0" w:color="auto"/>
              <w:bottom w:val="single" w:sz="4" w:space="0" w:color="auto"/>
              <w:right w:val="single" w:sz="4" w:space="0" w:color="auto"/>
            </w:tcBorders>
            <w:vAlign w:val="bottom"/>
            <w:hideMark/>
          </w:tcPr>
          <w:p w:rsidR="00EE20DF" w:rsidRDefault="009F54B5">
            <w:pPr>
              <w:jc w:val="center"/>
              <w:rPr>
                <w:rFonts w:cstheme="minorHAnsi"/>
                <w:bCs/>
                <w:color w:val="000000"/>
                <w:sz w:val="16"/>
                <w:szCs w:val="16"/>
              </w:rPr>
            </w:pPr>
            <w:r>
              <w:rPr>
                <w:rFonts w:cstheme="minorHAnsi"/>
                <w:bCs/>
                <w:color w:val="000000"/>
                <w:sz w:val="16"/>
                <w:szCs w:val="16"/>
              </w:rPr>
              <w:t>1</w:t>
            </w:r>
          </w:p>
        </w:tc>
        <w:tc>
          <w:tcPr>
            <w:tcW w:w="371" w:type="pct"/>
            <w:tcBorders>
              <w:top w:val="single" w:sz="4" w:space="0" w:color="auto"/>
              <w:left w:val="single" w:sz="4" w:space="0" w:color="auto"/>
              <w:bottom w:val="single" w:sz="4" w:space="0" w:color="auto"/>
              <w:right w:val="single" w:sz="4" w:space="0" w:color="auto"/>
            </w:tcBorders>
            <w:vAlign w:val="center"/>
            <w:hideMark/>
          </w:tcPr>
          <w:p w:rsidR="00EE20DF" w:rsidRDefault="009F54B5" w:rsidP="00EF2B21">
            <w:pPr>
              <w:jc w:val="center"/>
              <w:rPr>
                <w:rFonts w:cstheme="minorHAnsi"/>
                <w:bCs/>
                <w:color w:val="000000"/>
                <w:sz w:val="16"/>
                <w:szCs w:val="16"/>
              </w:rPr>
            </w:pPr>
            <w:r>
              <w:rPr>
                <w:rFonts w:cstheme="minorHAnsi"/>
                <w:bCs/>
                <w:color w:val="000000"/>
                <w:sz w:val="16"/>
                <w:szCs w:val="16"/>
              </w:rPr>
              <w:t>0/0/1</w:t>
            </w:r>
          </w:p>
        </w:tc>
        <w:tc>
          <w:tcPr>
            <w:tcW w:w="518" w:type="pct"/>
            <w:tcBorders>
              <w:top w:val="single" w:sz="4" w:space="0" w:color="auto"/>
              <w:left w:val="single" w:sz="4" w:space="0" w:color="auto"/>
              <w:bottom w:val="single" w:sz="4" w:space="0" w:color="auto"/>
              <w:right w:val="single" w:sz="4" w:space="0" w:color="auto"/>
            </w:tcBorders>
            <w:vAlign w:val="bottom"/>
            <w:hideMark/>
          </w:tcPr>
          <w:p w:rsidR="00EE20DF" w:rsidRDefault="009F54B5">
            <w:pPr>
              <w:jc w:val="center"/>
              <w:rPr>
                <w:rFonts w:cstheme="minorHAnsi"/>
                <w:bCs/>
                <w:color w:val="000000"/>
                <w:sz w:val="16"/>
                <w:szCs w:val="16"/>
              </w:rPr>
            </w:pPr>
            <w:r>
              <w:rPr>
                <w:rFonts w:cstheme="minorHAnsi"/>
                <w:bCs/>
                <w:color w:val="000000"/>
                <w:sz w:val="16"/>
                <w:szCs w:val="16"/>
              </w:rPr>
              <w:t>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20DF" w:rsidRDefault="00EE20DF">
            <w:pPr>
              <w:spacing w:after="0"/>
              <w:rPr>
                <w:rFonts w:cstheme="minorHAnsi"/>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20DF" w:rsidRDefault="00EE20DF">
            <w:pPr>
              <w:spacing w:after="0"/>
              <w:rPr>
                <w:rFonts w:cstheme="minorHAnsi"/>
                <w:color w:val="000000"/>
                <w:sz w:val="16"/>
                <w:szCs w:val="16"/>
              </w:rPr>
            </w:pPr>
          </w:p>
        </w:tc>
        <w:tc>
          <w:tcPr>
            <w:tcW w:w="1185" w:type="pct"/>
            <w:tcBorders>
              <w:top w:val="single" w:sz="4" w:space="0" w:color="auto"/>
              <w:left w:val="single" w:sz="4" w:space="0" w:color="auto"/>
              <w:bottom w:val="single" w:sz="4" w:space="0" w:color="auto"/>
              <w:right w:val="single" w:sz="4" w:space="0" w:color="auto"/>
            </w:tcBorders>
            <w:vAlign w:val="center"/>
            <w:hideMark/>
          </w:tcPr>
          <w:p w:rsidR="00EE20DF" w:rsidRDefault="009F54B5" w:rsidP="00EF2B21">
            <w:pPr>
              <w:rPr>
                <w:rFonts w:cstheme="minorHAnsi"/>
                <w:bCs/>
                <w:color w:val="000000"/>
                <w:sz w:val="16"/>
                <w:szCs w:val="16"/>
              </w:rPr>
            </w:pPr>
            <w:r>
              <w:rPr>
                <w:rFonts w:cstheme="minorHAnsi"/>
                <w:bCs/>
                <w:color w:val="000000"/>
                <w:sz w:val="16"/>
                <w:szCs w:val="16"/>
              </w:rPr>
              <w:t>Ing.</w:t>
            </w:r>
            <w:r w:rsidR="00EF2B21">
              <w:rPr>
                <w:rFonts w:cstheme="minorHAnsi"/>
                <w:bCs/>
                <w:color w:val="000000"/>
                <w:sz w:val="16"/>
                <w:szCs w:val="16"/>
              </w:rPr>
              <w:t xml:space="preserve"> </w:t>
            </w:r>
            <w:r>
              <w:rPr>
                <w:rFonts w:cstheme="minorHAnsi"/>
                <w:bCs/>
                <w:color w:val="000000"/>
                <w:sz w:val="16"/>
                <w:szCs w:val="16"/>
              </w:rPr>
              <w:t xml:space="preserve">J. </w:t>
            </w:r>
            <w:proofErr w:type="spellStart"/>
            <w:r>
              <w:rPr>
                <w:rFonts w:cstheme="minorHAnsi"/>
                <w:bCs/>
                <w:color w:val="000000"/>
                <w:sz w:val="16"/>
                <w:szCs w:val="16"/>
              </w:rPr>
              <w:t>Litecká</w:t>
            </w:r>
            <w:proofErr w:type="spellEnd"/>
            <w:r>
              <w:rPr>
                <w:rFonts w:cstheme="minorHAnsi"/>
                <w:bCs/>
                <w:color w:val="000000"/>
                <w:sz w:val="16"/>
                <w:szCs w:val="16"/>
              </w:rPr>
              <w:t>,</w:t>
            </w:r>
            <w:r w:rsidR="00EF2B21">
              <w:rPr>
                <w:rFonts w:cstheme="minorHAnsi"/>
                <w:bCs/>
                <w:color w:val="000000"/>
                <w:sz w:val="16"/>
                <w:szCs w:val="16"/>
              </w:rPr>
              <w:t xml:space="preserve"> </w:t>
            </w:r>
            <w:r>
              <w:rPr>
                <w:rFonts w:cstheme="minorHAnsi"/>
                <w:bCs/>
                <w:color w:val="000000"/>
                <w:sz w:val="16"/>
                <w:szCs w:val="16"/>
              </w:rPr>
              <w:t>PhD.</w:t>
            </w:r>
          </w:p>
        </w:tc>
      </w:tr>
      <w:tr w:rsidR="00EE20DF" w:rsidTr="00EF2B21">
        <w:tc>
          <w:tcPr>
            <w:tcW w:w="628" w:type="pct"/>
            <w:tcBorders>
              <w:top w:val="single" w:sz="4" w:space="0" w:color="auto"/>
              <w:left w:val="single" w:sz="4" w:space="0" w:color="auto"/>
              <w:bottom w:val="single" w:sz="4" w:space="0" w:color="auto"/>
              <w:right w:val="single" w:sz="4" w:space="0" w:color="auto"/>
            </w:tcBorders>
            <w:vAlign w:val="bottom"/>
            <w:hideMark/>
          </w:tcPr>
          <w:p w:rsidR="00EE20DF" w:rsidRDefault="009F54B5">
            <w:pPr>
              <w:rPr>
                <w:rFonts w:cstheme="minorHAnsi"/>
                <w:bCs/>
                <w:color w:val="000000"/>
                <w:sz w:val="16"/>
                <w:szCs w:val="16"/>
              </w:rPr>
            </w:pPr>
            <w:r>
              <w:rPr>
                <w:rFonts w:cstheme="minorHAnsi"/>
                <w:bCs/>
                <w:color w:val="000000"/>
                <w:sz w:val="16"/>
                <w:szCs w:val="16"/>
              </w:rPr>
              <w:t>2TCH/SEDP1/</w:t>
            </w:r>
          </w:p>
        </w:tc>
        <w:tc>
          <w:tcPr>
            <w:tcW w:w="1186" w:type="pct"/>
            <w:tcBorders>
              <w:top w:val="single" w:sz="4" w:space="0" w:color="auto"/>
              <w:left w:val="single" w:sz="4" w:space="0" w:color="auto"/>
              <w:bottom w:val="single" w:sz="4" w:space="0" w:color="auto"/>
              <w:right w:val="single" w:sz="4" w:space="0" w:color="auto"/>
            </w:tcBorders>
            <w:vAlign w:val="bottom"/>
            <w:hideMark/>
          </w:tcPr>
          <w:p w:rsidR="00EE20DF" w:rsidRDefault="009F54B5">
            <w:pPr>
              <w:rPr>
                <w:rFonts w:cstheme="minorHAnsi"/>
                <w:bCs/>
                <w:color w:val="000000"/>
                <w:sz w:val="16"/>
                <w:szCs w:val="16"/>
              </w:rPr>
            </w:pPr>
            <w:r>
              <w:rPr>
                <w:rFonts w:cstheme="minorHAnsi"/>
                <w:bCs/>
                <w:color w:val="000000"/>
                <w:sz w:val="16"/>
                <w:szCs w:val="16"/>
              </w:rPr>
              <w:t>Seminár k diplomovej práci 1</w:t>
            </w:r>
          </w:p>
        </w:tc>
        <w:tc>
          <w:tcPr>
            <w:tcW w:w="371" w:type="pct"/>
            <w:tcBorders>
              <w:top w:val="single" w:sz="4" w:space="0" w:color="auto"/>
              <w:left w:val="single" w:sz="4" w:space="0" w:color="auto"/>
              <w:bottom w:val="single" w:sz="4" w:space="0" w:color="auto"/>
              <w:right w:val="single" w:sz="4" w:space="0" w:color="auto"/>
            </w:tcBorders>
            <w:vAlign w:val="bottom"/>
            <w:hideMark/>
          </w:tcPr>
          <w:p w:rsidR="00EE20DF" w:rsidRDefault="009F54B5">
            <w:pPr>
              <w:jc w:val="center"/>
              <w:rPr>
                <w:rFonts w:cstheme="minorHAnsi"/>
                <w:bCs/>
                <w:color w:val="000000"/>
                <w:sz w:val="16"/>
                <w:szCs w:val="16"/>
              </w:rPr>
            </w:pPr>
            <w:r>
              <w:rPr>
                <w:rFonts w:cstheme="minorHAnsi"/>
                <w:bCs/>
                <w:color w:val="000000"/>
                <w:sz w:val="16"/>
                <w:szCs w:val="16"/>
              </w:rPr>
              <w:t>4</w:t>
            </w:r>
            <w:r>
              <w:rPr>
                <w:rFonts w:cstheme="minorHAnsi"/>
                <w:bCs/>
                <w:color w:val="000000"/>
                <w:sz w:val="16"/>
                <w:szCs w:val="16"/>
                <w:vertAlign w:val="superscript"/>
              </w:rPr>
              <w:t>1</w:t>
            </w:r>
          </w:p>
        </w:tc>
        <w:tc>
          <w:tcPr>
            <w:tcW w:w="371" w:type="pct"/>
            <w:tcBorders>
              <w:top w:val="single" w:sz="4" w:space="0" w:color="auto"/>
              <w:left w:val="single" w:sz="4" w:space="0" w:color="auto"/>
              <w:bottom w:val="single" w:sz="4" w:space="0" w:color="auto"/>
              <w:right w:val="single" w:sz="4" w:space="0" w:color="auto"/>
            </w:tcBorders>
            <w:vAlign w:val="center"/>
            <w:hideMark/>
          </w:tcPr>
          <w:p w:rsidR="00EE20DF" w:rsidRDefault="009F54B5" w:rsidP="00EF2B21">
            <w:pPr>
              <w:jc w:val="center"/>
              <w:rPr>
                <w:rFonts w:cstheme="minorHAnsi"/>
                <w:bCs/>
                <w:color w:val="000000"/>
                <w:sz w:val="16"/>
                <w:szCs w:val="16"/>
              </w:rPr>
            </w:pPr>
            <w:r>
              <w:rPr>
                <w:rFonts w:cstheme="minorHAnsi"/>
                <w:bCs/>
                <w:color w:val="000000"/>
                <w:sz w:val="16"/>
                <w:szCs w:val="16"/>
              </w:rPr>
              <w:t>0/1/0</w:t>
            </w:r>
          </w:p>
        </w:tc>
        <w:tc>
          <w:tcPr>
            <w:tcW w:w="518" w:type="pct"/>
            <w:tcBorders>
              <w:top w:val="single" w:sz="4" w:space="0" w:color="auto"/>
              <w:left w:val="single" w:sz="4" w:space="0" w:color="auto"/>
              <w:bottom w:val="single" w:sz="4" w:space="0" w:color="auto"/>
              <w:right w:val="single" w:sz="4" w:space="0" w:color="auto"/>
            </w:tcBorders>
            <w:vAlign w:val="bottom"/>
            <w:hideMark/>
          </w:tcPr>
          <w:p w:rsidR="00EE20DF" w:rsidRDefault="009F54B5">
            <w:pPr>
              <w:jc w:val="center"/>
              <w:rPr>
                <w:rFonts w:cstheme="minorHAnsi"/>
                <w:bCs/>
                <w:color w:val="000000"/>
                <w:sz w:val="16"/>
                <w:szCs w:val="16"/>
              </w:rPr>
            </w:pPr>
            <w:r>
              <w:rPr>
                <w:rFonts w:cstheme="minorHAnsi"/>
                <w:bCs/>
                <w:color w:val="000000"/>
                <w:sz w:val="16"/>
                <w:szCs w:val="16"/>
              </w:rPr>
              <w:t>PH</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20DF" w:rsidRDefault="00EE20DF">
            <w:pPr>
              <w:spacing w:after="0"/>
              <w:rPr>
                <w:rFonts w:cstheme="minorHAnsi"/>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20DF" w:rsidRDefault="00EE20DF">
            <w:pPr>
              <w:spacing w:after="0"/>
              <w:rPr>
                <w:rFonts w:cstheme="minorHAnsi"/>
                <w:color w:val="000000"/>
                <w:sz w:val="16"/>
                <w:szCs w:val="16"/>
              </w:rPr>
            </w:pPr>
          </w:p>
        </w:tc>
        <w:tc>
          <w:tcPr>
            <w:tcW w:w="1185" w:type="pct"/>
            <w:tcBorders>
              <w:top w:val="single" w:sz="4" w:space="0" w:color="auto"/>
              <w:left w:val="single" w:sz="4" w:space="0" w:color="auto"/>
              <w:bottom w:val="single" w:sz="4" w:space="0" w:color="auto"/>
              <w:right w:val="single" w:sz="4" w:space="0" w:color="auto"/>
            </w:tcBorders>
            <w:vAlign w:val="center"/>
            <w:hideMark/>
          </w:tcPr>
          <w:p w:rsidR="00EE20DF" w:rsidRDefault="009F54B5" w:rsidP="00EF2B21">
            <w:pPr>
              <w:rPr>
                <w:rFonts w:cstheme="minorHAnsi"/>
                <w:bCs/>
                <w:color w:val="000000"/>
                <w:sz w:val="16"/>
                <w:szCs w:val="16"/>
              </w:rPr>
            </w:pPr>
            <w:r>
              <w:rPr>
                <w:rFonts w:cstheme="minorHAnsi"/>
                <w:bCs/>
                <w:color w:val="000000"/>
                <w:sz w:val="16"/>
                <w:szCs w:val="16"/>
              </w:rPr>
              <w:t>Doc. PaedDr.</w:t>
            </w:r>
            <w:r w:rsidR="00EF2B21">
              <w:rPr>
                <w:rFonts w:cstheme="minorHAnsi"/>
                <w:bCs/>
                <w:color w:val="000000"/>
                <w:sz w:val="16"/>
                <w:szCs w:val="16"/>
              </w:rPr>
              <w:t xml:space="preserve"> </w:t>
            </w:r>
            <w:r>
              <w:rPr>
                <w:rFonts w:cstheme="minorHAnsi"/>
                <w:bCs/>
                <w:color w:val="000000"/>
                <w:sz w:val="16"/>
                <w:szCs w:val="16"/>
              </w:rPr>
              <w:t xml:space="preserve">P. </w:t>
            </w:r>
            <w:proofErr w:type="spellStart"/>
            <w:r>
              <w:rPr>
                <w:rFonts w:cstheme="minorHAnsi"/>
                <w:bCs/>
                <w:color w:val="000000"/>
                <w:sz w:val="16"/>
                <w:szCs w:val="16"/>
              </w:rPr>
              <w:t>Beisetzer</w:t>
            </w:r>
            <w:proofErr w:type="spellEnd"/>
            <w:r>
              <w:rPr>
                <w:rFonts w:cstheme="minorHAnsi"/>
                <w:bCs/>
                <w:color w:val="000000"/>
                <w:sz w:val="16"/>
                <w:szCs w:val="16"/>
              </w:rPr>
              <w:t>,</w:t>
            </w:r>
            <w:r w:rsidR="00EF2B21">
              <w:rPr>
                <w:rFonts w:cstheme="minorHAnsi"/>
                <w:bCs/>
                <w:color w:val="000000"/>
                <w:sz w:val="16"/>
                <w:szCs w:val="16"/>
              </w:rPr>
              <w:t xml:space="preserve"> </w:t>
            </w:r>
            <w:r>
              <w:rPr>
                <w:rFonts w:cstheme="minorHAnsi"/>
                <w:bCs/>
                <w:color w:val="000000"/>
                <w:sz w:val="16"/>
                <w:szCs w:val="16"/>
              </w:rPr>
              <w:t>PhD.</w:t>
            </w:r>
          </w:p>
          <w:p w:rsidR="00EE20DF" w:rsidRDefault="009F54B5" w:rsidP="00EF2B21">
            <w:pPr>
              <w:rPr>
                <w:rFonts w:cstheme="minorHAnsi"/>
                <w:bCs/>
                <w:color w:val="000000"/>
                <w:sz w:val="16"/>
                <w:szCs w:val="16"/>
              </w:rPr>
            </w:pPr>
            <w:r>
              <w:rPr>
                <w:rFonts w:cstheme="minorHAnsi"/>
                <w:bCs/>
                <w:color w:val="000000"/>
                <w:sz w:val="16"/>
                <w:szCs w:val="16"/>
              </w:rPr>
              <w:t xml:space="preserve">Doc. RNDr. M. </w:t>
            </w:r>
            <w:proofErr w:type="spellStart"/>
            <w:r>
              <w:rPr>
                <w:rFonts w:cstheme="minorHAnsi"/>
                <w:bCs/>
                <w:color w:val="000000"/>
                <w:sz w:val="16"/>
                <w:szCs w:val="16"/>
              </w:rPr>
              <w:t>Csataryová</w:t>
            </w:r>
            <w:proofErr w:type="spellEnd"/>
            <w:r>
              <w:rPr>
                <w:rFonts w:cstheme="minorHAnsi"/>
                <w:bCs/>
                <w:color w:val="000000"/>
                <w:sz w:val="16"/>
                <w:szCs w:val="16"/>
              </w:rPr>
              <w:t>,</w:t>
            </w:r>
            <w:r w:rsidR="00EF2B21">
              <w:rPr>
                <w:rFonts w:cstheme="minorHAnsi"/>
                <w:bCs/>
                <w:color w:val="000000"/>
                <w:sz w:val="16"/>
                <w:szCs w:val="16"/>
              </w:rPr>
              <w:t xml:space="preserve"> </w:t>
            </w:r>
            <w:r>
              <w:rPr>
                <w:rFonts w:cstheme="minorHAnsi"/>
                <w:bCs/>
                <w:color w:val="000000"/>
                <w:sz w:val="16"/>
                <w:szCs w:val="16"/>
              </w:rPr>
              <w:t>PhD.</w:t>
            </w:r>
          </w:p>
        </w:tc>
      </w:tr>
      <w:tr w:rsidR="00EE20DF" w:rsidTr="00EF2B21">
        <w:tc>
          <w:tcPr>
            <w:tcW w:w="628" w:type="pct"/>
            <w:tcBorders>
              <w:top w:val="single" w:sz="4" w:space="0" w:color="auto"/>
              <w:left w:val="single" w:sz="4" w:space="0" w:color="auto"/>
              <w:bottom w:val="single" w:sz="4" w:space="0" w:color="auto"/>
              <w:right w:val="single" w:sz="4" w:space="0" w:color="auto"/>
            </w:tcBorders>
            <w:vAlign w:val="bottom"/>
            <w:hideMark/>
          </w:tcPr>
          <w:p w:rsidR="00EE20DF" w:rsidRDefault="009F54B5">
            <w:pPr>
              <w:rPr>
                <w:rFonts w:cstheme="minorHAnsi"/>
                <w:bCs/>
                <w:color w:val="000000"/>
                <w:sz w:val="16"/>
                <w:szCs w:val="16"/>
              </w:rPr>
            </w:pPr>
            <w:r>
              <w:rPr>
                <w:rFonts w:cstheme="minorHAnsi"/>
                <w:bCs/>
                <w:color w:val="000000"/>
                <w:sz w:val="16"/>
                <w:szCs w:val="16"/>
              </w:rPr>
              <w:t>2TCH/PRPR2/</w:t>
            </w:r>
          </w:p>
        </w:tc>
        <w:tc>
          <w:tcPr>
            <w:tcW w:w="1186" w:type="pct"/>
            <w:tcBorders>
              <w:top w:val="single" w:sz="4" w:space="0" w:color="auto"/>
              <w:left w:val="single" w:sz="4" w:space="0" w:color="auto"/>
              <w:bottom w:val="single" w:sz="4" w:space="0" w:color="auto"/>
              <w:right w:val="single" w:sz="4" w:space="0" w:color="auto"/>
            </w:tcBorders>
            <w:vAlign w:val="bottom"/>
            <w:hideMark/>
          </w:tcPr>
          <w:p w:rsidR="00EE20DF" w:rsidRDefault="009F54B5">
            <w:pPr>
              <w:rPr>
                <w:rFonts w:cstheme="minorHAnsi"/>
                <w:bCs/>
                <w:color w:val="000000"/>
                <w:sz w:val="16"/>
                <w:szCs w:val="16"/>
              </w:rPr>
            </w:pPr>
            <w:r>
              <w:rPr>
                <w:rFonts w:cstheme="minorHAnsi"/>
                <w:bCs/>
                <w:color w:val="000000"/>
                <w:sz w:val="16"/>
                <w:szCs w:val="16"/>
              </w:rPr>
              <w:t>Priebežná pedagogická prax 2</w:t>
            </w:r>
          </w:p>
        </w:tc>
        <w:tc>
          <w:tcPr>
            <w:tcW w:w="371" w:type="pct"/>
            <w:tcBorders>
              <w:top w:val="single" w:sz="4" w:space="0" w:color="auto"/>
              <w:left w:val="single" w:sz="4" w:space="0" w:color="auto"/>
              <w:bottom w:val="single" w:sz="4" w:space="0" w:color="auto"/>
              <w:right w:val="single" w:sz="4" w:space="0" w:color="auto"/>
            </w:tcBorders>
            <w:vAlign w:val="bottom"/>
            <w:hideMark/>
          </w:tcPr>
          <w:p w:rsidR="00EE20DF" w:rsidRDefault="009F54B5">
            <w:pPr>
              <w:jc w:val="center"/>
              <w:rPr>
                <w:rFonts w:cstheme="minorHAnsi"/>
                <w:bCs/>
                <w:color w:val="000000"/>
                <w:sz w:val="16"/>
                <w:szCs w:val="16"/>
              </w:rPr>
            </w:pPr>
            <w:r>
              <w:rPr>
                <w:rFonts w:cstheme="minorHAnsi"/>
                <w:bCs/>
                <w:color w:val="000000"/>
                <w:sz w:val="16"/>
                <w:szCs w:val="16"/>
              </w:rPr>
              <w:t>1</w:t>
            </w:r>
          </w:p>
        </w:tc>
        <w:tc>
          <w:tcPr>
            <w:tcW w:w="371" w:type="pct"/>
            <w:tcBorders>
              <w:top w:val="single" w:sz="4" w:space="0" w:color="auto"/>
              <w:left w:val="single" w:sz="4" w:space="0" w:color="auto"/>
              <w:bottom w:val="single" w:sz="4" w:space="0" w:color="auto"/>
              <w:right w:val="single" w:sz="4" w:space="0" w:color="auto"/>
            </w:tcBorders>
            <w:vAlign w:val="center"/>
            <w:hideMark/>
          </w:tcPr>
          <w:p w:rsidR="00EE20DF" w:rsidRDefault="009F54B5" w:rsidP="00EF2B21">
            <w:pPr>
              <w:jc w:val="center"/>
              <w:rPr>
                <w:rFonts w:cstheme="minorHAnsi"/>
                <w:bCs/>
                <w:color w:val="000000"/>
                <w:sz w:val="16"/>
                <w:szCs w:val="16"/>
              </w:rPr>
            </w:pPr>
            <w:r>
              <w:rPr>
                <w:rFonts w:cstheme="minorHAnsi"/>
                <w:bCs/>
                <w:color w:val="000000"/>
                <w:sz w:val="16"/>
                <w:szCs w:val="16"/>
              </w:rPr>
              <w:t>25 hod.</w:t>
            </w:r>
          </w:p>
        </w:tc>
        <w:tc>
          <w:tcPr>
            <w:tcW w:w="518" w:type="pct"/>
            <w:tcBorders>
              <w:top w:val="single" w:sz="4" w:space="0" w:color="auto"/>
              <w:left w:val="single" w:sz="4" w:space="0" w:color="auto"/>
              <w:bottom w:val="single" w:sz="4" w:space="0" w:color="auto"/>
              <w:right w:val="single" w:sz="4" w:space="0" w:color="auto"/>
            </w:tcBorders>
            <w:vAlign w:val="bottom"/>
            <w:hideMark/>
          </w:tcPr>
          <w:p w:rsidR="00EE20DF" w:rsidRDefault="009F54B5">
            <w:pPr>
              <w:jc w:val="center"/>
              <w:rPr>
                <w:rFonts w:cstheme="minorHAnsi"/>
                <w:bCs/>
                <w:color w:val="000000"/>
                <w:sz w:val="16"/>
                <w:szCs w:val="16"/>
              </w:rPr>
            </w:pPr>
            <w:r>
              <w:rPr>
                <w:rFonts w:cstheme="minorHAnsi"/>
                <w:bCs/>
                <w:color w:val="000000"/>
                <w:sz w:val="16"/>
                <w:szCs w:val="16"/>
              </w:rPr>
              <w:t>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20DF" w:rsidRDefault="00EE20DF">
            <w:pPr>
              <w:spacing w:after="0"/>
              <w:rPr>
                <w:rFonts w:cstheme="minorHAnsi"/>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20DF" w:rsidRDefault="00EE20DF">
            <w:pPr>
              <w:spacing w:after="0"/>
              <w:rPr>
                <w:rFonts w:cstheme="minorHAnsi"/>
                <w:color w:val="000000"/>
                <w:sz w:val="16"/>
                <w:szCs w:val="16"/>
              </w:rPr>
            </w:pPr>
          </w:p>
        </w:tc>
        <w:tc>
          <w:tcPr>
            <w:tcW w:w="1185" w:type="pct"/>
            <w:tcBorders>
              <w:top w:val="single" w:sz="4" w:space="0" w:color="auto"/>
              <w:left w:val="single" w:sz="4" w:space="0" w:color="auto"/>
              <w:bottom w:val="single" w:sz="4" w:space="0" w:color="auto"/>
              <w:right w:val="single" w:sz="4" w:space="0" w:color="auto"/>
            </w:tcBorders>
            <w:vAlign w:val="center"/>
            <w:hideMark/>
          </w:tcPr>
          <w:p w:rsidR="00EE20DF" w:rsidRDefault="009F54B5" w:rsidP="00EF2B21">
            <w:pPr>
              <w:rPr>
                <w:rFonts w:cstheme="minorHAnsi"/>
                <w:bCs/>
                <w:color w:val="000000"/>
                <w:sz w:val="16"/>
                <w:szCs w:val="16"/>
              </w:rPr>
            </w:pPr>
            <w:r>
              <w:rPr>
                <w:rFonts w:cstheme="minorHAnsi"/>
                <w:bCs/>
                <w:color w:val="000000"/>
                <w:sz w:val="16"/>
                <w:szCs w:val="16"/>
              </w:rPr>
              <w:t>Prof. PaedDr.</w:t>
            </w:r>
            <w:r w:rsidR="00EF2B21">
              <w:rPr>
                <w:rFonts w:cstheme="minorHAnsi"/>
                <w:bCs/>
                <w:color w:val="000000"/>
                <w:sz w:val="16"/>
                <w:szCs w:val="16"/>
              </w:rPr>
              <w:t xml:space="preserve"> </w:t>
            </w:r>
            <w:r>
              <w:rPr>
                <w:rFonts w:cstheme="minorHAnsi"/>
                <w:bCs/>
                <w:color w:val="000000"/>
                <w:sz w:val="16"/>
                <w:szCs w:val="16"/>
              </w:rPr>
              <w:t>J. Pavelka,</w:t>
            </w:r>
            <w:r w:rsidR="00EF2B21">
              <w:rPr>
                <w:rFonts w:cstheme="minorHAnsi"/>
                <w:bCs/>
                <w:color w:val="000000"/>
                <w:sz w:val="16"/>
                <w:szCs w:val="16"/>
              </w:rPr>
              <w:t xml:space="preserve"> </w:t>
            </w:r>
            <w:r>
              <w:rPr>
                <w:rFonts w:cstheme="minorHAnsi"/>
                <w:bCs/>
                <w:color w:val="000000"/>
                <w:sz w:val="16"/>
                <w:szCs w:val="16"/>
              </w:rPr>
              <w:t>CSc.</w:t>
            </w:r>
          </w:p>
        </w:tc>
      </w:tr>
      <w:tr w:rsidR="00EE20DF" w:rsidTr="00EF2B21">
        <w:tc>
          <w:tcPr>
            <w:tcW w:w="628" w:type="pct"/>
            <w:tcBorders>
              <w:top w:val="single" w:sz="4" w:space="0" w:color="auto"/>
              <w:left w:val="single" w:sz="4" w:space="0" w:color="auto"/>
              <w:bottom w:val="single" w:sz="4" w:space="0" w:color="auto"/>
              <w:right w:val="single" w:sz="4" w:space="0" w:color="auto"/>
            </w:tcBorders>
            <w:vAlign w:val="bottom"/>
            <w:hideMark/>
          </w:tcPr>
          <w:p w:rsidR="00EE20DF" w:rsidRDefault="009F54B5">
            <w:pPr>
              <w:rPr>
                <w:rFonts w:cstheme="minorHAnsi"/>
                <w:bCs/>
                <w:color w:val="000000"/>
                <w:sz w:val="16"/>
                <w:szCs w:val="16"/>
              </w:rPr>
            </w:pPr>
            <w:r>
              <w:rPr>
                <w:rFonts w:cstheme="minorHAnsi"/>
                <w:bCs/>
                <w:color w:val="000000"/>
                <w:sz w:val="16"/>
                <w:szCs w:val="16"/>
              </w:rPr>
              <w:t>2TCH/SEDP2 /</w:t>
            </w:r>
          </w:p>
        </w:tc>
        <w:tc>
          <w:tcPr>
            <w:tcW w:w="1186" w:type="pct"/>
            <w:tcBorders>
              <w:top w:val="single" w:sz="4" w:space="0" w:color="auto"/>
              <w:left w:val="single" w:sz="4" w:space="0" w:color="auto"/>
              <w:bottom w:val="single" w:sz="4" w:space="0" w:color="auto"/>
              <w:right w:val="single" w:sz="4" w:space="0" w:color="auto"/>
            </w:tcBorders>
            <w:vAlign w:val="center"/>
            <w:hideMark/>
          </w:tcPr>
          <w:p w:rsidR="00EE20DF" w:rsidRDefault="009F54B5">
            <w:pPr>
              <w:rPr>
                <w:rFonts w:cstheme="minorHAnsi"/>
                <w:bCs/>
                <w:color w:val="000000"/>
                <w:sz w:val="16"/>
                <w:szCs w:val="16"/>
              </w:rPr>
            </w:pPr>
            <w:r>
              <w:rPr>
                <w:rFonts w:cstheme="minorHAnsi"/>
                <w:bCs/>
                <w:color w:val="000000"/>
                <w:sz w:val="16"/>
                <w:szCs w:val="16"/>
              </w:rPr>
              <w:t>Seminár k diplomovej práci 2*</w:t>
            </w:r>
          </w:p>
        </w:tc>
        <w:tc>
          <w:tcPr>
            <w:tcW w:w="371" w:type="pct"/>
            <w:tcBorders>
              <w:top w:val="single" w:sz="4" w:space="0" w:color="auto"/>
              <w:left w:val="single" w:sz="4" w:space="0" w:color="auto"/>
              <w:bottom w:val="single" w:sz="4" w:space="0" w:color="auto"/>
              <w:right w:val="single" w:sz="4" w:space="0" w:color="auto"/>
            </w:tcBorders>
            <w:vAlign w:val="center"/>
            <w:hideMark/>
          </w:tcPr>
          <w:p w:rsidR="00EE20DF" w:rsidRDefault="009F54B5" w:rsidP="00EF2B21">
            <w:pPr>
              <w:jc w:val="center"/>
              <w:rPr>
                <w:rFonts w:cstheme="minorHAnsi"/>
                <w:bCs/>
                <w:color w:val="000000"/>
                <w:sz w:val="16"/>
                <w:szCs w:val="16"/>
                <w:vertAlign w:val="superscript"/>
              </w:rPr>
            </w:pPr>
            <w:r>
              <w:rPr>
                <w:rFonts w:cstheme="minorHAnsi"/>
                <w:bCs/>
                <w:color w:val="000000"/>
                <w:sz w:val="16"/>
                <w:szCs w:val="16"/>
              </w:rPr>
              <w:t>4</w:t>
            </w:r>
            <w:r>
              <w:rPr>
                <w:rFonts w:cstheme="minorHAnsi"/>
                <w:bCs/>
                <w:color w:val="000000"/>
                <w:sz w:val="16"/>
                <w:szCs w:val="16"/>
                <w:vertAlign w:val="superscript"/>
              </w:rPr>
              <w:t>2</w:t>
            </w:r>
          </w:p>
        </w:tc>
        <w:tc>
          <w:tcPr>
            <w:tcW w:w="371" w:type="pct"/>
            <w:tcBorders>
              <w:top w:val="single" w:sz="4" w:space="0" w:color="auto"/>
              <w:left w:val="single" w:sz="4" w:space="0" w:color="auto"/>
              <w:bottom w:val="single" w:sz="4" w:space="0" w:color="auto"/>
              <w:right w:val="single" w:sz="4" w:space="0" w:color="auto"/>
            </w:tcBorders>
            <w:vAlign w:val="center"/>
            <w:hideMark/>
          </w:tcPr>
          <w:p w:rsidR="00EE20DF" w:rsidRDefault="009F54B5" w:rsidP="00EF2B21">
            <w:pPr>
              <w:jc w:val="center"/>
              <w:rPr>
                <w:rFonts w:cstheme="minorHAnsi"/>
                <w:bCs/>
                <w:color w:val="000000"/>
                <w:sz w:val="16"/>
                <w:szCs w:val="16"/>
              </w:rPr>
            </w:pPr>
            <w:r>
              <w:rPr>
                <w:rFonts w:cstheme="minorHAnsi"/>
                <w:bCs/>
                <w:color w:val="000000"/>
                <w:sz w:val="16"/>
                <w:szCs w:val="16"/>
              </w:rPr>
              <w:t>0/1/0</w:t>
            </w:r>
          </w:p>
        </w:tc>
        <w:tc>
          <w:tcPr>
            <w:tcW w:w="518" w:type="pct"/>
            <w:tcBorders>
              <w:top w:val="single" w:sz="4" w:space="0" w:color="auto"/>
              <w:left w:val="single" w:sz="4" w:space="0" w:color="auto"/>
              <w:bottom w:val="single" w:sz="4" w:space="0" w:color="auto"/>
              <w:right w:val="single" w:sz="4" w:space="0" w:color="auto"/>
            </w:tcBorders>
            <w:vAlign w:val="center"/>
            <w:hideMark/>
          </w:tcPr>
          <w:p w:rsidR="00EE20DF" w:rsidRDefault="009F54B5" w:rsidP="00EF2B21">
            <w:pPr>
              <w:jc w:val="center"/>
              <w:rPr>
                <w:rFonts w:cstheme="minorHAnsi"/>
                <w:bCs/>
                <w:color w:val="000000"/>
                <w:sz w:val="16"/>
                <w:szCs w:val="16"/>
              </w:rPr>
            </w:pPr>
            <w:r>
              <w:rPr>
                <w:rFonts w:cstheme="minorHAnsi"/>
                <w:bCs/>
                <w:color w:val="000000"/>
                <w:sz w:val="16"/>
                <w:szCs w:val="16"/>
              </w:rPr>
              <w:t>PH</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20DF" w:rsidRDefault="00EE20DF">
            <w:pPr>
              <w:spacing w:after="0"/>
              <w:rPr>
                <w:rFonts w:cstheme="minorHAnsi"/>
                <w:color w:val="000000"/>
                <w:sz w:val="16"/>
                <w:szCs w:val="16"/>
              </w:rPr>
            </w:pPr>
          </w:p>
        </w:tc>
        <w:tc>
          <w:tcPr>
            <w:tcW w:w="445" w:type="pct"/>
            <w:vMerge w:val="restart"/>
            <w:tcBorders>
              <w:top w:val="single" w:sz="4" w:space="0" w:color="auto"/>
              <w:left w:val="single" w:sz="4" w:space="0" w:color="auto"/>
              <w:bottom w:val="single" w:sz="4" w:space="0" w:color="auto"/>
              <w:right w:val="single" w:sz="4" w:space="0" w:color="auto"/>
            </w:tcBorders>
            <w:vAlign w:val="center"/>
            <w:hideMark/>
          </w:tcPr>
          <w:p w:rsidR="00EE20DF" w:rsidRDefault="009F54B5">
            <w:pPr>
              <w:pStyle w:val="Pta"/>
              <w:tabs>
                <w:tab w:val="left" w:pos="708"/>
              </w:tabs>
              <w:spacing w:line="256" w:lineRule="auto"/>
              <w:jc w:val="center"/>
              <w:rPr>
                <w:rFonts w:cstheme="minorHAnsi"/>
                <w:color w:val="000000"/>
                <w:sz w:val="16"/>
                <w:szCs w:val="16"/>
              </w:rPr>
            </w:pPr>
            <w:r>
              <w:rPr>
                <w:rFonts w:cstheme="minorHAnsi"/>
                <w:color w:val="000000"/>
                <w:sz w:val="16"/>
                <w:szCs w:val="16"/>
              </w:rPr>
              <w:t>4.</w:t>
            </w:r>
          </w:p>
        </w:tc>
        <w:tc>
          <w:tcPr>
            <w:tcW w:w="1185" w:type="pct"/>
            <w:tcBorders>
              <w:top w:val="single" w:sz="4" w:space="0" w:color="auto"/>
              <w:left w:val="single" w:sz="4" w:space="0" w:color="auto"/>
              <w:bottom w:val="single" w:sz="4" w:space="0" w:color="auto"/>
              <w:right w:val="single" w:sz="4" w:space="0" w:color="auto"/>
            </w:tcBorders>
            <w:vAlign w:val="center"/>
            <w:hideMark/>
          </w:tcPr>
          <w:p w:rsidR="00EE20DF" w:rsidRDefault="009F54B5" w:rsidP="00EF2B21">
            <w:pPr>
              <w:rPr>
                <w:rFonts w:cstheme="minorHAnsi"/>
                <w:bCs/>
                <w:color w:val="000000"/>
                <w:sz w:val="16"/>
                <w:szCs w:val="16"/>
              </w:rPr>
            </w:pPr>
            <w:r>
              <w:rPr>
                <w:rFonts w:cstheme="minorHAnsi"/>
                <w:bCs/>
                <w:color w:val="000000"/>
                <w:sz w:val="16"/>
                <w:szCs w:val="16"/>
              </w:rPr>
              <w:t>Doc. PaedDr.</w:t>
            </w:r>
            <w:r w:rsidR="00EF2B21">
              <w:rPr>
                <w:rFonts w:cstheme="minorHAnsi"/>
                <w:bCs/>
                <w:color w:val="000000"/>
                <w:sz w:val="16"/>
                <w:szCs w:val="16"/>
              </w:rPr>
              <w:t xml:space="preserve"> </w:t>
            </w:r>
            <w:r>
              <w:rPr>
                <w:rFonts w:cstheme="minorHAnsi"/>
                <w:bCs/>
                <w:color w:val="000000"/>
                <w:sz w:val="16"/>
                <w:szCs w:val="16"/>
              </w:rPr>
              <w:t xml:space="preserve">P. </w:t>
            </w:r>
            <w:proofErr w:type="spellStart"/>
            <w:r>
              <w:rPr>
                <w:rFonts w:cstheme="minorHAnsi"/>
                <w:bCs/>
                <w:color w:val="000000"/>
                <w:sz w:val="16"/>
                <w:szCs w:val="16"/>
              </w:rPr>
              <w:t>Beisetzer</w:t>
            </w:r>
            <w:proofErr w:type="spellEnd"/>
            <w:r>
              <w:rPr>
                <w:rFonts w:cstheme="minorHAnsi"/>
                <w:bCs/>
                <w:color w:val="000000"/>
                <w:sz w:val="16"/>
                <w:szCs w:val="16"/>
              </w:rPr>
              <w:t>,</w:t>
            </w:r>
            <w:r w:rsidR="00EF2B21">
              <w:rPr>
                <w:rFonts w:cstheme="minorHAnsi"/>
                <w:bCs/>
                <w:color w:val="000000"/>
                <w:sz w:val="16"/>
                <w:szCs w:val="16"/>
              </w:rPr>
              <w:t xml:space="preserve"> </w:t>
            </w:r>
            <w:r>
              <w:rPr>
                <w:rFonts w:cstheme="minorHAnsi"/>
                <w:bCs/>
                <w:color w:val="000000"/>
                <w:sz w:val="16"/>
                <w:szCs w:val="16"/>
              </w:rPr>
              <w:t>PhD.</w:t>
            </w:r>
          </w:p>
        </w:tc>
      </w:tr>
      <w:tr w:rsidR="00EE20DF" w:rsidTr="00EF2B21">
        <w:tc>
          <w:tcPr>
            <w:tcW w:w="628" w:type="pct"/>
            <w:tcBorders>
              <w:top w:val="single" w:sz="4" w:space="0" w:color="auto"/>
              <w:left w:val="single" w:sz="4" w:space="0" w:color="auto"/>
              <w:bottom w:val="single" w:sz="4" w:space="0" w:color="auto"/>
              <w:right w:val="single" w:sz="4" w:space="0" w:color="auto"/>
            </w:tcBorders>
            <w:vAlign w:val="bottom"/>
            <w:hideMark/>
          </w:tcPr>
          <w:p w:rsidR="00EE20DF" w:rsidRDefault="009F54B5">
            <w:pPr>
              <w:rPr>
                <w:rFonts w:cstheme="minorHAnsi"/>
                <w:bCs/>
                <w:color w:val="000000"/>
                <w:sz w:val="16"/>
                <w:szCs w:val="16"/>
              </w:rPr>
            </w:pPr>
            <w:r>
              <w:rPr>
                <w:rFonts w:cstheme="minorHAnsi"/>
                <w:bCs/>
                <w:color w:val="000000"/>
                <w:sz w:val="16"/>
                <w:szCs w:val="16"/>
              </w:rPr>
              <w:t>2TCH/DIPRA/</w:t>
            </w:r>
          </w:p>
        </w:tc>
        <w:tc>
          <w:tcPr>
            <w:tcW w:w="1186" w:type="pct"/>
            <w:tcBorders>
              <w:top w:val="single" w:sz="4" w:space="0" w:color="auto"/>
              <w:left w:val="single" w:sz="4" w:space="0" w:color="auto"/>
              <w:bottom w:val="single" w:sz="4" w:space="0" w:color="auto"/>
              <w:right w:val="single" w:sz="4" w:space="0" w:color="auto"/>
            </w:tcBorders>
            <w:vAlign w:val="bottom"/>
            <w:hideMark/>
          </w:tcPr>
          <w:p w:rsidR="00EE20DF" w:rsidRDefault="009F54B5">
            <w:pPr>
              <w:rPr>
                <w:rFonts w:cstheme="minorHAnsi"/>
                <w:bCs/>
                <w:color w:val="000000"/>
                <w:sz w:val="16"/>
                <w:szCs w:val="16"/>
              </w:rPr>
            </w:pPr>
            <w:r>
              <w:rPr>
                <w:rFonts w:cstheme="minorHAnsi"/>
                <w:bCs/>
                <w:color w:val="000000"/>
                <w:sz w:val="16"/>
                <w:szCs w:val="16"/>
              </w:rPr>
              <w:t xml:space="preserve">Obhajoba diplomovej práce </w:t>
            </w:r>
          </w:p>
        </w:tc>
        <w:tc>
          <w:tcPr>
            <w:tcW w:w="371" w:type="pct"/>
            <w:tcBorders>
              <w:top w:val="single" w:sz="4" w:space="0" w:color="auto"/>
              <w:left w:val="single" w:sz="4" w:space="0" w:color="auto"/>
              <w:bottom w:val="single" w:sz="4" w:space="0" w:color="auto"/>
              <w:right w:val="single" w:sz="4" w:space="0" w:color="auto"/>
            </w:tcBorders>
            <w:vAlign w:val="center"/>
            <w:hideMark/>
          </w:tcPr>
          <w:p w:rsidR="00EE20DF" w:rsidRDefault="009F54B5" w:rsidP="00EF2B21">
            <w:pPr>
              <w:jc w:val="center"/>
              <w:rPr>
                <w:rFonts w:cstheme="minorHAnsi"/>
                <w:bCs/>
                <w:color w:val="000000"/>
                <w:sz w:val="16"/>
                <w:szCs w:val="16"/>
                <w:vertAlign w:val="superscript"/>
              </w:rPr>
            </w:pPr>
            <w:r>
              <w:rPr>
                <w:rFonts w:cstheme="minorHAnsi"/>
                <w:bCs/>
                <w:color w:val="000000"/>
                <w:sz w:val="16"/>
                <w:szCs w:val="16"/>
              </w:rPr>
              <w:t>14</w:t>
            </w:r>
            <w:r>
              <w:rPr>
                <w:rFonts w:cstheme="minorHAnsi"/>
                <w:bCs/>
                <w:color w:val="000000"/>
                <w:sz w:val="16"/>
                <w:szCs w:val="16"/>
                <w:vertAlign w:val="superscript"/>
              </w:rPr>
              <w:t>1</w:t>
            </w:r>
          </w:p>
        </w:tc>
        <w:tc>
          <w:tcPr>
            <w:tcW w:w="371" w:type="pct"/>
            <w:tcBorders>
              <w:top w:val="single" w:sz="4" w:space="0" w:color="auto"/>
              <w:left w:val="single" w:sz="4" w:space="0" w:color="auto"/>
              <w:bottom w:val="single" w:sz="4" w:space="0" w:color="auto"/>
              <w:right w:val="single" w:sz="4" w:space="0" w:color="auto"/>
            </w:tcBorders>
            <w:vAlign w:val="center"/>
          </w:tcPr>
          <w:p w:rsidR="00EE20DF" w:rsidRDefault="00EE20DF" w:rsidP="00EF2B21">
            <w:pPr>
              <w:jc w:val="center"/>
              <w:rPr>
                <w:rFonts w:cstheme="minorHAnsi"/>
                <w:bCs/>
                <w:color w:val="000000"/>
                <w:sz w:val="16"/>
                <w:szCs w:val="16"/>
              </w:rPr>
            </w:pPr>
          </w:p>
        </w:tc>
        <w:tc>
          <w:tcPr>
            <w:tcW w:w="518" w:type="pct"/>
            <w:tcBorders>
              <w:top w:val="single" w:sz="4" w:space="0" w:color="auto"/>
              <w:left w:val="single" w:sz="4" w:space="0" w:color="auto"/>
              <w:bottom w:val="single" w:sz="4" w:space="0" w:color="auto"/>
              <w:right w:val="single" w:sz="4" w:space="0" w:color="auto"/>
            </w:tcBorders>
            <w:vAlign w:val="center"/>
            <w:hideMark/>
          </w:tcPr>
          <w:p w:rsidR="00EE20DF" w:rsidRDefault="009F54B5" w:rsidP="00EF2B21">
            <w:pPr>
              <w:jc w:val="center"/>
              <w:rPr>
                <w:rFonts w:cstheme="minorHAnsi"/>
                <w:bCs/>
                <w:color w:val="000000"/>
                <w:sz w:val="16"/>
                <w:szCs w:val="16"/>
              </w:rPr>
            </w:pPr>
            <w:r>
              <w:rPr>
                <w:rFonts w:cstheme="minorHAnsi"/>
                <w:bCs/>
                <w:color w:val="000000"/>
                <w:sz w:val="16"/>
                <w:szCs w:val="16"/>
              </w:rPr>
              <w:t>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20DF" w:rsidRDefault="00EE20DF">
            <w:pPr>
              <w:spacing w:after="0"/>
              <w:rPr>
                <w:rFonts w:cstheme="minorHAnsi"/>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20DF" w:rsidRDefault="00EE20DF">
            <w:pPr>
              <w:spacing w:after="0"/>
              <w:rPr>
                <w:rFonts w:cstheme="minorHAnsi"/>
                <w:color w:val="000000"/>
                <w:sz w:val="16"/>
                <w:szCs w:val="16"/>
              </w:rPr>
            </w:pPr>
          </w:p>
        </w:tc>
        <w:tc>
          <w:tcPr>
            <w:tcW w:w="1185" w:type="pct"/>
            <w:tcBorders>
              <w:top w:val="single" w:sz="4" w:space="0" w:color="auto"/>
              <w:left w:val="single" w:sz="4" w:space="0" w:color="auto"/>
              <w:bottom w:val="single" w:sz="4" w:space="0" w:color="auto"/>
              <w:right w:val="single" w:sz="4" w:space="0" w:color="auto"/>
            </w:tcBorders>
            <w:vAlign w:val="center"/>
            <w:hideMark/>
          </w:tcPr>
          <w:p w:rsidR="00EE20DF" w:rsidRDefault="009F54B5" w:rsidP="00EF2B21">
            <w:pPr>
              <w:rPr>
                <w:rFonts w:cstheme="minorHAnsi"/>
                <w:bCs/>
                <w:color w:val="000000"/>
                <w:sz w:val="16"/>
                <w:szCs w:val="16"/>
              </w:rPr>
            </w:pPr>
            <w:r>
              <w:rPr>
                <w:rFonts w:cstheme="minorHAnsi"/>
                <w:bCs/>
                <w:color w:val="000000"/>
                <w:sz w:val="16"/>
                <w:szCs w:val="16"/>
              </w:rPr>
              <w:t>Prof. PaedDr.</w:t>
            </w:r>
            <w:r w:rsidR="00EF2B21">
              <w:rPr>
                <w:rFonts w:cstheme="minorHAnsi"/>
                <w:bCs/>
                <w:color w:val="000000"/>
                <w:sz w:val="16"/>
                <w:szCs w:val="16"/>
              </w:rPr>
              <w:t xml:space="preserve"> </w:t>
            </w:r>
            <w:r>
              <w:rPr>
                <w:rFonts w:cstheme="minorHAnsi"/>
                <w:bCs/>
                <w:color w:val="000000"/>
                <w:sz w:val="16"/>
                <w:szCs w:val="16"/>
              </w:rPr>
              <w:t>J. Pavelka,</w:t>
            </w:r>
            <w:r w:rsidR="00EF2B21">
              <w:rPr>
                <w:rFonts w:cstheme="minorHAnsi"/>
                <w:bCs/>
                <w:color w:val="000000"/>
                <w:sz w:val="16"/>
                <w:szCs w:val="16"/>
              </w:rPr>
              <w:t xml:space="preserve"> </w:t>
            </w:r>
            <w:r>
              <w:rPr>
                <w:rFonts w:cstheme="minorHAnsi"/>
                <w:bCs/>
                <w:color w:val="000000"/>
                <w:sz w:val="16"/>
                <w:szCs w:val="16"/>
              </w:rPr>
              <w:t>CSc.</w:t>
            </w:r>
          </w:p>
        </w:tc>
      </w:tr>
      <w:tr w:rsidR="00EE20DF" w:rsidTr="00EF2B21">
        <w:tc>
          <w:tcPr>
            <w:tcW w:w="628" w:type="pct"/>
            <w:tcBorders>
              <w:top w:val="single" w:sz="4" w:space="0" w:color="auto"/>
              <w:left w:val="single" w:sz="4" w:space="0" w:color="auto"/>
              <w:bottom w:val="single" w:sz="4" w:space="0" w:color="auto"/>
              <w:right w:val="single" w:sz="4" w:space="0" w:color="auto"/>
            </w:tcBorders>
            <w:vAlign w:val="bottom"/>
            <w:hideMark/>
          </w:tcPr>
          <w:p w:rsidR="00EE20DF" w:rsidRDefault="009F54B5">
            <w:pPr>
              <w:rPr>
                <w:rFonts w:cstheme="minorHAnsi"/>
                <w:bCs/>
                <w:color w:val="000000"/>
                <w:sz w:val="16"/>
                <w:szCs w:val="16"/>
              </w:rPr>
            </w:pPr>
            <w:r>
              <w:rPr>
                <w:rFonts w:cstheme="minorHAnsi"/>
                <w:bCs/>
                <w:color w:val="000000"/>
                <w:sz w:val="16"/>
                <w:szCs w:val="16"/>
              </w:rPr>
              <w:t>2TCH/PRSSK /</w:t>
            </w:r>
          </w:p>
        </w:tc>
        <w:tc>
          <w:tcPr>
            <w:tcW w:w="1186" w:type="pct"/>
            <w:tcBorders>
              <w:top w:val="single" w:sz="4" w:space="0" w:color="auto"/>
              <w:left w:val="single" w:sz="4" w:space="0" w:color="auto"/>
              <w:bottom w:val="single" w:sz="4" w:space="0" w:color="auto"/>
              <w:right w:val="single" w:sz="4" w:space="0" w:color="auto"/>
            </w:tcBorders>
            <w:vAlign w:val="bottom"/>
            <w:hideMark/>
          </w:tcPr>
          <w:p w:rsidR="00EE20DF" w:rsidRDefault="009F54B5">
            <w:pPr>
              <w:rPr>
                <w:rFonts w:cstheme="minorHAnsi"/>
                <w:bCs/>
                <w:color w:val="000000"/>
                <w:sz w:val="16"/>
                <w:szCs w:val="16"/>
              </w:rPr>
            </w:pPr>
            <w:r>
              <w:rPr>
                <w:rFonts w:cstheme="minorHAnsi"/>
                <w:bCs/>
                <w:color w:val="000000"/>
                <w:sz w:val="16"/>
                <w:szCs w:val="16"/>
              </w:rPr>
              <w:t>Predmet štátnej skúšky</w:t>
            </w:r>
          </w:p>
        </w:tc>
        <w:tc>
          <w:tcPr>
            <w:tcW w:w="371" w:type="pct"/>
            <w:tcBorders>
              <w:top w:val="single" w:sz="4" w:space="0" w:color="auto"/>
              <w:left w:val="single" w:sz="4" w:space="0" w:color="auto"/>
              <w:bottom w:val="single" w:sz="4" w:space="0" w:color="auto"/>
              <w:right w:val="single" w:sz="4" w:space="0" w:color="auto"/>
            </w:tcBorders>
            <w:vAlign w:val="center"/>
            <w:hideMark/>
          </w:tcPr>
          <w:p w:rsidR="00EE20DF" w:rsidRDefault="009F54B5" w:rsidP="00EF2B21">
            <w:pPr>
              <w:jc w:val="center"/>
              <w:rPr>
                <w:rFonts w:cstheme="minorHAnsi"/>
                <w:bCs/>
                <w:color w:val="000000"/>
                <w:sz w:val="16"/>
                <w:szCs w:val="16"/>
              </w:rPr>
            </w:pPr>
            <w:r>
              <w:rPr>
                <w:rFonts w:cstheme="minorHAnsi"/>
                <w:bCs/>
                <w:color w:val="000000"/>
                <w:sz w:val="16"/>
                <w:szCs w:val="16"/>
              </w:rPr>
              <w:t>3</w:t>
            </w:r>
          </w:p>
        </w:tc>
        <w:tc>
          <w:tcPr>
            <w:tcW w:w="371" w:type="pct"/>
            <w:tcBorders>
              <w:top w:val="single" w:sz="4" w:space="0" w:color="auto"/>
              <w:left w:val="single" w:sz="4" w:space="0" w:color="auto"/>
              <w:bottom w:val="single" w:sz="4" w:space="0" w:color="auto"/>
              <w:right w:val="single" w:sz="4" w:space="0" w:color="auto"/>
            </w:tcBorders>
            <w:vAlign w:val="center"/>
          </w:tcPr>
          <w:p w:rsidR="00EE20DF" w:rsidRDefault="00EE20DF" w:rsidP="00EF2B21">
            <w:pPr>
              <w:jc w:val="center"/>
              <w:rPr>
                <w:rFonts w:cstheme="minorHAnsi"/>
                <w:bCs/>
                <w:color w:val="000000"/>
                <w:sz w:val="16"/>
                <w:szCs w:val="16"/>
              </w:rPr>
            </w:pPr>
          </w:p>
        </w:tc>
        <w:tc>
          <w:tcPr>
            <w:tcW w:w="518" w:type="pct"/>
            <w:tcBorders>
              <w:top w:val="single" w:sz="4" w:space="0" w:color="auto"/>
              <w:left w:val="single" w:sz="4" w:space="0" w:color="auto"/>
              <w:bottom w:val="single" w:sz="4" w:space="0" w:color="auto"/>
              <w:right w:val="single" w:sz="4" w:space="0" w:color="auto"/>
            </w:tcBorders>
            <w:vAlign w:val="center"/>
            <w:hideMark/>
          </w:tcPr>
          <w:p w:rsidR="00EE20DF" w:rsidRDefault="009F54B5" w:rsidP="00EF2B21">
            <w:pPr>
              <w:jc w:val="center"/>
              <w:rPr>
                <w:rFonts w:cstheme="minorHAnsi"/>
                <w:bCs/>
                <w:color w:val="000000"/>
                <w:sz w:val="16"/>
                <w:szCs w:val="16"/>
              </w:rPr>
            </w:pPr>
            <w:r>
              <w:rPr>
                <w:rFonts w:cstheme="minorHAnsi"/>
                <w:bCs/>
                <w:color w:val="000000"/>
                <w:sz w:val="16"/>
                <w:szCs w:val="16"/>
              </w:rPr>
              <w:t>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20DF" w:rsidRDefault="00EE20DF">
            <w:pPr>
              <w:spacing w:after="0"/>
              <w:rPr>
                <w:rFonts w:cstheme="minorHAnsi"/>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20DF" w:rsidRDefault="00EE20DF">
            <w:pPr>
              <w:spacing w:after="0"/>
              <w:rPr>
                <w:rFonts w:cstheme="minorHAnsi"/>
                <w:color w:val="000000"/>
                <w:sz w:val="16"/>
                <w:szCs w:val="16"/>
              </w:rPr>
            </w:pPr>
          </w:p>
        </w:tc>
        <w:tc>
          <w:tcPr>
            <w:tcW w:w="1185" w:type="pct"/>
            <w:tcBorders>
              <w:top w:val="single" w:sz="4" w:space="0" w:color="auto"/>
              <w:left w:val="single" w:sz="4" w:space="0" w:color="auto"/>
              <w:bottom w:val="single" w:sz="4" w:space="0" w:color="auto"/>
              <w:right w:val="single" w:sz="4" w:space="0" w:color="auto"/>
            </w:tcBorders>
            <w:vAlign w:val="center"/>
            <w:hideMark/>
          </w:tcPr>
          <w:p w:rsidR="00EE20DF" w:rsidRDefault="009F54B5" w:rsidP="00EF2B21">
            <w:pPr>
              <w:rPr>
                <w:rFonts w:cstheme="minorHAnsi"/>
                <w:bCs/>
                <w:color w:val="000000"/>
                <w:sz w:val="16"/>
                <w:szCs w:val="16"/>
              </w:rPr>
            </w:pPr>
            <w:r>
              <w:rPr>
                <w:rFonts w:cstheme="minorHAnsi"/>
                <w:bCs/>
                <w:color w:val="000000"/>
                <w:sz w:val="16"/>
                <w:szCs w:val="16"/>
              </w:rPr>
              <w:t>Prof. PaedDr.</w:t>
            </w:r>
            <w:r w:rsidR="00EF2B21">
              <w:rPr>
                <w:rFonts w:cstheme="minorHAnsi"/>
                <w:bCs/>
                <w:color w:val="000000"/>
                <w:sz w:val="16"/>
                <w:szCs w:val="16"/>
              </w:rPr>
              <w:t xml:space="preserve"> </w:t>
            </w:r>
            <w:r>
              <w:rPr>
                <w:rFonts w:cstheme="minorHAnsi"/>
                <w:bCs/>
                <w:color w:val="000000"/>
                <w:sz w:val="16"/>
                <w:szCs w:val="16"/>
              </w:rPr>
              <w:t>J. Pavelka,</w:t>
            </w:r>
            <w:r w:rsidR="00EF2B21">
              <w:rPr>
                <w:rFonts w:cstheme="minorHAnsi"/>
                <w:bCs/>
                <w:color w:val="000000"/>
                <w:sz w:val="16"/>
                <w:szCs w:val="16"/>
              </w:rPr>
              <w:t xml:space="preserve"> </w:t>
            </w:r>
            <w:r>
              <w:rPr>
                <w:rFonts w:cstheme="minorHAnsi"/>
                <w:bCs/>
                <w:color w:val="000000"/>
                <w:sz w:val="16"/>
                <w:szCs w:val="16"/>
              </w:rPr>
              <w:t>CSc.</w:t>
            </w:r>
          </w:p>
        </w:tc>
      </w:tr>
      <w:tr w:rsidR="00EE20DF" w:rsidTr="00EF2B21">
        <w:tc>
          <w:tcPr>
            <w:tcW w:w="628" w:type="pct"/>
            <w:tcBorders>
              <w:top w:val="single" w:sz="4" w:space="0" w:color="auto"/>
              <w:left w:val="single" w:sz="4" w:space="0" w:color="auto"/>
              <w:bottom w:val="single" w:sz="4" w:space="0" w:color="auto"/>
              <w:right w:val="single" w:sz="4" w:space="0" w:color="auto"/>
            </w:tcBorders>
            <w:vAlign w:val="bottom"/>
            <w:hideMark/>
          </w:tcPr>
          <w:p w:rsidR="00EE20DF" w:rsidRDefault="009F54B5">
            <w:pPr>
              <w:rPr>
                <w:rFonts w:cstheme="minorHAnsi"/>
                <w:bCs/>
                <w:color w:val="000000"/>
                <w:sz w:val="16"/>
                <w:szCs w:val="16"/>
              </w:rPr>
            </w:pPr>
            <w:r>
              <w:rPr>
                <w:rFonts w:cstheme="minorHAnsi"/>
                <w:bCs/>
                <w:color w:val="000000"/>
                <w:sz w:val="16"/>
                <w:szCs w:val="16"/>
              </w:rPr>
              <w:t>2TCH/SUVPR/</w:t>
            </w:r>
          </w:p>
        </w:tc>
        <w:tc>
          <w:tcPr>
            <w:tcW w:w="1186" w:type="pct"/>
            <w:tcBorders>
              <w:top w:val="single" w:sz="4" w:space="0" w:color="auto"/>
              <w:left w:val="single" w:sz="4" w:space="0" w:color="auto"/>
              <w:bottom w:val="single" w:sz="4" w:space="0" w:color="auto"/>
              <w:right w:val="single" w:sz="4" w:space="0" w:color="auto"/>
            </w:tcBorders>
            <w:vAlign w:val="bottom"/>
            <w:hideMark/>
          </w:tcPr>
          <w:p w:rsidR="00EE20DF" w:rsidRDefault="009F54B5">
            <w:pPr>
              <w:rPr>
                <w:rFonts w:cstheme="minorHAnsi"/>
                <w:bCs/>
                <w:color w:val="000000"/>
                <w:sz w:val="16"/>
                <w:szCs w:val="16"/>
              </w:rPr>
            </w:pPr>
            <w:r>
              <w:rPr>
                <w:rFonts w:cstheme="minorHAnsi"/>
                <w:bCs/>
                <w:color w:val="000000"/>
                <w:sz w:val="16"/>
                <w:szCs w:val="16"/>
              </w:rPr>
              <w:t xml:space="preserve">Súvislá pedagogická prax </w:t>
            </w:r>
          </w:p>
        </w:tc>
        <w:tc>
          <w:tcPr>
            <w:tcW w:w="371" w:type="pct"/>
            <w:tcBorders>
              <w:top w:val="single" w:sz="4" w:space="0" w:color="auto"/>
              <w:left w:val="single" w:sz="4" w:space="0" w:color="auto"/>
              <w:bottom w:val="single" w:sz="4" w:space="0" w:color="auto"/>
              <w:right w:val="single" w:sz="4" w:space="0" w:color="auto"/>
            </w:tcBorders>
            <w:vAlign w:val="center"/>
            <w:hideMark/>
          </w:tcPr>
          <w:p w:rsidR="00EE20DF" w:rsidRDefault="009F54B5" w:rsidP="00EF2B21">
            <w:pPr>
              <w:jc w:val="center"/>
              <w:rPr>
                <w:rFonts w:cstheme="minorHAnsi"/>
                <w:bCs/>
                <w:color w:val="000000"/>
                <w:sz w:val="16"/>
                <w:szCs w:val="16"/>
              </w:rPr>
            </w:pPr>
            <w:r>
              <w:rPr>
                <w:rFonts w:cstheme="minorHAnsi"/>
                <w:bCs/>
                <w:color w:val="000000"/>
                <w:sz w:val="16"/>
                <w:szCs w:val="16"/>
              </w:rPr>
              <w:t>3</w:t>
            </w:r>
            <w:r>
              <w:rPr>
                <w:rFonts w:cstheme="minorHAnsi"/>
                <w:bCs/>
                <w:color w:val="000000"/>
                <w:sz w:val="16"/>
                <w:szCs w:val="16"/>
                <w:vertAlign w:val="superscript"/>
              </w:rPr>
              <w:t>1</w:t>
            </w:r>
          </w:p>
        </w:tc>
        <w:tc>
          <w:tcPr>
            <w:tcW w:w="371" w:type="pct"/>
            <w:tcBorders>
              <w:top w:val="single" w:sz="4" w:space="0" w:color="auto"/>
              <w:left w:val="single" w:sz="4" w:space="0" w:color="auto"/>
              <w:bottom w:val="single" w:sz="4" w:space="0" w:color="auto"/>
              <w:right w:val="single" w:sz="4" w:space="0" w:color="auto"/>
            </w:tcBorders>
            <w:vAlign w:val="center"/>
            <w:hideMark/>
          </w:tcPr>
          <w:p w:rsidR="00EE20DF" w:rsidRDefault="009F54B5" w:rsidP="00EF2B21">
            <w:pPr>
              <w:jc w:val="center"/>
              <w:rPr>
                <w:rFonts w:cstheme="minorHAnsi"/>
                <w:bCs/>
                <w:color w:val="000000"/>
                <w:sz w:val="16"/>
                <w:szCs w:val="16"/>
              </w:rPr>
            </w:pPr>
            <w:r>
              <w:rPr>
                <w:rFonts w:cstheme="minorHAnsi"/>
                <w:bCs/>
                <w:color w:val="000000"/>
                <w:sz w:val="16"/>
                <w:szCs w:val="16"/>
              </w:rPr>
              <w:t>60 hod.</w:t>
            </w:r>
          </w:p>
        </w:tc>
        <w:tc>
          <w:tcPr>
            <w:tcW w:w="518" w:type="pct"/>
            <w:tcBorders>
              <w:top w:val="single" w:sz="4" w:space="0" w:color="auto"/>
              <w:left w:val="single" w:sz="4" w:space="0" w:color="auto"/>
              <w:bottom w:val="single" w:sz="4" w:space="0" w:color="auto"/>
              <w:right w:val="single" w:sz="4" w:space="0" w:color="auto"/>
            </w:tcBorders>
            <w:vAlign w:val="center"/>
            <w:hideMark/>
          </w:tcPr>
          <w:p w:rsidR="00EE20DF" w:rsidRDefault="009F54B5" w:rsidP="00EF2B21">
            <w:pPr>
              <w:jc w:val="center"/>
              <w:rPr>
                <w:rFonts w:cstheme="minorHAnsi"/>
                <w:bCs/>
                <w:color w:val="000000"/>
                <w:sz w:val="16"/>
                <w:szCs w:val="16"/>
              </w:rPr>
            </w:pPr>
            <w:r>
              <w:rPr>
                <w:rFonts w:cstheme="minorHAnsi"/>
                <w:bCs/>
                <w:color w:val="000000"/>
                <w:sz w:val="16"/>
                <w:szCs w:val="16"/>
              </w:rPr>
              <w:t>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20DF" w:rsidRDefault="00EE20DF">
            <w:pPr>
              <w:spacing w:after="0"/>
              <w:rPr>
                <w:rFonts w:cstheme="minorHAnsi"/>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20DF" w:rsidRDefault="00EE20DF">
            <w:pPr>
              <w:spacing w:after="0"/>
              <w:rPr>
                <w:rFonts w:cstheme="minorHAnsi"/>
                <w:color w:val="000000"/>
                <w:sz w:val="16"/>
                <w:szCs w:val="16"/>
              </w:rPr>
            </w:pPr>
          </w:p>
        </w:tc>
        <w:tc>
          <w:tcPr>
            <w:tcW w:w="1185" w:type="pct"/>
            <w:tcBorders>
              <w:top w:val="single" w:sz="4" w:space="0" w:color="auto"/>
              <w:left w:val="single" w:sz="4" w:space="0" w:color="auto"/>
              <w:bottom w:val="single" w:sz="4" w:space="0" w:color="auto"/>
              <w:right w:val="single" w:sz="4" w:space="0" w:color="auto"/>
            </w:tcBorders>
            <w:vAlign w:val="center"/>
            <w:hideMark/>
          </w:tcPr>
          <w:p w:rsidR="00EE20DF" w:rsidRDefault="009F54B5" w:rsidP="00EF2B21">
            <w:pPr>
              <w:rPr>
                <w:rFonts w:cstheme="minorHAnsi"/>
                <w:bCs/>
                <w:color w:val="000000"/>
                <w:sz w:val="16"/>
                <w:szCs w:val="16"/>
              </w:rPr>
            </w:pPr>
            <w:r>
              <w:rPr>
                <w:rFonts w:cstheme="minorHAnsi"/>
                <w:bCs/>
                <w:color w:val="000000"/>
                <w:sz w:val="16"/>
                <w:szCs w:val="16"/>
              </w:rPr>
              <w:t>Prof. PaedDr.</w:t>
            </w:r>
            <w:r w:rsidR="00EF2B21">
              <w:rPr>
                <w:rFonts w:cstheme="minorHAnsi"/>
                <w:bCs/>
                <w:color w:val="000000"/>
                <w:sz w:val="16"/>
                <w:szCs w:val="16"/>
              </w:rPr>
              <w:t xml:space="preserve"> </w:t>
            </w:r>
            <w:r>
              <w:rPr>
                <w:rFonts w:cstheme="minorHAnsi"/>
                <w:bCs/>
                <w:color w:val="000000"/>
                <w:sz w:val="16"/>
                <w:szCs w:val="16"/>
              </w:rPr>
              <w:t>J. Pavelka,</w:t>
            </w:r>
            <w:r w:rsidR="00EF2B21">
              <w:rPr>
                <w:rFonts w:cstheme="minorHAnsi"/>
                <w:bCs/>
                <w:color w:val="000000"/>
                <w:sz w:val="16"/>
                <w:szCs w:val="16"/>
              </w:rPr>
              <w:t xml:space="preserve"> </w:t>
            </w:r>
            <w:r>
              <w:rPr>
                <w:rFonts w:cstheme="minorHAnsi"/>
                <w:bCs/>
                <w:color w:val="000000"/>
                <w:sz w:val="16"/>
                <w:szCs w:val="16"/>
              </w:rPr>
              <w:t>CSc.</w:t>
            </w:r>
          </w:p>
        </w:tc>
      </w:tr>
    </w:tbl>
    <w:p w:rsidR="00EE20DF" w:rsidRDefault="009F54B5">
      <w:pPr>
        <w:pStyle w:val="Bezriadkovania"/>
        <w:rPr>
          <w:rFonts w:asciiTheme="minorHAnsi" w:hAnsiTheme="minorHAnsi" w:cstheme="minorHAnsi"/>
          <w:i/>
          <w:sz w:val="16"/>
          <w:szCs w:val="16"/>
        </w:rPr>
      </w:pPr>
      <w:r>
        <w:rPr>
          <w:rFonts w:asciiTheme="minorHAnsi" w:hAnsiTheme="minorHAnsi" w:cstheme="minorHAnsi"/>
          <w:i/>
          <w:sz w:val="16"/>
          <w:szCs w:val="16"/>
        </w:rPr>
        <w:t>Poznámky:</w:t>
      </w:r>
    </w:p>
    <w:p w:rsidR="00EE20DF" w:rsidRDefault="009F54B5">
      <w:pPr>
        <w:pStyle w:val="Bezriadkovania"/>
        <w:rPr>
          <w:rFonts w:asciiTheme="minorHAnsi" w:hAnsiTheme="minorHAnsi" w:cstheme="minorHAnsi"/>
          <w:sz w:val="16"/>
          <w:szCs w:val="16"/>
        </w:rPr>
      </w:pPr>
      <w:r w:rsidRPr="001D0DA5">
        <w:rPr>
          <w:rFonts w:asciiTheme="minorHAnsi" w:hAnsiTheme="minorHAnsi" w:cstheme="minorHAnsi"/>
          <w:sz w:val="16"/>
          <w:szCs w:val="16"/>
        </w:rPr>
        <w:t>*Profilové predmety</w:t>
      </w:r>
    </w:p>
    <w:p w:rsidR="00EE20DF" w:rsidRDefault="009F54B5">
      <w:pPr>
        <w:pStyle w:val="Bezriadkovania"/>
        <w:rPr>
          <w:rFonts w:asciiTheme="minorHAnsi" w:hAnsiTheme="minorHAnsi" w:cstheme="minorHAnsi"/>
          <w:sz w:val="16"/>
          <w:szCs w:val="16"/>
        </w:rPr>
      </w:pPr>
      <w:r>
        <w:rPr>
          <w:rFonts w:asciiTheme="minorHAnsi" w:hAnsiTheme="minorHAnsi" w:cstheme="minorHAnsi"/>
          <w:sz w:val="16"/>
          <w:szCs w:val="16"/>
          <w:vertAlign w:val="superscript"/>
        </w:rPr>
        <w:t>1</w:t>
      </w:r>
      <w:r>
        <w:rPr>
          <w:rFonts w:asciiTheme="minorHAnsi" w:hAnsiTheme="minorHAnsi" w:cstheme="minorHAnsi"/>
          <w:sz w:val="16"/>
          <w:szCs w:val="16"/>
        </w:rPr>
        <w:t xml:space="preserve"> Kredity udeľujú odborné katedry z dotácie </w:t>
      </w:r>
      <w:proofErr w:type="spellStart"/>
      <w:r>
        <w:rPr>
          <w:rFonts w:asciiTheme="minorHAnsi" w:hAnsiTheme="minorHAnsi" w:cstheme="minorHAnsi"/>
          <w:sz w:val="16"/>
          <w:szCs w:val="16"/>
        </w:rPr>
        <w:t>SVaPdPs</w:t>
      </w:r>
      <w:proofErr w:type="spellEnd"/>
      <w:r>
        <w:rPr>
          <w:rFonts w:asciiTheme="minorHAnsi" w:hAnsiTheme="minorHAnsi" w:cstheme="minorHAnsi"/>
          <w:sz w:val="16"/>
          <w:szCs w:val="16"/>
        </w:rPr>
        <w:t xml:space="preserve"> základu</w:t>
      </w:r>
    </w:p>
    <w:p w:rsidR="00EE20DF" w:rsidRDefault="009F54B5">
      <w:pPr>
        <w:pStyle w:val="Bezriadkovania"/>
        <w:rPr>
          <w:rFonts w:asciiTheme="minorHAnsi" w:hAnsiTheme="minorHAnsi" w:cstheme="minorHAnsi"/>
          <w:sz w:val="16"/>
          <w:szCs w:val="16"/>
        </w:rPr>
      </w:pPr>
      <w:r>
        <w:rPr>
          <w:rFonts w:asciiTheme="minorHAnsi" w:hAnsiTheme="minorHAnsi" w:cstheme="minorHAnsi"/>
          <w:sz w:val="16"/>
          <w:szCs w:val="16"/>
          <w:vertAlign w:val="superscript"/>
        </w:rPr>
        <w:t>2</w:t>
      </w:r>
      <w:r>
        <w:rPr>
          <w:rFonts w:asciiTheme="minorHAnsi" w:hAnsiTheme="minorHAnsi" w:cstheme="minorHAnsi"/>
          <w:sz w:val="16"/>
          <w:szCs w:val="16"/>
        </w:rPr>
        <w:t xml:space="preserve"> Študent si volí predmet iba raz</w:t>
      </w:r>
    </w:p>
    <w:p w:rsidR="00EE20DF" w:rsidRDefault="009F54B5">
      <w:pPr>
        <w:pStyle w:val="Bezriadkovania"/>
        <w:rPr>
          <w:rFonts w:asciiTheme="minorHAnsi" w:hAnsiTheme="minorHAnsi" w:cstheme="minorHAnsi"/>
          <w:sz w:val="16"/>
          <w:szCs w:val="16"/>
        </w:rPr>
      </w:pPr>
      <w:r>
        <w:rPr>
          <w:rFonts w:asciiTheme="minorHAnsi" w:hAnsiTheme="minorHAnsi" w:cstheme="minorHAnsi"/>
          <w:sz w:val="16"/>
          <w:szCs w:val="16"/>
        </w:rPr>
        <w:t>Celkový počet kreditov za záverečnú prácu vrátane obhajoby je 22. Za predmet Obhajoba diplomovej práce získa študent 14 kreditov. 8 kreditov získa po absolvovaní Diplomového seminára 1 (4 kredity, 3. semester) a Diplomového seminára 2 (4 kredity, 4. semester).</w:t>
      </w:r>
    </w:p>
    <w:p w:rsidR="00EE20DF" w:rsidRDefault="00EE20DF">
      <w:pPr>
        <w:pStyle w:val="Pta"/>
        <w:tabs>
          <w:tab w:val="left" w:pos="708"/>
        </w:tabs>
        <w:rPr>
          <w:b/>
          <w:color w:val="FF0000"/>
        </w:rPr>
      </w:pPr>
    </w:p>
    <w:p w:rsidR="00816E74" w:rsidRDefault="00816E74">
      <w:pPr>
        <w:pStyle w:val="Pta"/>
        <w:tabs>
          <w:tab w:val="left" w:pos="708"/>
        </w:tabs>
        <w:rPr>
          <w:b/>
          <w:color w:val="FF0000"/>
        </w:rPr>
      </w:pPr>
    </w:p>
    <w:p w:rsidR="00EE20DF" w:rsidRDefault="009F54B5">
      <w:pPr>
        <w:pStyle w:val="Pta"/>
        <w:tabs>
          <w:tab w:val="left" w:pos="708"/>
        </w:tabs>
        <w:rPr>
          <w:b/>
          <w:sz w:val="18"/>
          <w:szCs w:val="18"/>
          <w:vertAlign w:val="superscript"/>
        </w:rPr>
      </w:pPr>
      <w:r>
        <w:rPr>
          <w:b/>
          <w:sz w:val="18"/>
          <w:szCs w:val="18"/>
        </w:rPr>
        <w:t>B. Povinne voliteľné jednotky</w:t>
      </w:r>
    </w:p>
    <w:tbl>
      <w:tblPr>
        <w:tblW w:w="515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176"/>
        <w:gridCol w:w="2214"/>
        <w:gridCol w:w="692"/>
        <w:gridCol w:w="692"/>
        <w:gridCol w:w="967"/>
        <w:gridCol w:w="552"/>
        <w:gridCol w:w="829"/>
        <w:gridCol w:w="2210"/>
      </w:tblGrid>
      <w:tr w:rsidR="00EE20DF">
        <w:trPr>
          <w:trHeight w:val="180"/>
        </w:trPr>
        <w:tc>
          <w:tcPr>
            <w:tcW w:w="630" w:type="pct"/>
            <w:tcBorders>
              <w:top w:val="single" w:sz="4" w:space="0" w:color="auto"/>
              <w:left w:val="single" w:sz="4" w:space="0" w:color="auto"/>
              <w:bottom w:val="single" w:sz="4" w:space="0" w:color="auto"/>
              <w:right w:val="single" w:sz="4" w:space="0" w:color="auto"/>
            </w:tcBorders>
            <w:vAlign w:val="center"/>
            <w:hideMark/>
          </w:tcPr>
          <w:p w:rsidR="00EE20DF" w:rsidRDefault="009F54B5">
            <w:pPr>
              <w:pStyle w:val="Pta"/>
              <w:tabs>
                <w:tab w:val="left" w:pos="708"/>
              </w:tabs>
              <w:spacing w:line="256" w:lineRule="auto"/>
              <w:jc w:val="center"/>
              <w:rPr>
                <w:rFonts w:cstheme="minorHAnsi"/>
                <w:b/>
                <w:bCs/>
                <w:sz w:val="16"/>
                <w:szCs w:val="16"/>
              </w:rPr>
            </w:pPr>
            <w:r>
              <w:rPr>
                <w:rFonts w:cstheme="minorHAnsi"/>
                <w:b/>
                <w:bCs/>
                <w:sz w:val="16"/>
                <w:szCs w:val="16"/>
              </w:rPr>
              <w:t>Kód</w:t>
            </w:r>
          </w:p>
        </w:tc>
        <w:tc>
          <w:tcPr>
            <w:tcW w:w="1186" w:type="pct"/>
            <w:tcBorders>
              <w:top w:val="single" w:sz="4" w:space="0" w:color="auto"/>
              <w:left w:val="single" w:sz="4" w:space="0" w:color="auto"/>
              <w:bottom w:val="single" w:sz="4" w:space="0" w:color="auto"/>
              <w:right w:val="single" w:sz="4" w:space="0" w:color="auto"/>
            </w:tcBorders>
            <w:vAlign w:val="center"/>
            <w:hideMark/>
          </w:tcPr>
          <w:p w:rsidR="00EE20DF" w:rsidRDefault="009F54B5">
            <w:pPr>
              <w:pStyle w:val="Pta"/>
              <w:tabs>
                <w:tab w:val="left" w:pos="708"/>
              </w:tabs>
              <w:spacing w:line="256" w:lineRule="auto"/>
              <w:jc w:val="center"/>
              <w:rPr>
                <w:rFonts w:cstheme="minorHAnsi"/>
                <w:b/>
                <w:bCs/>
                <w:sz w:val="16"/>
                <w:szCs w:val="16"/>
              </w:rPr>
            </w:pPr>
            <w:r>
              <w:rPr>
                <w:rFonts w:cstheme="minorHAnsi"/>
                <w:b/>
                <w:bCs/>
                <w:sz w:val="16"/>
                <w:szCs w:val="16"/>
              </w:rPr>
              <w:t>Povinne voliteľné jednotky</w:t>
            </w:r>
          </w:p>
        </w:tc>
        <w:tc>
          <w:tcPr>
            <w:tcW w:w="371" w:type="pct"/>
            <w:tcBorders>
              <w:top w:val="single" w:sz="4" w:space="0" w:color="auto"/>
              <w:left w:val="single" w:sz="4" w:space="0" w:color="auto"/>
              <w:bottom w:val="single" w:sz="4" w:space="0" w:color="auto"/>
              <w:right w:val="single" w:sz="4" w:space="0" w:color="auto"/>
            </w:tcBorders>
            <w:vAlign w:val="center"/>
            <w:hideMark/>
          </w:tcPr>
          <w:p w:rsidR="00EE20DF" w:rsidRDefault="009F54B5">
            <w:pPr>
              <w:pStyle w:val="Pta"/>
              <w:tabs>
                <w:tab w:val="left" w:pos="708"/>
              </w:tabs>
              <w:spacing w:line="256" w:lineRule="auto"/>
              <w:jc w:val="center"/>
              <w:rPr>
                <w:rFonts w:cstheme="minorHAnsi"/>
                <w:b/>
                <w:bCs/>
                <w:sz w:val="16"/>
                <w:szCs w:val="16"/>
              </w:rPr>
            </w:pPr>
            <w:r>
              <w:rPr>
                <w:rFonts w:cstheme="minorHAnsi"/>
                <w:b/>
                <w:bCs/>
                <w:sz w:val="16"/>
                <w:szCs w:val="16"/>
              </w:rPr>
              <w:t>ECTS kredit</w:t>
            </w:r>
          </w:p>
        </w:tc>
        <w:tc>
          <w:tcPr>
            <w:tcW w:w="371" w:type="pct"/>
            <w:tcBorders>
              <w:top w:val="single" w:sz="4" w:space="0" w:color="auto"/>
              <w:left w:val="single" w:sz="4" w:space="0" w:color="auto"/>
              <w:bottom w:val="single" w:sz="4" w:space="0" w:color="auto"/>
              <w:right w:val="single" w:sz="4" w:space="0" w:color="auto"/>
            </w:tcBorders>
            <w:vAlign w:val="center"/>
            <w:hideMark/>
          </w:tcPr>
          <w:p w:rsidR="00EE20DF" w:rsidRDefault="009F54B5">
            <w:pPr>
              <w:pStyle w:val="Pta"/>
              <w:tabs>
                <w:tab w:val="left" w:pos="708"/>
              </w:tabs>
              <w:spacing w:line="256" w:lineRule="auto"/>
              <w:jc w:val="center"/>
              <w:rPr>
                <w:rFonts w:cstheme="minorHAnsi"/>
                <w:b/>
                <w:bCs/>
                <w:sz w:val="16"/>
                <w:szCs w:val="16"/>
              </w:rPr>
            </w:pPr>
            <w:r>
              <w:rPr>
                <w:rFonts w:cstheme="minorHAnsi"/>
                <w:b/>
                <w:bCs/>
                <w:sz w:val="16"/>
                <w:szCs w:val="16"/>
              </w:rPr>
              <w:t>Rozsah</w:t>
            </w:r>
          </w:p>
        </w:tc>
        <w:tc>
          <w:tcPr>
            <w:tcW w:w="518" w:type="pct"/>
            <w:tcBorders>
              <w:top w:val="single" w:sz="4" w:space="0" w:color="auto"/>
              <w:left w:val="single" w:sz="4" w:space="0" w:color="auto"/>
              <w:bottom w:val="single" w:sz="4" w:space="0" w:color="auto"/>
              <w:right w:val="single" w:sz="4" w:space="0" w:color="auto"/>
            </w:tcBorders>
            <w:vAlign w:val="center"/>
            <w:hideMark/>
          </w:tcPr>
          <w:p w:rsidR="00EE20DF" w:rsidRDefault="009F54B5">
            <w:pPr>
              <w:pStyle w:val="Pta"/>
              <w:tabs>
                <w:tab w:val="left" w:pos="708"/>
              </w:tabs>
              <w:spacing w:line="256" w:lineRule="auto"/>
              <w:jc w:val="center"/>
              <w:rPr>
                <w:rFonts w:cstheme="minorHAnsi"/>
                <w:b/>
                <w:bCs/>
                <w:sz w:val="16"/>
                <w:szCs w:val="16"/>
              </w:rPr>
            </w:pPr>
            <w:r>
              <w:rPr>
                <w:rFonts w:cstheme="minorHAnsi"/>
                <w:b/>
                <w:bCs/>
                <w:sz w:val="16"/>
                <w:szCs w:val="16"/>
              </w:rPr>
              <w:t>Forma ukončenia</w:t>
            </w:r>
          </w:p>
        </w:tc>
        <w:tc>
          <w:tcPr>
            <w:tcW w:w="296" w:type="pct"/>
            <w:tcBorders>
              <w:top w:val="single" w:sz="4" w:space="0" w:color="auto"/>
              <w:left w:val="single" w:sz="4" w:space="0" w:color="auto"/>
              <w:bottom w:val="nil"/>
              <w:right w:val="single" w:sz="4" w:space="0" w:color="auto"/>
            </w:tcBorders>
            <w:vAlign w:val="center"/>
            <w:hideMark/>
          </w:tcPr>
          <w:p w:rsidR="00EE20DF" w:rsidRDefault="009F54B5">
            <w:pPr>
              <w:pStyle w:val="Pta"/>
              <w:tabs>
                <w:tab w:val="left" w:pos="708"/>
              </w:tabs>
              <w:spacing w:line="256" w:lineRule="auto"/>
              <w:jc w:val="center"/>
              <w:rPr>
                <w:rFonts w:cstheme="minorHAnsi"/>
                <w:b/>
                <w:bCs/>
                <w:sz w:val="16"/>
                <w:szCs w:val="16"/>
              </w:rPr>
            </w:pPr>
            <w:r>
              <w:rPr>
                <w:rFonts w:cstheme="minorHAnsi"/>
                <w:b/>
                <w:bCs/>
                <w:sz w:val="16"/>
                <w:szCs w:val="16"/>
              </w:rPr>
              <w:t>Rok</w:t>
            </w:r>
          </w:p>
        </w:tc>
        <w:tc>
          <w:tcPr>
            <w:tcW w:w="444" w:type="pct"/>
            <w:tcBorders>
              <w:top w:val="single" w:sz="4" w:space="0" w:color="auto"/>
              <w:left w:val="single" w:sz="4" w:space="0" w:color="auto"/>
              <w:bottom w:val="nil"/>
              <w:right w:val="single" w:sz="4" w:space="0" w:color="auto"/>
            </w:tcBorders>
            <w:vAlign w:val="center"/>
            <w:hideMark/>
          </w:tcPr>
          <w:p w:rsidR="00EE20DF" w:rsidRDefault="009F54B5">
            <w:pPr>
              <w:pStyle w:val="Pta"/>
              <w:tabs>
                <w:tab w:val="left" w:pos="708"/>
              </w:tabs>
              <w:spacing w:line="256" w:lineRule="auto"/>
              <w:jc w:val="center"/>
              <w:rPr>
                <w:rFonts w:cstheme="minorHAnsi"/>
                <w:b/>
                <w:bCs/>
                <w:sz w:val="16"/>
                <w:szCs w:val="16"/>
              </w:rPr>
            </w:pPr>
            <w:r>
              <w:rPr>
                <w:rFonts w:cstheme="minorHAnsi"/>
                <w:b/>
                <w:bCs/>
                <w:sz w:val="16"/>
                <w:szCs w:val="16"/>
              </w:rPr>
              <w:t>Semester</w:t>
            </w:r>
          </w:p>
        </w:tc>
        <w:tc>
          <w:tcPr>
            <w:tcW w:w="1184" w:type="pct"/>
            <w:tcBorders>
              <w:top w:val="single" w:sz="4" w:space="0" w:color="auto"/>
              <w:left w:val="single" w:sz="4" w:space="0" w:color="auto"/>
              <w:bottom w:val="nil"/>
              <w:right w:val="single" w:sz="4" w:space="0" w:color="auto"/>
            </w:tcBorders>
            <w:vAlign w:val="center"/>
            <w:hideMark/>
          </w:tcPr>
          <w:p w:rsidR="00EE20DF" w:rsidRDefault="009F54B5">
            <w:pPr>
              <w:pStyle w:val="Pta"/>
              <w:tabs>
                <w:tab w:val="left" w:pos="708"/>
              </w:tabs>
              <w:spacing w:line="256" w:lineRule="auto"/>
              <w:jc w:val="center"/>
              <w:rPr>
                <w:rFonts w:cstheme="minorHAnsi"/>
                <w:b/>
                <w:bCs/>
                <w:sz w:val="16"/>
                <w:szCs w:val="16"/>
              </w:rPr>
            </w:pPr>
            <w:r>
              <w:rPr>
                <w:rFonts w:cstheme="minorHAnsi"/>
                <w:b/>
                <w:bCs/>
                <w:sz w:val="16"/>
                <w:szCs w:val="16"/>
              </w:rPr>
              <w:t>Meno vyučujúceho</w:t>
            </w:r>
          </w:p>
        </w:tc>
      </w:tr>
      <w:tr w:rsidR="00EE20DF">
        <w:trPr>
          <w:trHeight w:val="180"/>
        </w:trPr>
        <w:tc>
          <w:tcPr>
            <w:tcW w:w="630" w:type="pct"/>
            <w:tcBorders>
              <w:top w:val="single" w:sz="4" w:space="0" w:color="auto"/>
              <w:left w:val="single" w:sz="4" w:space="0" w:color="auto"/>
              <w:bottom w:val="single" w:sz="4" w:space="0" w:color="auto"/>
              <w:right w:val="single" w:sz="4" w:space="0" w:color="auto"/>
            </w:tcBorders>
            <w:vAlign w:val="center"/>
            <w:hideMark/>
          </w:tcPr>
          <w:p w:rsidR="00EE20DF" w:rsidRDefault="009F54B5">
            <w:pPr>
              <w:rPr>
                <w:rFonts w:cstheme="minorHAnsi"/>
                <w:bCs/>
                <w:color w:val="000000"/>
                <w:sz w:val="16"/>
                <w:szCs w:val="16"/>
              </w:rPr>
            </w:pPr>
            <w:r>
              <w:rPr>
                <w:rFonts w:cstheme="minorHAnsi"/>
                <w:bCs/>
                <w:color w:val="000000"/>
                <w:sz w:val="16"/>
                <w:szCs w:val="16"/>
              </w:rPr>
              <w:t>2TCH/VPZEL/</w:t>
            </w:r>
          </w:p>
        </w:tc>
        <w:tc>
          <w:tcPr>
            <w:tcW w:w="1186" w:type="pct"/>
            <w:tcBorders>
              <w:top w:val="single" w:sz="4" w:space="0" w:color="auto"/>
              <w:left w:val="single" w:sz="4" w:space="0" w:color="auto"/>
              <w:bottom w:val="single" w:sz="4" w:space="0" w:color="auto"/>
              <w:right w:val="single" w:sz="4" w:space="0" w:color="auto"/>
            </w:tcBorders>
            <w:vAlign w:val="center"/>
            <w:hideMark/>
          </w:tcPr>
          <w:p w:rsidR="00EE20DF" w:rsidRDefault="009F54B5">
            <w:pPr>
              <w:rPr>
                <w:rFonts w:cstheme="minorHAnsi"/>
                <w:bCs/>
                <w:color w:val="000000"/>
                <w:sz w:val="16"/>
                <w:szCs w:val="16"/>
              </w:rPr>
            </w:pPr>
            <w:r>
              <w:rPr>
                <w:rFonts w:cstheme="minorHAnsi"/>
                <w:bCs/>
                <w:color w:val="000000"/>
                <w:sz w:val="16"/>
                <w:szCs w:val="16"/>
              </w:rPr>
              <w:t>Vybrané problémy z elektrotechniky</w:t>
            </w:r>
          </w:p>
        </w:tc>
        <w:tc>
          <w:tcPr>
            <w:tcW w:w="371" w:type="pct"/>
            <w:tcBorders>
              <w:top w:val="single" w:sz="4" w:space="0" w:color="auto"/>
              <w:left w:val="single" w:sz="4" w:space="0" w:color="auto"/>
              <w:bottom w:val="single" w:sz="4" w:space="0" w:color="auto"/>
              <w:right w:val="single" w:sz="4" w:space="0" w:color="auto"/>
            </w:tcBorders>
            <w:vAlign w:val="center"/>
            <w:hideMark/>
          </w:tcPr>
          <w:p w:rsidR="00EE20DF" w:rsidRDefault="009F54B5">
            <w:pPr>
              <w:jc w:val="center"/>
              <w:rPr>
                <w:rFonts w:cstheme="minorHAnsi"/>
                <w:bCs/>
                <w:color w:val="000000"/>
                <w:sz w:val="16"/>
                <w:szCs w:val="16"/>
              </w:rPr>
            </w:pPr>
            <w:r>
              <w:rPr>
                <w:rFonts w:cstheme="minorHAnsi"/>
                <w:bCs/>
                <w:color w:val="000000"/>
                <w:sz w:val="16"/>
                <w:szCs w:val="16"/>
              </w:rPr>
              <w:t>3</w:t>
            </w:r>
          </w:p>
        </w:tc>
        <w:tc>
          <w:tcPr>
            <w:tcW w:w="371" w:type="pct"/>
            <w:tcBorders>
              <w:top w:val="single" w:sz="4" w:space="0" w:color="auto"/>
              <w:left w:val="single" w:sz="4" w:space="0" w:color="auto"/>
              <w:bottom w:val="single" w:sz="4" w:space="0" w:color="auto"/>
              <w:right w:val="single" w:sz="4" w:space="0" w:color="auto"/>
            </w:tcBorders>
            <w:vAlign w:val="center"/>
            <w:hideMark/>
          </w:tcPr>
          <w:p w:rsidR="00EE20DF" w:rsidRDefault="009F54B5">
            <w:pPr>
              <w:jc w:val="center"/>
              <w:rPr>
                <w:rFonts w:cstheme="minorHAnsi"/>
                <w:bCs/>
                <w:color w:val="000000"/>
                <w:sz w:val="16"/>
                <w:szCs w:val="16"/>
              </w:rPr>
            </w:pPr>
            <w:r>
              <w:rPr>
                <w:rFonts w:cstheme="minorHAnsi"/>
                <w:bCs/>
                <w:color w:val="000000"/>
                <w:sz w:val="16"/>
                <w:szCs w:val="16"/>
              </w:rPr>
              <w:t>0/0/2</w:t>
            </w:r>
          </w:p>
        </w:tc>
        <w:tc>
          <w:tcPr>
            <w:tcW w:w="518" w:type="pct"/>
            <w:tcBorders>
              <w:top w:val="single" w:sz="4" w:space="0" w:color="auto"/>
              <w:left w:val="single" w:sz="4" w:space="0" w:color="auto"/>
              <w:bottom w:val="single" w:sz="4" w:space="0" w:color="auto"/>
              <w:right w:val="single" w:sz="4" w:space="0" w:color="auto"/>
            </w:tcBorders>
            <w:vAlign w:val="center"/>
            <w:hideMark/>
          </w:tcPr>
          <w:p w:rsidR="00EE20DF" w:rsidRDefault="009F54B5">
            <w:pPr>
              <w:jc w:val="center"/>
              <w:rPr>
                <w:rFonts w:cstheme="minorHAnsi"/>
                <w:bCs/>
                <w:color w:val="000000"/>
                <w:sz w:val="16"/>
                <w:szCs w:val="16"/>
              </w:rPr>
            </w:pPr>
            <w:r>
              <w:rPr>
                <w:rFonts w:cstheme="minorHAnsi"/>
                <w:bCs/>
                <w:color w:val="000000"/>
                <w:sz w:val="16"/>
                <w:szCs w:val="16"/>
              </w:rPr>
              <w:t>PH</w:t>
            </w:r>
          </w:p>
        </w:tc>
        <w:tc>
          <w:tcPr>
            <w:tcW w:w="296" w:type="pct"/>
            <w:vMerge w:val="restart"/>
            <w:tcBorders>
              <w:top w:val="single" w:sz="4" w:space="0" w:color="auto"/>
              <w:left w:val="single" w:sz="4" w:space="0" w:color="auto"/>
              <w:bottom w:val="single" w:sz="4" w:space="0" w:color="auto"/>
              <w:right w:val="single" w:sz="4" w:space="0" w:color="auto"/>
            </w:tcBorders>
            <w:vAlign w:val="center"/>
            <w:hideMark/>
          </w:tcPr>
          <w:p w:rsidR="00EE20DF" w:rsidRDefault="009F54B5">
            <w:pPr>
              <w:pStyle w:val="Pta"/>
              <w:tabs>
                <w:tab w:val="left" w:pos="708"/>
              </w:tabs>
              <w:spacing w:line="256" w:lineRule="auto"/>
              <w:jc w:val="center"/>
              <w:rPr>
                <w:rFonts w:cstheme="minorHAnsi"/>
                <w:bCs/>
                <w:sz w:val="16"/>
                <w:szCs w:val="16"/>
              </w:rPr>
            </w:pPr>
            <w:r>
              <w:rPr>
                <w:rFonts w:cstheme="minorHAnsi"/>
                <w:bCs/>
                <w:sz w:val="16"/>
                <w:szCs w:val="16"/>
              </w:rPr>
              <w:t>1.</w:t>
            </w:r>
          </w:p>
        </w:tc>
        <w:tc>
          <w:tcPr>
            <w:tcW w:w="444" w:type="pct"/>
            <w:vMerge w:val="restart"/>
            <w:tcBorders>
              <w:top w:val="single" w:sz="4" w:space="0" w:color="auto"/>
              <w:left w:val="single" w:sz="4" w:space="0" w:color="auto"/>
              <w:bottom w:val="single" w:sz="4" w:space="0" w:color="auto"/>
              <w:right w:val="single" w:sz="4" w:space="0" w:color="auto"/>
            </w:tcBorders>
            <w:vAlign w:val="center"/>
            <w:hideMark/>
          </w:tcPr>
          <w:p w:rsidR="00EE20DF" w:rsidRDefault="009F54B5">
            <w:pPr>
              <w:pStyle w:val="Pta"/>
              <w:tabs>
                <w:tab w:val="left" w:pos="708"/>
              </w:tabs>
              <w:spacing w:line="256" w:lineRule="auto"/>
              <w:jc w:val="center"/>
              <w:rPr>
                <w:rFonts w:cstheme="minorHAnsi"/>
                <w:bCs/>
                <w:sz w:val="16"/>
                <w:szCs w:val="16"/>
              </w:rPr>
            </w:pPr>
            <w:r>
              <w:rPr>
                <w:rFonts w:cstheme="minorHAnsi"/>
                <w:bCs/>
                <w:sz w:val="16"/>
                <w:szCs w:val="16"/>
              </w:rPr>
              <w:t>2.</w:t>
            </w:r>
          </w:p>
        </w:tc>
        <w:tc>
          <w:tcPr>
            <w:tcW w:w="1184" w:type="pct"/>
            <w:tcBorders>
              <w:top w:val="single" w:sz="4" w:space="0" w:color="auto"/>
              <w:left w:val="single" w:sz="4" w:space="0" w:color="auto"/>
              <w:bottom w:val="nil"/>
              <w:right w:val="single" w:sz="4" w:space="0" w:color="auto"/>
            </w:tcBorders>
            <w:vAlign w:val="center"/>
            <w:hideMark/>
          </w:tcPr>
          <w:p w:rsidR="00EE20DF" w:rsidRDefault="009F54B5">
            <w:pPr>
              <w:rPr>
                <w:rFonts w:cstheme="minorHAnsi"/>
                <w:bCs/>
                <w:color w:val="000000"/>
                <w:sz w:val="16"/>
                <w:szCs w:val="16"/>
              </w:rPr>
            </w:pPr>
            <w:r>
              <w:rPr>
                <w:rFonts w:cstheme="minorHAnsi"/>
                <w:bCs/>
                <w:color w:val="000000"/>
                <w:sz w:val="16"/>
                <w:szCs w:val="16"/>
              </w:rPr>
              <w:t xml:space="preserve">Doc. </w:t>
            </w:r>
            <w:proofErr w:type="spellStart"/>
            <w:r>
              <w:rPr>
                <w:rFonts w:cstheme="minorHAnsi"/>
                <w:bCs/>
                <w:color w:val="000000"/>
                <w:sz w:val="16"/>
                <w:szCs w:val="16"/>
              </w:rPr>
              <w:t>Ing.M</w:t>
            </w:r>
            <w:proofErr w:type="spellEnd"/>
            <w:r>
              <w:rPr>
                <w:rFonts w:cstheme="minorHAnsi"/>
                <w:bCs/>
                <w:color w:val="000000"/>
                <w:sz w:val="16"/>
                <w:szCs w:val="16"/>
              </w:rPr>
              <w:t xml:space="preserve">. </w:t>
            </w:r>
            <w:proofErr w:type="spellStart"/>
            <w:r>
              <w:rPr>
                <w:rFonts w:cstheme="minorHAnsi"/>
                <w:bCs/>
                <w:color w:val="000000"/>
                <w:sz w:val="16"/>
                <w:szCs w:val="16"/>
              </w:rPr>
              <w:t>Bernát</w:t>
            </w:r>
            <w:proofErr w:type="spellEnd"/>
            <w:r>
              <w:rPr>
                <w:rFonts w:cstheme="minorHAnsi"/>
                <w:bCs/>
                <w:color w:val="000000"/>
                <w:sz w:val="16"/>
                <w:szCs w:val="16"/>
              </w:rPr>
              <w:t>, PhD.</w:t>
            </w:r>
          </w:p>
        </w:tc>
      </w:tr>
      <w:tr w:rsidR="00EE20DF">
        <w:tc>
          <w:tcPr>
            <w:tcW w:w="630" w:type="pct"/>
            <w:tcBorders>
              <w:top w:val="single" w:sz="4" w:space="0" w:color="auto"/>
              <w:left w:val="single" w:sz="4" w:space="0" w:color="auto"/>
              <w:bottom w:val="single" w:sz="4" w:space="0" w:color="auto"/>
              <w:right w:val="single" w:sz="4" w:space="0" w:color="auto"/>
            </w:tcBorders>
            <w:vAlign w:val="center"/>
            <w:hideMark/>
          </w:tcPr>
          <w:p w:rsidR="00EE20DF" w:rsidRDefault="009F54B5">
            <w:pPr>
              <w:rPr>
                <w:rFonts w:cstheme="minorHAnsi"/>
                <w:bCs/>
                <w:color w:val="000000"/>
                <w:sz w:val="16"/>
                <w:szCs w:val="16"/>
              </w:rPr>
            </w:pPr>
            <w:r>
              <w:rPr>
                <w:rFonts w:cstheme="minorHAnsi"/>
                <w:bCs/>
                <w:color w:val="000000"/>
                <w:sz w:val="16"/>
                <w:szCs w:val="16"/>
              </w:rPr>
              <w:t>2TCH/ELSEU/</w:t>
            </w:r>
          </w:p>
        </w:tc>
        <w:tc>
          <w:tcPr>
            <w:tcW w:w="1186" w:type="pct"/>
            <w:tcBorders>
              <w:top w:val="single" w:sz="4" w:space="0" w:color="auto"/>
              <w:left w:val="single" w:sz="4" w:space="0" w:color="auto"/>
              <w:bottom w:val="single" w:sz="4" w:space="0" w:color="auto"/>
              <w:right w:val="single" w:sz="4" w:space="0" w:color="auto"/>
            </w:tcBorders>
            <w:vAlign w:val="center"/>
            <w:hideMark/>
          </w:tcPr>
          <w:p w:rsidR="00EE20DF" w:rsidRDefault="009F54B5">
            <w:pPr>
              <w:rPr>
                <w:rFonts w:cstheme="minorHAnsi"/>
                <w:bCs/>
                <w:color w:val="000000"/>
                <w:sz w:val="16"/>
                <w:szCs w:val="16"/>
              </w:rPr>
            </w:pPr>
            <w:r>
              <w:rPr>
                <w:rFonts w:cstheme="minorHAnsi"/>
                <w:bCs/>
                <w:color w:val="000000"/>
                <w:sz w:val="16"/>
                <w:szCs w:val="16"/>
              </w:rPr>
              <w:t>Elektronické spracovanie experimentálnych údajov</w:t>
            </w:r>
          </w:p>
        </w:tc>
        <w:tc>
          <w:tcPr>
            <w:tcW w:w="371" w:type="pct"/>
            <w:tcBorders>
              <w:top w:val="single" w:sz="4" w:space="0" w:color="auto"/>
              <w:left w:val="single" w:sz="4" w:space="0" w:color="auto"/>
              <w:bottom w:val="single" w:sz="4" w:space="0" w:color="auto"/>
              <w:right w:val="single" w:sz="4" w:space="0" w:color="auto"/>
            </w:tcBorders>
            <w:vAlign w:val="center"/>
            <w:hideMark/>
          </w:tcPr>
          <w:p w:rsidR="00EE20DF" w:rsidRDefault="009F54B5">
            <w:pPr>
              <w:jc w:val="center"/>
              <w:rPr>
                <w:rFonts w:cstheme="minorHAnsi"/>
                <w:bCs/>
                <w:color w:val="000000"/>
                <w:sz w:val="16"/>
                <w:szCs w:val="16"/>
              </w:rPr>
            </w:pPr>
            <w:r>
              <w:rPr>
                <w:rFonts w:cstheme="minorHAnsi"/>
                <w:bCs/>
                <w:color w:val="000000"/>
                <w:sz w:val="16"/>
                <w:szCs w:val="16"/>
              </w:rPr>
              <w:t>3</w:t>
            </w:r>
          </w:p>
        </w:tc>
        <w:tc>
          <w:tcPr>
            <w:tcW w:w="371" w:type="pct"/>
            <w:tcBorders>
              <w:top w:val="single" w:sz="4" w:space="0" w:color="auto"/>
              <w:left w:val="single" w:sz="4" w:space="0" w:color="auto"/>
              <w:bottom w:val="single" w:sz="4" w:space="0" w:color="auto"/>
              <w:right w:val="single" w:sz="4" w:space="0" w:color="auto"/>
            </w:tcBorders>
            <w:vAlign w:val="center"/>
            <w:hideMark/>
          </w:tcPr>
          <w:p w:rsidR="00EE20DF" w:rsidRDefault="009F54B5">
            <w:pPr>
              <w:jc w:val="center"/>
              <w:rPr>
                <w:rFonts w:cstheme="minorHAnsi"/>
                <w:bCs/>
                <w:color w:val="000000"/>
                <w:sz w:val="16"/>
                <w:szCs w:val="16"/>
              </w:rPr>
            </w:pPr>
            <w:r>
              <w:rPr>
                <w:rFonts w:cstheme="minorHAnsi"/>
                <w:bCs/>
                <w:color w:val="000000"/>
                <w:sz w:val="16"/>
                <w:szCs w:val="16"/>
              </w:rPr>
              <w:t>0/0/2</w:t>
            </w:r>
          </w:p>
        </w:tc>
        <w:tc>
          <w:tcPr>
            <w:tcW w:w="518" w:type="pct"/>
            <w:tcBorders>
              <w:top w:val="single" w:sz="4" w:space="0" w:color="auto"/>
              <w:left w:val="single" w:sz="4" w:space="0" w:color="auto"/>
              <w:bottom w:val="single" w:sz="4" w:space="0" w:color="auto"/>
              <w:right w:val="single" w:sz="4" w:space="0" w:color="auto"/>
            </w:tcBorders>
            <w:vAlign w:val="center"/>
            <w:hideMark/>
          </w:tcPr>
          <w:p w:rsidR="00EE20DF" w:rsidRDefault="009F54B5">
            <w:pPr>
              <w:jc w:val="center"/>
              <w:rPr>
                <w:rFonts w:cstheme="minorHAnsi"/>
                <w:bCs/>
                <w:color w:val="000000"/>
                <w:sz w:val="16"/>
                <w:szCs w:val="16"/>
              </w:rPr>
            </w:pPr>
            <w:r>
              <w:rPr>
                <w:rFonts w:cstheme="minorHAnsi"/>
                <w:bCs/>
                <w:color w:val="000000"/>
                <w:sz w:val="16"/>
                <w:szCs w:val="16"/>
              </w:rPr>
              <w:t>PH</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20DF" w:rsidRDefault="00EE20DF">
            <w:pPr>
              <w:spacing w:after="0"/>
              <w:rPr>
                <w:rFonts w:cstheme="minorHAnsi"/>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20DF" w:rsidRDefault="00EE20DF">
            <w:pPr>
              <w:spacing w:after="0"/>
              <w:rPr>
                <w:rFonts w:cstheme="minorHAnsi"/>
                <w:bCs/>
                <w:sz w:val="16"/>
                <w:szCs w:val="16"/>
              </w:rPr>
            </w:pPr>
          </w:p>
        </w:tc>
        <w:tc>
          <w:tcPr>
            <w:tcW w:w="1184" w:type="pct"/>
            <w:tcBorders>
              <w:top w:val="single" w:sz="4" w:space="0" w:color="auto"/>
              <w:left w:val="single" w:sz="4" w:space="0" w:color="auto"/>
              <w:bottom w:val="single" w:sz="4" w:space="0" w:color="auto"/>
              <w:right w:val="single" w:sz="4" w:space="0" w:color="auto"/>
            </w:tcBorders>
            <w:vAlign w:val="center"/>
            <w:hideMark/>
          </w:tcPr>
          <w:p w:rsidR="00EE20DF" w:rsidRDefault="009F54B5">
            <w:pPr>
              <w:rPr>
                <w:rFonts w:cstheme="minorHAnsi"/>
                <w:bCs/>
                <w:color w:val="000000"/>
                <w:sz w:val="16"/>
                <w:szCs w:val="16"/>
              </w:rPr>
            </w:pPr>
            <w:r>
              <w:rPr>
                <w:rFonts w:cstheme="minorHAnsi"/>
                <w:bCs/>
                <w:color w:val="000000"/>
                <w:sz w:val="16"/>
                <w:szCs w:val="16"/>
              </w:rPr>
              <w:t xml:space="preserve">Doc. </w:t>
            </w:r>
            <w:proofErr w:type="spellStart"/>
            <w:r>
              <w:rPr>
                <w:rFonts w:cstheme="minorHAnsi"/>
                <w:bCs/>
                <w:color w:val="000000"/>
                <w:sz w:val="16"/>
                <w:szCs w:val="16"/>
              </w:rPr>
              <w:t>Ing.M</w:t>
            </w:r>
            <w:proofErr w:type="spellEnd"/>
            <w:r>
              <w:rPr>
                <w:rFonts w:cstheme="minorHAnsi"/>
                <w:bCs/>
                <w:color w:val="000000"/>
                <w:sz w:val="16"/>
                <w:szCs w:val="16"/>
              </w:rPr>
              <w:t xml:space="preserve">. </w:t>
            </w:r>
            <w:proofErr w:type="spellStart"/>
            <w:r>
              <w:rPr>
                <w:rFonts w:cstheme="minorHAnsi"/>
                <w:bCs/>
                <w:color w:val="000000"/>
                <w:sz w:val="16"/>
                <w:szCs w:val="16"/>
              </w:rPr>
              <w:t>Bernát</w:t>
            </w:r>
            <w:proofErr w:type="spellEnd"/>
            <w:r>
              <w:rPr>
                <w:rFonts w:cstheme="minorHAnsi"/>
                <w:bCs/>
                <w:color w:val="000000"/>
                <w:sz w:val="16"/>
                <w:szCs w:val="16"/>
              </w:rPr>
              <w:t>, PhD.</w:t>
            </w:r>
          </w:p>
          <w:p w:rsidR="00EE20DF" w:rsidRDefault="009F54B5">
            <w:pPr>
              <w:rPr>
                <w:rFonts w:cstheme="minorHAnsi"/>
                <w:bCs/>
                <w:color w:val="000000"/>
                <w:sz w:val="16"/>
                <w:szCs w:val="16"/>
              </w:rPr>
            </w:pPr>
            <w:r>
              <w:rPr>
                <w:rFonts w:cstheme="minorHAnsi"/>
                <w:bCs/>
                <w:color w:val="000000"/>
                <w:sz w:val="16"/>
                <w:szCs w:val="16"/>
              </w:rPr>
              <w:t xml:space="preserve">Doc. RNDr. M. </w:t>
            </w:r>
            <w:proofErr w:type="spellStart"/>
            <w:r>
              <w:rPr>
                <w:rFonts w:cstheme="minorHAnsi"/>
                <w:bCs/>
                <w:color w:val="000000"/>
                <w:sz w:val="16"/>
                <w:szCs w:val="16"/>
              </w:rPr>
              <w:t>Csataryová,PhD</w:t>
            </w:r>
            <w:proofErr w:type="spellEnd"/>
            <w:r>
              <w:rPr>
                <w:rFonts w:cstheme="minorHAnsi"/>
                <w:bCs/>
                <w:color w:val="000000"/>
                <w:sz w:val="16"/>
                <w:szCs w:val="16"/>
              </w:rPr>
              <w:t>.</w:t>
            </w:r>
          </w:p>
        </w:tc>
      </w:tr>
      <w:tr w:rsidR="00EE20DF">
        <w:tc>
          <w:tcPr>
            <w:tcW w:w="630" w:type="pct"/>
            <w:tcBorders>
              <w:top w:val="single" w:sz="4" w:space="0" w:color="auto"/>
              <w:left w:val="single" w:sz="4" w:space="0" w:color="auto"/>
              <w:bottom w:val="single" w:sz="4" w:space="0" w:color="auto"/>
              <w:right w:val="single" w:sz="4" w:space="0" w:color="auto"/>
            </w:tcBorders>
            <w:vAlign w:val="center"/>
            <w:hideMark/>
          </w:tcPr>
          <w:p w:rsidR="00EE20DF" w:rsidRDefault="009F54B5">
            <w:pPr>
              <w:rPr>
                <w:rFonts w:cstheme="minorHAnsi"/>
                <w:bCs/>
                <w:color w:val="000000"/>
                <w:sz w:val="16"/>
                <w:szCs w:val="16"/>
              </w:rPr>
            </w:pPr>
            <w:r>
              <w:rPr>
                <w:rFonts w:cstheme="minorHAnsi"/>
                <w:bCs/>
                <w:color w:val="000000"/>
                <w:sz w:val="16"/>
                <w:szCs w:val="16"/>
              </w:rPr>
              <w:t>2TCH/DIVVT/</w:t>
            </w:r>
          </w:p>
        </w:tc>
        <w:tc>
          <w:tcPr>
            <w:tcW w:w="1186" w:type="pct"/>
            <w:tcBorders>
              <w:top w:val="single" w:sz="4" w:space="0" w:color="auto"/>
              <w:left w:val="single" w:sz="4" w:space="0" w:color="auto"/>
              <w:bottom w:val="single" w:sz="4" w:space="0" w:color="auto"/>
              <w:right w:val="single" w:sz="4" w:space="0" w:color="auto"/>
            </w:tcBorders>
            <w:vAlign w:val="center"/>
            <w:hideMark/>
          </w:tcPr>
          <w:p w:rsidR="00EE20DF" w:rsidRDefault="009F54B5">
            <w:pPr>
              <w:rPr>
                <w:rFonts w:cstheme="minorHAnsi"/>
                <w:bCs/>
                <w:color w:val="000000"/>
                <w:sz w:val="16"/>
                <w:szCs w:val="16"/>
              </w:rPr>
            </w:pPr>
            <w:r>
              <w:rPr>
                <w:rFonts w:cstheme="minorHAnsi"/>
                <w:bCs/>
                <w:color w:val="000000"/>
                <w:sz w:val="16"/>
                <w:szCs w:val="16"/>
              </w:rPr>
              <w:t>Didaktické využitie výpočtovej techniky</w:t>
            </w:r>
          </w:p>
        </w:tc>
        <w:tc>
          <w:tcPr>
            <w:tcW w:w="371" w:type="pct"/>
            <w:tcBorders>
              <w:top w:val="single" w:sz="4" w:space="0" w:color="auto"/>
              <w:left w:val="single" w:sz="4" w:space="0" w:color="auto"/>
              <w:bottom w:val="single" w:sz="4" w:space="0" w:color="auto"/>
              <w:right w:val="single" w:sz="4" w:space="0" w:color="auto"/>
            </w:tcBorders>
            <w:vAlign w:val="center"/>
            <w:hideMark/>
          </w:tcPr>
          <w:p w:rsidR="00EE20DF" w:rsidRDefault="009F54B5">
            <w:pPr>
              <w:jc w:val="center"/>
              <w:rPr>
                <w:rFonts w:cstheme="minorHAnsi"/>
                <w:bCs/>
                <w:color w:val="000000"/>
                <w:sz w:val="16"/>
                <w:szCs w:val="16"/>
              </w:rPr>
            </w:pPr>
            <w:r>
              <w:rPr>
                <w:rFonts w:cstheme="minorHAnsi"/>
                <w:bCs/>
                <w:color w:val="000000"/>
                <w:sz w:val="16"/>
                <w:szCs w:val="16"/>
              </w:rPr>
              <w:t>3</w:t>
            </w:r>
          </w:p>
        </w:tc>
        <w:tc>
          <w:tcPr>
            <w:tcW w:w="371" w:type="pct"/>
            <w:tcBorders>
              <w:top w:val="single" w:sz="4" w:space="0" w:color="auto"/>
              <w:left w:val="single" w:sz="4" w:space="0" w:color="auto"/>
              <w:bottom w:val="single" w:sz="4" w:space="0" w:color="auto"/>
              <w:right w:val="single" w:sz="4" w:space="0" w:color="auto"/>
            </w:tcBorders>
            <w:vAlign w:val="center"/>
            <w:hideMark/>
          </w:tcPr>
          <w:p w:rsidR="00EE20DF" w:rsidRDefault="009F54B5">
            <w:pPr>
              <w:jc w:val="center"/>
              <w:rPr>
                <w:rFonts w:cstheme="minorHAnsi"/>
                <w:bCs/>
                <w:color w:val="000000"/>
                <w:sz w:val="16"/>
                <w:szCs w:val="16"/>
              </w:rPr>
            </w:pPr>
            <w:r>
              <w:rPr>
                <w:rFonts w:cstheme="minorHAnsi"/>
                <w:bCs/>
                <w:color w:val="000000"/>
                <w:sz w:val="16"/>
                <w:szCs w:val="16"/>
              </w:rPr>
              <w:t>0/2/0</w:t>
            </w:r>
          </w:p>
        </w:tc>
        <w:tc>
          <w:tcPr>
            <w:tcW w:w="518" w:type="pct"/>
            <w:tcBorders>
              <w:top w:val="single" w:sz="4" w:space="0" w:color="auto"/>
              <w:left w:val="single" w:sz="4" w:space="0" w:color="auto"/>
              <w:bottom w:val="single" w:sz="4" w:space="0" w:color="auto"/>
              <w:right w:val="single" w:sz="4" w:space="0" w:color="auto"/>
            </w:tcBorders>
            <w:vAlign w:val="center"/>
            <w:hideMark/>
          </w:tcPr>
          <w:p w:rsidR="00EE20DF" w:rsidRDefault="009F54B5">
            <w:pPr>
              <w:jc w:val="center"/>
              <w:rPr>
                <w:rFonts w:cstheme="minorHAnsi"/>
                <w:bCs/>
                <w:color w:val="000000"/>
                <w:sz w:val="16"/>
                <w:szCs w:val="16"/>
              </w:rPr>
            </w:pPr>
            <w:r>
              <w:rPr>
                <w:rFonts w:cstheme="minorHAnsi"/>
                <w:bCs/>
                <w:color w:val="000000"/>
                <w:sz w:val="16"/>
                <w:szCs w:val="16"/>
              </w:rPr>
              <w:t>PH</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20DF" w:rsidRDefault="00EE20DF">
            <w:pPr>
              <w:spacing w:after="0"/>
              <w:rPr>
                <w:rFonts w:cstheme="minorHAnsi"/>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20DF" w:rsidRDefault="00EE20DF">
            <w:pPr>
              <w:spacing w:after="0"/>
              <w:rPr>
                <w:rFonts w:cstheme="minorHAnsi"/>
                <w:bCs/>
                <w:sz w:val="16"/>
                <w:szCs w:val="16"/>
              </w:rPr>
            </w:pPr>
          </w:p>
        </w:tc>
        <w:tc>
          <w:tcPr>
            <w:tcW w:w="1184" w:type="pct"/>
            <w:tcBorders>
              <w:top w:val="single" w:sz="4" w:space="0" w:color="auto"/>
              <w:left w:val="single" w:sz="4" w:space="0" w:color="auto"/>
              <w:bottom w:val="single" w:sz="4" w:space="0" w:color="auto"/>
              <w:right w:val="single" w:sz="4" w:space="0" w:color="auto"/>
            </w:tcBorders>
            <w:vAlign w:val="center"/>
            <w:hideMark/>
          </w:tcPr>
          <w:p w:rsidR="00EE20DF" w:rsidRDefault="009F54B5">
            <w:pPr>
              <w:rPr>
                <w:rFonts w:cstheme="minorHAnsi"/>
                <w:bCs/>
                <w:color w:val="000000"/>
                <w:sz w:val="16"/>
                <w:szCs w:val="16"/>
              </w:rPr>
            </w:pPr>
            <w:r>
              <w:rPr>
                <w:rFonts w:cstheme="minorHAnsi"/>
                <w:bCs/>
                <w:color w:val="000000"/>
                <w:sz w:val="16"/>
                <w:szCs w:val="16"/>
              </w:rPr>
              <w:t xml:space="preserve">Doc. </w:t>
            </w:r>
            <w:proofErr w:type="spellStart"/>
            <w:r>
              <w:rPr>
                <w:rFonts w:cstheme="minorHAnsi"/>
                <w:bCs/>
                <w:color w:val="000000"/>
                <w:sz w:val="16"/>
                <w:szCs w:val="16"/>
              </w:rPr>
              <w:t>PaedDr.P</w:t>
            </w:r>
            <w:proofErr w:type="spellEnd"/>
            <w:r>
              <w:rPr>
                <w:rFonts w:cstheme="minorHAnsi"/>
                <w:bCs/>
                <w:color w:val="000000"/>
                <w:sz w:val="16"/>
                <w:szCs w:val="16"/>
              </w:rPr>
              <w:t xml:space="preserve">. </w:t>
            </w:r>
            <w:proofErr w:type="spellStart"/>
            <w:r>
              <w:rPr>
                <w:rFonts w:cstheme="minorHAnsi"/>
                <w:bCs/>
                <w:color w:val="000000"/>
                <w:sz w:val="16"/>
                <w:szCs w:val="16"/>
              </w:rPr>
              <w:t>Beisetzer,PhD</w:t>
            </w:r>
            <w:proofErr w:type="spellEnd"/>
            <w:r>
              <w:rPr>
                <w:rFonts w:cstheme="minorHAnsi"/>
                <w:bCs/>
                <w:color w:val="000000"/>
                <w:sz w:val="16"/>
                <w:szCs w:val="16"/>
              </w:rPr>
              <w:t>.</w:t>
            </w:r>
          </w:p>
        </w:tc>
      </w:tr>
      <w:tr w:rsidR="00EE20DF">
        <w:tc>
          <w:tcPr>
            <w:tcW w:w="1816" w:type="pct"/>
            <w:gridSpan w:val="2"/>
            <w:tcBorders>
              <w:top w:val="single" w:sz="4" w:space="0" w:color="auto"/>
              <w:left w:val="single" w:sz="4" w:space="0" w:color="auto"/>
              <w:bottom w:val="single" w:sz="4" w:space="0" w:color="auto"/>
              <w:right w:val="single" w:sz="4" w:space="0" w:color="auto"/>
            </w:tcBorders>
            <w:vAlign w:val="center"/>
            <w:hideMark/>
          </w:tcPr>
          <w:p w:rsidR="00EE20DF" w:rsidRDefault="009F54B5">
            <w:pPr>
              <w:pStyle w:val="Pta"/>
              <w:tabs>
                <w:tab w:val="left" w:pos="708"/>
              </w:tabs>
              <w:spacing w:line="256" w:lineRule="auto"/>
              <w:jc w:val="center"/>
              <w:rPr>
                <w:rFonts w:cstheme="minorHAnsi"/>
                <w:b/>
                <w:bCs/>
                <w:sz w:val="16"/>
                <w:szCs w:val="16"/>
              </w:rPr>
            </w:pPr>
            <w:r>
              <w:rPr>
                <w:rFonts w:cstheme="minorHAnsi"/>
                <w:b/>
                <w:bCs/>
                <w:sz w:val="16"/>
                <w:szCs w:val="16"/>
              </w:rPr>
              <w:t>Minimálny počet kreditov</w:t>
            </w:r>
          </w:p>
        </w:tc>
        <w:tc>
          <w:tcPr>
            <w:tcW w:w="371" w:type="pct"/>
            <w:tcBorders>
              <w:top w:val="single" w:sz="4" w:space="0" w:color="auto"/>
              <w:left w:val="single" w:sz="4" w:space="0" w:color="auto"/>
              <w:bottom w:val="single" w:sz="4" w:space="0" w:color="auto"/>
              <w:right w:val="single" w:sz="4" w:space="0" w:color="auto"/>
            </w:tcBorders>
            <w:hideMark/>
          </w:tcPr>
          <w:p w:rsidR="00EE20DF" w:rsidRDefault="009F54B5">
            <w:pPr>
              <w:pStyle w:val="Pta"/>
              <w:tabs>
                <w:tab w:val="left" w:pos="708"/>
              </w:tabs>
              <w:spacing w:line="256" w:lineRule="auto"/>
              <w:jc w:val="center"/>
              <w:rPr>
                <w:rFonts w:cstheme="minorHAnsi"/>
                <w:b/>
                <w:bCs/>
                <w:sz w:val="16"/>
                <w:szCs w:val="16"/>
              </w:rPr>
            </w:pPr>
            <w:r>
              <w:rPr>
                <w:rFonts w:cstheme="minorHAnsi"/>
                <w:b/>
                <w:bCs/>
                <w:sz w:val="16"/>
                <w:szCs w:val="16"/>
              </w:rPr>
              <w:t>6</w:t>
            </w:r>
          </w:p>
        </w:tc>
        <w:tc>
          <w:tcPr>
            <w:tcW w:w="2813" w:type="pct"/>
            <w:gridSpan w:val="5"/>
            <w:tcBorders>
              <w:top w:val="single" w:sz="4" w:space="0" w:color="auto"/>
              <w:left w:val="single" w:sz="4" w:space="0" w:color="auto"/>
              <w:bottom w:val="single" w:sz="4" w:space="0" w:color="auto"/>
              <w:right w:val="single" w:sz="4" w:space="0" w:color="auto"/>
            </w:tcBorders>
          </w:tcPr>
          <w:p w:rsidR="00EE20DF" w:rsidRDefault="00EE20DF">
            <w:pPr>
              <w:pStyle w:val="Pta"/>
              <w:tabs>
                <w:tab w:val="left" w:pos="708"/>
              </w:tabs>
              <w:spacing w:line="256" w:lineRule="auto"/>
              <w:jc w:val="center"/>
              <w:rPr>
                <w:rFonts w:cstheme="minorHAnsi"/>
                <w:b/>
                <w:bCs/>
                <w:sz w:val="16"/>
                <w:szCs w:val="16"/>
              </w:rPr>
            </w:pPr>
          </w:p>
        </w:tc>
      </w:tr>
      <w:tr w:rsidR="00EE20DF">
        <w:tc>
          <w:tcPr>
            <w:tcW w:w="630" w:type="pct"/>
            <w:tcBorders>
              <w:top w:val="single" w:sz="4" w:space="0" w:color="auto"/>
              <w:left w:val="single" w:sz="4" w:space="0" w:color="auto"/>
              <w:bottom w:val="single" w:sz="4" w:space="0" w:color="auto"/>
              <w:right w:val="single" w:sz="4" w:space="0" w:color="auto"/>
            </w:tcBorders>
            <w:vAlign w:val="center"/>
            <w:hideMark/>
          </w:tcPr>
          <w:p w:rsidR="00EE20DF" w:rsidRDefault="009F54B5">
            <w:pPr>
              <w:rPr>
                <w:rFonts w:cstheme="minorHAnsi"/>
                <w:bCs/>
                <w:color w:val="000000"/>
                <w:sz w:val="16"/>
                <w:szCs w:val="16"/>
              </w:rPr>
            </w:pPr>
            <w:r>
              <w:rPr>
                <w:rFonts w:cstheme="minorHAnsi"/>
                <w:bCs/>
                <w:color w:val="000000"/>
                <w:sz w:val="16"/>
                <w:szCs w:val="16"/>
              </w:rPr>
              <w:t>2TCH/ MTZCI/</w:t>
            </w:r>
          </w:p>
        </w:tc>
        <w:tc>
          <w:tcPr>
            <w:tcW w:w="1186" w:type="pct"/>
            <w:tcBorders>
              <w:top w:val="single" w:sz="4" w:space="0" w:color="auto"/>
              <w:left w:val="single" w:sz="4" w:space="0" w:color="auto"/>
              <w:bottom w:val="single" w:sz="4" w:space="0" w:color="auto"/>
              <w:right w:val="single" w:sz="4" w:space="0" w:color="auto"/>
            </w:tcBorders>
            <w:vAlign w:val="bottom"/>
            <w:hideMark/>
          </w:tcPr>
          <w:p w:rsidR="00EE20DF" w:rsidRDefault="009F54B5">
            <w:pPr>
              <w:rPr>
                <w:rFonts w:cstheme="minorHAnsi"/>
                <w:bCs/>
                <w:color w:val="000000"/>
                <w:sz w:val="16"/>
                <w:szCs w:val="16"/>
              </w:rPr>
            </w:pPr>
            <w:r>
              <w:rPr>
                <w:rFonts w:cstheme="minorHAnsi"/>
                <w:bCs/>
                <w:color w:val="000000"/>
                <w:sz w:val="16"/>
                <w:szCs w:val="16"/>
              </w:rPr>
              <w:t>Metodika technickej záujmovej činnosti</w:t>
            </w:r>
          </w:p>
        </w:tc>
        <w:tc>
          <w:tcPr>
            <w:tcW w:w="371" w:type="pct"/>
            <w:tcBorders>
              <w:top w:val="single" w:sz="4" w:space="0" w:color="auto"/>
              <w:left w:val="single" w:sz="4" w:space="0" w:color="auto"/>
              <w:bottom w:val="single" w:sz="4" w:space="0" w:color="auto"/>
              <w:right w:val="single" w:sz="4" w:space="0" w:color="auto"/>
            </w:tcBorders>
            <w:vAlign w:val="bottom"/>
            <w:hideMark/>
          </w:tcPr>
          <w:p w:rsidR="00EE20DF" w:rsidRDefault="009F54B5">
            <w:pPr>
              <w:jc w:val="center"/>
              <w:rPr>
                <w:rFonts w:cstheme="minorHAnsi"/>
                <w:bCs/>
                <w:color w:val="000000"/>
                <w:sz w:val="16"/>
                <w:szCs w:val="16"/>
              </w:rPr>
            </w:pPr>
            <w:r>
              <w:rPr>
                <w:rFonts w:cstheme="minorHAnsi"/>
                <w:bCs/>
                <w:color w:val="000000"/>
                <w:sz w:val="16"/>
                <w:szCs w:val="16"/>
              </w:rPr>
              <w:t>3</w:t>
            </w:r>
          </w:p>
        </w:tc>
        <w:tc>
          <w:tcPr>
            <w:tcW w:w="371" w:type="pct"/>
            <w:tcBorders>
              <w:top w:val="single" w:sz="4" w:space="0" w:color="auto"/>
              <w:left w:val="single" w:sz="4" w:space="0" w:color="auto"/>
              <w:bottom w:val="single" w:sz="4" w:space="0" w:color="auto"/>
              <w:right w:val="single" w:sz="4" w:space="0" w:color="auto"/>
            </w:tcBorders>
            <w:vAlign w:val="bottom"/>
            <w:hideMark/>
          </w:tcPr>
          <w:p w:rsidR="00EE20DF" w:rsidRDefault="009F54B5">
            <w:pPr>
              <w:jc w:val="center"/>
              <w:rPr>
                <w:rFonts w:cstheme="minorHAnsi"/>
                <w:bCs/>
                <w:color w:val="000000"/>
                <w:sz w:val="16"/>
                <w:szCs w:val="16"/>
              </w:rPr>
            </w:pPr>
            <w:r>
              <w:rPr>
                <w:rFonts w:cstheme="minorHAnsi"/>
                <w:bCs/>
                <w:color w:val="000000"/>
                <w:sz w:val="16"/>
                <w:szCs w:val="16"/>
              </w:rPr>
              <w:t>0/1/0</w:t>
            </w:r>
          </w:p>
        </w:tc>
        <w:tc>
          <w:tcPr>
            <w:tcW w:w="518" w:type="pct"/>
            <w:tcBorders>
              <w:top w:val="single" w:sz="4" w:space="0" w:color="auto"/>
              <w:left w:val="single" w:sz="4" w:space="0" w:color="auto"/>
              <w:bottom w:val="single" w:sz="4" w:space="0" w:color="auto"/>
              <w:right w:val="single" w:sz="4" w:space="0" w:color="auto"/>
            </w:tcBorders>
            <w:vAlign w:val="bottom"/>
            <w:hideMark/>
          </w:tcPr>
          <w:p w:rsidR="00EE20DF" w:rsidRDefault="009F54B5">
            <w:pPr>
              <w:jc w:val="center"/>
              <w:rPr>
                <w:rFonts w:cstheme="minorHAnsi"/>
                <w:bCs/>
                <w:color w:val="000000"/>
                <w:sz w:val="16"/>
                <w:szCs w:val="16"/>
              </w:rPr>
            </w:pPr>
            <w:r>
              <w:rPr>
                <w:rFonts w:cstheme="minorHAnsi"/>
                <w:bCs/>
                <w:color w:val="000000"/>
                <w:sz w:val="16"/>
                <w:szCs w:val="16"/>
              </w:rPr>
              <w:t>PH</w:t>
            </w:r>
          </w:p>
        </w:tc>
        <w:tc>
          <w:tcPr>
            <w:tcW w:w="296" w:type="pct"/>
            <w:vMerge w:val="restart"/>
            <w:tcBorders>
              <w:top w:val="single" w:sz="4" w:space="0" w:color="auto"/>
              <w:left w:val="single" w:sz="4" w:space="0" w:color="auto"/>
              <w:bottom w:val="single" w:sz="4" w:space="0" w:color="auto"/>
              <w:right w:val="single" w:sz="4" w:space="0" w:color="auto"/>
            </w:tcBorders>
            <w:vAlign w:val="center"/>
            <w:hideMark/>
          </w:tcPr>
          <w:p w:rsidR="00EE20DF" w:rsidRDefault="009F54B5">
            <w:pPr>
              <w:pStyle w:val="Pta"/>
              <w:tabs>
                <w:tab w:val="left" w:pos="708"/>
              </w:tabs>
              <w:spacing w:line="256" w:lineRule="auto"/>
              <w:jc w:val="center"/>
              <w:rPr>
                <w:rFonts w:cstheme="minorHAnsi"/>
                <w:bCs/>
                <w:sz w:val="16"/>
                <w:szCs w:val="16"/>
              </w:rPr>
            </w:pPr>
            <w:r>
              <w:rPr>
                <w:rFonts w:cstheme="minorHAnsi"/>
                <w:bCs/>
                <w:sz w:val="16"/>
                <w:szCs w:val="16"/>
              </w:rPr>
              <w:t>2.</w:t>
            </w:r>
          </w:p>
        </w:tc>
        <w:tc>
          <w:tcPr>
            <w:tcW w:w="444" w:type="pct"/>
            <w:vMerge w:val="restart"/>
            <w:tcBorders>
              <w:top w:val="single" w:sz="4" w:space="0" w:color="auto"/>
              <w:left w:val="single" w:sz="4" w:space="0" w:color="auto"/>
              <w:bottom w:val="single" w:sz="4" w:space="0" w:color="auto"/>
              <w:right w:val="single" w:sz="4" w:space="0" w:color="auto"/>
            </w:tcBorders>
            <w:vAlign w:val="center"/>
            <w:hideMark/>
          </w:tcPr>
          <w:p w:rsidR="00EE20DF" w:rsidRDefault="009F54B5">
            <w:pPr>
              <w:pStyle w:val="Pta"/>
              <w:tabs>
                <w:tab w:val="left" w:pos="708"/>
              </w:tabs>
              <w:spacing w:line="256" w:lineRule="auto"/>
              <w:jc w:val="center"/>
              <w:rPr>
                <w:rFonts w:cstheme="minorHAnsi"/>
                <w:bCs/>
                <w:sz w:val="16"/>
                <w:szCs w:val="16"/>
              </w:rPr>
            </w:pPr>
            <w:r>
              <w:rPr>
                <w:rFonts w:cstheme="minorHAnsi"/>
                <w:bCs/>
                <w:sz w:val="16"/>
                <w:szCs w:val="16"/>
              </w:rPr>
              <w:t>3.</w:t>
            </w:r>
          </w:p>
        </w:tc>
        <w:tc>
          <w:tcPr>
            <w:tcW w:w="1184" w:type="pct"/>
            <w:tcBorders>
              <w:top w:val="single" w:sz="4" w:space="0" w:color="auto"/>
              <w:left w:val="single" w:sz="4" w:space="0" w:color="auto"/>
              <w:bottom w:val="single" w:sz="4" w:space="0" w:color="auto"/>
              <w:right w:val="single" w:sz="4" w:space="0" w:color="auto"/>
            </w:tcBorders>
            <w:vAlign w:val="center"/>
            <w:hideMark/>
          </w:tcPr>
          <w:p w:rsidR="00EE20DF" w:rsidRDefault="009F54B5">
            <w:pPr>
              <w:rPr>
                <w:rFonts w:cstheme="minorHAnsi"/>
                <w:bCs/>
                <w:color w:val="000000"/>
                <w:sz w:val="16"/>
                <w:szCs w:val="16"/>
              </w:rPr>
            </w:pPr>
            <w:proofErr w:type="spellStart"/>
            <w:r>
              <w:rPr>
                <w:rFonts w:cstheme="minorHAnsi"/>
                <w:bCs/>
                <w:color w:val="000000"/>
                <w:sz w:val="16"/>
                <w:szCs w:val="16"/>
              </w:rPr>
              <w:t>PaedDr.J</w:t>
            </w:r>
            <w:proofErr w:type="spellEnd"/>
            <w:r>
              <w:rPr>
                <w:rFonts w:cstheme="minorHAnsi"/>
                <w:bCs/>
                <w:color w:val="000000"/>
                <w:sz w:val="16"/>
                <w:szCs w:val="16"/>
              </w:rPr>
              <w:t>. Šoltés, PhD.</w:t>
            </w:r>
          </w:p>
        </w:tc>
      </w:tr>
      <w:tr w:rsidR="00EE20DF">
        <w:tc>
          <w:tcPr>
            <w:tcW w:w="630" w:type="pct"/>
            <w:tcBorders>
              <w:top w:val="single" w:sz="4" w:space="0" w:color="auto"/>
              <w:left w:val="single" w:sz="4" w:space="0" w:color="auto"/>
              <w:bottom w:val="single" w:sz="4" w:space="0" w:color="auto"/>
              <w:right w:val="single" w:sz="4" w:space="0" w:color="auto"/>
            </w:tcBorders>
            <w:vAlign w:val="center"/>
            <w:hideMark/>
          </w:tcPr>
          <w:p w:rsidR="00EE20DF" w:rsidRDefault="009F54B5">
            <w:pPr>
              <w:rPr>
                <w:rFonts w:cstheme="minorHAnsi"/>
                <w:bCs/>
                <w:color w:val="000000"/>
                <w:sz w:val="16"/>
                <w:szCs w:val="16"/>
              </w:rPr>
            </w:pPr>
            <w:r>
              <w:rPr>
                <w:rFonts w:cstheme="minorHAnsi"/>
                <w:bCs/>
                <w:color w:val="000000"/>
                <w:sz w:val="16"/>
                <w:szCs w:val="16"/>
              </w:rPr>
              <w:t>2TCH/TUCPO/</w:t>
            </w:r>
          </w:p>
        </w:tc>
        <w:tc>
          <w:tcPr>
            <w:tcW w:w="1186" w:type="pct"/>
            <w:tcBorders>
              <w:top w:val="single" w:sz="4" w:space="0" w:color="auto"/>
              <w:left w:val="single" w:sz="4" w:space="0" w:color="auto"/>
              <w:bottom w:val="single" w:sz="4" w:space="0" w:color="auto"/>
              <w:right w:val="single" w:sz="4" w:space="0" w:color="auto"/>
            </w:tcBorders>
            <w:vAlign w:val="bottom"/>
            <w:hideMark/>
          </w:tcPr>
          <w:p w:rsidR="00EE20DF" w:rsidRDefault="009F54B5">
            <w:pPr>
              <w:rPr>
                <w:rFonts w:cstheme="minorHAnsi"/>
                <w:bCs/>
                <w:color w:val="000000"/>
                <w:sz w:val="16"/>
                <w:szCs w:val="16"/>
              </w:rPr>
            </w:pPr>
            <w:r>
              <w:rPr>
                <w:rFonts w:cstheme="minorHAnsi"/>
                <w:bCs/>
                <w:color w:val="000000"/>
                <w:sz w:val="16"/>
                <w:szCs w:val="16"/>
              </w:rPr>
              <w:t>Tvorba učebných pomôcok</w:t>
            </w:r>
          </w:p>
        </w:tc>
        <w:tc>
          <w:tcPr>
            <w:tcW w:w="371" w:type="pct"/>
            <w:tcBorders>
              <w:top w:val="single" w:sz="4" w:space="0" w:color="auto"/>
              <w:left w:val="single" w:sz="4" w:space="0" w:color="auto"/>
              <w:bottom w:val="single" w:sz="4" w:space="0" w:color="auto"/>
              <w:right w:val="single" w:sz="4" w:space="0" w:color="auto"/>
            </w:tcBorders>
            <w:vAlign w:val="bottom"/>
            <w:hideMark/>
          </w:tcPr>
          <w:p w:rsidR="00EE20DF" w:rsidRDefault="009F54B5">
            <w:pPr>
              <w:jc w:val="center"/>
              <w:rPr>
                <w:rFonts w:cstheme="minorHAnsi"/>
                <w:bCs/>
                <w:color w:val="000000"/>
                <w:sz w:val="16"/>
                <w:szCs w:val="16"/>
              </w:rPr>
            </w:pPr>
            <w:r>
              <w:rPr>
                <w:rFonts w:cstheme="minorHAnsi"/>
                <w:bCs/>
                <w:color w:val="000000"/>
                <w:sz w:val="16"/>
                <w:szCs w:val="16"/>
              </w:rPr>
              <w:t>4</w:t>
            </w:r>
          </w:p>
        </w:tc>
        <w:tc>
          <w:tcPr>
            <w:tcW w:w="371" w:type="pct"/>
            <w:tcBorders>
              <w:top w:val="single" w:sz="4" w:space="0" w:color="auto"/>
              <w:left w:val="single" w:sz="4" w:space="0" w:color="auto"/>
              <w:bottom w:val="single" w:sz="4" w:space="0" w:color="auto"/>
              <w:right w:val="single" w:sz="4" w:space="0" w:color="auto"/>
            </w:tcBorders>
            <w:vAlign w:val="bottom"/>
            <w:hideMark/>
          </w:tcPr>
          <w:p w:rsidR="00EE20DF" w:rsidRDefault="009F54B5">
            <w:pPr>
              <w:jc w:val="center"/>
              <w:rPr>
                <w:rFonts w:cstheme="minorHAnsi"/>
                <w:bCs/>
                <w:color w:val="000000"/>
                <w:sz w:val="16"/>
                <w:szCs w:val="16"/>
              </w:rPr>
            </w:pPr>
            <w:r>
              <w:rPr>
                <w:rFonts w:cstheme="minorHAnsi"/>
                <w:bCs/>
                <w:color w:val="000000"/>
                <w:sz w:val="16"/>
                <w:szCs w:val="16"/>
              </w:rPr>
              <w:t>0/3/0</w:t>
            </w:r>
          </w:p>
        </w:tc>
        <w:tc>
          <w:tcPr>
            <w:tcW w:w="518" w:type="pct"/>
            <w:tcBorders>
              <w:top w:val="single" w:sz="4" w:space="0" w:color="auto"/>
              <w:left w:val="single" w:sz="4" w:space="0" w:color="auto"/>
              <w:bottom w:val="single" w:sz="4" w:space="0" w:color="auto"/>
              <w:right w:val="single" w:sz="4" w:space="0" w:color="auto"/>
            </w:tcBorders>
            <w:vAlign w:val="bottom"/>
            <w:hideMark/>
          </w:tcPr>
          <w:p w:rsidR="00EE20DF" w:rsidRDefault="009F54B5">
            <w:pPr>
              <w:jc w:val="center"/>
              <w:rPr>
                <w:rFonts w:cstheme="minorHAnsi"/>
                <w:bCs/>
                <w:color w:val="000000"/>
                <w:sz w:val="16"/>
                <w:szCs w:val="16"/>
              </w:rPr>
            </w:pPr>
            <w:r>
              <w:rPr>
                <w:rFonts w:cstheme="minorHAnsi"/>
                <w:bCs/>
                <w:color w:val="000000"/>
                <w:sz w:val="16"/>
                <w:szCs w:val="16"/>
              </w:rPr>
              <w:t>PH</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20DF" w:rsidRDefault="00EE20DF">
            <w:pPr>
              <w:spacing w:after="0"/>
              <w:rPr>
                <w:rFonts w:cstheme="minorHAnsi"/>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20DF" w:rsidRDefault="00EE20DF">
            <w:pPr>
              <w:spacing w:after="0"/>
              <w:rPr>
                <w:rFonts w:cstheme="minorHAnsi"/>
                <w:bCs/>
                <w:sz w:val="16"/>
                <w:szCs w:val="16"/>
              </w:rPr>
            </w:pPr>
          </w:p>
        </w:tc>
        <w:tc>
          <w:tcPr>
            <w:tcW w:w="1184" w:type="pct"/>
            <w:tcBorders>
              <w:top w:val="single" w:sz="4" w:space="0" w:color="auto"/>
              <w:left w:val="single" w:sz="4" w:space="0" w:color="auto"/>
              <w:bottom w:val="single" w:sz="4" w:space="0" w:color="auto"/>
              <w:right w:val="single" w:sz="4" w:space="0" w:color="auto"/>
            </w:tcBorders>
            <w:vAlign w:val="center"/>
            <w:hideMark/>
          </w:tcPr>
          <w:p w:rsidR="00EE20DF" w:rsidRDefault="009F54B5">
            <w:pPr>
              <w:rPr>
                <w:rFonts w:cstheme="minorHAnsi"/>
                <w:bCs/>
                <w:color w:val="000000"/>
                <w:sz w:val="16"/>
                <w:szCs w:val="16"/>
              </w:rPr>
            </w:pPr>
            <w:proofErr w:type="spellStart"/>
            <w:r>
              <w:rPr>
                <w:rFonts w:cstheme="minorHAnsi"/>
                <w:bCs/>
                <w:color w:val="000000"/>
                <w:sz w:val="16"/>
                <w:szCs w:val="16"/>
              </w:rPr>
              <w:t>Ing.J</w:t>
            </w:r>
            <w:proofErr w:type="spellEnd"/>
            <w:r>
              <w:rPr>
                <w:rFonts w:cstheme="minorHAnsi"/>
                <w:bCs/>
                <w:color w:val="000000"/>
                <w:sz w:val="16"/>
                <w:szCs w:val="16"/>
              </w:rPr>
              <w:t xml:space="preserve">. </w:t>
            </w:r>
            <w:proofErr w:type="spellStart"/>
            <w:r>
              <w:rPr>
                <w:rFonts w:cstheme="minorHAnsi"/>
                <w:bCs/>
                <w:color w:val="000000"/>
                <w:sz w:val="16"/>
                <w:szCs w:val="16"/>
              </w:rPr>
              <w:t>Litecká,PhD</w:t>
            </w:r>
            <w:proofErr w:type="spellEnd"/>
            <w:r>
              <w:rPr>
                <w:rFonts w:cstheme="minorHAnsi"/>
                <w:bCs/>
                <w:color w:val="000000"/>
                <w:sz w:val="16"/>
                <w:szCs w:val="16"/>
              </w:rPr>
              <w:t>.</w:t>
            </w:r>
          </w:p>
        </w:tc>
      </w:tr>
      <w:tr w:rsidR="00EE20DF">
        <w:tc>
          <w:tcPr>
            <w:tcW w:w="630" w:type="pct"/>
            <w:tcBorders>
              <w:top w:val="single" w:sz="4" w:space="0" w:color="auto"/>
              <w:left w:val="single" w:sz="4" w:space="0" w:color="auto"/>
              <w:bottom w:val="single" w:sz="4" w:space="0" w:color="auto"/>
              <w:right w:val="single" w:sz="4" w:space="0" w:color="auto"/>
            </w:tcBorders>
            <w:vAlign w:val="bottom"/>
            <w:hideMark/>
          </w:tcPr>
          <w:p w:rsidR="00EE20DF" w:rsidRDefault="009F54B5">
            <w:pPr>
              <w:jc w:val="center"/>
              <w:rPr>
                <w:rFonts w:cstheme="minorHAnsi"/>
                <w:bCs/>
                <w:color w:val="000000"/>
                <w:sz w:val="16"/>
                <w:szCs w:val="16"/>
              </w:rPr>
            </w:pPr>
            <w:r>
              <w:rPr>
                <w:rFonts w:cstheme="minorHAnsi"/>
                <w:bCs/>
                <w:color w:val="000000"/>
                <w:sz w:val="16"/>
                <w:szCs w:val="16"/>
              </w:rPr>
              <w:t>2TCH/SVOUC/</w:t>
            </w:r>
          </w:p>
        </w:tc>
        <w:tc>
          <w:tcPr>
            <w:tcW w:w="1186" w:type="pct"/>
            <w:tcBorders>
              <w:top w:val="single" w:sz="4" w:space="0" w:color="auto"/>
              <w:left w:val="single" w:sz="4" w:space="0" w:color="auto"/>
              <w:bottom w:val="single" w:sz="4" w:space="0" w:color="auto"/>
              <w:right w:val="single" w:sz="4" w:space="0" w:color="auto"/>
            </w:tcBorders>
            <w:vAlign w:val="bottom"/>
            <w:hideMark/>
          </w:tcPr>
          <w:p w:rsidR="00EE20DF" w:rsidRDefault="009F54B5">
            <w:pPr>
              <w:rPr>
                <w:rFonts w:cstheme="minorHAnsi"/>
                <w:bCs/>
                <w:sz w:val="16"/>
                <w:szCs w:val="16"/>
                <w:highlight w:val="lightGray"/>
              </w:rPr>
            </w:pPr>
            <w:r>
              <w:rPr>
                <w:rFonts w:cstheme="minorHAnsi"/>
                <w:bCs/>
                <w:sz w:val="16"/>
                <w:szCs w:val="16"/>
              </w:rPr>
              <w:t>ŠVOUČ</w:t>
            </w:r>
          </w:p>
        </w:tc>
        <w:tc>
          <w:tcPr>
            <w:tcW w:w="371" w:type="pct"/>
            <w:tcBorders>
              <w:top w:val="single" w:sz="4" w:space="0" w:color="auto"/>
              <w:left w:val="single" w:sz="4" w:space="0" w:color="auto"/>
              <w:bottom w:val="single" w:sz="4" w:space="0" w:color="auto"/>
              <w:right w:val="single" w:sz="4" w:space="0" w:color="auto"/>
            </w:tcBorders>
            <w:vAlign w:val="bottom"/>
            <w:hideMark/>
          </w:tcPr>
          <w:p w:rsidR="00EE20DF" w:rsidRDefault="009F54B5">
            <w:pPr>
              <w:jc w:val="center"/>
              <w:rPr>
                <w:rFonts w:cstheme="minorHAnsi"/>
                <w:bCs/>
                <w:color w:val="000000"/>
                <w:sz w:val="16"/>
                <w:szCs w:val="16"/>
              </w:rPr>
            </w:pPr>
            <w:r>
              <w:rPr>
                <w:rFonts w:cstheme="minorHAnsi"/>
                <w:bCs/>
                <w:color w:val="000000"/>
                <w:sz w:val="16"/>
                <w:szCs w:val="16"/>
              </w:rPr>
              <w:t>3</w:t>
            </w:r>
          </w:p>
        </w:tc>
        <w:tc>
          <w:tcPr>
            <w:tcW w:w="371" w:type="pct"/>
            <w:tcBorders>
              <w:top w:val="single" w:sz="4" w:space="0" w:color="auto"/>
              <w:left w:val="single" w:sz="4" w:space="0" w:color="auto"/>
              <w:bottom w:val="single" w:sz="4" w:space="0" w:color="auto"/>
              <w:right w:val="single" w:sz="4" w:space="0" w:color="auto"/>
            </w:tcBorders>
            <w:vAlign w:val="bottom"/>
            <w:hideMark/>
          </w:tcPr>
          <w:p w:rsidR="00EE20DF" w:rsidRDefault="009F54B5">
            <w:pPr>
              <w:jc w:val="center"/>
              <w:rPr>
                <w:rFonts w:cstheme="minorHAnsi"/>
                <w:bCs/>
                <w:color w:val="000000"/>
                <w:sz w:val="16"/>
                <w:szCs w:val="16"/>
              </w:rPr>
            </w:pPr>
            <w:r>
              <w:rPr>
                <w:rFonts w:cstheme="minorHAnsi"/>
                <w:bCs/>
                <w:color w:val="000000"/>
                <w:sz w:val="16"/>
                <w:szCs w:val="16"/>
              </w:rPr>
              <w:t>0/1/0</w:t>
            </w:r>
          </w:p>
        </w:tc>
        <w:tc>
          <w:tcPr>
            <w:tcW w:w="518" w:type="pct"/>
            <w:tcBorders>
              <w:top w:val="single" w:sz="4" w:space="0" w:color="auto"/>
              <w:left w:val="single" w:sz="4" w:space="0" w:color="auto"/>
              <w:bottom w:val="single" w:sz="4" w:space="0" w:color="auto"/>
              <w:right w:val="single" w:sz="4" w:space="0" w:color="auto"/>
            </w:tcBorders>
            <w:vAlign w:val="bottom"/>
            <w:hideMark/>
          </w:tcPr>
          <w:p w:rsidR="00EE20DF" w:rsidRDefault="009F54B5">
            <w:pPr>
              <w:jc w:val="center"/>
              <w:rPr>
                <w:rFonts w:cstheme="minorHAnsi"/>
                <w:bCs/>
                <w:color w:val="000000"/>
                <w:sz w:val="16"/>
                <w:szCs w:val="16"/>
              </w:rPr>
            </w:pPr>
            <w:r>
              <w:rPr>
                <w:rFonts w:cstheme="minorHAnsi"/>
                <w:bCs/>
                <w:color w:val="000000"/>
                <w:sz w:val="16"/>
                <w:szCs w:val="16"/>
              </w:rPr>
              <w:t>H</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20DF" w:rsidRDefault="00EE20DF">
            <w:pPr>
              <w:spacing w:after="0"/>
              <w:rPr>
                <w:rFonts w:cstheme="minorHAnsi"/>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20DF" w:rsidRDefault="00EE20DF">
            <w:pPr>
              <w:spacing w:after="0"/>
              <w:rPr>
                <w:rFonts w:cstheme="minorHAnsi"/>
                <w:bCs/>
                <w:sz w:val="16"/>
                <w:szCs w:val="16"/>
              </w:rPr>
            </w:pPr>
          </w:p>
        </w:tc>
        <w:tc>
          <w:tcPr>
            <w:tcW w:w="1184" w:type="pct"/>
            <w:tcBorders>
              <w:top w:val="single" w:sz="4" w:space="0" w:color="auto"/>
              <w:left w:val="single" w:sz="4" w:space="0" w:color="auto"/>
              <w:bottom w:val="single" w:sz="4" w:space="0" w:color="auto"/>
              <w:right w:val="single" w:sz="4" w:space="0" w:color="auto"/>
            </w:tcBorders>
            <w:vAlign w:val="center"/>
            <w:hideMark/>
          </w:tcPr>
          <w:p w:rsidR="00EE20DF" w:rsidRDefault="009F54B5">
            <w:pPr>
              <w:rPr>
                <w:rFonts w:cstheme="minorHAnsi"/>
                <w:bCs/>
                <w:color w:val="000000"/>
                <w:sz w:val="16"/>
                <w:szCs w:val="16"/>
              </w:rPr>
            </w:pPr>
            <w:proofErr w:type="spellStart"/>
            <w:r>
              <w:rPr>
                <w:rFonts w:cstheme="minorHAnsi"/>
                <w:bCs/>
                <w:color w:val="000000"/>
                <w:sz w:val="16"/>
                <w:szCs w:val="16"/>
              </w:rPr>
              <w:t>PaedDr.J</w:t>
            </w:r>
            <w:proofErr w:type="spellEnd"/>
            <w:r>
              <w:rPr>
                <w:rFonts w:cstheme="minorHAnsi"/>
                <w:bCs/>
                <w:color w:val="000000"/>
                <w:sz w:val="16"/>
                <w:szCs w:val="16"/>
              </w:rPr>
              <w:t>. Šoltés, PhD.</w:t>
            </w:r>
          </w:p>
        </w:tc>
      </w:tr>
      <w:tr w:rsidR="00EE20DF">
        <w:tc>
          <w:tcPr>
            <w:tcW w:w="1816" w:type="pct"/>
            <w:gridSpan w:val="2"/>
            <w:tcBorders>
              <w:top w:val="single" w:sz="4" w:space="0" w:color="auto"/>
              <w:left w:val="single" w:sz="4" w:space="0" w:color="auto"/>
              <w:bottom w:val="single" w:sz="4" w:space="0" w:color="auto"/>
              <w:right w:val="single" w:sz="4" w:space="0" w:color="auto"/>
            </w:tcBorders>
            <w:vAlign w:val="center"/>
            <w:hideMark/>
          </w:tcPr>
          <w:p w:rsidR="00EE20DF" w:rsidRDefault="009F54B5">
            <w:pPr>
              <w:pStyle w:val="Pta"/>
              <w:tabs>
                <w:tab w:val="left" w:pos="708"/>
              </w:tabs>
              <w:spacing w:line="256" w:lineRule="auto"/>
              <w:jc w:val="center"/>
              <w:rPr>
                <w:rFonts w:cstheme="minorHAnsi"/>
                <w:b/>
                <w:bCs/>
                <w:sz w:val="16"/>
                <w:szCs w:val="16"/>
              </w:rPr>
            </w:pPr>
            <w:r>
              <w:rPr>
                <w:rFonts w:cstheme="minorHAnsi"/>
                <w:b/>
                <w:bCs/>
                <w:sz w:val="16"/>
                <w:szCs w:val="16"/>
              </w:rPr>
              <w:t>Minimálny počet kreditov</w:t>
            </w:r>
          </w:p>
        </w:tc>
        <w:tc>
          <w:tcPr>
            <w:tcW w:w="371" w:type="pct"/>
            <w:tcBorders>
              <w:top w:val="single" w:sz="4" w:space="0" w:color="auto"/>
              <w:left w:val="single" w:sz="4" w:space="0" w:color="auto"/>
              <w:bottom w:val="single" w:sz="4" w:space="0" w:color="auto"/>
              <w:right w:val="single" w:sz="4" w:space="0" w:color="auto"/>
            </w:tcBorders>
            <w:vAlign w:val="center"/>
            <w:hideMark/>
          </w:tcPr>
          <w:p w:rsidR="00EE20DF" w:rsidRDefault="009F54B5">
            <w:pPr>
              <w:pStyle w:val="Pta"/>
              <w:tabs>
                <w:tab w:val="left" w:pos="708"/>
              </w:tabs>
              <w:spacing w:line="256" w:lineRule="auto"/>
              <w:jc w:val="center"/>
              <w:rPr>
                <w:rFonts w:cstheme="minorHAnsi"/>
                <w:b/>
                <w:bCs/>
                <w:sz w:val="16"/>
                <w:szCs w:val="16"/>
              </w:rPr>
            </w:pPr>
            <w:r>
              <w:rPr>
                <w:rFonts w:cstheme="minorHAnsi"/>
                <w:b/>
                <w:bCs/>
                <w:sz w:val="16"/>
                <w:szCs w:val="16"/>
              </w:rPr>
              <w:t>7</w:t>
            </w:r>
          </w:p>
        </w:tc>
        <w:tc>
          <w:tcPr>
            <w:tcW w:w="2813" w:type="pct"/>
            <w:gridSpan w:val="5"/>
            <w:tcBorders>
              <w:top w:val="single" w:sz="4" w:space="0" w:color="auto"/>
              <w:left w:val="single" w:sz="4" w:space="0" w:color="auto"/>
              <w:bottom w:val="single" w:sz="4" w:space="0" w:color="auto"/>
              <w:right w:val="single" w:sz="4" w:space="0" w:color="auto"/>
            </w:tcBorders>
            <w:vAlign w:val="center"/>
          </w:tcPr>
          <w:p w:rsidR="00EE20DF" w:rsidRDefault="00EE20DF">
            <w:pPr>
              <w:jc w:val="center"/>
              <w:rPr>
                <w:rFonts w:cstheme="minorHAnsi"/>
                <w:bCs/>
                <w:color w:val="000000"/>
                <w:sz w:val="16"/>
                <w:szCs w:val="16"/>
              </w:rPr>
            </w:pPr>
          </w:p>
        </w:tc>
      </w:tr>
    </w:tbl>
    <w:p w:rsidR="00EE20DF" w:rsidRDefault="00EE20DF">
      <w:pPr>
        <w:pStyle w:val="Pta"/>
        <w:spacing w:line="360" w:lineRule="auto"/>
        <w:rPr>
          <w:b/>
          <w:sz w:val="18"/>
          <w:szCs w:val="18"/>
        </w:rPr>
      </w:pPr>
    </w:p>
    <w:p w:rsidR="00EF2B21" w:rsidRDefault="00EF2B21">
      <w:pPr>
        <w:pStyle w:val="Pta"/>
        <w:spacing w:line="360" w:lineRule="auto"/>
        <w:rPr>
          <w:b/>
          <w:sz w:val="18"/>
          <w:szCs w:val="18"/>
        </w:rPr>
      </w:pPr>
    </w:p>
    <w:p w:rsidR="00EE20DF" w:rsidRDefault="009F54B5">
      <w:pPr>
        <w:pStyle w:val="Pta"/>
        <w:spacing w:line="360" w:lineRule="auto"/>
        <w:rPr>
          <w:szCs w:val="24"/>
        </w:rPr>
      </w:pPr>
      <w:r>
        <w:rPr>
          <w:b/>
          <w:sz w:val="18"/>
          <w:szCs w:val="18"/>
        </w:rPr>
        <w:lastRenderedPageBreak/>
        <w:t>C. Výberové jednotky</w:t>
      </w:r>
    </w:p>
    <w:tbl>
      <w:tblPr>
        <w:tblpPr w:leftFromText="141" w:rightFromText="141" w:vertAnchor="text" w:horzAnchor="margin" w:tblpY="272"/>
        <w:tblW w:w="5193" w:type="pct"/>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186"/>
        <w:gridCol w:w="2230"/>
        <w:gridCol w:w="698"/>
        <w:gridCol w:w="698"/>
        <w:gridCol w:w="975"/>
        <w:gridCol w:w="557"/>
        <w:gridCol w:w="836"/>
        <w:gridCol w:w="2230"/>
      </w:tblGrid>
      <w:tr w:rsidR="00EE20DF">
        <w:trPr>
          <w:trHeight w:val="180"/>
        </w:trPr>
        <w:tc>
          <w:tcPr>
            <w:tcW w:w="630" w:type="pct"/>
            <w:tcBorders>
              <w:top w:val="single" w:sz="4" w:space="0" w:color="auto"/>
              <w:bottom w:val="single" w:sz="4" w:space="0" w:color="auto"/>
              <w:right w:val="single" w:sz="4" w:space="0" w:color="auto"/>
            </w:tcBorders>
            <w:vAlign w:val="center"/>
          </w:tcPr>
          <w:p w:rsidR="00EE20DF" w:rsidRDefault="009F54B5">
            <w:pPr>
              <w:pStyle w:val="Pta"/>
              <w:tabs>
                <w:tab w:val="left" w:pos="708"/>
              </w:tabs>
              <w:jc w:val="center"/>
              <w:rPr>
                <w:rFonts w:cstheme="minorHAnsi"/>
                <w:b/>
                <w:bCs/>
                <w:sz w:val="16"/>
                <w:szCs w:val="16"/>
              </w:rPr>
            </w:pPr>
            <w:r>
              <w:rPr>
                <w:rFonts w:cstheme="minorHAnsi"/>
                <w:b/>
                <w:bCs/>
                <w:sz w:val="16"/>
                <w:szCs w:val="16"/>
              </w:rPr>
              <w:t>Kód</w:t>
            </w:r>
          </w:p>
        </w:tc>
        <w:tc>
          <w:tcPr>
            <w:tcW w:w="1185" w:type="pct"/>
            <w:tcBorders>
              <w:top w:val="single" w:sz="4" w:space="0" w:color="auto"/>
              <w:left w:val="single" w:sz="4" w:space="0" w:color="auto"/>
              <w:bottom w:val="single" w:sz="4" w:space="0" w:color="auto"/>
              <w:right w:val="single" w:sz="4" w:space="0" w:color="auto"/>
            </w:tcBorders>
            <w:vAlign w:val="center"/>
          </w:tcPr>
          <w:p w:rsidR="00EE20DF" w:rsidRDefault="009F54B5">
            <w:pPr>
              <w:pStyle w:val="Pta"/>
              <w:tabs>
                <w:tab w:val="left" w:pos="708"/>
              </w:tabs>
              <w:jc w:val="center"/>
              <w:rPr>
                <w:rFonts w:cstheme="minorHAnsi"/>
                <w:b/>
                <w:bCs/>
                <w:sz w:val="16"/>
                <w:szCs w:val="16"/>
              </w:rPr>
            </w:pPr>
            <w:r>
              <w:rPr>
                <w:rFonts w:cstheme="minorHAnsi"/>
                <w:b/>
                <w:bCs/>
                <w:sz w:val="16"/>
                <w:szCs w:val="16"/>
              </w:rPr>
              <w:t>Výberové jednotky</w:t>
            </w:r>
          </w:p>
        </w:tc>
        <w:tc>
          <w:tcPr>
            <w:tcW w:w="371" w:type="pct"/>
            <w:tcBorders>
              <w:top w:val="single" w:sz="4" w:space="0" w:color="auto"/>
              <w:left w:val="single" w:sz="4" w:space="0" w:color="auto"/>
              <w:bottom w:val="single" w:sz="4" w:space="0" w:color="auto"/>
              <w:right w:val="single" w:sz="4" w:space="0" w:color="auto"/>
            </w:tcBorders>
            <w:vAlign w:val="center"/>
          </w:tcPr>
          <w:p w:rsidR="00EE20DF" w:rsidRDefault="009F54B5">
            <w:pPr>
              <w:pStyle w:val="Pta"/>
              <w:tabs>
                <w:tab w:val="left" w:pos="708"/>
              </w:tabs>
              <w:jc w:val="center"/>
              <w:rPr>
                <w:rFonts w:cstheme="minorHAnsi"/>
                <w:b/>
                <w:bCs/>
                <w:sz w:val="16"/>
                <w:szCs w:val="16"/>
              </w:rPr>
            </w:pPr>
            <w:r>
              <w:rPr>
                <w:rFonts w:cstheme="minorHAnsi"/>
                <w:b/>
                <w:bCs/>
                <w:sz w:val="16"/>
                <w:szCs w:val="16"/>
              </w:rPr>
              <w:t>ECTS kredit</w:t>
            </w:r>
          </w:p>
        </w:tc>
        <w:tc>
          <w:tcPr>
            <w:tcW w:w="371" w:type="pct"/>
            <w:tcBorders>
              <w:top w:val="single" w:sz="4" w:space="0" w:color="auto"/>
              <w:left w:val="single" w:sz="4" w:space="0" w:color="auto"/>
              <w:bottom w:val="single" w:sz="4" w:space="0" w:color="auto"/>
              <w:right w:val="single" w:sz="4" w:space="0" w:color="auto"/>
            </w:tcBorders>
            <w:vAlign w:val="center"/>
          </w:tcPr>
          <w:p w:rsidR="00EE20DF" w:rsidRDefault="009F54B5">
            <w:pPr>
              <w:pStyle w:val="Pta"/>
              <w:tabs>
                <w:tab w:val="left" w:pos="708"/>
              </w:tabs>
              <w:jc w:val="center"/>
              <w:rPr>
                <w:rFonts w:cstheme="minorHAnsi"/>
                <w:b/>
                <w:bCs/>
                <w:sz w:val="16"/>
                <w:szCs w:val="16"/>
              </w:rPr>
            </w:pPr>
            <w:r>
              <w:rPr>
                <w:rFonts w:cstheme="minorHAnsi"/>
                <w:b/>
                <w:bCs/>
                <w:sz w:val="16"/>
                <w:szCs w:val="16"/>
              </w:rPr>
              <w:t>Rozsah</w:t>
            </w:r>
          </w:p>
        </w:tc>
        <w:tc>
          <w:tcPr>
            <w:tcW w:w="518" w:type="pct"/>
            <w:tcBorders>
              <w:top w:val="single" w:sz="4" w:space="0" w:color="auto"/>
              <w:left w:val="single" w:sz="4" w:space="0" w:color="auto"/>
              <w:bottom w:val="single" w:sz="4" w:space="0" w:color="auto"/>
              <w:right w:val="single" w:sz="4" w:space="0" w:color="auto"/>
            </w:tcBorders>
            <w:vAlign w:val="center"/>
          </w:tcPr>
          <w:p w:rsidR="00EE20DF" w:rsidRDefault="009F54B5">
            <w:pPr>
              <w:pStyle w:val="Pta"/>
              <w:tabs>
                <w:tab w:val="left" w:pos="708"/>
              </w:tabs>
              <w:jc w:val="center"/>
              <w:rPr>
                <w:rFonts w:cstheme="minorHAnsi"/>
                <w:b/>
                <w:bCs/>
                <w:sz w:val="16"/>
                <w:szCs w:val="16"/>
              </w:rPr>
            </w:pPr>
            <w:r>
              <w:rPr>
                <w:rFonts w:cstheme="minorHAnsi"/>
                <w:b/>
                <w:bCs/>
                <w:sz w:val="16"/>
                <w:szCs w:val="16"/>
              </w:rPr>
              <w:t>Forma ukončenia</w:t>
            </w:r>
          </w:p>
        </w:tc>
        <w:tc>
          <w:tcPr>
            <w:tcW w:w="296" w:type="pct"/>
            <w:tcBorders>
              <w:top w:val="single" w:sz="4" w:space="0" w:color="auto"/>
              <w:left w:val="single" w:sz="4" w:space="0" w:color="auto"/>
              <w:bottom w:val="nil"/>
              <w:right w:val="single" w:sz="4" w:space="0" w:color="auto"/>
            </w:tcBorders>
            <w:vAlign w:val="center"/>
          </w:tcPr>
          <w:p w:rsidR="00EE20DF" w:rsidRDefault="009F54B5">
            <w:pPr>
              <w:pStyle w:val="Pta"/>
              <w:tabs>
                <w:tab w:val="left" w:pos="708"/>
              </w:tabs>
              <w:jc w:val="center"/>
              <w:rPr>
                <w:rFonts w:cstheme="minorHAnsi"/>
                <w:b/>
                <w:bCs/>
                <w:sz w:val="16"/>
                <w:szCs w:val="16"/>
              </w:rPr>
            </w:pPr>
            <w:r>
              <w:rPr>
                <w:rFonts w:cstheme="minorHAnsi"/>
                <w:b/>
                <w:bCs/>
                <w:sz w:val="16"/>
                <w:szCs w:val="16"/>
              </w:rPr>
              <w:t>Rok</w:t>
            </w:r>
          </w:p>
        </w:tc>
        <w:tc>
          <w:tcPr>
            <w:tcW w:w="444" w:type="pct"/>
            <w:tcBorders>
              <w:top w:val="single" w:sz="4" w:space="0" w:color="auto"/>
              <w:left w:val="single" w:sz="4" w:space="0" w:color="auto"/>
              <w:bottom w:val="nil"/>
              <w:right w:val="single" w:sz="4" w:space="0" w:color="auto"/>
            </w:tcBorders>
            <w:vAlign w:val="center"/>
          </w:tcPr>
          <w:p w:rsidR="00EE20DF" w:rsidRDefault="009F54B5">
            <w:pPr>
              <w:pStyle w:val="Pta"/>
              <w:tabs>
                <w:tab w:val="left" w:pos="708"/>
              </w:tabs>
              <w:jc w:val="center"/>
              <w:rPr>
                <w:rFonts w:cstheme="minorHAnsi"/>
                <w:b/>
                <w:bCs/>
                <w:sz w:val="16"/>
                <w:szCs w:val="16"/>
              </w:rPr>
            </w:pPr>
            <w:r>
              <w:rPr>
                <w:rFonts w:cstheme="minorHAnsi"/>
                <w:b/>
                <w:bCs/>
                <w:sz w:val="16"/>
                <w:szCs w:val="16"/>
              </w:rPr>
              <w:t>Semester</w:t>
            </w:r>
          </w:p>
        </w:tc>
        <w:tc>
          <w:tcPr>
            <w:tcW w:w="1185" w:type="pct"/>
            <w:tcBorders>
              <w:top w:val="single" w:sz="4" w:space="0" w:color="auto"/>
              <w:left w:val="single" w:sz="4" w:space="0" w:color="auto"/>
              <w:bottom w:val="nil"/>
            </w:tcBorders>
            <w:vAlign w:val="center"/>
          </w:tcPr>
          <w:p w:rsidR="00EE20DF" w:rsidRDefault="009F54B5">
            <w:pPr>
              <w:pStyle w:val="Pta"/>
              <w:tabs>
                <w:tab w:val="left" w:pos="708"/>
              </w:tabs>
              <w:jc w:val="center"/>
              <w:rPr>
                <w:rFonts w:cstheme="minorHAnsi"/>
                <w:b/>
                <w:bCs/>
                <w:sz w:val="16"/>
                <w:szCs w:val="16"/>
              </w:rPr>
            </w:pPr>
            <w:r>
              <w:rPr>
                <w:rFonts w:cstheme="minorHAnsi"/>
                <w:b/>
                <w:bCs/>
                <w:sz w:val="16"/>
                <w:szCs w:val="16"/>
              </w:rPr>
              <w:t>Meno vyučujúceho</w:t>
            </w:r>
          </w:p>
        </w:tc>
      </w:tr>
      <w:tr w:rsidR="00EE20DF" w:rsidTr="00EF2B21">
        <w:trPr>
          <w:trHeight w:val="260"/>
        </w:trPr>
        <w:tc>
          <w:tcPr>
            <w:tcW w:w="630" w:type="pct"/>
            <w:tcBorders>
              <w:top w:val="single" w:sz="4" w:space="0" w:color="auto"/>
              <w:bottom w:val="single" w:sz="4" w:space="0" w:color="auto"/>
              <w:right w:val="single" w:sz="4" w:space="0" w:color="auto"/>
            </w:tcBorders>
            <w:vAlign w:val="center"/>
          </w:tcPr>
          <w:p w:rsidR="00EE20DF" w:rsidRDefault="009F54B5">
            <w:pPr>
              <w:rPr>
                <w:rFonts w:cstheme="minorHAnsi"/>
                <w:bCs/>
                <w:color w:val="000000"/>
                <w:sz w:val="16"/>
                <w:szCs w:val="16"/>
              </w:rPr>
            </w:pPr>
            <w:r>
              <w:rPr>
                <w:rFonts w:cstheme="minorHAnsi"/>
                <w:bCs/>
                <w:color w:val="000000"/>
                <w:sz w:val="16"/>
                <w:szCs w:val="16"/>
              </w:rPr>
              <w:t>2TCH/DEJEL/</w:t>
            </w:r>
          </w:p>
        </w:tc>
        <w:tc>
          <w:tcPr>
            <w:tcW w:w="1185" w:type="pct"/>
            <w:tcBorders>
              <w:top w:val="single" w:sz="4" w:space="0" w:color="auto"/>
              <w:left w:val="single" w:sz="4" w:space="0" w:color="auto"/>
              <w:bottom w:val="single" w:sz="4" w:space="0" w:color="auto"/>
              <w:right w:val="single" w:sz="4" w:space="0" w:color="auto"/>
            </w:tcBorders>
            <w:vAlign w:val="center"/>
          </w:tcPr>
          <w:p w:rsidR="00EE20DF" w:rsidRDefault="009F54B5">
            <w:pPr>
              <w:rPr>
                <w:rFonts w:cstheme="minorHAnsi"/>
                <w:bCs/>
                <w:color w:val="000000"/>
                <w:sz w:val="16"/>
                <w:szCs w:val="16"/>
              </w:rPr>
            </w:pPr>
            <w:r>
              <w:rPr>
                <w:rFonts w:cstheme="minorHAnsi"/>
                <w:bCs/>
                <w:color w:val="000000"/>
                <w:sz w:val="16"/>
                <w:szCs w:val="16"/>
              </w:rPr>
              <w:t>Dejiny elektrotechniky</w:t>
            </w:r>
          </w:p>
        </w:tc>
        <w:tc>
          <w:tcPr>
            <w:tcW w:w="371" w:type="pct"/>
            <w:tcBorders>
              <w:top w:val="single" w:sz="4" w:space="0" w:color="auto"/>
              <w:left w:val="single" w:sz="4" w:space="0" w:color="auto"/>
              <w:bottom w:val="single" w:sz="4" w:space="0" w:color="auto"/>
              <w:right w:val="single" w:sz="4" w:space="0" w:color="auto"/>
            </w:tcBorders>
            <w:vAlign w:val="bottom"/>
          </w:tcPr>
          <w:p w:rsidR="00EE20DF" w:rsidRDefault="009F54B5">
            <w:pPr>
              <w:jc w:val="center"/>
              <w:rPr>
                <w:rFonts w:cstheme="minorHAnsi"/>
                <w:bCs/>
                <w:color w:val="000000"/>
                <w:sz w:val="16"/>
                <w:szCs w:val="16"/>
              </w:rPr>
            </w:pPr>
            <w:r>
              <w:rPr>
                <w:rFonts w:cstheme="minorHAnsi"/>
                <w:bCs/>
                <w:color w:val="000000"/>
                <w:sz w:val="16"/>
                <w:szCs w:val="16"/>
              </w:rPr>
              <w:t>1</w:t>
            </w:r>
          </w:p>
        </w:tc>
        <w:tc>
          <w:tcPr>
            <w:tcW w:w="371" w:type="pct"/>
            <w:tcBorders>
              <w:top w:val="single" w:sz="4" w:space="0" w:color="auto"/>
              <w:left w:val="single" w:sz="4" w:space="0" w:color="auto"/>
              <w:bottom w:val="single" w:sz="4" w:space="0" w:color="auto"/>
              <w:right w:val="single" w:sz="4" w:space="0" w:color="auto"/>
            </w:tcBorders>
            <w:vAlign w:val="center"/>
          </w:tcPr>
          <w:p w:rsidR="00EE20DF" w:rsidRDefault="009F54B5" w:rsidP="00EF2B21">
            <w:pPr>
              <w:jc w:val="center"/>
              <w:rPr>
                <w:rFonts w:cstheme="minorHAnsi"/>
                <w:bCs/>
                <w:color w:val="000000"/>
                <w:sz w:val="16"/>
                <w:szCs w:val="16"/>
              </w:rPr>
            </w:pPr>
            <w:r>
              <w:rPr>
                <w:rFonts w:cstheme="minorHAnsi"/>
                <w:bCs/>
                <w:color w:val="000000"/>
                <w:sz w:val="16"/>
                <w:szCs w:val="16"/>
              </w:rPr>
              <w:t>0/1/0</w:t>
            </w:r>
          </w:p>
        </w:tc>
        <w:tc>
          <w:tcPr>
            <w:tcW w:w="518" w:type="pct"/>
            <w:tcBorders>
              <w:top w:val="single" w:sz="4" w:space="0" w:color="auto"/>
              <w:left w:val="single" w:sz="4" w:space="0" w:color="auto"/>
              <w:bottom w:val="single" w:sz="4" w:space="0" w:color="auto"/>
              <w:right w:val="single" w:sz="4" w:space="0" w:color="auto"/>
            </w:tcBorders>
            <w:vAlign w:val="center"/>
          </w:tcPr>
          <w:p w:rsidR="00EE20DF" w:rsidRDefault="009F54B5" w:rsidP="00EF2B21">
            <w:pPr>
              <w:jc w:val="center"/>
              <w:rPr>
                <w:rFonts w:cstheme="minorHAnsi"/>
                <w:bCs/>
                <w:color w:val="000000"/>
                <w:sz w:val="16"/>
                <w:szCs w:val="16"/>
              </w:rPr>
            </w:pPr>
            <w:r>
              <w:rPr>
                <w:rFonts w:cstheme="minorHAnsi"/>
                <w:bCs/>
                <w:color w:val="000000"/>
                <w:sz w:val="16"/>
                <w:szCs w:val="16"/>
              </w:rPr>
              <w:t>PH</w:t>
            </w:r>
          </w:p>
        </w:tc>
        <w:tc>
          <w:tcPr>
            <w:tcW w:w="296" w:type="pct"/>
            <w:vMerge w:val="restart"/>
            <w:tcBorders>
              <w:top w:val="single" w:sz="4" w:space="0" w:color="auto"/>
              <w:left w:val="single" w:sz="4" w:space="0" w:color="auto"/>
              <w:right w:val="single" w:sz="4" w:space="0" w:color="auto"/>
            </w:tcBorders>
            <w:vAlign w:val="center"/>
          </w:tcPr>
          <w:p w:rsidR="00EE20DF" w:rsidRDefault="009F54B5">
            <w:pPr>
              <w:pStyle w:val="Pta"/>
              <w:tabs>
                <w:tab w:val="left" w:pos="708"/>
              </w:tabs>
              <w:jc w:val="center"/>
              <w:rPr>
                <w:rFonts w:cstheme="minorHAnsi"/>
                <w:bCs/>
                <w:sz w:val="16"/>
                <w:szCs w:val="16"/>
              </w:rPr>
            </w:pPr>
            <w:r>
              <w:rPr>
                <w:rFonts w:cstheme="minorHAnsi"/>
                <w:bCs/>
                <w:sz w:val="16"/>
                <w:szCs w:val="16"/>
              </w:rPr>
              <w:t>1.</w:t>
            </w:r>
          </w:p>
        </w:tc>
        <w:tc>
          <w:tcPr>
            <w:tcW w:w="444" w:type="pct"/>
            <w:vMerge w:val="restart"/>
            <w:tcBorders>
              <w:top w:val="single" w:sz="4" w:space="0" w:color="auto"/>
              <w:left w:val="single" w:sz="4" w:space="0" w:color="auto"/>
              <w:right w:val="single" w:sz="4" w:space="0" w:color="auto"/>
            </w:tcBorders>
            <w:vAlign w:val="center"/>
          </w:tcPr>
          <w:p w:rsidR="00EE20DF" w:rsidRDefault="009F54B5">
            <w:pPr>
              <w:pStyle w:val="Pta"/>
              <w:tabs>
                <w:tab w:val="left" w:pos="708"/>
              </w:tabs>
              <w:jc w:val="center"/>
              <w:rPr>
                <w:rFonts w:cstheme="minorHAnsi"/>
                <w:bCs/>
                <w:sz w:val="16"/>
                <w:szCs w:val="16"/>
              </w:rPr>
            </w:pPr>
            <w:r>
              <w:rPr>
                <w:rFonts w:cstheme="minorHAnsi"/>
                <w:bCs/>
                <w:sz w:val="16"/>
                <w:szCs w:val="16"/>
              </w:rPr>
              <w:t>2.</w:t>
            </w:r>
          </w:p>
        </w:tc>
        <w:tc>
          <w:tcPr>
            <w:tcW w:w="1185" w:type="pct"/>
            <w:tcBorders>
              <w:top w:val="single" w:sz="4" w:space="0" w:color="auto"/>
              <w:left w:val="single" w:sz="4" w:space="0" w:color="auto"/>
              <w:bottom w:val="nil"/>
            </w:tcBorders>
            <w:vAlign w:val="center"/>
          </w:tcPr>
          <w:p w:rsidR="00EE20DF" w:rsidRDefault="009F54B5">
            <w:pPr>
              <w:rPr>
                <w:rFonts w:cstheme="minorHAnsi"/>
                <w:bCs/>
                <w:color w:val="000000"/>
                <w:sz w:val="16"/>
                <w:szCs w:val="16"/>
              </w:rPr>
            </w:pPr>
            <w:r>
              <w:rPr>
                <w:rFonts w:cstheme="minorHAnsi"/>
                <w:bCs/>
                <w:color w:val="000000"/>
                <w:sz w:val="16"/>
                <w:szCs w:val="16"/>
              </w:rPr>
              <w:t>Doc. Ing.</w:t>
            </w:r>
            <w:r w:rsidR="00EF2B21">
              <w:rPr>
                <w:rFonts w:cstheme="minorHAnsi"/>
                <w:bCs/>
                <w:color w:val="000000"/>
                <w:sz w:val="16"/>
                <w:szCs w:val="16"/>
              </w:rPr>
              <w:t xml:space="preserve"> </w:t>
            </w:r>
            <w:r>
              <w:rPr>
                <w:rFonts w:cstheme="minorHAnsi"/>
                <w:bCs/>
                <w:color w:val="000000"/>
                <w:sz w:val="16"/>
                <w:szCs w:val="16"/>
              </w:rPr>
              <w:t xml:space="preserve">M. </w:t>
            </w:r>
            <w:proofErr w:type="spellStart"/>
            <w:r>
              <w:rPr>
                <w:rFonts w:cstheme="minorHAnsi"/>
                <w:bCs/>
                <w:color w:val="000000"/>
                <w:sz w:val="16"/>
                <w:szCs w:val="16"/>
              </w:rPr>
              <w:t>Bernát</w:t>
            </w:r>
            <w:proofErr w:type="spellEnd"/>
            <w:r>
              <w:rPr>
                <w:rFonts w:cstheme="minorHAnsi"/>
                <w:bCs/>
                <w:color w:val="000000"/>
                <w:sz w:val="16"/>
                <w:szCs w:val="16"/>
              </w:rPr>
              <w:t>, PhD.</w:t>
            </w:r>
          </w:p>
        </w:tc>
      </w:tr>
      <w:tr w:rsidR="00EE20DF" w:rsidTr="00EF2B21">
        <w:tc>
          <w:tcPr>
            <w:tcW w:w="630" w:type="pct"/>
            <w:tcBorders>
              <w:top w:val="single" w:sz="4" w:space="0" w:color="auto"/>
              <w:bottom w:val="single" w:sz="4" w:space="0" w:color="auto"/>
              <w:right w:val="single" w:sz="4" w:space="0" w:color="auto"/>
            </w:tcBorders>
            <w:vAlign w:val="center"/>
          </w:tcPr>
          <w:p w:rsidR="00EE20DF" w:rsidRDefault="009F54B5">
            <w:pPr>
              <w:rPr>
                <w:rFonts w:cstheme="minorHAnsi"/>
                <w:bCs/>
                <w:color w:val="000000"/>
                <w:sz w:val="16"/>
                <w:szCs w:val="16"/>
              </w:rPr>
            </w:pPr>
            <w:r>
              <w:rPr>
                <w:rFonts w:cstheme="minorHAnsi"/>
                <w:bCs/>
                <w:color w:val="000000"/>
                <w:sz w:val="16"/>
                <w:szCs w:val="16"/>
              </w:rPr>
              <w:t>2TCH/ZADIZ/</w:t>
            </w:r>
          </w:p>
        </w:tc>
        <w:tc>
          <w:tcPr>
            <w:tcW w:w="1185" w:type="pct"/>
            <w:tcBorders>
              <w:top w:val="single" w:sz="4" w:space="0" w:color="auto"/>
              <w:left w:val="single" w:sz="4" w:space="0" w:color="auto"/>
              <w:bottom w:val="single" w:sz="4" w:space="0" w:color="auto"/>
              <w:right w:val="single" w:sz="4" w:space="0" w:color="auto"/>
            </w:tcBorders>
            <w:vAlign w:val="center"/>
          </w:tcPr>
          <w:p w:rsidR="00EE20DF" w:rsidRDefault="009F54B5">
            <w:pPr>
              <w:rPr>
                <w:rFonts w:cstheme="minorHAnsi"/>
                <w:bCs/>
                <w:color w:val="000000"/>
                <w:sz w:val="16"/>
                <w:szCs w:val="16"/>
              </w:rPr>
            </w:pPr>
            <w:r>
              <w:rPr>
                <w:rFonts w:cstheme="minorHAnsi"/>
                <w:bCs/>
                <w:color w:val="000000"/>
                <w:sz w:val="16"/>
                <w:szCs w:val="16"/>
              </w:rPr>
              <w:t>Základy dizajnu</w:t>
            </w:r>
          </w:p>
        </w:tc>
        <w:tc>
          <w:tcPr>
            <w:tcW w:w="371" w:type="pct"/>
            <w:tcBorders>
              <w:top w:val="single" w:sz="4" w:space="0" w:color="auto"/>
              <w:left w:val="single" w:sz="4" w:space="0" w:color="auto"/>
              <w:bottom w:val="single" w:sz="4" w:space="0" w:color="auto"/>
              <w:right w:val="single" w:sz="4" w:space="0" w:color="auto"/>
            </w:tcBorders>
            <w:vAlign w:val="bottom"/>
          </w:tcPr>
          <w:p w:rsidR="00EE20DF" w:rsidRDefault="009F54B5">
            <w:pPr>
              <w:jc w:val="center"/>
              <w:rPr>
                <w:rFonts w:cstheme="minorHAnsi"/>
                <w:bCs/>
                <w:color w:val="000000"/>
                <w:sz w:val="16"/>
                <w:szCs w:val="16"/>
              </w:rPr>
            </w:pPr>
            <w:r>
              <w:rPr>
                <w:rFonts w:cstheme="minorHAnsi"/>
                <w:bCs/>
                <w:color w:val="000000"/>
                <w:sz w:val="16"/>
                <w:szCs w:val="16"/>
              </w:rPr>
              <w:t>1</w:t>
            </w:r>
          </w:p>
        </w:tc>
        <w:tc>
          <w:tcPr>
            <w:tcW w:w="371" w:type="pct"/>
            <w:tcBorders>
              <w:top w:val="single" w:sz="4" w:space="0" w:color="auto"/>
              <w:left w:val="single" w:sz="4" w:space="0" w:color="auto"/>
              <w:bottom w:val="single" w:sz="4" w:space="0" w:color="auto"/>
              <w:right w:val="single" w:sz="4" w:space="0" w:color="auto"/>
            </w:tcBorders>
            <w:vAlign w:val="center"/>
          </w:tcPr>
          <w:p w:rsidR="00EE20DF" w:rsidRDefault="009F54B5" w:rsidP="00EF2B21">
            <w:pPr>
              <w:jc w:val="center"/>
              <w:rPr>
                <w:rFonts w:cstheme="minorHAnsi"/>
                <w:bCs/>
                <w:color w:val="000000"/>
                <w:sz w:val="16"/>
                <w:szCs w:val="16"/>
              </w:rPr>
            </w:pPr>
            <w:r>
              <w:rPr>
                <w:rFonts w:cstheme="minorHAnsi"/>
                <w:bCs/>
                <w:color w:val="000000"/>
                <w:sz w:val="16"/>
                <w:szCs w:val="16"/>
              </w:rPr>
              <w:t>0/1/0</w:t>
            </w:r>
          </w:p>
        </w:tc>
        <w:tc>
          <w:tcPr>
            <w:tcW w:w="518" w:type="pct"/>
            <w:tcBorders>
              <w:top w:val="single" w:sz="4" w:space="0" w:color="auto"/>
              <w:left w:val="single" w:sz="4" w:space="0" w:color="auto"/>
              <w:bottom w:val="single" w:sz="4" w:space="0" w:color="auto"/>
              <w:right w:val="single" w:sz="4" w:space="0" w:color="auto"/>
            </w:tcBorders>
            <w:vAlign w:val="center"/>
          </w:tcPr>
          <w:p w:rsidR="00EE20DF" w:rsidRDefault="009F54B5" w:rsidP="00EF2B21">
            <w:pPr>
              <w:jc w:val="center"/>
              <w:rPr>
                <w:rFonts w:cstheme="minorHAnsi"/>
                <w:bCs/>
                <w:color w:val="000000"/>
                <w:sz w:val="16"/>
                <w:szCs w:val="16"/>
              </w:rPr>
            </w:pPr>
            <w:r>
              <w:rPr>
                <w:rFonts w:cstheme="minorHAnsi"/>
                <w:bCs/>
                <w:color w:val="000000"/>
                <w:sz w:val="16"/>
                <w:szCs w:val="16"/>
              </w:rPr>
              <w:t>PH</w:t>
            </w:r>
          </w:p>
        </w:tc>
        <w:tc>
          <w:tcPr>
            <w:tcW w:w="296" w:type="pct"/>
            <w:vMerge/>
            <w:tcBorders>
              <w:left w:val="single" w:sz="4" w:space="0" w:color="auto"/>
              <w:bottom w:val="single" w:sz="4" w:space="0" w:color="auto"/>
              <w:right w:val="single" w:sz="4" w:space="0" w:color="auto"/>
            </w:tcBorders>
          </w:tcPr>
          <w:p w:rsidR="00EE20DF" w:rsidRDefault="00EE20DF">
            <w:pPr>
              <w:pStyle w:val="Pta"/>
              <w:tabs>
                <w:tab w:val="left" w:pos="708"/>
              </w:tabs>
              <w:jc w:val="center"/>
              <w:rPr>
                <w:rFonts w:cstheme="minorHAnsi"/>
                <w:b/>
                <w:bCs/>
                <w:sz w:val="16"/>
                <w:szCs w:val="16"/>
              </w:rPr>
            </w:pPr>
          </w:p>
        </w:tc>
        <w:tc>
          <w:tcPr>
            <w:tcW w:w="444" w:type="pct"/>
            <w:vMerge/>
            <w:tcBorders>
              <w:left w:val="single" w:sz="4" w:space="0" w:color="auto"/>
              <w:bottom w:val="single" w:sz="4" w:space="0" w:color="auto"/>
              <w:right w:val="single" w:sz="4" w:space="0" w:color="auto"/>
            </w:tcBorders>
          </w:tcPr>
          <w:p w:rsidR="00EE20DF" w:rsidRDefault="00EE20DF">
            <w:pPr>
              <w:pStyle w:val="Pta"/>
              <w:tabs>
                <w:tab w:val="left" w:pos="708"/>
              </w:tabs>
              <w:jc w:val="center"/>
              <w:rPr>
                <w:rFonts w:cstheme="minorHAnsi"/>
                <w:b/>
                <w:bCs/>
                <w:sz w:val="16"/>
                <w:szCs w:val="16"/>
              </w:rPr>
            </w:pPr>
          </w:p>
        </w:tc>
        <w:tc>
          <w:tcPr>
            <w:tcW w:w="1185" w:type="pct"/>
            <w:tcBorders>
              <w:top w:val="single" w:sz="4" w:space="0" w:color="auto"/>
              <w:left w:val="single" w:sz="4" w:space="0" w:color="auto"/>
              <w:bottom w:val="single" w:sz="4" w:space="0" w:color="auto"/>
            </w:tcBorders>
            <w:vAlign w:val="center"/>
          </w:tcPr>
          <w:p w:rsidR="00EE20DF" w:rsidRDefault="009F54B5" w:rsidP="00EF2B21">
            <w:pPr>
              <w:rPr>
                <w:rFonts w:cstheme="minorHAnsi"/>
                <w:bCs/>
                <w:color w:val="000000"/>
                <w:sz w:val="16"/>
                <w:szCs w:val="16"/>
              </w:rPr>
            </w:pPr>
            <w:r>
              <w:rPr>
                <w:rFonts w:cstheme="minorHAnsi"/>
                <w:bCs/>
                <w:color w:val="000000"/>
                <w:sz w:val="16"/>
                <w:szCs w:val="16"/>
              </w:rPr>
              <w:t>Doc. PaedDr.</w:t>
            </w:r>
            <w:r w:rsidR="00EF2B21">
              <w:rPr>
                <w:rFonts w:cstheme="minorHAnsi"/>
                <w:bCs/>
                <w:color w:val="000000"/>
                <w:sz w:val="16"/>
                <w:szCs w:val="16"/>
              </w:rPr>
              <w:t xml:space="preserve"> </w:t>
            </w:r>
            <w:r>
              <w:rPr>
                <w:rFonts w:cstheme="minorHAnsi"/>
                <w:bCs/>
                <w:color w:val="000000"/>
                <w:sz w:val="16"/>
                <w:szCs w:val="16"/>
              </w:rPr>
              <w:t xml:space="preserve">P. </w:t>
            </w:r>
            <w:proofErr w:type="spellStart"/>
            <w:r>
              <w:rPr>
                <w:rFonts w:cstheme="minorHAnsi"/>
                <w:bCs/>
                <w:color w:val="000000"/>
                <w:sz w:val="16"/>
                <w:szCs w:val="16"/>
              </w:rPr>
              <w:t>Beisetzer</w:t>
            </w:r>
            <w:proofErr w:type="spellEnd"/>
            <w:r>
              <w:rPr>
                <w:rFonts w:cstheme="minorHAnsi"/>
                <w:bCs/>
                <w:color w:val="000000"/>
                <w:sz w:val="16"/>
                <w:szCs w:val="16"/>
              </w:rPr>
              <w:t>,</w:t>
            </w:r>
            <w:r w:rsidR="00EF2B21">
              <w:rPr>
                <w:rFonts w:cstheme="minorHAnsi"/>
                <w:bCs/>
                <w:color w:val="000000"/>
                <w:sz w:val="16"/>
                <w:szCs w:val="16"/>
              </w:rPr>
              <w:t xml:space="preserve"> </w:t>
            </w:r>
            <w:r>
              <w:rPr>
                <w:rFonts w:cstheme="minorHAnsi"/>
                <w:bCs/>
                <w:color w:val="000000"/>
                <w:sz w:val="16"/>
                <w:szCs w:val="16"/>
              </w:rPr>
              <w:t>PhD.</w:t>
            </w:r>
          </w:p>
        </w:tc>
      </w:tr>
      <w:tr w:rsidR="00EE20DF" w:rsidTr="00EF2B21">
        <w:tc>
          <w:tcPr>
            <w:tcW w:w="1815" w:type="pct"/>
            <w:gridSpan w:val="2"/>
            <w:tcBorders>
              <w:top w:val="single" w:sz="4" w:space="0" w:color="auto"/>
              <w:bottom w:val="single" w:sz="4" w:space="0" w:color="auto"/>
              <w:right w:val="single" w:sz="4" w:space="0" w:color="auto"/>
            </w:tcBorders>
          </w:tcPr>
          <w:p w:rsidR="00EE20DF" w:rsidRDefault="009F54B5">
            <w:pPr>
              <w:pStyle w:val="Pta"/>
              <w:tabs>
                <w:tab w:val="left" w:pos="708"/>
              </w:tabs>
              <w:jc w:val="center"/>
              <w:rPr>
                <w:rFonts w:cstheme="minorHAnsi"/>
                <w:b/>
                <w:bCs/>
                <w:sz w:val="16"/>
                <w:szCs w:val="16"/>
              </w:rPr>
            </w:pPr>
            <w:r>
              <w:rPr>
                <w:rFonts w:cstheme="minorHAnsi"/>
                <w:b/>
                <w:bCs/>
                <w:sz w:val="16"/>
                <w:szCs w:val="16"/>
              </w:rPr>
              <w:t>Minimálny počet kreditov</w:t>
            </w:r>
          </w:p>
        </w:tc>
        <w:tc>
          <w:tcPr>
            <w:tcW w:w="371" w:type="pct"/>
            <w:tcBorders>
              <w:top w:val="single" w:sz="4" w:space="0" w:color="auto"/>
              <w:left w:val="single" w:sz="4" w:space="0" w:color="auto"/>
              <w:bottom w:val="single" w:sz="4" w:space="0" w:color="auto"/>
              <w:right w:val="single" w:sz="4" w:space="0" w:color="auto"/>
            </w:tcBorders>
          </w:tcPr>
          <w:p w:rsidR="00EE20DF" w:rsidRDefault="009F54B5">
            <w:pPr>
              <w:pStyle w:val="Pta"/>
              <w:tabs>
                <w:tab w:val="left" w:pos="708"/>
              </w:tabs>
              <w:jc w:val="center"/>
              <w:rPr>
                <w:rFonts w:cstheme="minorHAnsi"/>
                <w:b/>
                <w:bCs/>
                <w:sz w:val="16"/>
                <w:szCs w:val="16"/>
              </w:rPr>
            </w:pPr>
            <w:r>
              <w:rPr>
                <w:rFonts w:cstheme="minorHAnsi"/>
                <w:b/>
                <w:bCs/>
                <w:sz w:val="16"/>
                <w:szCs w:val="16"/>
              </w:rPr>
              <w:t>1</w:t>
            </w:r>
          </w:p>
        </w:tc>
        <w:tc>
          <w:tcPr>
            <w:tcW w:w="2814" w:type="pct"/>
            <w:gridSpan w:val="5"/>
            <w:tcBorders>
              <w:top w:val="single" w:sz="4" w:space="0" w:color="auto"/>
              <w:left w:val="single" w:sz="4" w:space="0" w:color="auto"/>
              <w:bottom w:val="single" w:sz="4" w:space="0" w:color="auto"/>
            </w:tcBorders>
            <w:vAlign w:val="center"/>
          </w:tcPr>
          <w:p w:rsidR="00EE20DF" w:rsidRDefault="00EE20DF" w:rsidP="00EF2B21">
            <w:pPr>
              <w:pStyle w:val="Pta"/>
              <w:tabs>
                <w:tab w:val="left" w:pos="708"/>
              </w:tabs>
              <w:jc w:val="center"/>
              <w:rPr>
                <w:rFonts w:cstheme="minorHAnsi"/>
                <w:b/>
                <w:bCs/>
                <w:sz w:val="16"/>
                <w:szCs w:val="16"/>
              </w:rPr>
            </w:pPr>
          </w:p>
        </w:tc>
      </w:tr>
      <w:tr w:rsidR="00EE20DF" w:rsidTr="00EF2B21">
        <w:tc>
          <w:tcPr>
            <w:tcW w:w="630" w:type="pct"/>
            <w:tcBorders>
              <w:top w:val="single" w:sz="4" w:space="0" w:color="auto"/>
              <w:bottom w:val="single" w:sz="4" w:space="0" w:color="auto"/>
              <w:right w:val="single" w:sz="4" w:space="0" w:color="auto"/>
            </w:tcBorders>
            <w:vAlign w:val="center"/>
          </w:tcPr>
          <w:p w:rsidR="00EE20DF" w:rsidRDefault="009F54B5">
            <w:pPr>
              <w:rPr>
                <w:rFonts w:cstheme="minorHAnsi"/>
                <w:bCs/>
                <w:color w:val="000000"/>
                <w:sz w:val="16"/>
                <w:szCs w:val="16"/>
              </w:rPr>
            </w:pPr>
            <w:r>
              <w:rPr>
                <w:rFonts w:cstheme="minorHAnsi"/>
                <w:sz w:val="16"/>
                <w:szCs w:val="16"/>
              </w:rPr>
              <w:t>2TCH/ERPRA</w:t>
            </w:r>
            <w:r>
              <w:rPr>
                <w:rFonts w:cstheme="minorHAnsi"/>
                <w:bCs/>
                <w:color w:val="000000"/>
                <w:sz w:val="16"/>
                <w:szCs w:val="16"/>
              </w:rPr>
              <w:t>/</w:t>
            </w:r>
          </w:p>
        </w:tc>
        <w:tc>
          <w:tcPr>
            <w:tcW w:w="1185" w:type="pct"/>
            <w:tcBorders>
              <w:top w:val="single" w:sz="4" w:space="0" w:color="auto"/>
              <w:left w:val="single" w:sz="4" w:space="0" w:color="auto"/>
              <w:bottom w:val="single" w:sz="4" w:space="0" w:color="auto"/>
              <w:right w:val="single" w:sz="4" w:space="0" w:color="auto"/>
            </w:tcBorders>
            <w:vAlign w:val="center"/>
          </w:tcPr>
          <w:p w:rsidR="00EE20DF" w:rsidRDefault="009F54B5">
            <w:pPr>
              <w:rPr>
                <w:rFonts w:cstheme="minorHAnsi"/>
                <w:bCs/>
                <w:color w:val="000000"/>
                <w:sz w:val="16"/>
                <w:szCs w:val="16"/>
              </w:rPr>
            </w:pPr>
            <w:r>
              <w:rPr>
                <w:rFonts w:cstheme="minorHAnsi"/>
                <w:bCs/>
                <w:color w:val="000000"/>
                <w:sz w:val="16"/>
                <w:szCs w:val="16"/>
              </w:rPr>
              <w:t>Ergonómia a systematizácia pracoviska</w:t>
            </w:r>
          </w:p>
        </w:tc>
        <w:tc>
          <w:tcPr>
            <w:tcW w:w="371" w:type="pct"/>
            <w:tcBorders>
              <w:top w:val="single" w:sz="4" w:space="0" w:color="auto"/>
              <w:left w:val="single" w:sz="4" w:space="0" w:color="auto"/>
              <w:bottom w:val="single" w:sz="4" w:space="0" w:color="auto"/>
              <w:right w:val="single" w:sz="4" w:space="0" w:color="auto"/>
            </w:tcBorders>
            <w:vAlign w:val="center"/>
          </w:tcPr>
          <w:p w:rsidR="00EE20DF" w:rsidRDefault="009F54B5">
            <w:pPr>
              <w:jc w:val="center"/>
              <w:rPr>
                <w:rFonts w:cstheme="minorHAnsi"/>
                <w:bCs/>
                <w:color w:val="000000"/>
                <w:sz w:val="16"/>
                <w:szCs w:val="16"/>
              </w:rPr>
            </w:pPr>
            <w:r>
              <w:rPr>
                <w:rFonts w:cstheme="minorHAnsi"/>
                <w:bCs/>
                <w:color w:val="000000"/>
                <w:sz w:val="16"/>
                <w:szCs w:val="16"/>
              </w:rPr>
              <w:t>1</w:t>
            </w:r>
          </w:p>
        </w:tc>
        <w:tc>
          <w:tcPr>
            <w:tcW w:w="371" w:type="pct"/>
            <w:tcBorders>
              <w:top w:val="single" w:sz="4" w:space="0" w:color="auto"/>
              <w:left w:val="single" w:sz="4" w:space="0" w:color="auto"/>
              <w:bottom w:val="single" w:sz="4" w:space="0" w:color="auto"/>
              <w:right w:val="single" w:sz="4" w:space="0" w:color="auto"/>
            </w:tcBorders>
            <w:vAlign w:val="center"/>
          </w:tcPr>
          <w:p w:rsidR="00EE20DF" w:rsidRDefault="009F54B5" w:rsidP="00EF2B21">
            <w:pPr>
              <w:jc w:val="center"/>
              <w:rPr>
                <w:rFonts w:cstheme="minorHAnsi"/>
                <w:bCs/>
                <w:color w:val="000000"/>
                <w:sz w:val="16"/>
                <w:szCs w:val="16"/>
              </w:rPr>
            </w:pPr>
            <w:r>
              <w:rPr>
                <w:rFonts w:cstheme="minorHAnsi"/>
                <w:bCs/>
                <w:color w:val="000000"/>
                <w:sz w:val="16"/>
                <w:szCs w:val="16"/>
              </w:rPr>
              <w:t>0/1/0</w:t>
            </w:r>
          </w:p>
        </w:tc>
        <w:tc>
          <w:tcPr>
            <w:tcW w:w="518" w:type="pct"/>
            <w:tcBorders>
              <w:top w:val="single" w:sz="4" w:space="0" w:color="auto"/>
              <w:left w:val="single" w:sz="4" w:space="0" w:color="auto"/>
              <w:bottom w:val="single" w:sz="4" w:space="0" w:color="auto"/>
              <w:right w:val="single" w:sz="4" w:space="0" w:color="auto"/>
            </w:tcBorders>
            <w:vAlign w:val="center"/>
          </w:tcPr>
          <w:p w:rsidR="00EE20DF" w:rsidRDefault="009F54B5" w:rsidP="00EF2B21">
            <w:pPr>
              <w:jc w:val="center"/>
              <w:rPr>
                <w:rFonts w:cstheme="minorHAnsi"/>
                <w:bCs/>
                <w:color w:val="000000"/>
                <w:sz w:val="16"/>
                <w:szCs w:val="16"/>
              </w:rPr>
            </w:pPr>
            <w:r>
              <w:rPr>
                <w:rFonts w:cstheme="minorHAnsi"/>
                <w:bCs/>
                <w:color w:val="000000"/>
                <w:sz w:val="16"/>
                <w:szCs w:val="16"/>
              </w:rPr>
              <w:t>PH</w:t>
            </w:r>
          </w:p>
        </w:tc>
        <w:tc>
          <w:tcPr>
            <w:tcW w:w="296" w:type="pct"/>
            <w:vMerge w:val="restart"/>
            <w:tcBorders>
              <w:top w:val="single" w:sz="4" w:space="0" w:color="auto"/>
              <w:left w:val="single" w:sz="4" w:space="0" w:color="auto"/>
              <w:right w:val="single" w:sz="4" w:space="0" w:color="auto"/>
            </w:tcBorders>
            <w:vAlign w:val="center"/>
          </w:tcPr>
          <w:p w:rsidR="00EE20DF" w:rsidRDefault="009F54B5">
            <w:pPr>
              <w:pStyle w:val="Pta"/>
              <w:tabs>
                <w:tab w:val="left" w:pos="708"/>
              </w:tabs>
              <w:jc w:val="center"/>
              <w:rPr>
                <w:rFonts w:cstheme="minorHAnsi"/>
                <w:bCs/>
                <w:sz w:val="16"/>
                <w:szCs w:val="16"/>
              </w:rPr>
            </w:pPr>
            <w:r>
              <w:rPr>
                <w:rFonts w:cstheme="minorHAnsi"/>
                <w:bCs/>
                <w:sz w:val="16"/>
                <w:szCs w:val="16"/>
              </w:rPr>
              <w:t>2.</w:t>
            </w:r>
          </w:p>
        </w:tc>
        <w:tc>
          <w:tcPr>
            <w:tcW w:w="444" w:type="pct"/>
            <w:vMerge w:val="restart"/>
            <w:tcBorders>
              <w:top w:val="single" w:sz="4" w:space="0" w:color="auto"/>
              <w:left w:val="single" w:sz="4" w:space="0" w:color="auto"/>
              <w:right w:val="single" w:sz="4" w:space="0" w:color="auto"/>
            </w:tcBorders>
            <w:vAlign w:val="center"/>
          </w:tcPr>
          <w:p w:rsidR="00EE20DF" w:rsidRDefault="009F54B5">
            <w:pPr>
              <w:pStyle w:val="Pta"/>
              <w:tabs>
                <w:tab w:val="left" w:pos="708"/>
              </w:tabs>
              <w:jc w:val="center"/>
              <w:rPr>
                <w:rFonts w:cstheme="minorHAnsi"/>
                <w:bCs/>
                <w:sz w:val="16"/>
                <w:szCs w:val="16"/>
              </w:rPr>
            </w:pPr>
            <w:r>
              <w:rPr>
                <w:rFonts w:cstheme="minorHAnsi"/>
                <w:bCs/>
                <w:sz w:val="16"/>
                <w:szCs w:val="16"/>
              </w:rPr>
              <w:t>3.</w:t>
            </w:r>
          </w:p>
        </w:tc>
        <w:tc>
          <w:tcPr>
            <w:tcW w:w="1185" w:type="pct"/>
            <w:tcBorders>
              <w:top w:val="single" w:sz="4" w:space="0" w:color="auto"/>
              <w:left w:val="single" w:sz="4" w:space="0" w:color="auto"/>
              <w:bottom w:val="single" w:sz="4" w:space="0" w:color="auto"/>
            </w:tcBorders>
            <w:vAlign w:val="bottom"/>
          </w:tcPr>
          <w:p w:rsidR="00EE20DF" w:rsidRDefault="009F54B5">
            <w:pPr>
              <w:rPr>
                <w:rFonts w:cstheme="minorHAnsi"/>
                <w:bCs/>
                <w:color w:val="000000"/>
                <w:sz w:val="16"/>
                <w:szCs w:val="16"/>
              </w:rPr>
            </w:pPr>
            <w:r>
              <w:rPr>
                <w:rFonts w:cstheme="minorHAnsi"/>
                <w:bCs/>
                <w:color w:val="000000"/>
                <w:sz w:val="16"/>
                <w:szCs w:val="16"/>
              </w:rPr>
              <w:t>Doc. PaedDr.</w:t>
            </w:r>
            <w:r w:rsidR="00EF2B21">
              <w:rPr>
                <w:rFonts w:cstheme="minorHAnsi"/>
                <w:bCs/>
                <w:color w:val="000000"/>
                <w:sz w:val="16"/>
                <w:szCs w:val="16"/>
              </w:rPr>
              <w:t xml:space="preserve"> </w:t>
            </w:r>
            <w:r>
              <w:rPr>
                <w:rFonts w:cstheme="minorHAnsi"/>
                <w:bCs/>
                <w:color w:val="000000"/>
                <w:sz w:val="16"/>
                <w:szCs w:val="16"/>
              </w:rPr>
              <w:t xml:space="preserve">P. </w:t>
            </w:r>
            <w:proofErr w:type="spellStart"/>
            <w:r>
              <w:rPr>
                <w:rFonts w:cstheme="minorHAnsi"/>
                <w:bCs/>
                <w:color w:val="000000"/>
                <w:sz w:val="16"/>
                <w:szCs w:val="16"/>
              </w:rPr>
              <w:t>Beisetzer</w:t>
            </w:r>
            <w:proofErr w:type="spellEnd"/>
            <w:r>
              <w:rPr>
                <w:rFonts w:cstheme="minorHAnsi"/>
                <w:bCs/>
                <w:color w:val="000000"/>
                <w:sz w:val="16"/>
                <w:szCs w:val="16"/>
              </w:rPr>
              <w:t>,</w:t>
            </w:r>
            <w:r w:rsidR="00EF2B21">
              <w:rPr>
                <w:rFonts w:cstheme="minorHAnsi"/>
                <w:bCs/>
                <w:color w:val="000000"/>
                <w:sz w:val="16"/>
                <w:szCs w:val="16"/>
              </w:rPr>
              <w:t xml:space="preserve"> </w:t>
            </w:r>
            <w:r>
              <w:rPr>
                <w:rFonts w:cstheme="minorHAnsi"/>
                <w:bCs/>
                <w:color w:val="000000"/>
                <w:sz w:val="16"/>
                <w:szCs w:val="16"/>
              </w:rPr>
              <w:t>PhD.</w:t>
            </w:r>
          </w:p>
        </w:tc>
      </w:tr>
      <w:tr w:rsidR="00EE20DF" w:rsidTr="00EF2B21">
        <w:tc>
          <w:tcPr>
            <w:tcW w:w="630" w:type="pct"/>
            <w:tcBorders>
              <w:top w:val="single" w:sz="4" w:space="0" w:color="auto"/>
              <w:bottom w:val="single" w:sz="4" w:space="0" w:color="auto"/>
              <w:right w:val="single" w:sz="4" w:space="0" w:color="auto"/>
            </w:tcBorders>
            <w:vAlign w:val="bottom"/>
          </w:tcPr>
          <w:p w:rsidR="00EE20DF" w:rsidRDefault="009F54B5">
            <w:pPr>
              <w:jc w:val="center"/>
              <w:rPr>
                <w:rFonts w:cstheme="minorHAnsi"/>
                <w:bCs/>
                <w:color w:val="000000"/>
                <w:sz w:val="16"/>
                <w:szCs w:val="16"/>
              </w:rPr>
            </w:pPr>
            <w:r>
              <w:rPr>
                <w:rFonts w:cstheme="minorHAnsi"/>
                <w:bCs/>
                <w:color w:val="000000"/>
                <w:sz w:val="16"/>
                <w:szCs w:val="16"/>
              </w:rPr>
              <w:t>2TCH/LUREM/</w:t>
            </w:r>
          </w:p>
        </w:tc>
        <w:tc>
          <w:tcPr>
            <w:tcW w:w="1185" w:type="pct"/>
            <w:tcBorders>
              <w:top w:val="single" w:sz="4" w:space="0" w:color="auto"/>
              <w:left w:val="single" w:sz="4" w:space="0" w:color="auto"/>
              <w:bottom w:val="single" w:sz="4" w:space="0" w:color="auto"/>
              <w:right w:val="single" w:sz="4" w:space="0" w:color="auto"/>
            </w:tcBorders>
            <w:vAlign w:val="center"/>
          </w:tcPr>
          <w:p w:rsidR="00EE20DF" w:rsidRDefault="009F54B5">
            <w:pPr>
              <w:rPr>
                <w:rFonts w:cstheme="minorHAnsi"/>
                <w:bCs/>
                <w:color w:val="000000"/>
                <w:sz w:val="16"/>
                <w:szCs w:val="16"/>
              </w:rPr>
            </w:pPr>
            <w:r>
              <w:rPr>
                <w:rFonts w:cstheme="minorHAnsi"/>
                <w:bCs/>
                <w:color w:val="000000"/>
                <w:sz w:val="16"/>
                <w:szCs w:val="16"/>
              </w:rPr>
              <w:t>Ľudové remeslá</w:t>
            </w:r>
          </w:p>
        </w:tc>
        <w:tc>
          <w:tcPr>
            <w:tcW w:w="371" w:type="pct"/>
            <w:tcBorders>
              <w:top w:val="single" w:sz="4" w:space="0" w:color="auto"/>
              <w:left w:val="single" w:sz="4" w:space="0" w:color="auto"/>
              <w:bottom w:val="single" w:sz="4" w:space="0" w:color="auto"/>
              <w:right w:val="single" w:sz="4" w:space="0" w:color="auto"/>
            </w:tcBorders>
            <w:vAlign w:val="bottom"/>
          </w:tcPr>
          <w:p w:rsidR="00EE20DF" w:rsidRDefault="009F54B5">
            <w:pPr>
              <w:jc w:val="center"/>
              <w:rPr>
                <w:rFonts w:cstheme="minorHAnsi"/>
                <w:bCs/>
                <w:color w:val="000000"/>
                <w:sz w:val="16"/>
                <w:szCs w:val="16"/>
              </w:rPr>
            </w:pPr>
            <w:r>
              <w:rPr>
                <w:rFonts w:cstheme="minorHAnsi"/>
                <w:bCs/>
                <w:color w:val="000000"/>
                <w:sz w:val="16"/>
                <w:szCs w:val="16"/>
              </w:rPr>
              <w:t>1</w:t>
            </w:r>
          </w:p>
        </w:tc>
        <w:tc>
          <w:tcPr>
            <w:tcW w:w="371" w:type="pct"/>
            <w:tcBorders>
              <w:top w:val="single" w:sz="4" w:space="0" w:color="auto"/>
              <w:left w:val="single" w:sz="4" w:space="0" w:color="auto"/>
              <w:bottom w:val="single" w:sz="4" w:space="0" w:color="auto"/>
              <w:right w:val="single" w:sz="4" w:space="0" w:color="auto"/>
            </w:tcBorders>
            <w:vAlign w:val="center"/>
          </w:tcPr>
          <w:p w:rsidR="00EE20DF" w:rsidRDefault="009F54B5" w:rsidP="00EF2B21">
            <w:pPr>
              <w:jc w:val="center"/>
              <w:rPr>
                <w:rFonts w:cstheme="minorHAnsi"/>
                <w:bCs/>
                <w:color w:val="000000"/>
                <w:sz w:val="16"/>
                <w:szCs w:val="16"/>
              </w:rPr>
            </w:pPr>
            <w:r>
              <w:rPr>
                <w:rFonts w:cstheme="minorHAnsi"/>
                <w:bCs/>
                <w:color w:val="000000"/>
                <w:sz w:val="16"/>
                <w:szCs w:val="16"/>
              </w:rPr>
              <w:t>0/1/0</w:t>
            </w:r>
          </w:p>
        </w:tc>
        <w:tc>
          <w:tcPr>
            <w:tcW w:w="518" w:type="pct"/>
            <w:tcBorders>
              <w:top w:val="single" w:sz="4" w:space="0" w:color="auto"/>
              <w:left w:val="single" w:sz="4" w:space="0" w:color="auto"/>
              <w:bottom w:val="single" w:sz="4" w:space="0" w:color="auto"/>
              <w:right w:val="single" w:sz="4" w:space="0" w:color="auto"/>
            </w:tcBorders>
            <w:vAlign w:val="center"/>
          </w:tcPr>
          <w:p w:rsidR="00EE20DF" w:rsidRDefault="009F54B5" w:rsidP="00EF2B21">
            <w:pPr>
              <w:jc w:val="center"/>
              <w:rPr>
                <w:rFonts w:cstheme="minorHAnsi"/>
                <w:bCs/>
                <w:color w:val="000000"/>
                <w:sz w:val="16"/>
                <w:szCs w:val="16"/>
              </w:rPr>
            </w:pPr>
            <w:r>
              <w:rPr>
                <w:rFonts w:cstheme="minorHAnsi"/>
                <w:bCs/>
                <w:color w:val="000000"/>
                <w:sz w:val="16"/>
                <w:szCs w:val="16"/>
              </w:rPr>
              <w:t>PH</w:t>
            </w:r>
          </w:p>
        </w:tc>
        <w:tc>
          <w:tcPr>
            <w:tcW w:w="296" w:type="pct"/>
            <w:vMerge/>
            <w:tcBorders>
              <w:left w:val="single" w:sz="4" w:space="0" w:color="auto"/>
              <w:bottom w:val="single" w:sz="4" w:space="0" w:color="auto"/>
              <w:right w:val="single" w:sz="4" w:space="0" w:color="auto"/>
            </w:tcBorders>
          </w:tcPr>
          <w:p w:rsidR="00EE20DF" w:rsidRDefault="00EE20DF">
            <w:pPr>
              <w:pStyle w:val="Pta"/>
              <w:tabs>
                <w:tab w:val="left" w:pos="708"/>
              </w:tabs>
              <w:jc w:val="center"/>
              <w:rPr>
                <w:rFonts w:cstheme="minorHAnsi"/>
                <w:b/>
                <w:bCs/>
                <w:sz w:val="16"/>
                <w:szCs w:val="16"/>
              </w:rPr>
            </w:pPr>
          </w:p>
        </w:tc>
        <w:tc>
          <w:tcPr>
            <w:tcW w:w="444" w:type="pct"/>
            <w:vMerge/>
            <w:tcBorders>
              <w:left w:val="single" w:sz="4" w:space="0" w:color="auto"/>
              <w:bottom w:val="single" w:sz="4" w:space="0" w:color="auto"/>
              <w:right w:val="single" w:sz="4" w:space="0" w:color="auto"/>
            </w:tcBorders>
          </w:tcPr>
          <w:p w:rsidR="00EE20DF" w:rsidRDefault="00EE20DF">
            <w:pPr>
              <w:pStyle w:val="Pta"/>
              <w:tabs>
                <w:tab w:val="left" w:pos="708"/>
              </w:tabs>
              <w:jc w:val="center"/>
              <w:rPr>
                <w:rFonts w:cstheme="minorHAnsi"/>
                <w:b/>
                <w:bCs/>
                <w:sz w:val="16"/>
                <w:szCs w:val="16"/>
              </w:rPr>
            </w:pPr>
          </w:p>
        </w:tc>
        <w:tc>
          <w:tcPr>
            <w:tcW w:w="1185" w:type="pct"/>
            <w:tcBorders>
              <w:top w:val="single" w:sz="4" w:space="0" w:color="auto"/>
              <w:left w:val="single" w:sz="4" w:space="0" w:color="auto"/>
              <w:bottom w:val="single" w:sz="4" w:space="0" w:color="auto"/>
            </w:tcBorders>
            <w:vAlign w:val="bottom"/>
          </w:tcPr>
          <w:p w:rsidR="00EE20DF" w:rsidRDefault="009F54B5">
            <w:pPr>
              <w:rPr>
                <w:rFonts w:cstheme="minorHAnsi"/>
                <w:bCs/>
                <w:color w:val="000000"/>
                <w:sz w:val="16"/>
                <w:szCs w:val="16"/>
              </w:rPr>
            </w:pPr>
            <w:r>
              <w:rPr>
                <w:rFonts w:cstheme="minorHAnsi"/>
                <w:bCs/>
                <w:color w:val="000000"/>
                <w:sz w:val="16"/>
                <w:szCs w:val="16"/>
              </w:rPr>
              <w:t>Doc. PaedDr.</w:t>
            </w:r>
            <w:r w:rsidR="00EF2B21">
              <w:rPr>
                <w:rFonts w:cstheme="minorHAnsi"/>
                <w:bCs/>
                <w:color w:val="000000"/>
                <w:sz w:val="16"/>
                <w:szCs w:val="16"/>
              </w:rPr>
              <w:t xml:space="preserve"> </w:t>
            </w:r>
            <w:r>
              <w:rPr>
                <w:rFonts w:cstheme="minorHAnsi"/>
                <w:bCs/>
                <w:color w:val="000000"/>
                <w:sz w:val="16"/>
                <w:szCs w:val="16"/>
              </w:rPr>
              <w:t xml:space="preserve">P. </w:t>
            </w:r>
            <w:proofErr w:type="spellStart"/>
            <w:r>
              <w:rPr>
                <w:rFonts w:cstheme="minorHAnsi"/>
                <w:bCs/>
                <w:color w:val="000000"/>
                <w:sz w:val="16"/>
                <w:szCs w:val="16"/>
              </w:rPr>
              <w:t>Beisetzer</w:t>
            </w:r>
            <w:proofErr w:type="spellEnd"/>
            <w:r>
              <w:rPr>
                <w:rFonts w:cstheme="minorHAnsi"/>
                <w:bCs/>
                <w:color w:val="000000"/>
                <w:sz w:val="16"/>
                <w:szCs w:val="16"/>
              </w:rPr>
              <w:t>,</w:t>
            </w:r>
            <w:r w:rsidR="00EF2B21">
              <w:rPr>
                <w:rFonts w:cstheme="minorHAnsi"/>
                <w:bCs/>
                <w:color w:val="000000"/>
                <w:sz w:val="16"/>
                <w:szCs w:val="16"/>
              </w:rPr>
              <w:t xml:space="preserve"> </w:t>
            </w:r>
            <w:r>
              <w:rPr>
                <w:rFonts w:cstheme="minorHAnsi"/>
                <w:bCs/>
                <w:color w:val="000000"/>
                <w:sz w:val="16"/>
                <w:szCs w:val="16"/>
              </w:rPr>
              <w:t>PhD.</w:t>
            </w:r>
          </w:p>
        </w:tc>
      </w:tr>
      <w:tr w:rsidR="00EE20DF">
        <w:tc>
          <w:tcPr>
            <w:tcW w:w="1815" w:type="pct"/>
            <w:gridSpan w:val="2"/>
            <w:tcBorders>
              <w:top w:val="single" w:sz="4" w:space="0" w:color="auto"/>
              <w:bottom w:val="single" w:sz="4" w:space="0" w:color="auto"/>
              <w:right w:val="single" w:sz="4" w:space="0" w:color="auto"/>
            </w:tcBorders>
          </w:tcPr>
          <w:p w:rsidR="00EE20DF" w:rsidRDefault="009F54B5">
            <w:pPr>
              <w:pStyle w:val="Pta"/>
              <w:tabs>
                <w:tab w:val="left" w:pos="708"/>
              </w:tabs>
              <w:jc w:val="center"/>
              <w:rPr>
                <w:rFonts w:cstheme="minorHAnsi"/>
                <w:b/>
                <w:bCs/>
                <w:sz w:val="16"/>
                <w:szCs w:val="16"/>
              </w:rPr>
            </w:pPr>
            <w:r>
              <w:rPr>
                <w:rFonts w:cstheme="minorHAnsi"/>
                <w:b/>
                <w:bCs/>
                <w:sz w:val="16"/>
                <w:szCs w:val="16"/>
              </w:rPr>
              <w:t>Minimálny počet kreditov</w:t>
            </w:r>
          </w:p>
        </w:tc>
        <w:tc>
          <w:tcPr>
            <w:tcW w:w="371" w:type="pct"/>
            <w:tcBorders>
              <w:top w:val="single" w:sz="4" w:space="0" w:color="auto"/>
              <w:left w:val="single" w:sz="4" w:space="0" w:color="auto"/>
              <w:bottom w:val="single" w:sz="4" w:space="0" w:color="auto"/>
              <w:right w:val="single" w:sz="4" w:space="0" w:color="auto"/>
            </w:tcBorders>
          </w:tcPr>
          <w:p w:rsidR="00EE20DF" w:rsidRDefault="009F54B5">
            <w:pPr>
              <w:pStyle w:val="Pta"/>
              <w:tabs>
                <w:tab w:val="left" w:pos="708"/>
              </w:tabs>
              <w:jc w:val="center"/>
              <w:rPr>
                <w:rFonts w:cstheme="minorHAnsi"/>
                <w:b/>
                <w:bCs/>
                <w:sz w:val="16"/>
                <w:szCs w:val="16"/>
              </w:rPr>
            </w:pPr>
            <w:r>
              <w:rPr>
                <w:rFonts w:cstheme="minorHAnsi"/>
                <w:b/>
                <w:bCs/>
                <w:sz w:val="16"/>
                <w:szCs w:val="16"/>
              </w:rPr>
              <w:t>1</w:t>
            </w:r>
          </w:p>
        </w:tc>
        <w:tc>
          <w:tcPr>
            <w:tcW w:w="2814" w:type="pct"/>
            <w:gridSpan w:val="5"/>
            <w:tcBorders>
              <w:top w:val="single" w:sz="4" w:space="0" w:color="auto"/>
              <w:left w:val="single" w:sz="4" w:space="0" w:color="auto"/>
              <w:bottom w:val="single" w:sz="4" w:space="0" w:color="auto"/>
            </w:tcBorders>
          </w:tcPr>
          <w:p w:rsidR="00EE20DF" w:rsidRDefault="00EE20DF">
            <w:pPr>
              <w:pStyle w:val="Pta"/>
              <w:tabs>
                <w:tab w:val="left" w:pos="708"/>
              </w:tabs>
              <w:jc w:val="center"/>
              <w:rPr>
                <w:rFonts w:cstheme="minorHAnsi"/>
                <w:b/>
                <w:bCs/>
                <w:sz w:val="16"/>
                <w:szCs w:val="16"/>
              </w:rPr>
            </w:pPr>
          </w:p>
        </w:tc>
      </w:tr>
    </w:tbl>
    <w:p w:rsidR="00EE20DF" w:rsidRDefault="00EE20DF">
      <w:pPr>
        <w:autoSpaceDE w:val="0"/>
        <w:autoSpaceDN w:val="0"/>
        <w:adjustRightInd w:val="0"/>
        <w:spacing w:after="0" w:line="240" w:lineRule="auto"/>
        <w:jc w:val="both"/>
        <w:rPr>
          <w:rFonts w:cstheme="minorHAnsi"/>
          <w:iCs/>
          <w:sz w:val="16"/>
          <w:szCs w:val="16"/>
          <w:highlight w:val="lightGray"/>
        </w:rPr>
      </w:pPr>
    </w:p>
    <w:p w:rsidR="00EE20DF" w:rsidRDefault="00EE20DF">
      <w:pPr>
        <w:autoSpaceDE w:val="0"/>
        <w:autoSpaceDN w:val="0"/>
        <w:adjustRightInd w:val="0"/>
        <w:spacing w:after="0" w:line="240" w:lineRule="auto"/>
        <w:jc w:val="both"/>
        <w:rPr>
          <w:rFonts w:cstheme="minorHAnsi"/>
          <w:iCs/>
          <w:sz w:val="16"/>
          <w:szCs w:val="16"/>
          <w:highlight w:val="lightGray"/>
        </w:rPr>
      </w:pPr>
    </w:p>
    <w:p w:rsidR="00EE20DF" w:rsidRDefault="00EE20DF">
      <w:pPr>
        <w:autoSpaceDE w:val="0"/>
        <w:autoSpaceDN w:val="0"/>
        <w:adjustRightInd w:val="0"/>
        <w:spacing w:after="0" w:line="240" w:lineRule="auto"/>
        <w:ind w:left="360"/>
        <w:jc w:val="both"/>
        <w:rPr>
          <w:rFonts w:cstheme="minorHAnsi"/>
          <w:iCs/>
          <w:sz w:val="16"/>
          <w:szCs w:val="16"/>
          <w:highlight w:val="lightGray"/>
        </w:rPr>
      </w:pPr>
    </w:p>
    <w:p w:rsidR="00EE20DF" w:rsidRDefault="009F54B5" w:rsidP="00FC7623">
      <w:pPr>
        <w:pStyle w:val="Odsekzoznamu"/>
        <w:numPr>
          <w:ilvl w:val="0"/>
          <w:numId w:val="13"/>
        </w:numPr>
        <w:autoSpaceDE w:val="0"/>
        <w:autoSpaceDN w:val="0"/>
        <w:adjustRightInd w:val="0"/>
        <w:spacing w:after="0" w:line="240" w:lineRule="auto"/>
        <w:jc w:val="both"/>
        <w:rPr>
          <w:rFonts w:cstheme="minorHAnsi"/>
          <w:i/>
          <w:iCs/>
          <w:sz w:val="16"/>
          <w:szCs w:val="16"/>
        </w:rPr>
      </w:pPr>
      <w:r>
        <w:rPr>
          <w:rFonts w:cstheme="minorHAnsi"/>
          <w:i/>
          <w:iCs/>
          <w:sz w:val="16"/>
          <w:szCs w:val="16"/>
        </w:rPr>
        <w:t xml:space="preserve">v študijnom programe vyznačí </w:t>
      </w:r>
      <w:r>
        <w:rPr>
          <w:rFonts w:cstheme="minorHAnsi"/>
          <w:b/>
          <w:bCs/>
          <w:i/>
          <w:iCs/>
          <w:sz w:val="16"/>
          <w:szCs w:val="16"/>
        </w:rPr>
        <w:t xml:space="preserve">profilové predmety </w:t>
      </w:r>
      <w:r>
        <w:rPr>
          <w:rFonts w:cstheme="minorHAnsi"/>
          <w:i/>
          <w:iCs/>
          <w:sz w:val="16"/>
          <w:szCs w:val="16"/>
        </w:rPr>
        <w:t>príslušnej cesty v štúdiu (špecializácie),</w:t>
      </w:r>
    </w:p>
    <w:p w:rsidR="00EE20DF" w:rsidRDefault="00EE20DF">
      <w:pPr>
        <w:pStyle w:val="Odsekzoznamu"/>
        <w:autoSpaceDE w:val="0"/>
        <w:autoSpaceDN w:val="0"/>
        <w:adjustRightInd w:val="0"/>
        <w:spacing w:after="0" w:line="240" w:lineRule="auto"/>
        <w:jc w:val="both"/>
        <w:rPr>
          <w:rFonts w:cstheme="minorHAnsi"/>
          <w:i/>
          <w:iCs/>
          <w:sz w:val="16"/>
          <w:szCs w:val="16"/>
        </w:rPr>
      </w:pPr>
    </w:p>
    <w:p w:rsidR="00EE20DF" w:rsidRDefault="009F54B5">
      <w:pPr>
        <w:autoSpaceDE w:val="0"/>
        <w:autoSpaceDN w:val="0"/>
        <w:adjustRightInd w:val="0"/>
        <w:spacing w:after="0" w:line="240" w:lineRule="auto"/>
        <w:jc w:val="both"/>
        <w:rPr>
          <w:rFonts w:cstheme="minorHAnsi"/>
          <w:iCs/>
          <w:sz w:val="16"/>
          <w:szCs w:val="16"/>
        </w:rPr>
      </w:pPr>
      <w:r>
        <w:rPr>
          <w:rFonts w:cstheme="minorHAnsi"/>
          <w:iCs/>
          <w:sz w:val="16"/>
          <w:szCs w:val="16"/>
        </w:rPr>
        <w:t>V OŠP ŠP Učiteľstvo techniky v kombinácii aj v časti SVZ sú profilové predmety vyznačené * (hviezdičkou).</w:t>
      </w:r>
    </w:p>
    <w:p w:rsidR="00EE20DF" w:rsidRDefault="00EE20DF">
      <w:pPr>
        <w:autoSpaceDE w:val="0"/>
        <w:autoSpaceDN w:val="0"/>
        <w:adjustRightInd w:val="0"/>
        <w:spacing w:after="0" w:line="240" w:lineRule="auto"/>
        <w:jc w:val="both"/>
        <w:rPr>
          <w:rFonts w:cstheme="minorHAnsi"/>
          <w:i/>
          <w:iCs/>
          <w:color w:val="FF0000"/>
          <w:sz w:val="16"/>
          <w:szCs w:val="16"/>
        </w:rPr>
      </w:pPr>
    </w:p>
    <w:p w:rsidR="00EE20DF" w:rsidRDefault="009F54B5" w:rsidP="00FC7623">
      <w:pPr>
        <w:pStyle w:val="Odsekzoznamu"/>
        <w:numPr>
          <w:ilvl w:val="0"/>
          <w:numId w:val="13"/>
        </w:numPr>
        <w:autoSpaceDE w:val="0"/>
        <w:autoSpaceDN w:val="0"/>
        <w:adjustRightInd w:val="0"/>
        <w:spacing w:after="0" w:line="240" w:lineRule="auto"/>
        <w:jc w:val="both"/>
        <w:rPr>
          <w:rFonts w:cstheme="minorHAnsi"/>
          <w:i/>
          <w:iCs/>
          <w:sz w:val="16"/>
          <w:szCs w:val="16"/>
        </w:rPr>
      </w:pPr>
      <w:r>
        <w:rPr>
          <w:rFonts w:cstheme="minorHAnsi"/>
          <w:i/>
          <w:iCs/>
          <w:sz w:val="16"/>
          <w:szCs w:val="16"/>
        </w:rPr>
        <w:t>pre každú vzdelávaciu časť/ predmet definuje výstupy vzdelávania a súvisiace kritériá a pravidlá ich hodnotenia tak, aby boli naplnené všetky vzdelávacie ciele študijného programu (môžu byť uvedené len v Informačných listoch predmetov v časti Výsledky vzdelávania a v časti Podmienky absolvovania predmetu),</w:t>
      </w:r>
    </w:p>
    <w:p w:rsidR="00EE20DF" w:rsidRDefault="00EE20DF">
      <w:pPr>
        <w:pStyle w:val="Odsekzoznamu"/>
        <w:autoSpaceDE w:val="0"/>
        <w:autoSpaceDN w:val="0"/>
        <w:adjustRightInd w:val="0"/>
        <w:spacing w:after="0" w:line="240" w:lineRule="auto"/>
        <w:jc w:val="both"/>
        <w:rPr>
          <w:rFonts w:cstheme="minorHAnsi"/>
          <w:i/>
          <w:iCs/>
          <w:sz w:val="16"/>
          <w:szCs w:val="16"/>
        </w:rPr>
      </w:pPr>
    </w:p>
    <w:p w:rsidR="00EE20DF" w:rsidRDefault="009F54B5">
      <w:pPr>
        <w:autoSpaceDE w:val="0"/>
        <w:autoSpaceDN w:val="0"/>
        <w:adjustRightInd w:val="0"/>
        <w:spacing w:after="0" w:line="240" w:lineRule="auto"/>
        <w:jc w:val="both"/>
        <w:rPr>
          <w:rFonts w:cstheme="minorHAnsi"/>
          <w:b/>
          <w:i/>
          <w:iCs/>
          <w:color w:val="FF0000"/>
          <w:sz w:val="16"/>
          <w:szCs w:val="16"/>
        </w:rPr>
      </w:pPr>
      <w:r>
        <w:rPr>
          <w:rFonts w:cstheme="minorHAnsi"/>
          <w:iCs/>
          <w:sz w:val="16"/>
          <w:szCs w:val="16"/>
        </w:rPr>
        <w:t>Výstupy vzdelávania, kritériá a pravidlá hodnotenia jednotlivých predmetov a vzdelávacích častí uvádzajú Informačné listy predmetov v častiach</w:t>
      </w:r>
      <w:r>
        <w:rPr>
          <w:rFonts w:cstheme="minorHAnsi"/>
          <w:i/>
          <w:iCs/>
          <w:sz w:val="16"/>
          <w:szCs w:val="16"/>
        </w:rPr>
        <w:t xml:space="preserve"> Výsledky vzdelávania </w:t>
      </w:r>
      <w:r>
        <w:rPr>
          <w:rFonts w:cstheme="minorHAnsi"/>
          <w:iCs/>
          <w:sz w:val="16"/>
          <w:szCs w:val="16"/>
        </w:rPr>
        <w:t>a</w:t>
      </w:r>
      <w:r>
        <w:rPr>
          <w:rFonts w:cstheme="minorHAnsi"/>
          <w:i/>
          <w:iCs/>
          <w:sz w:val="16"/>
          <w:szCs w:val="16"/>
        </w:rPr>
        <w:t xml:space="preserve"> Podmienky absolvovania predmetu. </w:t>
      </w:r>
    </w:p>
    <w:p w:rsidR="00EE20DF" w:rsidRDefault="009F54B5">
      <w:pPr>
        <w:rPr>
          <w:rFonts w:cstheme="minorHAnsi"/>
          <w:iCs/>
          <w:sz w:val="16"/>
          <w:szCs w:val="16"/>
        </w:rPr>
      </w:pPr>
      <w:r>
        <w:rPr>
          <w:rFonts w:cstheme="minorHAnsi"/>
          <w:iCs/>
          <w:sz w:val="16"/>
          <w:szCs w:val="16"/>
        </w:rPr>
        <w:t xml:space="preserve">Informačné listy: </w:t>
      </w:r>
      <w:hyperlink r:id="rId21" w:tgtFrame="_blank" w:history="1">
        <w:r>
          <w:rPr>
            <w:rFonts w:cstheme="minorHAnsi"/>
            <w:iCs/>
            <w:sz w:val="16"/>
            <w:szCs w:val="16"/>
            <w:u w:val="single"/>
          </w:rPr>
          <w:t>https://drive.google.com/drive/folders/1A1qTaV5ixdjj2FN5u-vXbmSKwH0z13yp?usp=sharing</w:t>
        </w:r>
      </w:hyperlink>
      <w:r>
        <w:rPr>
          <w:rFonts w:cstheme="minorHAnsi"/>
          <w:iCs/>
          <w:sz w:val="16"/>
          <w:szCs w:val="16"/>
        </w:rPr>
        <w:t xml:space="preserve">  </w:t>
      </w:r>
    </w:p>
    <w:p w:rsidR="00EE20DF" w:rsidRDefault="009F54B5" w:rsidP="00FC7623">
      <w:pPr>
        <w:pStyle w:val="Odsekzoznamu"/>
        <w:numPr>
          <w:ilvl w:val="0"/>
          <w:numId w:val="13"/>
        </w:numPr>
        <w:autoSpaceDE w:val="0"/>
        <w:autoSpaceDN w:val="0"/>
        <w:adjustRightInd w:val="0"/>
        <w:spacing w:after="0" w:line="240" w:lineRule="auto"/>
        <w:jc w:val="both"/>
        <w:rPr>
          <w:rFonts w:cstheme="minorHAnsi"/>
          <w:i/>
          <w:iCs/>
          <w:sz w:val="16"/>
          <w:szCs w:val="16"/>
        </w:rPr>
      </w:pPr>
      <w:proofErr w:type="spellStart"/>
      <w:r>
        <w:rPr>
          <w:rFonts w:cstheme="minorHAnsi"/>
          <w:i/>
          <w:iCs/>
          <w:sz w:val="16"/>
          <w:szCs w:val="16"/>
        </w:rPr>
        <w:t>prerekvizity</w:t>
      </w:r>
      <w:proofErr w:type="spellEnd"/>
      <w:r>
        <w:rPr>
          <w:rFonts w:cstheme="minorHAnsi"/>
          <w:i/>
          <w:iCs/>
          <w:sz w:val="16"/>
          <w:szCs w:val="16"/>
        </w:rPr>
        <w:t xml:space="preserve">, </w:t>
      </w:r>
      <w:proofErr w:type="spellStart"/>
      <w:r>
        <w:rPr>
          <w:rFonts w:cstheme="minorHAnsi"/>
          <w:i/>
          <w:iCs/>
          <w:sz w:val="16"/>
          <w:szCs w:val="16"/>
        </w:rPr>
        <w:t>korekvizity</w:t>
      </w:r>
      <w:proofErr w:type="spellEnd"/>
      <w:r>
        <w:rPr>
          <w:rFonts w:cstheme="minorHAnsi"/>
          <w:i/>
          <w:iCs/>
          <w:sz w:val="16"/>
          <w:szCs w:val="16"/>
        </w:rPr>
        <w:t xml:space="preserve"> a odporúčania pri tvorbe študijného plánu, </w:t>
      </w:r>
    </w:p>
    <w:p w:rsidR="00EE20DF" w:rsidRDefault="00EE20DF">
      <w:pPr>
        <w:autoSpaceDE w:val="0"/>
        <w:autoSpaceDN w:val="0"/>
        <w:adjustRightInd w:val="0"/>
        <w:spacing w:after="0" w:line="240" w:lineRule="auto"/>
        <w:jc w:val="both"/>
        <w:rPr>
          <w:rFonts w:cstheme="minorHAnsi"/>
          <w:i/>
          <w:iCs/>
          <w:sz w:val="16"/>
          <w:szCs w:val="16"/>
        </w:rPr>
      </w:pPr>
    </w:p>
    <w:p w:rsidR="00EE20DF" w:rsidRDefault="009F54B5">
      <w:pPr>
        <w:autoSpaceDE w:val="0"/>
        <w:autoSpaceDN w:val="0"/>
        <w:adjustRightInd w:val="0"/>
        <w:spacing w:after="0" w:line="240" w:lineRule="auto"/>
        <w:jc w:val="both"/>
        <w:rPr>
          <w:rFonts w:cstheme="minorHAnsi"/>
          <w:i/>
          <w:iCs/>
          <w:sz w:val="16"/>
          <w:szCs w:val="16"/>
        </w:rPr>
      </w:pPr>
      <w:r>
        <w:rPr>
          <w:rFonts w:cstheme="minorHAnsi"/>
          <w:iCs/>
          <w:sz w:val="16"/>
          <w:szCs w:val="16"/>
        </w:rPr>
        <w:t xml:space="preserve">Podmieňujúce predmety, </w:t>
      </w:r>
      <w:proofErr w:type="spellStart"/>
      <w:r>
        <w:rPr>
          <w:rFonts w:cstheme="minorHAnsi"/>
          <w:iCs/>
          <w:sz w:val="16"/>
          <w:szCs w:val="16"/>
        </w:rPr>
        <w:t>t.j</w:t>
      </w:r>
      <w:proofErr w:type="spellEnd"/>
      <w:r>
        <w:rPr>
          <w:rFonts w:cstheme="minorHAnsi"/>
          <w:iCs/>
          <w:sz w:val="16"/>
          <w:szCs w:val="16"/>
        </w:rPr>
        <w:t xml:space="preserve">. </w:t>
      </w:r>
      <w:proofErr w:type="spellStart"/>
      <w:r>
        <w:rPr>
          <w:rFonts w:cstheme="minorHAnsi"/>
          <w:iCs/>
          <w:sz w:val="16"/>
          <w:szCs w:val="16"/>
        </w:rPr>
        <w:t>prekvizity</w:t>
      </w:r>
      <w:proofErr w:type="spellEnd"/>
      <w:r>
        <w:rPr>
          <w:rFonts w:cstheme="minorHAnsi"/>
          <w:iCs/>
          <w:sz w:val="16"/>
          <w:szCs w:val="16"/>
        </w:rPr>
        <w:t>, ktorých úspešné absolvovanie podmieňuje zápis a štúdium nadväzujúceho predmetu sú uvedené v Informačných listoch predmetov v časti</w:t>
      </w:r>
      <w:r>
        <w:rPr>
          <w:rFonts w:cstheme="minorHAnsi"/>
          <w:i/>
          <w:iCs/>
          <w:sz w:val="16"/>
          <w:szCs w:val="16"/>
        </w:rPr>
        <w:t xml:space="preserve"> Podmieňujúce predmety </w:t>
      </w:r>
      <w:r>
        <w:rPr>
          <w:rFonts w:cstheme="minorHAnsi"/>
          <w:iCs/>
          <w:sz w:val="16"/>
          <w:szCs w:val="16"/>
        </w:rPr>
        <w:t>a študentom sú sprístupnené v MAIS PU.</w:t>
      </w:r>
    </w:p>
    <w:p w:rsidR="00EE20DF" w:rsidRDefault="009F54B5" w:rsidP="00816E74">
      <w:pPr>
        <w:spacing w:line="216" w:lineRule="auto"/>
        <w:jc w:val="both"/>
        <w:rPr>
          <w:rFonts w:cstheme="minorHAnsi"/>
          <w:iCs/>
          <w:sz w:val="16"/>
          <w:szCs w:val="16"/>
        </w:rPr>
      </w:pPr>
      <w:r>
        <w:rPr>
          <w:rFonts w:cstheme="minorHAnsi"/>
          <w:bCs/>
          <w:iCs/>
          <w:sz w:val="16"/>
          <w:szCs w:val="16"/>
          <w:lang w:eastAsia="sk-SK"/>
        </w:rPr>
        <w:t xml:space="preserve">Predmety vzájomne vytvárajúce väzby (väzobné súvislostí), </w:t>
      </w:r>
      <w:proofErr w:type="spellStart"/>
      <w:r>
        <w:rPr>
          <w:rFonts w:cstheme="minorHAnsi"/>
          <w:bCs/>
          <w:iCs/>
          <w:sz w:val="16"/>
          <w:szCs w:val="16"/>
          <w:lang w:eastAsia="sk-SK"/>
        </w:rPr>
        <w:t>t.j</w:t>
      </w:r>
      <w:proofErr w:type="spellEnd"/>
      <w:r>
        <w:rPr>
          <w:rFonts w:cstheme="minorHAnsi"/>
          <w:bCs/>
          <w:iCs/>
          <w:sz w:val="16"/>
          <w:szCs w:val="16"/>
          <w:lang w:eastAsia="sk-SK"/>
        </w:rPr>
        <w:t xml:space="preserve">. vyžadujúce kontinuitu v rozvoji vedomostí, schopností a najmä praktických zručností sú doplnené </w:t>
      </w:r>
      <w:proofErr w:type="spellStart"/>
      <w:r>
        <w:rPr>
          <w:rFonts w:cstheme="minorHAnsi"/>
          <w:bCs/>
          <w:iCs/>
          <w:sz w:val="16"/>
          <w:szCs w:val="16"/>
          <w:lang w:eastAsia="sk-SK"/>
        </w:rPr>
        <w:t>prerekvizitami</w:t>
      </w:r>
      <w:proofErr w:type="spellEnd"/>
      <w:r>
        <w:rPr>
          <w:rFonts w:cstheme="minorHAnsi"/>
          <w:bCs/>
          <w:iCs/>
          <w:sz w:val="16"/>
          <w:szCs w:val="16"/>
          <w:lang w:eastAsia="sk-SK"/>
        </w:rPr>
        <w:t xml:space="preserve">. </w:t>
      </w:r>
      <w:proofErr w:type="spellStart"/>
      <w:r>
        <w:rPr>
          <w:rFonts w:cstheme="minorHAnsi"/>
          <w:bCs/>
          <w:iCs/>
          <w:sz w:val="16"/>
          <w:szCs w:val="16"/>
          <w:lang w:eastAsia="sk-SK"/>
        </w:rPr>
        <w:t>Prerekvizita</w:t>
      </w:r>
      <w:proofErr w:type="spellEnd"/>
      <w:r>
        <w:rPr>
          <w:rFonts w:cstheme="minorHAnsi"/>
          <w:bCs/>
          <w:iCs/>
          <w:sz w:val="16"/>
          <w:szCs w:val="16"/>
          <w:lang w:eastAsia="sk-SK"/>
        </w:rPr>
        <w:t xml:space="preserve"> predmetu je uvedená v MAIS s odkazom na  informačný list. Povinnosť, daná </w:t>
      </w:r>
      <w:proofErr w:type="spellStart"/>
      <w:r>
        <w:rPr>
          <w:rFonts w:cstheme="minorHAnsi"/>
          <w:bCs/>
          <w:iCs/>
          <w:sz w:val="16"/>
          <w:szCs w:val="16"/>
          <w:lang w:eastAsia="sk-SK"/>
        </w:rPr>
        <w:t>prerekvizitou</w:t>
      </w:r>
      <w:proofErr w:type="spellEnd"/>
      <w:r>
        <w:rPr>
          <w:rFonts w:cstheme="minorHAnsi"/>
          <w:bCs/>
          <w:iCs/>
          <w:sz w:val="16"/>
          <w:szCs w:val="16"/>
          <w:lang w:eastAsia="sk-SK"/>
        </w:rPr>
        <w:t xml:space="preserve"> musí byť splnená pred zápisom ďalšieho predmetu. </w:t>
      </w:r>
      <w:r>
        <w:rPr>
          <w:rFonts w:cstheme="minorHAnsi"/>
          <w:iCs/>
          <w:sz w:val="16"/>
          <w:szCs w:val="16"/>
        </w:rPr>
        <w:t>informačný list (MAIS) predmetu uvádza ten predmet, ktorého riadne absolvovanie je podmienkou na zápis daného predmetu.</w:t>
      </w:r>
    </w:p>
    <w:p w:rsidR="00EE20DF" w:rsidRDefault="009F54B5">
      <w:pPr>
        <w:spacing w:after="0" w:line="216" w:lineRule="auto"/>
        <w:rPr>
          <w:rFonts w:cstheme="minorHAnsi"/>
          <w:iCs/>
          <w:sz w:val="16"/>
          <w:szCs w:val="16"/>
        </w:rPr>
      </w:pPr>
      <w:r>
        <w:rPr>
          <w:rFonts w:cstheme="minorHAnsi"/>
          <w:bCs/>
          <w:iCs/>
          <w:sz w:val="16"/>
          <w:szCs w:val="16"/>
          <w:lang w:eastAsia="sk-SK"/>
        </w:rPr>
        <w:t>Dôkaz:  Š</w:t>
      </w:r>
      <w:r>
        <w:rPr>
          <w:rFonts w:cstheme="minorHAnsi"/>
          <w:sz w:val="16"/>
          <w:szCs w:val="16"/>
          <w:lang w:eastAsia="sk-SK"/>
        </w:rPr>
        <w:t xml:space="preserve">tudijný poriadok PU: </w:t>
      </w:r>
      <w:hyperlink r:id="rId22" w:history="1">
        <w:r>
          <w:rPr>
            <w:rStyle w:val="Hypertextovprepojenie"/>
            <w:rFonts w:cstheme="minorHAnsi"/>
            <w:sz w:val="16"/>
            <w:szCs w:val="16"/>
            <w:lang w:eastAsia="sk-SK"/>
          </w:rPr>
          <w:t>https://www.unipo.sk/public/media/0190/STUD%2024.9.18%20pdf.pdf</w:t>
        </w:r>
      </w:hyperlink>
    </w:p>
    <w:p w:rsidR="00EE20DF" w:rsidRDefault="009F54B5">
      <w:pPr>
        <w:spacing w:after="0"/>
        <w:rPr>
          <w:rFonts w:cstheme="minorHAnsi"/>
          <w:iCs/>
          <w:sz w:val="16"/>
          <w:szCs w:val="16"/>
        </w:rPr>
      </w:pPr>
      <w:r>
        <w:rPr>
          <w:rFonts w:cstheme="minorHAnsi"/>
          <w:iCs/>
          <w:sz w:val="16"/>
          <w:szCs w:val="16"/>
        </w:rPr>
        <w:t xml:space="preserve">Informačné listy: </w:t>
      </w:r>
      <w:hyperlink r:id="rId23" w:tgtFrame="_blank" w:history="1">
        <w:r>
          <w:rPr>
            <w:rFonts w:cstheme="minorHAnsi"/>
            <w:iCs/>
            <w:sz w:val="16"/>
            <w:szCs w:val="16"/>
            <w:u w:val="single"/>
          </w:rPr>
          <w:t>https://drive.google.com/drive/folders/1A1qTaV5ixdjj2FN5u-vXbmSKwH0z13yp?usp=sharing</w:t>
        </w:r>
      </w:hyperlink>
    </w:p>
    <w:p w:rsidR="00EE20DF" w:rsidRDefault="00EE20DF">
      <w:pPr>
        <w:autoSpaceDE w:val="0"/>
        <w:autoSpaceDN w:val="0"/>
        <w:adjustRightInd w:val="0"/>
        <w:spacing w:after="0" w:line="240" w:lineRule="auto"/>
        <w:jc w:val="both"/>
        <w:rPr>
          <w:rFonts w:cstheme="minorHAnsi"/>
          <w:i/>
          <w:iCs/>
          <w:sz w:val="16"/>
          <w:szCs w:val="16"/>
        </w:rPr>
      </w:pPr>
    </w:p>
    <w:p w:rsidR="00EE20DF" w:rsidRDefault="009F54B5" w:rsidP="00FC7623">
      <w:pPr>
        <w:pStyle w:val="Odsekzoznamu"/>
        <w:numPr>
          <w:ilvl w:val="0"/>
          <w:numId w:val="13"/>
        </w:numPr>
        <w:autoSpaceDE w:val="0"/>
        <w:autoSpaceDN w:val="0"/>
        <w:adjustRightInd w:val="0"/>
        <w:spacing w:after="0" w:line="240" w:lineRule="auto"/>
        <w:jc w:val="both"/>
        <w:rPr>
          <w:rFonts w:cstheme="minorHAnsi"/>
          <w:i/>
          <w:iCs/>
          <w:sz w:val="16"/>
          <w:szCs w:val="16"/>
        </w:rPr>
      </w:pPr>
      <w:r>
        <w:rPr>
          <w:rFonts w:cstheme="minorHAnsi"/>
          <w:i/>
          <w:iCs/>
          <w:sz w:val="16"/>
          <w:szCs w:val="16"/>
        </w:rPr>
        <w:t xml:space="preserve">pre každú vzdelávaciu časť študijného plánu/predmet stanoví používané vzdelávacie činnosti (prednáška, seminár, cvičenie, záverečná práca, projektová práca, laboratórne práce, stáž, exkurzia, terénne praktikum, odborná prax, štátna skúška a ďalšie, prípadne ich kombinácie) vhodné na dosahovanie výstupov vzdelávania, </w:t>
      </w:r>
    </w:p>
    <w:p w:rsidR="00EE20DF" w:rsidRDefault="00EE20DF">
      <w:pPr>
        <w:autoSpaceDE w:val="0"/>
        <w:autoSpaceDN w:val="0"/>
        <w:adjustRightInd w:val="0"/>
        <w:spacing w:after="0" w:line="240" w:lineRule="auto"/>
        <w:jc w:val="both"/>
        <w:rPr>
          <w:rFonts w:cstheme="minorHAnsi"/>
          <w:i/>
          <w:iCs/>
          <w:sz w:val="16"/>
          <w:szCs w:val="16"/>
        </w:rPr>
      </w:pPr>
    </w:p>
    <w:p w:rsidR="00EE20DF" w:rsidRDefault="009F54B5">
      <w:pPr>
        <w:autoSpaceDE w:val="0"/>
        <w:autoSpaceDN w:val="0"/>
        <w:adjustRightInd w:val="0"/>
        <w:spacing w:after="0" w:line="240" w:lineRule="auto"/>
        <w:jc w:val="both"/>
        <w:rPr>
          <w:rFonts w:cstheme="minorHAnsi"/>
          <w:iCs/>
          <w:sz w:val="16"/>
          <w:szCs w:val="16"/>
        </w:rPr>
      </w:pPr>
      <w:r>
        <w:rPr>
          <w:rFonts w:cstheme="minorHAnsi"/>
          <w:iCs/>
          <w:sz w:val="16"/>
          <w:szCs w:val="16"/>
        </w:rPr>
        <w:t>Vzdelávacie činnosti, formy a metódy pre každý predmet a pre každú vzdelávaciu činnosť sú uvedené v Informačných listoch predmetov v časti Druh, rozsah a metóda vzdelávacích činnosti  a študentom sú sprístupnené v MAIS PU.</w:t>
      </w:r>
    </w:p>
    <w:p w:rsidR="00EE20DF" w:rsidRDefault="009F54B5">
      <w:pPr>
        <w:rPr>
          <w:rFonts w:cstheme="minorHAnsi"/>
          <w:iCs/>
          <w:sz w:val="16"/>
          <w:szCs w:val="16"/>
          <w:u w:val="single"/>
        </w:rPr>
      </w:pPr>
      <w:r>
        <w:rPr>
          <w:rFonts w:cstheme="minorHAnsi"/>
          <w:iCs/>
          <w:sz w:val="16"/>
          <w:szCs w:val="16"/>
        </w:rPr>
        <w:t xml:space="preserve">Informačné listy: </w:t>
      </w:r>
      <w:hyperlink r:id="rId24" w:tgtFrame="_blank" w:history="1">
        <w:r>
          <w:rPr>
            <w:rFonts w:cstheme="minorHAnsi"/>
            <w:iCs/>
            <w:sz w:val="16"/>
            <w:szCs w:val="16"/>
            <w:u w:val="single"/>
          </w:rPr>
          <w:t>https://drive.google.com/drive/folders/1A1qTaV5ixdjj2FN5u-vXbmSKwH0z13yp?usp=sharing</w:t>
        </w:r>
      </w:hyperlink>
    </w:p>
    <w:p w:rsidR="00EE20DF" w:rsidRDefault="009F54B5" w:rsidP="00FC7623">
      <w:pPr>
        <w:pStyle w:val="Odsekzoznamu"/>
        <w:numPr>
          <w:ilvl w:val="0"/>
          <w:numId w:val="13"/>
        </w:numPr>
        <w:autoSpaceDE w:val="0"/>
        <w:autoSpaceDN w:val="0"/>
        <w:adjustRightInd w:val="0"/>
        <w:spacing w:after="0" w:line="240" w:lineRule="auto"/>
        <w:jc w:val="both"/>
        <w:rPr>
          <w:rFonts w:cstheme="minorHAnsi"/>
          <w:i/>
          <w:iCs/>
          <w:sz w:val="16"/>
          <w:szCs w:val="16"/>
        </w:rPr>
      </w:pPr>
      <w:r>
        <w:rPr>
          <w:rFonts w:cstheme="minorHAnsi"/>
          <w:i/>
          <w:iCs/>
          <w:sz w:val="16"/>
          <w:szCs w:val="16"/>
        </w:rPr>
        <w:t>metódy, akými sa vzdelávacia činnosť uskutočňuje – prezenčná, dištančná, kombinovaná (v súlade s Informačnými listami predmetov),</w:t>
      </w:r>
    </w:p>
    <w:p w:rsidR="00EE20DF" w:rsidRDefault="00EE20DF">
      <w:pPr>
        <w:pStyle w:val="Odsekzoznamu"/>
        <w:autoSpaceDE w:val="0"/>
        <w:autoSpaceDN w:val="0"/>
        <w:adjustRightInd w:val="0"/>
        <w:spacing w:after="0" w:line="240" w:lineRule="auto"/>
        <w:jc w:val="both"/>
        <w:rPr>
          <w:rFonts w:cstheme="minorHAnsi"/>
          <w:i/>
          <w:iCs/>
          <w:sz w:val="16"/>
          <w:szCs w:val="16"/>
        </w:rPr>
      </w:pPr>
    </w:p>
    <w:p w:rsidR="00EE20DF" w:rsidRDefault="009F54B5">
      <w:pPr>
        <w:rPr>
          <w:rFonts w:cstheme="minorHAnsi"/>
          <w:iCs/>
          <w:sz w:val="16"/>
          <w:szCs w:val="16"/>
          <w:highlight w:val="yellow"/>
        </w:rPr>
      </w:pPr>
      <w:r>
        <w:rPr>
          <w:rFonts w:cstheme="minorHAnsi"/>
          <w:iCs/>
          <w:sz w:val="16"/>
          <w:szCs w:val="16"/>
        </w:rPr>
        <w:t xml:space="preserve">Metódy realizácie vzdelávacích činností uvádzajú Informačné listy: </w:t>
      </w:r>
      <w:hyperlink r:id="rId25" w:tgtFrame="_blank" w:history="1">
        <w:r>
          <w:rPr>
            <w:rFonts w:cstheme="minorHAnsi"/>
            <w:iCs/>
            <w:sz w:val="16"/>
            <w:szCs w:val="16"/>
            <w:u w:val="single"/>
          </w:rPr>
          <w:t>https://drive.google.com/drive/folders/1A1qTaV5ixdjj2FN5u-vXbmSKwH0z13yp?usp=sharing</w:t>
        </w:r>
      </w:hyperlink>
    </w:p>
    <w:p w:rsidR="00EE20DF" w:rsidRDefault="009F54B5" w:rsidP="00FC7623">
      <w:pPr>
        <w:pStyle w:val="Odsekzoznamu"/>
        <w:numPr>
          <w:ilvl w:val="0"/>
          <w:numId w:val="13"/>
        </w:numPr>
        <w:autoSpaceDE w:val="0"/>
        <w:autoSpaceDN w:val="0"/>
        <w:adjustRightInd w:val="0"/>
        <w:spacing w:after="0" w:line="240" w:lineRule="auto"/>
        <w:jc w:val="both"/>
        <w:rPr>
          <w:rFonts w:cstheme="minorHAnsi"/>
          <w:i/>
          <w:iCs/>
          <w:sz w:val="16"/>
          <w:szCs w:val="16"/>
        </w:rPr>
      </w:pPr>
      <w:r>
        <w:rPr>
          <w:rFonts w:cstheme="minorHAnsi"/>
          <w:i/>
          <w:iCs/>
          <w:sz w:val="16"/>
          <w:szCs w:val="16"/>
        </w:rPr>
        <w:t>osnovu/ sylaby predmetu</w:t>
      </w:r>
      <w:r>
        <w:rPr>
          <w:rStyle w:val="Odkaznapoznmkupodiarou"/>
          <w:rFonts w:cstheme="minorHAnsi"/>
          <w:i/>
          <w:iCs/>
          <w:sz w:val="16"/>
          <w:szCs w:val="16"/>
        </w:rPr>
        <w:footnoteReference w:id="11"/>
      </w:r>
      <w:r>
        <w:rPr>
          <w:rFonts w:cstheme="minorHAnsi"/>
          <w:i/>
          <w:iCs/>
          <w:sz w:val="16"/>
          <w:szCs w:val="16"/>
        </w:rPr>
        <w:t xml:space="preserve">, </w:t>
      </w:r>
    </w:p>
    <w:p w:rsidR="00EE20DF" w:rsidRDefault="00EE20DF">
      <w:pPr>
        <w:pStyle w:val="Odsekzoznamu"/>
        <w:autoSpaceDE w:val="0"/>
        <w:autoSpaceDN w:val="0"/>
        <w:adjustRightInd w:val="0"/>
        <w:spacing w:after="0" w:line="240" w:lineRule="auto"/>
        <w:jc w:val="both"/>
        <w:rPr>
          <w:rFonts w:cstheme="minorHAnsi"/>
          <w:i/>
          <w:iCs/>
          <w:sz w:val="16"/>
          <w:szCs w:val="16"/>
        </w:rPr>
      </w:pPr>
    </w:p>
    <w:p w:rsidR="00EE20DF" w:rsidRDefault="009F54B5">
      <w:pPr>
        <w:autoSpaceDE w:val="0"/>
        <w:autoSpaceDN w:val="0"/>
        <w:adjustRightInd w:val="0"/>
        <w:spacing w:after="0" w:line="240" w:lineRule="auto"/>
        <w:jc w:val="both"/>
        <w:rPr>
          <w:sz w:val="16"/>
          <w:szCs w:val="16"/>
        </w:rPr>
      </w:pPr>
      <w:r>
        <w:rPr>
          <w:sz w:val="16"/>
          <w:szCs w:val="16"/>
        </w:rPr>
        <w:t>Osnova každého predmetu je uvedená v Informačnom liste predmetu.</w:t>
      </w:r>
    </w:p>
    <w:p w:rsidR="00EE20DF" w:rsidRDefault="009F54B5">
      <w:pPr>
        <w:autoSpaceDE w:val="0"/>
        <w:autoSpaceDN w:val="0"/>
        <w:adjustRightInd w:val="0"/>
        <w:spacing w:after="0" w:line="240" w:lineRule="auto"/>
        <w:jc w:val="both"/>
        <w:rPr>
          <w:rFonts w:cstheme="minorHAnsi"/>
          <w:i/>
          <w:iCs/>
          <w:sz w:val="16"/>
          <w:szCs w:val="16"/>
        </w:rPr>
      </w:pPr>
      <w:r>
        <w:rPr>
          <w:sz w:val="16"/>
          <w:szCs w:val="16"/>
        </w:rPr>
        <w:t>Učitelia zabezpečujúci predmety počas posudzovania umožnia prístup pracovnej skupiny k ostatným študijným materiálom predmetov a obsahu jednotlivých vzdelávacích činností.</w:t>
      </w:r>
    </w:p>
    <w:p w:rsidR="00EE20DF" w:rsidRDefault="00EE20DF">
      <w:pPr>
        <w:autoSpaceDE w:val="0"/>
        <w:autoSpaceDN w:val="0"/>
        <w:adjustRightInd w:val="0"/>
        <w:spacing w:after="0" w:line="240" w:lineRule="auto"/>
        <w:jc w:val="both"/>
        <w:rPr>
          <w:rFonts w:cstheme="minorHAnsi"/>
          <w:i/>
          <w:iCs/>
          <w:sz w:val="16"/>
          <w:szCs w:val="16"/>
        </w:rPr>
      </w:pPr>
    </w:p>
    <w:p w:rsidR="00EE20DF" w:rsidRDefault="009F54B5" w:rsidP="00FC7623">
      <w:pPr>
        <w:pStyle w:val="Odsekzoznamu"/>
        <w:numPr>
          <w:ilvl w:val="0"/>
          <w:numId w:val="13"/>
        </w:numPr>
        <w:autoSpaceDE w:val="0"/>
        <w:autoSpaceDN w:val="0"/>
        <w:adjustRightInd w:val="0"/>
        <w:spacing w:after="0" w:line="240" w:lineRule="auto"/>
        <w:jc w:val="both"/>
        <w:rPr>
          <w:rFonts w:cstheme="minorHAnsi"/>
          <w:i/>
          <w:iCs/>
          <w:sz w:val="16"/>
          <w:szCs w:val="16"/>
        </w:rPr>
      </w:pPr>
      <w:r>
        <w:rPr>
          <w:rFonts w:cstheme="minorHAnsi"/>
          <w:i/>
          <w:iCs/>
          <w:sz w:val="16"/>
          <w:szCs w:val="16"/>
        </w:rPr>
        <w:t>pracovné zaťaženie študenta („rozsah“ pre jednotlivé predmety a vzdelávacie činnosti samostatne)</w:t>
      </w:r>
      <w:r>
        <w:rPr>
          <w:rStyle w:val="Odkaznapoznmkupodiarou"/>
          <w:rFonts w:cstheme="minorHAnsi"/>
          <w:i/>
          <w:iCs/>
          <w:sz w:val="16"/>
          <w:szCs w:val="16"/>
        </w:rPr>
        <w:footnoteReference w:id="12"/>
      </w:r>
      <w:r>
        <w:rPr>
          <w:rFonts w:cstheme="minorHAnsi"/>
          <w:i/>
          <w:iCs/>
          <w:sz w:val="16"/>
          <w:szCs w:val="16"/>
        </w:rPr>
        <w:t>,</w:t>
      </w:r>
    </w:p>
    <w:p w:rsidR="00EE20DF" w:rsidRDefault="00EE20DF">
      <w:pPr>
        <w:pStyle w:val="Odsekzoznamu"/>
        <w:autoSpaceDE w:val="0"/>
        <w:autoSpaceDN w:val="0"/>
        <w:adjustRightInd w:val="0"/>
        <w:spacing w:after="0" w:line="240" w:lineRule="auto"/>
        <w:jc w:val="both"/>
        <w:rPr>
          <w:rFonts w:cstheme="minorHAnsi"/>
          <w:i/>
          <w:iCs/>
          <w:sz w:val="16"/>
          <w:szCs w:val="16"/>
        </w:rPr>
      </w:pPr>
    </w:p>
    <w:p w:rsidR="00EE20DF" w:rsidRDefault="009F54B5">
      <w:pPr>
        <w:autoSpaceDE w:val="0"/>
        <w:autoSpaceDN w:val="0"/>
        <w:adjustRightInd w:val="0"/>
        <w:spacing w:after="0" w:line="240" w:lineRule="auto"/>
        <w:jc w:val="both"/>
        <w:rPr>
          <w:rFonts w:cstheme="minorHAnsi"/>
          <w:iCs/>
          <w:sz w:val="16"/>
          <w:szCs w:val="16"/>
        </w:rPr>
      </w:pPr>
      <w:r>
        <w:rPr>
          <w:rFonts w:cstheme="minorHAnsi"/>
          <w:iCs/>
          <w:sz w:val="16"/>
          <w:szCs w:val="16"/>
        </w:rPr>
        <w:t>Pracovné zaťaženie študenta v rámci jednotlivých predmetov a vzdelávacích činností (kontaktná aj nekontaktná výučba a činnosti) OŠP ŠP Učiteľstvo techniky v kombinácii uvádzajú jednotlivé informačné listy predmetov.</w:t>
      </w:r>
    </w:p>
    <w:p w:rsidR="00EE20DF" w:rsidRDefault="009F54B5" w:rsidP="00816E74">
      <w:pPr>
        <w:autoSpaceDE w:val="0"/>
        <w:autoSpaceDN w:val="0"/>
        <w:adjustRightInd w:val="0"/>
        <w:spacing w:after="0" w:line="240" w:lineRule="auto"/>
        <w:jc w:val="both"/>
        <w:rPr>
          <w:rFonts w:cstheme="minorHAnsi"/>
          <w:iCs/>
          <w:sz w:val="16"/>
          <w:szCs w:val="16"/>
        </w:rPr>
      </w:pPr>
      <w:r>
        <w:rPr>
          <w:rFonts w:cstheme="minorHAnsi"/>
          <w:iCs/>
          <w:sz w:val="16"/>
          <w:szCs w:val="16"/>
        </w:rPr>
        <w:t xml:space="preserve">OŠP ŠP zohľadňuje systém kreditov na princípe posudzovania záťaže učiaceho sa. Využíva pritom odporúčania systému ECTS na zhromažďovanie a prenos kreditov, ktorý je založený na princípe transparentnosti procesov učenia sa, vyučovania a hodnotenia. </w:t>
      </w:r>
    </w:p>
    <w:p w:rsidR="00EE20DF" w:rsidRDefault="00EE20DF">
      <w:pPr>
        <w:autoSpaceDE w:val="0"/>
        <w:autoSpaceDN w:val="0"/>
        <w:adjustRightInd w:val="0"/>
        <w:spacing w:after="0" w:line="240" w:lineRule="auto"/>
        <w:ind w:firstLine="709"/>
        <w:jc w:val="both"/>
        <w:rPr>
          <w:sz w:val="16"/>
          <w:szCs w:val="16"/>
        </w:rPr>
      </w:pPr>
    </w:p>
    <w:p w:rsidR="00EE20DF" w:rsidRDefault="009F54B5">
      <w:pPr>
        <w:autoSpaceDE w:val="0"/>
        <w:autoSpaceDN w:val="0"/>
        <w:adjustRightInd w:val="0"/>
        <w:spacing w:after="0" w:line="240" w:lineRule="auto"/>
        <w:jc w:val="both"/>
        <w:rPr>
          <w:sz w:val="16"/>
          <w:szCs w:val="16"/>
        </w:rPr>
      </w:pPr>
      <w:r>
        <w:rPr>
          <w:sz w:val="16"/>
          <w:szCs w:val="16"/>
        </w:rPr>
        <w:lastRenderedPageBreak/>
        <w:t xml:space="preserve">Dôkaz: ECTS </w:t>
      </w:r>
      <w:proofErr w:type="spellStart"/>
      <w:r>
        <w:rPr>
          <w:sz w:val="16"/>
          <w:szCs w:val="16"/>
        </w:rPr>
        <w:t>Users</w:t>
      </w:r>
      <w:proofErr w:type="spellEnd"/>
      <w:r>
        <w:rPr>
          <w:sz w:val="16"/>
          <w:szCs w:val="16"/>
        </w:rPr>
        <w:t xml:space="preserve">' </w:t>
      </w:r>
      <w:proofErr w:type="spellStart"/>
      <w:r>
        <w:rPr>
          <w:sz w:val="16"/>
          <w:szCs w:val="16"/>
        </w:rPr>
        <w:t>Guide</w:t>
      </w:r>
      <w:proofErr w:type="spellEnd"/>
      <w:r>
        <w:rPr>
          <w:sz w:val="16"/>
          <w:szCs w:val="16"/>
        </w:rPr>
        <w:t xml:space="preserve"> 2015: </w:t>
      </w:r>
      <w:hyperlink r:id="rId26" w:history="1">
        <w:r>
          <w:rPr>
            <w:rStyle w:val="Hypertextovprepojenie"/>
            <w:sz w:val="16"/>
            <w:szCs w:val="16"/>
          </w:rPr>
          <w:t>https://op.europa.eu/en/publication-detail/-/publication/da7467e6-8450-11e5-b8b7-01aa75ed71a1</w:t>
        </w:r>
      </w:hyperlink>
    </w:p>
    <w:p w:rsidR="00EE20DF" w:rsidRDefault="009F54B5">
      <w:pPr>
        <w:spacing w:after="0" w:line="216" w:lineRule="auto"/>
        <w:rPr>
          <w:rFonts w:cstheme="minorHAnsi"/>
          <w:iCs/>
          <w:sz w:val="16"/>
          <w:szCs w:val="16"/>
        </w:rPr>
      </w:pPr>
      <w:r>
        <w:rPr>
          <w:rFonts w:cstheme="minorHAnsi"/>
          <w:bCs/>
          <w:iCs/>
          <w:sz w:val="16"/>
          <w:szCs w:val="16"/>
          <w:lang w:eastAsia="sk-SK"/>
        </w:rPr>
        <w:t>Š</w:t>
      </w:r>
      <w:r>
        <w:rPr>
          <w:rFonts w:cstheme="minorHAnsi"/>
          <w:sz w:val="16"/>
          <w:szCs w:val="16"/>
          <w:lang w:eastAsia="sk-SK"/>
        </w:rPr>
        <w:t xml:space="preserve">tudijný poriadok PU: </w:t>
      </w:r>
      <w:hyperlink r:id="rId27" w:history="1">
        <w:r>
          <w:rPr>
            <w:rStyle w:val="Hypertextovprepojenie"/>
            <w:rFonts w:cstheme="minorHAnsi"/>
            <w:sz w:val="16"/>
            <w:szCs w:val="16"/>
            <w:lang w:eastAsia="sk-SK"/>
          </w:rPr>
          <w:t>https://www.unipo.sk/public/media/0190/STUD%2024.9.18%20pdf.pdf</w:t>
        </w:r>
      </w:hyperlink>
    </w:p>
    <w:p w:rsidR="00EE20DF" w:rsidRDefault="00EE20DF">
      <w:pPr>
        <w:autoSpaceDE w:val="0"/>
        <w:autoSpaceDN w:val="0"/>
        <w:adjustRightInd w:val="0"/>
        <w:spacing w:after="0" w:line="240" w:lineRule="auto"/>
        <w:jc w:val="both"/>
        <w:rPr>
          <w:rFonts w:cstheme="minorHAnsi"/>
          <w:iCs/>
          <w:sz w:val="16"/>
          <w:szCs w:val="16"/>
        </w:rPr>
      </w:pPr>
    </w:p>
    <w:p w:rsidR="00EE20DF" w:rsidRDefault="009F54B5" w:rsidP="00FC7623">
      <w:pPr>
        <w:pStyle w:val="Odsekzoznamu"/>
        <w:numPr>
          <w:ilvl w:val="0"/>
          <w:numId w:val="13"/>
        </w:numPr>
        <w:autoSpaceDE w:val="0"/>
        <w:autoSpaceDN w:val="0"/>
        <w:adjustRightInd w:val="0"/>
        <w:spacing w:after="0" w:line="240" w:lineRule="auto"/>
        <w:jc w:val="both"/>
        <w:rPr>
          <w:rFonts w:cstheme="minorHAnsi"/>
          <w:i/>
          <w:iCs/>
          <w:sz w:val="16"/>
          <w:szCs w:val="16"/>
        </w:rPr>
      </w:pPr>
      <w:r>
        <w:rPr>
          <w:rFonts w:cstheme="minorHAnsi"/>
          <w:i/>
          <w:iCs/>
          <w:sz w:val="16"/>
          <w:szCs w:val="16"/>
        </w:rPr>
        <w:t xml:space="preserve">kredity pridelené každej časti na základe dosahovaných výstupov vzdelávania a súvisiaceho pracovného zaťaženia, </w:t>
      </w:r>
    </w:p>
    <w:p w:rsidR="00EE20DF" w:rsidRDefault="00EE20DF">
      <w:pPr>
        <w:autoSpaceDE w:val="0"/>
        <w:autoSpaceDN w:val="0"/>
        <w:adjustRightInd w:val="0"/>
        <w:spacing w:after="0" w:line="240" w:lineRule="auto"/>
        <w:jc w:val="both"/>
        <w:rPr>
          <w:rFonts w:cstheme="minorHAnsi"/>
          <w:iCs/>
          <w:sz w:val="16"/>
          <w:szCs w:val="16"/>
          <w:highlight w:val="yellow"/>
        </w:rPr>
      </w:pPr>
    </w:p>
    <w:p w:rsidR="00EE20DF" w:rsidRPr="001D0DA5" w:rsidRDefault="009F54B5">
      <w:pPr>
        <w:autoSpaceDE w:val="0"/>
        <w:autoSpaceDN w:val="0"/>
        <w:adjustRightInd w:val="0"/>
        <w:spacing w:after="0" w:line="240" w:lineRule="auto"/>
        <w:jc w:val="both"/>
        <w:rPr>
          <w:rFonts w:cstheme="minorHAnsi"/>
          <w:iCs/>
          <w:sz w:val="16"/>
          <w:szCs w:val="16"/>
        </w:rPr>
      </w:pPr>
      <w:r>
        <w:rPr>
          <w:rFonts w:cstheme="minorHAnsi"/>
          <w:iCs/>
          <w:sz w:val="16"/>
          <w:szCs w:val="16"/>
        </w:rPr>
        <w:t xml:space="preserve">Počet kreditov pridelených jednotlivým predmetom, </w:t>
      </w:r>
      <w:r w:rsidRPr="001D0DA5">
        <w:rPr>
          <w:rFonts w:cstheme="minorHAnsi"/>
          <w:iCs/>
          <w:sz w:val="16"/>
          <w:szCs w:val="16"/>
        </w:rPr>
        <w:t>dosahovaným výstupom a vzdelávacím činnostiam prislúcha zaťaženosti študenta. Počet kreditov a zaťaženosť študenta uvádza každý informačný list predmetu osobitne. Pri určovaní pracovnej záťaže študenta sa vychádzalo z pravidla 1 kredit zodpovedá 30 hodinám práce študenta.</w:t>
      </w:r>
    </w:p>
    <w:p w:rsidR="00EE20DF" w:rsidRDefault="009F54B5">
      <w:pPr>
        <w:autoSpaceDE w:val="0"/>
        <w:autoSpaceDN w:val="0"/>
        <w:adjustRightInd w:val="0"/>
        <w:spacing w:after="0" w:line="240" w:lineRule="auto"/>
        <w:jc w:val="both"/>
        <w:rPr>
          <w:rFonts w:cstheme="minorHAnsi"/>
          <w:iCs/>
          <w:sz w:val="16"/>
          <w:szCs w:val="16"/>
        </w:rPr>
      </w:pPr>
      <w:r>
        <w:rPr>
          <w:rFonts w:cstheme="minorHAnsi"/>
          <w:iCs/>
          <w:sz w:val="16"/>
          <w:szCs w:val="16"/>
        </w:rPr>
        <w:t>Dôkaz:</w:t>
      </w:r>
    </w:p>
    <w:p w:rsidR="00EE20DF" w:rsidRDefault="009F54B5">
      <w:pPr>
        <w:spacing w:after="0"/>
        <w:rPr>
          <w:rFonts w:cstheme="minorHAnsi"/>
          <w:iCs/>
          <w:sz w:val="16"/>
          <w:szCs w:val="16"/>
        </w:rPr>
      </w:pPr>
      <w:r>
        <w:rPr>
          <w:rFonts w:cstheme="minorHAnsi"/>
          <w:iCs/>
          <w:sz w:val="16"/>
          <w:szCs w:val="16"/>
        </w:rPr>
        <w:t xml:space="preserve">Informačné listy: </w:t>
      </w:r>
      <w:hyperlink r:id="rId28" w:tgtFrame="_blank" w:history="1">
        <w:r>
          <w:rPr>
            <w:rFonts w:cstheme="minorHAnsi"/>
            <w:iCs/>
            <w:sz w:val="16"/>
            <w:szCs w:val="16"/>
            <w:u w:val="single"/>
          </w:rPr>
          <w:t>https://drive.google.com/drive/folders/1A1qTaV5ixdjj2FN5u-vXbmSKwH0z13yp?usp=sharing</w:t>
        </w:r>
      </w:hyperlink>
    </w:p>
    <w:p w:rsidR="00EE20DF" w:rsidRDefault="00EE20DF">
      <w:pPr>
        <w:autoSpaceDE w:val="0"/>
        <w:autoSpaceDN w:val="0"/>
        <w:adjustRightInd w:val="0"/>
        <w:spacing w:after="0" w:line="240" w:lineRule="auto"/>
        <w:jc w:val="both"/>
        <w:rPr>
          <w:rFonts w:cstheme="minorHAnsi"/>
          <w:i/>
          <w:iCs/>
          <w:sz w:val="16"/>
          <w:szCs w:val="16"/>
        </w:rPr>
      </w:pPr>
    </w:p>
    <w:p w:rsidR="00EE20DF" w:rsidRDefault="009F54B5" w:rsidP="00FC7623">
      <w:pPr>
        <w:pStyle w:val="Odsekzoznamu"/>
        <w:numPr>
          <w:ilvl w:val="0"/>
          <w:numId w:val="13"/>
        </w:numPr>
        <w:autoSpaceDE w:val="0"/>
        <w:autoSpaceDN w:val="0"/>
        <w:adjustRightInd w:val="0"/>
        <w:spacing w:after="0" w:line="240" w:lineRule="auto"/>
        <w:jc w:val="both"/>
        <w:rPr>
          <w:rFonts w:cstheme="minorHAnsi"/>
          <w:i/>
          <w:iCs/>
          <w:sz w:val="16"/>
          <w:szCs w:val="16"/>
        </w:rPr>
      </w:pPr>
      <w:r>
        <w:rPr>
          <w:rFonts w:cstheme="minorHAnsi"/>
          <w:i/>
          <w:iCs/>
          <w:sz w:val="16"/>
          <w:szCs w:val="16"/>
        </w:rPr>
        <w:t>osobu zabezpečujúcu predmet (alebo partnerskú organizáciu a osobu</w:t>
      </w:r>
      <w:r>
        <w:rPr>
          <w:rStyle w:val="Odkaznapoznmkupodiarou"/>
          <w:rFonts w:cstheme="minorHAnsi"/>
          <w:i/>
          <w:iCs/>
          <w:sz w:val="16"/>
          <w:szCs w:val="16"/>
        </w:rPr>
        <w:footnoteReference w:id="13"/>
      </w:r>
      <w:r>
        <w:rPr>
          <w:rFonts w:cstheme="minorHAnsi"/>
          <w:i/>
          <w:iCs/>
          <w:sz w:val="16"/>
          <w:szCs w:val="16"/>
        </w:rPr>
        <w:t xml:space="preserve">) s uvedením kontaktu, </w:t>
      </w:r>
    </w:p>
    <w:p w:rsidR="00EE20DF" w:rsidRDefault="00EE20DF">
      <w:pPr>
        <w:pStyle w:val="Odsekzoznamu"/>
        <w:autoSpaceDE w:val="0"/>
        <w:autoSpaceDN w:val="0"/>
        <w:adjustRightInd w:val="0"/>
        <w:spacing w:after="0" w:line="240" w:lineRule="auto"/>
        <w:jc w:val="both"/>
        <w:rPr>
          <w:rFonts w:cstheme="minorHAnsi"/>
          <w:i/>
          <w:iCs/>
          <w:sz w:val="16"/>
          <w:szCs w:val="16"/>
        </w:rPr>
      </w:pPr>
    </w:p>
    <w:p w:rsidR="00EE20DF" w:rsidRDefault="009F54B5">
      <w:pPr>
        <w:spacing w:after="0"/>
        <w:rPr>
          <w:sz w:val="16"/>
          <w:szCs w:val="16"/>
        </w:rPr>
      </w:pPr>
      <w:r>
        <w:rPr>
          <w:sz w:val="16"/>
          <w:szCs w:val="16"/>
        </w:rPr>
        <w:t xml:space="preserve">Mená učiteľov zabezpečujúcich jednotlivé predmety a vzdelávacie činnosti v zmysle OŠP technika uvádzajú informačné listy predmetov. </w:t>
      </w:r>
    </w:p>
    <w:p w:rsidR="00EE20DF" w:rsidRDefault="009F54B5">
      <w:pPr>
        <w:spacing w:after="0"/>
        <w:rPr>
          <w:rFonts w:cstheme="minorHAnsi"/>
          <w:i/>
          <w:iCs/>
          <w:sz w:val="16"/>
          <w:szCs w:val="16"/>
        </w:rPr>
      </w:pPr>
      <w:r>
        <w:rPr>
          <w:sz w:val="16"/>
          <w:szCs w:val="16"/>
        </w:rPr>
        <w:t>prof. PaedDr. Jozef Pavelka, CSc</w:t>
      </w:r>
      <w:r>
        <w:rPr>
          <w:b/>
          <w:sz w:val="16"/>
          <w:szCs w:val="16"/>
        </w:rPr>
        <w:t xml:space="preserve">., </w:t>
      </w:r>
      <w:r>
        <w:rPr>
          <w:rStyle w:val="Vrazn"/>
          <w:b w:val="0"/>
          <w:sz w:val="16"/>
          <w:szCs w:val="16"/>
        </w:rPr>
        <w:t>E-mail:</w:t>
      </w:r>
      <w:r>
        <w:rPr>
          <w:rStyle w:val="Vrazn"/>
          <w:sz w:val="16"/>
          <w:szCs w:val="16"/>
        </w:rPr>
        <w:t xml:space="preserve"> </w:t>
      </w:r>
      <w:hyperlink r:id="rId29" w:history="1">
        <w:r>
          <w:rPr>
            <w:rStyle w:val="Hypertextovprepojenie"/>
            <w:sz w:val="16"/>
            <w:szCs w:val="16"/>
          </w:rPr>
          <w:t>jozef.pavelka@unipo.sk</w:t>
        </w:r>
      </w:hyperlink>
      <w:r>
        <w:rPr>
          <w:sz w:val="16"/>
          <w:szCs w:val="16"/>
        </w:rPr>
        <w:t xml:space="preserve">, </w:t>
      </w:r>
      <w:r>
        <w:rPr>
          <w:rStyle w:val="Vrazn"/>
          <w:b w:val="0"/>
          <w:sz w:val="16"/>
          <w:szCs w:val="16"/>
        </w:rPr>
        <w:t>Telefón:</w:t>
      </w:r>
      <w:r>
        <w:rPr>
          <w:sz w:val="16"/>
          <w:szCs w:val="16"/>
        </w:rPr>
        <w:t xml:space="preserve"> (+421)0517570771.</w:t>
      </w:r>
    </w:p>
    <w:p w:rsidR="00EE20DF" w:rsidRDefault="009F54B5">
      <w:pPr>
        <w:spacing w:after="0"/>
        <w:rPr>
          <w:sz w:val="16"/>
          <w:szCs w:val="16"/>
        </w:rPr>
      </w:pPr>
      <w:r>
        <w:rPr>
          <w:sz w:val="16"/>
          <w:szCs w:val="16"/>
        </w:rPr>
        <w:t xml:space="preserve">doc. PaedDr. Peter </w:t>
      </w:r>
      <w:proofErr w:type="spellStart"/>
      <w:r>
        <w:rPr>
          <w:sz w:val="16"/>
          <w:szCs w:val="16"/>
        </w:rPr>
        <w:t>Beisetzer</w:t>
      </w:r>
      <w:proofErr w:type="spellEnd"/>
      <w:r>
        <w:rPr>
          <w:sz w:val="16"/>
          <w:szCs w:val="16"/>
        </w:rPr>
        <w:t xml:space="preserve">, PhD., </w:t>
      </w:r>
      <w:r>
        <w:rPr>
          <w:bCs/>
          <w:sz w:val="16"/>
          <w:szCs w:val="16"/>
        </w:rPr>
        <w:t xml:space="preserve">E-mail: </w:t>
      </w:r>
      <w:hyperlink r:id="rId30" w:history="1">
        <w:r>
          <w:rPr>
            <w:rStyle w:val="Hypertextovprepojenie"/>
            <w:sz w:val="16"/>
            <w:szCs w:val="16"/>
          </w:rPr>
          <w:t>peter.beisetzer@unipo.sk</w:t>
        </w:r>
      </w:hyperlink>
      <w:r>
        <w:rPr>
          <w:sz w:val="16"/>
          <w:szCs w:val="16"/>
        </w:rPr>
        <w:t xml:space="preserve">, </w:t>
      </w:r>
      <w:r>
        <w:rPr>
          <w:bCs/>
          <w:sz w:val="16"/>
          <w:szCs w:val="16"/>
        </w:rPr>
        <w:t>Telefón:</w:t>
      </w:r>
      <w:r>
        <w:rPr>
          <w:sz w:val="16"/>
          <w:szCs w:val="16"/>
        </w:rPr>
        <w:t xml:space="preserve"> (+421) 0517570326.</w:t>
      </w:r>
    </w:p>
    <w:p w:rsidR="00EE20DF" w:rsidRDefault="009F54B5">
      <w:pPr>
        <w:spacing w:after="0"/>
        <w:rPr>
          <w:sz w:val="16"/>
          <w:szCs w:val="16"/>
        </w:rPr>
      </w:pPr>
      <w:r>
        <w:rPr>
          <w:sz w:val="16"/>
          <w:szCs w:val="16"/>
        </w:rPr>
        <w:t xml:space="preserve">doc. Ing. Milan </w:t>
      </w:r>
      <w:proofErr w:type="spellStart"/>
      <w:r>
        <w:rPr>
          <w:sz w:val="16"/>
          <w:szCs w:val="16"/>
        </w:rPr>
        <w:t>Bernát</w:t>
      </w:r>
      <w:proofErr w:type="spellEnd"/>
      <w:r>
        <w:rPr>
          <w:sz w:val="16"/>
          <w:szCs w:val="16"/>
        </w:rPr>
        <w:t xml:space="preserve">, PhD., </w:t>
      </w:r>
      <w:r>
        <w:rPr>
          <w:bCs/>
          <w:sz w:val="16"/>
          <w:szCs w:val="16"/>
        </w:rPr>
        <w:t xml:space="preserve">E-mail: </w:t>
      </w:r>
      <w:hyperlink r:id="rId31" w:history="1">
        <w:r>
          <w:rPr>
            <w:rStyle w:val="Hypertextovprepojenie"/>
            <w:sz w:val="16"/>
            <w:szCs w:val="16"/>
          </w:rPr>
          <w:t>milan.bernat@unipo.sk</w:t>
        </w:r>
      </w:hyperlink>
      <w:r>
        <w:rPr>
          <w:sz w:val="16"/>
          <w:szCs w:val="16"/>
        </w:rPr>
        <w:t xml:space="preserve">, </w:t>
      </w:r>
      <w:r>
        <w:rPr>
          <w:bCs/>
          <w:sz w:val="16"/>
          <w:szCs w:val="16"/>
        </w:rPr>
        <w:t xml:space="preserve">Telefón: </w:t>
      </w:r>
      <w:r>
        <w:rPr>
          <w:sz w:val="16"/>
          <w:szCs w:val="16"/>
        </w:rPr>
        <w:t>(+421)0517570326.</w:t>
      </w:r>
    </w:p>
    <w:p w:rsidR="00EE20DF" w:rsidRDefault="009F54B5">
      <w:pPr>
        <w:spacing w:after="0"/>
        <w:rPr>
          <w:sz w:val="16"/>
          <w:szCs w:val="16"/>
        </w:rPr>
      </w:pPr>
      <w:r>
        <w:rPr>
          <w:sz w:val="16"/>
          <w:szCs w:val="16"/>
        </w:rPr>
        <w:t xml:space="preserve">doc. RNDr. Mária </w:t>
      </w:r>
      <w:proofErr w:type="spellStart"/>
      <w:r>
        <w:rPr>
          <w:sz w:val="16"/>
          <w:szCs w:val="16"/>
        </w:rPr>
        <w:t>Csatáryová</w:t>
      </w:r>
      <w:proofErr w:type="spellEnd"/>
      <w:r>
        <w:rPr>
          <w:sz w:val="16"/>
          <w:szCs w:val="16"/>
        </w:rPr>
        <w:t>, PhD., E-mail: </w:t>
      </w:r>
      <w:hyperlink r:id="rId32" w:history="1">
        <w:r>
          <w:rPr>
            <w:rStyle w:val="Hypertextovprepojenie"/>
            <w:sz w:val="16"/>
            <w:szCs w:val="16"/>
          </w:rPr>
          <w:t>maja@unipo.sk</w:t>
        </w:r>
      </w:hyperlink>
      <w:r>
        <w:rPr>
          <w:sz w:val="16"/>
          <w:szCs w:val="16"/>
        </w:rPr>
        <w:t>, Telefón: 7570686.</w:t>
      </w:r>
    </w:p>
    <w:p w:rsidR="00EE20DF" w:rsidRDefault="009F54B5">
      <w:pPr>
        <w:spacing w:after="0"/>
        <w:rPr>
          <w:sz w:val="16"/>
          <w:szCs w:val="16"/>
        </w:rPr>
      </w:pPr>
      <w:r>
        <w:rPr>
          <w:sz w:val="16"/>
          <w:szCs w:val="16"/>
        </w:rPr>
        <w:t xml:space="preserve">PaedDr. Jaroslav Šoltés, PhD., </w:t>
      </w:r>
      <w:r>
        <w:rPr>
          <w:bCs/>
          <w:sz w:val="16"/>
          <w:szCs w:val="16"/>
        </w:rPr>
        <w:t xml:space="preserve">E-mail: </w:t>
      </w:r>
      <w:hyperlink r:id="rId33" w:history="1">
        <w:r>
          <w:rPr>
            <w:rStyle w:val="Hypertextovprepojenie"/>
            <w:sz w:val="16"/>
            <w:szCs w:val="16"/>
          </w:rPr>
          <w:t>jaroslav.soltes@unipo.sk</w:t>
        </w:r>
      </w:hyperlink>
      <w:r>
        <w:rPr>
          <w:sz w:val="16"/>
          <w:szCs w:val="16"/>
        </w:rPr>
        <w:t xml:space="preserve">, </w:t>
      </w:r>
      <w:r>
        <w:rPr>
          <w:bCs/>
          <w:sz w:val="16"/>
          <w:szCs w:val="16"/>
        </w:rPr>
        <w:t>Telefón:</w:t>
      </w:r>
      <w:r>
        <w:rPr>
          <w:sz w:val="16"/>
          <w:szCs w:val="16"/>
        </w:rPr>
        <w:t xml:space="preserve"> (+421)0517570226.</w:t>
      </w:r>
    </w:p>
    <w:p w:rsidR="00EE20DF" w:rsidRDefault="009F54B5">
      <w:pPr>
        <w:spacing w:after="0"/>
        <w:rPr>
          <w:sz w:val="16"/>
          <w:szCs w:val="16"/>
        </w:rPr>
      </w:pPr>
      <w:r>
        <w:rPr>
          <w:sz w:val="16"/>
          <w:szCs w:val="16"/>
        </w:rPr>
        <w:t xml:space="preserve">Ing. Juliána </w:t>
      </w:r>
      <w:proofErr w:type="spellStart"/>
      <w:r>
        <w:rPr>
          <w:sz w:val="16"/>
          <w:szCs w:val="16"/>
        </w:rPr>
        <w:t>Litecká</w:t>
      </w:r>
      <w:proofErr w:type="spellEnd"/>
      <w:r>
        <w:rPr>
          <w:sz w:val="16"/>
          <w:szCs w:val="16"/>
        </w:rPr>
        <w:t xml:space="preserve">, PhD., </w:t>
      </w:r>
      <w:r>
        <w:rPr>
          <w:bCs/>
          <w:sz w:val="16"/>
          <w:szCs w:val="16"/>
        </w:rPr>
        <w:t xml:space="preserve">E-mail: </w:t>
      </w:r>
      <w:hyperlink r:id="rId34" w:history="1">
        <w:r>
          <w:rPr>
            <w:rStyle w:val="Hypertextovprepojenie"/>
            <w:sz w:val="16"/>
            <w:szCs w:val="16"/>
          </w:rPr>
          <w:t>juliana.litecka@unipo.sk</w:t>
        </w:r>
      </w:hyperlink>
      <w:r>
        <w:rPr>
          <w:sz w:val="16"/>
          <w:szCs w:val="16"/>
        </w:rPr>
        <w:t xml:space="preserve">, </w:t>
      </w:r>
      <w:r>
        <w:rPr>
          <w:bCs/>
          <w:sz w:val="16"/>
          <w:szCs w:val="16"/>
        </w:rPr>
        <w:t>Telefón:</w:t>
      </w:r>
      <w:r>
        <w:rPr>
          <w:sz w:val="16"/>
          <w:szCs w:val="16"/>
        </w:rPr>
        <w:t xml:space="preserve"> (+421)0517570226.</w:t>
      </w:r>
    </w:p>
    <w:p w:rsidR="00EE20DF" w:rsidRDefault="009F54B5">
      <w:pPr>
        <w:rPr>
          <w:rFonts w:cstheme="minorHAnsi"/>
          <w:iCs/>
          <w:sz w:val="16"/>
          <w:szCs w:val="16"/>
        </w:rPr>
      </w:pPr>
      <w:r>
        <w:rPr>
          <w:rFonts w:cstheme="minorHAnsi"/>
          <w:iCs/>
          <w:sz w:val="16"/>
          <w:szCs w:val="16"/>
        </w:rPr>
        <w:t xml:space="preserve">Informačné listy: </w:t>
      </w:r>
      <w:hyperlink r:id="rId35" w:tgtFrame="_blank" w:history="1">
        <w:r>
          <w:rPr>
            <w:rFonts w:cstheme="minorHAnsi"/>
            <w:iCs/>
            <w:sz w:val="16"/>
            <w:szCs w:val="16"/>
            <w:u w:val="single"/>
          </w:rPr>
          <w:t>https://drive.google.com/drive/folders/1A1qTaV5ixdjj2FN5u-vXbmSKwH0z13yp?usp=sharing</w:t>
        </w:r>
      </w:hyperlink>
    </w:p>
    <w:p w:rsidR="00EE20DF" w:rsidRDefault="009F54B5">
      <w:pPr>
        <w:spacing w:after="0"/>
        <w:rPr>
          <w:sz w:val="16"/>
          <w:szCs w:val="16"/>
        </w:rPr>
      </w:pPr>
      <w:r>
        <w:rPr>
          <w:sz w:val="16"/>
          <w:szCs w:val="16"/>
        </w:rPr>
        <w:t xml:space="preserve">Mená učiteľov zabezpečujúcich jednotlivé predmety a vzdelávacie činnosti v zmysle OŠP SVZ uvádzajú informačné listy predmetov. </w:t>
      </w:r>
    </w:p>
    <w:p w:rsidR="00EE20DF" w:rsidRDefault="009F54B5">
      <w:pPr>
        <w:spacing w:after="0" w:line="240" w:lineRule="auto"/>
        <w:rPr>
          <w:rFonts w:cstheme="minorHAnsi"/>
          <w:iCs/>
          <w:sz w:val="16"/>
          <w:szCs w:val="16"/>
        </w:rPr>
      </w:pPr>
      <w:r>
        <w:rPr>
          <w:rFonts w:cstheme="minorHAnsi"/>
          <w:iCs/>
          <w:sz w:val="16"/>
          <w:szCs w:val="16"/>
        </w:rPr>
        <w:t xml:space="preserve">Prof. PhDr. Iveta Kovalčíková, PhD., E-mail: </w:t>
      </w:r>
      <w:hyperlink r:id="rId36" w:history="1">
        <w:r>
          <w:rPr>
            <w:rStyle w:val="Hypertextovprepojenie"/>
            <w:rFonts w:cstheme="minorHAnsi"/>
            <w:iCs/>
            <w:sz w:val="16"/>
            <w:szCs w:val="16"/>
          </w:rPr>
          <w:t>iveta.kovalcikova@unipo.sk</w:t>
        </w:r>
      </w:hyperlink>
      <w:r>
        <w:rPr>
          <w:rFonts w:cstheme="minorHAnsi"/>
          <w:iCs/>
          <w:sz w:val="16"/>
          <w:szCs w:val="16"/>
        </w:rPr>
        <w:t xml:space="preserve">, Telefón: </w:t>
      </w:r>
      <w:r>
        <w:rPr>
          <w:sz w:val="16"/>
          <w:szCs w:val="16"/>
        </w:rPr>
        <w:t>(+421)0517563192</w:t>
      </w:r>
    </w:p>
    <w:p w:rsidR="00EE20DF" w:rsidRDefault="009F54B5">
      <w:pPr>
        <w:spacing w:after="0" w:line="240" w:lineRule="auto"/>
        <w:rPr>
          <w:rFonts w:cstheme="minorHAnsi"/>
          <w:iCs/>
          <w:sz w:val="16"/>
          <w:szCs w:val="16"/>
        </w:rPr>
      </w:pPr>
      <w:r>
        <w:rPr>
          <w:rFonts w:cstheme="minorHAnsi"/>
          <w:iCs/>
          <w:sz w:val="16"/>
          <w:szCs w:val="16"/>
        </w:rPr>
        <w:t xml:space="preserve">Prof. PhDr. Viera </w:t>
      </w:r>
      <w:proofErr w:type="spellStart"/>
      <w:r>
        <w:rPr>
          <w:rFonts w:cstheme="minorHAnsi"/>
          <w:iCs/>
          <w:sz w:val="16"/>
          <w:szCs w:val="16"/>
        </w:rPr>
        <w:t>Bilasová</w:t>
      </w:r>
      <w:proofErr w:type="spellEnd"/>
      <w:r>
        <w:rPr>
          <w:rFonts w:cstheme="minorHAnsi"/>
          <w:iCs/>
          <w:sz w:val="16"/>
          <w:szCs w:val="16"/>
        </w:rPr>
        <w:t xml:space="preserve">, PhD., E-mail: </w:t>
      </w:r>
      <w:hyperlink r:id="rId37" w:history="1">
        <w:r>
          <w:rPr>
            <w:rStyle w:val="Hypertextovprepojenie"/>
            <w:rFonts w:cstheme="minorHAnsi"/>
            <w:iCs/>
            <w:sz w:val="16"/>
            <w:szCs w:val="16"/>
          </w:rPr>
          <w:t>viera.bilasova@unipo.sk</w:t>
        </w:r>
      </w:hyperlink>
      <w:r>
        <w:rPr>
          <w:rFonts w:cstheme="minorHAnsi"/>
          <w:iCs/>
          <w:sz w:val="16"/>
          <w:szCs w:val="16"/>
        </w:rPr>
        <w:t xml:space="preserve">, Telefón: </w:t>
      </w:r>
      <w:r>
        <w:rPr>
          <w:sz w:val="16"/>
          <w:szCs w:val="16"/>
        </w:rPr>
        <w:t>(+421)0517570804</w:t>
      </w:r>
    </w:p>
    <w:p w:rsidR="00EE20DF" w:rsidRDefault="009F54B5">
      <w:pPr>
        <w:spacing w:after="0" w:line="240" w:lineRule="auto"/>
        <w:rPr>
          <w:rFonts w:cstheme="minorHAnsi"/>
          <w:iCs/>
          <w:sz w:val="16"/>
          <w:szCs w:val="16"/>
        </w:rPr>
      </w:pPr>
      <w:r>
        <w:rPr>
          <w:rFonts w:cstheme="minorHAnsi"/>
          <w:iCs/>
          <w:sz w:val="16"/>
          <w:szCs w:val="16"/>
        </w:rPr>
        <w:t xml:space="preserve">Doc. PaedDr. Lenka Pasternáková, PhD., E-mail: </w:t>
      </w:r>
      <w:hyperlink r:id="rId38" w:history="1">
        <w:r>
          <w:rPr>
            <w:rStyle w:val="Hypertextovprepojenie"/>
            <w:rFonts w:cstheme="minorHAnsi"/>
            <w:iCs/>
            <w:sz w:val="16"/>
            <w:szCs w:val="16"/>
          </w:rPr>
          <w:t>lenka.pasternakova@unipo.sk</w:t>
        </w:r>
      </w:hyperlink>
      <w:r>
        <w:rPr>
          <w:rFonts w:cstheme="minorHAnsi"/>
          <w:iCs/>
          <w:sz w:val="16"/>
          <w:szCs w:val="16"/>
        </w:rPr>
        <w:t xml:space="preserve">, Telefón: </w:t>
      </w:r>
      <w:r>
        <w:rPr>
          <w:sz w:val="16"/>
          <w:szCs w:val="16"/>
        </w:rPr>
        <w:t>(+421)0517570741</w:t>
      </w:r>
    </w:p>
    <w:p w:rsidR="00EE20DF" w:rsidRDefault="009F54B5">
      <w:pPr>
        <w:spacing w:after="0" w:line="240" w:lineRule="auto"/>
        <w:rPr>
          <w:rFonts w:cstheme="minorHAnsi"/>
          <w:iCs/>
          <w:sz w:val="16"/>
          <w:szCs w:val="16"/>
        </w:rPr>
      </w:pPr>
      <w:r>
        <w:rPr>
          <w:rFonts w:cstheme="minorHAnsi"/>
          <w:iCs/>
          <w:sz w:val="16"/>
          <w:szCs w:val="16"/>
        </w:rPr>
        <w:t xml:space="preserve">Doc. PhDr. Eduard Lukáč, PhD., E-mail: </w:t>
      </w:r>
      <w:hyperlink r:id="rId39" w:history="1">
        <w:r>
          <w:rPr>
            <w:rStyle w:val="Hypertextovprepojenie"/>
            <w:rFonts w:cstheme="minorHAnsi"/>
            <w:iCs/>
            <w:sz w:val="16"/>
            <w:szCs w:val="16"/>
          </w:rPr>
          <w:t>eduard.lukac@unipo.sk</w:t>
        </w:r>
      </w:hyperlink>
      <w:r>
        <w:rPr>
          <w:rFonts w:cstheme="minorHAnsi"/>
          <w:iCs/>
          <w:sz w:val="16"/>
          <w:szCs w:val="16"/>
        </w:rPr>
        <w:t xml:space="preserve">, Telefón: </w:t>
      </w:r>
      <w:r>
        <w:rPr>
          <w:sz w:val="16"/>
          <w:szCs w:val="16"/>
        </w:rPr>
        <w:t>(+421)0517570208</w:t>
      </w:r>
    </w:p>
    <w:p w:rsidR="00EE20DF" w:rsidRDefault="009F54B5">
      <w:pPr>
        <w:spacing w:after="0" w:line="240" w:lineRule="auto"/>
        <w:rPr>
          <w:rFonts w:cstheme="minorHAnsi"/>
          <w:iCs/>
          <w:sz w:val="16"/>
          <w:szCs w:val="16"/>
        </w:rPr>
      </w:pPr>
      <w:r>
        <w:rPr>
          <w:rFonts w:cstheme="minorHAnsi"/>
          <w:iCs/>
          <w:sz w:val="16"/>
          <w:szCs w:val="16"/>
        </w:rPr>
        <w:t xml:space="preserve">Doc. PaedDr. Ivana </w:t>
      </w:r>
      <w:proofErr w:type="spellStart"/>
      <w:r>
        <w:rPr>
          <w:rFonts w:cstheme="minorHAnsi"/>
          <w:iCs/>
          <w:sz w:val="16"/>
          <w:szCs w:val="16"/>
        </w:rPr>
        <w:t>Cimermanová</w:t>
      </w:r>
      <w:proofErr w:type="spellEnd"/>
      <w:r>
        <w:rPr>
          <w:rFonts w:cstheme="minorHAnsi"/>
          <w:iCs/>
          <w:sz w:val="16"/>
          <w:szCs w:val="16"/>
        </w:rPr>
        <w:t xml:space="preserve">, PhD., E-mail: </w:t>
      </w:r>
      <w:hyperlink r:id="rId40" w:history="1">
        <w:r>
          <w:rPr>
            <w:rStyle w:val="Hypertextovprepojenie"/>
            <w:rFonts w:cstheme="minorHAnsi"/>
            <w:iCs/>
            <w:sz w:val="16"/>
            <w:szCs w:val="16"/>
          </w:rPr>
          <w:t>ivana.cimermanova@unipo.sk</w:t>
        </w:r>
      </w:hyperlink>
      <w:r>
        <w:rPr>
          <w:rFonts w:cstheme="minorHAnsi"/>
          <w:iCs/>
          <w:sz w:val="16"/>
          <w:szCs w:val="16"/>
        </w:rPr>
        <w:t xml:space="preserve">, Telefón: </w:t>
      </w:r>
      <w:r>
        <w:rPr>
          <w:sz w:val="16"/>
          <w:szCs w:val="16"/>
        </w:rPr>
        <w:t>(+421)0517570762</w:t>
      </w:r>
    </w:p>
    <w:p w:rsidR="00EE20DF" w:rsidRDefault="009F54B5">
      <w:pPr>
        <w:spacing w:after="0" w:line="240" w:lineRule="auto"/>
        <w:rPr>
          <w:rFonts w:cstheme="minorHAnsi"/>
          <w:iCs/>
          <w:sz w:val="16"/>
          <w:szCs w:val="16"/>
        </w:rPr>
      </w:pPr>
      <w:r>
        <w:rPr>
          <w:rFonts w:cstheme="minorHAnsi"/>
          <w:iCs/>
          <w:sz w:val="16"/>
          <w:szCs w:val="16"/>
        </w:rPr>
        <w:t xml:space="preserve">PhDr. PaedDr. Martina </w:t>
      </w:r>
      <w:proofErr w:type="spellStart"/>
      <w:r>
        <w:rPr>
          <w:rFonts w:cstheme="minorHAnsi"/>
          <w:iCs/>
          <w:sz w:val="16"/>
          <w:szCs w:val="16"/>
        </w:rPr>
        <w:t>Kosturková</w:t>
      </w:r>
      <w:proofErr w:type="spellEnd"/>
      <w:r>
        <w:rPr>
          <w:rFonts w:cstheme="minorHAnsi"/>
          <w:iCs/>
          <w:sz w:val="16"/>
          <w:szCs w:val="16"/>
        </w:rPr>
        <w:t xml:space="preserve">, PhD., E-mail: </w:t>
      </w:r>
      <w:hyperlink r:id="rId41" w:history="1">
        <w:r>
          <w:rPr>
            <w:rStyle w:val="Hypertextovprepojenie"/>
            <w:rFonts w:cstheme="minorHAnsi"/>
            <w:iCs/>
            <w:sz w:val="16"/>
            <w:szCs w:val="16"/>
          </w:rPr>
          <w:t>martina.kosturkova@unipo.sk</w:t>
        </w:r>
      </w:hyperlink>
      <w:r>
        <w:rPr>
          <w:rFonts w:cstheme="minorHAnsi"/>
          <w:iCs/>
          <w:sz w:val="16"/>
          <w:szCs w:val="16"/>
        </w:rPr>
        <w:t xml:space="preserve">, Telefón: </w:t>
      </w:r>
      <w:r>
        <w:rPr>
          <w:sz w:val="16"/>
          <w:szCs w:val="16"/>
        </w:rPr>
        <w:t>(+421)0517570713</w:t>
      </w:r>
    </w:p>
    <w:p w:rsidR="00EE20DF" w:rsidRDefault="009F54B5">
      <w:pPr>
        <w:spacing w:after="0" w:line="240" w:lineRule="auto"/>
        <w:rPr>
          <w:rFonts w:cstheme="minorHAnsi"/>
          <w:iCs/>
          <w:sz w:val="16"/>
          <w:szCs w:val="16"/>
        </w:rPr>
      </w:pPr>
      <w:r>
        <w:rPr>
          <w:sz w:val="16"/>
          <w:szCs w:val="16"/>
        </w:rPr>
        <w:t xml:space="preserve">PhDr. Katarína </w:t>
      </w:r>
      <w:proofErr w:type="spellStart"/>
      <w:r>
        <w:rPr>
          <w:sz w:val="16"/>
          <w:szCs w:val="16"/>
        </w:rPr>
        <w:t>Fuchsová</w:t>
      </w:r>
      <w:proofErr w:type="spellEnd"/>
      <w:r>
        <w:rPr>
          <w:sz w:val="16"/>
          <w:szCs w:val="16"/>
        </w:rPr>
        <w:t xml:space="preserve">, PhD., E-mail: </w:t>
      </w:r>
      <w:hyperlink r:id="rId42" w:history="1">
        <w:r>
          <w:rPr>
            <w:rStyle w:val="Hypertextovprepojenie"/>
            <w:sz w:val="16"/>
            <w:szCs w:val="16"/>
          </w:rPr>
          <w:t>katarina.fuchsova</w:t>
        </w:r>
        <w:r>
          <w:rPr>
            <w:rStyle w:val="Hypertextovprepojenie"/>
            <w:rFonts w:cstheme="minorHAnsi"/>
            <w:sz w:val="16"/>
            <w:szCs w:val="16"/>
          </w:rPr>
          <w:t>@</w:t>
        </w:r>
        <w:r>
          <w:rPr>
            <w:rStyle w:val="Hypertextovprepojenie"/>
            <w:sz w:val="16"/>
            <w:szCs w:val="16"/>
          </w:rPr>
          <w:t>unipo.sk</w:t>
        </w:r>
      </w:hyperlink>
      <w:r>
        <w:rPr>
          <w:sz w:val="16"/>
          <w:szCs w:val="16"/>
        </w:rPr>
        <w:t>, Telefón: (+421)0517570269</w:t>
      </w:r>
    </w:p>
    <w:p w:rsidR="00EE20DF" w:rsidRDefault="009F54B5">
      <w:pPr>
        <w:spacing w:after="0" w:line="240" w:lineRule="auto"/>
        <w:rPr>
          <w:sz w:val="16"/>
          <w:szCs w:val="16"/>
        </w:rPr>
      </w:pPr>
      <w:r>
        <w:rPr>
          <w:rFonts w:cstheme="minorHAnsi"/>
          <w:iCs/>
          <w:sz w:val="16"/>
          <w:szCs w:val="16"/>
        </w:rPr>
        <w:t xml:space="preserve">Mgr. Jana </w:t>
      </w:r>
      <w:proofErr w:type="spellStart"/>
      <w:r>
        <w:rPr>
          <w:rFonts w:cstheme="minorHAnsi"/>
          <w:iCs/>
          <w:sz w:val="16"/>
          <w:szCs w:val="16"/>
        </w:rPr>
        <w:t>Kapová</w:t>
      </w:r>
      <w:proofErr w:type="spellEnd"/>
      <w:r>
        <w:rPr>
          <w:rFonts w:cstheme="minorHAnsi"/>
          <w:iCs/>
          <w:sz w:val="16"/>
          <w:szCs w:val="16"/>
        </w:rPr>
        <w:t xml:space="preserve">, PhD., E-mail: </w:t>
      </w:r>
      <w:hyperlink r:id="rId43" w:history="1">
        <w:r>
          <w:rPr>
            <w:rStyle w:val="Hypertextovprepojenie"/>
            <w:rFonts w:cstheme="minorHAnsi"/>
            <w:iCs/>
            <w:sz w:val="16"/>
            <w:szCs w:val="16"/>
          </w:rPr>
          <w:t>jana.kapova@unipo.sk</w:t>
        </w:r>
      </w:hyperlink>
      <w:r>
        <w:rPr>
          <w:rFonts w:cstheme="minorHAnsi"/>
          <w:iCs/>
          <w:sz w:val="16"/>
          <w:szCs w:val="16"/>
        </w:rPr>
        <w:t xml:space="preserve">, Telefón: </w:t>
      </w:r>
      <w:r>
        <w:rPr>
          <w:sz w:val="16"/>
          <w:szCs w:val="16"/>
        </w:rPr>
        <w:t>(+421)0517570713</w:t>
      </w:r>
    </w:p>
    <w:p w:rsidR="00EE20DF" w:rsidRDefault="009F54B5">
      <w:pPr>
        <w:spacing w:after="0" w:line="240" w:lineRule="auto"/>
        <w:rPr>
          <w:rFonts w:cstheme="minorHAnsi"/>
          <w:iCs/>
          <w:sz w:val="16"/>
          <w:szCs w:val="16"/>
        </w:rPr>
      </w:pPr>
      <w:r>
        <w:rPr>
          <w:sz w:val="16"/>
          <w:szCs w:val="16"/>
        </w:rPr>
        <w:t xml:space="preserve">Mgr. Marianna </w:t>
      </w:r>
      <w:proofErr w:type="spellStart"/>
      <w:r>
        <w:rPr>
          <w:sz w:val="16"/>
          <w:szCs w:val="16"/>
        </w:rPr>
        <w:t>Berinšterová</w:t>
      </w:r>
      <w:proofErr w:type="spellEnd"/>
      <w:r>
        <w:rPr>
          <w:sz w:val="16"/>
          <w:szCs w:val="16"/>
        </w:rPr>
        <w:t xml:space="preserve">, PhD. </w:t>
      </w:r>
      <w:hyperlink r:id="rId44" w:history="1">
        <w:r>
          <w:rPr>
            <w:rStyle w:val="Hypertextovprepojenie"/>
            <w:sz w:val="16"/>
            <w:szCs w:val="16"/>
          </w:rPr>
          <w:t>marianna.berinsterova</w:t>
        </w:r>
        <w:r>
          <w:rPr>
            <w:rStyle w:val="Hypertextovprepojenie"/>
            <w:rFonts w:cstheme="minorHAnsi"/>
            <w:sz w:val="16"/>
            <w:szCs w:val="16"/>
          </w:rPr>
          <w:t>@</w:t>
        </w:r>
        <w:r>
          <w:rPr>
            <w:rStyle w:val="Hypertextovprepojenie"/>
            <w:sz w:val="16"/>
            <w:szCs w:val="16"/>
          </w:rPr>
          <w:t>unipo.sk</w:t>
        </w:r>
      </w:hyperlink>
      <w:r>
        <w:rPr>
          <w:sz w:val="16"/>
          <w:szCs w:val="16"/>
        </w:rPr>
        <w:t>, Telefón: (+421)0517570360</w:t>
      </w:r>
    </w:p>
    <w:p w:rsidR="00EE20DF" w:rsidRDefault="009F54B5">
      <w:pPr>
        <w:spacing w:after="0" w:line="240" w:lineRule="auto"/>
        <w:rPr>
          <w:rFonts w:cstheme="minorHAnsi"/>
          <w:iCs/>
          <w:sz w:val="16"/>
          <w:szCs w:val="16"/>
        </w:rPr>
      </w:pPr>
      <w:r>
        <w:rPr>
          <w:rFonts w:cstheme="minorHAnsi"/>
          <w:iCs/>
          <w:sz w:val="16"/>
          <w:szCs w:val="16"/>
        </w:rPr>
        <w:t xml:space="preserve">Mgr. Júlia </w:t>
      </w:r>
      <w:proofErr w:type="spellStart"/>
      <w:r>
        <w:rPr>
          <w:rFonts w:cstheme="minorHAnsi"/>
          <w:iCs/>
          <w:sz w:val="16"/>
          <w:szCs w:val="16"/>
        </w:rPr>
        <w:t>Polomská</w:t>
      </w:r>
      <w:proofErr w:type="spellEnd"/>
      <w:r>
        <w:rPr>
          <w:rFonts w:cstheme="minorHAnsi"/>
          <w:iCs/>
          <w:sz w:val="16"/>
          <w:szCs w:val="16"/>
        </w:rPr>
        <w:t xml:space="preserve">, PhD., E-mail: </w:t>
      </w:r>
      <w:hyperlink r:id="rId45" w:history="1">
        <w:r>
          <w:rPr>
            <w:rStyle w:val="Hypertextovprepojenie"/>
            <w:rFonts w:cstheme="minorHAnsi"/>
            <w:iCs/>
            <w:sz w:val="16"/>
            <w:szCs w:val="16"/>
          </w:rPr>
          <w:t>julia.polomska@unipo.sk</w:t>
        </w:r>
      </w:hyperlink>
      <w:r>
        <w:rPr>
          <w:rFonts w:cstheme="minorHAnsi"/>
          <w:iCs/>
          <w:sz w:val="16"/>
          <w:szCs w:val="16"/>
        </w:rPr>
        <w:t xml:space="preserve">, Telefón: </w:t>
      </w:r>
      <w:r>
        <w:rPr>
          <w:sz w:val="16"/>
          <w:szCs w:val="16"/>
        </w:rPr>
        <w:t>(+421)0517570804</w:t>
      </w:r>
    </w:p>
    <w:p w:rsidR="00EE20DF" w:rsidRDefault="009F54B5">
      <w:pPr>
        <w:spacing w:after="0" w:line="240" w:lineRule="auto"/>
        <w:rPr>
          <w:rFonts w:cstheme="minorHAnsi"/>
          <w:sz w:val="16"/>
          <w:szCs w:val="16"/>
          <w:lang w:eastAsia="sk-SK"/>
        </w:rPr>
      </w:pPr>
      <w:r>
        <w:rPr>
          <w:rFonts w:cstheme="minorHAnsi"/>
          <w:sz w:val="16"/>
          <w:szCs w:val="16"/>
          <w:lang w:eastAsia="sk-SK"/>
        </w:rPr>
        <w:t xml:space="preserve">PaedDr. Zdenka </w:t>
      </w:r>
      <w:proofErr w:type="spellStart"/>
      <w:r>
        <w:rPr>
          <w:rFonts w:cstheme="minorHAnsi"/>
          <w:sz w:val="16"/>
          <w:szCs w:val="16"/>
          <w:lang w:eastAsia="sk-SK"/>
        </w:rPr>
        <w:t>Uherová</w:t>
      </w:r>
      <w:proofErr w:type="spellEnd"/>
      <w:r>
        <w:rPr>
          <w:rFonts w:cstheme="minorHAnsi"/>
          <w:sz w:val="16"/>
          <w:szCs w:val="16"/>
          <w:lang w:eastAsia="sk-SK"/>
        </w:rPr>
        <w:t xml:space="preserve">, PhD., E-mail: </w:t>
      </w:r>
      <w:hyperlink r:id="rId46" w:history="1">
        <w:r>
          <w:rPr>
            <w:rStyle w:val="Hypertextovprepojenie"/>
            <w:rFonts w:cstheme="minorHAnsi"/>
            <w:sz w:val="16"/>
            <w:szCs w:val="16"/>
            <w:lang w:eastAsia="sk-SK"/>
          </w:rPr>
          <w:t>zdenka.uherova</w:t>
        </w:r>
        <w:r>
          <w:rPr>
            <w:rStyle w:val="Hypertextovprepojenie"/>
            <w:rFonts w:cstheme="minorHAnsi"/>
            <w:iCs/>
            <w:sz w:val="16"/>
            <w:szCs w:val="16"/>
          </w:rPr>
          <w:t>@unipo.sk</w:t>
        </w:r>
      </w:hyperlink>
      <w:r>
        <w:rPr>
          <w:rFonts w:cstheme="minorHAnsi"/>
          <w:iCs/>
          <w:sz w:val="16"/>
          <w:szCs w:val="16"/>
        </w:rPr>
        <w:t xml:space="preserve">, Telefón: </w:t>
      </w:r>
      <w:r>
        <w:rPr>
          <w:sz w:val="16"/>
          <w:szCs w:val="16"/>
        </w:rPr>
        <w:t>(+421)0517563173</w:t>
      </w:r>
    </w:p>
    <w:p w:rsidR="00EE20DF" w:rsidRDefault="009F54B5">
      <w:pPr>
        <w:spacing w:after="0" w:line="240" w:lineRule="auto"/>
        <w:rPr>
          <w:rFonts w:cstheme="minorHAnsi"/>
          <w:iCs/>
          <w:sz w:val="16"/>
          <w:szCs w:val="16"/>
        </w:rPr>
      </w:pPr>
      <w:r>
        <w:rPr>
          <w:rFonts w:cstheme="minorHAnsi"/>
          <w:sz w:val="16"/>
          <w:szCs w:val="16"/>
          <w:lang w:eastAsia="sk-SK"/>
        </w:rPr>
        <w:t xml:space="preserve">PhDr. Helena </w:t>
      </w:r>
      <w:proofErr w:type="spellStart"/>
      <w:r>
        <w:rPr>
          <w:rFonts w:cstheme="minorHAnsi"/>
          <w:sz w:val="16"/>
          <w:szCs w:val="16"/>
          <w:lang w:eastAsia="sk-SK"/>
        </w:rPr>
        <w:t>Čuriová</w:t>
      </w:r>
      <w:proofErr w:type="spellEnd"/>
      <w:r>
        <w:rPr>
          <w:rFonts w:cstheme="minorHAnsi"/>
          <w:sz w:val="16"/>
          <w:szCs w:val="16"/>
          <w:lang w:eastAsia="sk-SK"/>
        </w:rPr>
        <w:t xml:space="preserve">, </w:t>
      </w:r>
      <w:proofErr w:type="spellStart"/>
      <w:r>
        <w:rPr>
          <w:rFonts w:cstheme="minorHAnsi"/>
          <w:sz w:val="16"/>
          <w:szCs w:val="16"/>
          <w:lang w:eastAsia="sk-SK"/>
        </w:rPr>
        <w:t>PhD.,E</w:t>
      </w:r>
      <w:proofErr w:type="spellEnd"/>
      <w:r>
        <w:rPr>
          <w:rFonts w:cstheme="minorHAnsi"/>
          <w:sz w:val="16"/>
          <w:szCs w:val="16"/>
          <w:lang w:eastAsia="sk-SK"/>
        </w:rPr>
        <w:t xml:space="preserve">-mail: </w:t>
      </w:r>
      <w:hyperlink r:id="rId47" w:history="1">
        <w:r>
          <w:rPr>
            <w:rStyle w:val="Hypertextovprepojenie"/>
            <w:rFonts w:cstheme="minorHAnsi"/>
            <w:sz w:val="16"/>
            <w:szCs w:val="16"/>
            <w:lang w:eastAsia="sk-SK"/>
          </w:rPr>
          <w:t>helena.curiova</w:t>
        </w:r>
        <w:r>
          <w:rPr>
            <w:rStyle w:val="Hypertextovprepojenie"/>
            <w:rFonts w:cstheme="minorHAnsi"/>
            <w:iCs/>
            <w:sz w:val="16"/>
            <w:szCs w:val="16"/>
          </w:rPr>
          <w:t>@unipo.sk</w:t>
        </w:r>
      </w:hyperlink>
      <w:r>
        <w:rPr>
          <w:rFonts w:cstheme="minorHAnsi"/>
          <w:iCs/>
          <w:sz w:val="16"/>
          <w:szCs w:val="16"/>
        </w:rPr>
        <w:t xml:space="preserve">, Telefón: </w:t>
      </w:r>
      <w:r>
        <w:rPr>
          <w:sz w:val="16"/>
          <w:szCs w:val="16"/>
        </w:rPr>
        <w:t>(+421)0517563166</w:t>
      </w:r>
    </w:p>
    <w:p w:rsidR="00EE20DF" w:rsidRDefault="009F54B5">
      <w:pPr>
        <w:spacing w:after="0" w:line="240" w:lineRule="auto"/>
        <w:rPr>
          <w:rFonts w:cstheme="minorHAnsi"/>
          <w:iCs/>
          <w:sz w:val="16"/>
          <w:szCs w:val="16"/>
        </w:rPr>
      </w:pPr>
      <w:r>
        <w:rPr>
          <w:rFonts w:cstheme="minorHAnsi"/>
          <w:sz w:val="16"/>
          <w:szCs w:val="16"/>
          <w:lang w:eastAsia="sk-SK"/>
        </w:rPr>
        <w:t xml:space="preserve">Mgr. Barbora </w:t>
      </w:r>
      <w:proofErr w:type="spellStart"/>
      <w:r>
        <w:rPr>
          <w:rFonts w:cstheme="minorHAnsi"/>
          <w:sz w:val="16"/>
          <w:szCs w:val="16"/>
          <w:lang w:eastAsia="sk-SK"/>
        </w:rPr>
        <w:t>Olejárová</w:t>
      </w:r>
      <w:proofErr w:type="spellEnd"/>
      <w:r>
        <w:rPr>
          <w:rFonts w:cstheme="minorHAnsi"/>
          <w:sz w:val="16"/>
          <w:szCs w:val="16"/>
          <w:lang w:eastAsia="sk-SK"/>
        </w:rPr>
        <w:t xml:space="preserve">, PhD., E-mail: </w:t>
      </w:r>
      <w:hyperlink r:id="rId48" w:history="1">
        <w:r>
          <w:rPr>
            <w:rStyle w:val="Hypertextovprepojenie"/>
            <w:rFonts w:cstheme="minorHAnsi"/>
            <w:sz w:val="16"/>
            <w:szCs w:val="16"/>
            <w:lang w:eastAsia="sk-SK"/>
          </w:rPr>
          <w:t>barbora.olerajova</w:t>
        </w:r>
        <w:r>
          <w:rPr>
            <w:rStyle w:val="Hypertextovprepojenie"/>
            <w:rFonts w:cstheme="minorHAnsi"/>
            <w:iCs/>
            <w:sz w:val="16"/>
            <w:szCs w:val="16"/>
          </w:rPr>
          <w:t>@unipo.sk</w:t>
        </w:r>
      </w:hyperlink>
      <w:r>
        <w:rPr>
          <w:rFonts w:cstheme="minorHAnsi"/>
          <w:iCs/>
          <w:sz w:val="16"/>
          <w:szCs w:val="16"/>
        </w:rPr>
        <w:t xml:space="preserve">, Telefón: </w:t>
      </w:r>
      <w:r>
        <w:rPr>
          <w:sz w:val="16"/>
          <w:szCs w:val="16"/>
        </w:rPr>
        <w:t>(+421)0517563167</w:t>
      </w:r>
    </w:p>
    <w:p w:rsidR="00EE20DF" w:rsidRDefault="009F54B5">
      <w:pPr>
        <w:spacing w:after="0" w:line="240" w:lineRule="auto"/>
        <w:rPr>
          <w:rFonts w:cstheme="minorHAnsi"/>
          <w:sz w:val="16"/>
          <w:szCs w:val="16"/>
          <w:lang w:val="de-DE"/>
        </w:rPr>
      </w:pPr>
      <w:proofErr w:type="spellStart"/>
      <w:r>
        <w:rPr>
          <w:rFonts w:cstheme="minorHAnsi"/>
          <w:sz w:val="16"/>
          <w:szCs w:val="16"/>
          <w:lang w:val="de-DE"/>
        </w:rPr>
        <w:t>RNDr</w:t>
      </w:r>
      <w:proofErr w:type="spellEnd"/>
      <w:r>
        <w:rPr>
          <w:rFonts w:cstheme="minorHAnsi"/>
          <w:sz w:val="16"/>
          <w:szCs w:val="16"/>
          <w:lang w:val="de-DE"/>
        </w:rPr>
        <w:t xml:space="preserve">. </w:t>
      </w:r>
      <w:proofErr w:type="spellStart"/>
      <w:r>
        <w:rPr>
          <w:rFonts w:cstheme="minorHAnsi"/>
          <w:sz w:val="16"/>
          <w:szCs w:val="16"/>
          <w:lang w:val="de-DE"/>
        </w:rPr>
        <w:t>František</w:t>
      </w:r>
      <w:proofErr w:type="spellEnd"/>
      <w:r>
        <w:rPr>
          <w:rFonts w:cstheme="minorHAnsi"/>
          <w:sz w:val="16"/>
          <w:szCs w:val="16"/>
          <w:lang w:val="de-DE"/>
        </w:rPr>
        <w:t xml:space="preserve"> Franko, PhD., E-Mail: </w:t>
      </w:r>
      <w:hyperlink r:id="rId49" w:history="1">
        <w:r>
          <w:rPr>
            <w:rStyle w:val="Hypertextovprepojenie"/>
            <w:rFonts w:cstheme="minorHAnsi"/>
            <w:sz w:val="16"/>
            <w:szCs w:val="16"/>
            <w:lang w:val="de-DE"/>
          </w:rPr>
          <w:t>frantisek.franko@unipo.sk</w:t>
        </w:r>
      </w:hyperlink>
      <w:r>
        <w:rPr>
          <w:rFonts w:cstheme="minorHAnsi"/>
          <w:sz w:val="16"/>
          <w:szCs w:val="16"/>
          <w:lang w:val="de-DE"/>
        </w:rPr>
        <w:t xml:space="preserve">, </w:t>
      </w:r>
      <w:proofErr w:type="spellStart"/>
      <w:r>
        <w:rPr>
          <w:rFonts w:cstheme="minorHAnsi"/>
          <w:sz w:val="16"/>
          <w:szCs w:val="16"/>
          <w:lang w:val="de-DE"/>
        </w:rPr>
        <w:t>Telefón</w:t>
      </w:r>
      <w:proofErr w:type="spellEnd"/>
      <w:r>
        <w:rPr>
          <w:rFonts w:cstheme="minorHAnsi"/>
          <w:sz w:val="16"/>
          <w:szCs w:val="16"/>
          <w:lang w:val="de-DE"/>
        </w:rPr>
        <w:t xml:space="preserve">: </w:t>
      </w:r>
      <w:r>
        <w:rPr>
          <w:sz w:val="16"/>
          <w:szCs w:val="16"/>
        </w:rPr>
        <w:t>(+421)0517725308</w:t>
      </w:r>
    </w:p>
    <w:p w:rsidR="00EE20DF" w:rsidRDefault="00EE20DF">
      <w:pPr>
        <w:rPr>
          <w:rFonts w:cstheme="minorHAnsi"/>
          <w:b/>
          <w:iCs/>
          <w:color w:val="FF0000"/>
          <w:sz w:val="16"/>
          <w:szCs w:val="16"/>
        </w:rPr>
      </w:pPr>
    </w:p>
    <w:p w:rsidR="00EE20DF" w:rsidRDefault="009F54B5" w:rsidP="00FC7623">
      <w:pPr>
        <w:pStyle w:val="Odsekzoznamu"/>
        <w:numPr>
          <w:ilvl w:val="0"/>
          <w:numId w:val="13"/>
        </w:numPr>
        <w:autoSpaceDE w:val="0"/>
        <w:autoSpaceDN w:val="0"/>
        <w:adjustRightInd w:val="0"/>
        <w:spacing w:after="0" w:line="240" w:lineRule="auto"/>
        <w:jc w:val="both"/>
        <w:rPr>
          <w:rFonts w:cstheme="minorHAnsi"/>
          <w:i/>
          <w:iCs/>
          <w:sz w:val="16"/>
          <w:szCs w:val="16"/>
        </w:rPr>
      </w:pPr>
      <w:r>
        <w:rPr>
          <w:rFonts w:cstheme="minorHAnsi"/>
          <w:i/>
          <w:iCs/>
          <w:sz w:val="16"/>
          <w:szCs w:val="16"/>
        </w:rPr>
        <w:t xml:space="preserve">učiteľov predmetu (alebo podieľajúce sa partnerské organizácie a osoby) (môžu byť uvedené aj v IL predmetov), </w:t>
      </w:r>
    </w:p>
    <w:p w:rsidR="00EE20DF" w:rsidRDefault="00EE20DF">
      <w:pPr>
        <w:autoSpaceDE w:val="0"/>
        <w:autoSpaceDN w:val="0"/>
        <w:adjustRightInd w:val="0"/>
        <w:spacing w:after="0" w:line="240" w:lineRule="auto"/>
        <w:jc w:val="both"/>
        <w:rPr>
          <w:rFonts w:cstheme="minorHAnsi"/>
          <w:i/>
          <w:iCs/>
          <w:sz w:val="16"/>
          <w:szCs w:val="16"/>
        </w:rPr>
      </w:pPr>
    </w:p>
    <w:p w:rsidR="00EE20DF" w:rsidRDefault="009F54B5">
      <w:pPr>
        <w:spacing w:after="0"/>
        <w:rPr>
          <w:sz w:val="16"/>
          <w:szCs w:val="16"/>
        </w:rPr>
      </w:pPr>
      <w:r>
        <w:rPr>
          <w:sz w:val="16"/>
          <w:szCs w:val="16"/>
        </w:rPr>
        <w:t xml:space="preserve">Mená učiteľov zabezpečujúcich jednotlivé predmety a vzdelávacie činnosti v zmysle OŠP technika uvádzajú Informačné listy predmetov. </w:t>
      </w:r>
    </w:p>
    <w:p w:rsidR="00EE20DF" w:rsidRDefault="009F54B5">
      <w:pPr>
        <w:spacing w:after="0"/>
        <w:rPr>
          <w:rFonts w:cstheme="minorHAnsi"/>
          <w:i/>
          <w:iCs/>
          <w:sz w:val="16"/>
          <w:szCs w:val="16"/>
        </w:rPr>
      </w:pPr>
      <w:r>
        <w:rPr>
          <w:sz w:val="16"/>
          <w:szCs w:val="16"/>
        </w:rPr>
        <w:t>prof. PaedDr. Jozef Pavelka, CSc</w:t>
      </w:r>
      <w:r>
        <w:rPr>
          <w:b/>
          <w:sz w:val="16"/>
          <w:szCs w:val="16"/>
        </w:rPr>
        <w:t xml:space="preserve">., </w:t>
      </w:r>
      <w:r>
        <w:rPr>
          <w:rStyle w:val="Vrazn"/>
          <w:b w:val="0"/>
          <w:sz w:val="16"/>
          <w:szCs w:val="16"/>
        </w:rPr>
        <w:t>E-mail:</w:t>
      </w:r>
      <w:r>
        <w:rPr>
          <w:rStyle w:val="Vrazn"/>
          <w:sz w:val="16"/>
          <w:szCs w:val="16"/>
        </w:rPr>
        <w:t xml:space="preserve"> </w:t>
      </w:r>
      <w:hyperlink r:id="rId50" w:history="1">
        <w:r>
          <w:rPr>
            <w:rStyle w:val="Hypertextovprepojenie"/>
            <w:sz w:val="16"/>
            <w:szCs w:val="16"/>
          </w:rPr>
          <w:t>jozef.pavelka@unipo.sk</w:t>
        </w:r>
      </w:hyperlink>
      <w:r>
        <w:rPr>
          <w:sz w:val="16"/>
          <w:szCs w:val="16"/>
        </w:rPr>
        <w:t xml:space="preserve">, </w:t>
      </w:r>
      <w:r>
        <w:rPr>
          <w:rStyle w:val="Vrazn"/>
          <w:b w:val="0"/>
          <w:sz w:val="16"/>
          <w:szCs w:val="16"/>
        </w:rPr>
        <w:t>Telefón:</w:t>
      </w:r>
      <w:r>
        <w:rPr>
          <w:sz w:val="16"/>
          <w:szCs w:val="16"/>
        </w:rPr>
        <w:t xml:space="preserve"> (+421)0517570771.</w:t>
      </w:r>
    </w:p>
    <w:p w:rsidR="00EE20DF" w:rsidRDefault="009F54B5">
      <w:pPr>
        <w:spacing w:after="0"/>
        <w:rPr>
          <w:sz w:val="16"/>
          <w:szCs w:val="16"/>
        </w:rPr>
      </w:pPr>
      <w:r>
        <w:rPr>
          <w:sz w:val="16"/>
          <w:szCs w:val="16"/>
        </w:rPr>
        <w:t xml:space="preserve">doc. PaedDr. Peter </w:t>
      </w:r>
      <w:proofErr w:type="spellStart"/>
      <w:r>
        <w:rPr>
          <w:sz w:val="16"/>
          <w:szCs w:val="16"/>
        </w:rPr>
        <w:t>Beisetzer</w:t>
      </w:r>
      <w:proofErr w:type="spellEnd"/>
      <w:r>
        <w:rPr>
          <w:sz w:val="16"/>
          <w:szCs w:val="16"/>
        </w:rPr>
        <w:t xml:space="preserve">, PhD., </w:t>
      </w:r>
      <w:r>
        <w:rPr>
          <w:bCs/>
          <w:sz w:val="16"/>
          <w:szCs w:val="16"/>
        </w:rPr>
        <w:t xml:space="preserve">E-mail: </w:t>
      </w:r>
      <w:hyperlink r:id="rId51" w:history="1">
        <w:r>
          <w:rPr>
            <w:rStyle w:val="Hypertextovprepojenie"/>
            <w:sz w:val="16"/>
            <w:szCs w:val="16"/>
          </w:rPr>
          <w:t>peter.beisetzer@unipo.sk</w:t>
        </w:r>
      </w:hyperlink>
      <w:r>
        <w:rPr>
          <w:sz w:val="16"/>
          <w:szCs w:val="16"/>
        </w:rPr>
        <w:t xml:space="preserve">, </w:t>
      </w:r>
      <w:r>
        <w:rPr>
          <w:bCs/>
          <w:sz w:val="16"/>
          <w:szCs w:val="16"/>
        </w:rPr>
        <w:t>Telefón:</w:t>
      </w:r>
      <w:r>
        <w:rPr>
          <w:sz w:val="16"/>
          <w:szCs w:val="16"/>
        </w:rPr>
        <w:t xml:space="preserve"> (+421) 0517570326.</w:t>
      </w:r>
    </w:p>
    <w:p w:rsidR="00EE20DF" w:rsidRDefault="009F54B5">
      <w:pPr>
        <w:spacing w:after="0"/>
        <w:rPr>
          <w:sz w:val="16"/>
          <w:szCs w:val="16"/>
        </w:rPr>
      </w:pPr>
      <w:r>
        <w:rPr>
          <w:sz w:val="16"/>
          <w:szCs w:val="16"/>
        </w:rPr>
        <w:t xml:space="preserve">doc. Ing. Milan </w:t>
      </w:r>
      <w:proofErr w:type="spellStart"/>
      <w:r>
        <w:rPr>
          <w:sz w:val="16"/>
          <w:szCs w:val="16"/>
        </w:rPr>
        <w:t>Bernát</w:t>
      </w:r>
      <w:proofErr w:type="spellEnd"/>
      <w:r>
        <w:rPr>
          <w:sz w:val="16"/>
          <w:szCs w:val="16"/>
        </w:rPr>
        <w:t xml:space="preserve">, PhD., </w:t>
      </w:r>
      <w:r>
        <w:rPr>
          <w:bCs/>
          <w:sz w:val="16"/>
          <w:szCs w:val="16"/>
        </w:rPr>
        <w:t xml:space="preserve">E-mail: </w:t>
      </w:r>
      <w:hyperlink r:id="rId52" w:history="1">
        <w:r>
          <w:rPr>
            <w:rStyle w:val="Hypertextovprepojenie"/>
            <w:sz w:val="16"/>
            <w:szCs w:val="16"/>
          </w:rPr>
          <w:t>milan.bernat@unipo.sk</w:t>
        </w:r>
      </w:hyperlink>
      <w:r>
        <w:rPr>
          <w:sz w:val="16"/>
          <w:szCs w:val="16"/>
        </w:rPr>
        <w:t xml:space="preserve">, </w:t>
      </w:r>
      <w:r>
        <w:rPr>
          <w:bCs/>
          <w:sz w:val="16"/>
          <w:szCs w:val="16"/>
        </w:rPr>
        <w:t xml:space="preserve">Telefón: </w:t>
      </w:r>
      <w:r>
        <w:rPr>
          <w:sz w:val="16"/>
          <w:szCs w:val="16"/>
        </w:rPr>
        <w:t>(+421)0517570326.</w:t>
      </w:r>
    </w:p>
    <w:p w:rsidR="00EE20DF" w:rsidRDefault="009F54B5">
      <w:pPr>
        <w:spacing w:after="0"/>
        <w:rPr>
          <w:sz w:val="16"/>
          <w:szCs w:val="16"/>
        </w:rPr>
      </w:pPr>
      <w:r>
        <w:rPr>
          <w:sz w:val="16"/>
          <w:szCs w:val="16"/>
        </w:rPr>
        <w:t xml:space="preserve">doc. RNDr. Mária </w:t>
      </w:r>
      <w:proofErr w:type="spellStart"/>
      <w:r>
        <w:rPr>
          <w:sz w:val="16"/>
          <w:szCs w:val="16"/>
        </w:rPr>
        <w:t>Csatáryová</w:t>
      </w:r>
      <w:proofErr w:type="spellEnd"/>
      <w:r>
        <w:rPr>
          <w:sz w:val="16"/>
          <w:szCs w:val="16"/>
        </w:rPr>
        <w:t>, PhD., E-mail: </w:t>
      </w:r>
      <w:hyperlink r:id="rId53" w:history="1">
        <w:r>
          <w:rPr>
            <w:rStyle w:val="Hypertextovprepojenie"/>
            <w:sz w:val="16"/>
            <w:szCs w:val="16"/>
          </w:rPr>
          <w:t>maja@unipo.sk</w:t>
        </w:r>
      </w:hyperlink>
      <w:r>
        <w:rPr>
          <w:sz w:val="16"/>
          <w:szCs w:val="16"/>
        </w:rPr>
        <w:t>, Telefón: 7570686.</w:t>
      </w:r>
    </w:p>
    <w:p w:rsidR="00EE20DF" w:rsidRDefault="009F54B5">
      <w:pPr>
        <w:spacing w:after="0"/>
        <w:rPr>
          <w:sz w:val="16"/>
          <w:szCs w:val="16"/>
        </w:rPr>
      </w:pPr>
      <w:r>
        <w:rPr>
          <w:sz w:val="16"/>
          <w:szCs w:val="16"/>
        </w:rPr>
        <w:t xml:space="preserve">PaedDr. Jaroslav Šoltés, PhD., </w:t>
      </w:r>
      <w:r>
        <w:rPr>
          <w:bCs/>
          <w:sz w:val="16"/>
          <w:szCs w:val="16"/>
        </w:rPr>
        <w:t xml:space="preserve">E-mail: </w:t>
      </w:r>
      <w:hyperlink r:id="rId54" w:history="1">
        <w:r>
          <w:rPr>
            <w:rStyle w:val="Hypertextovprepojenie"/>
            <w:sz w:val="16"/>
            <w:szCs w:val="16"/>
          </w:rPr>
          <w:t>jaroslav.soltes@unipo.sk</w:t>
        </w:r>
      </w:hyperlink>
      <w:r>
        <w:rPr>
          <w:sz w:val="16"/>
          <w:szCs w:val="16"/>
        </w:rPr>
        <w:t xml:space="preserve">, </w:t>
      </w:r>
      <w:r>
        <w:rPr>
          <w:bCs/>
          <w:sz w:val="16"/>
          <w:szCs w:val="16"/>
        </w:rPr>
        <w:t>Telefón:</w:t>
      </w:r>
      <w:r>
        <w:rPr>
          <w:sz w:val="16"/>
          <w:szCs w:val="16"/>
        </w:rPr>
        <w:t xml:space="preserve"> (+421)0517570226.</w:t>
      </w:r>
    </w:p>
    <w:p w:rsidR="00EE20DF" w:rsidRDefault="009F54B5">
      <w:pPr>
        <w:spacing w:after="0"/>
        <w:rPr>
          <w:sz w:val="16"/>
          <w:szCs w:val="16"/>
        </w:rPr>
      </w:pPr>
      <w:r>
        <w:rPr>
          <w:sz w:val="16"/>
          <w:szCs w:val="16"/>
        </w:rPr>
        <w:t xml:space="preserve">Ing. Juliána </w:t>
      </w:r>
      <w:proofErr w:type="spellStart"/>
      <w:r>
        <w:rPr>
          <w:sz w:val="16"/>
          <w:szCs w:val="16"/>
        </w:rPr>
        <w:t>Litecká</w:t>
      </w:r>
      <w:proofErr w:type="spellEnd"/>
      <w:r>
        <w:rPr>
          <w:sz w:val="16"/>
          <w:szCs w:val="16"/>
        </w:rPr>
        <w:t xml:space="preserve">, PhD., </w:t>
      </w:r>
      <w:r>
        <w:rPr>
          <w:bCs/>
          <w:sz w:val="16"/>
          <w:szCs w:val="16"/>
        </w:rPr>
        <w:t xml:space="preserve">E-mail: </w:t>
      </w:r>
      <w:hyperlink r:id="rId55" w:history="1">
        <w:r>
          <w:rPr>
            <w:rStyle w:val="Hypertextovprepojenie"/>
            <w:sz w:val="16"/>
            <w:szCs w:val="16"/>
          </w:rPr>
          <w:t>juliana.litecka@unipo.sk</w:t>
        </w:r>
      </w:hyperlink>
      <w:r>
        <w:rPr>
          <w:sz w:val="16"/>
          <w:szCs w:val="16"/>
        </w:rPr>
        <w:t xml:space="preserve">, </w:t>
      </w:r>
      <w:r>
        <w:rPr>
          <w:bCs/>
          <w:sz w:val="16"/>
          <w:szCs w:val="16"/>
        </w:rPr>
        <w:t>Telefón:</w:t>
      </w:r>
      <w:r>
        <w:rPr>
          <w:sz w:val="16"/>
          <w:szCs w:val="16"/>
        </w:rPr>
        <w:t xml:space="preserve"> (+421)0517570226.</w:t>
      </w:r>
    </w:p>
    <w:p w:rsidR="00EE20DF" w:rsidRDefault="009F54B5">
      <w:pPr>
        <w:rPr>
          <w:rFonts w:cstheme="minorHAnsi"/>
          <w:iCs/>
          <w:sz w:val="16"/>
          <w:szCs w:val="16"/>
        </w:rPr>
      </w:pPr>
      <w:r>
        <w:rPr>
          <w:rFonts w:cstheme="minorHAnsi"/>
          <w:iCs/>
          <w:sz w:val="16"/>
          <w:szCs w:val="16"/>
        </w:rPr>
        <w:t xml:space="preserve">Informačné listy: </w:t>
      </w:r>
      <w:hyperlink r:id="rId56" w:tgtFrame="_blank" w:history="1">
        <w:r>
          <w:rPr>
            <w:rFonts w:cstheme="minorHAnsi"/>
            <w:iCs/>
            <w:sz w:val="16"/>
            <w:szCs w:val="16"/>
          </w:rPr>
          <w:t>https://drive.google.com/drive/folders/1A1qTaV5ixdjj2FN5u-vXbmSKwH0z13yp?usp=sharing</w:t>
        </w:r>
      </w:hyperlink>
    </w:p>
    <w:p w:rsidR="00EE20DF" w:rsidRDefault="009F54B5">
      <w:pPr>
        <w:spacing w:after="0"/>
        <w:rPr>
          <w:sz w:val="16"/>
          <w:szCs w:val="16"/>
        </w:rPr>
      </w:pPr>
      <w:r>
        <w:rPr>
          <w:sz w:val="16"/>
          <w:szCs w:val="16"/>
        </w:rPr>
        <w:t xml:space="preserve">Mená učiteľov zabezpečujúcich jednotlivé predmety a vzdelávacie činnosti v zmysle OŠP SVZ uvádzajú informačné listy predmetov. </w:t>
      </w:r>
    </w:p>
    <w:p w:rsidR="00EE20DF" w:rsidRDefault="009F54B5">
      <w:pPr>
        <w:spacing w:after="0" w:line="240" w:lineRule="auto"/>
        <w:rPr>
          <w:rFonts w:cstheme="minorHAnsi"/>
          <w:iCs/>
          <w:sz w:val="16"/>
          <w:szCs w:val="16"/>
        </w:rPr>
      </w:pPr>
      <w:r>
        <w:rPr>
          <w:rFonts w:cstheme="minorHAnsi"/>
          <w:iCs/>
          <w:sz w:val="16"/>
          <w:szCs w:val="16"/>
        </w:rPr>
        <w:t xml:space="preserve">Prof. PhDr. Iveta Kovalčíková, PhD., E-mail: </w:t>
      </w:r>
      <w:hyperlink r:id="rId57" w:history="1">
        <w:r>
          <w:rPr>
            <w:rStyle w:val="Hypertextovprepojenie"/>
            <w:rFonts w:cstheme="minorHAnsi"/>
            <w:iCs/>
            <w:color w:val="auto"/>
            <w:sz w:val="16"/>
            <w:szCs w:val="16"/>
          </w:rPr>
          <w:t>iveta.kovalcikova@unipo.sk</w:t>
        </w:r>
      </w:hyperlink>
      <w:r>
        <w:rPr>
          <w:rFonts w:cstheme="minorHAnsi"/>
          <w:iCs/>
          <w:sz w:val="16"/>
          <w:szCs w:val="16"/>
        </w:rPr>
        <w:t xml:space="preserve">, Telefón: </w:t>
      </w:r>
      <w:r>
        <w:rPr>
          <w:sz w:val="16"/>
          <w:szCs w:val="16"/>
        </w:rPr>
        <w:t>(+421)0517563192</w:t>
      </w:r>
    </w:p>
    <w:p w:rsidR="00EE20DF" w:rsidRDefault="009F54B5">
      <w:pPr>
        <w:spacing w:after="0" w:line="240" w:lineRule="auto"/>
        <w:rPr>
          <w:rFonts w:cstheme="minorHAnsi"/>
          <w:iCs/>
          <w:sz w:val="16"/>
          <w:szCs w:val="16"/>
        </w:rPr>
      </w:pPr>
      <w:r>
        <w:rPr>
          <w:rFonts w:cstheme="minorHAnsi"/>
          <w:iCs/>
          <w:sz w:val="16"/>
          <w:szCs w:val="16"/>
        </w:rPr>
        <w:t xml:space="preserve">Prof. PhDr. Viera </w:t>
      </w:r>
      <w:proofErr w:type="spellStart"/>
      <w:r>
        <w:rPr>
          <w:rFonts w:cstheme="minorHAnsi"/>
          <w:iCs/>
          <w:sz w:val="16"/>
          <w:szCs w:val="16"/>
        </w:rPr>
        <w:t>Bilasová</w:t>
      </w:r>
      <w:proofErr w:type="spellEnd"/>
      <w:r>
        <w:rPr>
          <w:rFonts w:cstheme="minorHAnsi"/>
          <w:iCs/>
          <w:sz w:val="16"/>
          <w:szCs w:val="16"/>
        </w:rPr>
        <w:t xml:space="preserve">, PhD., E-mail: </w:t>
      </w:r>
      <w:hyperlink r:id="rId58" w:history="1">
        <w:r>
          <w:rPr>
            <w:rStyle w:val="Hypertextovprepojenie"/>
            <w:rFonts w:cstheme="minorHAnsi"/>
            <w:iCs/>
            <w:color w:val="auto"/>
            <w:sz w:val="16"/>
            <w:szCs w:val="16"/>
          </w:rPr>
          <w:t>viera.bilasova@unipo.sk</w:t>
        </w:r>
      </w:hyperlink>
      <w:r>
        <w:rPr>
          <w:rFonts w:cstheme="minorHAnsi"/>
          <w:iCs/>
          <w:sz w:val="16"/>
          <w:szCs w:val="16"/>
        </w:rPr>
        <w:t xml:space="preserve">, Telefón: </w:t>
      </w:r>
      <w:r>
        <w:rPr>
          <w:sz w:val="16"/>
          <w:szCs w:val="16"/>
        </w:rPr>
        <w:t>(+421)0517570804</w:t>
      </w:r>
    </w:p>
    <w:p w:rsidR="00EE20DF" w:rsidRDefault="009F54B5">
      <w:pPr>
        <w:spacing w:after="0" w:line="240" w:lineRule="auto"/>
        <w:rPr>
          <w:rFonts w:cstheme="minorHAnsi"/>
          <w:iCs/>
          <w:sz w:val="16"/>
          <w:szCs w:val="16"/>
        </w:rPr>
      </w:pPr>
      <w:r>
        <w:rPr>
          <w:rFonts w:cstheme="minorHAnsi"/>
          <w:iCs/>
          <w:sz w:val="16"/>
          <w:szCs w:val="16"/>
        </w:rPr>
        <w:t xml:space="preserve">Doc. PaedDr. Lenka Pasternáková, PhD., E-mail: </w:t>
      </w:r>
      <w:hyperlink r:id="rId59" w:history="1">
        <w:r>
          <w:rPr>
            <w:rStyle w:val="Hypertextovprepojenie"/>
            <w:rFonts w:cstheme="minorHAnsi"/>
            <w:iCs/>
            <w:color w:val="auto"/>
            <w:sz w:val="16"/>
            <w:szCs w:val="16"/>
          </w:rPr>
          <w:t>lenka.pasternakova@unipo.sk</w:t>
        </w:r>
      </w:hyperlink>
      <w:r>
        <w:rPr>
          <w:rFonts w:cstheme="minorHAnsi"/>
          <w:iCs/>
          <w:sz w:val="16"/>
          <w:szCs w:val="16"/>
        </w:rPr>
        <w:t xml:space="preserve">, Telefón: </w:t>
      </w:r>
      <w:r>
        <w:rPr>
          <w:sz w:val="16"/>
          <w:szCs w:val="16"/>
        </w:rPr>
        <w:t>(+421)0517570741</w:t>
      </w:r>
    </w:p>
    <w:p w:rsidR="00EE20DF" w:rsidRDefault="009F54B5">
      <w:pPr>
        <w:spacing w:after="0" w:line="240" w:lineRule="auto"/>
        <w:rPr>
          <w:rFonts w:cstheme="minorHAnsi"/>
          <w:iCs/>
          <w:sz w:val="16"/>
          <w:szCs w:val="16"/>
        </w:rPr>
      </w:pPr>
      <w:r>
        <w:rPr>
          <w:rFonts w:cstheme="minorHAnsi"/>
          <w:iCs/>
          <w:sz w:val="16"/>
          <w:szCs w:val="16"/>
        </w:rPr>
        <w:t xml:space="preserve">Doc. PhDr. Eduard Lukáč, PhD., E-mail: </w:t>
      </w:r>
      <w:hyperlink r:id="rId60" w:history="1">
        <w:r>
          <w:rPr>
            <w:rStyle w:val="Hypertextovprepojenie"/>
            <w:rFonts w:cstheme="minorHAnsi"/>
            <w:iCs/>
            <w:color w:val="auto"/>
            <w:sz w:val="16"/>
            <w:szCs w:val="16"/>
          </w:rPr>
          <w:t>eduard.lukac@unipo.sk</w:t>
        </w:r>
      </w:hyperlink>
      <w:r>
        <w:rPr>
          <w:rFonts w:cstheme="minorHAnsi"/>
          <w:iCs/>
          <w:sz w:val="16"/>
          <w:szCs w:val="16"/>
        </w:rPr>
        <w:t xml:space="preserve">, Telefón: </w:t>
      </w:r>
      <w:r>
        <w:rPr>
          <w:sz w:val="16"/>
          <w:szCs w:val="16"/>
        </w:rPr>
        <w:t>(+421)0517570208</w:t>
      </w:r>
    </w:p>
    <w:p w:rsidR="00EE20DF" w:rsidRDefault="009F54B5">
      <w:pPr>
        <w:spacing w:after="0" w:line="240" w:lineRule="auto"/>
        <w:rPr>
          <w:rFonts w:cstheme="minorHAnsi"/>
          <w:iCs/>
          <w:sz w:val="16"/>
          <w:szCs w:val="16"/>
        </w:rPr>
      </w:pPr>
      <w:r>
        <w:rPr>
          <w:rFonts w:cstheme="minorHAnsi"/>
          <w:iCs/>
          <w:sz w:val="16"/>
          <w:szCs w:val="16"/>
        </w:rPr>
        <w:t xml:space="preserve">Doc. PaedDr. Ivana </w:t>
      </w:r>
      <w:proofErr w:type="spellStart"/>
      <w:r>
        <w:rPr>
          <w:rFonts w:cstheme="minorHAnsi"/>
          <w:iCs/>
          <w:sz w:val="16"/>
          <w:szCs w:val="16"/>
        </w:rPr>
        <w:t>Cimermanová</w:t>
      </w:r>
      <w:proofErr w:type="spellEnd"/>
      <w:r>
        <w:rPr>
          <w:rFonts w:cstheme="minorHAnsi"/>
          <w:iCs/>
          <w:sz w:val="16"/>
          <w:szCs w:val="16"/>
        </w:rPr>
        <w:t xml:space="preserve">, PhD., E-mail: </w:t>
      </w:r>
      <w:hyperlink r:id="rId61" w:history="1">
        <w:r>
          <w:rPr>
            <w:rStyle w:val="Hypertextovprepojenie"/>
            <w:rFonts w:cstheme="minorHAnsi"/>
            <w:iCs/>
            <w:color w:val="auto"/>
            <w:sz w:val="16"/>
            <w:szCs w:val="16"/>
          </w:rPr>
          <w:t>ivana.cimermanova@unipo.sk</w:t>
        </w:r>
      </w:hyperlink>
      <w:r>
        <w:rPr>
          <w:rFonts w:cstheme="minorHAnsi"/>
          <w:iCs/>
          <w:sz w:val="16"/>
          <w:szCs w:val="16"/>
        </w:rPr>
        <w:t xml:space="preserve">, Telefón: </w:t>
      </w:r>
      <w:r>
        <w:rPr>
          <w:sz w:val="16"/>
          <w:szCs w:val="16"/>
        </w:rPr>
        <w:t>(+421)0517570762</w:t>
      </w:r>
    </w:p>
    <w:p w:rsidR="00EE20DF" w:rsidRDefault="009F54B5">
      <w:pPr>
        <w:spacing w:after="0" w:line="240" w:lineRule="auto"/>
        <w:rPr>
          <w:sz w:val="16"/>
          <w:szCs w:val="16"/>
        </w:rPr>
      </w:pPr>
      <w:r>
        <w:rPr>
          <w:rFonts w:cstheme="minorHAnsi"/>
          <w:iCs/>
          <w:sz w:val="16"/>
          <w:szCs w:val="16"/>
        </w:rPr>
        <w:t xml:space="preserve">PhDr. PaedDr. Martina </w:t>
      </w:r>
      <w:proofErr w:type="spellStart"/>
      <w:r>
        <w:rPr>
          <w:rFonts w:cstheme="minorHAnsi"/>
          <w:iCs/>
          <w:sz w:val="16"/>
          <w:szCs w:val="16"/>
        </w:rPr>
        <w:t>Kosturková</w:t>
      </w:r>
      <w:proofErr w:type="spellEnd"/>
      <w:r>
        <w:rPr>
          <w:rFonts w:cstheme="minorHAnsi"/>
          <w:iCs/>
          <w:sz w:val="16"/>
          <w:szCs w:val="16"/>
        </w:rPr>
        <w:t xml:space="preserve">, PhD., E-mail: </w:t>
      </w:r>
      <w:hyperlink r:id="rId62" w:history="1">
        <w:r>
          <w:rPr>
            <w:rStyle w:val="Hypertextovprepojenie"/>
            <w:rFonts w:cstheme="minorHAnsi"/>
            <w:iCs/>
            <w:color w:val="auto"/>
            <w:sz w:val="16"/>
            <w:szCs w:val="16"/>
          </w:rPr>
          <w:t>martina.kosturkova@unipo.sk</w:t>
        </w:r>
      </w:hyperlink>
      <w:r>
        <w:rPr>
          <w:rFonts w:cstheme="minorHAnsi"/>
          <w:iCs/>
          <w:sz w:val="16"/>
          <w:szCs w:val="16"/>
        </w:rPr>
        <w:t xml:space="preserve">, Telefón: </w:t>
      </w:r>
      <w:r>
        <w:rPr>
          <w:sz w:val="16"/>
          <w:szCs w:val="16"/>
        </w:rPr>
        <w:t>(+421)0517570713</w:t>
      </w:r>
    </w:p>
    <w:p w:rsidR="00EE20DF" w:rsidRDefault="009F54B5">
      <w:pPr>
        <w:spacing w:after="0" w:line="240" w:lineRule="auto"/>
        <w:rPr>
          <w:rFonts w:cstheme="minorHAnsi"/>
          <w:iCs/>
          <w:sz w:val="16"/>
          <w:szCs w:val="16"/>
        </w:rPr>
      </w:pPr>
      <w:r>
        <w:rPr>
          <w:sz w:val="16"/>
          <w:szCs w:val="16"/>
        </w:rPr>
        <w:t xml:space="preserve">PhDr. Katarína </w:t>
      </w:r>
      <w:proofErr w:type="spellStart"/>
      <w:r>
        <w:rPr>
          <w:sz w:val="16"/>
          <w:szCs w:val="16"/>
        </w:rPr>
        <w:t>Fuchsová</w:t>
      </w:r>
      <w:proofErr w:type="spellEnd"/>
      <w:r>
        <w:rPr>
          <w:sz w:val="16"/>
          <w:szCs w:val="16"/>
        </w:rPr>
        <w:t xml:space="preserve">, PhD., E-mail: </w:t>
      </w:r>
      <w:hyperlink r:id="rId63" w:history="1">
        <w:r>
          <w:rPr>
            <w:rStyle w:val="Hypertextovprepojenie"/>
            <w:color w:val="auto"/>
            <w:sz w:val="16"/>
            <w:szCs w:val="16"/>
          </w:rPr>
          <w:t>katarina.fuchsova</w:t>
        </w:r>
        <w:r>
          <w:rPr>
            <w:rStyle w:val="Hypertextovprepojenie"/>
            <w:rFonts w:cstheme="minorHAnsi"/>
            <w:color w:val="auto"/>
            <w:sz w:val="16"/>
            <w:szCs w:val="16"/>
          </w:rPr>
          <w:t>@</w:t>
        </w:r>
        <w:r>
          <w:rPr>
            <w:rStyle w:val="Hypertextovprepojenie"/>
            <w:color w:val="auto"/>
            <w:sz w:val="16"/>
            <w:szCs w:val="16"/>
          </w:rPr>
          <w:t>unipo.sk</w:t>
        </w:r>
      </w:hyperlink>
      <w:r>
        <w:rPr>
          <w:sz w:val="16"/>
          <w:szCs w:val="16"/>
        </w:rPr>
        <w:t>, Telefón: (+421)0517570269</w:t>
      </w:r>
    </w:p>
    <w:p w:rsidR="00EE20DF" w:rsidRDefault="009F54B5">
      <w:pPr>
        <w:spacing w:after="0" w:line="240" w:lineRule="auto"/>
        <w:rPr>
          <w:sz w:val="16"/>
          <w:szCs w:val="16"/>
        </w:rPr>
      </w:pPr>
      <w:r>
        <w:rPr>
          <w:rFonts w:cstheme="minorHAnsi"/>
          <w:iCs/>
          <w:sz w:val="16"/>
          <w:szCs w:val="16"/>
        </w:rPr>
        <w:t xml:space="preserve">Mgr. Jana </w:t>
      </w:r>
      <w:proofErr w:type="spellStart"/>
      <w:r>
        <w:rPr>
          <w:rFonts w:cstheme="minorHAnsi"/>
          <w:iCs/>
          <w:sz w:val="16"/>
          <w:szCs w:val="16"/>
        </w:rPr>
        <w:t>Kapová</w:t>
      </w:r>
      <w:proofErr w:type="spellEnd"/>
      <w:r>
        <w:rPr>
          <w:rFonts w:cstheme="minorHAnsi"/>
          <w:iCs/>
          <w:sz w:val="16"/>
          <w:szCs w:val="16"/>
        </w:rPr>
        <w:t xml:space="preserve">, PhD., E-mail: </w:t>
      </w:r>
      <w:hyperlink r:id="rId64" w:history="1">
        <w:r>
          <w:rPr>
            <w:rStyle w:val="Hypertextovprepojenie"/>
            <w:rFonts w:cstheme="minorHAnsi"/>
            <w:iCs/>
            <w:color w:val="auto"/>
            <w:sz w:val="16"/>
            <w:szCs w:val="16"/>
          </w:rPr>
          <w:t>jana.kapova@unipo.sk</w:t>
        </w:r>
      </w:hyperlink>
      <w:r>
        <w:rPr>
          <w:rFonts w:cstheme="minorHAnsi"/>
          <w:iCs/>
          <w:sz w:val="16"/>
          <w:szCs w:val="16"/>
        </w:rPr>
        <w:t xml:space="preserve">, Telefón: </w:t>
      </w:r>
      <w:r>
        <w:rPr>
          <w:sz w:val="16"/>
          <w:szCs w:val="16"/>
        </w:rPr>
        <w:t>(+421)0517570713</w:t>
      </w:r>
    </w:p>
    <w:p w:rsidR="00EE20DF" w:rsidRDefault="009F54B5">
      <w:pPr>
        <w:spacing w:after="0" w:line="240" w:lineRule="auto"/>
        <w:rPr>
          <w:rFonts w:cstheme="minorHAnsi"/>
          <w:iCs/>
          <w:sz w:val="16"/>
          <w:szCs w:val="16"/>
        </w:rPr>
      </w:pPr>
      <w:r>
        <w:rPr>
          <w:sz w:val="16"/>
          <w:szCs w:val="16"/>
        </w:rPr>
        <w:t xml:space="preserve">Mgr. Marianna </w:t>
      </w:r>
      <w:proofErr w:type="spellStart"/>
      <w:r>
        <w:rPr>
          <w:sz w:val="16"/>
          <w:szCs w:val="16"/>
        </w:rPr>
        <w:t>Berinšterová</w:t>
      </w:r>
      <w:proofErr w:type="spellEnd"/>
      <w:r>
        <w:rPr>
          <w:sz w:val="16"/>
          <w:szCs w:val="16"/>
        </w:rPr>
        <w:t xml:space="preserve">, PhD. </w:t>
      </w:r>
      <w:hyperlink r:id="rId65" w:history="1">
        <w:r>
          <w:rPr>
            <w:rStyle w:val="Hypertextovprepojenie"/>
            <w:color w:val="auto"/>
            <w:sz w:val="16"/>
            <w:szCs w:val="16"/>
          </w:rPr>
          <w:t>marianna.berinsterova</w:t>
        </w:r>
        <w:r>
          <w:rPr>
            <w:rStyle w:val="Hypertextovprepojenie"/>
            <w:rFonts w:cstheme="minorHAnsi"/>
            <w:color w:val="auto"/>
            <w:sz w:val="16"/>
            <w:szCs w:val="16"/>
          </w:rPr>
          <w:t>@</w:t>
        </w:r>
        <w:r>
          <w:rPr>
            <w:rStyle w:val="Hypertextovprepojenie"/>
            <w:color w:val="auto"/>
            <w:sz w:val="16"/>
            <w:szCs w:val="16"/>
          </w:rPr>
          <w:t>unipo.sk</w:t>
        </w:r>
      </w:hyperlink>
      <w:r>
        <w:rPr>
          <w:sz w:val="16"/>
          <w:szCs w:val="16"/>
        </w:rPr>
        <w:t>, Telefón: (+421)0517570360</w:t>
      </w:r>
    </w:p>
    <w:p w:rsidR="00EE20DF" w:rsidRDefault="009F54B5">
      <w:pPr>
        <w:spacing w:after="0" w:line="240" w:lineRule="auto"/>
        <w:rPr>
          <w:rFonts w:cstheme="minorHAnsi"/>
          <w:iCs/>
          <w:sz w:val="16"/>
          <w:szCs w:val="16"/>
        </w:rPr>
      </w:pPr>
      <w:r>
        <w:rPr>
          <w:rFonts w:cstheme="minorHAnsi"/>
          <w:iCs/>
          <w:sz w:val="16"/>
          <w:szCs w:val="16"/>
        </w:rPr>
        <w:t xml:space="preserve">Mgr. Júlia </w:t>
      </w:r>
      <w:proofErr w:type="spellStart"/>
      <w:r>
        <w:rPr>
          <w:rFonts w:cstheme="minorHAnsi"/>
          <w:iCs/>
          <w:sz w:val="16"/>
          <w:szCs w:val="16"/>
        </w:rPr>
        <w:t>Polomská</w:t>
      </w:r>
      <w:proofErr w:type="spellEnd"/>
      <w:r>
        <w:rPr>
          <w:rFonts w:cstheme="minorHAnsi"/>
          <w:iCs/>
          <w:sz w:val="16"/>
          <w:szCs w:val="16"/>
        </w:rPr>
        <w:t xml:space="preserve">, PhD., E-mail: </w:t>
      </w:r>
      <w:hyperlink r:id="rId66" w:history="1">
        <w:r>
          <w:rPr>
            <w:rStyle w:val="Hypertextovprepojenie"/>
            <w:rFonts w:cstheme="minorHAnsi"/>
            <w:iCs/>
            <w:color w:val="auto"/>
            <w:sz w:val="16"/>
            <w:szCs w:val="16"/>
          </w:rPr>
          <w:t>julia.polomska@unipo.sk</w:t>
        </w:r>
      </w:hyperlink>
      <w:r>
        <w:rPr>
          <w:rFonts w:cstheme="minorHAnsi"/>
          <w:iCs/>
          <w:sz w:val="16"/>
          <w:szCs w:val="16"/>
        </w:rPr>
        <w:t xml:space="preserve">, Telefón: </w:t>
      </w:r>
      <w:r>
        <w:rPr>
          <w:sz w:val="16"/>
          <w:szCs w:val="16"/>
        </w:rPr>
        <w:t>(+421)0517570804</w:t>
      </w:r>
    </w:p>
    <w:p w:rsidR="00EE20DF" w:rsidRDefault="009F54B5">
      <w:pPr>
        <w:spacing w:after="0" w:line="240" w:lineRule="auto"/>
        <w:rPr>
          <w:rFonts w:cstheme="minorHAnsi"/>
          <w:sz w:val="16"/>
          <w:szCs w:val="16"/>
          <w:lang w:eastAsia="sk-SK"/>
        </w:rPr>
      </w:pPr>
      <w:r>
        <w:rPr>
          <w:rFonts w:cstheme="minorHAnsi"/>
          <w:sz w:val="16"/>
          <w:szCs w:val="16"/>
          <w:lang w:eastAsia="sk-SK"/>
        </w:rPr>
        <w:t xml:space="preserve">PaedDr. Zdenka </w:t>
      </w:r>
      <w:proofErr w:type="spellStart"/>
      <w:r>
        <w:rPr>
          <w:rFonts w:cstheme="minorHAnsi"/>
          <w:sz w:val="16"/>
          <w:szCs w:val="16"/>
          <w:lang w:eastAsia="sk-SK"/>
        </w:rPr>
        <w:t>Uherová</w:t>
      </w:r>
      <w:proofErr w:type="spellEnd"/>
      <w:r>
        <w:rPr>
          <w:rFonts w:cstheme="minorHAnsi"/>
          <w:sz w:val="16"/>
          <w:szCs w:val="16"/>
          <w:lang w:eastAsia="sk-SK"/>
        </w:rPr>
        <w:t xml:space="preserve">, PhD., E-mail: </w:t>
      </w:r>
      <w:hyperlink r:id="rId67" w:history="1">
        <w:r>
          <w:rPr>
            <w:rStyle w:val="Hypertextovprepojenie"/>
            <w:rFonts w:cstheme="minorHAnsi"/>
            <w:color w:val="auto"/>
            <w:sz w:val="16"/>
            <w:szCs w:val="16"/>
            <w:lang w:eastAsia="sk-SK"/>
          </w:rPr>
          <w:t>zdenka.uherova</w:t>
        </w:r>
        <w:r>
          <w:rPr>
            <w:rStyle w:val="Hypertextovprepojenie"/>
            <w:rFonts w:cstheme="minorHAnsi"/>
            <w:iCs/>
            <w:color w:val="auto"/>
            <w:sz w:val="16"/>
            <w:szCs w:val="16"/>
          </w:rPr>
          <w:t>@unipo.sk</w:t>
        </w:r>
      </w:hyperlink>
      <w:r>
        <w:rPr>
          <w:rFonts w:cstheme="minorHAnsi"/>
          <w:iCs/>
          <w:sz w:val="16"/>
          <w:szCs w:val="16"/>
        </w:rPr>
        <w:t xml:space="preserve">, Telefón: </w:t>
      </w:r>
      <w:r>
        <w:rPr>
          <w:sz w:val="16"/>
          <w:szCs w:val="16"/>
        </w:rPr>
        <w:t>(+421)0517563173</w:t>
      </w:r>
    </w:p>
    <w:p w:rsidR="00EE20DF" w:rsidRDefault="009F54B5">
      <w:pPr>
        <w:spacing w:after="0" w:line="240" w:lineRule="auto"/>
        <w:rPr>
          <w:rFonts w:cstheme="minorHAnsi"/>
          <w:iCs/>
          <w:sz w:val="16"/>
          <w:szCs w:val="16"/>
        </w:rPr>
      </w:pPr>
      <w:r>
        <w:rPr>
          <w:rFonts w:cstheme="minorHAnsi"/>
          <w:sz w:val="16"/>
          <w:szCs w:val="16"/>
          <w:lang w:eastAsia="sk-SK"/>
        </w:rPr>
        <w:t xml:space="preserve">PhDr. Helena </w:t>
      </w:r>
      <w:proofErr w:type="spellStart"/>
      <w:r>
        <w:rPr>
          <w:rFonts w:cstheme="minorHAnsi"/>
          <w:sz w:val="16"/>
          <w:szCs w:val="16"/>
          <w:lang w:eastAsia="sk-SK"/>
        </w:rPr>
        <w:t>Čuriová</w:t>
      </w:r>
      <w:proofErr w:type="spellEnd"/>
      <w:r>
        <w:rPr>
          <w:rFonts w:cstheme="minorHAnsi"/>
          <w:sz w:val="16"/>
          <w:szCs w:val="16"/>
          <w:lang w:eastAsia="sk-SK"/>
        </w:rPr>
        <w:t xml:space="preserve">, </w:t>
      </w:r>
      <w:proofErr w:type="spellStart"/>
      <w:r>
        <w:rPr>
          <w:rFonts w:cstheme="minorHAnsi"/>
          <w:sz w:val="16"/>
          <w:szCs w:val="16"/>
          <w:lang w:eastAsia="sk-SK"/>
        </w:rPr>
        <w:t>PhD.,E</w:t>
      </w:r>
      <w:proofErr w:type="spellEnd"/>
      <w:r>
        <w:rPr>
          <w:rFonts w:cstheme="minorHAnsi"/>
          <w:sz w:val="16"/>
          <w:szCs w:val="16"/>
          <w:lang w:eastAsia="sk-SK"/>
        </w:rPr>
        <w:t xml:space="preserve">-mail: </w:t>
      </w:r>
      <w:hyperlink r:id="rId68" w:history="1">
        <w:r>
          <w:rPr>
            <w:rStyle w:val="Hypertextovprepojenie"/>
            <w:rFonts w:cstheme="minorHAnsi"/>
            <w:color w:val="auto"/>
            <w:sz w:val="16"/>
            <w:szCs w:val="16"/>
            <w:lang w:eastAsia="sk-SK"/>
          </w:rPr>
          <w:t>helena.curiova</w:t>
        </w:r>
        <w:r>
          <w:rPr>
            <w:rStyle w:val="Hypertextovprepojenie"/>
            <w:rFonts w:cstheme="minorHAnsi"/>
            <w:iCs/>
            <w:color w:val="auto"/>
            <w:sz w:val="16"/>
            <w:szCs w:val="16"/>
          </w:rPr>
          <w:t>@unipo.sk</w:t>
        </w:r>
      </w:hyperlink>
      <w:r>
        <w:rPr>
          <w:rFonts w:cstheme="minorHAnsi"/>
          <w:iCs/>
          <w:sz w:val="16"/>
          <w:szCs w:val="16"/>
        </w:rPr>
        <w:t xml:space="preserve">, Telefón: </w:t>
      </w:r>
      <w:r>
        <w:rPr>
          <w:sz w:val="16"/>
          <w:szCs w:val="16"/>
        </w:rPr>
        <w:t>(+421)0517563166</w:t>
      </w:r>
    </w:p>
    <w:p w:rsidR="00EE20DF" w:rsidRDefault="009F54B5">
      <w:pPr>
        <w:spacing w:after="0" w:line="240" w:lineRule="auto"/>
        <w:rPr>
          <w:rFonts w:cstheme="minorHAnsi"/>
          <w:iCs/>
          <w:sz w:val="16"/>
          <w:szCs w:val="16"/>
        </w:rPr>
      </w:pPr>
      <w:r>
        <w:rPr>
          <w:rFonts w:cstheme="minorHAnsi"/>
          <w:sz w:val="16"/>
          <w:szCs w:val="16"/>
          <w:lang w:eastAsia="sk-SK"/>
        </w:rPr>
        <w:t xml:space="preserve">Mgr. Barbora </w:t>
      </w:r>
      <w:proofErr w:type="spellStart"/>
      <w:r>
        <w:rPr>
          <w:rFonts w:cstheme="minorHAnsi"/>
          <w:sz w:val="16"/>
          <w:szCs w:val="16"/>
          <w:lang w:eastAsia="sk-SK"/>
        </w:rPr>
        <w:t>Olejárová</w:t>
      </w:r>
      <w:proofErr w:type="spellEnd"/>
      <w:r>
        <w:rPr>
          <w:rFonts w:cstheme="minorHAnsi"/>
          <w:sz w:val="16"/>
          <w:szCs w:val="16"/>
          <w:lang w:eastAsia="sk-SK"/>
        </w:rPr>
        <w:t xml:space="preserve">, PhD., E-mail: </w:t>
      </w:r>
      <w:hyperlink r:id="rId69" w:history="1">
        <w:r>
          <w:rPr>
            <w:rStyle w:val="Hypertextovprepojenie"/>
            <w:rFonts w:cstheme="minorHAnsi"/>
            <w:color w:val="auto"/>
            <w:sz w:val="16"/>
            <w:szCs w:val="16"/>
            <w:lang w:eastAsia="sk-SK"/>
          </w:rPr>
          <w:t>barbora.olerajova</w:t>
        </w:r>
        <w:r>
          <w:rPr>
            <w:rStyle w:val="Hypertextovprepojenie"/>
            <w:rFonts w:cstheme="minorHAnsi"/>
            <w:iCs/>
            <w:color w:val="auto"/>
            <w:sz w:val="16"/>
            <w:szCs w:val="16"/>
          </w:rPr>
          <w:t>@unipo.sk</w:t>
        </w:r>
      </w:hyperlink>
      <w:r>
        <w:rPr>
          <w:rFonts w:cstheme="minorHAnsi"/>
          <w:iCs/>
          <w:sz w:val="16"/>
          <w:szCs w:val="16"/>
        </w:rPr>
        <w:t xml:space="preserve">, Telefón: </w:t>
      </w:r>
      <w:r>
        <w:rPr>
          <w:sz w:val="16"/>
          <w:szCs w:val="16"/>
        </w:rPr>
        <w:t>(+421)0517563167</w:t>
      </w:r>
    </w:p>
    <w:p w:rsidR="00EE20DF" w:rsidRDefault="009F54B5">
      <w:pPr>
        <w:spacing w:after="0" w:line="240" w:lineRule="auto"/>
        <w:rPr>
          <w:rFonts w:cstheme="minorHAnsi"/>
          <w:sz w:val="16"/>
          <w:szCs w:val="16"/>
          <w:lang w:val="de-DE"/>
        </w:rPr>
      </w:pPr>
      <w:proofErr w:type="spellStart"/>
      <w:r>
        <w:rPr>
          <w:rFonts w:cstheme="minorHAnsi"/>
          <w:sz w:val="16"/>
          <w:szCs w:val="16"/>
          <w:lang w:val="de-DE"/>
        </w:rPr>
        <w:t>RNDr</w:t>
      </w:r>
      <w:proofErr w:type="spellEnd"/>
      <w:r>
        <w:rPr>
          <w:rFonts w:cstheme="minorHAnsi"/>
          <w:sz w:val="16"/>
          <w:szCs w:val="16"/>
          <w:lang w:val="de-DE"/>
        </w:rPr>
        <w:t xml:space="preserve">. </w:t>
      </w:r>
      <w:proofErr w:type="spellStart"/>
      <w:r>
        <w:rPr>
          <w:rFonts w:cstheme="minorHAnsi"/>
          <w:sz w:val="16"/>
          <w:szCs w:val="16"/>
          <w:lang w:val="de-DE"/>
        </w:rPr>
        <w:t>František</w:t>
      </w:r>
      <w:proofErr w:type="spellEnd"/>
      <w:r>
        <w:rPr>
          <w:rFonts w:cstheme="minorHAnsi"/>
          <w:sz w:val="16"/>
          <w:szCs w:val="16"/>
          <w:lang w:val="de-DE"/>
        </w:rPr>
        <w:t xml:space="preserve"> Franko, PhD., E-Mail: </w:t>
      </w:r>
      <w:hyperlink r:id="rId70" w:history="1">
        <w:r>
          <w:rPr>
            <w:rStyle w:val="Hypertextovprepojenie"/>
            <w:rFonts w:cstheme="minorHAnsi"/>
            <w:color w:val="auto"/>
            <w:sz w:val="16"/>
            <w:szCs w:val="16"/>
            <w:lang w:val="de-DE"/>
          </w:rPr>
          <w:t>frantisek.franko@unipo.sk</w:t>
        </w:r>
      </w:hyperlink>
      <w:r>
        <w:rPr>
          <w:rFonts w:cstheme="minorHAnsi"/>
          <w:sz w:val="16"/>
          <w:szCs w:val="16"/>
          <w:lang w:val="de-DE"/>
        </w:rPr>
        <w:t xml:space="preserve">, </w:t>
      </w:r>
      <w:proofErr w:type="spellStart"/>
      <w:r>
        <w:rPr>
          <w:rFonts w:cstheme="minorHAnsi"/>
          <w:sz w:val="16"/>
          <w:szCs w:val="16"/>
          <w:lang w:val="de-DE"/>
        </w:rPr>
        <w:t>Telefón</w:t>
      </w:r>
      <w:proofErr w:type="spellEnd"/>
      <w:r>
        <w:rPr>
          <w:rFonts w:cstheme="minorHAnsi"/>
          <w:sz w:val="16"/>
          <w:szCs w:val="16"/>
          <w:lang w:val="de-DE"/>
        </w:rPr>
        <w:t xml:space="preserve">: </w:t>
      </w:r>
      <w:r>
        <w:rPr>
          <w:sz w:val="16"/>
          <w:szCs w:val="16"/>
        </w:rPr>
        <w:t>(+421)0517725308</w:t>
      </w:r>
    </w:p>
    <w:p w:rsidR="00EE20DF" w:rsidRDefault="00EE20DF">
      <w:pPr>
        <w:rPr>
          <w:rFonts w:cstheme="minorHAnsi"/>
          <w:b/>
          <w:iCs/>
          <w:color w:val="FF0000"/>
          <w:sz w:val="16"/>
          <w:szCs w:val="16"/>
          <w:highlight w:val="yellow"/>
        </w:rPr>
      </w:pPr>
    </w:p>
    <w:p w:rsidR="00816E74" w:rsidRDefault="00816E74" w:rsidP="00816E74">
      <w:pPr>
        <w:spacing w:after="0"/>
        <w:rPr>
          <w:rFonts w:cstheme="minorHAnsi"/>
          <w:b/>
          <w:iCs/>
          <w:color w:val="FF0000"/>
          <w:sz w:val="16"/>
          <w:szCs w:val="16"/>
          <w:highlight w:val="yellow"/>
        </w:rPr>
      </w:pPr>
    </w:p>
    <w:p w:rsidR="00816E74" w:rsidRDefault="00816E74" w:rsidP="00816E74">
      <w:pPr>
        <w:spacing w:after="0"/>
        <w:rPr>
          <w:rFonts w:cstheme="minorHAnsi"/>
          <w:b/>
          <w:iCs/>
          <w:color w:val="FF0000"/>
          <w:sz w:val="16"/>
          <w:szCs w:val="16"/>
          <w:highlight w:val="yellow"/>
        </w:rPr>
      </w:pPr>
    </w:p>
    <w:p w:rsidR="00EE20DF" w:rsidRDefault="009F54B5" w:rsidP="00FC7623">
      <w:pPr>
        <w:pStyle w:val="Odsekzoznamu"/>
        <w:numPr>
          <w:ilvl w:val="0"/>
          <w:numId w:val="13"/>
        </w:numPr>
        <w:autoSpaceDE w:val="0"/>
        <w:autoSpaceDN w:val="0"/>
        <w:adjustRightInd w:val="0"/>
        <w:spacing w:after="0" w:line="240" w:lineRule="auto"/>
        <w:jc w:val="both"/>
        <w:rPr>
          <w:rFonts w:cstheme="minorHAnsi"/>
          <w:i/>
          <w:iCs/>
          <w:sz w:val="16"/>
          <w:szCs w:val="16"/>
        </w:rPr>
      </w:pPr>
      <w:r>
        <w:rPr>
          <w:rFonts w:cstheme="minorHAnsi"/>
          <w:i/>
          <w:iCs/>
          <w:sz w:val="16"/>
          <w:szCs w:val="16"/>
        </w:rPr>
        <w:lastRenderedPageBreak/>
        <w:t>miesto uskutočňovania predmetu (ak sa študijný programu uskutočňuje na viacerých pracoviskách).</w:t>
      </w:r>
    </w:p>
    <w:p w:rsidR="00EE20DF" w:rsidRDefault="00EE20DF">
      <w:pPr>
        <w:pStyle w:val="Odsekzoznamu"/>
        <w:autoSpaceDE w:val="0"/>
        <w:autoSpaceDN w:val="0"/>
        <w:adjustRightInd w:val="0"/>
        <w:spacing w:after="0" w:line="240" w:lineRule="auto"/>
        <w:jc w:val="both"/>
        <w:rPr>
          <w:rFonts w:cstheme="minorHAnsi"/>
          <w:i/>
          <w:iCs/>
          <w:sz w:val="16"/>
          <w:szCs w:val="16"/>
        </w:rPr>
      </w:pPr>
    </w:p>
    <w:p w:rsidR="00EE20DF" w:rsidRDefault="009F54B5">
      <w:pPr>
        <w:autoSpaceDE w:val="0"/>
        <w:autoSpaceDN w:val="0"/>
        <w:adjustRightInd w:val="0"/>
        <w:spacing w:after="0" w:line="240" w:lineRule="auto"/>
        <w:jc w:val="both"/>
        <w:rPr>
          <w:rFonts w:cstheme="minorHAnsi"/>
          <w:iCs/>
          <w:sz w:val="16"/>
          <w:szCs w:val="16"/>
        </w:rPr>
      </w:pPr>
      <w:r>
        <w:rPr>
          <w:rFonts w:cstheme="minorHAnsi"/>
          <w:iCs/>
          <w:sz w:val="16"/>
          <w:szCs w:val="16"/>
        </w:rPr>
        <w:t>Okrem stáží študentov vykonávaných v rámci realizácie pedagogických praxí v školách (Priebežná pedagogická prax 1 a 2 a Súvislá pedagogická prax) sa všetky ostatné predmety a vzdelávacie činnosti OŠP ŠP Učiteľstvo techniky v kombinácii realizujú v učebniach, laboratóriách a špecializovaných učebniach Katedry fyziky, matematiky a techniky a Ústavu PA a P FHPV PU v Prešove.</w:t>
      </w:r>
    </w:p>
    <w:p w:rsidR="00EE20DF" w:rsidRDefault="00EE20DF">
      <w:pPr>
        <w:autoSpaceDE w:val="0"/>
        <w:autoSpaceDN w:val="0"/>
        <w:adjustRightInd w:val="0"/>
        <w:spacing w:after="0" w:line="240" w:lineRule="auto"/>
        <w:jc w:val="both"/>
        <w:rPr>
          <w:rFonts w:cstheme="minorHAnsi"/>
          <w:iCs/>
          <w:sz w:val="16"/>
          <w:szCs w:val="16"/>
        </w:rPr>
      </w:pPr>
    </w:p>
    <w:p w:rsidR="00EE20DF" w:rsidRDefault="009F54B5" w:rsidP="00FC7623">
      <w:pPr>
        <w:pStyle w:val="Odsekzoznamu"/>
        <w:numPr>
          <w:ilvl w:val="0"/>
          <w:numId w:val="3"/>
        </w:numPr>
        <w:autoSpaceDE w:val="0"/>
        <w:autoSpaceDN w:val="0"/>
        <w:adjustRightInd w:val="0"/>
        <w:spacing w:after="0" w:line="240" w:lineRule="auto"/>
        <w:jc w:val="both"/>
        <w:rPr>
          <w:rFonts w:cstheme="minorHAnsi"/>
          <w:color w:val="0D0D0D" w:themeColor="text1" w:themeTint="F2"/>
          <w:sz w:val="16"/>
          <w:szCs w:val="16"/>
        </w:rPr>
      </w:pPr>
      <w:r>
        <w:rPr>
          <w:rFonts w:cstheme="minorHAnsi"/>
          <w:i/>
          <w:iCs/>
          <w:color w:val="0D0D0D" w:themeColor="text1" w:themeTint="F2"/>
          <w:sz w:val="16"/>
          <w:szCs w:val="16"/>
        </w:rPr>
        <w:t xml:space="preserve">Vysoká škola uvedie počet kreditov, ktorého dosiahnutie je podmienkou riadneho skončenia štúdia a ďalšie podmienky, ktoré musí študent splniť v priebehu štúdia študijného programu a na jeho riadne skončenie, vrátane podmienok štátnych skúšok, pravidiel na opakovanie štúdia a pravidiel na predĺženie, prerušenie štúdia. </w:t>
      </w:r>
    </w:p>
    <w:p w:rsidR="00EE20DF" w:rsidRDefault="00EE20DF">
      <w:pPr>
        <w:autoSpaceDE w:val="0"/>
        <w:autoSpaceDN w:val="0"/>
        <w:adjustRightInd w:val="0"/>
        <w:spacing w:after="0" w:line="240" w:lineRule="auto"/>
        <w:jc w:val="both"/>
        <w:rPr>
          <w:rFonts w:cstheme="minorHAnsi"/>
          <w:color w:val="0D0D0D" w:themeColor="text1" w:themeTint="F2"/>
          <w:sz w:val="16"/>
          <w:szCs w:val="16"/>
        </w:rPr>
      </w:pPr>
    </w:p>
    <w:p w:rsidR="00EE20DF" w:rsidRDefault="009F54B5" w:rsidP="00816E74">
      <w:pPr>
        <w:spacing w:after="0"/>
        <w:jc w:val="both"/>
        <w:rPr>
          <w:bCs/>
          <w:sz w:val="16"/>
          <w:szCs w:val="16"/>
        </w:rPr>
      </w:pPr>
      <w:r>
        <w:rPr>
          <w:rFonts w:cstheme="minorHAnsi"/>
          <w:sz w:val="16"/>
          <w:szCs w:val="16"/>
        </w:rPr>
        <w:t xml:space="preserve">Študent je povinný v študijnom programe získať potrebný počet kreditov, ktorých rozloženie a celkový počet je určený akreditovaným </w:t>
      </w:r>
      <w:r>
        <w:rPr>
          <w:bCs/>
          <w:sz w:val="16"/>
          <w:szCs w:val="16"/>
        </w:rPr>
        <w:t>študijným programom. Štandardná záťaž študenta za celý akademický rok je vyjadrená počtom 60 kreditov, za semester 30 kreditov.</w:t>
      </w:r>
    </w:p>
    <w:p w:rsidR="00EE20DF" w:rsidRDefault="009F54B5">
      <w:pPr>
        <w:autoSpaceDE w:val="0"/>
        <w:autoSpaceDN w:val="0"/>
        <w:adjustRightInd w:val="0"/>
        <w:spacing w:after="0" w:line="240" w:lineRule="auto"/>
        <w:jc w:val="both"/>
        <w:rPr>
          <w:rFonts w:cstheme="minorHAnsi"/>
          <w:sz w:val="16"/>
          <w:szCs w:val="16"/>
        </w:rPr>
      </w:pPr>
      <w:r>
        <w:rPr>
          <w:rFonts w:cstheme="minorHAnsi"/>
          <w:sz w:val="16"/>
          <w:szCs w:val="16"/>
        </w:rPr>
        <w:t>Počet kreditov, ktorých dosiahnutie je podmienkou riadneho skončenia štúdia, pre študijný program druhého stupňa so štandardnou dĺžkou štúdia je najmenej 120 kreditov. Štúdium podľa študijného poriadku nesmie presiahnuť jeho štandardnú dĺžku o viac ako dva roky.</w:t>
      </w:r>
    </w:p>
    <w:p w:rsidR="00EE20DF" w:rsidRDefault="00EE20DF">
      <w:pPr>
        <w:autoSpaceDE w:val="0"/>
        <w:autoSpaceDN w:val="0"/>
        <w:adjustRightInd w:val="0"/>
        <w:spacing w:after="0" w:line="240" w:lineRule="auto"/>
        <w:jc w:val="both"/>
        <w:rPr>
          <w:rFonts w:cstheme="minorHAnsi"/>
          <w:color w:val="0D0D0D" w:themeColor="text1" w:themeTint="F2"/>
          <w:sz w:val="16"/>
          <w:szCs w:val="16"/>
        </w:rPr>
      </w:pPr>
    </w:p>
    <w:p w:rsidR="00EE20DF" w:rsidRDefault="009F54B5">
      <w:pPr>
        <w:autoSpaceDE w:val="0"/>
        <w:autoSpaceDN w:val="0"/>
        <w:adjustRightInd w:val="0"/>
        <w:spacing w:after="0" w:line="240" w:lineRule="auto"/>
        <w:jc w:val="both"/>
        <w:rPr>
          <w:rFonts w:cstheme="minorHAnsi"/>
          <w:color w:val="0D0D0D" w:themeColor="text1" w:themeTint="F2"/>
          <w:sz w:val="16"/>
          <w:szCs w:val="16"/>
        </w:rPr>
      </w:pPr>
      <w:r>
        <w:rPr>
          <w:rFonts w:cstheme="minorHAnsi"/>
          <w:color w:val="0D0D0D" w:themeColor="text1" w:themeTint="F2"/>
          <w:sz w:val="16"/>
          <w:szCs w:val="16"/>
        </w:rPr>
        <w:t>Všetky informácie požadované v bode d) uvádzajú články 10 až 22 Študijného poriadku PU v Prešove z r. 2018.</w:t>
      </w:r>
    </w:p>
    <w:p w:rsidR="00EE20DF" w:rsidRDefault="009F54B5">
      <w:pPr>
        <w:autoSpaceDE w:val="0"/>
        <w:autoSpaceDN w:val="0"/>
        <w:adjustRightInd w:val="0"/>
        <w:spacing w:after="0" w:line="240" w:lineRule="auto"/>
        <w:jc w:val="both"/>
        <w:rPr>
          <w:rFonts w:cstheme="minorHAnsi"/>
          <w:color w:val="0D0D0D" w:themeColor="text1" w:themeTint="F2"/>
          <w:sz w:val="16"/>
          <w:szCs w:val="16"/>
        </w:rPr>
      </w:pPr>
      <w:r>
        <w:rPr>
          <w:rFonts w:cstheme="minorHAnsi"/>
          <w:color w:val="0D0D0D" w:themeColor="text1" w:themeTint="F2"/>
          <w:sz w:val="16"/>
          <w:szCs w:val="16"/>
        </w:rPr>
        <w:t xml:space="preserve">Odkaz: </w:t>
      </w:r>
      <w:hyperlink r:id="rId71" w:history="1">
        <w:r>
          <w:rPr>
            <w:rStyle w:val="Hypertextovprepojenie"/>
            <w:rFonts w:cstheme="minorHAnsi"/>
            <w:sz w:val="16"/>
            <w:szCs w:val="16"/>
          </w:rPr>
          <w:t>https://www.unipo.sk/public/media/0190/STUD%2024.9.18%20pdf.pdf</w:t>
        </w:r>
      </w:hyperlink>
      <w:r>
        <w:rPr>
          <w:rFonts w:cstheme="minorHAnsi"/>
          <w:color w:val="0D0D0D" w:themeColor="text1" w:themeTint="F2"/>
          <w:sz w:val="16"/>
          <w:szCs w:val="16"/>
        </w:rPr>
        <w:t xml:space="preserve"> </w:t>
      </w:r>
    </w:p>
    <w:p w:rsidR="00EE20DF" w:rsidRDefault="00EE20DF">
      <w:pPr>
        <w:pStyle w:val="Odsekzoznamu"/>
        <w:autoSpaceDE w:val="0"/>
        <w:autoSpaceDN w:val="0"/>
        <w:adjustRightInd w:val="0"/>
        <w:spacing w:after="0" w:line="240" w:lineRule="auto"/>
        <w:ind w:left="360"/>
        <w:jc w:val="both"/>
        <w:rPr>
          <w:rFonts w:cstheme="minorHAnsi"/>
          <w:color w:val="0D0D0D" w:themeColor="text1" w:themeTint="F2"/>
          <w:sz w:val="16"/>
          <w:szCs w:val="16"/>
        </w:rPr>
      </w:pPr>
    </w:p>
    <w:p w:rsidR="00EE20DF" w:rsidRDefault="009F54B5">
      <w:pPr>
        <w:autoSpaceDE w:val="0"/>
        <w:autoSpaceDN w:val="0"/>
        <w:adjustRightInd w:val="0"/>
        <w:spacing w:after="0" w:line="240" w:lineRule="auto"/>
        <w:jc w:val="both"/>
        <w:rPr>
          <w:rFonts w:cstheme="minorHAnsi"/>
          <w:iCs/>
          <w:sz w:val="16"/>
          <w:szCs w:val="16"/>
        </w:rPr>
      </w:pPr>
      <w:r>
        <w:rPr>
          <w:rFonts w:cstheme="minorHAnsi"/>
          <w:iCs/>
          <w:color w:val="000000"/>
          <w:sz w:val="16"/>
          <w:szCs w:val="16"/>
        </w:rPr>
        <w:t xml:space="preserve">Za obsah študijného programu zodpovedá garant príslušného študijného programu. Študijný program, vrátane obsahu, je posudzovaný Radou pre hodnotenie kvality vzdelávania na FHPV PU, jeho finálna verzia aj Vedeckou radou fakulty. Vo vzťahu k obsahu sa sleduje najmä to, aby študijný program zahŕňal v sebe celý obsah študijného odboru, pričom zároveň 3/5 obsahu študijného programu je venovaných danému študijnému odboru, čo v kreditovom vyjadrení znamená 72 kreditov v magisterskom stupni štúdia. Skladba predmetov študijných </w:t>
      </w:r>
      <w:r>
        <w:rPr>
          <w:rFonts w:cstheme="minorHAnsi"/>
          <w:iCs/>
          <w:sz w:val="16"/>
          <w:szCs w:val="16"/>
        </w:rPr>
        <w:t>programov na PU je spravidla 70% povinné, 25% povinne voliteľné a max. 5% výberové predmety.</w:t>
      </w:r>
    </w:p>
    <w:p w:rsidR="00EE20DF" w:rsidRDefault="00EE20DF">
      <w:pPr>
        <w:pStyle w:val="Odsekzoznamu"/>
        <w:autoSpaceDE w:val="0"/>
        <w:autoSpaceDN w:val="0"/>
        <w:adjustRightInd w:val="0"/>
        <w:spacing w:after="0" w:line="240" w:lineRule="auto"/>
        <w:ind w:left="360"/>
        <w:jc w:val="both"/>
        <w:rPr>
          <w:rFonts w:cstheme="minorHAnsi"/>
          <w:color w:val="0D0D0D" w:themeColor="text1" w:themeTint="F2"/>
          <w:sz w:val="16"/>
          <w:szCs w:val="16"/>
        </w:rPr>
      </w:pPr>
    </w:p>
    <w:p w:rsidR="00EE20DF" w:rsidRDefault="009F54B5" w:rsidP="00FC7623">
      <w:pPr>
        <w:pStyle w:val="Odsekzoznamu"/>
        <w:numPr>
          <w:ilvl w:val="0"/>
          <w:numId w:val="3"/>
        </w:numPr>
        <w:autoSpaceDE w:val="0"/>
        <w:autoSpaceDN w:val="0"/>
        <w:adjustRightInd w:val="0"/>
        <w:spacing w:after="0" w:line="240" w:lineRule="auto"/>
        <w:jc w:val="both"/>
        <w:rPr>
          <w:rFonts w:cstheme="minorHAnsi"/>
          <w:sz w:val="16"/>
          <w:szCs w:val="16"/>
        </w:rPr>
      </w:pPr>
      <w:r>
        <w:rPr>
          <w:rFonts w:cstheme="minorHAnsi"/>
          <w:i/>
          <w:iCs/>
          <w:sz w:val="16"/>
          <w:szCs w:val="16"/>
        </w:rPr>
        <w:t xml:space="preserve">Vysoká škola pre jednotlivé študijné plány uvedie podmienky absolvovania jednotlivých častí študijného programu a postup študenta v študijnom programe v štruktúre: </w:t>
      </w:r>
    </w:p>
    <w:p w:rsidR="00EE20DF" w:rsidRDefault="009F54B5" w:rsidP="00FC7623">
      <w:pPr>
        <w:pStyle w:val="Odsekzoznamu"/>
        <w:numPr>
          <w:ilvl w:val="0"/>
          <w:numId w:val="11"/>
        </w:numPr>
        <w:autoSpaceDE w:val="0"/>
        <w:autoSpaceDN w:val="0"/>
        <w:adjustRightInd w:val="0"/>
        <w:spacing w:after="0" w:line="240" w:lineRule="auto"/>
        <w:jc w:val="both"/>
        <w:rPr>
          <w:rFonts w:cstheme="minorHAnsi"/>
          <w:bCs/>
          <w:i/>
          <w:iCs/>
          <w:color w:val="000000" w:themeColor="text1"/>
          <w:sz w:val="16"/>
          <w:szCs w:val="16"/>
          <w:lang w:eastAsia="sk-SK"/>
        </w:rPr>
      </w:pPr>
      <w:r>
        <w:rPr>
          <w:rFonts w:cstheme="minorHAnsi"/>
          <w:bCs/>
          <w:i/>
          <w:iCs/>
          <w:color w:val="000000" w:themeColor="text1"/>
          <w:sz w:val="16"/>
          <w:szCs w:val="16"/>
          <w:lang w:eastAsia="sk-SK"/>
        </w:rPr>
        <w:t xml:space="preserve">počet kreditov za </w:t>
      </w:r>
      <w:r>
        <w:rPr>
          <w:rFonts w:cstheme="minorHAnsi"/>
          <w:b/>
          <w:bCs/>
          <w:i/>
          <w:iCs/>
          <w:color w:val="000000" w:themeColor="text1"/>
          <w:sz w:val="16"/>
          <w:szCs w:val="16"/>
          <w:u w:val="single"/>
          <w:lang w:eastAsia="sk-SK"/>
        </w:rPr>
        <w:t>povinné predmety</w:t>
      </w:r>
      <w:r>
        <w:rPr>
          <w:rFonts w:cstheme="minorHAnsi"/>
          <w:b/>
          <w:bCs/>
          <w:i/>
          <w:iCs/>
          <w:color w:val="000000" w:themeColor="text1"/>
          <w:sz w:val="16"/>
          <w:szCs w:val="16"/>
          <w:lang w:eastAsia="sk-SK"/>
        </w:rPr>
        <w:t xml:space="preserve"> </w:t>
      </w:r>
      <w:r>
        <w:rPr>
          <w:rFonts w:cstheme="minorHAnsi"/>
          <w:bCs/>
          <w:i/>
          <w:iCs/>
          <w:color w:val="000000" w:themeColor="text1"/>
          <w:sz w:val="16"/>
          <w:szCs w:val="16"/>
          <w:lang w:eastAsia="sk-SK"/>
        </w:rPr>
        <w:t>potrebných na riadne skončenie štúdia/ ukončenie časti štúdia,</w:t>
      </w:r>
    </w:p>
    <w:p w:rsidR="00EE20DF" w:rsidRDefault="00EE20DF">
      <w:pPr>
        <w:autoSpaceDE w:val="0"/>
        <w:autoSpaceDN w:val="0"/>
        <w:adjustRightInd w:val="0"/>
        <w:spacing w:after="0" w:line="240" w:lineRule="auto"/>
        <w:jc w:val="both"/>
        <w:rPr>
          <w:rFonts w:cstheme="minorHAnsi"/>
          <w:b/>
          <w:bCs/>
          <w:iCs/>
          <w:color w:val="FF0000"/>
          <w:sz w:val="16"/>
          <w:szCs w:val="16"/>
          <w:lang w:eastAsia="sk-SK"/>
        </w:rPr>
      </w:pPr>
    </w:p>
    <w:p w:rsidR="00EE20DF" w:rsidRDefault="009F54B5">
      <w:pPr>
        <w:autoSpaceDE w:val="0"/>
        <w:autoSpaceDN w:val="0"/>
        <w:adjustRightInd w:val="0"/>
        <w:spacing w:after="0" w:line="240" w:lineRule="auto"/>
        <w:jc w:val="both"/>
        <w:rPr>
          <w:rFonts w:cstheme="minorHAnsi"/>
          <w:sz w:val="16"/>
          <w:szCs w:val="16"/>
        </w:rPr>
      </w:pPr>
      <w:r>
        <w:rPr>
          <w:rFonts w:cstheme="minorHAnsi"/>
          <w:sz w:val="16"/>
          <w:szCs w:val="16"/>
        </w:rPr>
        <w:t>V rámci učiteľských študijných programov v kombinácii musí byť štruktúra študentom zvolených povinných predmetov vyvážená, teda má rovnomerne obsahovať predmety z oboch predmetových špecializácií a spoločného pedagogicko-psychologického a spoločensko-vedného základu, pokiaľ nie je akreditovaným študijným programom určené inak.</w:t>
      </w:r>
    </w:p>
    <w:p w:rsidR="00EE20DF" w:rsidRDefault="00EE20DF">
      <w:pPr>
        <w:autoSpaceDE w:val="0"/>
        <w:autoSpaceDN w:val="0"/>
        <w:adjustRightInd w:val="0"/>
        <w:spacing w:after="0" w:line="240" w:lineRule="auto"/>
        <w:jc w:val="both"/>
        <w:rPr>
          <w:rFonts w:cstheme="minorHAnsi"/>
          <w:sz w:val="16"/>
          <w:szCs w:val="16"/>
        </w:rPr>
      </w:pPr>
    </w:p>
    <w:p w:rsidR="00EE20DF" w:rsidRDefault="009F54B5">
      <w:pPr>
        <w:autoSpaceDE w:val="0"/>
        <w:autoSpaceDN w:val="0"/>
        <w:adjustRightInd w:val="0"/>
        <w:spacing w:after="0" w:line="240" w:lineRule="auto"/>
        <w:jc w:val="both"/>
        <w:rPr>
          <w:rFonts w:cstheme="minorHAnsi"/>
          <w:sz w:val="16"/>
          <w:szCs w:val="16"/>
        </w:rPr>
      </w:pPr>
      <w:r>
        <w:rPr>
          <w:rFonts w:cstheme="minorHAnsi"/>
          <w:sz w:val="16"/>
          <w:szCs w:val="16"/>
        </w:rPr>
        <w:t>Podľa OŠP ŠP Učiteľstvo techniky v kombinácii je to:</w:t>
      </w:r>
    </w:p>
    <w:p w:rsidR="00EE20DF" w:rsidRDefault="009F54B5" w:rsidP="00FC7623">
      <w:pPr>
        <w:pStyle w:val="Odsekzoznamu"/>
        <w:numPr>
          <w:ilvl w:val="0"/>
          <w:numId w:val="16"/>
        </w:numPr>
        <w:autoSpaceDE w:val="0"/>
        <w:autoSpaceDN w:val="0"/>
        <w:adjustRightInd w:val="0"/>
        <w:spacing w:after="0" w:line="240" w:lineRule="auto"/>
        <w:jc w:val="both"/>
        <w:rPr>
          <w:rFonts w:cstheme="minorHAnsi"/>
          <w:bCs/>
          <w:iCs/>
          <w:sz w:val="16"/>
          <w:szCs w:val="16"/>
          <w:lang w:eastAsia="sk-SK"/>
        </w:rPr>
      </w:pPr>
      <w:r>
        <w:rPr>
          <w:rFonts w:cstheme="minorHAnsi"/>
          <w:bCs/>
          <w:iCs/>
          <w:sz w:val="16"/>
          <w:szCs w:val="16"/>
          <w:lang w:eastAsia="sk-SK"/>
        </w:rPr>
        <w:t xml:space="preserve">rok: 18 kreditov </w:t>
      </w:r>
    </w:p>
    <w:p w:rsidR="00EE20DF" w:rsidRDefault="009F54B5" w:rsidP="00FC7623">
      <w:pPr>
        <w:pStyle w:val="Odsekzoznamu"/>
        <w:numPr>
          <w:ilvl w:val="0"/>
          <w:numId w:val="16"/>
        </w:numPr>
        <w:autoSpaceDE w:val="0"/>
        <w:autoSpaceDN w:val="0"/>
        <w:adjustRightInd w:val="0"/>
        <w:spacing w:after="0" w:line="240" w:lineRule="auto"/>
        <w:jc w:val="both"/>
        <w:rPr>
          <w:rFonts w:cstheme="minorHAnsi"/>
          <w:bCs/>
          <w:iCs/>
          <w:sz w:val="16"/>
          <w:szCs w:val="16"/>
          <w:lang w:eastAsia="sk-SK"/>
        </w:rPr>
      </w:pPr>
      <w:r>
        <w:rPr>
          <w:rFonts w:cstheme="minorHAnsi"/>
          <w:bCs/>
          <w:iCs/>
          <w:sz w:val="16"/>
          <w:szCs w:val="16"/>
          <w:lang w:eastAsia="sk-SK"/>
        </w:rPr>
        <w:t>rok: 24 kreditov</w:t>
      </w:r>
    </w:p>
    <w:p w:rsidR="00EE20DF" w:rsidRDefault="009F54B5">
      <w:pPr>
        <w:autoSpaceDE w:val="0"/>
        <w:autoSpaceDN w:val="0"/>
        <w:adjustRightInd w:val="0"/>
        <w:spacing w:after="0" w:line="240" w:lineRule="auto"/>
        <w:ind w:left="567"/>
        <w:jc w:val="both"/>
        <w:rPr>
          <w:rFonts w:cstheme="minorHAnsi"/>
          <w:bCs/>
          <w:iCs/>
          <w:sz w:val="16"/>
          <w:szCs w:val="16"/>
          <w:lang w:eastAsia="sk-SK"/>
        </w:rPr>
      </w:pPr>
      <w:r>
        <w:rPr>
          <w:rFonts w:cstheme="minorHAnsi"/>
          <w:bCs/>
          <w:iCs/>
          <w:sz w:val="16"/>
          <w:szCs w:val="16"/>
          <w:lang w:eastAsia="sk-SK"/>
        </w:rPr>
        <w:t>Spolu za štúdium v rámci jednej špecializácie je to 42 kreditov.</w:t>
      </w:r>
    </w:p>
    <w:p w:rsidR="00EE20DF" w:rsidRDefault="00EE20DF">
      <w:pPr>
        <w:autoSpaceDE w:val="0"/>
        <w:autoSpaceDN w:val="0"/>
        <w:adjustRightInd w:val="0"/>
        <w:spacing w:after="0" w:line="240" w:lineRule="auto"/>
        <w:jc w:val="both"/>
        <w:rPr>
          <w:rFonts w:cstheme="minorHAnsi"/>
          <w:bCs/>
          <w:i/>
          <w:iCs/>
          <w:color w:val="000000" w:themeColor="text1"/>
          <w:sz w:val="16"/>
          <w:szCs w:val="16"/>
          <w:lang w:eastAsia="sk-SK"/>
        </w:rPr>
      </w:pPr>
    </w:p>
    <w:p w:rsidR="00EE20DF" w:rsidRDefault="009F54B5">
      <w:pPr>
        <w:autoSpaceDE w:val="0"/>
        <w:autoSpaceDN w:val="0"/>
        <w:adjustRightInd w:val="0"/>
        <w:spacing w:after="0" w:line="240" w:lineRule="auto"/>
        <w:jc w:val="both"/>
        <w:rPr>
          <w:rFonts w:cstheme="minorHAnsi"/>
          <w:bCs/>
          <w:iCs/>
          <w:color w:val="000000" w:themeColor="text1"/>
          <w:sz w:val="16"/>
          <w:szCs w:val="16"/>
          <w:lang w:eastAsia="sk-SK"/>
        </w:rPr>
      </w:pPr>
      <w:r>
        <w:rPr>
          <w:rFonts w:cstheme="minorHAnsi"/>
          <w:bCs/>
          <w:iCs/>
          <w:color w:val="000000" w:themeColor="text1"/>
          <w:sz w:val="16"/>
          <w:szCs w:val="16"/>
          <w:lang w:eastAsia="sk-SK"/>
        </w:rPr>
        <w:t>Počet kreditov za povinné predmety na riadne skončenie štúdia:</w:t>
      </w:r>
      <w:r>
        <w:rPr>
          <w:rFonts w:cstheme="minorHAnsi"/>
          <w:b/>
          <w:bCs/>
          <w:iCs/>
          <w:color w:val="FF0000"/>
          <w:sz w:val="16"/>
          <w:szCs w:val="16"/>
          <w:lang w:eastAsia="sk-SK"/>
        </w:rPr>
        <w:t xml:space="preserve"> </w:t>
      </w:r>
      <w:r>
        <w:rPr>
          <w:rFonts w:cstheme="minorHAnsi"/>
          <w:bCs/>
          <w:iCs/>
          <w:sz w:val="16"/>
          <w:szCs w:val="16"/>
          <w:lang w:eastAsia="sk-SK"/>
        </w:rPr>
        <w:t>42 kreditov</w:t>
      </w:r>
    </w:p>
    <w:p w:rsidR="00EE20DF" w:rsidRDefault="009F54B5">
      <w:pPr>
        <w:autoSpaceDE w:val="0"/>
        <w:autoSpaceDN w:val="0"/>
        <w:adjustRightInd w:val="0"/>
        <w:spacing w:after="0" w:line="240" w:lineRule="auto"/>
        <w:jc w:val="both"/>
        <w:rPr>
          <w:rFonts w:cstheme="minorHAnsi"/>
          <w:bCs/>
          <w:iCs/>
          <w:color w:val="000000" w:themeColor="text1"/>
          <w:sz w:val="16"/>
          <w:szCs w:val="16"/>
          <w:lang w:eastAsia="sk-SK"/>
        </w:rPr>
      </w:pPr>
      <w:r>
        <w:rPr>
          <w:rFonts w:cstheme="minorHAnsi"/>
          <w:bCs/>
          <w:iCs/>
          <w:color w:val="000000" w:themeColor="text1"/>
          <w:sz w:val="16"/>
          <w:szCs w:val="16"/>
          <w:lang w:eastAsia="sk-SK"/>
        </w:rPr>
        <w:t>Počet kreditov za povinné predmety na riadne skončenie časti štúdia: 18 kreditov / 1. rok;  24 kreditov / 2. rok.</w:t>
      </w:r>
    </w:p>
    <w:p w:rsidR="00EE20DF" w:rsidRDefault="00EE20DF">
      <w:pPr>
        <w:autoSpaceDE w:val="0"/>
        <w:autoSpaceDN w:val="0"/>
        <w:adjustRightInd w:val="0"/>
        <w:spacing w:after="0" w:line="240" w:lineRule="auto"/>
        <w:jc w:val="both"/>
        <w:rPr>
          <w:rFonts w:cstheme="minorHAnsi"/>
          <w:bCs/>
          <w:i/>
          <w:iCs/>
          <w:color w:val="000000" w:themeColor="text1"/>
          <w:sz w:val="16"/>
          <w:szCs w:val="16"/>
          <w:lang w:eastAsia="sk-SK"/>
        </w:rPr>
      </w:pPr>
    </w:p>
    <w:p w:rsidR="00EE20DF" w:rsidRDefault="009F54B5" w:rsidP="00FC7623">
      <w:pPr>
        <w:pStyle w:val="Odsekzoznamu"/>
        <w:numPr>
          <w:ilvl w:val="0"/>
          <w:numId w:val="11"/>
        </w:numPr>
        <w:autoSpaceDE w:val="0"/>
        <w:autoSpaceDN w:val="0"/>
        <w:adjustRightInd w:val="0"/>
        <w:spacing w:after="0" w:line="240" w:lineRule="auto"/>
        <w:jc w:val="both"/>
        <w:rPr>
          <w:rFonts w:cstheme="minorHAnsi"/>
          <w:bCs/>
          <w:i/>
          <w:iCs/>
          <w:color w:val="000000" w:themeColor="text1"/>
          <w:sz w:val="16"/>
          <w:szCs w:val="16"/>
          <w:lang w:eastAsia="sk-SK"/>
        </w:rPr>
      </w:pPr>
      <w:r>
        <w:rPr>
          <w:rFonts w:cstheme="minorHAnsi"/>
          <w:bCs/>
          <w:i/>
          <w:iCs/>
          <w:color w:val="000000" w:themeColor="text1"/>
          <w:sz w:val="16"/>
          <w:szCs w:val="16"/>
          <w:lang w:eastAsia="sk-SK"/>
        </w:rPr>
        <w:t xml:space="preserve">počet kreditov za </w:t>
      </w:r>
      <w:r>
        <w:rPr>
          <w:rFonts w:cstheme="minorHAnsi"/>
          <w:b/>
          <w:bCs/>
          <w:i/>
          <w:iCs/>
          <w:color w:val="000000" w:themeColor="text1"/>
          <w:sz w:val="16"/>
          <w:szCs w:val="16"/>
          <w:u w:val="single"/>
          <w:lang w:eastAsia="sk-SK"/>
        </w:rPr>
        <w:t xml:space="preserve">povinne voliteľné predmety </w:t>
      </w:r>
      <w:r>
        <w:rPr>
          <w:rFonts w:cstheme="minorHAnsi"/>
          <w:bCs/>
          <w:i/>
          <w:iCs/>
          <w:color w:val="000000" w:themeColor="text1"/>
          <w:sz w:val="16"/>
          <w:szCs w:val="16"/>
          <w:lang w:eastAsia="sk-SK"/>
        </w:rPr>
        <w:t>potrebných na riadne skončenie štúdia/ ukončenie časti štúdia,</w:t>
      </w:r>
    </w:p>
    <w:p w:rsidR="00EE20DF" w:rsidRDefault="00EE20DF">
      <w:pPr>
        <w:autoSpaceDE w:val="0"/>
        <w:autoSpaceDN w:val="0"/>
        <w:adjustRightInd w:val="0"/>
        <w:spacing w:after="0" w:line="240" w:lineRule="auto"/>
        <w:jc w:val="both"/>
        <w:rPr>
          <w:rFonts w:cstheme="minorHAnsi"/>
          <w:sz w:val="16"/>
          <w:szCs w:val="16"/>
        </w:rPr>
      </w:pPr>
    </w:p>
    <w:p w:rsidR="00EE20DF" w:rsidRDefault="009F54B5">
      <w:pPr>
        <w:autoSpaceDE w:val="0"/>
        <w:autoSpaceDN w:val="0"/>
        <w:adjustRightInd w:val="0"/>
        <w:spacing w:after="0" w:line="240" w:lineRule="auto"/>
        <w:jc w:val="both"/>
        <w:rPr>
          <w:rFonts w:cstheme="minorHAnsi"/>
          <w:sz w:val="16"/>
          <w:szCs w:val="16"/>
        </w:rPr>
      </w:pPr>
      <w:r>
        <w:rPr>
          <w:rFonts w:cstheme="minorHAnsi"/>
          <w:sz w:val="16"/>
          <w:szCs w:val="16"/>
        </w:rPr>
        <w:t>Podľa OŠP ŠP Učiteľstvo techniky v kombinácii študent za povinne voliteľné predmety získa:</w:t>
      </w:r>
    </w:p>
    <w:p w:rsidR="00EE20DF" w:rsidRDefault="009F54B5">
      <w:pPr>
        <w:autoSpaceDE w:val="0"/>
        <w:autoSpaceDN w:val="0"/>
        <w:adjustRightInd w:val="0"/>
        <w:spacing w:after="0" w:line="240" w:lineRule="auto"/>
        <w:ind w:left="567"/>
        <w:jc w:val="both"/>
        <w:rPr>
          <w:rFonts w:cstheme="minorHAnsi"/>
          <w:bCs/>
          <w:iCs/>
          <w:sz w:val="16"/>
          <w:szCs w:val="16"/>
          <w:lang w:eastAsia="sk-SK"/>
        </w:rPr>
      </w:pPr>
      <w:r>
        <w:rPr>
          <w:rFonts w:cstheme="minorHAnsi"/>
          <w:bCs/>
          <w:iCs/>
          <w:sz w:val="16"/>
          <w:szCs w:val="16"/>
          <w:lang w:eastAsia="sk-SK"/>
        </w:rPr>
        <w:t xml:space="preserve">1. rok: 6 kreditov </w:t>
      </w:r>
    </w:p>
    <w:p w:rsidR="00EE20DF" w:rsidRDefault="009F54B5">
      <w:pPr>
        <w:autoSpaceDE w:val="0"/>
        <w:autoSpaceDN w:val="0"/>
        <w:adjustRightInd w:val="0"/>
        <w:spacing w:after="0" w:line="240" w:lineRule="auto"/>
        <w:ind w:left="567"/>
        <w:jc w:val="both"/>
        <w:rPr>
          <w:rFonts w:cstheme="minorHAnsi"/>
          <w:bCs/>
          <w:iCs/>
          <w:sz w:val="16"/>
          <w:szCs w:val="16"/>
          <w:lang w:eastAsia="sk-SK"/>
        </w:rPr>
      </w:pPr>
      <w:r>
        <w:rPr>
          <w:rFonts w:cstheme="minorHAnsi"/>
          <w:bCs/>
          <w:iCs/>
          <w:sz w:val="16"/>
          <w:szCs w:val="16"/>
          <w:lang w:eastAsia="sk-SK"/>
        </w:rPr>
        <w:t>2. rok: 7 kreditov</w:t>
      </w:r>
    </w:p>
    <w:p w:rsidR="00EE20DF" w:rsidRDefault="009F54B5">
      <w:pPr>
        <w:autoSpaceDE w:val="0"/>
        <w:autoSpaceDN w:val="0"/>
        <w:adjustRightInd w:val="0"/>
        <w:spacing w:after="0" w:line="240" w:lineRule="auto"/>
        <w:ind w:left="567"/>
        <w:jc w:val="both"/>
        <w:rPr>
          <w:rFonts w:cstheme="minorHAnsi"/>
          <w:bCs/>
          <w:iCs/>
          <w:sz w:val="16"/>
          <w:szCs w:val="16"/>
          <w:lang w:eastAsia="sk-SK"/>
        </w:rPr>
      </w:pPr>
      <w:r>
        <w:rPr>
          <w:rFonts w:cstheme="minorHAnsi"/>
          <w:bCs/>
          <w:iCs/>
          <w:sz w:val="16"/>
          <w:szCs w:val="16"/>
          <w:lang w:eastAsia="sk-SK"/>
        </w:rPr>
        <w:t>Spolu za štúdium v rámci jednej špecializácie je to 13 kreditov.</w:t>
      </w:r>
    </w:p>
    <w:p w:rsidR="00EE20DF" w:rsidRDefault="00EE20DF">
      <w:pPr>
        <w:autoSpaceDE w:val="0"/>
        <w:autoSpaceDN w:val="0"/>
        <w:adjustRightInd w:val="0"/>
        <w:spacing w:after="0" w:line="240" w:lineRule="auto"/>
        <w:jc w:val="both"/>
        <w:rPr>
          <w:rFonts w:cstheme="minorHAnsi"/>
          <w:bCs/>
          <w:i/>
          <w:iCs/>
          <w:color w:val="000000" w:themeColor="text1"/>
          <w:sz w:val="16"/>
          <w:szCs w:val="16"/>
          <w:lang w:eastAsia="sk-SK"/>
        </w:rPr>
      </w:pPr>
    </w:p>
    <w:p w:rsidR="00EE20DF" w:rsidRDefault="009F54B5" w:rsidP="00FC7623">
      <w:pPr>
        <w:pStyle w:val="Odsekzoznamu"/>
        <w:numPr>
          <w:ilvl w:val="0"/>
          <w:numId w:val="11"/>
        </w:numPr>
        <w:autoSpaceDE w:val="0"/>
        <w:autoSpaceDN w:val="0"/>
        <w:adjustRightInd w:val="0"/>
        <w:spacing w:after="0" w:line="240" w:lineRule="auto"/>
        <w:jc w:val="both"/>
        <w:rPr>
          <w:rFonts w:cstheme="minorHAnsi"/>
          <w:bCs/>
          <w:i/>
          <w:iCs/>
          <w:color w:val="000000" w:themeColor="text1"/>
          <w:sz w:val="16"/>
          <w:szCs w:val="16"/>
          <w:lang w:eastAsia="sk-SK"/>
        </w:rPr>
      </w:pPr>
      <w:r>
        <w:rPr>
          <w:rFonts w:cstheme="minorHAnsi"/>
          <w:bCs/>
          <w:i/>
          <w:iCs/>
          <w:color w:val="000000" w:themeColor="text1"/>
          <w:sz w:val="16"/>
          <w:szCs w:val="16"/>
          <w:lang w:eastAsia="sk-SK"/>
        </w:rPr>
        <w:t xml:space="preserve">počet kreditov za </w:t>
      </w:r>
      <w:r>
        <w:rPr>
          <w:rFonts w:cstheme="minorHAnsi"/>
          <w:b/>
          <w:bCs/>
          <w:i/>
          <w:iCs/>
          <w:color w:val="000000" w:themeColor="text1"/>
          <w:sz w:val="16"/>
          <w:szCs w:val="16"/>
          <w:u w:val="single"/>
          <w:lang w:eastAsia="sk-SK"/>
        </w:rPr>
        <w:t>výberové predmety</w:t>
      </w:r>
      <w:r>
        <w:rPr>
          <w:rFonts w:cstheme="minorHAnsi"/>
          <w:bCs/>
          <w:i/>
          <w:iCs/>
          <w:color w:val="000000" w:themeColor="text1"/>
          <w:sz w:val="16"/>
          <w:szCs w:val="16"/>
          <w:lang w:eastAsia="sk-SK"/>
        </w:rPr>
        <w:t xml:space="preserve"> potrebných na riadne skončenie štúdia/ ukončenie časti štúdia,</w:t>
      </w:r>
    </w:p>
    <w:p w:rsidR="00EE20DF" w:rsidRDefault="00EE20DF">
      <w:pPr>
        <w:autoSpaceDE w:val="0"/>
        <w:autoSpaceDN w:val="0"/>
        <w:adjustRightInd w:val="0"/>
        <w:spacing w:after="0" w:line="240" w:lineRule="auto"/>
        <w:jc w:val="both"/>
        <w:rPr>
          <w:rFonts w:cstheme="minorHAnsi"/>
          <w:b/>
          <w:color w:val="FF0000"/>
          <w:sz w:val="16"/>
          <w:szCs w:val="16"/>
        </w:rPr>
      </w:pPr>
    </w:p>
    <w:p w:rsidR="00EE20DF" w:rsidRDefault="009F54B5">
      <w:pPr>
        <w:autoSpaceDE w:val="0"/>
        <w:autoSpaceDN w:val="0"/>
        <w:adjustRightInd w:val="0"/>
        <w:spacing w:after="0" w:line="240" w:lineRule="auto"/>
        <w:jc w:val="both"/>
        <w:rPr>
          <w:rFonts w:cstheme="minorHAnsi"/>
          <w:sz w:val="16"/>
          <w:szCs w:val="16"/>
        </w:rPr>
      </w:pPr>
      <w:r>
        <w:rPr>
          <w:rFonts w:cstheme="minorHAnsi"/>
          <w:sz w:val="16"/>
          <w:szCs w:val="16"/>
        </w:rPr>
        <w:t>Podľa OŠP ŠP Učiteľstvo techniky v kombinácii študent za výberové predmety získa:</w:t>
      </w:r>
    </w:p>
    <w:p w:rsidR="00EE20DF" w:rsidRDefault="009F54B5">
      <w:pPr>
        <w:autoSpaceDE w:val="0"/>
        <w:autoSpaceDN w:val="0"/>
        <w:adjustRightInd w:val="0"/>
        <w:spacing w:after="0" w:line="240" w:lineRule="auto"/>
        <w:ind w:firstLine="708"/>
        <w:jc w:val="both"/>
        <w:rPr>
          <w:rFonts w:cstheme="minorHAnsi"/>
          <w:bCs/>
          <w:iCs/>
          <w:sz w:val="16"/>
          <w:szCs w:val="16"/>
          <w:lang w:eastAsia="sk-SK"/>
        </w:rPr>
      </w:pPr>
      <w:r>
        <w:rPr>
          <w:rFonts w:cstheme="minorHAnsi"/>
          <w:bCs/>
          <w:iCs/>
          <w:sz w:val="16"/>
          <w:szCs w:val="16"/>
          <w:lang w:eastAsia="sk-SK"/>
        </w:rPr>
        <w:t xml:space="preserve">1. rok: 1 kredit  </w:t>
      </w:r>
    </w:p>
    <w:p w:rsidR="00EE20DF" w:rsidRDefault="009F54B5">
      <w:pPr>
        <w:autoSpaceDE w:val="0"/>
        <w:autoSpaceDN w:val="0"/>
        <w:adjustRightInd w:val="0"/>
        <w:spacing w:after="0" w:line="240" w:lineRule="auto"/>
        <w:ind w:firstLine="708"/>
        <w:jc w:val="both"/>
        <w:rPr>
          <w:rFonts w:cstheme="minorHAnsi"/>
          <w:bCs/>
          <w:iCs/>
          <w:strike/>
          <w:sz w:val="16"/>
          <w:szCs w:val="16"/>
          <w:lang w:eastAsia="sk-SK"/>
        </w:rPr>
      </w:pPr>
      <w:r>
        <w:rPr>
          <w:rFonts w:cstheme="minorHAnsi"/>
          <w:bCs/>
          <w:iCs/>
          <w:sz w:val="16"/>
          <w:szCs w:val="16"/>
          <w:lang w:eastAsia="sk-SK"/>
        </w:rPr>
        <w:t xml:space="preserve">2. rok: 1 kredit  </w:t>
      </w:r>
    </w:p>
    <w:p w:rsidR="00EE20DF" w:rsidRDefault="009F54B5">
      <w:pPr>
        <w:autoSpaceDE w:val="0"/>
        <w:autoSpaceDN w:val="0"/>
        <w:adjustRightInd w:val="0"/>
        <w:spacing w:after="0" w:line="240" w:lineRule="auto"/>
        <w:ind w:firstLine="708"/>
        <w:jc w:val="both"/>
        <w:rPr>
          <w:rFonts w:cstheme="minorHAnsi"/>
          <w:bCs/>
          <w:iCs/>
          <w:sz w:val="16"/>
          <w:szCs w:val="16"/>
          <w:lang w:eastAsia="sk-SK"/>
        </w:rPr>
      </w:pPr>
      <w:r>
        <w:rPr>
          <w:rFonts w:cstheme="minorHAnsi"/>
          <w:bCs/>
          <w:iCs/>
          <w:sz w:val="16"/>
          <w:szCs w:val="16"/>
          <w:lang w:eastAsia="sk-SK"/>
        </w:rPr>
        <w:t xml:space="preserve">Spolu za štúdium v rámci jednej špecializácie sú to 2 kredity </w:t>
      </w:r>
    </w:p>
    <w:p w:rsidR="00EE20DF" w:rsidRDefault="00EE20DF">
      <w:pPr>
        <w:autoSpaceDE w:val="0"/>
        <w:autoSpaceDN w:val="0"/>
        <w:adjustRightInd w:val="0"/>
        <w:spacing w:after="0" w:line="240" w:lineRule="auto"/>
        <w:jc w:val="both"/>
        <w:rPr>
          <w:rFonts w:cstheme="minorHAnsi"/>
          <w:sz w:val="16"/>
          <w:szCs w:val="16"/>
          <w:highlight w:val="lightGray"/>
        </w:rPr>
      </w:pPr>
    </w:p>
    <w:p w:rsidR="00EE20DF" w:rsidRDefault="009F54B5">
      <w:pPr>
        <w:autoSpaceDE w:val="0"/>
        <w:autoSpaceDN w:val="0"/>
        <w:adjustRightInd w:val="0"/>
        <w:spacing w:after="0" w:line="240" w:lineRule="auto"/>
        <w:jc w:val="both"/>
        <w:rPr>
          <w:rFonts w:cstheme="minorHAnsi"/>
          <w:sz w:val="16"/>
          <w:szCs w:val="16"/>
        </w:rPr>
      </w:pPr>
      <w:r>
        <w:rPr>
          <w:rFonts w:cstheme="minorHAnsi"/>
          <w:sz w:val="16"/>
          <w:szCs w:val="16"/>
        </w:rPr>
        <w:t>Študent si zapisuje výberové predmety tak, aby súčet ich kreditovej dotácie tvoril maximálne 5% z celkového počtu kreditov (v druhom stupni štúdia max.  4 kredity), ktorých dosiahnutie je podmienkou riadneho skončenia štúdia. Výberové predmety absolvované, resp. uznané nad počet 5% sa do počtu kreditov potrebných pre riadne skončenie štúdia nezarátajú. Všetky absolvované predmety sa uvádzajú v dodatku k diplomu</w:t>
      </w:r>
    </w:p>
    <w:p w:rsidR="00EE20DF" w:rsidRDefault="009F54B5">
      <w:pPr>
        <w:spacing w:after="0" w:line="216" w:lineRule="auto"/>
        <w:rPr>
          <w:rFonts w:cstheme="minorHAnsi"/>
          <w:sz w:val="16"/>
          <w:szCs w:val="16"/>
          <w:lang w:eastAsia="sk-SK"/>
        </w:rPr>
      </w:pPr>
      <w:r>
        <w:rPr>
          <w:rFonts w:cstheme="minorHAnsi"/>
          <w:sz w:val="16"/>
          <w:szCs w:val="16"/>
          <w:lang w:eastAsia="sk-SK"/>
        </w:rPr>
        <w:t>Dôkaz:</w:t>
      </w:r>
    </w:p>
    <w:p w:rsidR="00EE20DF" w:rsidRDefault="009F54B5">
      <w:pPr>
        <w:spacing w:line="216" w:lineRule="auto"/>
        <w:rPr>
          <w:rStyle w:val="Hypertextovprepojenie"/>
          <w:rFonts w:cstheme="minorHAnsi"/>
          <w:sz w:val="16"/>
          <w:szCs w:val="16"/>
          <w:lang w:eastAsia="sk-SK"/>
        </w:rPr>
      </w:pPr>
      <w:r>
        <w:rPr>
          <w:rFonts w:cstheme="minorHAnsi"/>
          <w:sz w:val="16"/>
          <w:szCs w:val="16"/>
          <w:lang w:eastAsia="sk-SK"/>
        </w:rPr>
        <w:t xml:space="preserve">Študijný poriadok PU: </w:t>
      </w:r>
      <w:hyperlink r:id="rId72" w:history="1">
        <w:r>
          <w:rPr>
            <w:rStyle w:val="Hypertextovprepojenie"/>
            <w:rFonts w:cstheme="minorHAnsi"/>
            <w:sz w:val="16"/>
            <w:szCs w:val="16"/>
            <w:lang w:eastAsia="sk-SK"/>
          </w:rPr>
          <w:t>https://www.unipo.sk/public/media/0190/STUD%2024.9.18%20pdf.pdf</w:t>
        </w:r>
      </w:hyperlink>
    </w:p>
    <w:p w:rsidR="00EE20DF" w:rsidRDefault="009F54B5" w:rsidP="00FC7623">
      <w:pPr>
        <w:pStyle w:val="Odsekzoznamu"/>
        <w:numPr>
          <w:ilvl w:val="0"/>
          <w:numId w:val="11"/>
        </w:numPr>
        <w:autoSpaceDE w:val="0"/>
        <w:autoSpaceDN w:val="0"/>
        <w:adjustRightInd w:val="0"/>
        <w:spacing w:after="0" w:line="240" w:lineRule="auto"/>
        <w:jc w:val="both"/>
        <w:rPr>
          <w:rFonts w:cstheme="minorHAnsi"/>
          <w:bCs/>
          <w:i/>
          <w:iCs/>
          <w:color w:val="000000" w:themeColor="text1"/>
          <w:sz w:val="16"/>
          <w:szCs w:val="16"/>
          <w:lang w:eastAsia="sk-SK"/>
        </w:rPr>
      </w:pPr>
      <w:r>
        <w:rPr>
          <w:rFonts w:cstheme="minorHAnsi"/>
          <w:bCs/>
          <w:i/>
          <w:iCs/>
          <w:color w:val="000000" w:themeColor="text1"/>
          <w:sz w:val="16"/>
          <w:szCs w:val="16"/>
          <w:lang w:eastAsia="sk-SK"/>
        </w:rPr>
        <w:t>počet kreditov potrebných na skončenie štúdia/ukončenie časti štúdia za spoločný základ a za príslušnú aprobáciu, ak ide o učiteľský kombinačný študijný program, alebo prekladateľský kombinačný študijný program,</w:t>
      </w:r>
    </w:p>
    <w:p w:rsidR="00EE20DF" w:rsidRDefault="009F54B5">
      <w:pPr>
        <w:pStyle w:val="Odsekzoznamu"/>
        <w:autoSpaceDE w:val="0"/>
        <w:autoSpaceDN w:val="0"/>
        <w:adjustRightInd w:val="0"/>
        <w:spacing w:after="0" w:line="240" w:lineRule="auto"/>
        <w:jc w:val="both"/>
        <w:rPr>
          <w:rFonts w:cstheme="minorHAnsi"/>
          <w:bCs/>
          <w:i/>
          <w:iCs/>
          <w:color w:val="000000" w:themeColor="text1"/>
          <w:sz w:val="16"/>
          <w:szCs w:val="16"/>
          <w:lang w:eastAsia="sk-SK"/>
        </w:rPr>
      </w:pPr>
      <w:r>
        <w:rPr>
          <w:rFonts w:cstheme="minorHAnsi"/>
          <w:bCs/>
          <w:i/>
          <w:iCs/>
          <w:color w:val="000000" w:themeColor="text1"/>
          <w:sz w:val="16"/>
          <w:szCs w:val="16"/>
          <w:lang w:eastAsia="sk-SK"/>
        </w:rPr>
        <w:t xml:space="preserve"> </w:t>
      </w:r>
    </w:p>
    <w:p w:rsidR="00EE20DF" w:rsidRPr="001C6169" w:rsidRDefault="009F54B5">
      <w:pPr>
        <w:autoSpaceDE w:val="0"/>
        <w:autoSpaceDN w:val="0"/>
        <w:adjustRightInd w:val="0"/>
        <w:spacing w:after="0" w:line="240" w:lineRule="auto"/>
        <w:jc w:val="both"/>
        <w:rPr>
          <w:rFonts w:cstheme="minorHAnsi"/>
          <w:bCs/>
          <w:iCs/>
          <w:sz w:val="16"/>
          <w:szCs w:val="16"/>
          <w:lang w:eastAsia="sk-SK"/>
        </w:rPr>
      </w:pPr>
      <w:r w:rsidRPr="001C6169">
        <w:rPr>
          <w:rFonts w:cstheme="minorHAnsi"/>
          <w:bCs/>
          <w:iCs/>
          <w:sz w:val="16"/>
          <w:szCs w:val="16"/>
          <w:lang w:eastAsia="sk-SK"/>
        </w:rPr>
        <w:t>Počet kreditov za SVZ je 42 a počet kreditov za jednu aprobáciu - technika je 42 kreditov.</w:t>
      </w:r>
    </w:p>
    <w:p w:rsidR="00EE20DF" w:rsidRDefault="00EE20DF">
      <w:pPr>
        <w:autoSpaceDE w:val="0"/>
        <w:autoSpaceDN w:val="0"/>
        <w:adjustRightInd w:val="0"/>
        <w:spacing w:after="0" w:line="240" w:lineRule="auto"/>
        <w:jc w:val="both"/>
        <w:rPr>
          <w:rFonts w:cstheme="minorHAnsi"/>
          <w:bCs/>
          <w:iCs/>
          <w:color w:val="000000" w:themeColor="text1"/>
          <w:sz w:val="16"/>
          <w:szCs w:val="16"/>
          <w:highlight w:val="yellow"/>
          <w:lang w:eastAsia="sk-SK"/>
        </w:rPr>
      </w:pPr>
    </w:p>
    <w:p w:rsidR="00EE20DF" w:rsidRDefault="009F54B5" w:rsidP="00FC7623">
      <w:pPr>
        <w:pStyle w:val="Odsekzoznamu"/>
        <w:numPr>
          <w:ilvl w:val="0"/>
          <w:numId w:val="11"/>
        </w:numPr>
        <w:autoSpaceDE w:val="0"/>
        <w:autoSpaceDN w:val="0"/>
        <w:adjustRightInd w:val="0"/>
        <w:spacing w:after="0" w:line="240" w:lineRule="auto"/>
        <w:jc w:val="both"/>
        <w:rPr>
          <w:rFonts w:cstheme="minorHAnsi"/>
          <w:bCs/>
          <w:i/>
          <w:iCs/>
          <w:color w:val="000000" w:themeColor="text1"/>
          <w:sz w:val="16"/>
          <w:szCs w:val="16"/>
          <w:lang w:eastAsia="sk-SK"/>
        </w:rPr>
      </w:pPr>
      <w:r>
        <w:rPr>
          <w:rFonts w:cstheme="minorHAnsi"/>
          <w:bCs/>
          <w:i/>
          <w:iCs/>
          <w:color w:val="000000" w:themeColor="text1"/>
          <w:sz w:val="16"/>
          <w:szCs w:val="16"/>
          <w:lang w:eastAsia="sk-SK"/>
        </w:rPr>
        <w:t xml:space="preserve">počet kreditov za záverečnú prácu a obhajobu záverečnej práce potrebných na riadne skončenie štúdia, </w:t>
      </w:r>
    </w:p>
    <w:p w:rsidR="00EE20DF" w:rsidRDefault="00EE20DF">
      <w:pPr>
        <w:autoSpaceDE w:val="0"/>
        <w:autoSpaceDN w:val="0"/>
        <w:adjustRightInd w:val="0"/>
        <w:spacing w:after="0" w:line="240" w:lineRule="auto"/>
        <w:jc w:val="both"/>
        <w:rPr>
          <w:rFonts w:cstheme="minorHAnsi"/>
          <w:b/>
          <w:bCs/>
          <w:iCs/>
          <w:color w:val="FF0000"/>
          <w:sz w:val="16"/>
          <w:szCs w:val="16"/>
          <w:lang w:eastAsia="sk-SK"/>
        </w:rPr>
      </w:pPr>
    </w:p>
    <w:p w:rsidR="00EE20DF" w:rsidRDefault="009F54B5">
      <w:pPr>
        <w:rPr>
          <w:sz w:val="16"/>
          <w:szCs w:val="16"/>
        </w:rPr>
      </w:pPr>
      <w:r>
        <w:rPr>
          <w:sz w:val="16"/>
          <w:szCs w:val="16"/>
        </w:rPr>
        <w:t>Celkový počet kreditov za záverečnú prácu vrátane obhajoby je 22. Za predmet Obhajoba diplomovej práce získa študent 14 kreditov. 8 kreditov získa po absolvovaní Diplomového seminára 1 (4 kredity, 3. semester) a Diplomového seminára 2 (4 kredity, 4. semester).</w:t>
      </w:r>
    </w:p>
    <w:p w:rsidR="00EE20DF" w:rsidRDefault="009F54B5" w:rsidP="00FC7623">
      <w:pPr>
        <w:pStyle w:val="Odsekzoznamu"/>
        <w:numPr>
          <w:ilvl w:val="0"/>
          <w:numId w:val="11"/>
        </w:numPr>
        <w:autoSpaceDE w:val="0"/>
        <w:autoSpaceDN w:val="0"/>
        <w:adjustRightInd w:val="0"/>
        <w:spacing w:after="0" w:line="240" w:lineRule="auto"/>
        <w:jc w:val="both"/>
        <w:rPr>
          <w:rFonts w:cstheme="minorHAnsi"/>
          <w:i/>
          <w:iCs/>
          <w:color w:val="000000" w:themeColor="text1"/>
          <w:sz w:val="14"/>
          <w:szCs w:val="14"/>
        </w:rPr>
      </w:pPr>
      <w:r>
        <w:rPr>
          <w:rFonts w:cstheme="minorHAnsi"/>
          <w:bCs/>
          <w:i/>
          <w:iCs/>
          <w:color w:val="000000" w:themeColor="text1"/>
          <w:sz w:val="16"/>
          <w:szCs w:val="16"/>
          <w:lang w:eastAsia="sk-SK"/>
        </w:rPr>
        <w:t>počet kreditov za odbornú prax potrebných na riadne skončenie štúdia/ukončenie časti štúdia,</w:t>
      </w:r>
    </w:p>
    <w:p w:rsidR="00EE20DF" w:rsidRDefault="00EE20DF">
      <w:pPr>
        <w:autoSpaceDE w:val="0"/>
        <w:autoSpaceDN w:val="0"/>
        <w:adjustRightInd w:val="0"/>
        <w:spacing w:after="0" w:line="240" w:lineRule="auto"/>
        <w:jc w:val="both"/>
        <w:rPr>
          <w:rFonts w:cstheme="minorHAnsi"/>
          <w:b/>
          <w:bCs/>
          <w:iCs/>
          <w:color w:val="FF0000"/>
          <w:sz w:val="16"/>
          <w:szCs w:val="16"/>
          <w:lang w:eastAsia="sk-SK"/>
        </w:rPr>
      </w:pPr>
    </w:p>
    <w:p w:rsidR="00EE20DF" w:rsidRDefault="009F54B5">
      <w:pPr>
        <w:autoSpaceDE w:val="0"/>
        <w:autoSpaceDN w:val="0"/>
        <w:adjustRightInd w:val="0"/>
        <w:spacing w:after="0" w:line="240" w:lineRule="auto"/>
        <w:jc w:val="both"/>
        <w:rPr>
          <w:bCs/>
          <w:color w:val="000000"/>
          <w:sz w:val="16"/>
          <w:szCs w:val="16"/>
        </w:rPr>
      </w:pPr>
      <w:r>
        <w:rPr>
          <w:sz w:val="16"/>
          <w:szCs w:val="16"/>
        </w:rPr>
        <w:lastRenderedPageBreak/>
        <w:t>Celkový počet kreditov za odbornú prax (p</w:t>
      </w:r>
      <w:r>
        <w:rPr>
          <w:bCs/>
          <w:color w:val="000000"/>
          <w:sz w:val="16"/>
          <w:szCs w:val="16"/>
        </w:rPr>
        <w:t>riebežná pedagogická prax, súvislá pedagogická prax) je 5 kreditov.</w:t>
      </w:r>
    </w:p>
    <w:p w:rsidR="00EE20DF" w:rsidRDefault="00EE20DF">
      <w:pPr>
        <w:autoSpaceDE w:val="0"/>
        <w:autoSpaceDN w:val="0"/>
        <w:adjustRightInd w:val="0"/>
        <w:spacing w:after="0" w:line="240" w:lineRule="auto"/>
        <w:ind w:left="360"/>
        <w:jc w:val="both"/>
        <w:rPr>
          <w:rFonts w:cstheme="minorHAnsi"/>
          <w:bCs/>
          <w:i/>
          <w:iCs/>
          <w:color w:val="000000" w:themeColor="text1"/>
          <w:sz w:val="16"/>
          <w:szCs w:val="16"/>
          <w:lang w:eastAsia="sk-SK"/>
        </w:rPr>
      </w:pPr>
    </w:p>
    <w:p w:rsidR="00EE20DF" w:rsidRDefault="009F54B5" w:rsidP="00FC7623">
      <w:pPr>
        <w:pStyle w:val="Odsekzoznamu"/>
        <w:numPr>
          <w:ilvl w:val="0"/>
          <w:numId w:val="11"/>
        </w:numPr>
        <w:autoSpaceDE w:val="0"/>
        <w:autoSpaceDN w:val="0"/>
        <w:adjustRightInd w:val="0"/>
        <w:spacing w:after="0" w:line="240" w:lineRule="auto"/>
        <w:jc w:val="both"/>
        <w:rPr>
          <w:rFonts w:cstheme="minorHAnsi"/>
          <w:bCs/>
          <w:i/>
          <w:iCs/>
          <w:color w:val="000000" w:themeColor="text1"/>
          <w:sz w:val="16"/>
          <w:szCs w:val="16"/>
          <w:lang w:eastAsia="sk-SK"/>
        </w:rPr>
      </w:pPr>
      <w:r>
        <w:rPr>
          <w:rFonts w:cstheme="minorHAnsi"/>
          <w:bCs/>
          <w:i/>
          <w:iCs/>
          <w:color w:val="000000" w:themeColor="text1"/>
          <w:sz w:val="16"/>
          <w:szCs w:val="16"/>
          <w:lang w:eastAsia="sk-SK"/>
        </w:rPr>
        <w:t>počet kreditov potrebných na riadne skončenie štúdia/ ukončenie časti štúdia za projektovú prácu s uvedením príslušných predmetov v inžinierskych študijných programoch,</w:t>
      </w:r>
    </w:p>
    <w:p w:rsidR="00EE20DF" w:rsidRDefault="00EE20DF">
      <w:pPr>
        <w:pStyle w:val="Odsekzoznamu"/>
        <w:autoSpaceDE w:val="0"/>
        <w:autoSpaceDN w:val="0"/>
        <w:adjustRightInd w:val="0"/>
        <w:spacing w:after="0" w:line="240" w:lineRule="auto"/>
        <w:jc w:val="both"/>
        <w:rPr>
          <w:rFonts w:cstheme="minorHAnsi"/>
          <w:bCs/>
          <w:i/>
          <w:iCs/>
          <w:color w:val="000000" w:themeColor="text1"/>
          <w:sz w:val="16"/>
          <w:szCs w:val="16"/>
          <w:lang w:eastAsia="sk-SK"/>
        </w:rPr>
      </w:pPr>
    </w:p>
    <w:p w:rsidR="00EE20DF" w:rsidRDefault="009F54B5">
      <w:pPr>
        <w:autoSpaceDE w:val="0"/>
        <w:autoSpaceDN w:val="0"/>
        <w:adjustRightInd w:val="0"/>
        <w:spacing w:after="0" w:line="240" w:lineRule="auto"/>
        <w:jc w:val="both"/>
        <w:rPr>
          <w:rFonts w:cstheme="minorHAnsi"/>
          <w:bCs/>
          <w:iCs/>
          <w:sz w:val="16"/>
          <w:szCs w:val="16"/>
          <w:lang w:eastAsia="sk-SK"/>
        </w:rPr>
      </w:pPr>
      <w:r>
        <w:rPr>
          <w:rFonts w:cstheme="minorHAnsi"/>
          <w:bCs/>
          <w:iCs/>
          <w:sz w:val="16"/>
          <w:szCs w:val="16"/>
          <w:lang w:eastAsia="sk-SK"/>
        </w:rPr>
        <w:t>Nejedná sa o inžiniersky študijný program.</w:t>
      </w:r>
    </w:p>
    <w:p w:rsidR="00EE20DF" w:rsidRDefault="00EE20DF">
      <w:pPr>
        <w:autoSpaceDE w:val="0"/>
        <w:autoSpaceDN w:val="0"/>
        <w:adjustRightInd w:val="0"/>
        <w:spacing w:after="0" w:line="240" w:lineRule="auto"/>
        <w:jc w:val="both"/>
        <w:rPr>
          <w:rFonts w:cstheme="minorHAnsi"/>
          <w:b/>
          <w:bCs/>
          <w:i/>
          <w:iCs/>
          <w:color w:val="FF0000"/>
          <w:sz w:val="16"/>
          <w:szCs w:val="16"/>
          <w:lang w:eastAsia="sk-SK"/>
        </w:rPr>
      </w:pPr>
    </w:p>
    <w:p w:rsidR="00EE20DF" w:rsidRDefault="009F54B5" w:rsidP="00FC7623">
      <w:pPr>
        <w:pStyle w:val="Odsekzoznamu"/>
        <w:numPr>
          <w:ilvl w:val="0"/>
          <w:numId w:val="11"/>
        </w:numPr>
        <w:autoSpaceDE w:val="0"/>
        <w:autoSpaceDN w:val="0"/>
        <w:adjustRightInd w:val="0"/>
        <w:spacing w:after="0" w:line="240" w:lineRule="auto"/>
        <w:jc w:val="both"/>
        <w:rPr>
          <w:rFonts w:cstheme="minorHAnsi"/>
          <w:i/>
          <w:iCs/>
          <w:color w:val="000000" w:themeColor="text1"/>
          <w:sz w:val="14"/>
          <w:szCs w:val="14"/>
        </w:rPr>
      </w:pPr>
      <w:r>
        <w:rPr>
          <w:rFonts w:cstheme="minorHAnsi"/>
          <w:bCs/>
          <w:i/>
          <w:iCs/>
          <w:color w:val="000000" w:themeColor="text1"/>
          <w:sz w:val="16"/>
          <w:szCs w:val="16"/>
          <w:lang w:eastAsia="sk-SK"/>
        </w:rPr>
        <w:t xml:space="preserve">počet kreditov potrebných na riadne skončenie štúdia/ ukončenie časti štúdia za umelecké výkony okrem záverečnej práce v umeleckých študijných programoch. </w:t>
      </w:r>
    </w:p>
    <w:p w:rsidR="00EE20DF" w:rsidRDefault="00EE20DF">
      <w:pPr>
        <w:autoSpaceDE w:val="0"/>
        <w:autoSpaceDN w:val="0"/>
        <w:adjustRightInd w:val="0"/>
        <w:spacing w:after="0" w:line="240" w:lineRule="auto"/>
        <w:jc w:val="both"/>
        <w:rPr>
          <w:rFonts w:cstheme="minorHAnsi"/>
          <w:b/>
          <w:i/>
          <w:iCs/>
          <w:color w:val="FF0000"/>
          <w:sz w:val="14"/>
          <w:szCs w:val="14"/>
        </w:rPr>
      </w:pPr>
    </w:p>
    <w:p w:rsidR="00EE20DF" w:rsidRDefault="009F54B5">
      <w:pPr>
        <w:autoSpaceDE w:val="0"/>
        <w:autoSpaceDN w:val="0"/>
        <w:adjustRightInd w:val="0"/>
        <w:spacing w:after="0" w:line="240" w:lineRule="auto"/>
        <w:jc w:val="both"/>
        <w:rPr>
          <w:rFonts w:cstheme="minorHAnsi"/>
          <w:sz w:val="16"/>
          <w:szCs w:val="16"/>
        </w:rPr>
      </w:pPr>
      <w:r>
        <w:rPr>
          <w:rFonts w:cstheme="minorHAnsi"/>
          <w:sz w:val="16"/>
          <w:szCs w:val="16"/>
        </w:rPr>
        <w:t>Študent je povinný v študijnom programe získať potrebný počet kreditov, ktorých rozloženie a celkový počet je určený akreditovaným študijným programom. Štandardná záťaž študenta za celý akademický rok je vyjadrená počtom 60 kreditov, za semester 30 kreditov.</w:t>
      </w:r>
    </w:p>
    <w:p w:rsidR="00EE20DF" w:rsidRDefault="009F54B5">
      <w:pPr>
        <w:autoSpaceDE w:val="0"/>
        <w:autoSpaceDN w:val="0"/>
        <w:adjustRightInd w:val="0"/>
        <w:spacing w:after="0" w:line="240" w:lineRule="auto"/>
        <w:jc w:val="both"/>
        <w:rPr>
          <w:rFonts w:cstheme="minorHAnsi"/>
          <w:sz w:val="16"/>
          <w:szCs w:val="16"/>
        </w:rPr>
      </w:pPr>
      <w:r>
        <w:rPr>
          <w:rFonts w:cstheme="minorHAnsi"/>
          <w:sz w:val="16"/>
          <w:szCs w:val="16"/>
        </w:rPr>
        <w:t>Počet kreditov, ktorých dosiahnutie je podmienkou riadneho skončenia štúdia, pre študijný program druhého stupňa so štandardnou dĺžkou štúdia je najmenej 120 kreditov.</w:t>
      </w:r>
    </w:p>
    <w:p w:rsidR="00EE20DF" w:rsidRDefault="009F54B5">
      <w:pPr>
        <w:spacing w:after="0" w:line="216" w:lineRule="auto"/>
        <w:rPr>
          <w:rFonts w:cstheme="minorHAnsi"/>
          <w:sz w:val="16"/>
          <w:szCs w:val="16"/>
          <w:lang w:eastAsia="sk-SK"/>
        </w:rPr>
      </w:pPr>
      <w:r>
        <w:rPr>
          <w:rFonts w:cstheme="minorHAnsi"/>
          <w:sz w:val="16"/>
          <w:szCs w:val="16"/>
          <w:lang w:eastAsia="sk-SK"/>
        </w:rPr>
        <w:t>Dôkaz:</w:t>
      </w:r>
    </w:p>
    <w:p w:rsidR="00EE20DF" w:rsidRDefault="009F54B5">
      <w:pPr>
        <w:spacing w:line="216" w:lineRule="auto"/>
        <w:rPr>
          <w:rStyle w:val="Hypertextovprepojenie"/>
          <w:rFonts w:cstheme="minorHAnsi"/>
          <w:color w:val="auto"/>
          <w:sz w:val="16"/>
          <w:szCs w:val="16"/>
          <w:lang w:eastAsia="sk-SK"/>
        </w:rPr>
      </w:pPr>
      <w:r>
        <w:rPr>
          <w:rFonts w:cstheme="minorHAnsi"/>
          <w:sz w:val="16"/>
          <w:szCs w:val="16"/>
          <w:lang w:eastAsia="sk-SK"/>
        </w:rPr>
        <w:t xml:space="preserve">Študijný poriadok PU: </w:t>
      </w:r>
      <w:hyperlink r:id="rId73" w:history="1">
        <w:r>
          <w:rPr>
            <w:rStyle w:val="Hypertextovprepojenie"/>
            <w:rFonts w:cstheme="minorHAnsi"/>
            <w:color w:val="auto"/>
            <w:sz w:val="16"/>
            <w:szCs w:val="16"/>
            <w:lang w:eastAsia="sk-SK"/>
          </w:rPr>
          <w:t>https://www.unipo.sk/public/media/0190/STUD%2024.9.18%20pdf.pdf</w:t>
        </w:r>
      </w:hyperlink>
    </w:p>
    <w:p w:rsidR="00EE20DF" w:rsidRDefault="00EE20DF">
      <w:pPr>
        <w:autoSpaceDE w:val="0"/>
        <w:autoSpaceDN w:val="0"/>
        <w:adjustRightInd w:val="0"/>
        <w:spacing w:after="0" w:line="240" w:lineRule="auto"/>
        <w:jc w:val="both"/>
        <w:rPr>
          <w:rFonts w:cstheme="minorHAnsi"/>
          <w:b/>
          <w:i/>
          <w:iCs/>
          <w:color w:val="FF0000"/>
          <w:sz w:val="14"/>
          <w:szCs w:val="14"/>
        </w:rPr>
      </w:pPr>
    </w:p>
    <w:p w:rsidR="00EE20DF" w:rsidRDefault="009F54B5" w:rsidP="00FC7623">
      <w:pPr>
        <w:pStyle w:val="Odsekzoznamu"/>
        <w:numPr>
          <w:ilvl w:val="0"/>
          <w:numId w:val="3"/>
        </w:numPr>
        <w:autoSpaceDE w:val="0"/>
        <w:autoSpaceDN w:val="0"/>
        <w:adjustRightInd w:val="0"/>
        <w:spacing w:after="0" w:line="240" w:lineRule="auto"/>
        <w:jc w:val="both"/>
        <w:rPr>
          <w:rFonts w:cstheme="minorHAnsi"/>
          <w:i/>
          <w:iCs/>
          <w:sz w:val="16"/>
          <w:szCs w:val="16"/>
        </w:rPr>
      </w:pPr>
      <w:r>
        <w:rPr>
          <w:rFonts w:cstheme="minorHAnsi"/>
          <w:i/>
          <w:iCs/>
          <w:sz w:val="16"/>
          <w:szCs w:val="16"/>
        </w:rPr>
        <w:t>Vysoká škola popíše pravidlá pre overovanie výstupov vzdelávania a hodnotenie študentov a možnosti opravných postupov voči tomuto hodnoteniu.</w:t>
      </w:r>
    </w:p>
    <w:p w:rsidR="00EE20DF" w:rsidRDefault="00EE20DF">
      <w:pPr>
        <w:autoSpaceDE w:val="0"/>
        <w:autoSpaceDN w:val="0"/>
        <w:adjustRightInd w:val="0"/>
        <w:spacing w:after="0" w:line="240" w:lineRule="auto"/>
        <w:jc w:val="both"/>
        <w:rPr>
          <w:rFonts w:cstheme="minorHAnsi"/>
          <w:i/>
          <w:iCs/>
          <w:sz w:val="16"/>
          <w:szCs w:val="16"/>
        </w:rPr>
      </w:pPr>
    </w:p>
    <w:p w:rsidR="00EE20DF" w:rsidRDefault="009F54B5">
      <w:pPr>
        <w:autoSpaceDE w:val="0"/>
        <w:autoSpaceDN w:val="0"/>
        <w:adjustRightInd w:val="0"/>
        <w:spacing w:after="0" w:line="240" w:lineRule="auto"/>
        <w:jc w:val="both"/>
        <w:rPr>
          <w:rFonts w:cstheme="minorHAnsi"/>
          <w:iCs/>
          <w:sz w:val="16"/>
          <w:szCs w:val="16"/>
        </w:rPr>
      </w:pPr>
      <w:r>
        <w:rPr>
          <w:rFonts w:cstheme="minorHAnsi"/>
          <w:iCs/>
          <w:sz w:val="16"/>
          <w:szCs w:val="16"/>
        </w:rPr>
        <w:t>Pravidlá pre overovanie výstupov vzdelávania a hodnotenie študentov a možnosti opravných postupov voči tomuto hodnoteniu uvádzajú:</w:t>
      </w:r>
    </w:p>
    <w:p w:rsidR="00EE20DF" w:rsidRDefault="00EE20DF">
      <w:pPr>
        <w:autoSpaceDE w:val="0"/>
        <w:autoSpaceDN w:val="0"/>
        <w:adjustRightInd w:val="0"/>
        <w:spacing w:after="0" w:line="240" w:lineRule="auto"/>
        <w:jc w:val="both"/>
        <w:rPr>
          <w:rFonts w:cstheme="minorHAnsi"/>
          <w:iCs/>
          <w:sz w:val="16"/>
          <w:szCs w:val="16"/>
        </w:rPr>
      </w:pPr>
    </w:p>
    <w:p w:rsidR="00EE20DF" w:rsidRDefault="009F54B5" w:rsidP="00FC7623">
      <w:pPr>
        <w:pStyle w:val="Odsekzoznamu"/>
        <w:numPr>
          <w:ilvl w:val="0"/>
          <w:numId w:val="11"/>
        </w:numPr>
        <w:autoSpaceDE w:val="0"/>
        <w:autoSpaceDN w:val="0"/>
        <w:adjustRightInd w:val="0"/>
        <w:spacing w:after="0" w:line="240" w:lineRule="auto"/>
        <w:rPr>
          <w:rFonts w:cstheme="minorHAnsi"/>
          <w:iCs/>
          <w:sz w:val="16"/>
          <w:szCs w:val="16"/>
        </w:rPr>
      </w:pPr>
      <w:r>
        <w:rPr>
          <w:rFonts w:cstheme="minorHAnsi"/>
          <w:iCs/>
          <w:sz w:val="16"/>
          <w:szCs w:val="16"/>
        </w:rPr>
        <w:t xml:space="preserve">Čl. 15 až 22 </w:t>
      </w:r>
      <w:r>
        <w:rPr>
          <w:rFonts w:cstheme="minorHAnsi"/>
          <w:color w:val="0D0D0D" w:themeColor="text1" w:themeTint="F2"/>
          <w:sz w:val="16"/>
          <w:szCs w:val="16"/>
        </w:rPr>
        <w:t xml:space="preserve">Študijného poriadku PU v Prešove z r. 2018. Odkaz: </w:t>
      </w:r>
      <w:hyperlink r:id="rId74" w:history="1">
        <w:r>
          <w:rPr>
            <w:rStyle w:val="Hypertextovprepojenie"/>
            <w:rFonts w:cstheme="minorHAnsi"/>
            <w:sz w:val="16"/>
            <w:szCs w:val="16"/>
          </w:rPr>
          <w:t>https://www.unipo.sk/public/media/0190/STUD%2024.9.18%20pdf.pdf</w:t>
        </w:r>
      </w:hyperlink>
      <w:r>
        <w:rPr>
          <w:rFonts w:cstheme="minorHAnsi"/>
          <w:iCs/>
          <w:sz w:val="16"/>
          <w:szCs w:val="16"/>
        </w:rPr>
        <w:t xml:space="preserve"> </w:t>
      </w:r>
    </w:p>
    <w:p w:rsidR="00EE20DF" w:rsidRDefault="009F54B5" w:rsidP="00FC7623">
      <w:pPr>
        <w:pStyle w:val="Odsekzoznamu"/>
        <w:numPr>
          <w:ilvl w:val="0"/>
          <w:numId w:val="11"/>
        </w:numPr>
        <w:autoSpaceDE w:val="0"/>
        <w:autoSpaceDN w:val="0"/>
        <w:adjustRightInd w:val="0"/>
        <w:spacing w:after="0" w:line="240" w:lineRule="auto"/>
        <w:jc w:val="both"/>
        <w:rPr>
          <w:rFonts w:cstheme="minorHAnsi"/>
          <w:iCs/>
          <w:sz w:val="16"/>
          <w:szCs w:val="16"/>
        </w:rPr>
      </w:pPr>
      <w:r>
        <w:rPr>
          <w:rFonts w:cstheme="minorHAnsi"/>
          <w:iCs/>
          <w:sz w:val="16"/>
          <w:szCs w:val="16"/>
        </w:rPr>
        <w:t xml:space="preserve">Disciplinárny poriadok PU v Prešove - </w:t>
      </w:r>
      <w:hyperlink r:id="rId75" w:history="1">
        <w:r>
          <w:rPr>
            <w:rStyle w:val="Hypertextovprepojenie"/>
            <w:rFonts w:cstheme="minorHAnsi"/>
            <w:iCs/>
            <w:sz w:val="16"/>
            <w:szCs w:val="16"/>
          </w:rPr>
          <w:t>https://www.unipo.sk/public/media/files/docs/u/svk/disciplinarny_poriadok_08.pdf</w:t>
        </w:r>
      </w:hyperlink>
      <w:r>
        <w:rPr>
          <w:rFonts w:cstheme="minorHAnsi"/>
          <w:iCs/>
          <w:sz w:val="16"/>
          <w:szCs w:val="16"/>
        </w:rPr>
        <w:t xml:space="preserve"> </w:t>
      </w:r>
    </w:p>
    <w:p w:rsidR="00EE20DF" w:rsidRDefault="00EE20DF">
      <w:pPr>
        <w:autoSpaceDE w:val="0"/>
        <w:autoSpaceDN w:val="0"/>
        <w:adjustRightInd w:val="0"/>
        <w:spacing w:after="0" w:line="240" w:lineRule="auto"/>
        <w:jc w:val="both"/>
        <w:rPr>
          <w:rFonts w:cstheme="minorHAnsi"/>
          <w:i/>
          <w:iCs/>
          <w:sz w:val="16"/>
          <w:szCs w:val="16"/>
        </w:rPr>
      </w:pPr>
    </w:p>
    <w:p w:rsidR="00EE20DF" w:rsidRDefault="009F54B5" w:rsidP="00FC7623">
      <w:pPr>
        <w:pStyle w:val="Odsekzoznamu"/>
        <w:numPr>
          <w:ilvl w:val="0"/>
          <w:numId w:val="3"/>
        </w:numPr>
        <w:autoSpaceDE w:val="0"/>
        <w:autoSpaceDN w:val="0"/>
        <w:adjustRightInd w:val="0"/>
        <w:spacing w:after="0" w:line="240" w:lineRule="auto"/>
        <w:jc w:val="both"/>
        <w:rPr>
          <w:rFonts w:cstheme="minorHAnsi"/>
          <w:i/>
          <w:iCs/>
          <w:sz w:val="16"/>
          <w:szCs w:val="16"/>
        </w:rPr>
      </w:pPr>
      <w:r>
        <w:rPr>
          <w:rFonts w:cstheme="minorHAnsi"/>
          <w:i/>
          <w:iCs/>
          <w:sz w:val="16"/>
          <w:szCs w:val="16"/>
        </w:rPr>
        <w:t xml:space="preserve">Podmienky uznávania štúdia, alebo časti štúdia. </w:t>
      </w:r>
    </w:p>
    <w:p w:rsidR="00EE20DF" w:rsidRDefault="00EE20DF">
      <w:pPr>
        <w:autoSpaceDE w:val="0"/>
        <w:autoSpaceDN w:val="0"/>
        <w:adjustRightInd w:val="0"/>
        <w:spacing w:after="0" w:line="240" w:lineRule="auto"/>
        <w:jc w:val="both"/>
        <w:rPr>
          <w:rFonts w:cstheme="minorHAnsi"/>
          <w:i/>
          <w:iCs/>
          <w:sz w:val="16"/>
          <w:szCs w:val="16"/>
        </w:rPr>
      </w:pPr>
    </w:p>
    <w:p w:rsidR="00EE20DF" w:rsidRDefault="009F54B5">
      <w:pPr>
        <w:autoSpaceDE w:val="0"/>
        <w:autoSpaceDN w:val="0"/>
        <w:adjustRightInd w:val="0"/>
        <w:spacing w:after="0" w:line="240" w:lineRule="auto"/>
        <w:jc w:val="both"/>
        <w:rPr>
          <w:rFonts w:cstheme="minorHAnsi"/>
          <w:iCs/>
          <w:sz w:val="16"/>
          <w:szCs w:val="16"/>
        </w:rPr>
      </w:pPr>
      <w:r>
        <w:rPr>
          <w:rFonts w:cstheme="minorHAnsi"/>
          <w:iCs/>
          <w:sz w:val="16"/>
          <w:szCs w:val="16"/>
        </w:rPr>
        <w:t>Podmienky, za ktorých sú uznávané predmety štúdia, resp. kredity uvádza Čl.20 ŠP. Žiadosť o uznanie predmetu a priznanie kreditov za príslušný predmet predkladá študent na študijnom oddelení kmeňovej fakulty alebo univerzity.</w:t>
      </w:r>
    </w:p>
    <w:p w:rsidR="00EE20DF" w:rsidRDefault="009F54B5">
      <w:pPr>
        <w:spacing w:after="0" w:line="216" w:lineRule="auto"/>
        <w:rPr>
          <w:rFonts w:cstheme="minorHAnsi"/>
          <w:sz w:val="16"/>
          <w:szCs w:val="16"/>
          <w:lang w:eastAsia="sk-SK"/>
        </w:rPr>
      </w:pPr>
      <w:r>
        <w:rPr>
          <w:rFonts w:cstheme="minorHAnsi"/>
          <w:sz w:val="16"/>
          <w:szCs w:val="16"/>
          <w:lang w:eastAsia="sk-SK"/>
        </w:rPr>
        <w:t>Dôkaz:</w:t>
      </w:r>
    </w:p>
    <w:p w:rsidR="00EE20DF" w:rsidRDefault="009F54B5">
      <w:pPr>
        <w:spacing w:line="216" w:lineRule="auto"/>
        <w:rPr>
          <w:rFonts w:cstheme="minorHAnsi"/>
          <w:iCs/>
          <w:sz w:val="16"/>
          <w:szCs w:val="16"/>
        </w:rPr>
      </w:pPr>
      <w:r>
        <w:rPr>
          <w:rFonts w:cstheme="minorHAnsi"/>
          <w:sz w:val="16"/>
          <w:szCs w:val="16"/>
          <w:lang w:eastAsia="sk-SK"/>
        </w:rPr>
        <w:t xml:space="preserve">Študijný poriadok PU: </w:t>
      </w:r>
      <w:hyperlink r:id="rId76" w:history="1">
        <w:r>
          <w:rPr>
            <w:rStyle w:val="Hypertextovprepojenie"/>
            <w:rFonts w:cstheme="minorHAnsi"/>
            <w:sz w:val="16"/>
            <w:szCs w:val="16"/>
            <w:lang w:eastAsia="sk-SK"/>
          </w:rPr>
          <w:t>https://www.unipo.sk/public/media/0190/STUD%2024.9.18%20pdf.pdf</w:t>
        </w:r>
      </w:hyperlink>
    </w:p>
    <w:p w:rsidR="00EE20DF" w:rsidRDefault="00EE20DF">
      <w:pPr>
        <w:autoSpaceDE w:val="0"/>
        <w:autoSpaceDN w:val="0"/>
        <w:adjustRightInd w:val="0"/>
        <w:spacing w:after="0" w:line="240" w:lineRule="auto"/>
        <w:jc w:val="both"/>
        <w:rPr>
          <w:rFonts w:cstheme="minorHAnsi"/>
          <w:i/>
          <w:iCs/>
          <w:sz w:val="16"/>
          <w:szCs w:val="16"/>
        </w:rPr>
      </w:pPr>
    </w:p>
    <w:p w:rsidR="00EE20DF" w:rsidRDefault="009F54B5" w:rsidP="00FC7623">
      <w:pPr>
        <w:pStyle w:val="Odsekzoznamu"/>
        <w:numPr>
          <w:ilvl w:val="0"/>
          <w:numId w:val="3"/>
        </w:numPr>
        <w:autoSpaceDE w:val="0"/>
        <w:autoSpaceDN w:val="0"/>
        <w:adjustRightInd w:val="0"/>
        <w:spacing w:after="0" w:line="240" w:lineRule="auto"/>
        <w:rPr>
          <w:rFonts w:cstheme="minorHAnsi"/>
          <w:i/>
          <w:iCs/>
          <w:sz w:val="16"/>
          <w:szCs w:val="16"/>
        </w:rPr>
      </w:pPr>
      <w:r>
        <w:rPr>
          <w:rFonts w:cstheme="minorHAnsi"/>
          <w:i/>
          <w:iCs/>
          <w:sz w:val="16"/>
          <w:szCs w:val="16"/>
        </w:rPr>
        <w:t xml:space="preserve">Vysoká škola uvedie témy záverečných prác študijného programu (alebo odkaz na zoznam). </w:t>
      </w:r>
    </w:p>
    <w:p w:rsidR="00EE20DF" w:rsidRDefault="00EE20DF">
      <w:pPr>
        <w:autoSpaceDE w:val="0"/>
        <w:autoSpaceDN w:val="0"/>
        <w:adjustRightInd w:val="0"/>
        <w:spacing w:after="0" w:line="240" w:lineRule="auto"/>
        <w:rPr>
          <w:rFonts w:cstheme="minorHAnsi"/>
          <w:iCs/>
          <w:sz w:val="16"/>
          <w:szCs w:val="16"/>
          <w:highlight w:val="cyan"/>
        </w:rPr>
      </w:pPr>
    </w:p>
    <w:p w:rsidR="00EE20DF" w:rsidRDefault="009F54B5" w:rsidP="00EF2B21">
      <w:pPr>
        <w:autoSpaceDE w:val="0"/>
        <w:autoSpaceDN w:val="0"/>
        <w:adjustRightInd w:val="0"/>
        <w:spacing w:after="0" w:line="240" w:lineRule="auto"/>
        <w:jc w:val="both"/>
        <w:rPr>
          <w:rFonts w:cstheme="minorHAnsi"/>
          <w:iCs/>
          <w:sz w:val="16"/>
          <w:szCs w:val="16"/>
        </w:rPr>
      </w:pPr>
      <w:r>
        <w:rPr>
          <w:rFonts w:cstheme="minorHAnsi"/>
          <w:iCs/>
          <w:sz w:val="16"/>
          <w:szCs w:val="16"/>
        </w:rPr>
        <w:t>Fakulta každoročne v súlade so Študijným poriadkom PU v Prešove prostredníctvom jednotlivých pracovísk zverejňuje zoznam tém záverečných prác, najneskôr do 15. novembra daného akademického roka. Témy záverečných prác schvaľuje vedúci zamestnanec vedecko-pedagogického pracoviska a to tak, aby súčet záverečných prác na prvom a druhom stupni štúdia, vedených jedným zamestnancom nepresiahol v jednom akademickom roku desať. Pri schvaľovaní tém musí byť zároveň dodržaná podmienka, aby školiteľ záverečnej práce mal aspoň o jeden stupeň vyššie vysokoškolské vzdelanie, resp. kvalifikáciu, ako je vedená záverečná práca (jedinú výnimku tvoria odborníci z praxe), ako aj to, aby vypísaná téma zodpovedala vedecko-pedagogickej profilácii školiteľa. Vzhľadom k priemernému počtu prijímaných študentov v jednotlivých akademických rokoch a počtu študentov realizujúci záverečné práce na pracovisku žiadateľa predpokladáme, že udržateľnosť plnenia kritéria bude bezproblémová.</w:t>
      </w:r>
    </w:p>
    <w:p w:rsidR="00EE20DF" w:rsidRDefault="00EE20DF">
      <w:pPr>
        <w:autoSpaceDE w:val="0"/>
        <w:autoSpaceDN w:val="0"/>
        <w:adjustRightInd w:val="0"/>
        <w:spacing w:after="0" w:line="240" w:lineRule="auto"/>
        <w:rPr>
          <w:rFonts w:cstheme="minorHAnsi"/>
          <w:iCs/>
          <w:sz w:val="16"/>
          <w:szCs w:val="16"/>
        </w:rPr>
      </w:pPr>
    </w:p>
    <w:p w:rsidR="00EE20DF" w:rsidRDefault="009F54B5">
      <w:pPr>
        <w:autoSpaceDE w:val="0"/>
        <w:autoSpaceDN w:val="0"/>
        <w:adjustRightInd w:val="0"/>
        <w:spacing w:after="0" w:line="240" w:lineRule="auto"/>
        <w:rPr>
          <w:rFonts w:cstheme="minorHAnsi"/>
          <w:iCs/>
          <w:sz w:val="16"/>
          <w:szCs w:val="16"/>
        </w:rPr>
      </w:pPr>
      <w:r>
        <w:rPr>
          <w:rFonts w:cstheme="minorHAnsi"/>
          <w:iCs/>
          <w:sz w:val="16"/>
          <w:szCs w:val="16"/>
        </w:rPr>
        <w:t>Navrhované témy záverečných prác:</w:t>
      </w:r>
    </w:p>
    <w:p w:rsidR="00EE20DF" w:rsidRDefault="009F54B5">
      <w:pPr>
        <w:pStyle w:val="Bezriadkovania"/>
        <w:rPr>
          <w:sz w:val="16"/>
          <w:szCs w:val="16"/>
        </w:rPr>
      </w:pPr>
      <w:r>
        <w:rPr>
          <w:sz w:val="16"/>
          <w:szCs w:val="16"/>
        </w:rPr>
        <w:t>Možnosti rozvoja kľúčových kompetencií žiaka na hodinách techniky</w:t>
      </w:r>
    </w:p>
    <w:p w:rsidR="00EE20DF" w:rsidRDefault="009F54B5">
      <w:pPr>
        <w:pStyle w:val="Bezriadkovania"/>
        <w:rPr>
          <w:sz w:val="16"/>
          <w:szCs w:val="16"/>
        </w:rPr>
      </w:pPr>
      <w:r>
        <w:rPr>
          <w:sz w:val="16"/>
          <w:szCs w:val="16"/>
        </w:rPr>
        <w:t>Kvalita vyučovacieho procesu vo výučbe techniky</w:t>
      </w:r>
    </w:p>
    <w:p w:rsidR="00EE20DF" w:rsidRDefault="009F54B5">
      <w:pPr>
        <w:pStyle w:val="Bezriadkovania"/>
        <w:rPr>
          <w:sz w:val="16"/>
          <w:szCs w:val="16"/>
        </w:rPr>
      </w:pPr>
      <w:r>
        <w:rPr>
          <w:sz w:val="16"/>
          <w:szCs w:val="16"/>
        </w:rPr>
        <w:t>Rozvoj spôsobilostí žiakov učiť sa na hodinách techniky</w:t>
      </w:r>
    </w:p>
    <w:p w:rsidR="00EE20DF" w:rsidRDefault="009F54B5">
      <w:pPr>
        <w:pStyle w:val="Bezriadkovania"/>
        <w:rPr>
          <w:sz w:val="16"/>
          <w:szCs w:val="16"/>
        </w:rPr>
      </w:pPr>
      <w:r>
        <w:rPr>
          <w:sz w:val="16"/>
          <w:szCs w:val="16"/>
        </w:rPr>
        <w:t>Aplikácia projektového vyučovania vo výučbe techniky</w:t>
      </w:r>
    </w:p>
    <w:p w:rsidR="00EE20DF" w:rsidRDefault="009F54B5">
      <w:pPr>
        <w:pStyle w:val="Bezriadkovania"/>
        <w:rPr>
          <w:sz w:val="16"/>
          <w:szCs w:val="16"/>
        </w:rPr>
      </w:pPr>
      <w:r>
        <w:rPr>
          <w:sz w:val="16"/>
          <w:szCs w:val="16"/>
        </w:rPr>
        <w:t>Interdisciplinárny prístup k vyučovaniu techniky</w:t>
      </w:r>
    </w:p>
    <w:p w:rsidR="00EE20DF" w:rsidRDefault="009F54B5">
      <w:pPr>
        <w:pStyle w:val="Bezriadkovania"/>
        <w:rPr>
          <w:sz w:val="16"/>
          <w:szCs w:val="16"/>
        </w:rPr>
      </w:pPr>
      <w:r>
        <w:rPr>
          <w:sz w:val="16"/>
          <w:szCs w:val="16"/>
        </w:rPr>
        <w:t>Diagnostikovanie efektívnosti práce učiteľa techniky</w:t>
      </w:r>
    </w:p>
    <w:p w:rsidR="00EE20DF" w:rsidRDefault="009F54B5">
      <w:pPr>
        <w:pStyle w:val="Bezriadkovania"/>
        <w:rPr>
          <w:sz w:val="16"/>
          <w:szCs w:val="16"/>
        </w:rPr>
      </w:pPr>
      <w:r>
        <w:rPr>
          <w:sz w:val="16"/>
          <w:szCs w:val="16"/>
        </w:rPr>
        <w:t>Možnosti aplikácie kooperatívneho vyučovania na hodinách techniky</w:t>
      </w:r>
    </w:p>
    <w:p w:rsidR="00EE20DF" w:rsidRDefault="009F54B5">
      <w:pPr>
        <w:pStyle w:val="Bezriadkovania"/>
        <w:rPr>
          <w:rFonts w:asciiTheme="minorHAnsi" w:eastAsia="Times New Roman" w:hAnsiTheme="minorHAnsi" w:cstheme="minorHAnsi"/>
          <w:sz w:val="16"/>
          <w:szCs w:val="16"/>
          <w:lang w:eastAsia="sk-SK"/>
        </w:rPr>
      </w:pPr>
      <w:r>
        <w:rPr>
          <w:rFonts w:asciiTheme="minorHAnsi" w:eastAsia="Times New Roman" w:hAnsiTheme="minorHAnsi" w:cstheme="minorHAnsi"/>
          <w:sz w:val="16"/>
          <w:szCs w:val="16"/>
          <w:lang w:eastAsia="sk-SK"/>
        </w:rPr>
        <w:t>Rozvoj geometrickej predstavivosti žiakov základných škôl </w:t>
      </w:r>
    </w:p>
    <w:p w:rsidR="00EE20DF" w:rsidRDefault="009F54B5">
      <w:pPr>
        <w:pStyle w:val="Bezriadkovania"/>
        <w:rPr>
          <w:rFonts w:asciiTheme="minorHAnsi" w:eastAsia="Times New Roman" w:hAnsiTheme="minorHAnsi" w:cstheme="minorHAnsi"/>
          <w:sz w:val="16"/>
          <w:szCs w:val="16"/>
          <w:lang w:eastAsia="sk-SK"/>
        </w:rPr>
      </w:pPr>
      <w:r>
        <w:rPr>
          <w:rFonts w:asciiTheme="minorHAnsi" w:eastAsia="Times New Roman" w:hAnsiTheme="minorHAnsi" w:cstheme="minorHAnsi"/>
          <w:sz w:val="16"/>
          <w:szCs w:val="16"/>
          <w:lang w:eastAsia="sk-SK"/>
        </w:rPr>
        <w:t>Schopnosti a zručnosti technický zobrazovať v kontexte geometrickej predstavivosti </w:t>
      </w:r>
    </w:p>
    <w:p w:rsidR="00EE20DF" w:rsidRDefault="009F54B5">
      <w:pPr>
        <w:pStyle w:val="Bezriadkovania"/>
        <w:rPr>
          <w:rFonts w:asciiTheme="minorHAnsi" w:eastAsia="Times New Roman" w:hAnsiTheme="minorHAnsi" w:cstheme="minorHAnsi"/>
          <w:sz w:val="16"/>
          <w:szCs w:val="16"/>
          <w:lang w:eastAsia="sk-SK"/>
        </w:rPr>
      </w:pPr>
      <w:r>
        <w:rPr>
          <w:rFonts w:asciiTheme="minorHAnsi" w:eastAsia="Times New Roman" w:hAnsiTheme="minorHAnsi" w:cstheme="minorHAnsi"/>
          <w:sz w:val="16"/>
          <w:szCs w:val="16"/>
          <w:lang w:eastAsia="sk-SK"/>
        </w:rPr>
        <w:t>Výučbový model aplikovaný na výučbu tematického celku Grafická komunikácia v technike – 6.ročník </w:t>
      </w:r>
    </w:p>
    <w:p w:rsidR="00EE20DF" w:rsidRDefault="009F54B5">
      <w:pPr>
        <w:pStyle w:val="Bezriadkovania"/>
        <w:rPr>
          <w:rFonts w:asciiTheme="minorHAnsi" w:eastAsia="Times New Roman" w:hAnsiTheme="minorHAnsi" w:cstheme="minorHAnsi"/>
          <w:sz w:val="16"/>
          <w:szCs w:val="16"/>
          <w:lang w:eastAsia="sk-SK"/>
        </w:rPr>
      </w:pPr>
      <w:r>
        <w:rPr>
          <w:rFonts w:asciiTheme="minorHAnsi" w:eastAsia="Times New Roman" w:hAnsiTheme="minorHAnsi" w:cstheme="minorHAnsi"/>
          <w:sz w:val="16"/>
          <w:szCs w:val="16"/>
          <w:lang w:eastAsia="sk-SK"/>
        </w:rPr>
        <w:t xml:space="preserve">Výučbový model aplikovaný na výučbu tematického celku Jednoduché stroje a mechanizmy </w:t>
      </w:r>
      <w:r w:rsidR="00D137E5">
        <w:rPr>
          <w:rFonts w:asciiTheme="minorHAnsi" w:eastAsia="Times New Roman" w:hAnsiTheme="minorHAnsi" w:cstheme="minorHAnsi"/>
          <w:sz w:val="16"/>
          <w:szCs w:val="16"/>
          <w:lang w:eastAsia="sk-SK"/>
        </w:rPr>
        <w:t>–</w:t>
      </w:r>
      <w:r>
        <w:rPr>
          <w:rFonts w:asciiTheme="minorHAnsi" w:eastAsia="Times New Roman" w:hAnsiTheme="minorHAnsi" w:cstheme="minorHAnsi"/>
          <w:sz w:val="16"/>
          <w:szCs w:val="16"/>
          <w:lang w:eastAsia="sk-SK"/>
        </w:rPr>
        <w:t>6.ročník </w:t>
      </w:r>
    </w:p>
    <w:p w:rsidR="00EE20DF" w:rsidRDefault="009F54B5">
      <w:pPr>
        <w:pStyle w:val="Bezriadkovania"/>
        <w:rPr>
          <w:rFonts w:asciiTheme="minorHAnsi" w:eastAsia="Times New Roman" w:hAnsiTheme="minorHAnsi" w:cstheme="minorHAnsi"/>
          <w:sz w:val="16"/>
          <w:szCs w:val="16"/>
          <w:lang w:eastAsia="sk-SK"/>
        </w:rPr>
      </w:pPr>
      <w:r>
        <w:rPr>
          <w:rFonts w:asciiTheme="minorHAnsi" w:eastAsia="Times New Roman" w:hAnsiTheme="minorHAnsi" w:cstheme="minorHAnsi"/>
          <w:sz w:val="16"/>
          <w:szCs w:val="16"/>
          <w:lang w:eastAsia="sk-SK"/>
        </w:rPr>
        <w:t>Výučbový model aplikovaný na výučbu tematického celku Technická tvorba – 8.ročník </w:t>
      </w:r>
    </w:p>
    <w:p w:rsidR="00EE20DF" w:rsidRDefault="009F54B5">
      <w:pPr>
        <w:pStyle w:val="Bezriadkovania"/>
        <w:rPr>
          <w:rFonts w:eastAsia="Calibri"/>
          <w:sz w:val="16"/>
          <w:szCs w:val="16"/>
        </w:rPr>
      </w:pPr>
      <w:r>
        <w:rPr>
          <w:rFonts w:eastAsia="Calibri"/>
          <w:sz w:val="16"/>
          <w:szCs w:val="16"/>
        </w:rPr>
        <w:t xml:space="preserve">Systém logickej štruktúry učiva a výučba </w:t>
      </w:r>
      <w:proofErr w:type="spellStart"/>
      <w:r>
        <w:rPr>
          <w:rFonts w:eastAsia="Calibri"/>
          <w:sz w:val="16"/>
          <w:szCs w:val="16"/>
        </w:rPr>
        <w:t>elektrofyzikálne</w:t>
      </w:r>
      <w:proofErr w:type="spellEnd"/>
      <w:r>
        <w:rPr>
          <w:rFonts w:eastAsia="Calibri"/>
          <w:sz w:val="16"/>
          <w:szCs w:val="16"/>
        </w:rPr>
        <w:t xml:space="preserve"> orientovaného učiva</w:t>
      </w:r>
    </w:p>
    <w:p w:rsidR="00EE20DF" w:rsidRDefault="009F54B5">
      <w:pPr>
        <w:pStyle w:val="Bezriadkovania"/>
        <w:rPr>
          <w:rFonts w:eastAsia="Calibri"/>
          <w:sz w:val="16"/>
          <w:szCs w:val="16"/>
        </w:rPr>
      </w:pPr>
      <w:proofErr w:type="spellStart"/>
      <w:r>
        <w:rPr>
          <w:rFonts w:eastAsia="Calibri"/>
          <w:sz w:val="16"/>
          <w:szCs w:val="16"/>
        </w:rPr>
        <w:t>Arduino</w:t>
      </w:r>
      <w:proofErr w:type="spellEnd"/>
      <w:r>
        <w:rPr>
          <w:rFonts w:eastAsia="Calibri"/>
          <w:sz w:val="16"/>
          <w:szCs w:val="16"/>
        </w:rPr>
        <w:t xml:space="preserve"> a jeho možnosti aplikácie v technicky orientovanej výučbe</w:t>
      </w:r>
    </w:p>
    <w:p w:rsidR="00EE20DF" w:rsidRDefault="009F54B5">
      <w:pPr>
        <w:pStyle w:val="Bezriadkovania"/>
        <w:rPr>
          <w:rFonts w:eastAsia="Calibri"/>
          <w:sz w:val="16"/>
          <w:szCs w:val="16"/>
        </w:rPr>
      </w:pPr>
      <w:proofErr w:type="spellStart"/>
      <w:r>
        <w:rPr>
          <w:rFonts w:eastAsia="Calibri"/>
          <w:sz w:val="16"/>
          <w:szCs w:val="16"/>
        </w:rPr>
        <w:t>Arduino</w:t>
      </w:r>
      <w:proofErr w:type="spellEnd"/>
      <w:r>
        <w:rPr>
          <w:rFonts w:eastAsia="Calibri"/>
          <w:sz w:val="16"/>
          <w:szCs w:val="16"/>
        </w:rPr>
        <w:t xml:space="preserve"> a výučba techniky na ZŠ </w:t>
      </w:r>
    </w:p>
    <w:p w:rsidR="00EE20DF" w:rsidRDefault="009F54B5">
      <w:pPr>
        <w:pStyle w:val="Bezriadkovania"/>
        <w:rPr>
          <w:rFonts w:eastAsia="Calibri"/>
          <w:sz w:val="16"/>
          <w:szCs w:val="16"/>
        </w:rPr>
      </w:pPr>
      <w:r>
        <w:rPr>
          <w:rFonts w:eastAsia="Calibri"/>
          <w:sz w:val="16"/>
          <w:szCs w:val="16"/>
        </w:rPr>
        <w:t xml:space="preserve">Základy programovania </w:t>
      </w:r>
      <w:proofErr w:type="spellStart"/>
      <w:r>
        <w:rPr>
          <w:rFonts w:eastAsia="Calibri"/>
          <w:sz w:val="16"/>
          <w:szCs w:val="16"/>
        </w:rPr>
        <w:t>Arduina</w:t>
      </w:r>
      <w:proofErr w:type="spellEnd"/>
      <w:r>
        <w:rPr>
          <w:rFonts w:eastAsia="Calibri"/>
          <w:sz w:val="16"/>
          <w:szCs w:val="16"/>
        </w:rPr>
        <w:t xml:space="preserve">  a výučba techniky na ZŠ</w:t>
      </w:r>
    </w:p>
    <w:p w:rsidR="00EE20DF" w:rsidRDefault="009F54B5">
      <w:pPr>
        <w:pStyle w:val="Bezriadkovania"/>
        <w:rPr>
          <w:rFonts w:eastAsia="Calibri"/>
          <w:sz w:val="16"/>
          <w:szCs w:val="16"/>
        </w:rPr>
      </w:pPr>
      <w:r>
        <w:rPr>
          <w:rFonts w:eastAsia="Calibri"/>
          <w:sz w:val="16"/>
          <w:szCs w:val="16"/>
        </w:rPr>
        <w:t xml:space="preserve">Objaviteľská koncepcia výučby a výučba programovania </w:t>
      </w:r>
      <w:proofErr w:type="spellStart"/>
      <w:r>
        <w:rPr>
          <w:rFonts w:eastAsia="Calibri"/>
          <w:sz w:val="16"/>
          <w:szCs w:val="16"/>
        </w:rPr>
        <w:t>Arduina</w:t>
      </w:r>
      <w:proofErr w:type="spellEnd"/>
      <w:r>
        <w:rPr>
          <w:rFonts w:eastAsia="Calibri"/>
          <w:sz w:val="16"/>
          <w:szCs w:val="16"/>
        </w:rPr>
        <w:t xml:space="preserve">. </w:t>
      </w:r>
    </w:p>
    <w:p w:rsidR="00EE20DF" w:rsidRDefault="009F54B5">
      <w:pPr>
        <w:pStyle w:val="Bezriadkovania"/>
        <w:rPr>
          <w:rFonts w:eastAsia="Times New Roman"/>
          <w:sz w:val="16"/>
          <w:szCs w:val="16"/>
          <w:lang w:eastAsia="sk-SK"/>
        </w:rPr>
      </w:pPr>
      <w:r>
        <w:rPr>
          <w:rFonts w:eastAsia="Times New Roman"/>
          <w:sz w:val="16"/>
          <w:szCs w:val="16"/>
          <w:lang w:eastAsia="sk-SK"/>
        </w:rPr>
        <w:t>Úloha samostatnej práce pri tvorbe vybraných technických kompetencií žiakov </w:t>
      </w:r>
    </w:p>
    <w:p w:rsidR="00EE20DF" w:rsidRDefault="009F54B5">
      <w:pPr>
        <w:pStyle w:val="Bezriadkovania"/>
        <w:rPr>
          <w:rFonts w:eastAsia="Times New Roman"/>
          <w:sz w:val="16"/>
          <w:szCs w:val="16"/>
          <w:lang w:eastAsia="sk-SK"/>
        </w:rPr>
      </w:pPr>
      <w:r>
        <w:rPr>
          <w:rFonts w:eastAsia="Times New Roman"/>
          <w:sz w:val="16"/>
          <w:szCs w:val="16"/>
          <w:lang w:eastAsia="sk-SK"/>
        </w:rPr>
        <w:t>Možnosti využitia motivácie vo vyučovaní predmetu technika </w:t>
      </w:r>
    </w:p>
    <w:p w:rsidR="00EE20DF" w:rsidRDefault="009F54B5">
      <w:pPr>
        <w:pStyle w:val="Bezriadkovania"/>
        <w:rPr>
          <w:rFonts w:eastAsia="Times New Roman"/>
          <w:sz w:val="16"/>
          <w:szCs w:val="16"/>
          <w:lang w:eastAsia="sk-SK"/>
        </w:rPr>
      </w:pPr>
      <w:r>
        <w:rPr>
          <w:rFonts w:eastAsia="Times New Roman"/>
          <w:sz w:val="16"/>
          <w:szCs w:val="16"/>
          <w:lang w:eastAsia="sk-SK"/>
        </w:rPr>
        <w:t>Projektové vyučovanie v predmete technika na základnej škole </w:t>
      </w:r>
    </w:p>
    <w:p w:rsidR="00EE20DF" w:rsidRDefault="009F54B5">
      <w:pPr>
        <w:pStyle w:val="Bezriadkovania"/>
        <w:rPr>
          <w:rFonts w:eastAsia="Times New Roman"/>
          <w:sz w:val="16"/>
          <w:szCs w:val="16"/>
          <w:lang w:eastAsia="sk-SK"/>
        </w:rPr>
      </w:pPr>
      <w:r>
        <w:rPr>
          <w:rFonts w:eastAsia="Times New Roman"/>
          <w:sz w:val="16"/>
          <w:szCs w:val="16"/>
          <w:lang w:eastAsia="sk-SK"/>
        </w:rPr>
        <w:t>Návrh učebnej pomôcky pre predmet technika- technológia dreva </w:t>
      </w:r>
    </w:p>
    <w:p w:rsidR="00EE20DF" w:rsidRDefault="009F54B5">
      <w:pPr>
        <w:pStyle w:val="Bezriadkovania"/>
        <w:rPr>
          <w:rFonts w:eastAsia="Times New Roman"/>
          <w:sz w:val="16"/>
          <w:szCs w:val="16"/>
          <w:lang w:eastAsia="sk-SK"/>
        </w:rPr>
      </w:pPr>
      <w:r>
        <w:rPr>
          <w:rFonts w:eastAsia="Times New Roman"/>
          <w:sz w:val="16"/>
          <w:szCs w:val="16"/>
          <w:lang w:eastAsia="sk-SK"/>
        </w:rPr>
        <w:t>Recyklované plastické látky a možnosti ich využitia vo výučbe predmetu technika </w:t>
      </w:r>
    </w:p>
    <w:p w:rsidR="00EE20DF" w:rsidRDefault="009F54B5">
      <w:pPr>
        <w:spacing w:after="0" w:line="240" w:lineRule="auto"/>
        <w:rPr>
          <w:rFonts w:ascii="Calibri" w:eastAsia="Times New Roman" w:hAnsi="Calibri" w:cs="Calibri"/>
          <w:sz w:val="16"/>
          <w:szCs w:val="16"/>
          <w:lang w:eastAsia="sk-SK"/>
        </w:rPr>
      </w:pPr>
      <w:r>
        <w:rPr>
          <w:rFonts w:ascii="Calibri" w:eastAsia="Times New Roman" w:hAnsi="Calibri" w:cs="Calibri"/>
          <w:sz w:val="16"/>
          <w:szCs w:val="16"/>
          <w:lang w:eastAsia="sk-SK"/>
        </w:rPr>
        <w:t>Návrh pracovných námetov pre predmet technika s diferencovaným prístupom</w:t>
      </w:r>
    </w:p>
    <w:p w:rsidR="00EE20DF" w:rsidRDefault="009F54B5">
      <w:pPr>
        <w:spacing w:after="0" w:line="240" w:lineRule="auto"/>
        <w:rPr>
          <w:rFonts w:ascii="Calibri" w:eastAsia="Times New Roman" w:hAnsi="Calibri" w:cs="Calibri"/>
          <w:sz w:val="16"/>
          <w:szCs w:val="16"/>
          <w:lang w:eastAsia="sk-SK"/>
        </w:rPr>
      </w:pPr>
      <w:r>
        <w:rPr>
          <w:rFonts w:ascii="Calibri" w:eastAsia="Times New Roman" w:hAnsi="Calibri" w:cs="Calibri"/>
          <w:sz w:val="16"/>
          <w:szCs w:val="16"/>
          <w:lang w:eastAsia="sk-SK"/>
        </w:rPr>
        <w:t>Aplikácia moderných vyučovacích metód do výučby predmetu technika na ZŠ</w:t>
      </w:r>
    </w:p>
    <w:p w:rsidR="00EE20DF" w:rsidRDefault="009F54B5">
      <w:pPr>
        <w:spacing w:after="0" w:line="240" w:lineRule="auto"/>
        <w:rPr>
          <w:rFonts w:ascii="Calibri" w:eastAsia="Times New Roman" w:hAnsi="Calibri" w:cs="Calibri"/>
          <w:sz w:val="16"/>
          <w:szCs w:val="16"/>
          <w:lang w:eastAsia="sk-SK"/>
        </w:rPr>
      </w:pPr>
      <w:r>
        <w:rPr>
          <w:rFonts w:ascii="Calibri" w:eastAsia="Times New Roman" w:hAnsi="Calibri" w:cs="Calibri"/>
          <w:sz w:val="16"/>
          <w:szCs w:val="16"/>
          <w:lang w:eastAsia="sk-SK"/>
        </w:rPr>
        <w:t>Didaktické hry vo vyučovacom procese predmetu technika</w:t>
      </w:r>
    </w:p>
    <w:p w:rsidR="00EE20DF" w:rsidRDefault="009F54B5">
      <w:pPr>
        <w:spacing w:after="0" w:line="240" w:lineRule="auto"/>
        <w:rPr>
          <w:rFonts w:ascii="Calibri" w:eastAsia="Times New Roman" w:hAnsi="Calibri" w:cs="Calibri"/>
          <w:sz w:val="16"/>
          <w:szCs w:val="16"/>
          <w:lang w:eastAsia="sk-SK"/>
        </w:rPr>
      </w:pPr>
      <w:r>
        <w:rPr>
          <w:rFonts w:ascii="Calibri" w:eastAsia="Times New Roman" w:hAnsi="Calibri" w:cs="Calibri"/>
          <w:sz w:val="16"/>
          <w:szCs w:val="16"/>
          <w:lang w:eastAsia="sk-SK"/>
        </w:rPr>
        <w:t>Návrh učebnej pomôcky pre tematický celok "Človek a výroba v praxi" s využitím interaktívnej tabule.</w:t>
      </w:r>
    </w:p>
    <w:p w:rsidR="00EE20DF" w:rsidRDefault="009F54B5">
      <w:pPr>
        <w:spacing w:after="0" w:line="240" w:lineRule="auto"/>
        <w:rPr>
          <w:rFonts w:ascii="Calibri" w:eastAsia="Times New Roman" w:hAnsi="Calibri" w:cs="Calibri"/>
          <w:sz w:val="16"/>
          <w:szCs w:val="16"/>
          <w:lang w:eastAsia="sk-SK"/>
        </w:rPr>
      </w:pPr>
      <w:r>
        <w:rPr>
          <w:rFonts w:ascii="Calibri" w:eastAsia="Times New Roman" w:hAnsi="Calibri" w:cs="Calibri"/>
          <w:sz w:val="16"/>
          <w:szCs w:val="16"/>
          <w:lang w:eastAsia="sk-SK"/>
        </w:rPr>
        <w:t xml:space="preserve">Návrh pracovných listov pre tému "Konštruktérske a navrhovateľské činnosti" v predmete technika. </w:t>
      </w:r>
    </w:p>
    <w:p w:rsidR="00EE20DF" w:rsidRDefault="00EE20DF">
      <w:pPr>
        <w:autoSpaceDE w:val="0"/>
        <w:autoSpaceDN w:val="0"/>
        <w:adjustRightInd w:val="0"/>
        <w:spacing w:after="0" w:line="240" w:lineRule="auto"/>
        <w:rPr>
          <w:rFonts w:cstheme="minorHAnsi"/>
          <w:iCs/>
          <w:sz w:val="16"/>
          <w:szCs w:val="16"/>
        </w:rPr>
      </w:pPr>
    </w:p>
    <w:p w:rsidR="00EE20DF" w:rsidRDefault="009F54B5">
      <w:pPr>
        <w:autoSpaceDE w:val="0"/>
        <w:autoSpaceDN w:val="0"/>
        <w:adjustRightInd w:val="0"/>
        <w:spacing w:after="0" w:line="240" w:lineRule="auto"/>
        <w:rPr>
          <w:rFonts w:cstheme="minorHAnsi"/>
          <w:iCs/>
          <w:sz w:val="16"/>
          <w:szCs w:val="16"/>
        </w:rPr>
      </w:pPr>
      <w:r>
        <w:rPr>
          <w:rFonts w:cstheme="minorHAnsi"/>
          <w:iCs/>
          <w:sz w:val="16"/>
          <w:szCs w:val="16"/>
        </w:rPr>
        <w:t>Študenti inej kombinácie ako Učiteľstvo pedagogiky v kombinácií si nevolia práce z ponuky Katedry pedagogiky.</w:t>
      </w:r>
    </w:p>
    <w:p w:rsidR="00EE20DF" w:rsidRDefault="00EE20DF">
      <w:pPr>
        <w:autoSpaceDE w:val="0"/>
        <w:autoSpaceDN w:val="0"/>
        <w:adjustRightInd w:val="0"/>
        <w:spacing w:after="0" w:line="240" w:lineRule="auto"/>
        <w:rPr>
          <w:rFonts w:cstheme="minorHAnsi"/>
          <w:iCs/>
          <w:sz w:val="16"/>
          <w:szCs w:val="16"/>
        </w:rPr>
      </w:pPr>
    </w:p>
    <w:p w:rsidR="00EE20DF" w:rsidRDefault="009F54B5">
      <w:pPr>
        <w:autoSpaceDE w:val="0"/>
        <w:autoSpaceDN w:val="0"/>
        <w:adjustRightInd w:val="0"/>
        <w:spacing w:after="0" w:line="240" w:lineRule="auto"/>
        <w:rPr>
          <w:rFonts w:cstheme="minorHAnsi"/>
          <w:iCs/>
          <w:sz w:val="16"/>
          <w:szCs w:val="16"/>
        </w:rPr>
      </w:pPr>
      <w:r>
        <w:rPr>
          <w:rFonts w:cstheme="minorHAnsi"/>
          <w:iCs/>
          <w:sz w:val="16"/>
          <w:szCs w:val="16"/>
        </w:rPr>
        <w:t>Témy záverečných prác sú pravidelne zverejňované v MAIS PU (</w:t>
      </w:r>
      <w:hyperlink r:id="rId77" w:history="1">
        <w:r>
          <w:rPr>
            <w:rStyle w:val="Hypertextovprepojenie"/>
            <w:rFonts w:cstheme="minorHAnsi"/>
            <w:iCs/>
            <w:color w:val="auto"/>
            <w:sz w:val="16"/>
            <w:szCs w:val="16"/>
          </w:rPr>
          <w:t>https://www.unipo.sk/cvtpu/hlavne-sekcie/MAIS/intro/</w:t>
        </w:r>
      </w:hyperlink>
      <w:r>
        <w:rPr>
          <w:rFonts w:cstheme="minorHAnsi"/>
          <w:iCs/>
          <w:sz w:val="16"/>
          <w:szCs w:val="16"/>
        </w:rPr>
        <w:t xml:space="preserve"> ) a na internetových stránkach učiteľov techniky (</w:t>
      </w:r>
      <w:hyperlink r:id="rId78" w:history="1">
        <w:r>
          <w:rPr>
            <w:rStyle w:val="Hypertextovprepojenie"/>
            <w:rFonts w:cstheme="minorHAnsi"/>
            <w:iCs/>
            <w:color w:val="auto"/>
            <w:sz w:val="16"/>
            <w:szCs w:val="16"/>
          </w:rPr>
          <w:t>http://technika.unipo.sk/?page_id=1395</w:t>
        </w:r>
      </w:hyperlink>
      <w:r>
        <w:rPr>
          <w:rFonts w:cstheme="minorHAnsi"/>
          <w:iCs/>
          <w:sz w:val="16"/>
          <w:szCs w:val="16"/>
        </w:rPr>
        <w:t xml:space="preserve"> )</w:t>
      </w:r>
    </w:p>
    <w:p w:rsidR="00EE20DF" w:rsidRDefault="00EE20DF">
      <w:pPr>
        <w:autoSpaceDE w:val="0"/>
        <w:autoSpaceDN w:val="0"/>
        <w:adjustRightInd w:val="0"/>
        <w:spacing w:after="0" w:line="240" w:lineRule="auto"/>
        <w:rPr>
          <w:rFonts w:cstheme="minorHAnsi"/>
          <w:iCs/>
          <w:sz w:val="16"/>
          <w:szCs w:val="16"/>
        </w:rPr>
      </w:pPr>
    </w:p>
    <w:p w:rsidR="00EE20DF" w:rsidRDefault="009F54B5" w:rsidP="00FC7623">
      <w:pPr>
        <w:pStyle w:val="Odsekzoznamu"/>
        <w:numPr>
          <w:ilvl w:val="0"/>
          <w:numId w:val="3"/>
        </w:numPr>
        <w:autoSpaceDE w:val="0"/>
        <w:autoSpaceDN w:val="0"/>
        <w:adjustRightInd w:val="0"/>
        <w:spacing w:after="0" w:line="240" w:lineRule="auto"/>
        <w:jc w:val="both"/>
        <w:rPr>
          <w:rFonts w:cstheme="minorHAnsi"/>
          <w:i/>
          <w:iCs/>
          <w:sz w:val="16"/>
          <w:szCs w:val="16"/>
        </w:rPr>
      </w:pPr>
      <w:r>
        <w:rPr>
          <w:rFonts w:cstheme="minorHAnsi"/>
          <w:i/>
          <w:iCs/>
          <w:sz w:val="16"/>
          <w:szCs w:val="16"/>
        </w:rPr>
        <w:t>Vysoká škola popíše alebo sa odkáže na:</w:t>
      </w:r>
    </w:p>
    <w:p w:rsidR="00EE20DF" w:rsidRDefault="009F54B5" w:rsidP="00FC7623">
      <w:pPr>
        <w:pStyle w:val="Odsekzoznamu"/>
        <w:numPr>
          <w:ilvl w:val="0"/>
          <w:numId w:val="10"/>
        </w:numPr>
        <w:autoSpaceDE w:val="0"/>
        <w:autoSpaceDN w:val="0"/>
        <w:adjustRightInd w:val="0"/>
        <w:spacing w:after="0" w:line="240" w:lineRule="auto"/>
        <w:jc w:val="both"/>
        <w:rPr>
          <w:rFonts w:cstheme="minorHAnsi"/>
          <w:i/>
          <w:iCs/>
          <w:sz w:val="16"/>
          <w:szCs w:val="16"/>
        </w:rPr>
      </w:pPr>
      <w:r>
        <w:rPr>
          <w:rFonts w:cstheme="minorHAnsi"/>
          <w:i/>
          <w:iCs/>
          <w:sz w:val="16"/>
          <w:szCs w:val="16"/>
        </w:rPr>
        <w:t xml:space="preserve">pravidlá pri zadávaní, spracovaní, oponovaní, obhajobe a hodnotení záverečných prác v študijnom programe, </w:t>
      </w:r>
    </w:p>
    <w:p w:rsidR="00EE20DF" w:rsidRDefault="00EE20DF">
      <w:pPr>
        <w:spacing w:after="0" w:line="240" w:lineRule="auto"/>
        <w:jc w:val="both"/>
        <w:rPr>
          <w:rFonts w:cstheme="minorHAnsi"/>
          <w:i/>
          <w:iCs/>
          <w:sz w:val="16"/>
          <w:szCs w:val="16"/>
        </w:rPr>
      </w:pPr>
    </w:p>
    <w:p w:rsidR="00EE20DF" w:rsidRDefault="009F54B5">
      <w:pPr>
        <w:spacing w:after="0" w:line="240" w:lineRule="auto"/>
        <w:jc w:val="both"/>
        <w:rPr>
          <w:rFonts w:cstheme="minorHAnsi"/>
          <w:iCs/>
          <w:sz w:val="16"/>
          <w:szCs w:val="16"/>
        </w:rPr>
      </w:pPr>
      <w:r>
        <w:rPr>
          <w:rFonts w:cstheme="minorHAnsi"/>
          <w:iCs/>
          <w:sz w:val="16"/>
          <w:szCs w:val="16"/>
        </w:rPr>
        <w:t>Univerzita má vypracovaný ucelený systém  procesov zabezpečujúcich postup pre prípravu a organizáciu záverečných prác vo všetkých stupňoch štúdia. Základným dokumentom je Smernica o náležitostiach záverečných prác, ich bibliografickej registrácii, kontrole originality, uchovávaní a sprístupňovaní, vydaná rektorom PU v r. 2019. Smernica spresňuje všeobecné ustanovenia, základné pojmy, charakteristiku a formálnu úpravu záverečných prác, etiku a techniku citovania a bibliografických odkazov, štruktúru práce, odovzdávanie, kontrolu originality a sprístupňovanie, pôsobnosť univerzity, jej súčastí a pôsobnosť autora záverečnej práce, informácie o centrálnom registri záverečných prác a o pôsobnosti ministerstva a univerzity, záverečné ustanovenia.</w:t>
      </w:r>
    </w:p>
    <w:p w:rsidR="00EE20DF" w:rsidRDefault="009F54B5">
      <w:pPr>
        <w:spacing w:after="0" w:line="240" w:lineRule="auto"/>
        <w:jc w:val="both"/>
        <w:rPr>
          <w:rFonts w:cstheme="minorHAnsi"/>
          <w:iCs/>
          <w:sz w:val="16"/>
          <w:szCs w:val="16"/>
        </w:rPr>
      </w:pPr>
      <w:r>
        <w:rPr>
          <w:rFonts w:cstheme="minorHAnsi"/>
          <w:iCs/>
          <w:sz w:val="16"/>
          <w:szCs w:val="16"/>
        </w:rPr>
        <w:t xml:space="preserve">Konkrétne postupy pre vymedzenie záverečných prác v bakalárskom a magisterskom stupni štúdia, ich spracovanie, obhajoba a hodnotenie sú uvedené v Študijnom poriadku PU v článku 28 v odsekoch 1-30. Postupy spracovania rigoróznych prác a ich obhajoba sú uvedené v čl. 30 Študijného poriadku PU  v odsekoch 9 až 19. </w:t>
      </w:r>
    </w:p>
    <w:p w:rsidR="00EE20DF" w:rsidRDefault="009F54B5">
      <w:pPr>
        <w:autoSpaceDE w:val="0"/>
        <w:autoSpaceDN w:val="0"/>
        <w:adjustRightInd w:val="0"/>
        <w:spacing w:after="0" w:line="240" w:lineRule="auto"/>
        <w:jc w:val="both"/>
        <w:rPr>
          <w:rFonts w:cstheme="minorHAnsi"/>
          <w:bCs/>
          <w:sz w:val="16"/>
          <w:szCs w:val="16"/>
        </w:rPr>
      </w:pPr>
      <w:r>
        <w:rPr>
          <w:rFonts w:cstheme="minorHAnsi"/>
          <w:bCs/>
          <w:sz w:val="16"/>
          <w:szCs w:val="16"/>
        </w:rPr>
        <w:t>Celkový počet kreditov za záverečnú prácu vrátane obhajoby je 14. Za predmet Obhajoba bakalárskej práce získa študent 8 kreditov. 6 kreditov získa po absolvovaní Seminára k bakalárskej práci 1 (3 kredity, 5. semester) a Seminára k bakalárskej práci 2 (3 kredity, 6. semester).</w:t>
      </w:r>
    </w:p>
    <w:p w:rsidR="00EE20DF" w:rsidRDefault="009F54B5">
      <w:pPr>
        <w:autoSpaceDE w:val="0"/>
        <w:autoSpaceDN w:val="0"/>
        <w:adjustRightInd w:val="0"/>
        <w:spacing w:after="0" w:line="240" w:lineRule="auto"/>
        <w:jc w:val="both"/>
        <w:rPr>
          <w:rFonts w:cstheme="minorHAnsi"/>
          <w:bCs/>
          <w:sz w:val="16"/>
          <w:szCs w:val="16"/>
        </w:rPr>
      </w:pPr>
      <w:r>
        <w:rPr>
          <w:rFonts w:cstheme="minorHAnsi"/>
          <w:bCs/>
          <w:sz w:val="16"/>
          <w:szCs w:val="16"/>
        </w:rPr>
        <w:t xml:space="preserve">Dostupné z: </w:t>
      </w:r>
      <w:hyperlink r:id="rId79" w:history="1">
        <w:r>
          <w:rPr>
            <w:rStyle w:val="Hypertextovprepojenie"/>
            <w:rFonts w:cstheme="minorHAnsi"/>
            <w:bCs/>
            <w:sz w:val="16"/>
            <w:szCs w:val="16"/>
          </w:rPr>
          <w:t>http://www.pulib.sk/web/data/pulib/subory/stranka/ezp-smernica2019.pdf</w:t>
        </w:r>
      </w:hyperlink>
      <w:r>
        <w:rPr>
          <w:rFonts w:cstheme="minorHAnsi"/>
          <w:bCs/>
          <w:sz w:val="16"/>
          <w:szCs w:val="16"/>
        </w:rPr>
        <w:t xml:space="preserve"> </w:t>
      </w:r>
    </w:p>
    <w:p w:rsidR="00EE20DF" w:rsidRDefault="00EE20DF">
      <w:pPr>
        <w:autoSpaceDE w:val="0"/>
        <w:autoSpaceDN w:val="0"/>
        <w:adjustRightInd w:val="0"/>
        <w:spacing w:after="0" w:line="240" w:lineRule="auto"/>
        <w:ind w:left="360"/>
        <w:jc w:val="both"/>
        <w:rPr>
          <w:rFonts w:cstheme="minorHAnsi"/>
          <w:i/>
          <w:iCs/>
          <w:sz w:val="16"/>
          <w:szCs w:val="16"/>
        </w:rPr>
      </w:pPr>
    </w:p>
    <w:p w:rsidR="00EE20DF" w:rsidRDefault="009F54B5" w:rsidP="00FC7623">
      <w:pPr>
        <w:pStyle w:val="Odsekzoznamu"/>
        <w:numPr>
          <w:ilvl w:val="0"/>
          <w:numId w:val="10"/>
        </w:numPr>
        <w:autoSpaceDE w:val="0"/>
        <w:autoSpaceDN w:val="0"/>
        <w:adjustRightInd w:val="0"/>
        <w:spacing w:after="0" w:line="240" w:lineRule="auto"/>
        <w:jc w:val="both"/>
        <w:rPr>
          <w:rFonts w:cstheme="minorHAnsi"/>
          <w:i/>
          <w:iCs/>
          <w:sz w:val="16"/>
          <w:szCs w:val="16"/>
        </w:rPr>
      </w:pPr>
      <w:r>
        <w:rPr>
          <w:rFonts w:cstheme="minorHAnsi"/>
          <w:i/>
          <w:iCs/>
          <w:sz w:val="16"/>
          <w:szCs w:val="16"/>
        </w:rPr>
        <w:t>možnosti a postupy účasti na mobilitách študentov,</w:t>
      </w:r>
    </w:p>
    <w:p w:rsidR="00EE20DF" w:rsidRDefault="00EE20DF">
      <w:pPr>
        <w:autoSpaceDE w:val="0"/>
        <w:autoSpaceDN w:val="0"/>
        <w:adjustRightInd w:val="0"/>
        <w:spacing w:after="0" w:line="240" w:lineRule="auto"/>
        <w:jc w:val="both"/>
        <w:rPr>
          <w:rFonts w:cstheme="minorHAnsi"/>
          <w:i/>
          <w:iCs/>
          <w:sz w:val="16"/>
          <w:szCs w:val="16"/>
        </w:rPr>
      </w:pPr>
    </w:p>
    <w:p w:rsidR="00EE20DF" w:rsidRDefault="009F54B5">
      <w:pPr>
        <w:spacing w:line="216" w:lineRule="auto"/>
        <w:jc w:val="both"/>
        <w:rPr>
          <w:rFonts w:cstheme="minorHAnsi"/>
          <w:sz w:val="16"/>
          <w:szCs w:val="16"/>
        </w:rPr>
      </w:pPr>
      <w:r>
        <w:rPr>
          <w:rFonts w:cstheme="minorHAnsi"/>
          <w:sz w:val="16"/>
          <w:szCs w:val="16"/>
        </w:rPr>
        <w:t>Študijný poriadok PU v časti o organizácii vzdelávacej činnosti rieši právo študenta absolvovať časť štúdia na inej vysokej škole v Slovenskej republike alebo v zahraničí. Súhlas mobility udeľuje dekan/rektor, príp. prorektor pre vonkajšie vzťahy a marketing. Časť štúdia je uznávaná v súlade so zmluvou, s európskym štandardom a Európskym systémom transferu kreditov. Opatrenie rektora „Postup realizácie odchádzajúcich študentských mobilít v rámci programu Erasmus+“ je na Prešovskej univerzite v Prešove (PU) vydávané na základe ustanovenia § 15 ods. 1 písm. l) zákona č. 131/2002 Z. z. o vysokých školách a o zmene a doplnení niektorých zákonov v znení neskorších predpisov. Týmto opatrením rektora vedenie PU určuje priebeh aktivít jednotlivých aktérov súvisiacich s realizáciou študentských mobilít do zahraničia v rámci programu Erasmus+.1.1Úvodné ustanovenia Opatrenie rektora reaguje na hlavné myšlienky Bolonského procesu. PU pri koncipovaní kvality vzdelávania aplikuje prístupy deklarované v súčasných koncepciách určovania a hodnotenia výsledkov vzdelávania. Opatrenie rektora je s pracované v súlade s § 87a zákona o vysokých školách.</w:t>
      </w:r>
    </w:p>
    <w:p w:rsidR="00EE20DF" w:rsidRDefault="009F54B5">
      <w:pPr>
        <w:spacing w:after="0" w:line="216" w:lineRule="auto"/>
        <w:jc w:val="both"/>
        <w:rPr>
          <w:rFonts w:eastAsia="Times New Roman" w:cstheme="minorHAnsi"/>
          <w:sz w:val="16"/>
          <w:szCs w:val="16"/>
          <w:lang w:eastAsia="sk-SK"/>
        </w:rPr>
      </w:pPr>
      <w:r>
        <w:rPr>
          <w:rFonts w:eastAsia="Times New Roman" w:cstheme="minorHAnsi"/>
          <w:sz w:val="16"/>
          <w:szCs w:val="16"/>
          <w:lang w:eastAsia="sk-SK"/>
        </w:rPr>
        <w:t xml:space="preserve">U prichádzajúcich študentov sú posudzované kredity na základe ich získania, </w:t>
      </w:r>
      <w:proofErr w:type="spellStart"/>
      <w:r>
        <w:rPr>
          <w:rFonts w:eastAsia="Times New Roman" w:cstheme="minorHAnsi"/>
          <w:sz w:val="16"/>
          <w:szCs w:val="16"/>
          <w:lang w:eastAsia="sk-SK"/>
        </w:rPr>
        <w:t>t.j</w:t>
      </w:r>
      <w:proofErr w:type="spellEnd"/>
      <w:r>
        <w:rPr>
          <w:rFonts w:eastAsia="Times New Roman" w:cstheme="minorHAnsi"/>
          <w:sz w:val="16"/>
          <w:szCs w:val="16"/>
          <w:lang w:eastAsia="sk-SK"/>
        </w:rPr>
        <w:t xml:space="preserve">. garantom štúdia je hodnotená miera zhody absolvovanej výučby s daným študijným programom. V prípade zhody sú kredity uznávané, resp. neabsolvovanú výučbu je možné doplniť v rámci požiadaviek daného študijného programu. </w:t>
      </w:r>
    </w:p>
    <w:p w:rsidR="00EE20DF" w:rsidRDefault="009F54B5">
      <w:pPr>
        <w:autoSpaceDE w:val="0"/>
        <w:autoSpaceDN w:val="0"/>
        <w:adjustRightInd w:val="0"/>
        <w:spacing w:after="0" w:line="240" w:lineRule="auto"/>
        <w:jc w:val="both"/>
        <w:rPr>
          <w:rFonts w:cstheme="minorHAnsi"/>
          <w:iCs/>
          <w:sz w:val="16"/>
          <w:szCs w:val="16"/>
        </w:rPr>
      </w:pPr>
      <w:r>
        <w:rPr>
          <w:rFonts w:cstheme="minorHAnsi"/>
          <w:iCs/>
          <w:sz w:val="16"/>
          <w:szCs w:val="16"/>
        </w:rPr>
        <w:t>Študentskú mobilitu zabezpečuje a usmerňuje rektorom, resp. dekanom menovaný koordinátor. Jeho úlohou je pripraviť a realizovať program medzinárodnej spolupráce vo vzdelávacej oblasti, riešenie úloh spojených s vysielaním a prijímaním študentov, poskytovanie poradenských služieb študentom o možnostiach štúdia na iných vysokých školách v Slovenskej republike a v zahraničí.</w:t>
      </w:r>
    </w:p>
    <w:p w:rsidR="00EE20DF" w:rsidRDefault="009F54B5">
      <w:pPr>
        <w:spacing w:after="0" w:line="216" w:lineRule="auto"/>
        <w:rPr>
          <w:rFonts w:cstheme="minorHAnsi"/>
          <w:iCs/>
          <w:sz w:val="16"/>
          <w:szCs w:val="16"/>
        </w:rPr>
      </w:pPr>
      <w:r>
        <w:rPr>
          <w:rFonts w:cstheme="minorHAnsi"/>
          <w:iCs/>
          <w:sz w:val="16"/>
          <w:szCs w:val="16"/>
        </w:rPr>
        <w:t xml:space="preserve">Dôkaz: </w:t>
      </w:r>
    </w:p>
    <w:p w:rsidR="00EE20DF" w:rsidRDefault="009F54B5">
      <w:pPr>
        <w:spacing w:after="0" w:line="216" w:lineRule="auto"/>
        <w:rPr>
          <w:rFonts w:cstheme="minorHAnsi"/>
          <w:iCs/>
          <w:sz w:val="16"/>
          <w:szCs w:val="16"/>
        </w:rPr>
      </w:pPr>
      <w:r>
        <w:rPr>
          <w:rFonts w:cstheme="minorHAnsi"/>
          <w:iCs/>
          <w:sz w:val="16"/>
          <w:szCs w:val="16"/>
        </w:rPr>
        <w:t xml:space="preserve">Študijný poriadok PU: </w:t>
      </w:r>
      <w:hyperlink r:id="rId80" w:history="1">
        <w:r>
          <w:rPr>
            <w:rFonts w:cstheme="minorHAnsi"/>
            <w:iCs/>
            <w:sz w:val="16"/>
            <w:szCs w:val="16"/>
          </w:rPr>
          <w:t>https://www.unipo.sk/public/media/0190/STUD%2024.9.18%20pdf.pdf</w:t>
        </w:r>
      </w:hyperlink>
      <w:r>
        <w:rPr>
          <w:rFonts w:cstheme="minorHAnsi"/>
          <w:iCs/>
          <w:sz w:val="16"/>
          <w:szCs w:val="16"/>
        </w:rPr>
        <w:t xml:space="preserve"> </w:t>
      </w:r>
    </w:p>
    <w:p w:rsidR="00EE20DF" w:rsidRDefault="009F54B5">
      <w:pPr>
        <w:spacing w:after="0" w:line="216" w:lineRule="auto"/>
        <w:rPr>
          <w:rFonts w:cstheme="minorHAnsi"/>
          <w:iCs/>
          <w:sz w:val="16"/>
          <w:szCs w:val="16"/>
        </w:rPr>
      </w:pPr>
      <w:r>
        <w:rPr>
          <w:rFonts w:cstheme="minorHAnsi"/>
          <w:iCs/>
          <w:sz w:val="16"/>
          <w:szCs w:val="16"/>
        </w:rPr>
        <w:t xml:space="preserve">Stránka PU: </w:t>
      </w:r>
      <w:hyperlink r:id="rId81" w:history="1">
        <w:r>
          <w:rPr>
            <w:rStyle w:val="Hypertextovprepojenie"/>
            <w:rFonts w:cstheme="minorHAnsi"/>
            <w:iCs/>
            <w:sz w:val="16"/>
            <w:szCs w:val="16"/>
          </w:rPr>
          <w:t>https://www.unipo.sk/search/?q=mobility</w:t>
        </w:r>
      </w:hyperlink>
    </w:p>
    <w:p w:rsidR="00EE20DF" w:rsidRDefault="009F54B5">
      <w:pPr>
        <w:spacing w:line="216" w:lineRule="auto"/>
        <w:rPr>
          <w:rFonts w:cstheme="minorHAnsi"/>
          <w:sz w:val="16"/>
          <w:szCs w:val="16"/>
          <w:lang w:eastAsia="sk-SK"/>
        </w:rPr>
      </w:pPr>
      <w:r>
        <w:rPr>
          <w:rFonts w:cstheme="minorHAnsi"/>
          <w:sz w:val="16"/>
          <w:szCs w:val="16"/>
          <w:lang w:eastAsia="sk-SK"/>
        </w:rPr>
        <w:t xml:space="preserve">Opatrenie rektora PU: </w:t>
      </w:r>
      <w:hyperlink r:id="rId82" w:history="1">
        <w:r>
          <w:rPr>
            <w:rStyle w:val="Hypertextovprepojenie"/>
            <w:rFonts w:cstheme="minorHAnsi"/>
            <w:sz w:val="16"/>
            <w:szCs w:val="16"/>
            <w:lang w:eastAsia="sk-SK"/>
          </w:rPr>
          <w:t>https://www.unipo.sk/public/media/10602/Opatrenie-rektora-8-05-31.pdf</w:t>
        </w:r>
      </w:hyperlink>
      <w:r>
        <w:rPr>
          <w:rFonts w:cstheme="minorHAnsi"/>
          <w:sz w:val="16"/>
          <w:szCs w:val="16"/>
          <w:lang w:eastAsia="sk-SK"/>
        </w:rPr>
        <w:t xml:space="preserve"> </w:t>
      </w:r>
    </w:p>
    <w:p w:rsidR="00EE20DF" w:rsidRDefault="009F54B5" w:rsidP="00FC7623">
      <w:pPr>
        <w:pStyle w:val="Odsekzoznamu"/>
        <w:numPr>
          <w:ilvl w:val="0"/>
          <w:numId w:val="10"/>
        </w:numPr>
        <w:autoSpaceDE w:val="0"/>
        <w:autoSpaceDN w:val="0"/>
        <w:adjustRightInd w:val="0"/>
        <w:spacing w:after="0" w:line="240" w:lineRule="auto"/>
        <w:jc w:val="both"/>
        <w:rPr>
          <w:rFonts w:cstheme="minorHAnsi"/>
          <w:i/>
          <w:iCs/>
          <w:sz w:val="16"/>
          <w:szCs w:val="16"/>
        </w:rPr>
      </w:pPr>
      <w:r>
        <w:rPr>
          <w:rFonts w:cstheme="minorHAnsi"/>
          <w:i/>
          <w:iCs/>
          <w:sz w:val="16"/>
          <w:szCs w:val="16"/>
        </w:rPr>
        <w:t xml:space="preserve">pravidlá dodržiavania akademickej etiky a vyvodzovania dôsledkov, </w:t>
      </w:r>
    </w:p>
    <w:p w:rsidR="00EE20DF" w:rsidRDefault="00EE20DF">
      <w:pPr>
        <w:autoSpaceDE w:val="0"/>
        <w:autoSpaceDN w:val="0"/>
        <w:adjustRightInd w:val="0"/>
        <w:spacing w:after="0" w:line="240" w:lineRule="auto"/>
        <w:jc w:val="both"/>
        <w:rPr>
          <w:rFonts w:cstheme="minorHAnsi"/>
          <w:i/>
          <w:iCs/>
          <w:sz w:val="16"/>
          <w:szCs w:val="16"/>
        </w:rPr>
      </w:pPr>
    </w:p>
    <w:p w:rsidR="00EE20DF" w:rsidRPr="00D137E5" w:rsidRDefault="009F54B5">
      <w:pPr>
        <w:autoSpaceDE w:val="0"/>
        <w:autoSpaceDN w:val="0"/>
        <w:adjustRightInd w:val="0"/>
        <w:spacing w:after="0" w:line="240" w:lineRule="auto"/>
        <w:rPr>
          <w:rFonts w:cstheme="minorHAnsi"/>
          <w:iCs/>
          <w:sz w:val="16"/>
          <w:szCs w:val="16"/>
        </w:rPr>
      </w:pPr>
      <w:r w:rsidRPr="00D137E5">
        <w:rPr>
          <w:rFonts w:cstheme="minorHAnsi"/>
          <w:iCs/>
          <w:sz w:val="16"/>
          <w:szCs w:val="16"/>
        </w:rPr>
        <w:t xml:space="preserve">Pravidlá dodržiavania akademickej etiky a vyvodzovania dôsledkov uvádza dokument </w:t>
      </w:r>
      <w:r w:rsidRPr="00D137E5">
        <w:rPr>
          <w:rFonts w:ascii="Calibri" w:hAnsi="Calibri" w:cs="Calibri"/>
          <w:bCs/>
          <w:sz w:val="16"/>
          <w:szCs w:val="16"/>
        </w:rPr>
        <w:t xml:space="preserve">Etický kódex PU v Prešove. Vedecká integrita a etika dostupný z:  </w:t>
      </w:r>
      <w:hyperlink r:id="rId83" w:history="1">
        <w:r w:rsidRPr="00D137E5">
          <w:rPr>
            <w:rStyle w:val="Hypertextovprepojenie"/>
            <w:rFonts w:ascii="Calibri" w:hAnsi="Calibri" w:cs="Calibri"/>
            <w:color w:val="auto"/>
            <w:sz w:val="16"/>
            <w:szCs w:val="16"/>
          </w:rPr>
          <w:t>https://www.unipo.sk/public/media/38250/Etick%C3%BD%20k%C3%B3dex%20Pre%C5%A1ovskej%20univerzity%20v%20Pre%C5%A1ove.pdf</w:t>
        </w:r>
      </w:hyperlink>
    </w:p>
    <w:p w:rsidR="00EE20DF" w:rsidRPr="00D137E5" w:rsidRDefault="009F54B5">
      <w:pPr>
        <w:spacing w:line="216" w:lineRule="auto"/>
        <w:contextualSpacing/>
        <w:rPr>
          <w:rFonts w:cstheme="minorHAnsi"/>
          <w:iCs/>
          <w:sz w:val="16"/>
          <w:szCs w:val="16"/>
        </w:rPr>
      </w:pPr>
      <w:r w:rsidRPr="00D137E5">
        <w:rPr>
          <w:rFonts w:cstheme="minorHAnsi"/>
          <w:iCs/>
          <w:sz w:val="16"/>
          <w:szCs w:val="16"/>
        </w:rPr>
        <w:t xml:space="preserve">a </w:t>
      </w:r>
      <w:r w:rsidRPr="00D137E5">
        <w:rPr>
          <w:rFonts w:cstheme="minorHAnsi"/>
          <w:sz w:val="16"/>
          <w:szCs w:val="16"/>
          <w:lang w:eastAsia="sk-SK"/>
        </w:rPr>
        <w:t xml:space="preserve">Zákon o sťažnostiach 2009: </w:t>
      </w:r>
      <w:hyperlink r:id="rId84" w:history="1">
        <w:r w:rsidRPr="00D137E5">
          <w:rPr>
            <w:rStyle w:val="Hypertextovprepojenie"/>
            <w:rFonts w:cstheme="minorHAnsi"/>
            <w:color w:val="auto"/>
            <w:sz w:val="16"/>
            <w:szCs w:val="16"/>
            <w:lang w:eastAsia="sk-SK"/>
          </w:rPr>
          <w:t>https://www.slov-lex.sk/pravne-predpisy/SK/ZZ/2010/9/</w:t>
        </w:r>
      </w:hyperlink>
    </w:p>
    <w:p w:rsidR="00EE20DF" w:rsidRDefault="009F54B5" w:rsidP="00FC7623">
      <w:pPr>
        <w:pStyle w:val="Odsekzoznamu"/>
        <w:numPr>
          <w:ilvl w:val="0"/>
          <w:numId w:val="10"/>
        </w:numPr>
        <w:autoSpaceDE w:val="0"/>
        <w:autoSpaceDN w:val="0"/>
        <w:adjustRightInd w:val="0"/>
        <w:spacing w:after="0" w:line="240" w:lineRule="auto"/>
        <w:jc w:val="both"/>
        <w:rPr>
          <w:rFonts w:cstheme="minorHAnsi"/>
          <w:i/>
          <w:iCs/>
          <w:sz w:val="16"/>
          <w:szCs w:val="16"/>
        </w:rPr>
      </w:pPr>
      <w:r>
        <w:rPr>
          <w:rFonts w:cstheme="minorHAnsi"/>
          <w:i/>
          <w:iCs/>
          <w:sz w:val="16"/>
          <w:szCs w:val="16"/>
        </w:rPr>
        <w:t>postupy aplikovateľné pre študentov so špeciálnymi potrebami,</w:t>
      </w:r>
    </w:p>
    <w:p w:rsidR="00EE20DF" w:rsidRDefault="00EE20DF">
      <w:pPr>
        <w:pStyle w:val="Odsekzoznamu"/>
        <w:autoSpaceDE w:val="0"/>
        <w:autoSpaceDN w:val="0"/>
        <w:adjustRightInd w:val="0"/>
        <w:spacing w:after="0" w:line="240" w:lineRule="auto"/>
        <w:jc w:val="both"/>
        <w:rPr>
          <w:rFonts w:cstheme="minorHAnsi"/>
          <w:i/>
          <w:iCs/>
          <w:sz w:val="16"/>
          <w:szCs w:val="16"/>
        </w:rPr>
      </w:pPr>
    </w:p>
    <w:p w:rsidR="00EE20DF" w:rsidRDefault="009F54B5">
      <w:pPr>
        <w:spacing w:line="216" w:lineRule="auto"/>
        <w:jc w:val="both"/>
        <w:rPr>
          <w:rFonts w:cstheme="minorHAnsi"/>
          <w:iCs/>
          <w:sz w:val="16"/>
          <w:szCs w:val="16"/>
          <w:lang w:eastAsia="sk-SK"/>
        </w:rPr>
      </w:pPr>
      <w:r>
        <w:rPr>
          <w:rFonts w:cstheme="minorHAnsi"/>
          <w:iCs/>
          <w:sz w:val="16"/>
          <w:szCs w:val="16"/>
          <w:lang w:eastAsia="sk-SK"/>
        </w:rPr>
        <w:t xml:space="preserve">Rozmanitosť potrieb študentov (špeciálne potreby) je akceptovaná v rozsahu dokumentu Metodický sprievodca. Dokument </w:t>
      </w:r>
      <w:r>
        <w:rPr>
          <w:rFonts w:cstheme="minorHAnsi"/>
          <w:sz w:val="16"/>
          <w:szCs w:val="16"/>
        </w:rPr>
        <w:t>v súlade s § 100 ods. 11 zákona č. 131/2002 Z. z. o vysokých školách a o zmene a doplnení niektorých zákonov v znení neskorších predpisov (ďalej „zákon o VŠ“) a Vyhlášky č. 458/2012 Z. z. o minimálnych nárokoch študenta so špecifickými potrebami vytvára všeobecne prístupné akademické prostredie a zodpovedajúce podmienky štúdia pre študentov so špecifickými potrebami bez znižovania požiadaviek na ich študijný výkon.</w:t>
      </w:r>
    </w:p>
    <w:p w:rsidR="00EE20DF" w:rsidRDefault="009F54B5">
      <w:pPr>
        <w:autoSpaceDE w:val="0"/>
        <w:autoSpaceDN w:val="0"/>
        <w:adjustRightInd w:val="0"/>
        <w:spacing w:after="0" w:line="240" w:lineRule="auto"/>
        <w:jc w:val="both"/>
        <w:rPr>
          <w:rFonts w:cstheme="minorHAnsi"/>
          <w:iCs/>
          <w:sz w:val="16"/>
          <w:szCs w:val="16"/>
        </w:rPr>
      </w:pPr>
      <w:r>
        <w:rPr>
          <w:rFonts w:cstheme="minorHAnsi"/>
          <w:iCs/>
          <w:sz w:val="16"/>
          <w:szCs w:val="16"/>
        </w:rPr>
        <w:t>Dôkaz:</w:t>
      </w:r>
    </w:p>
    <w:p w:rsidR="00EE20DF" w:rsidRDefault="009F54B5">
      <w:pPr>
        <w:spacing w:line="216" w:lineRule="auto"/>
        <w:rPr>
          <w:rFonts w:cstheme="minorHAnsi"/>
          <w:bCs/>
          <w:iCs/>
          <w:sz w:val="16"/>
          <w:szCs w:val="16"/>
          <w:lang w:eastAsia="sk-SK"/>
        </w:rPr>
      </w:pPr>
      <w:r>
        <w:rPr>
          <w:rFonts w:cstheme="minorHAnsi"/>
          <w:iCs/>
          <w:sz w:val="16"/>
          <w:szCs w:val="16"/>
        </w:rPr>
        <w:t xml:space="preserve">Metodický sprievodca: </w:t>
      </w:r>
      <w:hyperlink r:id="rId85" w:history="1">
        <w:r>
          <w:rPr>
            <w:rStyle w:val="Hypertextovprepojenie"/>
            <w:rFonts w:cstheme="minorHAnsi"/>
            <w:bCs/>
            <w:iCs/>
            <w:sz w:val="16"/>
            <w:szCs w:val="16"/>
            <w:lang w:eastAsia="sk-SK"/>
          </w:rPr>
          <w:t>https://www.unipo.sk/public/media/0190/METODIKA_%C5%A0%C5%A0P_april2017.pdf</w:t>
        </w:r>
      </w:hyperlink>
      <w:r>
        <w:rPr>
          <w:rFonts w:cstheme="minorHAnsi"/>
          <w:bCs/>
          <w:iCs/>
          <w:sz w:val="16"/>
          <w:szCs w:val="16"/>
          <w:lang w:eastAsia="sk-SK"/>
        </w:rPr>
        <w:t xml:space="preserve"> </w:t>
      </w:r>
    </w:p>
    <w:p w:rsidR="00EE20DF" w:rsidRDefault="009F54B5" w:rsidP="00FC7623">
      <w:pPr>
        <w:pStyle w:val="Odsekzoznamu"/>
        <w:numPr>
          <w:ilvl w:val="0"/>
          <w:numId w:val="10"/>
        </w:numPr>
        <w:autoSpaceDE w:val="0"/>
        <w:autoSpaceDN w:val="0"/>
        <w:adjustRightInd w:val="0"/>
        <w:spacing w:after="0" w:line="240" w:lineRule="auto"/>
        <w:jc w:val="both"/>
        <w:rPr>
          <w:rFonts w:cstheme="minorHAnsi"/>
          <w:i/>
          <w:iCs/>
          <w:sz w:val="16"/>
          <w:szCs w:val="16"/>
        </w:rPr>
      </w:pPr>
      <w:r>
        <w:rPr>
          <w:rFonts w:cstheme="minorHAnsi"/>
          <w:i/>
          <w:iCs/>
          <w:sz w:val="16"/>
          <w:szCs w:val="16"/>
        </w:rPr>
        <w:t xml:space="preserve">postupy podávania podnetov a odvolaní zo strany študenta. </w:t>
      </w:r>
    </w:p>
    <w:p w:rsidR="00EE20DF" w:rsidRDefault="00EE20DF">
      <w:pPr>
        <w:autoSpaceDE w:val="0"/>
        <w:autoSpaceDN w:val="0"/>
        <w:adjustRightInd w:val="0"/>
        <w:spacing w:after="0" w:line="240" w:lineRule="auto"/>
        <w:jc w:val="both"/>
        <w:rPr>
          <w:rFonts w:cstheme="minorHAnsi"/>
          <w:i/>
          <w:iCs/>
          <w:sz w:val="16"/>
          <w:szCs w:val="16"/>
        </w:rPr>
      </w:pPr>
    </w:p>
    <w:p w:rsidR="00EE20DF" w:rsidRDefault="009F54B5">
      <w:pPr>
        <w:autoSpaceDE w:val="0"/>
        <w:autoSpaceDN w:val="0"/>
        <w:adjustRightInd w:val="0"/>
        <w:spacing w:after="0" w:line="240" w:lineRule="auto"/>
        <w:jc w:val="both"/>
        <w:rPr>
          <w:rFonts w:cstheme="minorHAnsi"/>
          <w:iCs/>
          <w:sz w:val="16"/>
          <w:szCs w:val="16"/>
        </w:rPr>
      </w:pPr>
      <w:r>
        <w:rPr>
          <w:rFonts w:cstheme="minorHAnsi"/>
          <w:iCs/>
          <w:sz w:val="16"/>
          <w:szCs w:val="16"/>
        </w:rPr>
        <w:t>Pri podávaní podnetov a odvolaní zo strany študentov sa postupy týkajúce sa:</w:t>
      </w:r>
    </w:p>
    <w:p w:rsidR="00EE20DF" w:rsidRDefault="009F54B5" w:rsidP="00FC7623">
      <w:pPr>
        <w:pStyle w:val="Odsekzoznamu"/>
        <w:numPr>
          <w:ilvl w:val="0"/>
          <w:numId w:val="17"/>
        </w:numPr>
        <w:autoSpaceDE w:val="0"/>
        <w:autoSpaceDN w:val="0"/>
        <w:adjustRightInd w:val="0"/>
        <w:spacing w:after="0" w:line="240" w:lineRule="auto"/>
        <w:jc w:val="both"/>
        <w:rPr>
          <w:rFonts w:cstheme="minorHAnsi"/>
          <w:iCs/>
          <w:sz w:val="16"/>
          <w:szCs w:val="16"/>
        </w:rPr>
      </w:pPr>
      <w:r>
        <w:rPr>
          <w:rFonts w:cstheme="minorHAnsi"/>
          <w:iCs/>
          <w:sz w:val="16"/>
          <w:szCs w:val="16"/>
        </w:rPr>
        <w:t xml:space="preserve">prijatia na školu, </w:t>
      </w:r>
    </w:p>
    <w:p w:rsidR="00EE20DF" w:rsidRDefault="009F54B5" w:rsidP="00FC7623">
      <w:pPr>
        <w:pStyle w:val="Odsekzoznamu"/>
        <w:numPr>
          <w:ilvl w:val="0"/>
          <w:numId w:val="17"/>
        </w:numPr>
        <w:autoSpaceDE w:val="0"/>
        <w:autoSpaceDN w:val="0"/>
        <w:adjustRightInd w:val="0"/>
        <w:spacing w:after="0" w:line="240" w:lineRule="auto"/>
        <w:jc w:val="both"/>
        <w:rPr>
          <w:rFonts w:cstheme="minorHAnsi"/>
          <w:iCs/>
          <w:sz w:val="16"/>
          <w:szCs w:val="16"/>
        </w:rPr>
      </w:pPr>
      <w:r>
        <w:rPr>
          <w:rFonts w:cstheme="minorHAnsi"/>
          <w:iCs/>
          <w:sz w:val="16"/>
          <w:szCs w:val="16"/>
        </w:rPr>
        <w:t>skúšok</w:t>
      </w:r>
    </w:p>
    <w:p w:rsidR="00EE20DF" w:rsidRDefault="009F54B5" w:rsidP="00FC7623">
      <w:pPr>
        <w:pStyle w:val="Odsekzoznamu"/>
        <w:numPr>
          <w:ilvl w:val="0"/>
          <w:numId w:val="17"/>
        </w:numPr>
        <w:autoSpaceDE w:val="0"/>
        <w:autoSpaceDN w:val="0"/>
        <w:adjustRightInd w:val="0"/>
        <w:spacing w:after="0" w:line="240" w:lineRule="auto"/>
        <w:jc w:val="both"/>
        <w:rPr>
          <w:rFonts w:cstheme="minorHAnsi"/>
          <w:iCs/>
          <w:sz w:val="16"/>
          <w:szCs w:val="16"/>
        </w:rPr>
      </w:pPr>
      <w:r>
        <w:rPr>
          <w:rFonts w:cstheme="minorHAnsi"/>
          <w:iCs/>
          <w:sz w:val="16"/>
          <w:szCs w:val="16"/>
        </w:rPr>
        <w:t>ubytovania</w:t>
      </w:r>
    </w:p>
    <w:p w:rsidR="00EE20DF" w:rsidRDefault="009F54B5" w:rsidP="00FC7623">
      <w:pPr>
        <w:pStyle w:val="Odsekzoznamu"/>
        <w:numPr>
          <w:ilvl w:val="0"/>
          <w:numId w:val="17"/>
        </w:numPr>
        <w:autoSpaceDE w:val="0"/>
        <w:autoSpaceDN w:val="0"/>
        <w:adjustRightInd w:val="0"/>
        <w:spacing w:after="0" w:line="240" w:lineRule="auto"/>
        <w:jc w:val="both"/>
        <w:rPr>
          <w:rFonts w:cstheme="minorHAnsi"/>
          <w:iCs/>
          <w:sz w:val="16"/>
          <w:szCs w:val="16"/>
        </w:rPr>
      </w:pPr>
      <w:r>
        <w:rPr>
          <w:rFonts w:cstheme="minorHAnsi"/>
          <w:iCs/>
          <w:sz w:val="16"/>
          <w:szCs w:val="16"/>
        </w:rPr>
        <w:t>trestnej činnosti</w:t>
      </w:r>
    </w:p>
    <w:p w:rsidR="00EE20DF" w:rsidRDefault="009F54B5">
      <w:pPr>
        <w:autoSpaceDE w:val="0"/>
        <w:autoSpaceDN w:val="0"/>
        <w:adjustRightInd w:val="0"/>
        <w:spacing w:after="0" w:line="240" w:lineRule="auto"/>
        <w:jc w:val="both"/>
        <w:rPr>
          <w:rFonts w:cstheme="minorHAnsi"/>
          <w:iCs/>
          <w:sz w:val="16"/>
          <w:szCs w:val="16"/>
        </w:rPr>
      </w:pPr>
      <w:r>
        <w:rPr>
          <w:rFonts w:cstheme="minorHAnsi"/>
          <w:iCs/>
          <w:sz w:val="16"/>
          <w:szCs w:val="16"/>
        </w:rPr>
        <w:t xml:space="preserve">riadia zákonom o sťažnostiach č. 9/2010 </w:t>
      </w:r>
      <w:proofErr w:type="spellStart"/>
      <w:r>
        <w:rPr>
          <w:rFonts w:cstheme="minorHAnsi"/>
          <w:iCs/>
          <w:sz w:val="16"/>
          <w:szCs w:val="16"/>
        </w:rPr>
        <w:t>Z.z</w:t>
      </w:r>
      <w:proofErr w:type="spellEnd"/>
      <w:r>
        <w:rPr>
          <w:rFonts w:cstheme="minorHAnsi"/>
          <w:iCs/>
          <w:sz w:val="16"/>
          <w:szCs w:val="16"/>
        </w:rPr>
        <w:t xml:space="preserve">. a jeho novelou č. 94/2017 </w:t>
      </w:r>
      <w:proofErr w:type="spellStart"/>
      <w:r>
        <w:rPr>
          <w:rFonts w:cstheme="minorHAnsi"/>
          <w:iCs/>
          <w:sz w:val="16"/>
          <w:szCs w:val="16"/>
        </w:rPr>
        <w:t>Z.z</w:t>
      </w:r>
      <w:proofErr w:type="spellEnd"/>
      <w:r>
        <w:rPr>
          <w:rFonts w:cstheme="minorHAnsi"/>
          <w:iCs/>
          <w:sz w:val="16"/>
          <w:szCs w:val="16"/>
        </w:rPr>
        <w:t>. (</w:t>
      </w:r>
      <w:hyperlink r:id="rId86" w:history="1">
        <w:r>
          <w:rPr>
            <w:rStyle w:val="Hypertextovprepojenie"/>
            <w:rFonts w:cstheme="minorHAnsi"/>
            <w:iCs/>
            <w:color w:val="auto"/>
            <w:sz w:val="16"/>
            <w:szCs w:val="16"/>
          </w:rPr>
          <w:t>https://www.aspi.sk/products/lawText/1/88314/1/2/zakon-c-94-2017-zz-ktorym-sa-meni-a-doplna-zakon-c-9-2010-zz-o-staznostiach-v-zneni-neskorsich-predpisov/zakon-c-94-2017-zz-ktorym-sa-meni-a-doplna-zakon-c-9-2010-zz-o-staznostiach-v-zneni-neskorsich-predpisov</w:t>
        </w:r>
      </w:hyperlink>
      <w:r>
        <w:rPr>
          <w:rFonts w:cstheme="minorHAnsi"/>
          <w:iCs/>
          <w:sz w:val="16"/>
          <w:szCs w:val="16"/>
        </w:rPr>
        <w:t xml:space="preserve"> )</w:t>
      </w:r>
    </w:p>
    <w:p w:rsidR="00EE20DF" w:rsidRDefault="009F54B5">
      <w:pPr>
        <w:spacing w:line="216" w:lineRule="auto"/>
        <w:contextualSpacing/>
        <w:jc w:val="both"/>
        <w:rPr>
          <w:rFonts w:cstheme="minorHAnsi"/>
          <w:sz w:val="16"/>
          <w:szCs w:val="16"/>
        </w:rPr>
      </w:pPr>
      <w:r>
        <w:rPr>
          <w:rFonts w:cstheme="minorHAnsi"/>
          <w:sz w:val="16"/>
          <w:szCs w:val="16"/>
        </w:rPr>
        <w:t xml:space="preserve">Na základe odôvodneného prípadu má študent možnosť požiadať o nápravu výsledkov hodnotenia. Študent má z daného predmetu v akademickom roku, v ktorom je predmet zapísaný, právo na dva opravné termíny skúšky v rámci vypísaných termínov skúšok a harmonogramu akademického roku. Na žiadosť študenta umožní skúšajúci opravnú skúšku aj v prípade, že riadny termín skúšky študent </w:t>
      </w:r>
      <w:r>
        <w:rPr>
          <w:rFonts w:cstheme="minorHAnsi"/>
          <w:sz w:val="16"/>
          <w:szCs w:val="16"/>
        </w:rPr>
        <w:lastRenderedPageBreak/>
        <w:t>absolvoval úspešne. Do MAIS sa zapíše opravný termín skúšky. Ak študent o to požiada, môže prodekan/prorektor pre vzdelávanie povoliť v odôvodnených prípadoch vykonať skúšku v opravnom termíne pred komisiou, ktorú menuje dekan/rektor. O komisionálnu skúšku je možné požiadať na študijnom oddelení fakulty najneskôr do piatich pracovných dní po uskutočnení riadneho termínu alebo prvého opravného termínu skúšky.</w:t>
      </w:r>
    </w:p>
    <w:p w:rsidR="00EE20DF" w:rsidRDefault="009F54B5">
      <w:pPr>
        <w:spacing w:line="216" w:lineRule="auto"/>
        <w:contextualSpacing/>
        <w:jc w:val="both"/>
        <w:rPr>
          <w:rFonts w:cstheme="minorHAnsi"/>
          <w:sz w:val="16"/>
          <w:szCs w:val="16"/>
        </w:rPr>
      </w:pPr>
      <w:r>
        <w:rPr>
          <w:rFonts w:cstheme="minorHAnsi"/>
          <w:sz w:val="16"/>
          <w:szCs w:val="16"/>
        </w:rPr>
        <w:t>Dôkaz:</w:t>
      </w:r>
    </w:p>
    <w:p w:rsidR="00EE20DF" w:rsidRDefault="009F54B5">
      <w:pPr>
        <w:spacing w:line="216" w:lineRule="auto"/>
        <w:rPr>
          <w:rFonts w:cstheme="minorHAnsi"/>
          <w:sz w:val="16"/>
          <w:szCs w:val="16"/>
        </w:rPr>
      </w:pPr>
      <w:r>
        <w:rPr>
          <w:rFonts w:cstheme="minorHAnsi"/>
          <w:sz w:val="16"/>
          <w:szCs w:val="16"/>
        </w:rPr>
        <w:t xml:space="preserve">Študijný poriadok PU: </w:t>
      </w:r>
      <w:hyperlink r:id="rId87" w:history="1">
        <w:r>
          <w:rPr>
            <w:sz w:val="16"/>
            <w:szCs w:val="16"/>
          </w:rPr>
          <w:t>https://www.unipo.sk/public/media/0190/STUD%2024.9.18%20pdf.pdf</w:t>
        </w:r>
      </w:hyperlink>
      <w:r>
        <w:rPr>
          <w:sz w:val="16"/>
          <w:szCs w:val="16"/>
        </w:rPr>
        <w:t xml:space="preserve"> </w:t>
      </w:r>
    </w:p>
    <w:p w:rsidR="00EE20DF" w:rsidRDefault="00EE20DF">
      <w:pPr>
        <w:pStyle w:val="Odsekzoznamu"/>
        <w:autoSpaceDE w:val="0"/>
        <w:autoSpaceDN w:val="0"/>
        <w:adjustRightInd w:val="0"/>
        <w:spacing w:after="0" w:line="240" w:lineRule="auto"/>
        <w:ind w:left="360"/>
        <w:jc w:val="both"/>
        <w:rPr>
          <w:rFonts w:cstheme="minorHAnsi"/>
          <w:sz w:val="16"/>
          <w:szCs w:val="16"/>
        </w:rPr>
      </w:pPr>
    </w:p>
    <w:p w:rsidR="00EE20DF" w:rsidRDefault="009F54B5" w:rsidP="00FC7623">
      <w:pPr>
        <w:pStyle w:val="Odsekzoznamu"/>
        <w:numPr>
          <w:ilvl w:val="0"/>
          <w:numId w:val="1"/>
        </w:numPr>
        <w:autoSpaceDE w:val="0"/>
        <w:autoSpaceDN w:val="0"/>
        <w:adjustRightInd w:val="0"/>
        <w:spacing w:after="0" w:line="240" w:lineRule="auto"/>
        <w:jc w:val="both"/>
        <w:rPr>
          <w:rFonts w:cstheme="minorHAnsi"/>
          <w:b/>
          <w:bCs/>
          <w:sz w:val="16"/>
          <w:szCs w:val="16"/>
        </w:rPr>
      </w:pPr>
      <w:r>
        <w:rPr>
          <w:rFonts w:cstheme="minorHAnsi"/>
          <w:b/>
          <w:bCs/>
          <w:sz w:val="16"/>
          <w:szCs w:val="16"/>
        </w:rPr>
        <w:t xml:space="preserve">Informačné listy predmetov študijného programu </w:t>
      </w:r>
    </w:p>
    <w:p w:rsidR="00EE20DF" w:rsidRDefault="009F54B5">
      <w:pPr>
        <w:autoSpaceDE w:val="0"/>
        <w:autoSpaceDN w:val="0"/>
        <w:adjustRightInd w:val="0"/>
        <w:spacing w:after="0" w:line="240" w:lineRule="auto"/>
        <w:ind w:firstLine="360"/>
        <w:rPr>
          <w:rFonts w:cstheme="minorHAnsi"/>
          <w:i/>
          <w:iCs/>
          <w:sz w:val="16"/>
          <w:szCs w:val="16"/>
        </w:rPr>
      </w:pPr>
      <w:r>
        <w:rPr>
          <w:rFonts w:cstheme="minorHAnsi"/>
          <w:i/>
          <w:iCs/>
          <w:sz w:val="16"/>
          <w:szCs w:val="16"/>
        </w:rPr>
        <w:t>V štruktúre podľa vyhlášky č. 614/2002 Z. z.</w:t>
      </w:r>
    </w:p>
    <w:p w:rsidR="00EE20DF" w:rsidRDefault="00EE20DF">
      <w:pPr>
        <w:autoSpaceDE w:val="0"/>
        <w:autoSpaceDN w:val="0"/>
        <w:adjustRightInd w:val="0"/>
        <w:spacing w:after="0" w:line="240" w:lineRule="auto"/>
        <w:rPr>
          <w:rFonts w:cstheme="minorHAnsi"/>
          <w:b/>
          <w:bCs/>
          <w:color w:val="FF0000"/>
          <w:sz w:val="16"/>
          <w:szCs w:val="16"/>
        </w:rPr>
      </w:pPr>
    </w:p>
    <w:p w:rsidR="00EE20DF" w:rsidRDefault="009F54B5">
      <w:pPr>
        <w:adjustRightInd w:val="0"/>
        <w:spacing w:after="0" w:line="240" w:lineRule="auto"/>
        <w:rPr>
          <w:rFonts w:ascii="Calibri" w:eastAsia="Times New Roman" w:hAnsi="Calibri" w:cs="Calibri"/>
          <w:sz w:val="16"/>
          <w:szCs w:val="16"/>
          <w:lang w:eastAsia="sk-SK"/>
        </w:rPr>
      </w:pPr>
      <w:r>
        <w:rPr>
          <w:rFonts w:ascii="Calibri" w:eastAsia="Times New Roman" w:hAnsi="Calibri" w:cstheme="minorHAnsi"/>
          <w:iCs/>
          <w:sz w:val="16"/>
          <w:szCs w:val="16"/>
          <w:lang w:eastAsia="sk-SK"/>
        </w:rPr>
        <w:t>Informačné listy všetkých predmetov študijného programu Učiteľstvo techniky v kombinácii sú umiestnené v časti IV. 7. Ďalšie doplňujúce informácie žiadosti o akreditáciu a sú dostupné z:  </w:t>
      </w:r>
      <w:r>
        <w:rPr>
          <w:rFonts w:ascii="Calibri" w:eastAsia="Times New Roman" w:hAnsi="Calibri" w:cs="Calibri"/>
          <w:sz w:val="16"/>
          <w:szCs w:val="16"/>
          <w:lang w:eastAsia="sk-SK"/>
        </w:rPr>
        <w:t xml:space="preserve"> </w:t>
      </w:r>
      <w:hyperlink r:id="rId88" w:tgtFrame="_blank" w:history="1">
        <w:r>
          <w:rPr>
            <w:rFonts w:ascii="Calibri" w:eastAsia="Times New Roman" w:hAnsi="Calibri" w:cs="Calibri"/>
            <w:sz w:val="16"/>
            <w:szCs w:val="16"/>
            <w:u w:val="single"/>
            <w:lang w:eastAsia="sk-SK"/>
          </w:rPr>
          <w:t>https://drive.google.com/drive/folders/1A1qTaV5ixdjj2FN5u-vXbmSKwH0z13yp?usp=sharing</w:t>
        </w:r>
      </w:hyperlink>
      <w:r>
        <w:rPr>
          <w:rFonts w:ascii="Calibri" w:eastAsia="Times New Roman" w:hAnsi="Calibri" w:cs="Calibri"/>
          <w:sz w:val="16"/>
          <w:szCs w:val="16"/>
          <w:u w:val="single"/>
          <w:lang w:eastAsia="sk-SK"/>
        </w:rPr>
        <w:t> </w:t>
      </w:r>
    </w:p>
    <w:p w:rsidR="00EE20DF" w:rsidRDefault="00EE20DF">
      <w:pPr>
        <w:autoSpaceDE w:val="0"/>
        <w:autoSpaceDN w:val="0"/>
        <w:adjustRightInd w:val="0"/>
        <w:spacing w:after="0" w:line="240" w:lineRule="auto"/>
        <w:rPr>
          <w:rFonts w:cstheme="minorHAnsi"/>
          <w:b/>
          <w:bCs/>
          <w:sz w:val="16"/>
          <w:szCs w:val="16"/>
        </w:rPr>
      </w:pPr>
    </w:p>
    <w:p w:rsidR="00EE20DF" w:rsidRDefault="00EE20DF">
      <w:pPr>
        <w:autoSpaceDE w:val="0"/>
        <w:autoSpaceDN w:val="0"/>
        <w:adjustRightInd w:val="0"/>
        <w:spacing w:after="0" w:line="240" w:lineRule="auto"/>
        <w:rPr>
          <w:rFonts w:cstheme="minorHAnsi"/>
          <w:b/>
          <w:bCs/>
          <w:color w:val="FF0000"/>
          <w:sz w:val="16"/>
          <w:szCs w:val="16"/>
        </w:rPr>
      </w:pPr>
    </w:p>
    <w:p w:rsidR="00EE20DF" w:rsidRDefault="009F54B5" w:rsidP="00FC7623">
      <w:pPr>
        <w:pStyle w:val="Odsekzoznamu"/>
        <w:numPr>
          <w:ilvl w:val="0"/>
          <w:numId w:val="1"/>
        </w:numPr>
        <w:autoSpaceDE w:val="0"/>
        <w:autoSpaceDN w:val="0"/>
        <w:adjustRightInd w:val="0"/>
        <w:spacing w:after="0" w:line="240" w:lineRule="auto"/>
        <w:rPr>
          <w:rFonts w:cstheme="minorHAnsi"/>
          <w:b/>
          <w:bCs/>
          <w:sz w:val="16"/>
          <w:szCs w:val="16"/>
        </w:rPr>
      </w:pPr>
      <w:r>
        <w:rPr>
          <w:rFonts w:cstheme="minorHAnsi"/>
          <w:b/>
          <w:bCs/>
          <w:sz w:val="16"/>
          <w:szCs w:val="16"/>
        </w:rPr>
        <w:t xml:space="preserve">Aktuálny harmonogram akademického roka a aktuálny rozvrh </w:t>
      </w:r>
      <w:r>
        <w:rPr>
          <w:rFonts w:cstheme="minorHAnsi"/>
          <w:sz w:val="16"/>
          <w:szCs w:val="16"/>
        </w:rPr>
        <w:t xml:space="preserve">(alebo hypertextový odkaz). </w:t>
      </w:r>
    </w:p>
    <w:p w:rsidR="00EE20DF" w:rsidRDefault="00EE20DF">
      <w:pPr>
        <w:autoSpaceDE w:val="0"/>
        <w:autoSpaceDN w:val="0"/>
        <w:adjustRightInd w:val="0"/>
        <w:spacing w:after="0" w:line="240" w:lineRule="auto"/>
        <w:rPr>
          <w:rFonts w:cstheme="minorHAnsi"/>
          <w:b/>
          <w:bCs/>
          <w:sz w:val="16"/>
          <w:szCs w:val="16"/>
        </w:rPr>
      </w:pPr>
    </w:p>
    <w:p w:rsidR="00EE20DF" w:rsidRDefault="009F54B5">
      <w:pPr>
        <w:adjustRightInd w:val="0"/>
        <w:spacing w:after="0" w:line="240" w:lineRule="auto"/>
        <w:rPr>
          <w:rFonts w:ascii="Calibri" w:eastAsia="Times New Roman" w:hAnsi="Calibri" w:cs="Calibri"/>
          <w:lang w:eastAsia="sk-SK"/>
        </w:rPr>
      </w:pPr>
      <w:r>
        <w:rPr>
          <w:rFonts w:ascii="Calibri" w:eastAsia="Times New Roman" w:hAnsi="Calibri" w:cstheme="minorHAnsi"/>
          <w:bCs/>
          <w:sz w:val="16"/>
          <w:szCs w:val="16"/>
          <w:lang w:eastAsia="sk-SK"/>
        </w:rPr>
        <w:t>Aktuálny upravený harmonogram akademického roka sa nachádza na stránke  PU v časti – študenti. Dostupné z: </w:t>
      </w:r>
    </w:p>
    <w:p w:rsidR="00EE20DF" w:rsidRDefault="0072791D">
      <w:pPr>
        <w:adjustRightInd w:val="0"/>
        <w:spacing w:after="0" w:line="240" w:lineRule="auto"/>
        <w:rPr>
          <w:rFonts w:ascii="Calibri" w:eastAsia="Times New Roman" w:hAnsi="Calibri" w:cs="Calibri"/>
          <w:lang w:eastAsia="sk-SK"/>
        </w:rPr>
      </w:pPr>
      <w:hyperlink r:id="rId89" w:history="1">
        <w:r w:rsidR="009F54B5">
          <w:rPr>
            <w:rFonts w:ascii="Calibri" w:eastAsia="Times New Roman" w:hAnsi="Calibri" w:cstheme="minorHAnsi"/>
            <w:bCs/>
            <w:sz w:val="16"/>
            <w:szCs w:val="16"/>
            <w:u w:val="single"/>
            <w:lang w:eastAsia="sk-SK"/>
          </w:rPr>
          <w:t>https://www.unipo.sk/public/media/25051/Harmonogram_AR_20_21_kor.pdf</w:t>
        </w:r>
      </w:hyperlink>
      <w:r w:rsidR="009F54B5">
        <w:rPr>
          <w:rFonts w:ascii="Calibri" w:eastAsia="Times New Roman" w:hAnsi="Calibri" w:cstheme="minorHAnsi"/>
          <w:bCs/>
          <w:sz w:val="16"/>
          <w:szCs w:val="16"/>
          <w:lang w:eastAsia="sk-SK"/>
        </w:rPr>
        <w:t xml:space="preserve">   </w:t>
      </w:r>
    </w:p>
    <w:p w:rsidR="00EE20DF" w:rsidRDefault="009F54B5">
      <w:pPr>
        <w:adjustRightInd w:val="0"/>
        <w:spacing w:after="0" w:line="240" w:lineRule="auto"/>
        <w:rPr>
          <w:rFonts w:ascii="Calibri" w:eastAsia="Times New Roman" w:hAnsi="Calibri" w:cs="Calibri"/>
          <w:lang w:eastAsia="sk-SK"/>
        </w:rPr>
      </w:pPr>
      <w:r>
        <w:rPr>
          <w:rFonts w:ascii="Calibri" w:eastAsia="Times New Roman" w:hAnsi="Calibri" w:cstheme="minorHAnsi"/>
          <w:bCs/>
          <w:sz w:val="16"/>
          <w:szCs w:val="16"/>
          <w:lang w:eastAsia="sk-SK"/>
        </w:rPr>
        <w:t> </w:t>
      </w:r>
    </w:p>
    <w:p w:rsidR="00EE20DF" w:rsidRDefault="009F54B5">
      <w:pPr>
        <w:adjustRightInd w:val="0"/>
        <w:spacing w:after="0" w:line="240" w:lineRule="auto"/>
        <w:rPr>
          <w:rFonts w:cstheme="minorHAnsi"/>
          <w:b/>
          <w:bCs/>
          <w:sz w:val="16"/>
          <w:szCs w:val="16"/>
        </w:rPr>
      </w:pPr>
      <w:r>
        <w:rPr>
          <w:rFonts w:ascii="Calibri" w:eastAsia="Times New Roman" w:hAnsi="Calibri" w:cstheme="minorHAnsi"/>
          <w:bCs/>
          <w:sz w:val="16"/>
          <w:szCs w:val="16"/>
          <w:lang w:eastAsia="sk-SK"/>
        </w:rPr>
        <w:t>Aktuálny rozvrh študijného programu Učiteľstvo techniky v kombinácii ak. roka 2020/2021 sa nachádza v informačnom systéme MAIS – verejný portál. Dostupné z:  </w:t>
      </w:r>
      <w:hyperlink r:id="rId90" w:history="1">
        <w:r>
          <w:rPr>
            <w:rFonts w:ascii="Calibri" w:eastAsia="Times New Roman" w:hAnsi="Calibri" w:cstheme="minorHAnsi"/>
            <w:bCs/>
            <w:sz w:val="16"/>
            <w:szCs w:val="16"/>
            <w:u w:val="single"/>
            <w:lang w:eastAsia="sk-SK"/>
          </w:rPr>
          <w:t>https://student.unipo.sk/maisportal/rozvrhy.mais</w:t>
        </w:r>
      </w:hyperlink>
      <w:r>
        <w:rPr>
          <w:rFonts w:ascii="Calibri" w:eastAsia="Times New Roman" w:hAnsi="Calibri" w:cstheme="minorHAnsi"/>
          <w:bCs/>
          <w:sz w:val="16"/>
          <w:szCs w:val="16"/>
          <w:lang w:eastAsia="sk-SK"/>
        </w:rPr>
        <w:t> </w:t>
      </w:r>
    </w:p>
    <w:p w:rsidR="00EE20DF" w:rsidRDefault="00EE20DF">
      <w:pPr>
        <w:pStyle w:val="Odsekzoznamu"/>
        <w:autoSpaceDE w:val="0"/>
        <w:autoSpaceDN w:val="0"/>
        <w:adjustRightInd w:val="0"/>
        <w:spacing w:after="0" w:line="240" w:lineRule="auto"/>
        <w:ind w:left="360"/>
        <w:rPr>
          <w:rFonts w:cstheme="minorHAnsi"/>
          <w:b/>
          <w:bCs/>
          <w:sz w:val="16"/>
          <w:szCs w:val="16"/>
        </w:rPr>
      </w:pPr>
    </w:p>
    <w:p w:rsidR="00EE20DF" w:rsidRDefault="009F54B5" w:rsidP="00FC7623">
      <w:pPr>
        <w:pStyle w:val="Odsekzoznamu"/>
        <w:numPr>
          <w:ilvl w:val="0"/>
          <w:numId w:val="1"/>
        </w:numPr>
        <w:autoSpaceDE w:val="0"/>
        <w:autoSpaceDN w:val="0"/>
        <w:adjustRightInd w:val="0"/>
        <w:spacing w:after="0" w:line="240" w:lineRule="auto"/>
        <w:rPr>
          <w:rFonts w:cstheme="minorHAnsi"/>
          <w:b/>
          <w:bCs/>
          <w:sz w:val="16"/>
          <w:szCs w:val="16"/>
        </w:rPr>
      </w:pPr>
      <w:r>
        <w:rPr>
          <w:rFonts w:cstheme="minorHAnsi"/>
          <w:b/>
          <w:bCs/>
          <w:sz w:val="16"/>
          <w:szCs w:val="16"/>
        </w:rPr>
        <w:t xml:space="preserve">Personálne zabezpečenie študijného programu </w:t>
      </w:r>
    </w:p>
    <w:p w:rsidR="00EE20DF" w:rsidRDefault="009F54B5" w:rsidP="00FC7623">
      <w:pPr>
        <w:pStyle w:val="Odsekzoznamu"/>
        <w:numPr>
          <w:ilvl w:val="0"/>
          <w:numId w:val="4"/>
        </w:numPr>
        <w:rPr>
          <w:rFonts w:cstheme="minorHAnsi"/>
          <w:sz w:val="16"/>
          <w:szCs w:val="16"/>
        </w:rPr>
      </w:pPr>
      <w:r>
        <w:rPr>
          <w:rFonts w:cstheme="minorHAnsi"/>
          <w:sz w:val="16"/>
          <w:szCs w:val="16"/>
        </w:rPr>
        <w:t>Osoba zodpovedná za uskutočňovanie, rozvoj a kvalitu študijného programu (s uvedením funkcie a kontaktu).</w:t>
      </w:r>
    </w:p>
    <w:p w:rsidR="00EE20DF" w:rsidRDefault="009F54B5">
      <w:pPr>
        <w:spacing w:after="0"/>
        <w:rPr>
          <w:rFonts w:cstheme="minorHAnsi"/>
          <w:b/>
          <w:sz w:val="16"/>
          <w:szCs w:val="16"/>
        </w:rPr>
      </w:pPr>
      <w:r>
        <w:rPr>
          <w:rFonts w:cstheme="minorHAnsi"/>
          <w:sz w:val="16"/>
          <w:szCs w:val="16"/>
        </w:rPr>
        <w:t xml:space="preserve">Jozef Pavelka, </w:t>
      </w:r>
      <w:proofErr w:type="spellStart"/>
      <w:r>
        <w:rPr>
          <w:rFonts w:cstheme="minorHAnsi"/>
          <w:sz w:val="16"/>
          <w:szCs w:val="16"/>
        </w:rPr>
        <w:t>prof</w:t>
      </w:r>
      <w:proofErr w:type="spellEnd"/>
      <w:r>
        <w:rPr>
          <w:rFonts w:cstheme="minorHAnsi"/>
          <w:sz w:val="16"/>
          <w:szCs w:val="16"/>
        </w:rPr>
        <w:t xml:space="preserve">, PaedDr., CSc., profesor, </w:t>
      </w:r>
      <w:hyperlink r:id="rId91" w:history="1">
        <w:r>
          <w:rPr>
            <w:rStyle w:val="Hypertextovprepojenie"/>
            <w:rFonts w:cstheme="minorHAnsi"/>
            <w:sz w:val="16"/>
            <w:szCs w:val="16"/>
          </w:rPr>
          <w:t>jozef.pavelka@unipo.sk</w:t>
        </w:r>
      </w:hyperlink>
      <w:r>
        <w:rPr>
          <w:rFonts w:cstheme="minorHAnsi"/>
          <w:sz w:val="16"/>
          <w:szCs w:val="16"/>
        </w:rPr>
        <w:t>, telefón: (+421)0517570771, Adresa: Ul. 17. novembra 1, 081 16 Prešov</w:t>
      </w:r>
    </w:p>
    <w:p w:rsidR="00EE20DF" w:rsidRDefault="00EE20DF">
      <w:pPr>
        <w:pStyle w:val="Odsekzoznamu"/>
        <w:ind w:left="360"/>
        <w:rPr>
          <w:rFonts w:cstheme="minorHAnsi"/>
          <w:sz w:val="16"/>
          <w:szCs w:val="16"/>
        </w:rPr>
      </w:pPr>
    </w:p>
    <w:p w:rsidR="00EE20DF" w:rsidRDefault="009F54B5" w:rsidP="00FC7623">
      <w:pPr>
        <w:pStyle w:val="Odsekzoznamu"/>
        <w:numPr>
          <w:ilvl w:val="0"/>
          <w:numId w:val="4"/>
        </w:numPr>
        <w:autoSpaceDE w:val="0"/>
        <w:autoSpaceDN w:val="0"/>
        <w:adjustRightInd w:val="0"/>
        <w:spacing w:after="0" w:line="240" w:lineRule="auto"/>
        <w:rPr>
          <w:rFonts w:cstheme="minorHAnsi"/>
          <w:sz w:val="16"/>
          <w:szCs w:val="16"/>
        </w:rPr>
      </w:pPr>
      <w:r>
        <w:rPr>
          <w:rFonts w:cstheme="minorHAnsi"/>
          <w:sz w:val="16"/>
          <w:szCs w:val="16"/>
        </w:rPr>
        <w:t>Zoznam osôb zabezpečujúcich profilové predmety študijného programu s priradením k predmetu s prepojením na centrálny Register zamestnancov vysokých škôl, s kontaktom (môžu byť uvedení aj v študijnom pláne).</w:t>
      </w:r>
    </w:p>
    <w:p w:rsidR="00EE20DF" w:rsidRDefault="00EE20DF">
      <w:pPr>
        <w:autoSpaceDE w:val="0"/>
        <w:autoSpaceDN w:val="0"/>
        <w:adjustRightInd w:val="0"/>
        <w:spacing w:after="0" w:line="240" w:lineRule="auto"/>
        <w:rPr>
          <w:rFonts w:cstheme="minorHAnsi"/>
          <w:sz w:val="16"/>
          <w:szCs w:val="16"/>
        </w:rPr>
      </w:pPr>
    </w:p>
    <w:tbl>
      <w:tblPr>
        <w:tblStyle w:val="Tabukasmriekou1svetl"/>
        <w:tblW w:w="0" w:type="auto"/>
        <w:tblLook w:val="04A0" w:firstRow="1" w:lastRow="0" w:firstColumn="1" w:lastColumn="0" w:noHBand="0" w:noVBand="1"/>
      </w:tblPr>
      <w:tblGrid>
        <w:gridCol w:w="2943"/>
        <w:gridCol w:w="2874"/>
        <w:gridCol w:w="3243"/>
      </w:tblGrid>
      <w:tr w:rsidR="00EE20DF" w:rsidTr="00EE20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EE20DF" w:rsidRDefault="009F54B5">
            <w:pPr>
              <w:autoSpaceDE w:val="0"/>
              <w:autoSpaceDN w:val="0"/>
              <w:adjustRightInd w:val="0"/>
              <w:rPr>
                <w:rFonts w:cstheme="minorHAnsi"/>
                <w:sz w:val="16"/>
                <w:szCs w:val="16"/>
              </w:rPr>
            </w:pPr>
            <w:r>
              <w:rPr>
                <w:rFonts w:cstheme="minorHAnsi"/>
                <w:sz w:val="16"/>
                <w:szCs w:val="16"/>
              </w:rPr>
              <w:t>Osoba kontakt</w:t>
            </w:r>
          </w:p>
        </w:tc>
        <w:tc>
          <w:tcPr>
            <w:tcW w:w="2874" w:type="dxa"/>
          </w:tcPr>
          <w:p w:rsidR="00EE20DF" w:rsidRDefault="009F54B5">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Profilové predmety</w:t>
            </w:r>
          </w:p>
        </w:tc>
        <w:tc>
          <w:tcPr>
            <w:tcW w:w="3243" w:type="dxa"/>
          </w:tcPr>
          <w:p w:rsidR="00EE20DF" w:rsidRDefault="009F54B5">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Odkaz na RZVS</w:t>
            </w:r>
          </w:p>
        </w:tc>
      </w:tr>
      <w:tr w:rsidR="00EE20DF" w:rsidTr="00EE20DF">
        <w:tc>
          <w:tcPr>
            <w:cnfStyle w:val="001000000000" w:firstRow="0" w:lastRow="0" w:firstColumn="1" w:lastColumn="0" w:oddVBand="0" w:evenVBand="0" w:oddHBand="0" w:evenHBand="0" w:firstRowFirstColumn="0" w:firstRowLastColumn="0" w:lastRowFirstColumn="0" w:lastRowLastColumn="0"/>
            <w:tcW w:w="2943" w:type="dxa"/>
          </w:tcPr>
          <w:p w:rsidR="00EE20DF" w:rsidRDefault="009F54B5">
            <w:pPr>
              <w:autoSpaceDE w:val="0"/>
              <w:autoSpaceDN w:val="0"/>
              <w:adjustRightInd w:val="0"/>
              <w:rPr>
                <w:rFonts w:cstheme="minorHAnsi"/>
                <w:sz w:val="16"/>
                <w:szCs w:val="16"/>
              </w:rPr>
            </w:pPr>
            <w:r>
              <w:rPr>
                <w:rFonts w:cstheme="minorHAnsi"/>
                <w:sz w:val="16"/>
                <w:szCs w:val="16"/>
              </w:rPr>
              <w:t>OŠP - technika</w:t>
            </w:r>
          </w:p>
        </w:tc>
        <w:tc>
          <w:tcPr>
            <w:tcW w:w="2874" w:type="dxa"/>
          </w:tcPr>
          <w:p w:rsidR="00EE20DF" w:rsidRDefault="00EE20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3243" w:type="dxa"/>
          </w:tcPr>
          <w:p w:rsidR="00EE20DF" w:rsidRDefault="00EE20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r>
      <w:tr w:rsidR="00EE20DF" w:rsidTr="00EF2B21">
        <w:tc>
          <w:tcPr>
            <w:cnfStyle w:val="001000000000" w:firstRow="0" w:lastRow="0" w:firstColumn="1" w:lastColumn="0" w:oddVBand="0" w:evenVBand="0" w:oddHBand="0" w:evenHBand="0" w:firstRowFirstColumn="0" w:firstRowLastColumn="0" w:lastRowFirstColumn="0" w:lastRowLastColumn="0"/>
            <w:tcW w:w="2943" w:type="dxa"/>
            <w:vAlign w:val="center"/>
          </w:tcPr>
          <w:p w:rsidR="00EE20DF" w:rsidRDefault="009F54B5" w:rsidP="00EF2B21">
            <w:pPr>
              <w:autoSpaceDE w:val="0"/>
              <w:autoSpaceDN w:val="0"/>
              <w:adjustRightInd w:val="0"/>
              <w:rPr>
                <w:rFonts w:cstheme="minorHAnsi"/>
                <w:sz w:val="16"/>
                <w:szCs w:val="16"/>
              </w:rPr>
            </w:pPr>
            <w:r>
              <w:rPr>
                <w:rFonts w:cstheme="minorHAnsi"/>
                <w:sz w:val="16"/>
                <w:szCs w:val="16"/>
              </w:rPr>
              <w:t>prof. PaedDr. Jozef Pavelka, CSc.</w:t>
            </w:r>
          </w:p>
          <w:p w:rsidR="00EE20DF" w:rsidRDefault="009F54B5" w:rsidP="00EF2B21">
            <w:pPr>
              <w:autoSpaceDE w:val="0"/>
              <w:autoSpaceDN w:val="0"/>
              <w:adjustRightInd w:val="0"/>
              <w:rPr>
                <w:rFonts w:cstheme="minorHAnsi"/>
                <w:b w:val="0"/>
                <w:sz w:val="16"/>
                <w:szCs w:val="16"/>
              </w:rPr>
            </w:pPr>
            <w:r>
              <w:rPr>
                <w:rFonts w:cstheme="minorHAnsi"/>
                <w:b w:val="0"/>
                <w:sz w:val="16"/>
                <w:szCs w:val="16"/>
              </w:rPr>
              <w:t>Email: jozef.pavelka@unipo.sk</w:t>
            </w:r>
          </w:p>
          <w:p w:rsidR="00EE20DF" w:rsidRDefault="009F54B5" w:rsidP="00EF2B21">
            <w:pPr>
              <w:autoSpaceDE w:val="0"/>
              <w:autoSpaceDN w:val="0"/>
              <w:adjustRightInd w:val="0"/>
              <w:rPr>
                <w:rFonts w:cstheme="minorHAnsi"/>
                <w:b w:val="0"/>
                <w:sz w:val="16"/>
                <w:szCs w:val="16"/>
              </w:rPr>
            </w:pPr>
            <w:r>
              <w:rPr>
                <w:rFonts w:cstheme="minorHAnsi"/>
                <w:b w:val="0"/>
                <w:sz w:val="16"/>
                <w:szCs w:val="16"/>
              </w:rPr>
              <w:t xml:space="preserve">Telefón: </w:t>
            </w:r>
            <w:r>
              <w:rPr>
                <w:rFonts w:cstheme="minorHAnsi"/>
                <w:b w:val="0"/>
                <w:sz w:val="16"/>
                <w:szCs w:val="16"/>
              </w:rPr>
              <w:tab/>
              <w:t>(+421)0517570771</w:t>
            </w:r>
          </w:p>
          <w:p w:rsidR="00EE20DF" w:rsidRDefault="009F54B5" w:rsidP="00EF2B21">
            <w:pPr>
              <w:autoSpaceDE w:val="0"/>
              <w:autoSpaceDN w:val="0"/>
              <w:adjustRightInd w:val="0"/>
              <w:rPr>
                <w:rFonts w:cstheme="minorHAnsi"/>
                <w:b w:val="0"/>
                <w:sz w:val="16"/>
                <w:szCs w:val="16"/>
              </w:rPr>
            </w:pPr>
            <w:r>
              <w:rPr>
                <w:rFonts w:cstheme="minorHAnsi"/>
                <w:b w:val="0"/>
                <w:sz w:val="16"/>
                <w:szCs w:val="16"/>
              </w:rPr>
              <w:t xml:space="preserve">Adresa: </w:t>
            </w:r>
            <w:r>
              <w:rPr>
                <w:rFonts w:cstheme="minorHAnsi"/>
                <w:b w:val="0"/>
                <w:sz w:val="16"/>
                <w:szCs w:val="16"/>
              </w:rPr>
              <w:tab/>
              <w:t>Ul. 17. novembra 1</w:t>
            </w:r>
          </w:p>
          <w:p w:rsidR="00EE20DF" w:rsidRDefault="009F54B5" w:rsidP="00EF2B21">
            <w:pPr>
              <w:autoSpaceDE w:val="0"/>
              <w:autoSpaceDN w:val="0"/>
              <w:adjustRightInd w:val="0"/>
              <w:rPr>
                <w:rFonts w:cstheme="minorHAnsi"/>
                <w:sz w:val="16"/>
                <w:szCs w:val="16"/>
              </w:rPr>
            </w:pPr>
            <w:r>
              <w:rPr>
                <w:rFonts w:cstheme="minorHAnsi"/>
                <w:b w:val="0"/>
                <w:sz w:val="16"/>
                <w:szCs w:val="16"/>
              </w:rPr>
              <w:tab/>
              <w:t>081 16 Prešov</w:t>
            </w:r>
          </w:p>
        </w:tc>
        <w:tc>
          <w:tcPr>
            <w:tcW w:w="2874" w:type="dxa"/>
            <w:vAlign w:val="center"/>
          </w:tcPr>
          <w:p w:rsidR="00EE20DF" w:rsidRDefault="009F54B5" w:rsidP="00EF2B2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Didaktika techniky 2</w:t>
            </w:r>
          </w:p>
          <w:p w:rsidR="00EE20DF" w:rsidRDefault="009F54B5" w:rsidP="00EF2B2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Didaktika techniky 3</w:t>
            </w:r>
          </w:p>
          <w:p w:rsidR="00EE20DF" w:rsidRDefault="009F54B5" w:rsidP="00EF2B2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Didaktika techniky 4</w:t>
            </w:r>
          </w:p>
        </w:tc>
        <w:tc>
          <w:tcPr>
            <w:tcW w:w="3243" w:type="dxa"/>
            <w:vAlign w:val="center"/>
          </w:tcPr>
          <w:p w:rsidR="00EE20DF" w:rsidRDefault="0072791D" w:rsidP="00EF2B2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6"/>
                <w:szCs w:val="16"/>
              </w:rPr>
            </w:pPr>
            <w:hyperlink r:id="rId92" w:history="1">
              <w:r w:rsidR="009F54B5">
                <w:rPr>
                  <w:rStyle w:val="Hypertextovprepojenie"/>
                  <w:rFonts w:cstheme="minorHAnsi"/>
                  <w:sz w:val="16"/>
                  <w:szCs w:val="16"/>
                </w:rPr>
                <w:t>https://www.portalvs.sk/regzam/detail/6511</w:t>
              </w:r>
            </w:hyperlink>
          </w:p>
          <w:p w:rsidR="00EE20DF" w:rsidRDefault="00EE20DF" w:rsidP="00EF2B2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r>
      <w:tr w:rsidR="00EE20DF" w:rsidTr="00EF2B21">
        <w:tc>
          <w:tcPr>
            <w:cnfStyle w:val="001000000000" w:firstRow="0" w:lastRow="0" w:firstColumn="1" w:lastColumn="0" w:oddVBand="0" w:evenVBand="0" w:oddHBand="0" w:evenHBand="0" w:firstRowFirstColumn="0" w:firstRowLastColumn="0" w:lastRowFirstColumn="0" w:lastRowLastColumn="0"/>
            <w:tcW w:w="2943" w:type="dxa"/>
            <w:vAlign w:val="center"/>
          </w:tcPr>
          <w:p w:rsidR="00EE20DF" w:rsidRDefault="009F54B5" w:rsidP="00EF2B21">
            <w:pPr>
              <w:autoSpaceDE w:val="0"/>
              <w:autoSpaceDN w:val="0"/>
              <w:adjustRightInd w:val="0"/>
              <w:rPr>
                <w:rFonts w:cstheme="minorHAnsi"/>
                <w:sz w:val="16"/>
                <w:szCs w:val="16"/>
              </w:rPr>
            </w:pPr>
            <w:r>
              <w:rPr>
                <w:rFonts w:cstheme="minorHAnsi"/>
                <w:sz w:val="16"/>
                <w:szCs w:val="16"/>
              </w:rPr>
              <w:t xml:space="preserve">doc. Ing. Milan </w:t>
            </w:r>
            <w:proofErr w:type="spellStart"/>
            <w:r>
              <w:rPr>
                <w:rFonts w:cstheme="minorHAnsi"/>
                <w:sz w:val="16"/>
                <w:szCs w:val="16"/>
              </w:rPr>
              <w:t>Bernát</w:t>
            </w:r>
            <w:proofErr w:type="spellEnd"/>
            <w:r>
              <w:rPr>
                <w:rFonts w:cstheme="minorHAnsi"/>
                <w:sz w:val="16"/>
                <w:szCs w:val="16"/>
              </w:rPr>
              <w:t>, PhD.</w:t>
            </w:r>
          </w:p>
          <w:p w:rsidR="00EE20DF" w:rsidRDefault="009F54B5" w:rsidP="00EF2B21">
            <w:pPr>
              <w:autoSpaceDE w:val="0"/>
              <w:autoSpaceDN w:val="0"/>
              <w:adjustRightInd w:val="0"/>
              <w:rPr>
                <w:rFonts w:cstheme="minorHAnsi"/>
                <w:b w:val="0"/>
                <w:sz w:val="16"/>
                <w:szCs w:val="16"/>
              </w:rPr>
            </w:pPr>
            <w:r>
              <w:rPr>
                <w:rFonts w:cstheme="minorHAnsi"/>
                <w:b w:val="0"/>
                <w:sz w:val="16"/>
                <w:szCs w:val="16"/>
              </w:rPr>
              <w:t>Email: milan.bernat@unipo.sk</w:t>
            </w:r>
          </w:p>
          <w:p w:rsidR="00EE20DF" w:rsidRDefault="009F54B5" w:rsidP="00EF2B21">
            <w:pPr>
              <w:autoSpaceDE w:val="0"/>
              <w:autoSpaceDN w:val="0"/>
              <w:adjustRightInd w:val="0"/>
              <w:rPr>
                <w:rFonts w:cstheme="minorHAnsi"/>
                <w:b w:val="0"/>
                <w:sz w:val="16"/>
                <w:szCs w:val="16"/>
              </w:rPr>
            </w:pPr>
            <w:r>
              <w:rPr>
                <w:rFonts w:cstheme="minorHAnsi"/>
                <w:b w:val="0"/>
                <w:sz w:val="16"/>
                <w:szCs w:val="16"/>
              </w:rPr>
              <w:t xml:space="preserve">Telefón: </w:t>
            </w:r>
            <w:r>
              <w:rPr>
                <w:rFonts w:cstheme="minorHAnsi"/>
                <w:b w:val="0"/>
                <w:sz w:val="16"/>
                <w:szCs w:val="16"/>
              </w:rPr>
              <w:tab/>
              <w:t>(+421)0517570326</w:t>
            </w:r>
          </w:p>
          <w:p w:rsidR="00EE20DF" w:rsidRDefault="009F54B5" w:rsidP="00EF2B21">
            <w:pPr>
              <w:autoSpaceDE w:val="0"/>
              <w:autoSpaceDN w:val="0"/>
              <w:adjustRightInd w:val="0"/>
              <w:rPr>
                <w:rFonts w:cstheme="minorHAnsi"/>
                <w:b w:val="0"/>
                <w:sz w:val="16"/>
                <w:szCs w:val="16"/>
              </w:rPr>
            </w:pPr>
            <w:r>
              <w:rPr>
                <w:rFonts w:cstheme="minorHAnsi"/>
                <w:b w:val="0"/>
                <w:sz w:val="16"/>
                <w:szCs w:val="16"/>
              </w:rPr>
              <w:t xml:space="preserve">Adresa: </w:t>
            </w:r>
            <w:r>
              <w:rPr>
                <w:rFonts w:cstheme="minorHAnsi"/>
                <w:b w:val="0"/>
                <w:sz w:val="16"/>
                <w:szCs w:val="16"/>
              </w:rPr>
              <w:tab/>
              <w:t>Ul. 17. novembra 1</w:t>
            </w:r>
          </w:p>
          <w:p w:rsidR="00EE20DF" w:rsidRDefault="009F54B5" w:rsidP="00EF2B21">
            <w:pPr>
              <w:autoSpaceDE w:val="0"/>
              <w:autoSpaceDN w:val="0"/>
              <w:adjustRightInd w:val="0"/>
              <w:rPr>
                <w:rFonts w:cstheme="minorHAnsi"/>
                <w:sz w:val="16"/>
                <w:szCs w:val="16"/>
              </w:rPr>
            </w:pPr>
            <w:r>
              <w:rPr>
                <w:rFonts w:cstheme="minorHAnsi"/>
                <w:b w:val="0"/>
                <w:sz w:val="16"/>
                <w:szCs w:val="16"/>
              </w:rPr>
              <w:tab/>
              <w:t>081 16 Prešov</w:t>
            </w:r>
          </w:p>
        </w:tc>
        <w:tc>
          <w:tcPr>
            <w:tcW w:w="2874" w:type="dxa"/>
            <w:vAlign w:val="center"/>
          </w:tcPr>
          <w:p w:rsidR="00EE20DF" w:rsidRDefault="009F54B5" w:rsidP="00EF2B2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Elektrotechnika 4</w:t>
            </w:r>
          </w:p>
          <w:p w:rsidR="00EE20DF" w:rsidRDefault="009F54B5" w:rsidP="00EF2B2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Základy automatizácie</w:t>
            </w:r>
          </w:p>
        </w:tc>
        <w:tc>
          <w:tcPr>
            <w:tcW w:w="3243" w:type="dxa"/>
            <w:vAlign w:val="center"/>
          </w:tcPr>
          <w:p w:rsidR="00EE20DF" w:rsidRDefault="0072791D" w:rsidP="00EF2B2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6"/>
                <w:szCs w:val="16"/>
              </w:rPr>
            </w:pPr>
            <w:hyperlink r:id="rId93" w:history="1">
              <w:r w:rsidR="009F54B5">
                <w:rPr>
                  <w:rStyle w:val="Hypertextovprepojenie"/>
                  <w:rFonts w:cstheme="minorHAnsi"/>
                  <w:sz w:val="16"/>
                  <w:szCs w:val="16"/>
                </w:rPr>
                <w:t>https://www.portalvs.sk/regzam/detail/6467</w:t>
              </w:r>
            </w:hyperlink>
          </w:p>
        </w:tc>
      </w:tr>
      <w:tr w:rsidR="00EE20DF" w:rsidTr="00EF2B21">
        <w:tc>
          <w:tcPr>
            <w:cnfStyle w:val="001000000000" w:firstRow="0" w:lastRow="0" w:firstColumn="1" w:lastColumn="0" w:oddVBand="0" w:evenVBand="0" w:oddHBand="0" w:evenHBand="0" w:firstRowFirstColumn="0" w:firstRowLastColumn="0" w:lastRowFirstColumn="0" w:lastRowLastColumn="0"/>
            <w:tcW w:w="2943" w:type="dxa"/>
            <w:vAlign w:val="center"/>
          </w:tcPr>
          <w:p w:rsidR="00EE20DF" w:rsidRDefault="009F54B5" w:rsidP="00EF2B21">
            <w:pPr>
              <w:autoSpaceDE w:val="0"/>
              <w:autoSpaceDN w:val="0"/>
              <w:adjustRightInd w:val="0"/>
              <w:rPr>
                <w:rFonts w:cstheme="minorHAnsi"/>
                <w:sz w:val="16"/>
                <w:szCs w:val="16"/>
              </w:rPr>
            </w:pPr>
            <w:r>
              <w:rPr>
                <w:rFonts w:cstheme="minorHAnsi"/>
                <w:sz w:val="16"/>
                <w:szCs w:val="16"/>
              </w:rPr>
              <w:t xml:space="preserve">doc. PaedDr. Peter </w:t>
            </w:r>
            <w:proofErr w:type="spellStart"/>
            <w:r>
              <w:rPr>
                <w:rFonts w:cstheme="minorHAnsi"/>
                <w:sz w:val="16"/>
                <w:szCs w:val="16"/>
              </w:rPr>
              <w:t>Beisetzer</w:t>
            </w:r>
            <w:proofErr w:type="spellEnd"/>
            <w:r>
              <w:rPr>
                <w:rFonts w:cstheme="minorHAnsi"/>
                <w:sz w:val="16"/>
                <w:szCs w:val="16"/>
              </w:rPr>
              <w:t xml:space="preserve">, PhD. </w:t>
            </w:r>
          </w:p>
          <w:p w:rsidR="00EE20DF" w:rsidRDefault="009F54B5" w:rsidP="00EF2B21">
            <w:pPr>
              <w:autoSpaceDE w:val="0"/>
              <w:autoSpaceDN w:val="0"/>
              <w:adjustRightInd w:val="0"/>
              <w:rPr>
                <w:rFonts w:cstheme="minorHAnsi"/>
                <w:b w:val="0"/>
                <w:sz w:val="16"/>
                <w:szCs w:val="16"/>
              </w:rPr>
            </w:pPr>
            <w:r>
              <w:rPr>
                <w:rFonts w:cstheme="minorHAnsi"/>
                <w:b w:val="0"/>
                <w:sz w:val="16"/>
                <w:szCs w:val="16"/>
              </w:rPr>
              <w:t>Email: peter.beisetzer@unipo.sk</w:t>
            </w:r>
          </w:p>
          <w:p w:rsidR="00EE20DF" w:rsidRDefault="009F54B5" w:rsidP="00EF2B21">
            <w:pPr>
              <w:autoSpaceDE w:val="0"/>
              <w:autoSpaceDN w:val="0"/>
              <w:adjustRightInd w:val="0"/>
              <w:rPr>
                <w:rFonts w:cstheme="minorHAnsi"/>
                <w:b w:val="0"/>
                <w:sz w:val="16"/>
                <w:szCs w:val="16"/>
              </w:rPr>
            </w:pPr>
            <w:r>
              <w:rPr>
                <w:rFonts w:cstheme="minorHAnsi"/>
                <w:b w:val="0"/>
                <w:sz w:val="16"/>
                <w:szCs w:val="16"/>
              </w:rPr>
              <w:t xml:space="preserve">Telefón: </w:t>
            </w:r>
            <w:r>
              <w:rPr>
                <w:rFonts w:cstheme="minorHAnsi"/>
                <w:b w:val="0"/>
                <w:sz w:val="16"/>
                <w:szCs w:val="16"/>
              </w:rPr>
              <w:tab/>
              <w:t>(+421)0517570326</w:t>
            </w:r>
          </w:p>
          <w:p w:rsidR="00EE20DF" w:rsidRDefault="009F54B5" w:rsidP="00EF2B21">
            <w:pPr>
              <w:autoSpaceDE w:val="0"/>
              <w:autoSpaceDN w:val="0"/>
              <w:adjustRightInd w:val="0"/>
              <w:rPr>
                <w:rFonts w:cstheme="minorHAnsi"/>
                <w:b w:val="0"/>
                <w:sz w:val="16"/>
                <w:szCs w:val="16"/>
              </w:rPr>
            </w:pPr>
            <w:r>
              <w:rPr>
                <w:rFonts w:cstheme="minorHAnsi"/>
                <w:b w:val="0"/>
                <w:sz w:val="16"/>
                <w:szCs w:val="16"/>
              </w:rPr>
              <w:t xml:space="preserve">Adresa: </w:t>
            </w:r>
            <w:r>
              <w:rPr>
                <w:rFonts w:cstheme="minorHAnsi"/>
                <w:b w:val="0"/>
                <w:sz w:val="16"/>
                <w:szCs w:val="16"/>
              </w:rPr>
              <w:tab/>
              <w:t>Ul. 17. novembra 1</w:t>
            </w:r>
          </w:p>
          <w:p w:rsidR="00EE20DF" w:rsidRDefault="009F54B5" w:rsidP="00EF2B21">
            <w:pPr>
              <w:autoSpaceDE w:val="0"/>
              <w:autoSpaceDN w:val="0"/>
              <w:adjustRightInd w:val="0"/>
              <w:rPr>
                <w:rFonts w:cstheme="minorHAnsi"/>
                <w:sz w:val="16"/>
                <w:szCs w:val="16"/>
              </w:rPr>
            </w:pPr>
            <w:r>
              <w:rPr>
                <w:rFonts w:cstheme="minorHAnsi"/>
                <w:b w:val="0"/>
                <w:sz w:val="16"/>
                <w:szCs w:val="16"/>
              </w:rPr>
              <w:tab/>
              <w:t>081 16 Prešov</w:t>
            </w:r>
          </w:p>
        </w:tc>
        <w:tc>
          <w:tcPr>
            <w:tcW w:w="2874" w:type="dxa"/>
            <w:vAlign w:val="center"/>
          </w:tcPr>
          <w:p w:rsidR="00EE20DF" w:rsidRDefault="009F54B5" w:rsidP="00EF2B2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Seminár k diplomovej práci 2</w:t>
            </w:r>
          </w:p>
        </w:tc>
        <w:tc>
          <w:tcPr>
            <w:tcW w:w="3243" w:type="dxa"/>
            <w:vAlign w:val="center"/>
          </w:tcPr>
          <w:p w:rsidR="00EE20DF" w:rsidRDefault="0072791D" w:rsidP="00EF2B2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6"/>
                <w:szCs w:val="16"/>
              </w:rPr>
            </w:pPr>
            <w:hyperlink r:id="rId94" w:history="1">
              <w:r w:rsidR="009F54B5">
                <w:rPr>
                  <w:rStyle w:val="Hypertextovprepojenie"/>
                  <w:rFonts w:cstheme="minorHAnsi"/>
                  <w:sz w:val="16"/>
                  <w:szCs w:val="16"/>
                </w:rPr>
                <w:t>https://www.portalvs.sk/regzam/detail/6466</w:t>
              </w:r>
            </w:hyperlink>
          </w:p>
        </w:tc>
      </w:tr>
      <w:tr w:rsidR="00EE20DF" w:rsidTr="00EF2B21">
        <w:tc>
          <w:tcPr>
            <w:cnfStyle w:val="001000000000" w:firstRow="0" w:lastRow="0" w:firstColumn="1" w:lastColumn="0" w:oddVBand="0" w:evenVBand="0" w:oddHBand="0" w:evenHBand="0" w:firstRowFirstColumn="0" w:firstRowLastColumn="0" w:lastRowFirstColumn="0" w:lastRowLastColumn="0"/>
            <w:tcW w:w="2943" w:type="dxa"/>
            <w:vAlign w:val="center"/>
          </w:tcPr>
          <w:p w:rsidR="00EE20DF" w:rsidRDefault="009F54B5" w:rsidP="00EF2B21">
            <w:pPr>
              <w:autoSpaceDE w:val="0"/>
              <w:autoSpaceDN w:val="0"/>
              <w:adjustRightInd w:val="0"/>
              <w:rPr>
                <w:rFonts w:cstheme="minorHAnsi"/>
                <w:sz w:val="16"/>
                <w:szCs w:val="16"/>
              </w:rPr>
            </w:pPr>
            <w:r>
              <w:rPr>
                <w:rFonts w:cstheme="minorHAnsi"/>
                <w:sz w:val="16"/>
                <w:szCs w:val="16"/>
              </w:rPr>
              <w:t>OŠP - SVZ</w:t>
            </w:r>
          </w:p>
        </w:tc>
        <w:tc>
          <w:tcPr>
            <w:tcW w:w="2874" w:type="dxa"/>
            <w:vAlign w:val="center"/>
          </w:tcPr>
          <w:p w:rsidR="00EE20DF" w:rsidRDefault="00EE20DF" w:rsidP="00EF2B2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3243" w:type="dxa"/>
            <w:vAlign w:val="center"/>
          </w:tcPr>
          <w:p w:rsidR="00EE20DF" w:rsidRDefault="00EE20DF" w:rsidP="00EF2B2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r>
      <w:tr w:rsidR="00EE20DF" w:rsidTr="00EF2B21">
        <w:tc>
          <w:tcPr>
            <w:cnfStyle w:val="001000000000" w:firstRow="0" w:lastRow="0" w:firstColumn="1" w:lastColumn="0" w:oddVBand="0" w:evenVBand="0" w:oddHBand="0" w:evenHBand="0" w:firstRowFirstColumn="0" w:firstRowLastColumn="0" w:lastRowFirstColumn="0" w:lastRowLastColumn="0"/>
            <w:tcW w:w="2943" w:type="dxa"/>
            <w:vAlign w:val="center"/>
          </w:tcPr>
          <w:p w:rsidR="00EE20DF" w:rsidRDefault="009F54B5" w:rsidP="00EF2B21">
            <w:pPr>
              <w:autoSpaceDE w:val="0"/>
              <w:autoSpaceDN w:val="0"/>
              <w:adjustRightInd w:val="0"/>
              <w:rPr>
                <w:rFonts w:cstheme="minorHAnsi"/>
                <w:sz w:val="16"/>
                <w:szCs w:val="16"/>
              </w:rPr>
            </w:pPr>
            <w:r>
              <w:rPr>
                <w:rFonts w:cstheme="minorHAnsi"/>
                <w:sz w:val="16"/>
                <w:szCs w:val="16"/>
              </w:rPr>
              <w:t>Prof. PhDr. Iveta Kovalčíková, PhD.</w:t>
            </w:r>
          </w:p>
          <w:p w:rsidR="00EE20DF" w:rsidRDefault="009F54B5" w:rsidP="00EF2B21">
            <w:pPr>
              <w:autoSpaceDE w:val="0"/>
              <w:autoSpaceDN w:val="0"/>
              <w:adjustRightInd w:val="0"/>
              <w:rPr>
                <w:b w:val="0"/>
                <w:sz w:val="16"/>
                <w:szCs w:val="16"/>
              </w:rPr>
            </w:pPr>
            <w:r>
              <w:rPr>
                <w:rFonts w:cstheme="minorHAnsi"/>
                <w:b w:val="0"/>
                <w:iCs/>
                <w:sz w:val="16"/>
                <w:szCs w:val="16"/>
              </w:rPr>
              <w:t xml:space="preserve">E-mail: </w:t>
            </w:r>
            <w:hyperlink r:id="rId95" w:history="1">
              <w:r>
                <w:rPr>
                  <w:rStyle w:val="Hypertextovprepojenie"/>
                  <w:rFonts w:cstheme="minorHAnsi"/>
                  <w:b w:val="0"/>
                  <w:iCs/>
                  <w:sz w:val="16"/>
                  <w:szCs w:val="16"/>
                </w:rPr>
                <w:t>iveta.kovalcikova@unipo.sk</w:t>
              </w:r>
            </w:hyperlink>
            <w:r>
              <w:rPr>
                <w:rFonts w:cstheme="minorHAnsi"/>
                <w:b w:val="0"/>
                <w:iCs/>
                <w:sz w:val="16"/>
                <w:szCs w:val="16"/>
              </w:rPr>
              <w:t xml:space="preserve">, Telefón: </w:t>
            </w:r>
            <w:r>
              <w:rPr>
                <w:b w:val="0"/>
                <w:sz w:val="16"/>
                <w:szCs w:val="16"/>
              </w:rPr>
              <w:t>(+421)0517563192</w:t>
            </w:r>
          </w:p>
          <w:p w:rsidR="00EE20DF" w:rsidRDefault="009F54B5" w:rsidP="00EF2B21">
            <w:pPr>
              <w:autoSpaceDE w:val="0"/>
              <w:autoSpaceDN w:val="0"/>
              <w:adjustRightInd w:val="0"/>
              <w:rPr>
                <w:rFonts w:cstheme="minorHAnsi"/>
                <w:b w:val="0"/>
                <w:sz w:val="16"/>
                <w:szCs w:val="16"/>
              </w:rPr>
            </w:pPr>
            <w:r>
              <w:rPr>
                <w:b w:val="0"/>
                <w:sz w:val="16"/>
                <w:szCs w:val="16"/>
              </w:rPr>
              <w:t xml:space="preserve">Adresa: </w:t>
            </w:r>
            <w:r>
              <w:rPr>
                <w:rFonts w:cstheme="minorHAnsi"/>
                <w:b w:val="0"/>
                <w:sz w:val="16"/>
                <w:szCs w:val="16"/>
              </w:rPr>
              <w:t>Ul. 17. novembra 1</w:t>
            </w:r>
          </w:p>
          <w:p w:rsidR="00EE20DF" w:rsidRDefault="009F54B5" w:rsidP="00EF2B21">
            <w:pPr>
              <w:autoSpaceDE w:val="0"/>
              <w:autoSpaceDN w:val="0"/>
              <w:adjustRightInd w:val="0"/>
              <w:rPr>
                <w:rFonts w:cstheme="minorHAnsi"/>
                <w:b w:val="0"/>
                <w:sz w:val="16"/>
                <w:szCs w:val="16"/>
              </w:rPr>
            </w:pPr>
            <w:r>
              <w:rPr>
                <w:rFonts w:cstheme="minorHAnsi"/>
                <w:b w:val="0"/>
                <w:sz w:val="16"/>
                <w:szCs w:val="16"/>
              </w:rPr>
              <w:tab/>
              <w:t>081 16 Prešov</w:t>
            </w:r>
          </w:p>
        </w:tc>
        <w:tc>
          <w:tcPr>
            <w:tcW w:w="2874" w:type="dxa"/>
            <w:vAlign w:val="center"/>
          </w:tcPr>
          <w:p w:rsidR="00EE20DF" w:rsidRDefault="009F54B5" w:rsidP="00EF2B2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Pedagogická psychológia</w:t>
            </w:r>
          </w:p>
        </w:tc>
        <w:tc>
          <w:tcPr>
            <w:tcW w:w="3243" w:type="dxa"/>
            <w:vAlign w:val="center"/>
          </w:tcPr>
          <w:p w:rsidR="00EE20DF" w:rsidRDefault="0072791D" w:rsidP="00EF2B2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6"/>
                <w:szCs w:val="16"/>
              </w:rPr>
            </w:pPr>
            <w:hyperlink r:id="rId96" w:history="1">
              <w:r w:rsidR="009F54B5">
                <w:rPr>
                  <w:rStyle w:val="Hypertextovprepojenie"/>
                  <w:rFonts w:cstheme="minorHAnsi"/>
                  <w:sz w:val="16"/>
                  <w:szCs w:val="16"/>
                </w:rPr>
                <w:t>https://www.portalvs.sk/regzam/detail/6576</w:t>
              </w:r>
            </w:hyperlink>
          </w:p>
          <w:p w:rsidR="00EE20DF" w:rsidRDefault="00EE20DF" w:rsidP="00EF2B2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r>
      <w:tr w:rsidR="00EE20DF" w:rsidTr="00EF2B21">
        <w:tc>
          <w:tcPr>
            <w:cnfStyle w:val="001000000000" w:firstRow="0" w:lastRow="0" w:firstColumn="1" w:lastColumn="0" w:oddVBand="0" w:evenVBand="0" w:oddHBand="0" w:evenHBand="0" w:firstRowFirstColumn="0" w:firstRowLastColumn="0" w:lastRowFirstColumn="0" w:lastRowLastColumn="0"/>
            <w:tcW w:w="2943" w:type="dxa"/>
            <w:vAlign w:val="center"/>
          </w:tcPr>
          <w:p w:rsidR="00EE20DF" w:rsidRDefault="009F54B5" w:rsidP="00EF2B21">
            <w:pPr>
              <w:autoSpaceDE w:val="0"/>
              <w:autoSpaceDN w:val="0"/>
              <w:adjustRightInd w:val="0"/>
              <w:rPr>
                <w:rFonts w:cstheme="minorHAnsi"/>
                <w:b w:val="0"/>
                <w:sz w:val="16"/>
                <w:szCs w:val="16"/>
              </w:rPr>
            </w:pPr>
            <w:r>
              <w:rPr>
                <w:rFonts w:cstheme="minorHAnsi"/>
                <w:sz w:val="16"/>
                <w:szCs w:val="16"/>
              </w:rPr>
              <w:t>Doc. PaedDr. Lenka Pasternáková, PhD.</w:t>
            </w:r>
            <w:r>
              <w:rPr>
                <w:rFonts w:cstheme="minorHAnsi"/>
                <w:b w:val="0"/>
                <w:sz w:val="16"/>
                <w:szCs w:val="16"/>
              </w:rPr>
              <w:t xml:space="preserve"> MBA, </w:t>
            </w:r>
            <w:proofErr w:type="spellStart"/>
            <w:r>
              <w:rPr>
                <w:rFonts w:cstheme="minorHAnsi"/>
                <w:b w:val="0"/>
                <w:sz w:val="16"/>
                <w:szCs w:val="16"/>
              </w:rPr>
              <w:t>mim</w:t>
            </w:r>
            <w:proofErr w:type="spellEnd"/>
            <w:r>
              <w:rPr>
                <w:rFonts w:cstheme="minorHAnsi"/>
                <w:b w:val="0"/>
                <w:sz w:val="16"/>
                <w:szCs w:val="16"/>
              </w:rPr>
              <w:t xml:space="preserve"> prof.</w:t>
            </w:r>
          </w:p>
          <w:p w:rsidR="00EE20DF" w:rsidRDefault="009F54B5" w:rsidP="00EF2B21">
            <w:pPr>
              <w:rPr>
                <w:rFonts w:cstheme="minorHAnsi"/>
                <w:b w:val="0"/>
                <w:iCs/>
                <w:sz w:val="16"/>
                <w:szCs w:val="16"/>
              </w:rPr>
            </w:pPr>
            <w:r>
              <w:rPr>
                <w:rFonts w:cstheme="minorHAnsi"/>
                <w:b w:val="0"/>
                <w:iCs/>
                <w:sz w:val="16"/>
                <w:szCs w:val="16"/>
              </w:rPr>
              <w:t xml:space="preserve">E-mail: </w:t>
            </w:r>
            <w:hyperlink r:id="rId97" w:history="1">
              <w:r>
                <w:rPr>
                  <w:rStyle w:val="Hypertextovprepojenie"/>
                  <w:rFonts w:cstheme="minorHAnsi"/>
                  <w:b w:val="0"/>
                  <w:iCs/>
                  <w:sz w:val="16"/>
                  <w:szCs w:val="16"/>
                </w:rPr>
                <w:t>lenka.pasternakova@unipo.sk</w:t>
              </w:r>
            </w:hyperlink>
            <w:r>
              <w:rPr>
                <w:rFonts w:cstheme="minorHAnsi"/>
                <w:b w:val="0"/>
                <w:iCs/>
                <w:sz w:val="16"/>
                <w:szCs w:val="16"/>
              </w:rPr>
              <w:t xml:space="preserve">, Telefón: </w:t>
            </w:r>
            <w:r>
              <w:rPr>
                <w:b w:val="0"/>
                <w:sz w:val="16"/>
                <w:szCs w:val="16"/>
              </w:rPr>
              <w:t>(+421)0517570741</w:t>
            </w:r>
          </w:p>
          <w:p w:rsidR="00EE20DF" w:rsidRDefault="009F54B5" w:rsidP="00EF2B21">
            <w:pPr>
              <w:autoSpaceDE w:val="0"/>
              <w:autoSpaceDN w:val="0"/>
              <w:adjustRightInd w:val="0"/>
              <w:rPr>
                <w:rFonts w:cstheme="minorHAnsi"/>
                <w:b w:val="0"/>
                <w:sz w:val="16"/>
                <w:szCs w:val="16"/>
              </w:rPr>
            </w:pPr>
            <w:r>
              <w:rPr>
                <w:b w:val="0"/>
                <w:sz w:val="16"/>
                <w:szCs w:val="16"/>
              </w:rPr>
              <w:t xml:space="preserve">Adresa: </w:t>
            </w:r>
            <w:r>
              <w:rPr>
                <w:rFonts w:cstheme="minorHAnsi"/>
                <w:b w:val="0"/>
                <w:sz w:val="16"/>
                <w:szCs w:val="16"/>
              </w:rPr>
              <w:t>Ul. 17. novembra 1</w:t>
            </w:r>
          </w:p>
          <w:p w:rsidR="00EE20DF" w:rsidRDefault="009F54B5" w:rsidP="00EF2B21">
            <w:pPr>
              <w:autoSpaceDE w:val="0"/>
              <w:autoSpaceDN w:val="0"/>
              <w:adjustRightInd w:val="0"/>
              <w:rPr>
                <w:rFonts w:cstheme="minorHAnsi"/>
                <w:b w:val="0"/>
                <w:sz w:val="16"/>
                <w:szCs w:val="16"/>
              </w:rPr>
            </w:pPr>
            <w:r>
              <w:rPr>
                <w:rFonts w:cstheme="minorHAnsi"/>
                <w:b w:val="0"/>
                <w:sz w:val="16"/>
                <w:szCs w:val="16"/>
              </w:rPr>
              <w:tab/>
              <w:t>081 16 Prešov</w:t>
            </w:r>
          </w:p>
        </w:tc>
        <w:tc>
          <w:tcPr>
            <w:tcW w:w="2874" w:type="dxa"/>
            <w:vAlign w:val="center"/>
          </w:tcPr>
          <w:p w:rsidR="00EE20DF" w:rsidRDefault="009F54B5" w:rsidP="00EF2B2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Sociálno-kultúrne aspekty edukácie</w:t>
            </w:r>
          </w:p>
          <w:p w:rsidR="00EE20DF" w:rsidRDefault="009F54B5" w:rsidP="00EF2B2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Pedagogická prax 1</w:t>
            </w:r>
          </w:p>
          <w:p w:rsidR="00EE20DF" w:rsidRDefault="009F54B5" w:rsidP="00EF2B2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Pedagogická prax 2</w:t>
            </w:r>
          </w:p>
          <w:p w:rsidR="00EE20DF" w:rsidRDefault="009F54B5" w:rsidP="00EF2B2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 xml:space="preserve">Súvislá pedagogická prax </w:t>
            </w:r>
          </w:p>
        </w:tc>
        <w:tc>
          <w:tcPr>
            <w:tcW w:w="3243" w:type="dxa"/>
            <w:vAlign w:val="center"/>
          </w:tcPr>
          <w:p w:rsidR="00EE20DF" w:rsidRDefault="0072791D" w:rsidP="00EF2B2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6"/>
                <w:szCs w:val="16"/>
              </w:rPr>
            </w:pPr>
            <w:hyperlink r:id="rId98" w:history="1">
              <w:r w:rsidR="009F54B5">
                <w:rPr>
                  <w:rStyle w:val="Hypertextovprepojenie"/>
                  <w:rFonts w:cstheme="minorHAnsi"/>
                  <w:sz w:val="16"/>
                  <w:szCs w:val="16"/>
                </w:rPr>
                <w:t>https://www.portalvs.sk/regzam/detail/6520</w:t>
              </w:r>
            </w:hyperlink>
          </w:p>
          <w:p w:rsidR="00EE20DF" w:rsidRDefault="00EE20DF" w:rsidP="00EF2B2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r>
      <w:tr w:rsidR="00EE20DF" w:rsidTr="00EF2B21">
        <w:tc>
          <w:tcPr>
            <w:cnfStyle w:val="001000000000" w:firstRow="0" w:lastRow="0" w:firstColumn="1" w:lastColumn="0" w:oddVBand="0" w:evenVBand="0" w:oddHBand="0" w:evenHBand="0" w:firstRowFirstColumn="0" w:firstRowLastColumn="0" w:lastRowFirstColumn="0" w:lastRowLastColumn="0"/>
            <w:tcW w:w="2943" w:type="dxa"/>
            <w:vAlign w:val="center"/>
          </w:tcPr>
          <w:p w:rsidR="00EE20DF" w:rsidRDefault="009F54B5" w:rsidP="00EF2B21">
            <w:pPr>
              <w:autoSpaceDE w:val="0"/>
              <w:autoSpaceDN w:val="0"/>
              <w:adjustRightInd w:val="0"/>
              <w:rPr>
                <w:rFonts w:cstheme="minorHAnsi"/>
                <w:sz w:val="16"/>
                <w:szCs w:val="16"/>
              </w:rPr>
            </w:pPr>
            <w:r>
              <w:rPr>
                <w:rFonts w:cstheme="minorHAnsi"/>
                <w:sz w:val="16"/>
                <w:szCs w:val="16"/>
              </w:rPr>
              <w:t>Doc. PhDr. Eduard Lukáč, PhD.</w:t>
            </w:r>
          </w:p>
          <w:p w:rsidR="00EE20DF" w:rsidRDefault="009F54B5" w:rsidP="00EF2B21">
            <w:pPr>
              <w:autoSpaceDE w:val="0"/>
              <w:autoSpaceDN w:val="0"/>
              <w:adjustRightInd w:val="0"/>
              <w:rPr>
                <w:rFonts w:cstheme="minorHAnsi"/>
                <w:b w:val="0"/>
                <w:iCs/>
                <w:sz w:val="16"/>
                <w:szCs w:val="16"/>
              </w:rPr>
            </w:pPr>
            <w:r>
              <w:rPr>
                <w:rFonts w:cstheme="minorHAnsi"/>
                <w:b w:val="0"/>
                <w:iCs/>
                <w:sz w:val="16"/>
                <w:szCs w:val="16"/>
              </w:rPr>
              <w:t xml:space="preserve">E-mail: </w:t>
            </w:r>
            <w:hyperlink r:id="rId99" w:history="1">
              <w:r>
                <w:rPr>
                  <w:rStyle w:val="Hypertextovprepojenie"/>
                  <w:rFonts w:cstheme="minorHAnsi"/>
                  <w:b w:val="0"/>
                  <w:iCs/>
                  <w:sz w:val="16"/>
                  <w:szCs w:val="16"/>
                </w:rPr>
                <w:t>eduard.lukac@unipo.sk</w:t>
              </w:r>
            </w:hyperlink>
            <w:r>
              <w:rPr>
                <w:rFonts w:cstheme="minorHAnsi"/>
                <w:b w:val="0"/>
                <w:iCs/>
                <w:sz w:val="16"/>
                <w:szCs w:val="16"/>
              </w:rPr>
              <w:t xml:space="preserve">, </w:t>
            </w:r>
          </w:p>
          <w:p w:rsidR="00EE20DF" w:rsidRDefault="009F54B5" w:rsidP="00EF2B21">
            <w:pPr>
              <w:autoSpaceDE w:val="0"/>
              <w:autoSpaceDN w:val="0"/>
              <w:adjustRightInd w:val="0"/>
              <w:rPr>
                <w:rFonts w:cstheme="minorHAnsi"/>
                <w:b w:val="0"/>
                <w:sz w:val="16"/>
                <w:szCs w:val="16"/>
              </w:rPr>
            </w:pPr>
            <w:r>
              <w:rPr>
                <w:rFonts w:cstheme="minorHAnsi"/>
                <w:b w:val="0"/>
                <w:iCs/>
                <w:sz w:val="16"/>
                <w:szCs w:val="16"/>
              </w:rPr>
              <w:t xml:space="preserve">Telefón: </w:t>
            </w:r>
            <w:r>
              <w:rPr>
                <w:b w:val="0"/>
                <w:sz w:val="16"/>
                <w:szCs w:val="16"/>
              </w:rPr>
              <w:t>(+421)0517570208</w:t>
            </w:r>
          </w:p>
          <w:p w:rsidR="00EE20DF" w:rsidRDefault="009F54B5" w:rsidP="00EF2B21">
            <w:pPr>
              <w:autoSpaceDE w:val="0"/>
              <w:autoSpaceDN w:val="0"/>
              <w:adjustRightInd w:val="0"/>
              <w:rPr>
                <w:rFonts w:cstheme="minorHAnsi"/>
                <w:b w:val="0"/>
                <w:sz w:val="16"/>
                <w:szCs w:val="16"/>
              </w:rPr>
            </w:pPr>
            <w:r>
              <w:rPr>
                <w:b w:val="0"/>
                <w:sz w:val="16"/>
                <w:szCs w:val="16"/>
              </w:rPr>
              <w:t xml:space="preserve">Adresa: </w:t>
            </w:r>
            <w:r>
              <w:rPr>
                <w:rFonts w:cstheme="minorHAnsi"/>
                <w:b w:val="0"/>
                <w:sz w:val="16"/>
                <w:szCs w:val="16"/>
              </w:rPr>
              <w:t>Ul. 17. novembra 1</w:t>
            </w:r>
          </w:p>
          <w:p w:rsidR="00EE20DF" w:rsidRDefault="009F54B5" w:rsidP="00EF2B21">
            <w:pPr>
              <w:autoSpaceDE w:val="0"/>
              <w:autoSpaceDN w:val="0"/>
              <w:adjustRightInd w:val="0"/>
              <w:rPr>
                <w:rFonts w:cstheme="minorHAnsi"/>
                <w:b w:val="0"/>
                <w:sz w:val="16"/>
                <w:szCs w:val="16"/>
              </w:rPr>
            </w:pPr>
            <w:r>
              <w:rPr>
                <w:rFonts w:cstheme="minorHAnsi"/>
                <w:b w:val="0"/>
                <w:sz w:val="16"/>
                <w:szCs w:val="16"/>
              </w:rPr>
              <w:tab/>
              <w:t>081 16 Prešov</w:t>
            </w:r>
          </w:p>
        </w:tc>
        <w:tc>
          <w:tcPr>
            <w:tcW w:w="2874" w:type="dxa"/>
            <w:vAlign w:val="center"/>
          </w:tcPr>
          <w:p w:rsidR="00EE20DF" w:rsidRDefault="009F54B5" w:rsidP="00EF2B2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Sociálno-kultúrne aspekty edukácie</w:t>
            </w:r>
          </w:p>
        </w:tc>
        <w:tc>
          <w:tcPr>
            <w:tcW w:w="3243" w:type="dxa"/>
            <w:vAlign w:val="center"/>
          </w:tcPr>
          <w:p w:rsidR="00EE20DF" w:rsidRDefault="0072791D" w:rsidP="00EF2B2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6"/>
                <w:szCs w:val="16"/>
              </w:rPr>
            </w:pPr>
            <w:hyperlink r:id="rId100" w:history="1">
              <w:r w:rsidR="009F54B5">
                <w:rPr>
                  <w:rStyle w:val="Hypertextovprepojenie"/>
                  <w:rFonts w:cstheme="minorHAnsi"/>
                  <w:sz w:val="16"/>
                  <w:szCs w:val="16"/>
                </w:rPr>
                <w:t>https://www.portalvs.sk/regzam/detail/6394</w:t>
              </w:r>
            </w:hyperlink>
          </w:p>
          <w:p w:rsidR="00EE20DF" w:rsidRDefault="00EE20DF" w:rsidP="00EF2B2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r>
      <w:tr w:rsidR="00EE20DF" w:rsidTr="00816E74">
        <w:trPr>
          <w:trHeight w:val="345"/>
        </w:trPr>
        <w:tc>
          <w:tcPr>
            <w:cnfStyle w:val="001000000000" w:firstRow="0" w:lastRow="0" w:firstColumn="1" w:lastColumn="0" w:oddVBand="0" w:evenVBand="0" w:oddHBand="0" w:evenHBand="0" w:firstRowFirstColumn="0" w:firstRowLastColumn="0" w:lastRowFirstColumn="0" w:lastRowLastColumn="0"/>
            <w:tcW w:w="2943" w:type="dxa"/>
            <w:vAlign w:val="center"/>
          </w:tcPr>
          <w:p w:rsidR="00EE20DF" w:rsidRDefault="009F54B5" w:rsidP="00EF2B21">
            <w:pPr>
              <w:autoSpaceDE w:val="0"/>
              <w:autoSpaceDN w:val="0"/>
              <w:adjustRightInd w:val="0"/>
              <w:rPr>
                <w:rFonts w:cstheme="minorHAnsi"/>
                <w:sz w:val="16"/>
                <w:szCs w:val="16"/>
              </w:rPr>
            </w:pPr>
            <w:r>
              <w:rPr>
                <w:rFonts w:cstheme="minorHAnsi"/>
                <w:sz w:val="16"/>
                <w:szCs w:val="16"/>
              </w:rPr>
              <w:t xml:space="preserve">PhDr. PaedDr. Martina </w:t>
            </w:r>
            <w:proofErr w:type="spellStart"/>
            <w:r>
              <w:rPr>
                <w:rFonts w:cstheme="minorHAnsi"/>
                <w:sz w:val="16"/>
                <w:szCs w:val="16"/>
              </w:rPr>
              <w:t>Kosturková</w:t>
            </w:r>
            <w:proofErr w:type="spellEnd"/>
            <w:r>
              <w:rPr>
                <w:rFonts w:cstheme="minorHAnsi"/>
                <w:sz w:val="16"/>
                <w:szCs w:val="16"/>
              </w:rPr>
              <w:t>, PhD.</w:t>
            </w:r>
          </w:p>
          <w:p w:rsidR="00EE20DF" w:rsidRDefault="009F54B5" w:rsidP="00EF2B21">
            <w:pPr>
              <w:autoSpaceDE w:val="0"/>
              <w:autoSpaceDN w:val="0"/>
              <w:adjustRightInd w:val="0"/>
              <w:rPr>
                <w:rFonts w:cstheme="minorHAnsi"/>
                <w:b w:val="0"/>
                <w:sz w:val="16"/>
                <w:szCs w:val="16"/>
              </w:rPr>
            </w:pPr>
            <w:r>
              <w:rPr>
                <w:rFonts w:cstheme="minorHAnsi"/>
                <w:b w:val="0"/>
                <w:iCs/>
                <w:sz w:val="16"/>
                <w:szCs w:val="16"/>
              </w:rPr>
              <w:t xml:space="preserve">E-mail: </w:t>
            </w:r>
            <w:hyperlink r:id="rId101" w:history="1">
              <w:r>
                <w:rPr>
                  <w:rStyle w:val="Hypertextovprepojenie"/>
                  <w:rFonts w:cstheme="minorHAnsi"/>
                  <w:b w:val="0"/>
                  <w:iCs/>
                  <w:sz w:val="16"/>
                  <w:szCs w:val="16"/>
                </w:rPr>
                <w:t>martina.kosturkova@unipo.sk</w:t>
              </w:r>
            </w:hyperlink>
            <w:r>
              <w:rPr>
                <w:rFonts w:cstheme="minorHAnsi"/>
                <w:b w:val="0"/>
                <w:iCs/>
                <w:sz w:val="16"/>
                <w:szCs w:val="16"/>
              </w:rPr>
              <w:t xml:space="preserve">, Telefón: </w:t>
            </w:r>
            <w:r>
              <w:rPr>
                <w:b w:val="0"/>
                <w:sz w:val="16"/>
                <w:szCs w:val="16"/>
              </w:rPr>
              <w:t>(+421)0517570713</w:t>
            </w:r>
          </w:p>
          <w:p w:rsidR="00EE20DF" w:rsidRDefault="009F54B5" w:rsidP="00EF2B21">
            <w:pPr>
              <w:autoSpaceDE w:val="0"/>
              <w:autoSpaceDN w:val="0"/>
              <w:adjustRightInd w:val="0"/>
              <w:rPr>
                <w:rFonts w:cstheme="minorHAnsi"/>
                <w:b w:val="0"/>
                <w:sz w:val="16"/>
                <w:szCs w:val="16"/>
              </w:rPr>
            </w:pPr>
            <w:r>
              <w:rPr>
                <w:b w:val="0"/>
                <w:sz w:val="16"/>
                <w:szCs w:val="16"/>
              </w:rPr>
              <w:t xml:space="preserve">Adresa: </w:t>
            </w:r>
            <w:r>
              <w:rPr>
                <w:rFonts w:cstheme="minorHAnsi"/>
                <w:b w:val="0"/>
                <w:sz w:val="16"/>
                <w:szCs w:val="16"/>
              </w:rPr>
              <w:t>Ul. 17. novembra 1</w:t>
            </w:r>
          </w:p>
          <w:p w:rsidR="00EE20DF" w:rsidRDefault="009F54B5" w:rsidP="00EF2B21">
            <w:pPr>
              <w:autoSpaceDE w:val="0"/>
              <w:autoSpaceDN w:val="0"/>
              <w:adjustRightInd w:val="0"/>
              <w:rPr>
                <w:rFonts w:cstheme="minorHAnsi"/>
                <w:b w:val="0"/>
                <w:sz w:val="16"/>
                <w:szCs w:val="16"/>
              </w:rPr>
            </w:pPr>
            <w:r>
              <w:rPr>
                <w:rFonts w:cstheme="minorHAnsi"/>
                <w:b w:val="0"/>
                <w:sz w:val="16"/>
                <w:szCs w:val="16"/>
              </w:rPr>
              <w:tab/>
              <w:t>081 16 Prešov</w:t>
            </w:r>
          </w:p>
        </w:tc>
        <w:tc>
          <w:tcPr>
            <w:tcW w:w="2874" w:type="dxa"/>
            <w:vAlign w:val="center"/>
          </w:tcPr>
          <w:p w:rsidR="00EE20DF" w:rsidRDefault="009F54B5" w:rsidP="00EF2B2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Sociálno-kultúrne aspekty edukácie</w:t>
            </w:r>
          </w:p>
        </w:tc>
        <w:tc>
          <w:tcPr>
            <w:tcW w:w="3243" w:type="dxa"/>
            <w:vAlign w:val="center"/>
          </w:tcPr>
          <w:p w:rsidR="00EE20DF" w:rsidRDefault="0072791D" w:rsidP="00EF2B2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6"/>
                <w:szCs w:val="16"/>
              </w:rPr>
            </w:pPr>
            <w:hyperlink r:id="rId102" w:history="1">
              <w:r w:rsidR="009F54B5">
                <w:rPr>
                  <w:rStyle w:val="Hypertextovprepojenie"/>
                  <w:rFonts w:cstheme="minorHAnsi"/>
                  <w:sz w:val="16"/>
                  <w:szCs w:val="16"/>
                </w:rPr>
                <w:t>https://www.portalvs.sk/regzam/detail/8075</w:t>
              </w:r>
            </w:hyperlink>
          </w:p>
        </w:tc>
      </w:tr>
    </w:tbl>
    <w:p w:rsidR="00EE20DF" w:rsidRDefault="00EE20DF">
      <w:pPr>
        <w:autoSpaceDE w:val="0"/>
        <w:autoSpaceDN w:val="0"/>
        <w:adjustRightInd w:val="0"/>
        <w:spacing w:after="0" w:line="240" w:lineRule="auto"/>
        <w:rPr>
          <w:rFonts w:cstheme="minorHAnsi"/>
          <w:sz w:val="16"/>
          <w:szCs w:val="16"/>
        </w:rPr>
      </w:pPr>
    </w:p>
    <w:p w:rsidR="00EE20DF" w:rsidRDefault="009F54B5" w:rsidP="00FC7623">
      <w:pPr>
        <w:pStyle w:val="Odsekzoznamu"/>
        <w:numPr>
          <w:ilvl w:val="0"/>
          <w:numId w:val="4"/>
        </w:numPr>
        <w:autoSpaceDE w:val="0"/>
        <w:autoSpaceDN w:val="0"/>
        <w:adjustRightInd w:val="0"/>
        <w:spacing w:after="0" w:line="240" w:lineRule="auto"/>
        <w:rPr>
          <w:rFonts w:cstheme="minorHAnsi"/>
          <w:sz w:val="16"/>
          <w:szCs w:val="16"/>
        </w:rPr>
      </w:pPr>
      <w:r>
        <w:rPr>
          <w:rFonts w:cstheme="minorHAnsi"/>
          <w:sz w:val="16"/>
          <w:szCs w:val="16"/>
        </w:rPr>
        <w:lastRenderedPageBreak/>
        <w:t>Odkaz na vedecko/umelecko-pedagogické charakteristiky osôb zabezpečujúcich profilové predmety študijného programu.</w:t>
      </w:r>
    </w:p>
    <w:p w:rsidR="00EE20DF" w:rsidRDefault="00EE20DF">
      <w:pPr>
        <w:autoSpaceDE w:val="0"/>
        <w:autoSpaceDN w:val="0"/>
        <w:adjustRightInd w:val="0"/>
        <w:spacing w:after="0" w:line="240" w:lineRule="auto"/>
        <w:rPr>
          <w:rFonts w:cstheme="minorHAnsi"/>
          <w:sz w:val="16"/>
          <w:szCs w:val="16"/>
        </w:rPr>
      </w:pPr>
    </w:p>
    <w:p w:rsidR="00EE20DF" w:rsidRDefault="009F54B5">
      <w:pPr>
        <w:pStyle w:val="Odsekzoznamu"/>
        <w:autoSpaceDE w:val="0"/>
        <w:autoSpaceDN w:val="0"/>
        <w:adjustRightInd w:val="0"/>
        <w:spacing w:after="0" w:line="360" w:lineRule="auto"/>
        <w:ind w:left="0"/>
        <w:rPr>
          <w:rFonts w:cstheme="minorHAnsi"/>
          <w:b/>
          <w:sz w:val="16"/>
          <w:szCs w:val="16"/>
        </w:rPr>
      </w:pPr>
      <w:r>
        <w:rPr>
          <w:rFonts w:cstheme="minorHAnsi"/>
          <w:sz w:val="16"/>
          <w:szCs w:val="16"/>
        </w:rPr>
        <w:t>prof. PaedDr. Jozef Pavelka, CSc.</w:t>
      </w:r>
      <w:r>
        <w:rPr>
          <w:rFonts w:cstheme="minorHAnsi"/>
          <w:b/>
          <w:sz w:val="16"/>
          <w:szCs w:val="16"/>
        </w:rPr>
        <w:t xml:space="preserve"> - </w:t>
      </w:r>
      <w:hyperlink r:id="rId103" w:history="1">
        <w:r>
          <w:rPr>
            <w:rStyle w:val="Hypertextovprepojenie"/>
            <w:rFonts w:cstheme="minorHAnsi"/>
            <w:color w:val="auto"/>
            <w:sz w:val="16"/>
            <w:szCs w:val="16"/>
          </w:rPr>
          <w:t>https://drive.google.com/file/d/1SD2wf3BCcOyZEQzqKrxghyNymzpcm-fR/view?usp=sharing</w:t>
        </w:r>
      </w:hyperlink>
    </w:p>
    <w:p w:rsidR="00EE20DF" w:rsidRDefault="009F54B5">
      <w:pPr>
        <w:pStyle w:val="Odsekzoznamu"/>
        <w:autoSpaceDE w:val="0"/>
        <w:autoSpaceDN w:val="0"/>
        <w:adjustRightInd w:val="0"/>
        <w:spacing w:after="0" w:line="360" w:lineRule="auto"/>
        <w:ind w:left="0"/>
        <w:rPr>
          <w:rFonts w:cstheme="minorHAnsi"/>
          <w:b/>
          <w:sz w:val="16"/>
          <w:szCs w:val="16"/>
        </w:rPr>
      </w:pPr>
      <w:r>
        <w:rPr>
          <w:rFonts w:cstheme="minorHAnsi"/>
          <w:sz w:val="16"/>
          <w:szCs w:val="16"/>
        </w:rPr>
        <w:t xml:space="preserve">doc. Ing. Milan </w:t>
      </w:r>
      <w:proofErr w:type="spellStart"/>
      <w:r>
        <w:rPr>
          <w:rFonts w:cstheme="minorHAnsi"/>
          <w:sz w:val="16"/>
          <w:szCs w:val="16"/>
        </w:rPr>
        <w:t>Bernát</w:t>
      </w:r>
      <w:proofErr w:type="spellEnd"/>
      <w:r>
        <w:rPr>
          <w:rFonts w:cstheme="minorHAnsi"/>
          <w:sz w:val="16"/>
          <w:szCs w:val="16"/>
        </w:rPr>
        <w:t>, PhD.</w:t>
      </w:r>
      <w:r>
        <w:rPr>
          <w:rFonts w:cstheme="minorHAnsi"/>
          <w:b/>
          <w:sz w:val="16"/>
          <w:szCs w:val="16"/>
        </w:rPr>
        <w:t xml:space="preserve"> - </w:t>
      </w:r>
      <w:hyperlink r:id="rId104" w:history="1">
        <w:r>
          <w:rPr>
            <w:rStyle w:val="Hypertextovprepojenie"/>
            <w:rFonts w:cstheme="minorHAnsi"/>
            <w:color w:val="auto"/>
            <w:sz w:val="16"/>
            <w:szCs w:val="16"/>
          </w:rPr>
          <w:t>https://drive.google.com/file/d/1DxAowb1JeBLI2MjWSW16-yGl57DmDfg2/view?usp=sharing</w:t>
        </w:r>
      </w:hyperlink>
    </w:p>
    <w:p w:rsidR="00EE20DF" w:rsidRDefault="009F54B5">
      <w:pPr>
        <w:autoSpaceDE w:val="0"/>
        <w:autoSpaceDN w:val="0"/>
        <w:adjustRightInd w:val="0"/>
        <w:spacing w:after="0" w:line="360" w:lineRule="auto"/>
        <w:rPr>
          <w:rFonts w:cstheme="minorHAnsi"/>
          <w:sz w:val="16"/>
          <w:szCs w:val="16"/>
        </w:rPr>
      </w:pPr>
      <w:r>
        <w:rPr>
          <w:rFonts w:cstheme="minorHAnsi"/>
          <w:sz w:val="16"/>
          <w:szCs w:val="16"/>
        </w:rPr>
        <w:t xml:space="preserve">doc. PaedDr. Peter </w:t>
      </w:r>
      <w:proofErr w:type="spellStart"/>
      <w:r>
        <w:rPr>
          <w:rFonts w:cstheme="minorHAnsi"/>
          <w:sz w:val="16"/>
          <w:szCs w:val="16"/>
        </w:rPr>
        <w:t>Beisetzer</w:t>
      </w:r>
      <w:proofErr w:type="spellEnd"/>
      <w:r>
        <w:rPr>
          <w:rFonts w:cstheme="minorHAnsi"/>
          <w:sz w:val="16"/>
          <w:szCs w:val="16"/>
        </w:rPr>
        <w:t>, PhD.</w:t>
      </w:r>
      <w:r>
        <w:rPr>
          <w:rFonts w:cstheme="minorHAnsi"/>
          <w:b/>
          <w:sz w:val="16"/>
          <w:szCs w:val="16"/>
        </w:rPr>
        <w:t xml:space="preserve"> - </w:t>
      </w:r>
      <w:hyperlink r:id="rId105" w:history="1">
        <w:r>
          <w:rPr>
            <w:rStyle w:val="Hypertextovprepojenie"/>
            <w:rFonts w:cstheme="minorHAnsi"/>
            <w:color w:val="auto"/>
            <w:sz w:val="16"/>
            <w:szCs w:val="16"/>
          </w:rPr>
          <w:t>https://drive.google.com/file/d/1BwyFBMNTT-mZzIoSmCmfZc_bBnxIVqob/view?usp=sharing</w:t>
        </w:r>
      </w:hyperlink>
    </w:p>
    <w:p w:rsidR="00EE20DF" w:rsidRDefault="009F54B5">
      <w:pPr>
        <w:autoSpaceDE w:val="0"/>
        <w:autoSpaceDN w:val="0"/>
        <w:adjustRightInd w:val="0"/>
        <w:jc w:val="both"/>
        <w:rPr>
          <w:sz w:val="16"/>
          <w:szCs w:val="16"/>
        </w:rPr>
      </w:pPr>
      <w:r>
        <w:rPr>
          <w:sz w:val="16"/>
          <w:szCs w:val="16"/>
        </w:rPr>
        <w:t xml:space="preserve">prof. PaedDr. Iveta Kovalčíková, PhD., - </w:t>
      </w:r>
      <w:hyperlink r:id="rId106" w:history="1">
        <w:r>
          <w:rPr>
            <w:rStyle w:val="Hypertextovprepojenie"/>
            <w:color w:val="auto"/>
            <w:sz w:val="16"/>
            <w:szCs w:val="16"/>
          </w:rPr>
          <w:t>https://drive.google.com/drive/folders/15qWAkzv545K72K2G2ErSQgOxltrzWIpW</w:t>
        </w:r>
      </w:hyperlink>
      <w:r>
        <w:rPr>
          <w:sz w:val="16"/>
          <w:szCs w:val="16"/>
        </w:rPr>
        <w:t xml:space="preserve"> </w:t>
      </w:r>
    </w:p>
    <w:p w:rsidR="00EE20DF" w:rsidRDefault="009F54B5">
      <w:pPr>
        <w:autoSpaceDE w:val="0"/>
        <w:autoSpaceDN w:val="0"/>
        <w:adjustRightInd w:val="0"/>
        <w:jc w:val="both"/>
        <w:rPr>
          <w:b/>
          <w:sz w:val="16"/>
          <w:szCs w:val="16"/>
        </w:rPr>
      </w:pPr>
      <w:r>
        <w:rPr>
          <w:sz w:val="16"/>
          <w:szCs w:val="16"/>
        </w:rPr>
        <w:t xml:space="preserve">doc. PaedDr. Lenka Pasternáková, PhD., MBA, </w:t>
      </w:r>
      <w:proofErr w:type="spellStart"/>
      <w:r>
        <w:rPr>
          <w:sz w:val="16"/>
          <w:szCs w:val="16"/>
        </w:rPr>
        <w:t>mim</w:t>
      </w:r>
      <w:proofErr w:type="spellEnd"/>
      <w:r>
        <w:rPr>
          <w:sz w:val="16"/>
          <w:szCs w:val="16"/>
        </w:rPr>
        <w:t xml:space="preserve">. prof. - </w:t>
      </w:r>
      <w:hyperlink r:id="rId107" w:history="1">
        <w:r>
          <w:rPr>
            <w:rStyle w:val="Hypertextovprepojenie"/>
            <w:color w:val="auto"/>
            <w:sz w:val="16"/>
            <w:szCs w:val="16"/>
          </w:rPr>
          <w:t>https://drive.google.com/drive/folders/15qWAkzv545K72K2G2ErSQgOxltrzWIpW</w:t>
        </w:r>
      </w:hyperlink>
      <w:r>
        <w:rPr>
          <w:sz w:val="16"/>
          <w:szCs w:val="16"/>
        </w:rPr>
        <w:t xml:space="preserve"> </w:t>
      </w:r>
    </w:p>
    <w:p w:rsidR="00EE20DF" w:rsidRDefault="009F54B5">
      <w:pPr>
        <w:autoSpaceDE w:val="0"/>
        <w:autoSpaceDN w:val="0"/>
        <w:adjustRightInd w:val="0"/>
        <w:jc w:val="both"/>
        <w:rPr>
          <w:rFonts w:cstheme="minorHAnsi"/>
          <w:iCs/>
          <w:sz w:val="16"/>
          <w:szCs w:val="16"/>
        </w:rPr>
      </w:pPr>
      <w:r>
        <w:rPr>
          <w:sz w:val="16"/>
          <w:szCs w:val="16"/>
        </w:rPr>
        <w:t xml:space="preserve">doc. PhDr. Eduard Lukáč, PhD. - </w:t>
      </w:r>
      <w:hyperlink r:id="rId108" w:history="1">
        <w:r>
          <w:rPr>
            <w:rStyle w:val="Hypertextovprepojenie"/>
            <w:color w:val="auto"/>
            <w:sz w:val="16"/>
            <w:szCs w:val="16"/>
          </w:rPr>
          <w:t>https://drive.google.com/drive/folders/15qWAkzv545K72K2G2ErSQgOxltrzWIpW</w:t>
        </w:r>
      </w:hyperlink>
      <w:r>
        <w:rPr>
          <w:sz w:val="16"/>
          <w:szCs w:val="16"/>
        </w:rPr>
        <w:t xml:space="preserve"> </w:t>
      </w:r>
    </w:p>
    <w:p w:rsidR="00EE20DF" w:rsidRDefault="009F54B5">
      <w:pPr>
        <w:autoSpaceDE w:val="0"/>
        <w:autoSpaceDN w:val="0"/>
        <w:adjustRightInd w:val="0"/>
        <w:rPr>
          <w:rFonts w:cstheme="minorHAnsi"/>
          <w:sz w:val="16"/>
          <w:szCs w:val="16"/>
        </w:rPr>
      </w:pPr>
      <w:r>
        <w:rPr>
          <w:rFonts w:cstheme="minorHAnsi"/>
          <w:sz w:val="16"/>
          <w:szCs w:val="16"/>
        </w:rPr>
        <w:tab/>
      </w:r>
    </w:p>
    <w:p w:rsidR="00EE20DF" w:rsidRDefault="009F54B5" w:rsidP="00FC7623">
      <w:pPr>
        <w:pStyle w:val="Odsekzoznamu"/>
        <w:numPr>
          <w:ilvl w:val="0"/>
          <w:numId w:val="4"/>
        </w:numPr>
        <w:autoSpaceDE w:val="0"/>
        <w:autoSpaceDN w:val="0"/>
        <w:adjustRightInd w:val="0"/>
        <w:spacing w:after="0" w:line="240" w:lineRule="auto"/>
        <w:rPr>
          <w:rFonts w:cstheme="minorHAnsi"/>
          <w:sz w:val="16"/>
          <w:szCs w:val="16"/>
        </w:rPr>
      </w:pPr>
      <w:r>
        <w:rPr>
          <w:rFonts w:cstheme="minorHAnsi"/>
          <w:sz w:val="16"/>
          <w:szCs w:val="16"/>
        </w:rPr>
        <w:t>Zoznam učiteľov študijného programu s priradením k predmetu a prepojením na centrálny register zamestnancov vysokých škôl,  s uvedením kontaktov (môže byť súčasťou študijného plánu).</w:t>
      </w:r>
    </w:p>
    <w:p w:rsidR="00EE20DF" w:rsidRDefault="00EE20DF">
      <w:pPr>
        <w:autoSpaceDE w:val="0"/>
        <w:autoSpaceDN w:val="0"/>
        <w:adjustRightInd w:val="0"/>
        <w:spacing w:after="0" w:line="240" w:lineRule="auto"/>
        <w:rPr>
          <w:rFonts w:cstheme="minorHAnsi"/>
          <w:sz w:val="16"/>
          <w:szCs w:val="16"/>
        </w:rPr>
      </w:pPr>
    </w:p>
    <w:p w:rsidR="00EE20DF" w:rsidRDefault="00EE20DF">
      <w:pPr>
        <w:autoSpaceDE w:val="0"/>
        <w:autoSpaceDN w:val="0"/>
        <w:adjustRightInd w:val="0"/>
        <w:spacing w:after="0" w:line="240" w:lineRule="auto"/>
        <w:rPr>
          <w:rFonts w:cstheme="minorHAnsi"/>
          <w:sz w:val="16"/>
          <w:szCs w:val="16"/>
        </w:rPr>
      </w:pPr>
    </w:p>
    <w:tbl>
      <w:tblPr>
        <w:tblStyle w:val="Tabukasmriekou1svetl"/>
        <w:tblW w:w="0" w:type="auto"/>
        <w:tblLayout w:type="fixed"/>
        <w:tblLook w:val="04A0" w:firstRow="1" w:lastRow="0" w:firstColumn="1" w:lastColumn="0" w:noHBand="0" w:noVBand="1"/>
      </w:tblPr>
      <w:tblGrid>
        <w:gridCol w:w="2695"/>
        <w:gridCol w:w="3060"/>
        <w:gridCol w:w="3305"/>
      </w:tblGrid>
      <w:tr w:rsidR="00EE20DF" w:rsidTr="00EE20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rsidR="00EE20DF" w:rsidRDefault="009F54B5">
            <w:pPr>
              <w:autoSpaceDE w:val="0"/>
              <w:autoSpaceDN w:val="0"/>
              <w:adjustRightInd w:val="0"/>
              <w:rPr>
                <w:rFonts w:cstheme="minorHAnsi"/>
                <w:sz w:val="16"/>
                <w:szCs w:val="16"/>
              </w:rPr>
            </w:pPr>
            <w:r>
              <w:rPr>
                <w:rFonts w:cstheme="minorHAnsi"/>
                <w:sz w:val="16"/>
                <w:szCs w:val="16"/>
              </w:rPr>
              <w:t>Osoba kontakt</w:t>
            </w:r>
          </w:p>
        </w:tc>
        <w:tc>
          <w:tcPr>
            <w:tcW w:w="3060" w:type="dxa"/>
          </w:tcPr>
          <w:p w:rsidR="00EE20DF" w:rsidRDefault="009F54B5">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Predmety</w:t>
            </w:r>
          </w:p>
        </w:tc>
        <w:tc>
          <w:tcPr>
            <w:tcW w:w="3305" w:type="dxa"/>
          </w:tcPr>
          <w:p w:rsidR="00EE20DF" w:rsidRDefault="009F54B5">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Odkaz na RZVS</w:t>
            </w:r>
          </w:p>
        </w:tc>
      </w:tr>
      <w:tr w:rsidR="00EE20DF" w:rsidTr="00EE20DF">
        <w:tc>
          <w:tcPr>
            <w:cnfStyle w:val="001000000000" w:firstRow="0" w:lastRow="0" w:firstColumn="1" w:lastColumn="0" w:oddVBand="0" w:evenVBand="0" w:oddHBand="0" w:evenHBand="0" w:firstRowFirstColumn="0" w:firstRowLastColumn="0" w:lastRowFirstColumn="0" w:lastRowLastColumn="0"/>
            <w:tcW w:w="2695" w:type="dxa"/>
          </w:tcPr>
          <w:p w:rsidR="00EE20DF" w:rsidRDefault="009F54B5">
            <w:pPr>
              <w:autoSpaceDE w:val="0"/>
              <w:autoSpaceDN w:val="0"/>
              <w:adjustRightInd w:val="0"/>
              <w:rPr>
                <w:rFonts w:cstheme="minorHAnsi"/>
                <w:sz w:val="16"/>
                <w:szCs w:val="16"/>
              </w:rPr>
            </w:pPr>
            <w:r>
              <w:rPr>
                <w:rFonts w:cstheme="minorHAnsi"/>
                <w:sz w:val="16"/>
                <w:szCs w:val="16"/>
              </w:rPr>
              <w:t>OŠP - technika</w:t>
            </w:r>
          </w:p>
        </w:tc>
        <w:tc>
          <w:tcPr>
            <w:tcW w:w="3060" w:type="dxa"/>
          </w:tcPr>
          <w:p w:rsidR="00EE20DF" w:rsidRDefault="00EE20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3305" w:type="dxa"/>
          </w:tcPr>
          <w:p w:rsidR="00EE20DF" w:rsidRDefault="00EE20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r>
      <w:tr w:rsidR="00EE20DF" w:rsidTr="00EF2B21">
        <w:tc>
          <w:tcPr>
            <w:cnfStyle w:val="001000000000" w:firstRow="0" w:lastRow="0" w:firstColumn="1" w:lastColumn="0" w:oddVBand="0" w:evenVBand="0" w:oddHBand="0" w:evenHBand="0" w:firstRowFirstColumn="0" w:firstRowLastColumn="0" w:lastRowFirstColumn="0" w:lastRowLastColumn="0"/>
            <w:tcW w:w="2695" w:type="dxa"/>
            <w:vAlign w:val="center"/>
          </w:tcPr>
          <w:p w:rsidR="00EE20DF" w:rsidRDefault="009F54B5" w:rsidP="00EF2B21">
            <w:pPr>
              <w:autoSpaceDE w:val="0"/>
              <w:autoSpaceDN w:val="0"/>
              <w:adjustRightInd w:val="0"/>
              <w:rPr>
                <w:rFonts w:cstheme="minorHAnsi"/>
                <w:sz w:val="16"/>
                <w:szCs w:val="16"/>
              </w:rPr>
            </w:pPr>
            <w:r>
              <w:rPr>
                <w:rFonts w:cstheme="minorHAnsi"/>
                <w:sz w:val="16"/>
                <w:szCs w:val="16"/>
              </w:rPr>
              <w:t>prof. PaedDr. Jozef Pavelka, CSc.</w:t>
            </w:r>
          </w:p>
          <w:p w:rsidR="00EE20DF" w:rsidRDefault="009F54B5" w:rsidP="00EF2B21">
            <w:pPr>
              <w:autoSpaceDE w:val="0"/>
              <w:autoSpaceDN w:val="0"/>
              <w:adjustRightInd w:val="0"/>
              <w:rPr>
                <w:rFonts w:cstheme="minorHAnsi"/>
                <w:b w:val="0"/>
                <w:sz w:val="16"/>
                <w:szCs w:val="16"/>
              </w:rPr>
            </w:pPr>
            <w:r>
              <w:rPr>
                <w:rFonts w:cstheme="minorHAnsi"/>
                <w:b w:val="0"/>
                <w:sz w:val="16"/>
                <w:szCs w:val="16"/>
              </w:rPr>
              <w:t>Email: jozef.pavelka@unipo.sk</w:t>
            </w:r>
          </w:p>
          <w:p w:rsidR="00EE20DF" w:rsidRDefault="009F54B5" w:rsidP="00EF2B21">
            <w:pPr>
              <w:autoSpaceDE w:val="0"/>
              <w:autoSpaceDN w:val="0"/>
              <w:adjustRightInd w:val="0"/>
              <w:rPr>
                <w:rFonts w:cstheme="minorHAnsi"/>
                <w:b w:val="0"/>
                <w:sz w:val="16"/>
                <w:szCs w:val="16"/>
              </w:rPr>
            </w:pPr>
            <w:r>
              <w:rPr>
                <w:rFonts w:cstheme="minorHAnsi"/>
                <w:b w:val="0"/>
                <w:sz w:val="16"/>
                <w:szCs w:val="16"/>
              </w:rPr>
              <w:t xml:space="preserve">Telefón: </w:t>
            </w:r>
            <w:r>
              <w:rPr>
                <w:rFonts w:cstheme="minorHAnsi"/>
                <w:b w:val="0"/>
                <w:sz w:val="16"/>
                <w:szCs w:val="16"/>
              </w:rPr>
              <w:tab/>
              <w:t>(+421)0517570771</w:t>
            </w:r>
          </w:p>
          <w:p w:rsidR="00EE20DF" w:rsidRDefault="009F54B5" w:rsidP="00EF2B21">
            <w:pPr>
              <w:autoSpaceDE w:val="0"/>
              <w:autoSpaceDN w:val="0"/>
              <w:adjustRightInd w:val="0"/>
              <w:rPr>
                <w:rFonts w:cstheme="minorHAnsi"/>
                <w:b w:val="0"/>
                <w:sz w:val="16"/>
                <w:szCs w:val="16"/>
              </w:rPr>
            </w:pPr>
            <w:r>
              <w:rPr>
                <w:rFonts w:cstheme="minorHAnsi"/>
                <w:b w:val="0"/>
                <w:sz w:val="16"/>
                <w:szCs w:val="16"/>
              </w:rPr>
              <w:t xml:space="preserve">Adresa: </w:t>
            </w:r>
            <w:r>
              <w:rPr>
                <w:rFonts w:cstheme="minorHAnsi"/>
                <w:b w:val="0"/>
                <w:sz w:val="16"/>
                <w:szCs w:val="16"/>
              </w:rPr>
              <w:tab/>
              <w:t>Ul. 17. novembra 1</w:t>
            </w:r>
          </w:p>
          <w:p w:rsidR="00EE20DF" w:rsidRDefault="009F54B5" w:rsidP="00EF2B21">
            <w:pPr>
              <w:autoSpaceDE w:val="0"/>
              <w:autoSpaceDN w:val="0"/>
              <w:adjustRightInd w:val="0"/>
              <w:rPr>
                <w:rFonts w:cstheme="minorHAnsi"/>
                <w:sz w:val="16"/>
                <w:szCs w:val="16"/>
              </w:rPr>
            </w:pPr>
            <w:r>
              <w:rPr>
                <w:rFonts w:cstheme="minorHAnsi"/>
                <w:b w:val="0"/>
                <w:sz w:val="16"/>
                <w:szCs w:val="16"/>
              </w:rPr>
              <w:tab/>
              <w:t>081 16 Prešov</w:t>
            </w:r>
          </w:p>
        </w:tc>
        <w:tc>
          <w:tcPr>
            <w:tcW w:w="3060" w:type="dxa"/>
            <w:vAlign w:val="center"/>
          </w:tcPr>
          <w:p w:rsidR="00EE20DF" w:rsidRDefault="009F54B5" w:rsidP="00EF2B2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Didaktika techniky 2</w:t>
            </w:r>
          </w:p>
          <w:p w:rsidR="00EE20DF" w:rsidRDefault="009F54B5" w:rsidP="00EF2B2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Didaktika techniky 3</w:t>
            </w:r>
          </w:p>
          <w:p w:rsidR="00EE20DF" w:rsidRDefault="009F54B5" w:rsidP="00EF2B2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Didaktika techniky 4</w:t>
            </w:r>
          </w:p>
          <w:p w:rsidR="00EE20DF" w:rsidRDefault="009F54B5" w:rsidP="00EF2B2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Priebežná pedagogická prax 1</w:t>
            </w:r>
          </w:p>
          <w:p w:rsidR="00EE20DF" w:rsidRDefault="009F54B5" w:rsidP="00EF2B2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Priebežná pedagogická prax 2</w:t>
            </w:r>
          </w:p>
          <w:p w:rsidR="00EE20DF" w:rsidRDefault="009F54B5" w:rsidP="00EF2B2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Obhajoba  diplomovej práce</w:t>
            </w:r>
          </w:p>
          <w:p w:rsidR="00EE20DF" w:rsidRDefault="009F54B5" w:rsidP="00EF2B2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Predmet štátnej skúšky</w:t>
            </w:r>
          </w:p>
          <w:p w:rsidR="00EE20DF" w:rsidRDefault="009F54B5" w:rsidP="00EF2B2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Súvislá pedagogická prax</w:t>
            </w:r>
          </w:p>
        </w:tc>
        <w:tc>
          <w:tcPr>
            <w:tcW w:w="3305" w:type="dxa"/>
            <w:vAlign w:val="center"/>
          </w:tcPr>
          <w:p w:rsidR="00EE20DF" w:rsidRDefault="0072791D" w:rsidP="00EF2B2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6"/>
                <w:szCs w:val="16"/>
              </w:rPr>
            </w:pPr>
            <w:hyperlink r:id="rId109" w:history="1">
              <w:r w:rsidR="009F54B5">
                <w:rPr>
                  <w:rStyle w:val="Hypertextovprepojenie"/>
                  <w:rFonts w:cstheme="minorHAnsi"/>
                  <w:sz w:val="16"/>
                  <w:szCs w:val="16"/>
                </w:rPr>
                <w:t>https://www.portalvs.sk/regzam/detail/6511</w:t>
              </w:r>
            </w:hyperlink>
          </w:p>
          <w:p w:rsidR="00EE20DF" w:rsidRDefault="00EE20DF" w:rsidP="00EF2B2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r>
      <w:tr w:rsidR="00EE20DF" w:rsidTr="00EF2B21">
        <w:tc>
          <w:tcPr>
            <w:cnfStyle w:val="001000000000" w:firstRow="0" w:lastRow="0" w:firstColumn="1" w:lastColumn="0" w:oddVBand="0" w:evenVBand="0" w:oddHBand="0" w:evenHBand="0" w:firstRowFirstColumn="0" w:firstRowLastColumn="0" w:lastRowFirstColumn="0" w:lastRowLastColumn="0"/>
            <w:tcW w:w="2695" w:type="dxa"/>
            <w:vAlign w:val="center"/>
          </w:tcPr>
          <w:p w:rsidR="00EE20DF" w:rsidRDefault="009F54B5" w:rsidP="00EF2B21">
            <w:pPr>
              <w:autoSpaceDE w:val="0"/>
              <w:autoSpaceDN w:val="0"/>
              <w:adjustRightInd w:val="0"/>
              <w:rPr>
                <w:rFonts w:cstheme="minorHAnsi"/>
                <w:sz w:val="16"/>
                <w:szCs w:val="16"/>
              </w:rPr>
            </w:pPr>
            <w:r>
              <w:rPr>
                <w:rFonts w:cstheme="minorHAnsi"/>
                <w:sz w:val="16"/>
                <w:szCs w:val="16"/>
              </w:rPr>
              <w:t xml:space="preserve">doc. PaedDr. Peter </w:t>
            </w:r>
            <w:proofErr w:type="spellStart"/>
            <w:r>
              <w:rPr>
                <w:rFonts w:cstheme="minorHAnsi"/>
                <w:sz w:val="16"/>
                <w:szCs w:val="16"/>
              </w:rPr>
              <w:t>Beisetzer</w:t>
            </w:r>
            <w:proofErr w:type="spellEnd"/>
            <w:r>
              <w:rPr>
                <w:rFonts w:cstheme="minorHAnsi"/>
                <w:sz w:val="16"/>
                <w:szCs w:val="16"/>
              </w:rPr>
              <w:t xml:space="preserve">, PhD. </w:t>
            </w:r>
          </w:p>
          <w:p w:rsidR="00EE20DF" w:rsidRDefault="009F54B5" w:rsidP="00EF2B21">
            <w:pPr>
              <w:autoSpaceDE w:val="0"/>
              <w:autoSpaceDN w:val="0"/>
              <w:adjustRightInd w:val="0"/>
              <w:rPr>
                <w:rFonts w:cstheme="minorHAnsi"/>
                <w:b w:val="0"/>
                <w:sz w:val="16"/>
                <w:szCs w:val="16"/>
              </w:rPr>
            </w:pPr>
            <w:r>
              <w:rPr>
                <w:rFonts w:cstheme="minorHAnsi"/>
                <w:b w:val="0"/>
                <w:sz w:val="16"/>
                <w:szCs w:val="16"/>
              </w:rPr>
              <w:t>Email: peter.beisetzer@unipo.sk</w:t>
            </w:r>
          </w:p>
          <w:p w:rsidR="00EE20DF" w:rsidRDefault="009F54B5" w:rsidP="00EF2B21">
            <w:pPr>
              <w:autoSpaceDE w:val="0"/>
              <w:autoSpaceDN w:val="0"/>
              <w:adjustRightInd w:val="0"/>
              <w:rPr>
                <w:rFonts w:cstheme="minorHAnsi"/>
                <w:b w:val="0"/>
                <w:sz w:val="16"/>
                <w:szCs w:val="16"/>
              </w:rPr>
            </w:pPr>
            <w:r>
              <w:rPr>
                <w:rFonts w:cstheme="minorHAnsi"/>
                <w:b w:val="0"/>
                <w:sz w:val="16"/>
                <w:szCs w:val="16"/>
              </w:rPr>
              <w:t xml:space="preserve">Telefón: </w:t>
            </w:r>
            <w:r>
              <w:rPr>
                <w:rFonts w:cstheme="minorHAnsi"/>
                <w:b w:val="0"/>
                <w:sz w:val="16"/>
                <w:szCs w:val="16"/>
              </w:rPr>
              <w:tab/>
              <w:t>(+421)0517570326</w:t>
            </w:r>
          </w:p>
          <w:p w:rsidR="00EE20DF" w:rsidRDefault="009F54B5" w:rsidP="00EF2B21">
            <w:pPr>
              <w:autoSpaceDE w:val="0"/>
              <w:autoSpaceDN w:val="0"/>
              <w:adjustRightInd w:val="0"/>
              <w:rPr>
                <w:rFonts w:cstheme="minorHAnsi"/>
                <w:b w:val="0"/>
                <w:sz w:val="16"/>
                <w:szCs w:val="16"/>
              </w:rPr>
            </w:pPr>
            <w:r>
              <w:rPr>
                <w:rFonts w:cstheme="minorHAnsi"/>
                <w:b w:val="0"/>
                <w:sz w:val="16"/>
                <w:szCs w:val="16"/>
              </w:rPr>
              <w:t xml:space="preserve">Adresa: </w:t>
            </w:r>
            <w:r>
              <w:rPr>
                <w:rFonts w:cstheme="minorHAnsi"/>
                <w:b w:val="0"/>
                <w:sz w:val="16"/>
                <w:szCs w:val="16"/>
              </w:rPr>
              <w:tab/>
              <w:t>Ul. 17. novembra 1</w:t>
            </w:r>
          </w:p>
          <w:p w:rsidR="00EE20DF" w:rsidRDefault="009F54B5" w:rsidP="00EF2B21">
            <w:pPr>
              <w:autoSpaceDE w:val="0"/>
              <w:autoSpaceDN w:val="0"/>
              <w:adjustRightInd w:val="0"/>
              <w:rPr>
                <w:rFonts w:cstheme="minorHAnsi"/>
                <w:sz w:val="16"/>
                <w:szCs w:val="16"/>
              </w:rPr>
            </w:pPr>
            <w:r>
              <w:rPr>
                <w:rFonts w:cstheme="minorHAnsi"/>
                <w:b w:val="0"/>
                <w:sz w:val="16"/>
                <w:szCs w:val="16"/>
              </w:rPr>
              <w:tab/>
              <w:t>081 16 Prešov</w:t>
            </w:r>
          </w:p>
        </w:tc>
        <w:tc>
          <w:tcPr>
            <w:tcW w:w="3060" w:type="dxa"/>
            <w:vAlign w:val="center"/>
          </w:tcPr>
          <w:p w:rsidR="00EE20DF" w:rsidRDefault="009F54B5" w:rsidP="00EF2B2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Didaktické využitie výpočtovej techniky</w:t>
            </w:r>
          </w:p>
          <w:p w:rsidR="00EE20DF" w:rsidRDefault="009F54B5" w:rsidP="00EF2B2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Základy dizajnu</w:t>
            </w:r>
          </w:p>
          <w:p w:rsidR="00EE20DF" w:rsidRDefault="009F54B5" w:rsidP="00EF2B2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Ľudové remeslá</w:t>
            </w:r>
          </w:p>
          <w:p w:rsidR="00EE20DF" w:rsidRDefault="009F54B5" w:rsidP="00EF2B2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Ergonómia a systematizácia pracoviska</w:t>
            </w:r>
          </w:p>
        </w:tc>
        <w:tc>
          <w:tcPr>
            <w:tcW w:w="3305" w:type="dxa"/>
            <w:vAlign w:val="center"/>
          </w:tcPr>
          <w:p w:rsidR="00EE20DF" w:rsidRDefault="0072791D" w:rsidP="00EF2B2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6"/>
                <w:szCs w:val="16"/>
              </w:rPr>
            </w:pPr>
            <w:hyperlink r:id="rId110" w:history="1">
              <w:r w:rsidR="009F54B5">
                <w:rPr>
                  <w:rStyle w:val="Hypertextovprepojenie"/>
                  <w:rFonts w:cstheme="minorHAnsi"/>
                  <w:sz w:val="16"/>
                  <w:szCs w:val="16"/>
                </w:rPr>
                <w:t>https://www.portalvs.sk/regzam/detail/6466</w:t>
              </w:r>
            </w:hyperlink>
          </w:p>
          <w:p w:rsidR="00EE20DF" w:rsidRDefault="00EE20DF" w:rsidP="00EF2B2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r>
      <w:tr w:rsidR="00EE20DF" w:rsidTr="00EF2B21">
        <w:tc>
          <w:tcPr>
            <w:cnfStyle w:val="001000000000" w:firstRow="0" w:lastRow="0" w:firstColumn="1" w:lastColumn="0" w:oddVBand="0" w:evenVBand="0" w:oddHBand="0" w:evenHBand="0" w:firstRowFirstColumn="0" w:firstRowLastColumn="0" w:lastRowFirstColumn="0" w:lastRowLastColumn="0"/>
            <w:tcW w:w="2695" w:type="dxa"/>
            <w:vAlign w:val="center"/>
          </w:tcPr>
          <w:p w:rsidR="00EE20DF" w:rsidRDefault="009F54B5" w:rsidP="00EF2B21">
            <w:pPr>
              <w:autoSpaceDE w:val="0"/>
              <w:autoSpaceDN w:val="0"/>
              <w:adjustRightInd w:val="0"/>
              <w:rPr>
                <w:rFonts w:cstheme="minorHAnsi"/>
                <w:sz w:val="16"/>
                <w:szCs w:val="16"/>
              </w:rPr>
            </w:pPr>
            <w:r>
              <w:rPr>
                <w:rFonts w:cstheme="minorHAnsi"/>
                <w:sz w:val="16"/>
                <w:szCs w:val="16"/>
              </w:rPr>
              <w:t xml:space="preserve">doc. Ing. Milan </w:t>
            </w:r>
            <w:proofErr w:type="spellStart"/>
            <w:r>
              <w:rPr>
                <w:rFonts w:cstheme="minorHAnsi"/>
                <w:sz w:val="16"/>
                <w:szCs w:val="16"/>
              </w:rPr>
              <w:t>Bernát</w:t>
            </w:r>
            <w:proofErr w:type="spellEnd"/>
            <w:r>
              <w:rPr>
                <w:rFonts w:cstheme="minorHAnsi"/>
                <w:sz w:val="16"/>
                <w:szCs w:val="16"/>
              </w:rPr>
              <w:t>, PhD.</w:t>
            </w:r>
          </w:p>
          <w:p w:rsidR="00EE20DF" w:rsidRDefault="009F54B5" w:rsidP="00EF2B21">
            <w:pPr>
              <w:autoSpaceDE w:val="0"/>
              <w:autoSpaceDN w:val="0"/>
              <w:adjustRightInd w:val="0"/>
              <w:rPr>
                <w:rFonts w:cstheme="minorHAnsi"/>
                <w:b w:val="0"/>
                <w:sz w:val="16"/>
                <w:szCs w:val="16"/>
              </w:rPr>
            </w:pPr>
            <w:r>
              <w:rPr>
                <w:rFonts w:cstheme="minorHAnsi"/>
                <w:b w:val="0"/>
                <w:sz w:val="16"/>
                <w:szCs w:val="16"/>
              </w:rPr>
              <w:t>Email: milan.bernat@unipo.sk</w:t>
            </w:r>
          </w:p>
          <w:p w:rsidR="00EE20DF" w:rsidRDefault="009F54B5" w:rsidP="00EF2B21">
            <w:pPr>
              <w:autoSpaceDE w:val="0"/>
              <w:autoSpaceDN w:val="0"/>
              <w:adjustRightInd w:val="0"/>
              <w:rPr>
                <w:rFonts w:cstheme="minorHAnsi"/>
                <w:b w:val="0"/>
                <w:sz w:val="16"/>
                <w:szCs w:val="16"/>
              </w:rPr>
            </w:pPr>
            <w:r>
              <w:rPr>
                <w:rFonts w:cstheme="minorHAnsi"/>
                <w:b w:val="0"/>
                <w:sz w:val="16"/>
                <w:szCs w:val="16"/>
              </w:rPr>
              <w:t xml:space="preserve">Telefón: </w:t>
            </w:r>
            <w:r>
              <w:rPr>
                <w:rFonts w:cstheme="minorHAnsi"/>
                <w:b w:val="0"/>
                <w:sz w:val="16"/>
                <w:szCs w:val="16"/>
              </w:rPr>
              <w:tab/>
              <w:t>(+421)0517570326</w:t>
            </w:r>
          </w:p>
          <w:p w:rsidR="00EE20DF" w:rsidRDefault="009F54B5" w:rsidP="00EF2B21">
            <w:pPr>
              <w:autoSpaceDE w:val="0"/>
              <w:autoSpaceDN w:val="0"/>
              <w:adjustRightInd w:val="0"/>
              <w:rPr>
                <w:rFonts w:cstheme="minorHAnsi"/>
                <w:b w:val="0"/>
                <w:sz w:val="16"/>
                <w:szCs w:val="16"/>
              </w:rPr>
            </w:pPr>
            <w:r>
              <w:rPr>
                <w:rFonts w:cstheme="minorHAnsi"/>
                <w:b w:val="0"/>
                <w:sz w:val="16"/>
                <w:szCs w:val="16"/>
              </w:rPr>
              <w:t xml:space="preserve">Adresa: </w:t>
            </w:r>
            <w:r>
              <w:rPr>
                <w:rFonts w:cstheme="minorHAnsi"/>
                <w:b w:val="0"/>
                <w:sz w:val="16"/>
                <w:szCs w:val="16"/>
              </w:rPr>
              <w:tab/>
              <w:t>Ul. 17. novembra 1</w:t>
            </w:r>
          </w:p>
          <w:p w:rsidR="00EE20DF" w:rsidRDefault="009F54B5" w:rsidP="00EF2B21">
            <w:pPr>
              <w:autoSpaceDE w:val="0"/>
              <w:autoSpaceDN w:val="0"/>
              <w:adjustRightInd w:val="0"/>
              <w:rPr>
                <w:rFonts w:cstheme="minorHAnsi"/>
                <w:sz w:val="16"/>
                <w:szCs w:val="16"/>
              </w:rPr>
            </w:pPr>
            <w:r>
              <w:rPr>
                <w:rFonts w:cstheme="minorHAnsi"/>
                <w:b w:val="0"/>
                <w:sz w:val="16"/>
                <w:szCs w:val="16"/>
              </w:rPr>
              <w:tab/>
              <w:t>081 16 Prešov</w:t>
            </w:r>
          </w:p>
        </w:tc>
        <w:tc>
          <w:tcPr>
            <w:tcW w:w="3060" w:type="dxa"/>
            <w:vAlign w:val="center"/>
          </w:tcPr>
          <w:p w:rsidR="00EE20DF" w:rsidRDefault="009F54B5" w:rsidP="00EF2B2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Elektrotechnika 4</w:t>
            </w:r>
          </w:p>
          <w:p w:rsidR="00EE20DF" w:rsidRDefault="009F54B5" w:rsidP="00EF2B2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Svet a trh práce</w:t>
            </w:r>
          </w:p>
          <w:p w:rsidR="00EE20DF" w:rsidRDefault="009F54B5" w:rsidP="00EF2B2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Základy automatizácie</w:t>
            </w:r>
          </w:p>
          <w:p w:rsidR="00EE20DF" w:rsidRDefault="009F54B5" w:rsidP="00EF2B2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Vybrané problémy z elektrotechniky</w:t>
            </w:r>
          </w:p>
          <w:p w:rsidR="00EE20DF" w:rsidRDefault="009F54B5" w:rsidP="00EF2B2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Dejiny elektrotechniky</w:t>
            </w:r>
          </w:p>
        </w:tc>
        <w:tc>
          <w:tcPr>
            <w:tcW w:w="3305" w:type="dxa"/>
            <w:vAlign w:val="center"/>
          </w:tcPr>
          <w:p w:rsidR="00EE20DF" w:rsidRDefault="0072791D" w:rsidP="00EF2B2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6"/>
                <w:szCs w:val="16"/>
              </w:rPr>
            </w:pPr>
            <w:hyperlink r:id="rId111" w:history="1">
              <w:r w:rsidR="009F54B5">
                <w:rPr>
                  <w:rStyle w:val="Hypertextovprepojenie"/>
                  <w:rFonts w:cstheme="minorHAnsi"/>
                  <w:sz w:val="16"/>
                  <w:szCs w:val="16"/>
                </w:rPr>
                <w:t>https://www.portalvs.sk/regzam/detail/6467</w:t>
              </w:r>
            </w:hyperlink>
          </w:p>
        </w:tc>
      </w:tr>
      <w:tr w:rsidR="00EE20DF" w:rsidTr="00EF2B21">
        <w:tc>
          <w:tcPr>
            <w:cnfStyle w:val="001000000000" w:firstRow="0" w:lastRow="0" w:firstColumn="1" w:lastColumn="0" w:oddVBand="0" w:evenVBand="0" w:oddHBand="0" w:evenHBand="0" w:firstRowFirstColumn="0" w:firstRowLastColumn="0" w:lastRowFirstColumn="0" w:lastRowLastColumn="0"/>
            <w:tcW w:w="2695" w:type="dxa"/>
            <w:vAlign w:val="center"/>
          </w:tcPr>
          <w:p w:rsidR="00EE20DF" w:rsidRDefault="009F54B5" w:rsidP="00EF2B21">
            <w:pPr>
              <w:autoSpaceDE w:val="0"/>
              <w:autoSpaceDN w:val="0"/>
              <w:adjustRightInd w:val="0"/>
              <w:rPr>
                <w:rFonts w:cstheme="minorHAnsi"/>
                <w:sz w:val="16"/>
                <w:szCs w:val="16"/>
              </w:rPr>
            </w:pPr>
            <w:r>
              <w:rPr>
                <w:rFonts w:cstheme="minorHAnsi"/>
                <w:sz w:val="16"/>
                <w:szCs w:val="16"/>
              </w:rPr>
              <w:t>PaedDr. Jaroslav Šoltés, PhD.</w:t>
            </w:r>
          </w:p>
          <w:p w:rsidR="00EE20DF" w:rsidRDefault="009F54B5" w:rsidP="00EF2B21">
            <w:pPr>
              <w:autoSpaceDE w:val="0"/>
              <w:autoSpaceDN w:val="0"/>
              <w:adjustRightInd w:val="0"/>
              <w:rPr>
                <w:rFonts w:cstheme="minorHAnsi"/>
                <w:b w:val="0"/>
                <w:sz w:val="16"/>
                <w:szCs w:val="16"/>
              </w:rPr>
            </w:pPr>
            <w:r>
              <w:rPr>
                <w:rFonts w:cstheme="minorHAnsi"/>
                <w:b w:val="0"/>
                <w:sz w:val="16"/>
                <w:szCs w:val="16"/>
              </w:rPr>
              <w:t>Email: jaroslav.soltes@unipo.sk</w:t>
            </w:r>
          </w:p>
          <w:p w:rsidR="00EE20DF" w:rsidRDefault="009F54B5" w:rsidP="00EF2B21">
            <w:pPr>
              <w:autoSpaceDE w:val="0"/>
              <w:autoSpaceDN w:val="0"/>
              <w:adjustRightInd w:val="0"/>
              <w:rPr>
                <w:rFonts w:cstheme="minorHAnsi"/>
                <w:b w:val="0"/>
                <w:sz w:val="16"/>
                <w:szCs w:val="16"/>
              </w:rPr>
            </w:pPr>
            <w:r>
              <w:rPr>
                <w:rFonts w:cstheme="minorHAnsi"/>
                <w:b w:val="0"/>
                <w:sz w:val="16"/>
                <w:szCs w:val="16"/>
              </w:rPr>
              <w:t xml:space="preserve">Telefón: </w:t>
            </w:r>
            <w:r>
              <w:rPr>
                <w:rFonts w:cstheme="minorHAnsi"/>
                <w:b w:val="0"/>
                <w:sz w:val="16"/>
                <w:szCs w:val="16"/>
              </w:rPr>
              <w:tab/>
              <w:t>(+421)0517570226</w:t>
            </w:r>
          </w:p>
          <w:p w:rsidR="00EE20DF" w:rsidRDefault="009F54B5" w:rsidP="00EF2B21">
            <w:pPr>
              <w:autoSpaceDE w:val="0"/>
              <w:autoSpaceDN w:val="0"/>
              <w:adjustRightInd w:val="0"/>
              <w:rPr>
                <w:rFonts w:cstheme="minorHAnsi"/>
                <w:b w:val="0"/>
                <w:sz w:val="16"/>
                <w:szCs w:val="16"/>
              </w:rPr>
            </w:pPr>
            <w:r>
              <w:rPr>
                <w:rFonts w:cstheme="minorHAnsi"/>
                <w:b w:val="0"/>
                <w:sz w:val="16"/>
                <w:szCs w:val="16"/>
              </w:rPr>
              <w:t xml:space="preserve">Adresa: </w:t>
            </w:r>
            <w:r>
              <w:rPr>
                <w:rFonts w:cstheme="minorHAnsi"/>
                <w:b w:val="0"/>
                <w:sz w:val="16"/>
                <w:szCs w:val="16"/>
              </w:rPr>
              <w:tab/>
              <w:t>Ul. 17. novembra 1</w:t>
            </w:r>
          </w:p>
          <w:p w:rsidR="00EE20DF" w:rsidRDefault="009F54B5" w:rsidP="00EF2B21">
            <w:pPr>
              <w:autoSpaceDE w:val="0"/>
              <w:autoSpaceDN w:val="0"/>
              <w:adjustRightInd w:val="0"/>
              <w:rPr>
                <w:rFonts w:cstheme="minorHAnsi"/>
                <w:sz w:val="16"/>
                <w:szCs w:val="16"/>
              </w:rPr>
            </w:pPr>
            <w:r>
              <w:rPr>
                <w:rFonts w:cstheme="minorHAnsi"/>
                <w:b w:val="0"/>
                <w:sz w:val="16"/>
                <w:szCs w:val="16"/>
              </w:rPr>
              <w:tab/>
              <w:t>081 16 Prešov</w:t>
            </w:r>
          </w:p>
        </w:tc>
        <w:tc>
          <w:tcPr>
            <w:tcW w:w="3060" w:type="dxa"/>
            <w:vAlign w:val="center"/>
          </w:tcPr>
          <w:p w:rsidR="00EE20DF" w:rsidRDefault="009F54B5" w:rsidP="00EF2B2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Technika v domácnosti</w:t>
            </w:r>
          </w:p>
          <w:p w:rsidR="00EE20DF" w:rsidRDefault="009F54B5" w:rsidP="00EF2B2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Metodika technickej záujmovej činnosti</w:t>
            </w:r>
          </w:p>
          <w:p w:rsidR="00EE20DF" w:rsidRDefault="009F54B5" w:rsidP="00EF2B2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ŠVOUČ</w:t>
            </w:r>
          </w:p>
        </w:tc>
        <w:tc>
          <w:tcPr>
            <w:tcW w:w="3305" w:type="dxa"/>
            <w:vAlign w:val="center"/>
          </w:tcPr>
          <w:p w:rsidR="00EE20DF" w:rsidRDefault="0072791D" w:rsidP="00EF2B2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6"/>
                <w:szCs w:val="16"/>
              </w:rPr>
            </w:pPr>
            <w:hyperlink r:id="rId112" w:history="1">
              <w:r w:rsidR="009F54B5">
                <w:rPr>
                  <w:rStyle w:val="Hypertextovprepojenie"/>
                  <w:rFonts w:cstheme="minorHAnsi"/>
                  <w:sz w:val="16"/>
                  <w:szCs w:val="16"/>
                </w:rPr>
                <w:t>https://www.portalvs.sk/regzam/detail/6531</w:t>
              </w:r>
            </w:hyperlink>
          </w:p>
        </w:tc>
      </w:tr>
      <w:tr w:rsidR="00EE20DF" w:rsidTr="00EF2B21">
        <w:tc>
          <w:tcPr>
            <w:cnfStyle w:val="001000000000" w:firstRow="0" w:lastRow="0" w:firstColumn="1" w:lastColumn="0" w:oddVBand="0" w:evenVBand="0" w:oddHBand="0" w:evenHBand="0" w:firstRowFirstColumn="0" w:firstRowLastColumn="0" w:lastRowFirstColumn="0" w:lastRowLastColumn="0"/>
            <w:tcW w:w="2695" w:type="dxa"/>
            <w:vAlign w:val="center"/>
          </w:tcPr>
          <w:p w:rsidR="00EE20DF" w:rsidRDefault="009F54B5" w:rsidP="00EF2B21">
            <w:pPr>
              <w:autoSpaceDE w:val="0"/>
              <w:autoSpaceDN w:val="0"/>
              <w:adjustRightInd w:val="0"/>
              <w:rPr>
                <w:rFonts w:cstheme="minorHAnsi"/>
                <w:sz w:val="16"/>
                <w:szCs w:val="16"/>
              </w:rPr>
            </w:pPr>
            <w:r>
              <w:rPr>
                <w:rFonts w:cstheme="minorHAnsi"/>
                <w:sz w:val="16"/>
                <w:szCs w:val="16"/>
              </w:rPr>
              <w:t xml:space="preserve">Ing. Juliána </w:t>
            </w:r>
            <w:proofErr w:type="spellStart"/>
            <w:r>
              <w:rPr>
                <w:rFonts w:cstheme="minorHAnsi"/>
                <w:sz w:val="16"/>
                <w:szCs w:val="16"/>
              </w:rPr>
              <w:t>Litecká</w:t>
            </w:r>
            <w:proofErr w:type="spellEnd"/>
            <w:r>
              <w:rPr>
                <w:rFonts w:cstheme="minorHAnsi"/>
                <w:sz w:val="16"/>
                <w:szCs w:val="16"/>
              </w:rPr>
              <w:t>, PhD.</w:t>
            </w:r>
          </w:p>
          <w:p w:rsidR="00EE20DF" w:rsidRDefault="009F54B5" w:rsidP="00EF2B21">
            <w:pPr>
              <w:autoSpaceDE w:val="0"/>
              <w:autoSpaceDN w:val="0"/>
              <w:adjustRightInd w:val="0"/>
              <w:rPr>
                <w:rFonts w:cstheme="minorHAnsi"/>
                <w:b w:val="0"/>
                <w:sz w:val="16"/>
                <w:szCs w:val="16"/>
              </w:rPr>
            </w:pPr>
            <w:r>
              <w:rPr>
                <w:rFonts w:cstheme="minorHAnsi"/>
                <w:b w:val="0"/>
                <w:sz w:val="16"/>
                <w:szCs w:val="16"/>
              </w:rPr>
              <w:t>Email: juliana.litecka@unipo.sk</w:t>
            </w:r>
          </w:p>
          <w:p w:rsidR="00EE20DF" w:rsidRDefault="009F54B5" w:rsidP="00EF2B21">
            <w:pPr>
              <w:autoSpaceDE w:val="0"/>
              <w:autoSpaceDN w:val="0"/>
              <w:adjustRightInd w:val="0"/>
              <w:rPr>
                <w:rFonts w:cstheme="minorHAnsi"/>
                <w:b w:val="0"/>
                <w:sz w:val="16"/>
                <w:szCs w:val="16"/>
              </w:rPr>
            </w:pPr>
            <w:r>
              <w:rPr>
                <w:rFonts w:cstheme="minorHAnsi"/>
                <w:b w:val="0"/>
                <w:sz w:val="16"/>
                <w:szCs w:val="16"/>
              </w:rPr>
              <w:t xml:space="preserve">Telefón: </w:t>
            </w:r>
            <w:r>
              <w:rPr>
                <w:rFonts w:cstheme="minorHAnsi"/>
                <w:b w:val="0"/>
                <w:sz w:val="16"/>
                <w:szCs w:val="16"/>
              </w:rPr>
              <w:tab/>
              <w:t>(+421)0517570226</w:t>
            </w:r>
          </w:p>
          <w:p w:rsidR="00EE20DF" w:rsidRDefault="009F54B5" w:rsidP="00EF2B21">
            <w:pPr>
              <w:autoSpaceDE w:val="0"/>
              <w:autoSpaceDN w:val="0"/>
              <w:adjustRightInd w:val="0"/>
              <w:rPr>
                <w:rFonts w:cstheme="minorHAnsi"/>
                <w:b w:val="0"/>
                <w:sz w:val="16"/>
                <w:szCs w:val="16"/>
              </w:rPr>
            </w:pPr>
            <w:r>
              <w:rPr>
                <w:rFonts w:cstheme="minorHAnsi"/>
                <w:b w:val="0"/>
                <w:sz w:val="16"/>
                <w:szCs w:val="16"/>
              </w:rPr>
              <w:t xml:space="preserve">Adresa: </w:t>
            </w:r>
            <w:r>
              <w:rPr>
                <w:rFonts w:cstheme="minorHAnsi"/>
                <w:b w:val="0"/>
                <w:sz w:val="16"/>
                <w:szCs w:val="16"/>
              </w:rPr>
              <w:tab/>
              <w:t>Ul. 17. novembra 1</w:t>
            </w:r>
          </w:p>
          <w:p w:rsidR="00EE20DF" w:rsidRDefault="009F54B5" w:rsidP="00EF2B21">
            <w:pPr>
              <w:autoSpaceDE w:val="0"/>
              <w:autoSpaceDN w:val="0"/>
              <w:adjustRightInd w:val="0"/>
              <w:rPr>
                <w:rFonts w:cstheme="minorHAnsi"/>
                <w:sz w:val="16"/>
                <w:szCs w:val="16"/>
              </w:rPr>
            </w:pPr>
            <w:r>
              <w:rPr>
                <w:rFonts w:cstheme="minorHAnsi"/>
                <w:b w:val="0"/>
                <w:sz w:val="16"/>
                <w:szCs w:val="16"/>
              </w:rPr>
              <w:tab/>
              <w:t>081 16 Prešov</w:t>
            </w:r>
          </w:p>
        </w:tc>
        <w:tc>
          <w:tcPr>
            <w:tcW w:w="3060" w:type="dxa"/>
            <w:vAlign w:val="center"/>
          </w:tcPr>
          <w:p w:rsidR="00EE20DF" w:rsidRDefault="009F54B5" w:rsidP="00EF2B2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Multimediálne systémy 1</w:t>
            </w:r>
          </w:p>
          <w:p w:rsidR="00EE20DF" w:rsidRDefault="009F54B5" w:rsidP="00EF2B2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Multimediálne systémy 2</w:t>
            </w:r>
          </w:p>
          <w:p w:rsidR="00EE20DF" w:rsidRDefault="009F54B5" w:rsidP="00EF2B2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Tvorba učebných pomôcok</w:t>
            </w:r>
          </w:p>
          <w:p w:rsidR="00EE20DF" w:rsidRDefault="00EE20DF" w:rsidP="00EF2B2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3305" w:type="dxa"/>
            <w:vAlign w:val="center"/>
          </w:tcPr>
          <w:p w:rsidR="00EE20DF" w:rsidRDefault="0072791D" w:rsidP="00EF2B2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6"/>
                <w:szCs w:val="16"/>
              </w:rPr>
            </w:pPr>
            <w:hyperlink r:id="rId113" w:history="1">
              <w:r w:rsidR="009F54B5">
                <w:rPr>
                  <w:rStyle w:val="Hypertextovprepojenie"/>
                  <w:rFonts w:cstheme="minorHAnsi"/>
                  <w:sz w:val="16"/>
                  <w:szCs w:val="16"/>
                </w:rPr>
                <w:t>https://www.portalvs.sk/regzam/detail/22170</w:t>
              </w:r>
            </w:hyperlink>
          </w:p>
          <w:p w:rsidR="00EE20DF" w:rsidRDefault="00EE20DF" w:rsidP="00EF2B2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r>
      <w:tr w:rsidR="00EE20DF" w:rsidTr="00EF2B21">
        <w:tc>
          <w:tcPr>
            <w:cnfStyle w:val="001000000000" w:firstRow="0" w:lastRow="0" w:firstColumn="1" w:lastColumn="0" w:oddVBand="0" w:evenVBand="0" w:oddHBand="0" w:evenHBand="0" w:firstRowFirstColumn="0" w:firstRowLastColumn="0" w:lastRowFirstColumn="0" w:lastRowLastColumn="0"/>
            <w:tcW w:w="2695" w:type="dxa"/>
            <w:vAlign w:val="center"/>
          </w:tcPr>
          <w:p w:rsidR="00EE20DF" w:rsidRDefault="009F54B5" w:rsidP="00EF2B21">
            <w:pPr>
              <w:autoSpaceDE w:val="0"/>
              <w:autoSpaceDN w:val="0"/>
              <w:adjustRightInd w:val="0"/>
              <w:rPr>
                <w:rFonts w:cstheme="minorHAnsi"/>
                <w:sz w:val="16"/>
                <w:szCs w:val="16"/>
              </w:rPr>
            </w:pPr>
            <w:r>
              <w:rPr>
                <w:rFonts w:cstheme="minorHAnsi"/>
                <w:sz w:val="16"/>
                <w:szCs w:val="16"/>
              </w:rPr>
              <w:t xml:space="preserve">doc. </w:t>
            </w:r>
            <w:proofErr w:type="spellStart"/>
            <w:r>
              <w:rPr>
                <w:rFonts w:cstheme="minorHAnsi"/>
                <w:sz w:val="16"/>
                <w:szCs w:val="16"/>
              </w:rPr>
              <w:t>RNDr</w:t>
            </w:r>
            <w:proofErr w:type="spellEnd"/>
            <w:r>
              <w:rPr>
                <w:rFonts w:cstheme="minorHAnsi"/>
                <w:sz w:val="16"/>
                <w:szCs w:val="16"/>
              </w:rPr>
              <w:t xml:space="preserve"> . Mária </w:t>
            </w:r>
            <w:proofErr w:type="spellStart"/>
            <w:r>
              <w:rPr>
                <w:rFonts w:cstheme="minorHAnsi"/>
                <w:sz w:val="16"/>
                <w:szCs w:val="16"/>
              </w:rPr>
              <w:t>Csatáryová</w:t>
            </w:r>
            <w:proofErr w:type="spellEnd"/>
            <w:r>
              <w:rPr>
                <w:rFonts w:cstheme="minorHAnsi"/>
                <w:sz w:val="16"/>
                <w:szCs w:val="16"/>
              </w:rPr>
              <w:t xml:space="preserve">, PhD. </w:t>
            </w:r>
          </w:p>
          <w:p w:rsidR="00EE20DF" w:rsidRDefault="009F54B5" w:rsidP="00EF2B21">
            <w:pPr>
              <w:autoSpaceDE w:val="0"/>
              <w:autoSpaceDN w:val="0"/>
              <w:adjustRightInd w:val="0"/>
              <w:rPr>
                <w:rFonts w:cstheme="minorHAnsi"/>
                <w:b w:val="0"/>
                <w:sz w:val="16"/>
                <w:szCs w:val="16"/>
              </w:rPr>
            </w:pPr>
            <w:r>
              <w:rPr>
                <w:rFonts w:cstheme="minorHAnsi"/>
                <w:b w:val="0"/>
                <w:sz w:val="16"/>
                <w:szCs w:val="16"/>
              </w:rPr>
              <w:t>Email: maria.csataryova@unipo.sk</w:t>
            </w:r>
          </w:p>
          <w:p w:rsidR="00EE20DF" w:rsidRDefault="009F54B5" w:rsidP="00EF2B21">
            <w:pPr>
              <w:autoSpaceDE w:val="0"/>
              <w:autoSpaceDN w:val="0"/>
              <w:adjustRightInd w:val="0"/>
              <w:rPr>
                <w:rFonts w:cstheme="minorHAnsi"/>
                <w:b w:val="0"/>
                <w:sz w:val="16"/>
                <w:szCs w:val="16"/>
              </w:rPr>
            </w:pPr>
            <w:r>
              <w:rPr>
                <w:rFonts w:cstheme="minorHAnsi"/>
                <w:b w:val="0"/>
                <w:sz w:val="16"/>
                <w:szCs w:val="16"/>
              </w:rPr>
              <w:t xml:space="preserve">Telefón: </w:t>
            </w:r>
            <w:r>
              <w:rPr>
                <w:rFonts w:cstheme="minorHAnsi"/>
                <w:b w:val="0"/>
                <w:sz w:val="16"/>
                <w:szCs w:val="16"/>
              </w:rPr>
              <w:tab/>
              <w:t>(+421)0517570</w:t>
            </w:r>
          </w:p>
          <w:p w:rsidR="00EE20DF" w:rsidRDefault="009F54B5" w:rsidP="00EF2B21">
            <w:pPr>
              <w:autoSpaceDE w:val="0"/>
              <w:autoSpaceDN w:val="0"/>
              <w:adjustRightInd w:val="0"/>
              <w:rPr>
                <w:rFonts w:cstheme="minorHAnsi"/>
                <w:b w:val="0"/>
                <w:sz w:val="16"/>
                <w:szCs w:val="16"/>
              </w:rPr>
            </w:pPr>
            <w:r>
              <w:rPr>
                <w:rFonts w:cstheme="minorHAnsi"/>
                <w:b w:val="0"/>
                <w:sz w:val="16"/>
                <w:szCs w:val="16"/>
              </w:rPr>
              <w:t xml:space="preserve">Adresa: </w:t>
            </w:r>
            <w:r>
              <w:rPr>
                <w:rFonts w:cstheme="minorHAnsi"/>
                <w:b w:val="0"/>
                <w:sz w:val="16"/>
                <w:szCs w:val="16"/>
              </w:rPr>
              <w:tab/>
              <w:t>Ul. 17. novembra 1</w:t>
            </w:r>
          </w:p>
          <w:p w:rsidR="00EE20DF" w:rsidRDefault="009F54B5" w:rsidP="00EF2B21">
            <w:pPr>
              <w:autoSpaceDE w:val="0"/>
              <w:autoSpaceDN w:val="0"/>
              <w:adjustRightInd w:val="0"/>
              <w:rPr>
                <w:rFonts w:cstheme="minorHAnsi"/>
                <w:sz w:val="16"/>
                <w:szCs w:val="16"/>
              </w:rPr>
            </w:pPr>
            <w:r>
              <w:rPr>
                <w:rFonts w:cstheme="minorHAnsi"/>
                <w:b w:val="0"/>
                <w:sz w:val="16"/>
                <w:szCs w:val="16"/>
              </w:rPr>
              <w:tab/>
              <w:t>081 16 Prešov</w:t>
            </w:r>
          </w:p>
        </w:tc>
        <w:tc>
          <w:tcPr>
            <w:tcW w:w="3060" w:type="dxa"/>
            <w:vAlign w:val="center"/>
          </w:tcPr>
          <w:p w:rsidR="00EE20DF" w:rsidRDefault="009F54B5" w:rsidP="00EF2B2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Seminár k diplomovej práci 1</w:t>
            </w:r>
          </w:p>
          <w:p w:rsidR="00EE20DF" w:rsidRDefault="009F54B5" w:rsidP="00EF2B2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Elektronické spracovanie experimentálnych údajov</w:t>
            </w:r>
          </w:p>
          <w:p w:rsidR="00EE20DF" w:rsidRDefault="00EE20DF" w:rsidP="00EF2B2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3305" w:type="dxa"/>
            <w:vAlign w:val="center"/>
          </w:tcPr>
          <w:p w:rsidR="00EE20DF" w:rsidRDefault="0072791D" w:rsidP="00EF2B2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6"/>
                <w:szCs w:val="16"/>
              </w:rPr>
            </w:pPr>
            <w:hyperlink r:id="rId114" w:history="1">
              <w:r w:rsidR="009F54B5">
                <w:rPr>
                  <w:rStyle w:val="Hypertextovprepojenie"/>
                  <w:rFonts w:cstheme="minorHAnsi"/>
                  <w:sz w:val="16"/>
                  <w:szCs w:val="16"/>
                </w:rPr>
                <w:t>https://www.portalvs.sk/regzam/detail/6473</w:t>
              </w:r>
            </w:hyperlink>
          </w:p>
          <w:p w:rsidR="00EE20DF" w:rsidRDefault="00EE20DF" w:rsidP="00EF2B2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r>
      <w:tr w:rsidR="00EE20DF" w:rsidTr="00EF2B21">
        <w:tc>
          <w:tcPr>
            <w:cnfStyle w:val="001000000000" w:firstRow="0" w:lastRow="0" w:firstColumn="1" w:lastColumn="0" w:oddVBand="0" w:evenVBand="0" w:oddHBand="0" w:evenHBand="0" w:firstRowFirstColumn="0" w:firstRowLastColumn="0" w:lastRowFirstColumn="0" w:lastRowLastColumn="0"/>
            <w:tcW w:w="2695" w:type="dxa"/>
            <w:vAlign w:val="center"/>
          </w:tcPr>
          <w:p w:rsidR="00EE20DF" w:rsidRDefault="009F54B5" w:rsidP="00EF2B21">
            <w:pPr>
              <w:autoSpaceDE w:val="0"/>
              <w:autoSpaceDN w:val="0"/>
              <w:adjustRightInd w:val="0"/>
              <w:rPr>
                <w:rFonts w:cstheme="minorHAnsi"/>
                <w:sz w:val="16"/>
                <w:szCs w:val="16"/>
              </w:rPr>
            </w:pPr>
            <w:r>
              <w:rPr>
                <w:rFonts w:cstheme="minorHAnsi"/>
                <w:sz w:val="16"/>
                <w:szCs w:val="16"/>
              </w:rPr>
              <w:t>OŠP - SVZ</w:t>
            </w:r>
          </w:p>
        </w:tc>
        <w:tc>
          <w:tcPr>
            <w:tcW w:w="3060" w:type="dxa"/>
            <w:vAlign w:val="center"/>
          </w:tcPr>
          <w:p w:rsidR="00EE20DF" w:rsidRDefault="00EE20DF" w:rsidP="00EF2B2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3305" w:type="dxa"/>
            <w:vAlign w:val="center"/>
          </w:tcPr>
          <w:p w:rsidR="00EE20DF" w:rsidRDefault="00EE20DF" w:rsidP="00EF2B2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r>
      <w:tr w:rsidR="00EE20DF" w:rsidTr="00EF2B21">
        <w:tc>
          <w:tcPr>
            <w:cnfStyle w:val="001000000000" w:firstRow="0" w:lastRow="0" w:firstColumn="1" w:lastColumn="0" w:oddVBand="0" w:evenVBand="0" w:oddHBand="0" w:evenHBand="0" w:firstRowFirstColumn="0" w:firstRowLastColumn="0" w:lastRowFirstColumn="0" w:lastRowLastColumn="0"/>
            <w:tcW w:w="2695" w:type="dxa"/>
            <w:vAlign w:val="center"/>
          </w:tcPr>
          <w:p w:rsidR="00EE20DF" w:rsidRDefault="009F54B5" w:rsidP="00EF2B21">
            <w:pPr>
              <w:autoSpaceDE w:val="0"/>
              <w:autoSpaceDN w:val="0"/>
              <w:adjustRightInd w:val="0"/>
              <w:rPr>
                <w:rFonts w:cstheme="minorHAnsi"/>
                <w:sz w:val="16"/>
                <w:szCs w:val="16"/>
              </w:rPr>
            </w:pPr>
            <w:r>
              <w:rPr>
                <w:rFonts w:cstheme="minorHAnsi"/>
                <w:sz w:val="16"/>
                <w:szCs w:val="16"/>
              </w:rPr>
              <w:t>Prof. PhDr. Iveta Kovalčíková, PhD.</w:t>
            </w:r>
          </w:p>
          <w:p w:rsidR="00EE20DF" w:rsidRDefault="009F54B5" w:rsidP="00EF2B21">
            <w:pPr>
              <w:autoSpaceDE w:val="0"/>
              <w:autoSpaceDN w:val="0"/>
              <w:adjustRightInd w:val="0"/>
              <w:rPr>
                <w:b w:val="0"/>
                <w:sz w:val="16"/>
                <w:szCs w:val="16"/>
              </w:rPr>
            </w:pPr>
            <w:r>
              <w:rPr>
                <w:rFonts w:cstheme="minorHAnsi"/>
                <w:b w:val="0"/>
                <w:iCs/>
                <w:sz w:val="16"/>
                <w:szCs w:val="16"/>
              </w:rPr>
              <w:t xml:space="preserve">E-mail: </w:t>
            </w:r>
            <w:hyperlink r:id="rId115" w:history="1">
              <w:r>
                <w:rPr>
                  <w:rStyle w:val="Hypertextovprepojenie"/>
                  <w:rFonts w:cstheme="minorHAnsi"/>
                  <w:b w:val="0"/>
                  <w:iCs/>
                  <w:sz w:val="16"/>
                  <w:szCs w:val="16"/>
                </w:rPr>
                <w:t>iveta.kovalcikova@unipo.sk</w:t>
              </w:r>
            </w:hyperlink>
            <w:r>
              <w:rPr>
                <w:rFonts w:cstheme="minorHAnsi"/>
                <w:b w:val="0"/>
                <w:iCs/>
                <w:sz w:val="16"/>
                <w:szCs w:val="16"/>
              </w:rPr>
              <w:t xml:space="preserve">, Telefón: </w:t>
            </w:r>
            <w:r>
              <w:rPr>
                <w:b w:val="0"/>
                <w:sz w:val="16"/>
                <w:szCs w:val="16"/>
              </w:rPr>
              <w:t>(+421)0517563192</w:t>
            </w:r>
          </w:p>
          <w:p w:rsidR="00EE20DF" w:rsidRDefault="009F54B5" w:rsidP="00EF2B21">
            <w:pPr>
              <w:autoSpaceDE w:val="0"/>
              <w:autoSpaceDN w:val="0"/>
              <w:adjustRightInd w:val="0"/>
              <w:rPr>
                <w:rFonts w:cstheme="minorHAnsi"/>
                <w:b w:val="0"/>
                <w:sz w:val="16"/>
                <w:szCs w:val="16"/>
              </w:rPr>
            </w:pPr>
            <w:r>
              <w:rPr>
                <w:b w:val="0"/>
                <w:sz w:val="16"/>
                <w:szCs w:val="16"/>
              </w:rPr>
              <w:t xml:space="preserve">Adresa: </w:t>
            </w:r>
            <w:r>
              <w:rPr>
                <w:rFonts w:cstheme="minorHAnsi"/>
                <w:b w:val="0"/>
                <w:sz w:val="16"/>
                <w:szCs w:val="16"/>
              </w:rPr>
              <w:t>Ul. 17. novembra 1</w:t>
            </w:r>
          </w:p>
          <w:p w:rsidR="00EE20DF" w:rsidRDefault="009F54B5" w:rsidP="00EF2B21">
            <w:pPr>
              <w:autoSpaceDE w:val="0"/>
              <w:autoSpaceDN w:val="0"/>
              <w:adjustRightInd w:val="0"/>
              <w:rPr>
                <w:rFonts w:cstheme="minorHAnsi"/>
                <w:sz w:val="16"/>
                <w:szCs w:val="16"/>
              </w:rPr>
            </w:pPr>
            <w:r>
              <w:rPr>
                <w:rFonts w:cstheme="minorHAnsi"/>
                <w:b w:val="0"/>
                <w:sz w:val="16"/>
                <w:szCs w:val="16"/>
              </w:rPr>
              <w:tab/>
              <w:t>081 16 Prešov</w:t>
            </w:r>
          </w:p>
        </w:tc>
        <w:tc>
          <w:tcPr>
            <w:tcW w:w="3060" w:type="dxa"/>
            <w:vAlign w:val="center"/>
          </w:tcPr>
          <w:p w:rsidR="00EE20DF" w:rsidRDefault="009F54B5" w:rsidP="00EF2B2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Pedagogická psychológia</w:t>
            </w:r>
          </w:p>
          <w:p w:rsidR="00EE20DF" w:rsidRDefault="009F54B5" w:rsidP="00EF2B2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Poruchy psychického vývinu</w:t>
            </w:r>
          </w:p>
        </w:tc>
        <w:tc>
          <w:tcPr>
            <w:tcW w:w="3305" w:type="dxa"/>
            <w:vAlign w:val="center"/>
          </w:tcPr>
          <w:p w:rsidR="00EE20DF" w:rsidRDefault="0072791D" w:rsidP="00EF2B2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6"/>
                <w:szCs w:val="16"/>
              </w:rPr>
            </w:pPr>
            <w:hyperlink r:id="rId116" w:history="1">
              <w:r w:rsidR="009F54B5">
                <w:rPr>
                  <w:rStyle w:val="Hypertextovprepojenie"/>
                  <w:rFonts w:cstheme="minorHAnsi"/>
                  <w:sz w:val="16"/>
                  <w:szCs w:val="16"/>
                </w:rPr>
                <w:t>https://www.portalvs.sk/regzam/detail/6576</w:t>
              </w:r>
            </w:hyperlink>
          </w:p>
          <w:p w:rsidR="00EE20DF" w:rsidRDefault="00EE20DF" w:rsidP="00EF2B2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r>
      <w:tr w:rsidR="00EE20DF" w:rsidTr="00EF2B21">
        <w:tc>
          <w:tcPr>
            <w:cnfStyle w:val="001000000000" w:firstRow="0" w:lastRow="0" w:firstColumn="1" w:lastColumn="0" w:oddVBand="0" w:evenVBand="0" w:oddHBand="0" w:evenHBand="0" w:firstRowFirstColumn="0" w:firstRowLastColumn="0" w:lastRowFirstColumn="0" w:lastRowLastColumn="0"/>
            <w:tcW w:w="2695" w:type="dxa"/>
            <w:vAlign w:val="center"/>
          </w:tcPr>
          <w:p w:rsidR="00EE20DF" w:rsidRDefault="009F54B5" w:rsidP="00EF2B21">
            <w:pPr>
              <w:autoSpaceDE w:val="0"/>
              <w:autoSpaceDN w:val="0"/>
              <w:adjustRightInd w:val="0"/>
              <w:rPr>
                <w:rFonts w:cstheme="minorHAnsi"/>
                <w:b w:val="0"/>
                <w:sz w:val="16"/>
                <w:szCs w:val="16"/>
              </w:rPr>
            </w:pPr>
            <w:r>
              <w:rPr>
                <w:rFonts w:cstheme="minorHAnsi"/>
                <w:sz w:val="16"/>
                <w:szCs w:val="16"/>
              </w:rPr>
              <w:t>Doc. PaedDr. Lenka Pasternáková, PhD.</w:t>
            </w:r>
            <w:r>
              <w:rPr>
                <w:rFonts w:cstheme="minorHAnsi"/>
                <w:b w:val="0"/>
                <w:sz w:val="16"/>
                <w:szCs w:val="16"/>
              </w:rPr>
              <w:t xml:space="preserve"> MBA, </w:t>
            </w:r>
            <w:proofErr w:type="spellStart"/>
            <w:r>
              <w:rPr>
                <w:rFonts w:cstheme="minorHAnsi"/>
                <w:b w:val="0"/>
                <w:sz w:val="16"/>
                <w:szCs w:val="16"/>
              </w:rPr>
              <w:t>mim</w:t>
            </w:r>
            <w:proofErr w:type="spellEnd"/>
            <w:r>
              <w:rPr>
                <w:rFonts w:cstheme="minorHAnsi"/>
                <w:b w:val="0"/>
                <w:sz w:val="16"/>
                <w:szCs w:val="16"/>
              </w:rPr>
              <w:t xml:space="preserve"> prof.</w:t>
            </w:r>
          </w:p>
          <w:p w:rsidR="00EE20DF" w:rsidRDefault="009F54B5" w:rsidP="00EF2B21">
            <w:pPr>
              <w:rPr>
                <w:rFonts w:cstheme="minorHAnsi"/>
                <w:b w:val="0"/>
                <w:iCs/>
                <w:sz w:val="16"/>
                <w:szCs w:val="16"/>
              </w:rPr>
            </w:pPr>
            <w:r>
              <w:rPr>
                <w:rFonts w:cstheme="minorHAnsi"/>
                <w:b w:val="0"/>
                <w:iCs/>
                <w:sz w:val="16"/>
                <w:szCs w:val="16"/>
              </w:rPr>
              <w:t xml:space="preserve">E-mail: </w:t>
            </w:r>
            <w:hyperlink r:id="rId117" w:history="1">
              <w:r>
                <w:rPr>
                  <w:rStyle w:val="Hypertextovprepojenie"/>
                  <w:rFonts w:cstheme="minorHAnsi"/>
                  <w:b w:val="0"/>
                  <w:iCs/>
                  <w:sz w:val="16"/>
                  <w:szCs w:val="16"/>
                </w:rPr>
                <w:t>lenka.pasternakova@unipo.sk</w:t>
              </w:r>
            </w:hyperlink>
            <w:r>
              <w:rPr>
                <w:rFonts w:cstheme="minorHAnsi"/>
                <w:b w:val="0"/>
                <w:iCs/>
                <w:sz w:val="16"/>
                <w:szCs w:val="16"/>
              </w:rPr>
              <w:t xml:space="preserve">, Telefón: </w:t>
            </w:r>
            <w:r>
              <w:rPr>
                <w:b w:val="0"/>
                <w:sz w:val="16"/>
                <w:szCs w:val="16"/>
              </w:rPr>
              <w:t>(+421)0517570741</w:t>
            </w:r>
          </w:p>
          <w:p w:rsidR="00EE20DF" w:rsidRDefault="009F54B5" w:rsidP="00EF2B21">
            <w:pPr>
              <w:autoSpaceDE w:val="0"/>
              <w:autoSpaceDN w:val="0"/>
              <w:adjustRightInd w:val="0"/>
              <w:rPr>
                <w:rFonts w:cstheme="minorHAnsi"/>
                <w:b w:val="0"/>
                <w:sz w:val="16"/>
                <w:szCs w:val="16"/>
              </w:rPr>
            </w:pPr>
            <w:r>
              <w:rPr>
                <w:b w:val="0"/>
                <w:sz w:val="16"/>
                <w:szCs w:val="16"/>
              </w:rPr>
              <w:t xml:space="preserve">Adresa: </w:t>
            </w:r>
            <w:r>
              <w:rPr>
                <w:rFonts w:cstheme="minorHAnsi"/>
                <w:b w:val="0"/>
                <w:sz w:val="16"/>
                <w:szCs w:val="16"/>
              </w:rPr>
              <w:t>Ul. 17. novembra 1</w:t>
            </w:r>
          </w:p>
          <w:p w:rsidR="00EE20DF" w:rsidRDefault="009F54B5" w:rsidP="00EF2B21">
            <w:pPr>
              <w:autoSpaceDE w:val="0"/>
              <w:autoSpaceDN w:val="0"/>
              <w:adjustRightInd w:val="0"/>
              <w:rPr>
                <w:rFonts w:cstheme="minorHAnsi"/>
                <w:b w:val="0"/>
                <w:sz w:val="16"/>
                <w:szCs w:val="16"/>
              </w:rPr>
            </w:pPr>
            <w:r>
              <w:rPr>
                <w:rFonts w:cstheme="minorHAnsi"/>
                <w:b w:val="0"/>
                <w:sz w:val="16"/>
                <w:szCs w:val="16"/>
              </w:rPr>
              <w:tab/>
              <w:t>081 16 Prešov</w:t>
            </w:r>
          </w:p>
        </w:tc>
        <w:tc>
          <w:tcPr>
            <w:tcW w:w="3060" w:type="dxa"/>
            <w:vAlign w:val="center"/>
          </w:tcPr>
          <w:p w:rsidR="00EE20DF" w:rsidRDefault="009F54B5" w:rsidP="00EF2B2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Sociálno-kultúrne aspekty edukácie</w:t>
            </w:r>
          </w:p>
          <w:p w:rsidR="00EE20DF" w:rsidRDefault="009F54B5" w:rsidP="00EF2B2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Pedagogická prax 1</w:t>
            </w:r>
          </w:p>
          <w:p w:rsidR="00EE20DF" w:rsidRDefault="009F54B5" w:rsidP="00EF2B2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Pedagogická prax 2</w:t>
            </w:r>
          </w:p>
          <w:p w:rsidR="00EE20DF" w:rsidRDefault="009F54B5" w:rsidP="00EF2B2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Súvislá pedagogická prax</w:t>
            </w:r>
          </w:p>
          <w:p w:rsidR="00EE20DF" w:rsidRDefault="009F54B5" w:rsidP="00EF2B2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Metodológia spoločenskovedného výskumu</w:t>
            </w:r>
          </w:p>
        </w:tc>
        <w:tc>
          <w:tcPr>
            <w:tcW w:w="3305" w:type="dxa"/>
            <w:vAlign w:val="center"/>
          </w:tcPr>
          <w:p w:rsidR="00EE20DF" w:rsidRDefault="0072791D" w:rsidP="00EF2B2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6"/>
                <w:szCs w:val="16"/>
              </w:rPr>
            </w:pPr>
            <w:hyperlink r:id="rId118" w:history="1">
              <w:r w:rsidR="009F54B5">
                <w:rPr>
                  <w:rStyle w:val="Hypertextovprepojenie"/>
                  <w:rFonts w:cstheme="minorHAnsi"/>
                  <w:sz w:val="16"/>
                  <w:szCs w:val="16"/>
                </w:rPr>
                <w:t>https://www.portalvs.sk/regzam/detail/6520</w:t>
              </w:r>
            </w:hyperlink>
          </w:p>
          <w:p w:rsidR="00EE20DF" w:rsidRDefault="00EE20DF" w:rsidP="00EF2B2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r>
      <w:tr w:rsidR="00EE20DF" w:rsidTr="00EF2B21">
        <w:tc>
          <w:tcPr>
            <w:cnfStyle w:val="001000000000" w:firstRow="0" w:lastRow="0" w:firstColumn="1" w:lastColumn="0" w:oddVBand="0" w:evenVBand="0" w:oddHBand="0" w:evenHBand="0" w:firstRowFirstColumn="0" w:firstRowLastColumn="0" w:lastRowFirstColumn="0" w:lastRowLastColumn="0"/>
            <w:tcW w:w="2695" w:type="dxa"/>
            <w:vAlign w:val="center"/>
          </w:tcPr>
          <w:p w:rsidR="00EE20DF" w:rsidRDefault="009F54B5" w:rsidP="00EF2B21">
            <w:pPr>
              <w:autoSpaceDE w:val="0"/>
              <w:autoSpaceDN w:val="0"/>
              <w:adjustRightInd w:val="0"/>
              <w:rPr>
                <w:rFonts w:cstheme="minorHAnsi"/>
                <w:sz w:val="16"/>
                <w:szCs w:val="16"/>
              </w:rPr>
            </w:pPr>
            <w:r>
              <w:rPr>
                <w:rFonts w:cstheme="minorHAnsi"/>
                <w:sz w:val="16"/>
                <w:szCs w:val="16"/>
              </w:rPr>
              <w:t>Doc. PhDr. Eduard Lukáč, PhD.</w:t>
            </w:r>
          </w:p>
          <w:p w:rsidR="00EE20DF" w:rsidRDefault="009F54B5" w:rsidP="00EF2B21">
            <w:pPr>
              <w:autoSpaceDE w:val="0"/>
              <w:autoSpaceDN w:val="0"/>
              <w:adjustRightInd w:val="0"/>
              <w:rPr>
                <w:rFonts w:cstheme="minorHAnsi"/>
                <w:b w:val="0"/>
                <w:iCs/>
                <w:sz w:val="16"/>
                <w:szCs w:val="16"/>
              </w:rPr>
            </w:pPr>
            <w:r>
              <w:rPr>
                <w:rFonts w:cstheme="minorHAnsi"/>
                <w:b w:val="0"/>
                <w:iCs/>
                <w:sz w:val="16"/>
                <w:szCs w:val="16"/>
              </w:rPr>
              <w:t xml:space="preserve">E-mail: </w:t>
            </w:r>
            <w:hyperlink r:id="rId119" w:history="1">
              <w:r>
                <w:rPr>
                  <w:rStyle w:val="Hypertextovprepojenie"/>
                  <w:rFonts w:cstheme="minorHAnsi"/>
                  <w:b w:val="0"/>
                  <w:iCs/>
                  <w:sz w:val="16"/>
                  <w:szCs w:val="16"/>
                </w:rPr>
                <w:t>eduard.lukac@unipo.sk</w:t>
              </w:r>
            </w:hyperlink>
            <w:r>
              <w:rPr>
                <w:rFonts w:cstheme="minorHAnsi"/>
                <w:b w:val="0"/>
                <w:iCs/>
                <w:sz w:val="16"/>
                <w:szCs w:val="16"/>
              </w:rPr>
              <w:t xml:space="preserve">, </w:t>
            </w:r>
          </w:p>
          <w:p w:rsidR="00EE20DF" w:rsidRDefault="009F54B5" w:rsidP="00EF2B21">
            <w:pPr>
              <w:autoSpaceDE w:val="0"/>
              <w:autoSpaceDN w:val="0"/>
              <w:adjustRightInd w:val="0"/>
              <w:rPr>
                <w:rFonts w:cstheme="minorHAnsi"/>
                <w:b w:val="0"/>
                <w:sz w:val="16"/>
                <w:szCs w:val="16"/>
              </w:rPr>
            </w:pPr>
            <w:r>
              <w:rPr>
                <w:rFonts w:cstheme="minorHAnsi"/>
                <w:b w:val="0"/>
                <w:iCs/>
                <w:sz w:val="16"/>
                <w:szCs w:val="16"/>
              </w:rPr>
              <w:t xml:space="preserve">Telefón: </w:t>
            </w:r>
            <w:r>
              <w:rPr>
                <w:b w:val="0"/>
                <w:sz w:val="16"/>
                <w:szCs w:val="16"/>
              </w:rPr>
              <w:t>(+421)0517570208</w:t>
            </w:r>
          </w:p>
          <w:p w:rsidR="00EE20DF" w:rsidRDefault="009F54B5" w:rsidP="00EF2B21">
            <w:pPr>
              <w:autoSpaceDE w:val="0"/>
              <w:autoSpaceDN w:val="0"/>
              <w:adjustRightInd w:val="0"/>
              <w:rPr>
                <w:rFonts w:cstheme="minorHAnsi"/>
                <w:b w:val="0"/>
                <w:sz w:val="16"/>
                <w:szCs w:val="16"/>
              </w:rPr>
            </w:pPr>
            <w:r>
              <w:rPr>
                <w:b w:val="0"/>
                <w:sz w:val="16"/>
                <w:szCs w:val="16"/>
              </w:rPr>
              <w:t xml:space="preserve">Adresa: </w:t>
            </w:r>
            <w:r>
              <w:rPr>
                <w:rFonts w:cstheme="minorHAnsi"/>
                <w:b w:val="0"/>
                <w:sz w:val="16"/>
                <w:szCs w:val="16"/>
              </w:rPr>
              <w:t>Ul. 17. novembra 1</w:t>
            </w:r>
          </w:p>
          <w:p w:rsidR="00EE20DF" w:rsidRDefault="009F54B5" w:rsidP="00EF2B21">
            <w:pPr>
              <w:autoSpaceDE w:val="0"/>
              <w:autoSpaceDN w:val="0"/>
              <w:adjustRightInd w:val="0"/>
              <w:rPr>
                <w:rFonts w:cstheme="minorHAnsi"/>
                <w:sz w:val="16"/>
                <w:szCs w:val="16"/>
              </w:rPr>
            </w:pPr>
            <w:r>
              <w:rPr>
                <w:rFonts w:cstheme="minorHAnsi"/>
                <w:b w:val="0"/>
                <w:sz w:val="16"/>
                <w:szCs w:val="16"/>
              </w:rPr>
              <w:tab/>
              <w:t>081 16 Prešov</w:t>
            </w:r>
          </w:p>
        </w:tc>
        <w:tc>
          <w:tcPr>
            <w:tcW w:w="3060" w:type="dxa"/>
            <w:vAlign w:val="center"/>
          </w:tcPr>
          <w:p w:rsidR="00EE20DF" w:rsidRDefault="009F54B5" w:rsidP="00EF2B2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Sociálno-kultúrne aspekty edukácie</w:t>
            </w:r>
          </w:p>
          <w:p w:rsidR="00EE20DF" w:rsidRDefault="009F54B5" w:rsidP="00EF2B2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Metodológia spoločenskovedného výskumu</w:t>
            </w:r>
          </w:p>
          <w:p w:rsidR="00EE20DF" w:rsidRDefault="009F54B5" w:rsidP="00EF2B2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Metodológia kritického myslenia, poznávania a bádania</w:t>
            </w:r>
          </w:p>
        </w:tc>
        <w:tc>
          <w:tcPr>
            <w:tcW w:w="3305" w:type="dxa"/>
            <w:vAlign w:val="center"/>
          </w:tcPr>
          <w:p w:rsidR="00EE20DF" w:rsidRDefault="0072791D" w:rsidP="00EF2B2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6"/>
                <w:szCs w:val="16"/>
              </w:rPr>
            </w:pPr>
            <w:hyperlink r:id="rId120" w:history="1">
              <w:r w:rsidR="009F54B5">
                <w:rPr>
                  <w:rStyle w:val="Hypertextovprepojenie"/>
                  <w:rFonts w:cstheme="minorHAnsi"/>
                  <w:sz w:val="16"/>
                  <w:szCs w:val="16"/>
                </w:rPr>
                <w:t>https://www.portalvs.sk/regzam/detail/6394</w:t>
              </w:r>
            </w:hyperlink>
          </w:p>
          <w:p w:rsidR="00EE20DF" w:rsidRDefault="00EE20DF" w:rsidP="00EF2B2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r>
      <w:tr w:rsidR="00EE20DF" w:rsidTr="00EF2B21">
        <w:tc>
          <w:tcPr>
            <w:cnfStyle w:val="001000000000" w:firstRow="0" w:lastRow="0" w:firstColumn="1" w:lastColumn="0" w:oddVBand="0" w:evenVBand="0" w:oddHBand="0" w:evenHBand="0" w:firstRowFirstColumn="0" w:firstRowLastColumn="0" w:lastRowFirstColumn="0" w:lastRowLastColumn="0"/>
            <w:tcW w:w="2695" w:type="dxa"/>
            <w:vAlign w:val="center"/>
          </w:tcPr>
          <w:p w:rsidR="00EE20DF" w:rsidRDefault="009F54B5" w:rsidP="00EF2B21">
            <w:pPr>
              <w:rPr>
                <w:rFonts w:cstheme="minorHAnsi"/>
                <w:iCs/>
                <w:sz w:val="16"/>
                <w:szCs w:val="16"/>
              </w:rPr>
            </w:pPr>
            <w:r>
              <w:rPr>
                <w:rFonts w:cstheme="minorHAnsi"/>
                <w:iCs/>
                <w:sz w:val="16"/>
                <w:szCs w:val="16"/>
              </w:rPr>
              <w:t xml:space="preserve">Prof. PhDr. Viera </w:t>
            </w:r>
            <w:proofErr w:type="spellStart"/>
            <w:r>
              <w:rPr>
                <w:rFonts w:cstheme="minorHAnsi"/>
                <w:iCs/>
                <w:sz w:val="16"/>
                <w:szCs w:val="16"/>
              </w:rPr>
              <w:t>Bilasová</w:t>
            </w:r>
            <w:proofErr w:type="spellEnd"/>
            <w:r>
              <w:rPr>
                <w:rFonts w:cstheme="minorHAnsi"/>
                <w:iCs/>
                <w:sz w:val="16"/>
                <w:szCs w:val="16"/>
              </w:rPr>
              <w:t xml:space="preserve">, PhD., </w:t>
            </w:r>
          </w:p>
          <w:p w:rsidR="00EE20DF" w:rsidRDefault="009F54B5" w:rsidP="00EF2B21">
            <w:pPr>
              <w:rPr>
                <w:b w:val="0"/>
                <w:sz w:val="16"/>
                <w:szCs w:val="16"/>
              </w:rPr>
            </w:pPr>
            <w:r>
              <w:rPr>
                <w:rFonts w:cstheme="minorHAnsi"/>
                <w:b w:val="0"/>
                <w:iCs/>
                <w:sz w:val="16"/>
                <w:szCs w:val="16"/>
              </w:rPr>
              <w:lastRenderedPageBreak/>
              <w:t xml:space="preserve">E-mail: </w:t>
            </w:r>
            <w:hyperlink r:id="rId121" w:history="1">
              <w:r>
                <w:rPr>
                  <w:rStyle w:val="Hypertextovprepojenie"/>
                  <w:rFonts w:cstheme="minorHAnsi"/>
                  <w:b w:val="0"/>
                  <w:iCs/>
                  <w:sz w:val="16"/>
                  <w:szCs w:val="16"/>
                </w:rPr>
                <w:t>viera.bilasova@unipo.sk</w:t>
              </w:r>
            </w:hyperlink>
            <w:r>
              <w:rPr>
                <w:rFonts w:cstheme="minorHAnsi"/>
                <w:b w:val="0"/>
                <w:iCs/>
                <w:sz w:val="16"/>
                <w:szCs w:val="16"/>
              </w:rPr>
              <w:t xml:space="preserve">, Telefón: </w:t>
            </w:r>
            <w:r>
              <w:rPr>
                <w:b w:val="0"/>
                <w:sz w:val="16"/>
                <w:szCs w:val="16"/>
              </w:rPr>
              <w:t>(+421)0517570804</w:t>
            </w:r>
          </w:p>
          <w:p w:rsidR="00EE20DF" w:rsidRDefault="009F54B5" w:rsidP="00EF2B21">
            <w:pPr>
              <w:autoSpaceDE w:val="0"/>
              <w:autoSpaceDN w:val="0"/>
              <w:adjustRightInd w:val="0"/>
              <w:rPr>
                <w:rFonts w:cstheme="minorHAnsi"/>
                <w:b w:val="0"/>
                <w:sz w:val="16"/>
                <w:szCs w:val="16"/>
              </w:rPr>
            </w:pPr>
            <w:r>
              <w:rPr>
                <w:b w:val="0"/>
                <w:sz w:val="16"/>
                <w:szCs w:val="16"/>
              </w:rPr>
              <w:t xml:space="preserve">Adresa: </w:t>
            </w:r>
            <w:r>
              <w:rPr>
                <w:rFonts w:cstheme="minorHAnsi"/>
                <w:b w:val="0"/>
                <w:sz w:val="16"/>
                <w:szCs w:val="16"/>
              </w:rPr>
              <w:t>Ul. 17. novembra 1</w:t>
            </w:r>
          </w:p>
          <w:p w:rsidR="00EE20DF" w:rsidRDefault="009F54B5" w:rsidP="00EF2B21">
            <w:pPr>
              <w:rPr>
                <w:rFonts w:cstheme="minorHAnsi"/>
                <w:b w:val="0"/>
                <w:iCs/>
                <w:sz w:val="16"/>
                <w:szCs w:val="16"/>
              </w:rPr>
            </w:pPr>
            <w:r>
              <w:rPr>
                <w:rFonts w:cstheme="minorHAnsi"/>
                <w:b w:val="0"/>
                <w:sz w:val="16"/>
                <w:szCs w:val="16"/>
              </w:rPr>
              <w:tab/>
              <w:t>081 16 Prešov</w:t>
            </w:r>
          </w:p>
          <w:p w:rsidR="00EE20DF" w:rsidRDefault="00EE20DF" w:rsidP="00EF2B21">
            <w:pPr>
              <w:autoSpaceDE w:val="0"/>
              <w:autoSpaceDN w:val="0"/>
              <w:adjustRightInd w:val="0"/>
              <w:rPr>
                <w:rFonts w:cstheme="minorHAnsi"/>
                <w:sz w:val="16"/>
                <w:szCs w:val="16"/>
              </w:rPr>
            </w:pPr>
          </w:p>
        </w:tc>
        <w:tc>
          <w:tcPr>
            <w:tcW w:w="3060" w:type="dxa"/>
            <w:vAlign w:val="center"/>
          </w:tcPr>
          <w:p w:rsidR="00EE20DF" w:rsidRDefault="009F54B5" w:rsidP="00EF2B2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lastRenderedPageBreak/>
              <w:t>Učiteľská etika</w:t>
            </w:r>
          </w:p>
        </w:tc>
        <w:tc>
          <w:tcPr>
            <w:tcW w:w="3305" w:type="dxa"/>
            <w:vAlign w:val="center"/>
          </w:tcPr>
          <w:p w:rsidR="00EE20DF" w:rsidRDefault="0072791D" w:rsidP="00EF2B2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6"/>
                <w:szCs w:val="16"/>
              </w:rPr>
            </w:pPr>
            <w:hyperlink r:id="rId122" w:history="1">
              <w:r w:rsidR="009F54B5">
                <w:rPr>
                  <w:rStyle w:val="Hypertextovprepojenie"/>
                  <w:rFonts w:cstheme="minorHAnsi"/>
                  <w:sz w:val="16"/>
                  <w:szCs w:val="16"/>
                </w:rPr>
                <w:t>https://www.portalvs.sk/regzam/detail/6245</w:t>
              </w:r>
            </w:hyperlink>
          </w:p>
          <w:p w:rsidR="00EE20DF" w:rsidRDefault="00EE20DF" w:rsidP="00EF2B2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r>
      <w:tr w:rsidR="00EE20DF" w:rsidTr="00EF2B21">
        <w:tc>
          <w:tcPr>
            <w:cnfStyle w:val="001000000000" w:firstRow="0" w:lastRow="0" w:firstColumn="1" w:lastColumn="0" w:oddVBand="0" w:evenVBand="0" w:oddHBand="0" w:evenHBand="0" w:firstRowFirstColumn="0" w:firstRowLastColumn="0" w:lastRowFirstColumn="0" w:lastRowLastColumn="0"/>
            <w:tcW w:w="2695" w:type="dxa"/>
            <w:vAlign w:val="center"/>
          </w:tcPr>
          <w:p w:rsidR="00EE20DF" w:rsidRDefault="009F54B5" w:rsidP="00EF2B21">
            <w:pPr>
              <w:rPr>
                <w:rFonts w:cstheme="minorHAnsi"/>
                <w:iCs/>
                <w:sz w:val="16"/>
                <w:szCs w:val="16"/>
              </w:rPr>
            </w:pPr>
            <w:r>
              <w:rPr>
                <w:rFonts w:cstheme="minorHAnsi"/>
                <w:iCs/>
                <w:sz w:val="16"/>
                <w:szCs w:val="16"/>
              </w:rPr>
              <w:lastRenderedPageBreak/>
              <w:t xml:space="preserve">Doc. PaedDr. Ivana </w:t>
            </w:r>
            <w:proofErr w:type="spellStart"/>
            <w:r>
              <w:rPr>
                <w:rFonts w:cstheme="minorHAnsi"/>
                <w:iCs/>
                <w:sz w:val="16"/>
                <w:szCs w:val="16"/>
              </w:rPr>
              <w:t>Cimermanová</w:t>
            </w:r>
            <w:proofErr w:type="spellEnd"/>
            <w:r>
              <w:rPr>
                <w:rFonts w:cstheme="minorHAnsi"/>
                <w:iCs/>
                <w:sz w:val="16"/>
                <w:szCs w:val="16"/>
              </w:rPr>
              <w:t xml:space="preserve">, PhD., </w:t>
            </w:r>
          </w:p>
          <w:p w:rsidR="00EE20DF" w:rsidRDefault="009F54B5" w:rsidP="00EF2B21">
            <w:pPr>
              <w:rPr>
                <w:rFonts w:cstheme="minorHAnsi"/>
                <w:b w:val="0"/>
                <w:iCs/>
                <w:sz w:val="16"/>
                <w:szCs w:val="16"/>
              </w:rPr>
            </w:pPr>
            <w:proofErr w:type="spellStart"/>
            <w:r>
              <w:rPr>
                <w:rFonts w:cstheme="minorHAnsi"/>
                <w:b w:val="0"/>
                <w:iCs/>
                <w:sz w:val="16"/>
                <w:szCs w:val="16"/>
              </w:rPr>
              <w:t>E-mail:</w:t>
            </w:r>
            <w:hyperlink r:id="rId123" w:history="1">
              <w:r>
                <w:rPr>
                  <w:rStyle w:val="Hypertextovprepojenie"/>
                  <w:rFonts w:cstheme="minorHAnsi"/>
                  <w:b w:val="0"/>
                  <w:iCs/>
                  <w:sz w:val="16"/>
                  <w:szCs w:val="16"/>
                </w:rPr>
                <w:t>ivana.cimermanova@unipo.sk</w:t>
              </w:r>
              <w:proofErr w:type="spellEnd"/>
            </w:hyperlink>
            <w:r>
              <w:rPr>
                <w:rFonts w:cstheme="minorHAnsi"/>
                <w:b w:val="0"/>
                <w:iCs/>
                <w:sz w:val="16"/>
                <w:szCs w:val="16"/>
              </w:rPr>
              <w:t xml:space="preserve">, Telefón: </w:t>
            </w:r>
            <w:r>
              <w:rPr>
                <w:b w:val="0"/>
                <w:sz w:val="16"/>
                <w:szCs w:val="16"/>
              </w:rPr>
              <w:t>(+421)0517570762</w:t>
            </w:r>
          </w:p>
          <w:p w:rsidR="00EE20DF" w:rsidRDefault="009F54B5" w:rsidP="00EF2B21">
            <w:pPr>
              <w:autoSpaceDE w:val="0"/>
              <w:autoSpaceDN w:val="0"/>
              <w:adjustRightInd w:val="0"/>
              <w:rPr>
                <w:rFonts w:cstheme="minorHAnsi"/>
                <w:b w:val="0"/>
                <w:sz w:val="16"/>
                <w:szCs w:val="16"/>
              </w:rPr>
            </w:pPr>
            <w:r>
              <w:rPr>
                <w:b w:val="0"/>
                <w:sz w:val="16"/>
                <w:szCs w:val="16"/>
              </w:rPr>
              <w:t xml:space="preserve">Adresa: </w:t>
            </w:r>
            <w:r>
              <w:rPr>
                <w:rFonts w:cstheme="minorHAnsi"/>
                <w:b w:val="0"/>
                <w:sz w:val="16"/>
                <w:szCs w:val="16"/>
              </w:rPr>
              <w:t>Ul. 17. novembra 1</w:t>
            </w:r>
          </w:p>
          <w:p w:rsidR="00EE20DF" w:rsidRDefault="009F54B5" w:rsidP="00EF2B21">
            <w:pPr>
              <w:autoSpaceDE w:val="0"/>
              <w:autoSpaceDN w:val="0"/>
              <w:adjustRightInd w:val="0"/>
              <w:rPr>
                <w:rFonts w:cstheme="minorHAnsi"/>
                <w:sz w:val="16"/>
                <w:szCs w:val="16"/>
              </w:rPr>
            </w:pPr>
            <w:r>
              <w:rPr>
                <w:rFonts w:cstheme="minorHAnsi"/>
                <w:b w:val="0"/>
                <w:sz w:val="16"/>
                <w:szCs w:val="16"/>
              </w:rPr>
              <w:tab/>
              <w:t>081 16 Prešov</w:t>
            </w:r>
          </w:p>
        </w:tc>
        <w:tc>
          <w:tcPr>
            <w:tcW w:w="3060" w:type="dxa"/>
            <w:vAlign w:val="center"/>
          </w:tcPr>
          <w:p w:rsidR="00EE20DF" w:rsidRDefault="009F54B5" w:rsidP="00EF2B2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Odborná komunikácia v cudzom jazyku 1</w:t>
            </w:r>
          </w:p>
          <w:p w:rsidR="00EE20DF" w:rsidRDefault="009F54B5" w:rsidP="00EF2B2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Odborná komunikácia v cudzom jazyku 2</w:t>
            </w:r>
          </w:p>
        </w:tc>
        <w:tc>
          <w:tcPr>
            <w:tcW w:w="3305" w:type="dxa"/>
            <w:vAlign w:val="center"/>
          </w:tcPr>
          <w:p w:rsidR="00EE20DF" w:rsidRDefault="0072791D" w:rsidP="00EF2B2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6"/>
                <w:szCs w:val="16"/>
              </w:rPr>
            </w:pPr>
            <w:hyperlink r:id="rId124" w:history="1">
              <w:r w:rsidR="009F54B5">
                <w:rPr>
                  <w:rStyle w:val="Hypertextovprepojenie"/>
                  <w:rFonts w:cstheme="minorHAnsi"/>
                  <w:sz w:val="16"/>
                  <w:szCs w:val="16"/>
                </w:rPr>
                <w:t>https://www.portalvs.sk/regzam/detail/6472</w:t>
              </w:r>
            </w:hyperlink>
          </w:p>
          <w:p w:rsidR="00EE20DF" w:rsidRDefault="00EE20DF" w:rsidP="00EF2B2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r>
      <w:tr w:rsidR="00EE20DF" w:rsidTr="00EF2B21">
        <w:tc>
          <w:tcPr>
            <w:cnfStyle w:val="001000000000" w:firstRow="0" w:lastRow="0" w:firstColumn="1" w:lastColumn="0" w:oddVBand="0" w:evenVBand="0" w:oddHBand="0" w:evenHBand="0" w:firstRowFirstColumn="0" w:firstRowLastColumn="0" w:lastRowFirstColumn="0" w:lastRowLastColumn="0"/>
            <w:tcW w:w="2695" w:type="dxa"/>
            <w:vAlign w:val="center"/>
          </w:tcPr>
          <w:p w:rsidR="00EE20DF" w:rsidRDefault="009F54B5" w:rsidP="00EF2B21">
            <w:pPr>
              <w:autoSpaceDE w:val="0"/>
              <w:autoSpaceDN w:val="0"/>
              <w:adjustRightInd w:val="0"/>
              <w:rPr>
                <w:rFonts w:cstheme="minorHAnsi"/>
                <w:sz w:val="16"/>
                <w:szCs w:val="16"/>
              </w:rPr>
            </w:pPr>
            <w:r>
              <w:rPr>
                <w:rFonts w:cstheme="minorHAnsi"/>
                <w:sz w:val="16"/>
                <w:szCs w:val="16"/>
              </w:rPr>
              <w:t xml:space="preserve">PhDr. PaedDr. Martina </w:t>
            </w:r>
            <w:proofErr w:type="spellStart"/>
            <w:r>
              <w:rPr>
                <w:rFonts w:cstheme="minorHAnsi"/>
                <w:sz w:val="16"/>
                <w:szCs w:val="16"/>
              </w:rPr>
              <w:t>Kosturková</w:t>
            </w:r>
            <w:proofErr w:type="spellEnd"/>
            <w:r>
              <w:rPr>
                <w:rFonts w:cstheme="minorHAnsi"/>
                <w:sz w:val="16"/>
                <w:szCs w:val="16"/>
              </w:rPr>
              <w:t>, PhD.</w:t>
            </w:r>
          </w:p>
          <w:p w:rsidR="00EE20DF" w:rsidRDefault="009F54B5" w:rsidP="00EF2B21">
            <w:pPr>
              <w:autoSpaceDE w:val="0"/>
              <w:autoSpaceDN w:val="0"/>
              <w:adjustRightInd w:val="0"/>
              <w:rPr>
                <w:rFonts w:cstheme="minorHAnsi"/>
                <w:b w:val="0"/>
                <w:sz w:val="16"/>
                <w:szCs w:val="16"/>
              </w:rPr>
            </w:pPr>
            <w:proofErr w:type="spellStart"/>
            <w:r>
              <w:rPr>
                <w:rFonts w:cstheme="minorHAnsi"/>
                <w:b w:val="0"/>
                <w:iCs/>
                <w:sz w:val="16"/>
                <w:szCs w:val="16"/>
              </w:rPr>
              <w:t>E-mail:</w:t>
            </w:r>
            <w:hyperlink r:id="rId125" w:history="1">
              <w:r>
                <w:rPr>
                  <w:rStyle w:val="Hypertextovprepojenie"/>
                  <w:rFonts w:cstheme="minorHAnsi"/>
                  <w:b w:val="0"/>
                  <w:iCs/>
                  <w:sz w:val="16"/>
                  <w:szCs w:val="16"/>
                </w:rPr>
                <w:t>martina.kosturkova@unipo.sk</w:t>
              </w:r>
              <w:proofErr w:type="spellEnd"/>
            </w:hyperlink>
            <w:r>
              <w:rPr>
                <w:rFonts w:cstheme="minorHAnsi"/>
                <w:b w:val="0"/>
                <w:iCs/>
                <w:sz w:val="16"/>
                <w:szCs w:val="16"/>
              </w:rPr>
              <w:t xml:space="preserve">, Telefón: </w:t>
            </w:r>
            <w:r>
              <w:rPr>
                <w:b w:val="0"/>
                <w:sz w:val="16"/>
                <w:szCs w:val="16"/>
              </w:rPr>
              <w:t>(+421)0517570713</w:t>
            </w:r>
          </w:p>
          <w:p w:rsidR="00EE20DF" w:rsidRDefault="009F54B5" w:rsidP="00EF2B21">
            <w:pPr>
              <w:autoSpaceDE w:val="0"/>
              <w:autoSpaceDN w:val="0"/>
              <w:adjustRightInd w:val="0"/>
              <w:rPr>
                <w:rFonts w:cstheme="minorHAnsi"/>
                <w:b w:val="0"/>
                <w:sz w:val="16"/>
                <w:szCs w:val="16"/>
              </w:rPr>
            </w:pPr>
            <w:r>
              <w:rPr>
                <w:b w:val="0"/>
                <w:sz w:val="16"/>
                <w:szCs w:val="16"/>
              </w:rPr>
              <w:t xml:space="preserve">Adresa: </w:t>
            </w:r>
            <w:r>
              <w:rPr>
                <w:rFonts w:cstheme="minorHAnsi"/>
                <w:b w:val="0"/>
                <w:sz w:val="16"/>
                <w:szCs w:val="16"/>
              </w:rPr>
              <w:t>Ul. 17. novembra 1</w:t>
            </w:r>
          </w:p>
          <w:p w:rsidR="00EE20DF" w:rsidRDefault="009F54B5" w:rsidP="00EF2B21">
            <w:pPr>
              <w:rPr>
                <w:rFonts w:cstheme="minorHAnsi"/>
                <w:iCs/>
                <w:sz w:val="16"/>
                <w:szCs w:val="16"/>
              </w:rPr>
            </w:pPr>
            <w:r>
              <w:rPr>
                <w:rFonts w:cstheme="minorHAnsi"/>
                <w:b w:val="0"/>
                <w:sz w:val="16"/>
                <w:szCs w:val="16"/>
              </w:rPr>
              <w:tab/>
              <w:t>081 16 Prešov</w:t>
            </w:r>
          </w:p>
        </w:tc>
        <w:tc>
          <w:tcPr>
            <w:tcW w:w="3060" w:type="dxa"/>
            <w:vAlign w:val="center"/>
          </w:tcPr>
          <w:p w:rsidR="00EE20DF" w:rsidRDefault="009F54B5" w:rsidP="00EF2B2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Sociálno-kultúrne aspekty edukácie</w:t>
            </w:r>
          </w:p>
          <w:p w:rsidR="00EE20DF" w:rsidRDefault="009F54B5" w:rsidP="00EF2B2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Rozvoj kritického a morálneho myslenia</w:t>
            </w:r>
          </w:p>
          <w:p w:rsidR="00EE20DF" w:rsidRDefault="009F54B5" w:rsidP="00EF2B2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Metodológia kritického myslenia, poznávania a bádania</w:t>
            </w:r>
          </w:p>
        </w:tc>
        <w:tc>
          <w:tcPr>
            <w:tcW w:w="3305" w:type="dxa"/>
            <w:vAlign w:val="center"/>
          </w:tcPr>
          <w:p w:rsidR="00EE20DF" w:rsidRDefault="0072791D" w:rsidP="00EF2B2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6"/>
                <w:szCs w:val="16"/>
              </w:rPr>
            </w:pPr>
            <w:hyperlink r:id="rId126" w:history="1">
              <w:r w:rsidR="009F54B5">
                <w:rPr>
                  <w:rStyle w:val="Hypertextovprepojenie"/>
                  <w:rFonts w:cstheme="minorHAnsi"/>
                  <w:sz w:val="16"/>
                  <w:szCs w:val="16"/>
                </w:rPr>
                <w:t>https://www.portalvs.sk/regzam/detail/8075</w:t>
              </w:r>
            </w:hyperlink>
          </w:p>
          <w:p w:rsidR="00EE20DF" w:rsidRDefault="00EE20DF" w:rsidP="00EF2B2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r>
      <w:tr w:rsidR="00EE20DF" w:rsidTr="00EF2B21">
        <w:tc>
          <w:tcPr>
            <w:cnfStyle w:val="001000000000" w:firstRow="0" w:lastRow="0" w:firstColumn="1" w:lastColumn="0" w:oddVBand="0" w:evenVBand="0" w:oddHBand="0" w:evenHBand="0" w:firstRowFirstColumn="0" w:firstRowLastColumn="0" w:lastRowFirstColumn="0" w:lastRowLastColumn="0"/>
            <w:tcW w:w="2695" w:type="dxa"/>
            <w:vAlign w:val="center"/>
          </w:tcPr>
          <w:p w:rsidR="00EE20DF" w:rsidRDefault="009F54B5" w:rsidP="00EF2B21">
            <w:pPr>
              <w:rPr>
                <w:rFonts w:cstheme="minorHAnsi"/>
                <w:b w:val="0"/>
                <w:iCs/>
                <w:sz w:val="16"/>
                <w:szCs w:val="16"/>
              </w:rPr>
            </w:pPr>
            <w:r>
              <w:rPr>
                <w:rFonts w:cstheme="minorHAnsi"/>
                <w:iCs/>
                <w:sz w:val="16"/>
                <w:szCs w:val="16"/>
              </w:rPr>
              <w:t xml:space="preserve">Mgr. Jana </w:t>
            </w:r>
            <w:proofErr w:type="spellStart"/>
            <w:r>
              <w:rPr>
                <w:rFonts w:cstheme="minorHAnsi"/>
                <w:iCs/>
                <w:sz w:val="16"/>
                <w:szCs w:val="16"/>
              </w:rPr>
              <w:t>Kapová</w:t>
            </w:r>
            <w:proofErr w:type="spellEnd"/>
            <w:r>
              <w:rPr>
                <w:rFonts w:cstheme="minorHAnsi"/>
                <w:iCs/>
                <w:sz w:val="16"/>
                <w:szCs w:val="16"/>
              </w:rPr>
              <w:t>, PhD.,</w:t>
            </w:r>
            <w:r>
              <w:rPr>
                <w:rFonts w:cstheme="minorHAnsi"/>
                <w:b w:val="0"/>
                <w:iCs/>
                <w:sz w:val="16"/>
                <w:szCs w:val="16"/>
              </w:rPr>
              <w:t xml:space="preserve"> </w:t>
            </w:r>
          </w:p>
          <w:p w:rsidR="00EE20DF" w:rsidRDefault="009F54B5" w:rsidP="00EF2B21">
            <w:pPr>
              <w:rPr>
                <w:rFonts w:cstheme="minorHAnsi"/>
                <w:b w:val="0"/>
                <w:iCs/>
                <w:sz w:val="16"/>
                <w:szCs w:val="16"/>
              </w:rPr>
            </w:pPr>
            <w:r>
              <w:rPr>
                <w:rFonts w:cstheme="minorHAnsi"/>
                <w:b w:val="0"/>
                <w:iCs/>
                <w:sz w:val="16"/>
                <w:szCs w:val="16"/>
              </w:rPr>
              <w:t xml:space="preserve">E-mail: </w:t>
            </w:r>
            <w:hyperlink r:id="rId127" w:history="1">
              <w:r>
                <w:rPr>
                  <w:rStyle w:val="Hypertextovprepojenie"/>
                  <w:rFonts w:cstheme="minorHAnsi"/>
                  <w:b w:val="0"/>
                  <w:iCs/>
                  <w:sz w:val="16"/>
                  <w:szCs w:val="16"/>
                </w:rPr>
                <w:t>jana.kapova@unipo.sk</w:t>
              </w:r>
            </w:hyperlink>
            <w:r>
              <w:rPr>
                <w:rFonts w:cstheme="minorHAnsi"/>
                <w:b w:val="0"/>
                <w:iCs/>
                <w:sz w:val="16"/>
                <w:szCs w:val="16"/>
              </w:rPr>
              <w:t xml:space="preserve">, </w:t>
            </w:r>
          </w:p>
          <w:p w:rsidR="00EE20DF" w:rsidRDefault="009F54B5" w:rsidP="00EF2B21">
            <w:pPr>
              <w:rPr>
                <w:b w:val="0"/>
                <w:sz w:val="16"/>
                <w:szCs w:val="16"/>
              </w:rPr>
            </w:pPr>
            <w:r>
              <w:rPr>
                <w:rFonts w:cstheme="minorHAnsi"/>
                <w:b w:val="0"/>
                <w:iCs/>
                <w:sz w:val="16"/>
                <w:szCs w:val="16"/>
              </w:rPr>
              <w:t xml:space="preserve">Telefón: </w:t>
            </w:r>
            <w:r>
              <w:rPr>
                <w:b w:val="0"/>
                <w:sz w:val="16"/>
                <w:szCs w:val="16"/>
              </w:rPr>
              <w:t>(+421)0517570713</w:t>
            </w:r>
          </w:p>
          <w:p w:rsidR="00EE20DF" w:rsidRDefault="009F54B5" w:rsidP="00EF2B21">
            <w:pPr>
              <w:autoSpaceDE w:val="0"/>
              <w:autoSpaceDN w:val="0"/>
              <w:adjustRightInd w:val="0"/>
              <w:rPr>
                <w:rFonts w:cstheme="minorHAnsi"/>
                <w:b w:val="0"/>
                <w:sz w:val="16"/>
                <w:szCs w:val="16"/>
              </w:rPr>
            </w:pPr>
            <w:r>
              <w:rPr>
                <w:b w:val="0"/>
                <w:sz w:val="16"/>
                <w:szCs w:val="16"/>
              </w:rPr>
              <w:t xml:space="preserve">Adresa: </w:t>
            </w:r>
            <w:r>
              <w:rPr>
                <w:rFonts w:cstheme="minorHAnsi"/>
                <w:b w:val="0"/>
                <w:sz w:val="16"/>
                <w:szCs w:val="16"/>
              </w:rPr>
              <w:t>Ul. 17. novembra 1</w:t>
            </w:r>
          </w:p>
          <w:p w:rsidR="00EE20DF" w:rsidRDefault="009F54B5" w:rsidP="00EF2B21">
            <w:pPr>
              <w:rPr>
                <w:rFonts w:cstheme="minorHAnsi"/>
                <w:iCs/>
                <w:sz w:val="16"/>
                <w:szCs w:val="16"/>
              </w:rPr>
            </w:pPr>
            <w:r>
              <w:rPr>
                <w:rFonts w:cstheme="minorHAnsi"/>
                <w:b w:val="0"/>
                <w:sz w:val="16"/>
                <w:szCs w:val="16"/>
              </w:rPr>
              <w:tab/>
              <w:t>081 16 Prešov</w:t>
            </w:r>
          </w:p>
          <w:p w:rsidR="00EE20DF" w:rsidRDefault="00EE20DF" w:rsidP="00EF2B21">
            <w:pPr>
              <w:autoSpaceDE w:val="0"/>
              <w:autoSpaceDN w:val="0"/>
              <w:adjustRightInd w:val="0"/>
              <w:rPr>
                <w:rFonts w:cstheme="minorHAnsi"/>
                <w:sz w:val="16"/>
                <w:szCs w:val="16"/>
              </w:rPr>
            </w:pPr>
          </w:p>
        </w:tc>
        <w:tc>
          <w:tcPr>
            <w:tcW w:w="3060" w:type="dxa"/>
            <w:vAlign w:val="center"/>
          </w:tcPr>
          <w:p w:rsidR="00EE20DF" w:rsidRDefault="009F54B5" w:rsidP="00EF2B2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Pedagogická psychológia</w:t>
            </w:r>
          </w:p>
          <w:p w:rsidR="00EE20DF" w:rsidRDefault="009F54B5" w:rsidP="00EF2B2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Poruchy psychického vývinu</w:t>
            </w:r>
          </w:p>
        </w:tc>
        <w:tc>
          <w:tcPr>
            <w:tcW w:w="3305" w:type="dxa"/>
            <w:vAlign w:val="center"/>
          </w:tcPr>
          <w:p w:rsidR="00EE20DF" w:rsidRDefault="0072791D" w:rsidP="00EF2B2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6"/>
                <w:szCs w:val="16"/>
              </w:rPr>
            </w:pPr>
            <w:hyperlink r:id="rId128" w:history="1">
              <w:r w:rsidR="009F54B5">
                <w:rPr>
                  <w:rStyle w:val="Hypertextovprepojenie"/>
                  <w:rFonts w:cstheme="minorHAnsi"/>
                  <w:sz w:val="16"/>
                  <w:szCs w:val="16"/>
                </w:rPr>
                <w:t>https://www.portalvs.sk/regzam/detail/6695</w:t>
              </w:r>
            </w:hyperlink>
          </w:p>
          <w:p w:rsidR="00EE20DF" w:rsidRDefault="00EE20DF" w:rsidP="00EF2B2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r>
      <w:tr w:rsidR="00EE20DF" w:rsidTr="00EF2B21">
        <w:tc>
          <w:tcPr>
            <w:cnfStyle w:val="001000000000" w:firstRow="0" w:lastRow="0" w:firstColumn="1" w:lastColumn="0" w:oddVBand="0" w:evenVBand="0" w:oddHBand="0" w:evenHBand="0" w:firstRowFirstColumn="0" w:firstRowLastColumn="0" w:lastRowFirstColumn="0" w:lastRowLastColumn="0"/>
            <w:tcW w:w="2695" w:type="dxa"/>
            <w:vAlign w:val="center"/>
          </w:tcPr>
          <w:p w:rsidR="00EE20DF" w:rsidRDefault="009F54B5" w:rsidP="00EF2B21">
            <w:pPr>
              <w:rPr>
                <w:sz w:val="16"/>
                <w:szCs w:val="16"/>
              </w:rPr>
            </w:pPr>
            <w:r>
              <w:rPr>
                <w:sz w:val="16"/>
                <w:szCs w:val="16"/>
              </w:rPr>
              <w:t xml:space="preserve">PhDr. Katarína </w:t>
            </w:r>
            <w:proofErr w:type="spellStart"/>
            <w:r>
              <w:rPr>
                <w:sz w:val="16"/>
                <w:szCs w:val="16"/>
              </w:rPr>
              <w:t>Fuchsová</w:t>
            </w:r>
            <w:proofErr w:type="spellEnd"/>
            <w:r>
              <w:rPr>
                <w:sz w:val="16"/>
                <w:szCs w:val="16"/>
              </w:rPr>
              <w:t xml:space="preserve">, PhD., </w:t>
            </w:r>
          </w:p>
          <w:p w:rsidR="00EE20DF" w:rsidRDefault="009F54B5" w:rsidP="00EF2B21">
            <w:pPr>
              <w:rPr>
                <w:b w:val="0"/>
                <w:sz w:val="16"/>
                <w:szCs w:val="16"/>
              </w:rPr>
            </w:pPr>
            <w:r>
              <w:rPr>
                <w:b w:val="0"/>
                <w:sz w:val="16"/>
                <w:szCs w:val="16"/>
              </w:rPr>
              <w:t xml:space="preserve">E-mail: </w:t>
            </w:r>
            <w:hyperlink r:id="rId129" w:history="1">
              <w:r>
                <w:rPr>
                  <w:rStyle w:val="Hypertextovprepojenie"/>
                  <w:b w:val="0"/>
                  <w:sz w:val="16"/>
                  <w:szCs w:val="16"/>
                </w:rPr>
                <w:t>katarina.fuchsova</w:t>
              </w:r>
              <w:r>
                <w:rPr>
                  <w:rStyle w:val="Hypertextovprepojenie"/>
                  <w:rFonts w:cstheme="minorHAnsi"/>
                  <w:b w:val="0"/>
                  <w:sz w:val="16"/>
                  <w:szCs w:val="16"/>
                </w:rPr>
                <w:t>@</w:t>
              </w:r>
              <w:r>
                <w:rPr>
                  <w:rStyle w:val="Hypertextovprepojenie"/>
                  <w:b w:val="0"/>
                  <w:sz w:val="16"/>
                  <w:szCs w:val="16"/>
                </w:rPr>
                <w:t>unipo.sk</w:t>
              </w:r>
            </w:hyperlink>
            <w:r>
              <w:rPr>
                <w:b w:val="0"/>
                <w:sz w:val="16"/>
                <w:szCs w:val="16"/>
              </w:rPr>
              <w:t>, Telefón: (+421)0517570269</w:t>
            </w:r>
          </w:p>
          <w:p w:rsidR="00EE20DF" w:rsidRDefault="009F54B5" w:rsidP="00EF2B21">
            <w:pPr>
              <w:autoSpaceDE w:val="0"/>
              <w:autoSpaceDN w:val="0"/>
              <w:adjustRightInd w:val="0"/>
              <w:rPr>
                <w:rFonts w:cstheme="minorHAnsi"/>
                <w:b w:val="0"/>
                <w:sz w:val="16"/>
                <w:szCs w:val="16"/>
              </w:rPr>
            </w:pPr>
            <w:r>
              <w:rPr>
                <w:b w:val="0"/>
                <w:sz w:val="16"/>
                <w:szCs w:val="16"/>
              </w:rPr>
              <w:t xml:space="preserve">Adresa: </w:t>
            </w:r>
            <w:r>
              <w:rPr>
                <w:rFonts w:cstheme="minorHAnsi"/>
                <w:b w:val="0"/>
                <w:sz w:val="16"/>
                <w:szCs w:val="16"/>
              </w:rPr>
              <w:t>Ul. 17. novembra 1</w:t>
            </w:r>
          </w:p>
          <w:p w:rsidR="00EE20DF" w:rsidRDefault="009F54B5" w:rsidP="00EF2B21">
            <w:pPr>
              <w:rPr>
                <w:rFonts w:cstheme="minorHAnsi"/>
                <w:iCs/>
                <w:sz w:val="16"/>
                <w:szCs w:val="16"/>
              </w:rPr>
            </w:pPr>
            <w:r>
              <w:rPr>
                <w:rFonts w:cstheme="minorHAnsi"/>
                <w:b w:val="0"/>
                <w:sz w:val="16"/>
                <w:szCs w:val="16"/>
              </w:rPr>
              <w:tab/>
              <w:t>081 16 Prešov</w:t>
            </w:r>
          </w:p>
          <w:p w:rsidR="00EE20DF" w:rsidRDefault="00EE20DF" w:rsidP="00EF2B21">
            <w:pPr>
              <w:rPr>
                <w:rFonts w:cstheme="minorHAnsi"/>
                <w:iCs/>
                <w:sz w:val="16"/>
                <w:szCs w:val="16"/>
              </w:rPr>
            </w:pPr>
          </w:p>
          <w:p w:rsidR="00EE20DF" w:rsidRDefault="00EE20DF" w:rsidP="00EF2B21">
            <w:pPr>
              <w:autoSpaceDE w:val="0"/>
              <w:autoSpaceDN w:val="0"/>
              <w:adjustRightInd w:val="0"/>
              <w:rPr>
                <w:rFonts w:cstheme="minorHAnsi"/>
                <w:sz w:val="16"/>
                <w:szCs w:val="16"/>
              </w:rPr>
            </w:pPr>
          </w:p>
        </w:tc>
        <w:tc>
          <w:tcPr>
            <w:tcW w:w="3060" w:type="dxa"/>
            <w:vAlign w:val="center"/>
          </w:tcPr>
          <w:p w:rsidR="00EE20DF" w:rsidRDefault="009F54B5" w:rsidP="00EF2B2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Pedagogická psychológia</w:t>
            </w:r>
          </w:p>
        </w:tc>
        <w:tc>
          <w:tcPr>
            <w:tcW w:w="3305" w:type="dxa"/>
            <w:vAlign w:val="center"/>
          </w:tcPr>
          <w:p w:rsidR="00EE20DF" w:rsidRDefault="0072791D" w:rsidP="00EF2B2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6"/>
                <w:szCs w:val="16"/>
              </w:rPr>
            </w:pPr>
            <w:hyperlink r:id="rId130" w:history="1">
              <w:r w:rsidR="009F54B5">
                <w:rPr>
                  <w:rStyle w:val="Hypertextovprepojenie"/>
                  <w:rFonts w:cstheme="minorHAnsi"/>
                  <w:sz w:val="16"/>
                  <w:szCs w:val="16"/>
                </w:rPr>
                <w:t>https://www.portalvs.sk/regzam/detail/14878</w:t>
              </w:r>
            </w:hyperlink>
          </w:p>
          <w:p w:rsidR="00EE20DF" w:rsidRDefault="00EE20DF" w:rsidP="00EF2B2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r>
      <w:tr w:rsidR="00EE20DF" w:rsidTr="00EF2B21">
        <w:tc>
          <w:tcPr>
            <w:cnfStyle w:val="001000000000" w:firstRow="0" w:lastRow="0" w:firstColumn="1" w:lastColumn="0" w:oddVBand="0" w:evenVBand="0" w:oddHBand="0" w:evenHBand="0" w:firstRowFirstColumn="0" w:firstRowLastColumn="0" w:lastRowFirstColumn="0" w:lastRowLastColumn="0"/>
            <w:tcW w:w="2695" w:type="dxa"/>
            <w:vAlign w:val="center"/>
          </w:tcPr>
          <w:p w:rsidR="00EE20DF" w:rsidRDefault="009F54B5" w:rsidP="00EF2B21">
            <w:pPr>
              <w:rPr>
                <w:sz w:val="16"/>
                <w:szCs w:val="16"/>
              </w:rPr>
            </w:pPr>
            <w:r>
              <w:rPr>
                <w:sz w:val="16"/>
                <w:szCs w:val="16"/>
              </w:rPr>
              <w:t xml:space="preserve">Mgr. Marianna </w:t>
            </w:r>
            <w:proofErr w:type="spellStart"/>
            <w:r>
              <w:rPr>
                <w:sz w:val="16"/>
                <w:szCs w:val="16"/>
              </w:rPr>
              <w:t>Berinšterová</w:t>
            </w:r>
            <w:proofErr w:type="spellEnd"/>
            <w:r>
              <w:rPr>
                <w:sz w:val="16"/>
                <w:szCs w:val="16"/>
              </w:rPr>
              <w:t xml:space="preserve">, PhD. </w:t>
            </w:r>
          </w:p>
          <w:p w:rsidR="00EE20DF" w:rsidRDefault="009F54B5" w:rsidP="00EF2B21">
            <w:pPr>
              <w:rPr>
                <w:b w:val="0"/>
                <w:sz w:val="16"/>
                <w:szCs w:val="16"/>
              </w:rPr>
            </w:pPr>
            <w:r>
              <w:rPr>
                <w:b w:val="0"/>
                <w:sz w:val="16"/>
                <w:szCs w:val="16"/>
              </w:rPr>
              <w:t xml:space="preserve">E-mail: </w:t>
            </w:r>
            <w:hyperlink r:id="rId131" w:history="1">
              <w:r>
                <w:rPr>
                  <w:rStyle w:val="Hypertextovprepojenie"/>
                  <w:b w:val="0"/>
                  <w:sz w:val="16"/>
                  <w:szCs w:val="16"/>
                </w:rPr>
                <w:t>marianna.berinsterova</w:t>
              </w:r>
              <w:r>
                <w:rPr>
                  <w:rStyle w:val="Hypertextovprepojenie"/>
                  <w:rFonts w:cstheme="minorHAnsi"/>
                  <w:b w:val="0"/>
                  <w:sz w:val="16"/>
                  <w:szCs w:val="16"/>
                </w:rPr>
                <w:t>@</w:t>
              </w:r>
              <w:r>
                <w:rPr>
                  <w:rStyle w:val="Hypertextovprepojenie"/>
                  <w:b w:val="0"/>
                  <w:sz w:val="16"/>
                  <w:szCs w:val="16"/>
                </w:rPr>
                <w:t>unipo.sk</w:t>
              </w:r>
            </w:hyperlink>
            <w:r>
              <w:rPr>
                <w:b w:val="0"/>
                <w:sz w:val="16"/>
                <w:szCs w:val="16"/>
              </w:rPr>
              <w:t xml:space="preserve">, </w:t>
            </w:r>
          </w:p>
          <w:p w:rsidR="00EE20DF" w:rsidRDefault="009F54B5" w:rsidP="00EF2B21">
            <w:pPr>
              <w:rPr>
                <w:b w:val="0"/>
                <w:sz w:val="16"/>
                <w:szCs w:val="16"/>
              </w:rPr>
            </w:pPr>
            <w:r>
              <w:rPr>
                <w:b w:val="0"/>
                <w:sz w:val="16"/>
                <w:szCs w:val="16"/>
              </w:rPr>
              <w:t>Telefón: (+421)0517570360</w:t>
            </w:r>
          </w:p>
          <w:p w:rsidR="00EE20DF" w:rsidRDefault="009F54B5" w:rsidP="00EF2B21">
            <w:pPr>
              <w:autoSpaceDE w:val="0"/>
              <w:autoSpaceDN w:val="0"/>
              <w:adjustRightInd w:val="0"/>
              <w:rPr>
                <w:rFonts w:cstheme="minorHAnsi"/>
                <w:b w:val="0"/>
                <w:sz w:val="16"/>
                <w:szCs w:val="16"/>
              </w:rPr>
            </w:pPr>
            <w:r>
              <w:rPr>
                <w:b w:val="0"/>
                <w:sz w:val="16"/>
                <w:szCs w:val="16"/>
              </w:rPr>
              <w:t xml:space="preserve">Adresa: </w:t>
            </w:r>
            <w:r>
              <w:rPr>
                <w:rFonts w:cstheme="minorHAnsi"/>
                <w:b w:val="0"/>
                <w:sz w:val="16"/>
                <w:szCs w:val="16"/>
              </w:rPr>
              <w:t>Ul. 17. novembra 1</w:t>
            </w:r>
          </w:p>
          <w:p w:rsidR="00EE20DF" w:rsidRDefault="009F54B5" w:rsidP="00EF2B21">
            <w:pPr>
              <w:rPr>
                <w:rFonts w:cstheme="minorHAnsi"/>
                <w:b w:val="0"/>
                <w:iCs/>
                <w:sz w:val="16"/>
                <w:szCs w:val="16"/>
              </w:rPr>
            </w:pPr>
            <w:r>
              <w:rPr>
                <w:rFonts w:cstheme="minorHAnsi"/>
                <w:b w:val="0"/>
                <w:sz w:val="16"/>
                <w:szCs w:val="16"/>
              </w:rPr>
              <w:tab/>
              <w:t>081 16 Prešov</w:t>
            </w:r>
          </w:p>
        </w:tc>
        <w:tc>
          <w:tcPr>
            <w:tcW w:w="3060" w:type="dxa"/>
            <w:vAlign w:val="center"/>
          </w:tcPr>
          <w:p w:rsidR="00EE20DF" w:rsidRDefault="009F54B5" w:rsidP="00EF2B2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Pedagogická psychológia</w:t>
            </w:r>
          </w:p>
        </w:tc>
        <w:tc>
          <w:tcPr>
            <w:tcW w:w="3305" w:type="dxa"/>
            <w:vAlign w:val="center"/>
          </w:tcPr>
          <w:p w:rsidR="00EE20DF" w:rsidRDefault="0072791D" w:rsidP="00EF2B2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6"/>
                <w:szCs w:val="16"/>
              </w:rPr>
            </w:pPr>
            <w:hyperlink r:id="rId132" w:history="1">
              <w:r w:rsidR="009F54B5">
                <w:rPr>
                  <w:rStyle w:val="Hypertextovprepojenie"/>
                  <w:rFonts w:cstheme="minorHAnsi"/>
                  <w:sz w:val="16"/>
                  <w:szCs w:val="16"/>
                </w:rPr>
                <w:t>https://www.portalvs.sk/regzam/detail/24609</w:t>
              </w:r>
            </w:hyperlink>
          </w:p>
          <w:p w:rsidR="00EE20DF" w:rsidRDefault="00EE20DF" w:rsidP="00EF2B2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r>
      <w:tr w:rsidR="00EE20DF" w:rsidTr="00EF2B21">
        <w:tc>
          <w:tcPr>
            <w:cnfStyle w:val="001000000000" w:firstRow="0" w:lastRow="0" w:firstColumn="1" w:lastColumn="0" w:oddVBand="0" w:evenVBand="0" w:oddHBand="0" w:evenHBand="0" w:firstRowFirstColumn="0" w:firstRowLastColumn="0" w:lastRowFirstColumn="0" w:lastRowLastColumn="0"/>
            <w:tcW w:w="2695" w:type="dxa"/>
            <w:vAlign w:val="center"/>
          </w:tcPr>
          <w:p w:rsidR="00EE20DF" w:rsidRDefault="009F54B5" w:rsidP="00EF2B21">
            <w:pPr>
              <w:rPr>
                <w:rFonts w:cstheme="minorHAnsi"/>
                <w:iCs/>
                <w:sz w:val="16"/>
                <w:szCs w:val="16"/>
              </w:rPr>
            </w:pPr>
            <w:r>
              <w:rPr>
                <w:rFonts w:cstheme="minorHAnsi"/>
                <w:iCs/>
                <w:sz w:val="16"/>
                <w:szCs w:val="16"/>
              </w:rPr>
              <w:t xml:space="preserve">Mgr. Júlia </w:t>
            </w:r>
            <w:proofErr w:type="spellStart"/>
            <w:r>
              <w:rPr>
                <w:rFonts w:cstheme="minorHAnsi"/>
                <w:iCs/>
                <w:sz w:val="16"/>
                <w:szCs w:val="16"/>
              </w:rPr>
              <w:t>Polomská</w:t>
            </w:r>
            <w:proofErr w:type="spellEnd"/>
            <w:r>
              <w:rPr>
                <w:rFonts w:cstheme="minorHAnsi"/>
                <w:iCs/>
                <w:sz w:val="16"/>
                <w:szCs w:val="16"/>
              </w:rPr>
              <w:t xml:space="preserve">, PhD., </w:t>
            </w:r>
          </w:p>
          <w:p w:rsidR="00EE20DF" w:rsidRDefault="009F54B5" w:rsidP="00EF2B21">
            <w:pPr>
              <w:rPr>
                <w:b w:val="0"/>
                <w:sz w:val="16"/>
                <w:szCs w:val="16"/>
              </w:rPr>
            </w:pPr>
            <w:r>
              <w:rPr>
                <w:rFonts w:cstheme="minorHAnsi"/>
                <w:b w:val="0"/>
                <w:iCs/>
                <w:sz w:val="16"/>
                <w:szCs w:val="16"/>
              </w:rPr>
              <w:t xml:space="preserve">E-mail: </w:t>
            </w:r>
            <w:hyperlink r:id="rId133" w:history="1">
              <w:r>
                <w:rPr>
                  <w:rStyle w:val="Hypertextovprepojenie"/>
                  <w:rFonts w:cstheme="minorHAnsi"/>
                  <w:b w:val="0"/>
                  <w:iCs/>
                  <w:sz w:val="16"/>
                  <w:szCs w:val="16"/>
                </w:rPr>
                <w:t>julia.polomska@unipo.sk</w:t>
              </w:r>
            </w:hyperlink>
            <w:r>
              <w:rPr>
                <w:rFonts w:cstheme="minorHAnsi"/>
                <w:b w:val="0"/>
                <w:iCs/>
                <w:sz w:val="16"/>
                <w:szCs w:val="16"/>
              </w:rPr>
              <w:t xml:space="preserve">, Telefón: </w:t>
            </w:r>
            <w:r>
              <w:rPr>
                <w:b w:val="0"/>
                <w:sz w:val="16"/>
                <w:szCs w:val="16"/>
              </w:rPr>
              <w:t>(+421)0517570804</w:t>
            </w:r>
          </w:p>
          <w:p w:rsidR="00EE20DF" w:rsidRDefault="009F54B5" w:rsidP="00EF2B21">
            <w:pPr>
              <w:autoSpaceDE w:val="0"/>
              <w:autoSpaceDN w:val="0"/>
              <w:adjustRightInd w:val="0"/>
              <w:rPr>
                <w:rFonts w:cstheme="minorHAnsi"/>
                <w:b w:val="0"/>
                <w:sz w:val="16"/>
                <w:szCs w:val="16"/>
              </w:rPr>
            </w:pPr>
            <w:r>
              <w:rPr>
                <w:b w:val="0"/>
                <w:sz w:val="16"/>
                <w:szCs w:val="16"/>
              </w:rPr>
              <w:t xml:space="preserve">Adresa: </w:t>
            </w:r>
            <w:r>
              <w:rPr>
                <w:rFonts w:cstheme="minorHAnsi"/>
                <w:b w:val="0"/>
                <w:sz w:val="16"/>
                <w:szCs w:val="16"/>
              </w:rPr>
              <w:t>Ul. 17. novembra 1</w:t>
            </w:r>
          </w:p>
          <w:p w:rsidR="00EE20DF" w:rsidRDefault="009F54B5" w:rsidP="00EF2B21">
            <w:pPr>
              <w:rPr>
                <w:rFonts w:cstheme="minorHAnsi"/>
                <w:b w:val="0"/>
                <w:iCs/>
                <w:sz w:val="16"/>
                <w:szCs w:val="16"/>
              </w:rPr>
            </w:pPr>
            <w:r>
              <w:rPr>
                <w:rFonts w:cstheme="minorHAnsi"/>
                <w:b w:val="0"/>
                <w:sz w:val="16"/>
                <w:szCs w:val="16"/>
              </w:rPr>
              <w:tab/>
              <w:t>081 16 Prešov</w:t>
            </w:r>
          </w:p>
        </w:tc>
        <w:tc>
          <w:tcPr>
            <w:tcW w:w="3060" w:type="dxa"/>
            <w:vAlign w:val="center"/>
          </w:tcPr>
          <w:p w:rsidR="00EE20DF" w:rsidRDefault="009F54B5" w:rsidP="00EF2B2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Učiteľská etika</w:t>
            </w:r>
          </w:p>
        </w:tc>
        <w:tc>
          <w:tcPr>
            <w:tcW w:w="3305" w:type="dxa"/>
            <w:vAlign w:val="center"/>
          </w:tcPr>
          <w:p w:rsidR="00EE20DF" w:rsidRDefault="0072791D" w:rsidP="00EF2B2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6"/>
                <w:szCs w:val="16"/>
              </w:rPr>
            </w:pPr>
            <w:hyperlink r:id="rId134" w:history="1">
              <w:r w:rsidR="009F54B5">
                <w:rPr>
                  <w:rStyle w:val="Hypertextovprepojenie"/>
                  <w:rFonts w:cstheme="minorHAnsi"/>
                  <w:sz w:val="16"/>
                  <w:szCs w:val="16"/>
                </w:rPr>
                <w:t>https://www.portalvs.sk/regzam/detail/23559</w:t>
              </w:r>
            </w:hyperlink>
          </w:p>
          <w:p w:rsidR="00EE20DF" w:rsidRDefault="00EE20DF" w:rsidP="00EF2B2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r>
      <w:tr w:rsidR="00EE20DF" w:rsidTr="00EF2B21">
        <w:tc>
          <w:tcPr>
            <w:cnfStyle w:val="001000000000" w:firstRow="0" w:lastRow="0" w:firstColumn="1" w:lastColumn="0" w:oddVBand="0" w:evenVBand="0" w:oddHBand="0" w:evenHBand="0" w:firstRowFirstColumn="0" w:firstRowLastColumn="0" w:lastRowFirstColumn="0" w:lastRowLastColumn="0"/>
            <w:tcW w:w="2695" w:type="dxa"/>
            <w:vAlign w:val="center"/>
          </w:tcPr>
          <w:p w:rsidR="00EE20DF" w:rsidRDefault="009F54B5" w:rsidP="00EF2B21">
            <w:pPr>
              <w:rPr>
                <w:rFonts w:cstheme="minorHAnsi"/>
                <w:sz w:val="16"/>
                <w:szCs w:val="16"/>
                <w:lang w:eastAsia="sk-SK"/>
              </w:rPr>
            </w:pPr>
            <w:r>
              <w:rPr>
                <w:rFonts w:cstheme="minorHAnsi"/>
                <w:sz w:val="16"/>
                <w:szCs w:val="16"/>
                <w:lang w:eastAsia="sk-SK"/>
              </w:rPr>
              <w:t xml:space="preserve">PaedDr. Zdenka </w:t>
            </w:r>
            <w:proofErr w:type="spellStart"/>
            <w:r>
              <w:rPr>
                <w:rFonts w:cstheme="minorHAnsi"/>
                <w:sz w:val="16"/>
                <w:szCs w:val="16"/>
                <w:lang w:eastAsia="sk-SK"/>
              </w:rPr>
              <w:t>Uherová</w:t>
            </w:r>
            <w:proofErr w:type="spellEnd"/>
            <w:r>
              <w:rPr>
                <w:rFonts w:cstheme="minorHAnsi"/>
                <w:sz w:val="16"/>
                <w:szCs w:val="16"/>
                <w:lang w:eastAsia="sk-SK"/>
              </w:rPr>
              <w:t xml:space="preserve">, PhD., </w:t>
            </w:r>
          </w:p>
          <w:p w:rsidR="00EE20DF" w:rsidRDefault="009F54B5" w:rsidP="00EF2B21">
            <w:pPr>
              <w:rPr>
                <w:b w:val="0"/>
                <w:sz w:val="16"/>
                <w:szCs w:val="16"/>
              </w:rPr>
            </w:pPr>
            <w:r>
              <w:rPr>
                <w:rFonts w:cstheme="minorHAnsi"/>
                <w:b w:val="0"/>
                <w:sz w:val="16"/>
                <w:szCs w:val="16"/>
                <w:lang w:eastAsia="sk-SK"/>
              </w:rPr>
              <w:t xml:space="preserve">E-mail: </w:t>
            </w:r>
            <w:hyperlink r:id="rId135" w:history="1">
              <w:r>
                <w:rPr>
                  <w:rStyle w:val="Hypertextovprepojenie"/>
                  <w:rFonts w:cstheme="minorHAnsi"/>
                  <w:b w:val="0"/>
                  <w:sz w:val="16"/>
                  <w:szCs w:val="16"/>
                  <w:lang w:eastAsia="sk-SK"/>
                </w:rPr>
                <w:t>zdenka.uherova</w:t>
              </w:r>
              <w:r>
                <w:rPr>
                  <w:rStyle w:val="Hypertextovprepojenie"/>
                  <w:rFonts w:cstheme="minorHAnsi"/>
                  <w:b w:val="0"/>
                  <w:iCs/>
                  <w:sz w:val="16"/>
                  <w:szCs w:val="16"/>
                </w:rPr>
                <w:t>@unipo.sk</w:t>
              </w:r>
            </w:hyperlink>
            <w:r>
              <w:rPr>
                <w:rFonts w:cstheme="minorHAnsi"/>
                <w:b w:val="0"/>
                <w:iCs/>
                <w:sz w:val="16"/>
                <w:szCs w:val="16"/>
              </w:rPr>
              <w:t xml:space="preserve">, Telefón: </w:t>
            </w:r>
            <w:r>
              <w:rPr>
                <w:b w:val="0"/>
                <w:sz w:val="16"/>
                <w:szCs w:val="16"/>
              </w:rPr>
              <w:t>(+421)0517563173</w:t>
            </w:r>
          </w:p>
          <w:p w:rsidR="00EE20DF" w:rsidRDefault="009F54B5" w:rsidP="00EF2B21">
            <w:pPr>
              <w:autoSpaceDE w:val="0"/>
              <w:autoSpaceDN w:val="0"/>
              <w:adjustRightInd w:val="0"/>
              <w:rPr>
                <w:rFonts w:cstheme="minorHAnsi"/>
                <w:b w:val="0"/>
                <w:sz w:val="16"/>
                <w:szCs w:val="16"/>
              </w:rPr>
            </w:pPr>
            <w:r>
              <w:rPr>
                <w:b w:val="0"/>
                <w:sz w:val="16"/>
                <w:szCs w:val="16"/>
              </w:rPr>
              <w:t xml:space="preserve">Adresa: </w:t>
            </w:r>
            <w:r>
              <w:rPr>
                <w:rFonts w:cstheme="minorHAnsi"/>
                <w:b w:val="0"/>
                <w:sz w:val="16"/>
                <w:szCs w:val="16"/>
              </w:rPr>
              <w:t>Ul. 17. novembra 1</w:t>
            </w:r>
          </w:p>
          <w:p w:rsidR="00EE20DF" w:rsidRDefault="009F54B5" w:rsidP="00EF2B21">
            <w:pPr>
              <w:rPr>
                <w:rFonts w:cstheme="minorHAnsi"/>
                <w:b w:val="0"/>
                <w:iCs/>
                <w:sz w:val="16"/>
                <w:szCs w:val="16"/>
              </w:rPr>
            </w:pPr>
            <w:r>
              <w:rPr>
                <w:rFonts w:cstheme="minorHAnsi"/>
                <w:b w:val="0"/>
                <w:sz w:val="16"/>
                <w:szCs w:val="16"/>
              </w:rPr>
              <w:tab/>
              <w:t>081 16 Prešov</w:t>
            </w:r>
          </w:p>
        </w:tc>
        <w:tc>
          <w:tcPr>
            <w:tcW w:w="3060" w:type="dxa"/>
            <w:vAlign w:val="center"/>
          </w:tcPr>
          <w:p w:rsidR="00EE20DF" w:rsidRDefault="009F54B5" w:rsidP="00EF2B2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Odborná komunikácia v cudzom jazyku 1</w:t>
            </w:r>
          </w:p>
          <w:p w:rsidR="00EE20DF" w:rsidRDefault="009F54B5" w:rsidP="00EF2B2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Odborná komunikácia v cudzom jazyku 2</w:t>
            </w:r>
          </w:p>
        </w:tc>
        <w:tc>
          <w:tcPr>
            <w:tcW w:w="3305" w:type="dxa"/>
            <w:vAlign w:val="center"/>
          </w:tcPr>
          <w:p w:rsidR="00EE20DF" w:rsidRDefault="0072791D" w:rsidP="00EF2B2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6"/>
                <w:szCs w:val="16"/>
              </w:rPr>
            </w:pPr>
            <w:hyperlink r:id="rId136" w:history="1">
              <w:r w:rsidR="009F54B5">
                <w:rPr>
                  <w:rStyle w:val="Hypertextovprepojenie"/>
                  <w:rFonts w:cstheme="minorHAnsi"/>
                  <w:sz w:val="16"/>
                  <w:szCs w:val="16"/>
                </w:rPr>
                <w:t>https://www.portalvs.sk/regzam/detail/6649</w:t>
              </w:r>
            </w:hyperlink>
          </w:p>
          <w:p w:rsidR="00EE20DF" w:rsidRDefault="00EE20DF" w:rsidP="00EF2B2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r>
      <w:tr w:rsidR="00EE20DF" w:rsidTr="00EF2B21">
        <w:tc>
          <w:tcPr>
            <w:cnfStyle w:val="001000000000" w:firstRow="0" w:lastRow="0" w:firstColumn="1" w:lastColumn="0" w:oddVBand="0" w:evenVBand="0" w:oddHBand="0" w:evenHBand="0" w:firstRowFirstColumn="0" w:firstRowLastColumn="0" w:lastRowFirstColumn="0" w:lastRowLastColumn="0"/>
            <w:tcW w:w="2695" w:type="dxa"/>
            <w:vAlign w:val="center"/>
          </w:tcPr>
          <w:p w:rsidR="00EE20DF" w:rsidRDefault="009F54B5" w:rsidP="00EF2B21">
            <w:pPr>
              <w:rPr>
                <w:rFonts w:cstheme="minorHAnsi"/>
                <w:sz w:val="16"/>
                <w:szCs w:val="16"/>
                <w:lang w:eastAsia="sk-SK"/>
              </w:rPr>
            </w:pPr>
            <w:r>
              <w:rPr>
                <w:rFonts w:cstheme="minorHAnsi"/>
                <w:sz w:val="16"/>
                <w:szCs w:val="16"/>
                <w:lang w:eastAsia="sk-SK"/>
              </w:rPr>
              <w:t xml:space="preserve">PhDr. Helena </w:t>
            </w:r>
            <w:proofErr w:type="spellStart"/>
            <w:r>
              <w:rPr>
                <w:rFonts w:cstheme="minorHAnsi"/>
                <w:sz w:val="16"/>
                <w:szCs w:val="16"/>
                <w:lang w:eastAsia="sk-SK"/>
              </w:rPr>
              <w:t>Čuriová</w:t>
            </w:r>
            <w:proofErr w:type="spellEnd"/>
            <w:r>
              <w:rPr>
                <w:rFonts w:cstheme="minorHAnsi"/>
                <w:sz w:val="16"/>
                <w:szCs w:val="16"/>
                <w:lang w:eastAsia="sk-SK"/>
              </w:rPr>
              <w:t>, PhD.,</w:t>
            </w:r>
          </w:p>
          <w:p w:rsidR="00EE20DF" w:rsidRDefault="009F54B5" w:rsidP="00EF2B21">
            <w:pPr>
              <w:rPr>
                <w:b w:val="0"/>
                <w:sz w:val="16"/>
                <w:szCs w:val="16"/>
              </w:rPr>
            </w:pPr>
            <w:r>
              <w:rPr>
                <w:rFonts w:cstheme="minorHAnsi"/>
                <w:b w:val="0"/>
                <w:sz w:val="16"/>
                <w:szCs w:val="16"/>
                <w:lang w:eastAsia="sk-SK"/>
              </w:rPr>
              <w:t xml:space="preserve">E-mail: </w:t>
            </w:r>
            <w:hyperlink r:id="rId137" w:history="1">
              <w:r>
                <w:rPr>
                  <w:rStyle w:val="Hypertextovprepojenie"/>
                  <w:rFonts w:cstheme="minorHAnsi"/>
                  <w:b w:val="0"/>
                  <w:sz w:val="16"/>
                  <w:szCs w:val="16"/>
                  <w:lang w:eastAsia="sk-SK"/>
                </w:rPr>
                <w:t>helena.curiova</w:t>
              </w:r>
              <w:r>
                <w:rPr>
                  <w:rStyle w:val="Hypertextovprepojenie"/>
                  <w:rFonts w:cstheme="minorHAnsi"/>
                  <w:b w:val="0"/>
                  <w:iCs/>
                  <w:sz w:val="16"/>
                  <w:szCs w:val="16"/>
                </w:rPr>
                <w:t>@unipo.sk</w:t>
              </w:r>
            </w:hyperlink>
            <w:r>
              <w:rPr>
                <w:rFonts w:cstheme="minorHAnsi"/>
                <w:b w:val="0"/>
                <w:iCs/>
                <w:sz w:val="16"/>
                <w:szCs w:val="16"/>
              </w:rPr>
              <w:t xml:space="preserve">, Telefón: </w:t>
            </w:r>
            <w:r>
              <w:rPr>
                <w:b w:val="0"/>
                <w:sz w:val="16"/>
                <w:szCs w:val="16"/>
              </w:rPr>
              <w:t>(+421)0517563166</w:t>
            </w:r>
          </w:p>
          <w:p w:rsidR="00EE20DF" w:rsidRDefault="009F54B5" w:rsidP="00EF2B21">
            <w:pPr>
              <w:autoSpaceDE w:val="0"/>
              <w:autoSpaceDN w:val="0"/>
              <w:adjustRightInd w:val="0"/>
              <w:rPr>
                <w:rFonts w:cstheme="minorHAnsi"/>
                <w:b w:val="0"/>
                <w:sz w:val="16"/>
                <w:szCs w:val="16"/>
              </w:rPr>
            </w:pPr>
            <w:r>
              <w:rPr>
                <w:b w:val="0"/>
                <w:sz w:val="16"/>
                <w:szCs w:val="16"/>
              </w:rPr>
              <w:t xml:space="preserve">Adresa: </w:t>
            </w:r>
            <w:r>
              <w:rPr>
                <w:rFonts w:cstheme="minorHAnsi"/>
                <w:b w:val="0"/>
                <w:sz w:val="16"/>
                <w:szCs w:val="16"/>
              </w:rPr>
              <w:t>Ul. 17. novembra 1</w:t>
            </w:r>
          </w:p>
          <w:p w:rsidR="00EE20DF" w:rsidRDefault="009F54B5" w:rsidP="00EF2B21">
            <w:pPr>
              <w:rPr>
                <w:rFonts w:cstheme="minorHAnsi"/>
                <w:b w:val="0"/>
                <w:iCs/>
                <w:sz w:val="16"/>
                <w:szCs w:val="16"/>
              </w:rPr>
            </w:pPr>
            <w:r>
              <w:rPr>
                <w:rFonts w:cstheme="minorHAnsi"/>
                <w:b w:val="0"/>
                <w:sz w:val="16"/>
                <w:szCs w:val="16"/>
              </w:rPr>
              <w:tab/>
              <w:t>081 16 Prešov</w:t>
            </w:r>
          </w:p>
        </w:tc>
        <w:tc>
          <w:tcPr>
            <w:tcW w:w="3060" w:type="dxa"/>
            <w:vAlign w:val="center"/>
          </w:tcPr>
          <w:p w:rsidR="00EE20DF" w:rsidRDefault="009F54B5" w:rsidP="00EF2B2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Odborná komunikácia v cudzom jazyku 1</w:t>
            </w:r>
          </w:p>
          <w:p w:rsidR="00EE20DF" w:rsidRDefault="009F54B5" w:rsidP="00EF2B2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Odborná komunikácia v cudzom jazyku 2</w:t>
            </w:r>
          </w:p>
        </w:tc>
        <w:tc>
          <w:tcPr>
            <w:tcW w:w="3305" w:type="dxa"/>
            <w:vAlign w:val="center"/>
          </w:tcPr>
          <w:p w:rsidR="00EE20DF" w:rsidRDefault="0072791D" w:rsidP="00EF2B2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6"/>
                <w:szCs w:val="16"/>
              </w:rPr>
            </w:pPr>
            <w:hyperlink r:id="rId138" w:history="1">
              <w:r w:rsidR="009F54B5">
                <w:rPr>
                  <w:rStyle w:val="Hypertextovprepojenie"/>
                  <w:rFonts w:cstheme="minorHAnsi"/>
                  <w:sz w:val="16"/>
                  <w:szCs w:val="16"/>
                </w:rPr>
                <w:t>https://www.portalvs.sk/regzam/detail/6755</w:t>
              </w:r>
            </w:hyperlink>
          </w:p>
          <w:p w:rsidR="00EE20DF" w:rsidRDefault="00EE20DF" w:rsidP="00EF2B2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r>
      <w:tr w:rsidR="00EE20DF" w:rsidTr="00EF2B21">
        <w:tc>
          <w:tcPr>
            <w:cnfStyle w:val="001000000000" w:firstRow="0" w:lastRow="0" w:firstColumn="1" w:lastColumn="0" w:oddVBand="0" w:evenVBand="0" w:oddHBand="0" w:evenHBand="0" w:firstRowFirstColumn="0" w:firstRowLastColumn="0" w:lastRowFirstColumn="0" w:lastRowLastColumn="0"/>
            <w:tcW w:w="2695" w:type="dxa"/>
            <w:vAlign w:val="center"/>
          </w:tcPr>
          <w:p w:rsidR="00EE20DF" w:rsidRDefault="009F54B5" w:rsidP="00EF2B21">
            <w:pPr>
              <w:rPr>
                <w:rFonts w:cstheme="minorHAnsi"/>
                <w:sz w:val="16"/>
                <w:szCs w:val="16"/>
                <w:lang w:eastAsia="sk-SK"/>
              </w:rPr>
            </w:pPr>
            <w:r>
              <w:rPr>
                <w:rFonts w:cstheme="minorHAnsi"/>
                <w:sz w:val="16"/>
                <w:szCs w:val="16"/>
                <w:lang w:eastAsia="sk-SK"/>
              </w:rPr>
              <w:t xml:space="preserve">Mgr. Barbora </w:t>
            </w:r>
            <w:proofErr w:type="spellStart"/>
            <w:r>
              <w:rPr>
                <w:rFonts w:cstheme="minorHAnsi"/>
                <w:sz w:val="16"/>
                <w:szCs w:val="16"/>
                <w:lang w:eastAsia="sk-SK"/>
              </w:rPr>
              <w:t>Olejárová</w:t>
            </w:r>
            <w:proofErr w:type="spellEnd"/>
            <w:r>
              <w:rPr>
                <w:rFonts w:cstheme="minorHAnsi"/>
                <w:sz w:val="16"/>
                <w:szCs w:val="16"/>
                <w:lang w:eastAsia="sk-SK"/>
              </w:rPr>
              <w:t xml:space="preserve">, PhD., </w:t>
            </w:r>
          </w:p>
          <w:p w:rsidR="00EE20DF" w:rsidRDefault="009F54B5" w:rsidP="00EF2B21">
            <w:pPr>
              <w:rPr>
                <w:b w:val="0"/>
                <w:sz w:val="16"/>
                <w:szCs w:val="16"/>
              </w:rPr>
            </w:pPr>
            <w:r>
              <w:rPr>
                <w:rFonts w:cstheme="minorHAnsi"/>
                <w:b w:val="0"/>
                <w:sz w:val="16"/>
                <w:szCs w:val="16"/>
                <w:lang w:eastAsia="sk-SK"/>
              </w:rPr>
              <w:t xml:space="preserve">E-mail: </w:t>
            </w:r>
            <w:hyperlink r:id="rId139" w:history="1">
              <w:r>
                <w:rPr>
                  <w:rStyle w:val="Hypertextovprepojenie"/>
                  <w:rFonts w:cstheme="minorHAnsi"/>
                  <w:b w:val="0"/>
                  <w:sz w:val="16"/>
                  <w:szCs w:val="16"/>
                  <w:lang w:eastAsia="sk-SK"/>
                </w:rPr>
                <w:t>barbora.olerajova</w:t>
              </w:r>
              <w:r>
                <w:rPr>
                  <w:rStyle w:val="Hypertextovprepojenie"/>
                  <w:rFonts w:cstheme="minorHAnsi"/>
                  <w:b w:val="0"/>
                  <w:iCs/>
                  <w:sz w:val="16"/>
                  <w:szCs w:val="16"/>
                </w:rPr>
                <w:t>@unipo.sk</w:t>
              </w:r>
            </w:hyperlink>
            <w:r>
              <w:rPr>
                <w:rFonts w:cstheme="minorHAnsi"/>
                <w:b w:val="0"/>
                <w:iCs/>
                <w:sz w:val="16"/>
                <w:szCs w:val="16"/>
              </w:rPr>
              <w:t xml:space="preserve">, Telefón: </w:t>
            </w:r>
            <w:r>
              <w:rPr>
                <w:b w:val="0"/>
                <w:sz w:val="16"/>
                <w:szCs w:val="16"/>
              </w:rPr>
              <w:t>(+421)0517563167</w:t>
            </w:r>
          </w:p>
          <w:p w:rsidR="00EE20DF" w:rsidRDefault="009F54B5" w:rsidP="00EF2B21">
            <w:pPr>
              <w:autoSpaceDE w:val="0"/>
              <w:autoSpaceDN w:val="0"/>
              <w:adjustRightInd w:val="0"/>
              <w:rPr>
                <w:rFonts w:cstheme="minorHAnsi"/>
                <w:b w:val="0"/>
                <w:sz w:val="16"/>
                <w:szCs w:val="16"/>
              </w:rPr>
            </w:pPr>
            <w:r>
              <w:rPr>
                <w:b w:val="0"/>
                <w:sz w:val="16"/>
                <w:szCs w:val="16"/>
              </w:rPr>
              <w:t xml:space="preserve">Adresa: </w:t>
            </w:r>
            <w:r>
              <w:rPr>
                <w:rFonts w:cstheme="minorHAnsi"/>
                <w:b w:val="0"/>
                <w:sz w:val="16"/>
                <w:szCs w:val="16"/>
              </w:rPr>
              <w:t>Ul. 17. novembra 1</w:t>
            </w:r>
          </w:p>
          <w:p w:rsidR="00EE20DF" w:rsidRDefault="009F54B5" w:rsidP="00EF2B21">
            <w:pPr>
              <w:rPr>
                <w:rFonts w:cstheme="minorHAnsi"/>
                <w:b w:val="0"/>
                <w:iCs/>
                <w:sz w:val="16"/>
                <w:szCs w:val="16"/>
              </w:rPr>
            </w:pPr>
            <w:r>
              <w:rPr>
                <w:rFonts w:cstheme="minorHAnsi"/>
                <w:b w:val="0"/>
                <w:sz w:val="16"/>
                <w:szCs w:val="16"/>
              </w:rPr>
              <w:tab/>
              <w:t>081 16 Prešov</w:t>
            </w:r>
          </w:p>
        </w:tc>
        <w:tc>
          <w:tcPr>
            <w:tcW w:w="3060" w:type="dxa"/>
            <w:vAlign w:val="center"/>
          </w:tcPr>
          <w:p w:rsidR="00EE20DF" w:rsidRDefault="009F54B5" w:rsidP="00EF2B2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Odborná komunikácia v cudzom jazyku 1</w:t>
            </w:r>
          </w:p>
          <w:p w:rsidR="00EE20DF" w:rsidRDefault="009F54B5" w:rsidP="00EF2B2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Odborná komunikácia v cudzom jazyku 2</w:t>
            </w:r>
          </w:p>
        </w:tc>
        <w:tc>
          <w:tcPr>
            <w:tcW w:w="3305" w:type="dxa"/>
            <w:vAlign w:val="center"/>
          </w:tcPr>
          <w:p w:rsidR="00EE20DF" w:rsidRDefault="0072791D" w:rsidP="00EF2B2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6"/>
                <w:szCs w:val="16"/>
              </w:rPr>
            </w:pPr>
            <w:hyperlink r:id="rId140" w:history="1">
              <w:r w:rsidR="009F54B5">
                <w:rPr>
                  <w:rStyle w:val="Hypertextovprepojenie"/>
                  <w:rFonts w:cstheme="minorHAnsi"/>
                  <w:sz w:val="16"/>
                  <w:szCs w:val="16"/>
                </w:rPr>
                <w:t>https://www.portalvs.sk/regzam/detail/21636</w:t>
              </w:r>
            </w:hyperlink>
          </w:p>
          <w:p w:rsidR="00EE20DF" w:rsidRDefault="00EE20DF" w:rsidP="00EF2B2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r>
      <w:tr w:rsidR="00EE20DF" w:rsidTr="00EF2B21">
        <w:tc>
          <w:tcPr>
            <w:cnfStyle w:val="001000000000" w:firstRow="0" w:lastRow="0" w:firstColumn="1" w:lastColumn="0" w:oddVBand="0" w:evenVBand="0" w:oddHBand="0" w:evenHBand="0" w:firstRowFirstColumn="0" w:firstRowLastColumn="0" w:lastRowFirstColumn="0" w:lastRowLastColumn="0"/>
            <w:tcW w:w="2695" w:type="dxa"/>
            <w:vAlign w:val="center"/>
          </w:tcPr>
          <w:p w:rsidR="00EE20DF" w:rsidRDefault="009F54B5" w:rsidP="00EF2B21">
            <w:pPr>
              <w:rPr>
                <w:rFonts w:cstheme="minorHAnsi"/>
                <w:sz w:val="16"/>
                <w:szCs w:val="16"/>
                <w:lang w:val="de-DE"/>
              </w:rPr>
            </w:pPr>
            <w:proofErr w:type="spellStart"/>
            <w:r>
              <w:rPr>
                <w:rFonts w:cstheme="minorHAnsi"/>
                <w:sz w:val="16"/>
                <w:szCs w:val="16"/>
                <w:lang w:val="de-DE"/>
              </w:rPr>
              <w:t>RNDr</w:t>
            </w:r>
            <w:proofErr w:type="spellEnd"/>
            <w:r>
              <w:rPr>
                <w:rFonts w:cstheme="minorHAnsi"/>
                <w:sz w:val="16"/>
                <w:szCs w:val="16"/>
                <w:lang w:val="de-DE"/>
              </w:rPr>
              <w:t xml:space="preserve">. </w:t>
            </w:r>
            <w:proofErr w:type="spellStart"/>
            <w:r>
              <w:rPr>
                <w:rFonts w:cstheme="minorHAnsi"/>
                <w:sz w:val="16"/>
                <w:szCs w:val="16"/>
                <w:lang w:val="de-DE"/>
              </w:rPr>
              <w:t>František</w:t>
            </w:r>
            <w:proofErr w:type="spellEnd"/>
            <w:r>
              <w:rPr>
                <w:rFonts w:cstheme="minorHAnsi"/>
                <w:sz w:val="16"/>
                <w:szCs w:val="16"/>
                <w:lang w:val="de-DE"/>
              </w:rPr>
              <w:t xml:space="preserve"> Franko, PhD., </w:t>
            </w:r>
          </w:p>
          <w:p w:rsidR="00EE20DF" w:rsidRDefault="009F54B5" w:rsidP="00EF2B21">
            <w:pPr>
              <w:rPr>
                <w:b w:val="0"/>
                <w:sz w:val="16"/>
                <w:szCs w:val="16"/>
              </w:rPr>
            </w:pPr>
            <w:r>
              <w:rPr>
                <w:rFonts w:cstheme="minorHAnsi"/>
                <w:b w:val="0"/>
                <w:sz w:val="16"/>
                <w:szCs w:val="16"/>
                <w:lang w:val="de-DE"/>
              </w:rPr>
              <w:t xml:space="preserve">E-Mail: </w:t>
            </w:r>
            <w:hyperlink r:id="rId141" w:history="1">
              <w:r>
                <w:rPr>
                  <w:rStyle w:val="Hypertextovprepojenie"/>
                  <w:rFonts w:cstheme="minorHAnsi"/>
                  <w:b w:val="0"/>
                  <w:sz w:val="16"/>
                  <w:szCs w:val="16"/>
                  <w:lang w:val="de-DE"/>
                </w:rPr>
                <w:t>frantisek.franko@unipo.sk</w:t>
              </w:r>
            </w:hyperlink>
            <w:r>
              <w:rPr>
                <w:rFonts w:cstheme="minorHAnsi"/>
                <w:b w:val="0"/>
                <w:sz w:val="16"/>
                <w:szCs w:val="16"/>
                <w:lang w:val="de-DE"/>
              </w:rPr>
              <w:t xml:space="preserve">, </w:t>
            </w:r>
            <w:proofErr w:type="spellStart"/>
            <w:r>
              <w:rPr>
                <w:rFonts w:cstheme="minorHAnsi"/>
                <w:b w:val="0"/>
                <w:sz w:val="16"/>
                <w:szCs w:val="16"/>
                <w:lang w:val="de-DE"/>
              </w:rPr>
              <w:t>Telefón</w:t>
            </w:r>
            <w:proofErr w:type="spellEnd"/>
            <w:r>
              <w:rPr>
                <w:rFonts w:cstheme="minorHAnsi"/>
                <w:b w:val="0"/>
                <w:sz w:val="16"/>
                <w:szCs w:val="16"/>
                <w:lang w:val="de-DE"/>
              </w:rPr>
              <w:t xml:space="preserve">: </w:t>
            </w:r>
            <w:r>
              <w:rPr>
                <w:b w:val="0"/>
                <w:sz w:val="16"/>
                <w:szCs w:val="16"/>
              </w:rPr>
              <w:t>(+421)0517725308</w:t>
            </w:r>
          </w:p>
          <w:p w:rsidR="00EE20DF" w:rsidRDefault="009F54B5" w:rsidP="00EF2B21">
            <w:pPr>
              <w:autoSpaceDE w:val="0"/>
              <w:autoSpaceDN w:val="0"/>
              <w:adjustRightInd w:val="0"/>
              <w:rPr>
                <w:rFonts w:cstheme="minorHAnsi"/>
                <w:b w:val="0"/>
                <w:sz w:val="16"/>
                <w:szCs w:val="16"/>
              </w:rPr>
            </w:pPr>
            <w:r>
              <w:rPr>
                <w:b w:val="0"/>
                <w:sz w:val="16"/>
                <w:szCs w:val="16"/>
              </w:rPr>
              <w:t xml:space="preserve">Adresa: </w:t>
            </w:r>
            <w:r>
              <w:rPr>
                <w:rFonts w:cstheme="minorHAnsi"/>
                <w:b w:val="0"/>
                <w:sz w:val="16"/>
                <w:szCs w:val="16"/>
              </w:rPr>
              <w:t>Ul. 17. novembra 1</w:t>
            </w:r>
          </w:p>
          <w:p w:rsidR="00EE20DF" w:rsidRDefault="009F54B5" w:rsidP="00EF2B21">
            <w:pPr>
              <w:rPr>
                <w:rFonts w:cstheme="minorHAnsi"/>
                <w:b w:val="0"/>
                <w:iCs/>
                <w:sz w:val="16"/>
                <w:szCs w:val="16"/>
              </w:rPr>
            </w:pPr>
            <w:r>
              <w:rPr>
                <w:rFonts w:cstheme="minorHAnsi"/>
                <w:b w:val="0"/>
                <w:sz w:val="16"/>
                <w:szCs w:val="16"/>
              </w:rPr>
              <w:tab/>
              <w:t>081 16 Prešov</w:t>
            </w:r>
          </w:p>
        </w:tc>
        <w:tc>
          <w:tcPr>
            <w:tcW w:w="3060" w:type="dxa"/>
            <w:vAlign w:val="center"/>
          </w:tcPr>
          <w:p w:rsidR="00EE20DF" w:rsidRDefault="009F54B5" w:rsidP="00EF2B2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Didaktika technických prostriedkov vzdelávania</w:t>
            </w:r>
          </w:p>
        </w:tc>
        <w:tc>
          <w:tcPr>
            <w:tcW w:w="3305" w:type="dxa"/>
            <w:vAlign w:val="center"/>
          </w:tcPr>
          <w:p w:rsidR="00EE20DF" w:rsidRDefault="0072791D" w:rsidP="00EF2B2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6"/>
                <w:szCs w:val="16"/>
              </w:rPr>
            </w:pPr>
            <w:hyperlink r:id="rId142" w:history="1">
              <w:r w:rsidR="009F54B5">
                <w:rPr>
                  <w:rStyle w:val="Hypertextovprepojenie"/>
                  <w:rFonts w:cstheme="minorHAnsi"/>
                  <w:sz w:val="16"/>
                  <w:szCs w:val="16"/>
                </w:rPr>
                <w:t>https://www.portalvs.sk/regzam/detail/6484</w:t>
              </w:r>
            </w:hyperlink>
          </w:p>
          <w:p w:rsidR="00EE20DF" w:rsidRDefault="00EE20DF" w:rsidP="00EF2B2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r>
    </w:tbl>
    <w:p w:rsidR="00EE20DF" w:rsidRDefault="00EE20DF">
      <w:pPr>
        <w:autoSpaceDE w:val="0"/>
        <w:autoSpaceDN w:val="0"/>
        <w:adjustRightInd w:val="0"/>
        <w:spacing w:after="0" w:line="240" w:lineRule="auto"/>
        <w:rPr>
          <w:rFonts w:cstheme="minorHAnsi"/>
          <w:sz w:val="16"/>
          <w:szCs w:val="16"/>
        </w:rPr>
      </w:pPr>
    </w:p>
    <w:p w:rsidR="00EE20DF" w:rsidRDefault="00EE20DF">
      <w:pPr>
        <w:autoSpaceDE w:val="0"/>
        <w:autoSpaceDN w:val="0"/>
        <w:adjustRightInd w:val="0"/>
        <w:spacing w:after="0" w:line="240" w:lineRule="auto"/>
        <w:rPr>
          <w:rFonts w:cstheme="minorHAnsi"/>
          <w:sz w:val="16"/>
          <w:szCs w:val="16"/>
        </w:rPr>
      </w:pPr>
    </w:p>
    <w:p w:rsidR="00EE20DF" w:rsidRDefault="009F54B5" w:rsidP="00FC7623">
      <w:pPr>
        <w:pStyle w:val="Odsekzoznamu"/>
        <w:numPr>
          <w:ilvl w:val="0"/>
          <w:numId w:val="4"/>
        </w:numPr>
        <w:autoSpaceDE w:val="0"/>
        <w:autoSpaceDN w:val="0"/>
        <w:adjustRightInd w:val="0"/>
        <w:spacing w:after="0" w:line="240" w:lineRule="auto"/>
        <w:rPr>
          <w:rFonts w:cstheme="minorHAnsi"/>
          <w:sz w:val="16"/>
          <w:szCs w:val="16"/>
        </w:rPr>
      </w:pPr>
      <w:r>
        <w:rPr>
          <w:rFonts w:cstheme="minorHAnsi"/>
          <w:sz w:val="16"/>
          <w:szCs w:val="16"/>
        </w:rPr>
        <w:t>Zoznam školiteľov záverečných prác s priradením k témam (s uvedením kontaktov).</w:t>
      </w:r>
    </w:p>
    <w:p w:rsidR="00EE20DF" w:rsidRDefault="00EE20DF">
      <w:pPr>
        <w:autoSpaceDE w:val="0"/>
        <w:autoSpaceDN w:val="0"/>
        <w:adjustRightInd w:val="0"/>
        <w:rPr>
          <w:rFonts w:ascii="Calibri" w:eastAsia="Calibri" w:hAnsi="Calibri" w:cs="Calibri"/>
          <w:b/>
          <w:sz w:val="16"/>
          <w:szCs w:val="16"/>
          <w:highlight w:val="yellow"/>
        </w:rPr>
      </w:pPr>
    </w:p>
    <w:p w:rsidR="00EE20DF" w:rsidRDefault="009F54B5">
      <w:pPr>
        <w:autoSpaceDE w:val="0"/>
        <w:autoSpaceDN w:val="0"/>
        <w:adjustRightInd w:val="0"/>
        <w:rPr>
          <w:rFonts w:ascii="Calibri" w:eastAsia="Calibri" w:hAnsi="Calibri" w:cs="Calibri"/>
          <w:sz w:val="16"/>
          <w:szCs w:val="16"/>
        </w:rPr>
      </w:pPr>
      <w:r>
        <w:rPr>
          <w:rFonts w:ascii="Calibri" w:eastAsia="Calibri" w:hAnsi="Calibri" w:cs="Calibri"/>
          <w:sz w:val="16"/>
          <w:szCs w:val="16"/>
        </w:rPr>
        <w:t>Keďže v súčasnosti novo akreditovaný študijný program Učiteľstvo techniky v kombinácii (Mgr.) nadväzuje na predošlý študijný program Učiteľstvo techniky v kombinácii (Mgr.) v nasledujúcom pri každom zo školiteľov uvádzame najskôr prehľad vybraných tém záverečných prác, ktoré už boli vypracované a obhájené a potom témy záverečných prác, ktoré plánujeme študentom ponúkať.</w:t>
      </w:r>
    </w:p>
    <w:p w:rsidR="00EE20DF" w:rsidRDefault="009F54B5">
      <w:pPr>
        <w:autoSpaceDE w:val="0"/>
        <w:autoSpaceDN w:val="0"/>
        <w:adjustRightInd w:val="0"/>
        <w:rPr>
          <w:rFonts w:ascii="Calibri" w:eastAsia="Calibri" w:hAnsi="Calibri" w:cs="Calibri"/>
          <w:sz w:val="16"/>
          <w:szCs w:val="16"/>
        </w:rPr>
      </w:pPr>
      <w:r>
        <w:rPr>
          <w:rFonts w:ascii="Calibri" w:eastAsia="Calibri" w:hAnsi="Calibri" w:cs="Calibri"/>
          <w:b/>
          <w:sz w:val="16"/>
          <w:szCs w:val="16"/>
        </w:rPr>
        <w:t>prof. PaedDr. Jozef Pavelka, CSc.,</w:t>
      </w:r>
      <w:r>
        <w:rPr>
          <w:rFonts w:ascii="Calibri" w:eastAsia="Calibri" w:hAnsi="Calibri" w:cs="Calibri"/>
          <w:sz w:val="16"/>
          <w:szCs w:val="16"/>
        </w:rPr>
        <w:t xml:space="preserve"> email: </w:t>
      </w:r>
      <w:hyperlink r:id="rId143" w:history="1">
        <w:r>
          <w:rPr>
            <w:rStyle w:val="Hypertextovprepojenie"/>
            <w:rFonts w:ascii="Calibri" w:eastAsia="Calibri" w:hAnsi="Calibri" w:cs="Calibri"/>
            <w:color w:val="auto"/>
            <w:sz w:val="16"/>
            <w:szCs w:val="16"/>
          </w:rPr>
          <w:t>jozef.pavelka@unipo.sk</w:t>
        </w:r>
      </w:hyperlink>
      <w:r>
        <w:rPr>
          <w:rFonts w:ascii="Calibri" w:eastAsia="Calibri" w:hAnsi="Calibri" w:cs="Calibri"/>
          <w:sz w:val="16"/>
          <w:szCs w:val="16"/>
        </w:rPr>
        <w:t>, Telefón: (+421)0517570771, Adresa: Ul. 17. novembra 1, 081 16 Prešov</w:t>
      </w:r>
    </w:p>
    <w:p w:rsidR="00EE20DF" w:rsidRDefault="009F54B5">
      <w:pPr>
        <w:pStyle w:val="Bezriadkovania"/>
        <w:rPr>
          <w:rFonts w:eastAsia="Calibri"/>
          <w:i/>
          <w:sz w:val="16"/>
          <w:szCs w:val="16"/>
        </w:rPr>
      </w:pPr>
      <w:r>
        <w:rPr>
          <w:rFonts w:eastAsia="Calibri"/>
          <w:i/>
          <w:sz w:val="16"/>
          <w:szCs w:val="16"/>
        </w:rPr>
        <w:lastRenderedPageBreak/>
        <w:t>Obhájené záverečné práce:</w:t>
      </w:r>
    </w:p>
    <w:p w:rsidR="00EE20DF" w:rsidRDefault="009F54B5">
      <w:pPr>
        <w:pStyle w:val="Bezriadkovania"/>
        <w:rPr>
          <w:rFonts w:eastAsia="Calibri"/>
          <w:sz w:val="16"/>
          <w:szCs w:val="16"/>
        </w:rPr>
      </w:pPr>
      <w:r>
        <w:rPr>
          <w:rFonts w:eastAsia="Calibri"/>
          <w:sz w:val="16"/>
          <w:szCs w:val="16"/>
        </w:rPr>
        <w:t xml:space="preserve">Využitie technických stavebníc vo výučbe techniky na základnej škole, Bc. Vladimír </w:t>
      </w:r>
      <w:proofErr w:type="spellStart"/>
      <w:r>
        <w:rPr>
          <w:rFonts w:eastAsia="Calibri"/>
          <w:sz w:val="16"/>
          <w:szCs w:val="16"/>
        </w:rPr>
        <w:t>Kontuľ</w:t>
      </w:r>
      <w:proofErr w:type="spellEnd"/>
    </w:p>
    <w:p w:rsidR="00EE20DF" w:rsidRDefault="009F54B5">
      <w:pPr>
        <w:pStyle w:val="Bezriadkovania"/>
        <w:rPr>
          <w:rFonts w:asciiTheme="minorHAnsi" w:hAnsiTheme="minorHAnsi" w:cstheme="minorHAnsi"/>
          <w:sz w:val="16"/>
          <w:szCs w:val="16"/>
        </w:rPr>
      </w:pPr>
      <w:r>
        <w:rPr>
          <w:rFonts w:asciiTheme="minorHAnsi" w:hAnsiTheme="minorHAnsi" w:cstheme="minorHAnsi"/>
          <w:sz w:val="16"/>
          <w:szCs w:val="16"/>
        </w:rPr>
        <w:t xml:space="preserve">Technické vzdelávanie v základnej škole z pohľadu verejnosti. Bc. Lukáš </w:t>
      </w:r>
      <w:proofErr w:type="spellStart"/>
      <w:r>
        <w:rPr>
          <w:rFonts w:asciiTheme="minorHAnsi" w:hAnsiTheme="minorHAnsi" w:cstheme="minorHAnsi"/>
          <w:sz w:val="16"/>
          <w:szCs w:val="16"/>
        </w:rPr>
        <w:t>Sidorjak</w:t>
      </w:r>
      <w:proofErr w:type="spellEnd"/>
    </w:p>
    <w:p w:rsidR="00EE20DF" w:rsidRDefault="009F54B5">
      <w:pPr>
        <w:pStyle w:val="Bezriadkovania"/>
        <w:rPr>
          <w:rFonts w:asciiTheme="minorHAnsi" w:hAnsiTheme="minorHAnsi" w:cstheme="minorHAnsi"/>
          <w:sz w:val="16"/>
          <w:szCs w:val="16"/>
        </w:rPr>
      </w:pPr>
      <w:r>
        <w:rPr>
          <w:rFonts w:asciiTheme="minorHAnsi" w:hAnsiTheme="minorHAnsi" w:cstheme="minorHAnsi"/>
          <w:sz w:val="16"/>
          <w:szCs w:val="16"/>
        </w:rPr>
        <w:t>Návrh využitia interaktívnej tabule vo výučbe techniky v základnej škole - tematický celok Elektrická energia. Bc. Jakub Smolko</w:t>
      </w:r>
    </w:p>
    <w:p w:rsidR="00EE20DF" w:rsidRDefault="009F54B5">
      <w:pPr>
        <w:pStyle w:val="Bezriadkovania"/>
        <w:rPr>
          <w:rFonts w:asciiTheme="minorHAnsi" w:hAnsiTheme="minorHAnsi" w:cstheme="minorHAnsi"/>
          <w:sz w:val="16"/>
          <w:szCs w:val="16"/>
        </w:rPr>
      </w:pPr>
      <w:r>
        <w:rPr>
          <w:rFonts w:asciiTheme="minorHAnsi" w:hAnsiTheme="minorHAnsi" w:cstheme="minorHAnsi"/>
          <w:sz w:val="16"/>
          <w:szCs w:val="16"/>
        </w:rPr>
        <w:t xml:space="preserve">Vplyv materiálnych didaktických prostriedkov na rozvoj aktivity žiakov na hodinách techniky v 5. ročníku ZŠ. Mgr. Andrea </w:t>
      </w:r>
      <w:proofErr w:type="spellStart"/>
      <w:r>
        <w:rPr>
          <w:rFonts w:asciiTheme="minorHAnsi" w:hAnsiTheme="minorHAnsi" w:cstheme="minorHAnsi"/>
          <w:sz w:val="16"/>
          <w:szCs w:val="16"/>
        </w:rPr>
        <w:t>Halászová</w:t>
      </w:r>
      <w:proofErr w:type="spellEnd"/>
    </w:p>
    <w:p w:rsidR="00EE20DF" w:rsidRDefault="009F54B5">
      <w:pPr>
        <w:pStyle w:val="Bezriadkovania"/>
        <w:rPr>
          <w:rFonts w:asciiTheme="minorHAnsi" w:hAnsiTheme="minorHAnsi" w:cstheme="minorHAnsi"/>
          <w:sz w:val="16"/>
          <w:szCs w:val="16"/>
        </w:rPr>
      </w:pPr>
      <w:r>
        <w:rPr>
          <w:rFonts w:asciiTheme="minorHAnsi" w:hAnsiTheme="minorHAnsi" w:cstheme="minorHAnsi"/>
          <w:sz w:val="16"/>
          <w:szCs w:val="16"/>
        </w:rPr>
        <w:t xml:space="preserve">Výučba tematického celku Stroje a zariadenia s využitím interaktívnej tabule na hodinách techniky. Ing. Jana </w:t>
      </w:r>
      <w:proofErr w:type="spellStart"/>
      <w:r>
        <w:rPr>
          <w:rFonts w:asciiTheme="minorHAnsi" w:hAnsiTheme="minorHAnsi" w:cstheme="minorHAnsi"/>
          <w:sz w:val="16"/>
          <w:szCs w:val="16"/>
        </w:rPr>
        <w:t>Kupčíková</w:t>
      </w:r>
      <w:proofErr w:type="spellEnd"/>
      <w:r>
        <w:rPr>
          <w:rFonts w:asciiTheme="minorHAnsi" w:hAnsiTheme="minorHAnsi" w:cstheme="minorHAnsi"/>
          <w:sz w:val="16"/>
          <w:szCs w:val="16"/>
        </w:rPr>
        <w:t xml:space="preserve">                     </w:t>
      </w:r>
    </w:p>
    <w:p w:rsidR="00EE20DF" w:rsidRDefault="00EE20DF">
      <w:pPr>
        <w:pStyle w:val="Bezriadkovania"/>
        <w:rPr>
          <w:rFonts w:eastAsia="Calibri"/>
          <w:strike/>
          <w:sz w:val="16"/>
          <w:szCs w:val="16"/>
          <w:highlight w:val="yellow"/>
        </w:rPr>
      </w:pPr>
    </w:p>
    <w:p w:rsidR="00EE20DF" w:rsidRDefault="009F54B5">
      <w:pPr>
        <w:autoSpaceDE w:val="0"/>
        <w:autoSpaceDN w:val="0"/>
        <w:adjustRightInd w:val="0"/>
        <w:rPr>
          <w:rFonts w:ascii="Calibri" w:eastAsia="Calibri" w:hAnsi="Calibri" w:cs="Calibri"/>
          <w:i/>
          <w:sz w:val="16"/>
          <w:szCs w:val="16"/>
        </w:rPr>
      </w:pPr>
      <w:r>
        <w:rPr>
          <w:rFonts w:ascii="Calibri" w:eastAsia="Calibri" w:hAnsi="Calibri" w:cs="Calibri"/>
          <w:i/>
          <w:sz w:val="16"/>
          <w:szCs w:val="16"/>
        </w:rPr>
        <w:t>Plánované témy diplomových prác:</w:t>
      </w:r>
    </w:p>
    <w:p w:rsidR="00EE20DF" w:rsidRDefault="009F54B5">
      <w:pPr>
        <w:pStyle w:val="Bezriadkovania"/>
        <w:rPr>
          <w:sz w:val="16"/>
          <w:szCs w:val="16"/>
        </w:rPr>
      </w:pPr>
      <w:r>
        <w:rPr>
          <w:sz w:val="16"/>
          <w:szCs w:val="16"/>
        </w:rPr>
        <w:t>Možnosti rozvoja kľúčových kompetencií žiaka na hodinách techniky</w:t>
      </w:r>
    </w:p>
    <w:p w:rsidR="00EE20DF" w:rsidRDefault="009F54B5">
      <w:pPr>
        <w:pStyle w:val="Bezriadkovania"/>
        <w:rPr>
          <w:sz w:val="16"/>
          <w:szCs w:val="16"/>
        </w:rPr>
      </w:pPr>
      <w:r>
        <w:rPr>
          <w:sz w:val="16"/>
          <w:szCs w:val="16"/>
        </w:rPr>
        <w:t>Kvalita vyučovacieho procesu vo výučbe techniky</w:t>
      </w:r>
    </w:p>
    <w:p w:rsidR="00EE20DF" w:rsidRDefault="009F54B5">
      <w:pPr>
        <w:pStyle w:val="Bezriadkovania"/>
        <w:rPr>
          <w:sz w:val="16"/>
          <w:szCs w:val="16"/>
        </w:rPr>
      </w:pPr>
      <w:r>
        <w:rPr>
          <w:sz w:val="16"/>
          <w:szCs w:val="16"/>
        </w:rPr>
        <w:t>Rozvoj spôsobilostí žiakov učiť sa na hodinách techniky</w:t>
      </w:r>
    </w:p>
    <w:p w:rsidR="00EE20DF" w:rsidRDefault="009F54B5">
      <w:pPr>
        <w:pStyle w:val="Bezriadkovania"/>
        <w:rPr>
          <w:sz w:val="16"/>
          <w:szCs w:val="16"/>
        </w:rPr>
      </w:pPr>
      <w:r>
        <w:rPr>
          <w:sz w:val="16"/>
          <w:szCs w:val="16"/>
        </w:rPr>
        <w:t>Aplikácia projektového vyučovania vo výučbe techniky</w:t>
      </w:r>
    </w:p>
    <w:p w:rsidR="00EE20DF" w:rsidRDefault="009F54B5">
      <w:pPr>
        <w:pStyle w:val="Bezriadkovania"/>
        <w:rPr>
          <w:sz w:val="16"/>
          <w:szCs w:val="16"/>
        </w:rPr>
      </w:pPr>
      <w:r>
        <w:rPr>
          <w:sz w:val="16"/>
          <w:szCs w:val="16"/>
        </w:rPr>
        <w:t>Interdisciplinárny prístup k vyučovaniu techniky</w:t>
      </w:r>
    </w:p>
    <w:p w:rsidR="00EE20DF" w:rsidRDefault="009F54B5">
      <w:pPr>
        <w:pStyle w:val="Bezriadkovania"/>
        <w:rPr>
          <w:sz w:val="16"/>
          <w:szCs w:val="16"/>
        </w:rPr>
      </w:pPr>
      <w:r>
        <w:rPr>
          <w:sz w:val="16"/>
          <w:szCs w:val="16"/>
        </w:rPr>
        <w:t>Diagnostikovanie efektívnosti práce učiteľa techniky</w:t>
      </w:r>
    </w:p>
    <w:p w:rsidR="00EE20DF" w:rsidRDefault="009F54B5">
      <w:pPr>
        <w:pStyle w:val="Bezriadkovania"/>
        <w:rPr>
          <w:sz w:val="16"/>
          <w:szCs w:val="16"/>
        </w:rPr>
      </w:pPr>
      <w:r>
        <w:rPr>
          <w:sz w:val="16"/>
          <w:szCs w:val="16"/>
        </w:rPr>
        <w:t>Možnosti aplikácie kooperatívneho vyučovania na hodinách techniky</w:t>
      </w:r>
    </w:p>
    <w:p w:rsidR="00EE20DF" w:rsidRDefault="00EE20DF">
      <w:pPr>
        <w:autoSpaceDE w:val="0"/>
        <w:autoSpaceDN w:val="0"/>
        <w:adjustRightInd w:val="0"/>
        <w:rPr>
          <w:rFonts w:ascii="Calibri" w:eastAsia="Calibri" w:hAnsi="Calibri" w:cs="Calibri"/>
          <w:b/>
          <w:sz w:val="16"/>
          <w:szCs w:val="16"/>
        </w:rPr>
      </w:pPr>
    </w:p>
    <w:p w:rsidR="00EE20DF" w:rsidRDefault="009F54B5">
      <w:pPr>
        <w:autoSpaceDE w:val="0"/>
        <w:autoSpaceDN w:val="0"/>
        <w:adjustRightInd w:val="0"/>
        <w:rPr>
          <w:rFonts w:ascii="Calibri" w:eastAsia="Calibri" w:hAnsi="Calibri" w:cs="Calibri"/>
          <w:sz w:val="16"/>
          <w:szCs w:val="16"/>
        </w:rPr>
      </w:pPr>
      <w:r>
        <w:rPr>
          <w:rFonts w:ascii="Calibri" w:eastAsia="Calibri" w:hAnsi="Calibri" w:cs="Calibri"/>
          <w:b/>
          <w:sz w:val="16"/>
          <w:szCs w:val="16"/>
        </w:rPr>
        <w:t xml:space="preserve">doc. PaedDr. Peter </w:t>
      </w:r>
      <w:proofErr w:type="spellStart"/>
      <w:r>
        <w:rPr>
          <w:rFonts w:ascii="Calibri" w:eastAsia="Calibri" w:hAnsi="Calibri" w:cs="Calibri"/>
          <w:b/>
          <w:sz w:val="16"/>
          <w:szCs w:val="16"/>
        </w:rPr>
        <w:t>Beisetzer</w:t>
      </w:r>
      <w:proofErr w:type="spellEnd"/>
      <w:r>
        <w:rPr>
          <w:rFonts w:ascii="Calibri" w:eastAsia="Calibri" w:hAnsi="Calibri" w:cs="Calibri"/>
          <w:b/>
          <w:sz w:val="16"/>
          <w:szCs w:val="16"/>
        </w:rPr>
        <w:t>, PhD.,</w:t>
      </w:r>
      <w:r>
        <w:rPr>
          <w:rFonts w:ascii="Calibri" w:eastAsia="Calibri" w:hAnsi="Calibri" w:cs="Calibri"/>
          <w:sz w:val="16"/>
          <w:szCs w:val="16"/>
        </w:rPr>
        <w:t xml:space="preserve"> Email: </w:t>
      </w:r>
      <w:hyperlink r:id="rId144" w:history="1">
        <w:r>
          <w:rPr>
            <w:rStyle w:val="Hypertextovprepojenie"/>
            <w:rFonts w:ascii="Calibri" w:eastAsia="Calibri" w:hAnsi="Calibri" w:cs="Calibri"/>
            <w:sz w:val="16"/>
            <w:szCs w:val="16"/>
          </w:rPr>
          <w:t>peter.beisetzer@unipo.sk</w:t>
        </w:r>
      </w:hyperlink>
      <w:r>
        <w:rPr>
          <w:rFonts w:ascii="Calibri" w:eastAsia="Calibri" w:hAnsi="Calibri" w:cs="Calibri"/>
          <w:sz w:val="16"/>
          <w:szCs w:val="16"/>
        </w:rPr>
        <w:t>, Telefón: (+421)0517570326, Adresa: Ul. 17. novembra 1, 081 16 Prešov</w:t>
      </w:r>
    </w:p>
    <w:p w:rsidR="00EE20DF" w:rsidRDefault="009F54B5">
      <w:pPr>
        <w:pStyle w:val="Bezriadkovania"/>
        <w:rPr>
          <w:rFonts w:eastAsia="Calibri"/>
          <w:i/>
          <w:sz w:val="16"/>
          <w:szCs w:val="16"/>
        </w:rPr>
      </w:pPr>
      <w:r>
        <w:rPr>
          <w:rFonts w:eastAsia="Calibri"/>
          <w:i/>
          <w:sz w:val="16"/>
          <w:szCs w:val="16"/>
        </w:rPr>
        <w:t>Obhájené záverečné práce:</w:t>
      </w:r>
    </w:p>
    <w:p w:rsidR="00EE20DF" w:rsidRDefault="009F54B5">
      <w:pPr>
        <w:pStyle w:val="Bezriadkovania"/>
        <w:rPr>
          <w:rFonts w:eastAsia="Calibri"/>
          <w:sz w:val="16"/>
          <w:szCs w:val="16"/>
        </w:rPr>
      </w:pPr>
      <w:r>
        <w:rPr>
          <w:rFonts w:eastAsia="Calibri"/>
          <w:sz w:val="16"/>
          <w:szCs w:val="16"/>
        </w:rPr>
        <w:t xml:space="preserve">Aplikácia modelovacieho programu </w:t>
      </w:r>
      <w:proofErr w:type="spellStart"/>
      <w:r>
        <w:rPr>
          <w:rFonts w:eastAsia="Calibri"/>
          <w:sz w:val="16"/>
          <w:szCs w:val="16"/>
        </w:rPr>
        <w:t>SketchUp</w:t>
      </w:r>
      <w:proofErr w:type="spellEnd"/>
      <w:r>
        <w:rPr>
          <w:rFonts w:eastAsia="Calibri"/>
          <w:sz w:val="16"/>
          <w:szCs w:val="16"/>
        </w:rPr>
        <w:t xml:space="preserve"> na rozvoj priestorovej predstavivosti, Silvester </w:t>
      </w:r>
      <w:proofErr w:type="spellStart"/>
      <w:r>
        <w:rPr>
          <w:rFonts w:eastAsia="Calibri"/>
          <w:sz w:val="16"/>
          <w:szCs w:val="16"/>
        </w:rPr>
        <w:t>Hrabuša</w:t>
      </w:r>
      <w:proofErr w:type="spellEnd"/>
    </w:p>
    <w:p w:rsidR="00EE20DF" w:rsidRDefault="009F54B5">
      <w:pPr>
        <w:pStyle w:val="Bezriadkovania"/>
        <w:rPr>
          <w:rFonts w:eastAsia="Calibri"/>
          <w:sz w:val="16"/>
          <w:szCs w:val="16"/>
        </w:rPr>
      </w:pPr>
      <w:r>
        <w:rPr>
          <w:rFonts w:eastAsia="Calibri"/>
          <w:sz w:val="16"/>
          <w:szCs w:val="16"/>
        </w:rPr>
        <w:t xml:space="preserve">Návrhový systém </w:t>
      </w:r>
      <w:proofErr w:type="spellStart"/>
      <w:r>
        <w:rPr>
          <w:rFonts w:eastAsia="Calibri"/>
          <w:sz w:val="16"/>
          <w:szCs w:val="16"/>
        </w:rPr>
        <w:t>Eagle</w:t>
      </w:r>
      <w:proofErr w:type="spellEnd"/>
      <w:r>
        <w:rPr>
          <w:rFonts w:eastAsia="Calibri"/>
          <w:sz w:val="16"/>
          <w:szCs w:val="16"/>
        </w:rPr>
        <w:t xml:space="preserve"> aplikovaný do výučby, Patrik Halaj</w:t>
      </w:r>
    </w:p>
    <w:p w:rsidR="00EE20DF" w:rsidRDefault="009F54B5">
      <w:pPr>
        <w:pStyle w:val="Bezriadkovania"/>
        <w:rPr>
          <w:rFonts w:eastAsia="Calibri"/>
          <w:sz w:val="16"/>
          <w:szCs w:val="16"/>
        </w:rPr>
      </w:pPr>
      <w:r>
        <w:rPr>
          <w:rFonts w:eastAsia="Calibri"/>
          <w:sz w:val="16"/>
          <w:szCs w:val="16"/>
        </w:rPr>
        <w:t xml:space="preserve">Pojmové mapy vo výučbe predmetu technika, Bc. Peter </w:t>
      </w:r>
      <w:proofErr w:type="spellStart"/>
      <w:r>
        <w:rPr>
          <w:rFonts w:eastAsia="Calibri"/>
          <w:sz w:val="16"/>
          <w:szCs w:val="16"/>
        </w:rPr>
        <w:t>Plavčan</w:t>
      </w:r>
      <w:proofErr w:type="spellEnd"/>
    </w:p>
    <w:p w:rsidR="00EE20DF" w:rsidRDefault="009F54B5">
      <w:pPr>
        <w:pStyle w:val="Bezriadkovania"/>
        <w:rPr>
          <w:rFonts w:eastAsia="Calibri"/>
          <w:sz w:val="16"/>
          <w:szCs w:val="16"/>
        </w:rPr>
      </w:pPr>
      <w:r>
        <w:rPr>
          <w:rFonts w:eastAsia="Calibri"/>
          <w:sz w:val="16"/>
          <w:szCs w:val="16"/>
        </w:rPr>
        <w:t>Technické zobrazovanie a priestorová predstavivosť, Bc. Peter Molčan</w:t>
      </w:r>
    </w:p>
    <w:p w:rsidR="00EE20DF" w:rsidRDefault="009F54B5">
      <w:pPr>
        <w:pStyle w:val="Bezriadkovania"/>
        <w:rPr>
          <w:rFonts w:eastAsia="Calibri"/>
          <w:sz w:val="16"/>
          <w:szCs w:val="16"/>
        </w:rPr>
      </w:pPr>
      <w:r>
        <w:rPr>
          <w:rFonts w:eastAsia="Calibri"/>
          <w:sz w:val="16"/>
          <w:szCs w:val="16"/>
        </w:rPr>
        <w:t xml:space="preserve">Tvorba a aplikácia e-learningového kurzu, Bc. Jozef </w:t>
      </w:r>
      <w:proofErr w:type="spellStart"/>
      <w:r>
        <w:rPr>
          <w:rFonts w:eastAsia="Calibri"/>
          <w:sz w:val="16"/>
          <w:szCs w:val="16"/>
        </w:rPr>
        <w:t>Vasiľ</w:t>
      </w:r>
      <w:proofErr w:type="spellEnd"/>
    </w:p>
    <w:p w:rsidR="00EE20DF" w:rsidRDefault="00EE20DF">
      <w:pPr>
        <w:autoSpaceDE w:val="0"/>
        <w:autoSpaceDN w:val="0"/>
        <w:adjustRightInd w:val="0"/>
        <w:rPr>
          <w:rFonts w:ascii="Calibri" w:eastAsia="Calibri" w:hAnsi="Calibri" w:cs="Calibri"/>
          <w:b/>
          <w:sz w:val="16"/>
          <w:szCs w:val="16"/>
        </w:rPr>
      </w:pPr>
    </w:p>
    <w:p w:rsidR="00EE20DF" w:rsidRDefault="009F54B5">
      <w:pPr>
        <w:autoSpaceDE w:val="0"/>
        <w:autoSpaceDN w:val="0"/>
        <w:adjustRightInd w:val="0"/>
        <w:rPr>
          <w:rFonts w:ascii="Calibri" w:eastAsia="Calibri" w:hAnsi="Calibri" w:cs="Calibri"/>
          <w:i/>
          <w:sz w:val="16"/>
          <w:szCs w:val="16"/>
        </w:rPr>
      </w:pPr>
      <w:r>
        <w:rPr>
          <w:rFonts w:ascii="Calibri" w:eastAsia="Calibri" w:hAnsi="Calibri" w:cs="Calibri"/>
          <w:i/>
          <w:sz w:val="16"/>
          <w:szCs w:val="16"/>
        </w:rPr>
        <w:t>Plánované témy diplomových prác:</w:t>
      </w:r>
    </w:p>
    <w:p w:rsidR="00EE20DF" w:rsidRDefault="009F54B5">
      <w:pPr>
        <w:pStyle w:val="Bezriadkovania"/>
        <w:rPr>
          <w:rFonts w:asciiTheme="minorHAnsi" w:eastAsia="Times New Roman" w:hAnsiTheme="minorHAnsi" w:cstheme="minorHAnsi"/>
          <w:sz w:val="16"/>
          <w:szCs w:val="16"/>
          <w:lang w:eastAsia="sk-SK"/>
        </w:rPr>
      </w:pPr>
      <w:r>
        <w:rPr>
          <w:rFonts w:asciiTheme="minorHAnsi" w:eastAsia="Times New Roman" w:hAnsiTheme="minorHAnsi" w:cstheme="minorHAnsi"/>
          <w:sz w:val="16"/>
          <w:szCs w:val="16"/>
          <w:lang w:eastAsia="sk-SK"/>
        </w:rPr>
        <w:t>Rozvoj geometrickej predstavivosti žiakov základných škôl </w:t>
      </w:r>
    </w:p>
    <w:p w:rsidR="00EE20DF" w:rsidRDefault="009F54B5">
      <w:pPr>
        <w:pStyle w:val="Bezriadkovania"/>
        <w:rPr>
          <w:rFonts w:asciiTheme="minorHAnsi" w:eastAsia="Times New Roman" w:hAnsiTheme="minorHAnsi" w:cstheme="minorHAnsi"/>
          <w:sz w:val="16"/>
          <w:szCs w:val="16"/>
          <w:lang w:eastAsia="sk-SK"/>
        </w:rPr>
      </w:pPr>
      <w:r>
        <w:rPr>
          <w:rFonts w:asciiTheme="minorHAnsi" w:eastAsia="Times New Roman" w:hAnsiTheme="minorHAnsi" w:cstheme="minorHAnsi"/>
          <w:sz w:val="16"/>
          <w:szCs w:val="16"/>
          <w:lang w:eastAsia="sk-SK"/>
        </w:rPr>
        <w:t>Schopnosti a zručnosti technický zobrazovať v kontexte geometrickej predstavivosti </w:t>
      </w:r>
    </w:p>
    <w:p w:rsidR="00EE20DF" w:rsidRDefault="009F54B5">
      <w:pPr>
        <w:pStyle w:val="Bezriadkovania"/>
        <w:rPr>
          <w:rFonts w:asciiTheme="minorHAnsi" w:eastAsia="Times New Roman" w:hAnsiTheme="minorHAnsi" w:cstheme="minorHAnsi"/>
          <w:sz w:val="16"/>
          <w:szCs w:val="16"/>
          <w:lang w:eastAsia="sk-SK"/>
        </w:rPr>
      </w:pPr>
      <w:r>
        <w:rPr>
          <w:rFonts w:asciiTheme="minorHAnsi" w:eastAsia="Times New Roman" w:hAnsiTheme="minorHAnsi" w:cstheme="minorHAnsi"/>
          <w:sz w:val="16"/>
          <w:szCs w:val="16"/>
          <w:lang w:eastAsia="sk-SK"/>
        </w:rPr>
        <w:t>Výučbový model aplikovaný na výučbu tematického celku Grafická komunikácia v technike – 6.ročník </w:t>
      </w:r>
    </w:p>
    <w:p w:rsidR="00EE20DF" w:rsidRDefault="009F54B5">
      <w:pPr>
        <w:pStyle w:val="Bezriadkovania"/>
        <w:rPr>
          <w:rFonts w:asciiTheme="minorHAnsi" w:eastAsia="Times New Roman" w:hAnsiTheme="minorHAnsi" w:cstheme="minorHAnsi"/>
          <w:sz w:val="16"/>
          <w:szCs w:val="16"/>
          <w:lang w:eastAsia="sk-SK"/>
        </w:rPr>
      </w:pPr>
      <w:r>
        <w:rPr>
          <w:rFonts w:asciiTheme="minorHAnsi" w:eastAsia="Times New Roman" w:hAnsiTheme="minorHAnsi" w:cstheme="minorHAnsi"/>
          <w:sz w:val="16"/>
          <w:szCs w:val="16"/>
          <w:lang w:eastAsia="sk-SK"/>
        </w:rPr>
        <w:t>Výučbový model aplikovaný na výučbu tematického celku Jednoduché stroje a mechanizmy -6.ročník </w:t>
      </w:r>
    </w:p>
    <w:p w:rsidR="00EE20DF" w:rsidRDefault="009F54B5">
      <w:pPr>
        <w:pStyle w:val="Bezriadkovania"/>
        <w:rPr>
          <w:rFonts w:asciiTheme="minorHAnsi" w:eastAsia="Times New Roman" w:hAnsiTheme="minorHAnsi" w:cstheme="minorHAnsi"/>
          <w:sz w:val="16"/>
          <w:szCs w:val="16"/>
          <w:lang w:eastAsia="sk-SK"/>
        </w:rPr>
      </w:pPr>
      <w:r>
        <w:rPr>
          <w:rFonts w:asciiTheme="minorHAnsi" w:eastAsia="Times New Roman" w:hAnsiTheme="minorHAnsi" w:cstheme="minorHAnsi"/>
          <w:sz w:val="16"/>
          <w:szCs w:val="16"/>
          <w:lang w:eastAsia="sk-SK"/>
        </w:rPr>
        <w:t>Výučbový model aplikovaný na výučbu tematického celku Technická tvorba – 8.ročník </w:t>
      </w:r>
    </w:p>
    <w:p w:rsidR="00EE20DF" w:rsidRDefault="00EE20DF">
      <w:pPr>
        <w:autoSpaceDE w:val="0"/>
        <w:autoSpaceDN w:val="0"/>
        <w:adjustRightInd w:val="0"/>
        <w:rPr>
          <w:rFonts w:ascii="Calibri" w:eastAsia="Calibri" w:hAnsi="Calibri" w:cs="Calibri"/>
          <w:b/>
          <w:sz w:val="16"/>
          <w:szCs w:val="16"/>
        </w:rPr>
      </w:pPr>
    </w:p>
    <w:p w:rsidR="00EE20DF" w:rsidRDefault="009F54B5">
      <w:pPr>
        <w:autoSpaceDE w:val="0"/>
        <w:autoSpaceDN w:val="0"/>
        <w:adjustRightInd w:val="0"/>
        <w:rPr>
          <w:rFonts w:ascii="Calibri" w:eastAsia="Calibri" w:hAnsi="Calibri" w:cs="Calibri"/>
          <w:sz w:val="16"/>
          <w:szCs w:val="16"/>
        </w:rPr>
      </w:pPr>
      <w:r>
        <w:rPr>
          <w:rFonts w:ascii="Calibri" w:eastAsia="Calibri" w:hAnsi="Calibri" w:cs="Calibri"/>
          <w:b/>
          <w:sz w:val="16"/>
          <w:szCs w:val="16"/>
        </w:rPr>
        <w:t xml:space="preserve">doc. Ing. Milan </w:t>
      </w:r>
      <w:proofErr w:type="spellStart"/>
      <w:r>
        <w:rPr>
          <w:rFonts w:ascii="Calibri" w:eastAsia="Calibri" w:hAnsi="Calibri" w:cs="Calibri"/>
          <w:b/>
          <w:sz w:val="16"/>
          <w:szCs w:val="16"/>
        </w:rPr>
        <w:t>Bernát</w:t>
      </w:r>
      <w:proofErr w:type="spellEnd"/>
      <w:r>
        <w:rPr>
          <w:rFonts w:ascii="Calibri" w:eastAsia="Calibri" w:hAnsi="Calibri" w:cs="Calibri"/>
          <w:b/>
          <w:sz w:val="16"/>
          <w:szCs w:val="16"/>
        </w:rPr>
        <w:t>, PhD.,</w:t>
      </w:r>
      <w:r>
        <w:rPr>
          <w:rFonts w:ascii="Calibri" w:eastAsia="Calibri" w:hAnsi="Calibri" w:cs="Calibri"/>
          <w:sz w:val="16"/>
          <w:szCs w:val="16"/>
        </w:rPr>
        <w:t xml:space="preserve"> Email: </w:t>
      </w:r>
      <w:hyperlink r:id="rId145" w:history="1">
        <w:r>
          <w:rPr>
            <w:rStyle w:val="Hypertextovprepojenie"/>
            <w:rFonts w:ascii="Calibri" w:eastAsia="Calibri" w:hAnsi="Calibri" w:cs="Calibri"/>
            <w:sz w:val="16"/>
            <w:szCs w:val="16"/>
          </w:rPr>
          <w:t>milan.bernat@unipo.sk</w:t>
        </w:r>
      </w:hyperlink>
      <w:r>
        <w:rPr>
          <w:rFonts w:ascii="Calibri" w:eastAsia="Calibri" w:hAnsi="Calibri" w:cs="Calibri"/>
          <w:sz w:val="16"/>
          <w:szCs w:val="16"/>
        </w:rPr>
        <w:t>, Telefón: (+421)0517570326, Adresa: Ul. 17. novembra 1, 081 16 Prešov</w:t>
      </w:r>
    </w:p>
    <w:p w:rsidR="00EE20DF" w:rsidRDefault="009F54B5">
      <w:pPr>
        <w:pStyle w:val="Bezriadkovania"/>
        <w:rPr>
          <w:rFonts w:eastAsia="Calibri"/>
          <w:i/>
          <w:sz w:val="16"/>
          <w:szCs w:val="16"/>
        </w:rPr>
      </w:pPr>
      <w:r>
        <w:rPr>
          <w:rFonts w:eastAsia="Calibri"/>
          <w:i/>
          <w:sz w:val="16"/>
          <w:szCs w:val="16"/>
        </w:rPr>
        <w:t>Obhájené záverečné práce:</w:t>
      </w:r>
    </w:p>
    <w:p w:rsidR="00EE20DF" w:rsidRDefault="009F54B5">
      <w:pPr>
        <w:pStyle w:val="Bezriadkovania"/>
        <w:rPr>
          <w:rFonts w:eastAsia="Calibri"/>
          <w:sz w:val="16"/>
          <w:szCs w:val="16"/>
        </w:rPr>
      </w:pPr>
      <w:r>
        <w:rPr>
          <w:rFonts w:eastAsia="Calibri"/>
          <w:sz w:val="16"/>
          <w:szCs w:val="16"/>
        </w:rPr>
        <w:t xml:space="preserve">Videozáznam práce s interaktívnou tabuľou,  </w:t>
      </w:r>
      <w:proofErr w:type="spellStart"/>
      <w:r>
        <w:rPr>
          <w:rFonts w:eastAsia="Calibri"/>
          <w:sz w:val="16"/>
          <w:szCs w:val="16"/>
        </w:rPr>
        <w:t>Gomoľa</w:t>
      </w:r>
      <w:proofErr w:type="spellEnd"/>
      <w:r>
        <w:rPr>
          <w:rFonts w:eastAsia="Calibri"/>
          <w:sz w:val="16"/>
          <w:szCs w:val="16"/>
        </w:rPr>
        <w:t xml:space="preserve">, Peter. </w:t>
      </w:r>
    </w:p>
    <w:p w:rsidR="00EE20DF" w:rsidRDefault="009F54B5">
      <w:pPr>
        <w:pStyle w:val="Bezriadkovania"/>
        <w:rPr>
          <w:rFonts w:eastAsia="Calibri"/>
          <w:sz w:val="16"/>
          <w:szCs w:val="16"/>
        </w:rPr>
      </w:pPr>
      <w:r>
        <w:rPr>
          <w:rFonts w:eastAsia="Calibri"/>
          <w:sz w:val="16"/>
          <w:szCs w:val="16"/>
        </w:rPr>
        <w:t xml:space="preserve">Inovácia zastaralej demonštračnej pomôcky - elektrotechnickej stavebnice pre ZŠ,  </w:t>
      </w:r>
      <w:proofErr w:type="spellStart"/>
      <w:r>
        <w:rPr>
          <w:rFonts w:eastAsia="Calibri"/>
          <w:sz w:val="16"/>
          <w:szCs w:val="16"/>
        </w:rPr>
        <w:t>Rendvanský</w:t>
      </w:r>
      <w:proofErr w:type="spellEnd"/>
      <w:r>
        <w:rPr>
          <w:rFonts w:eastAsia="Calibri"/>
          <w:sz w:val="16"/>
          <w:szCs w:val="16"/>
        </w:rPr>
        <w:t>, Tomáš</w:t>
      </w:r>
    </w:p>
    <w:p w:rsidR="00EE20DF" w:rsidRDefault="009F54B5">
      <w:pPr>
        <w:pStyle w:val="Bezriadkovania"/>
        <w:rPr>
          <w:rFonts w:eastAsia="Calibri"/>
          <w:sz w:val="16"/>
          <w:szCs w:val="16"/>
        </w:rPr>
      </w:pPr>
      <w:r>
        <w:rPr>
          <w:rFonts w:eastAsia="Calibri"/>
          <w:sz w:val="16"/>
          <w:szCs w:val="16"/>
        </w:rPr>
        <w:t xml:space="preserve">Tvorba názornej učebnej pomôcky pre výučbu tematického celku Základy výroby elektrickej energie,  </w:t>
      </w:r>
      <w:proofErr w:type="spellStart"/>
      <w:r>
        <w:rPr>
          <w:rFonts w:eastAsia="Calibri"/>
          <w:sz w:val="16"/>
          <w:szCs w:val="16"/>
        </w:rPr>
        <w:t>Bernát</w:t>
      </w:r>
      <w:proofErr w:type="spellEnd"/>
      <w:r>
        <w:rPr>
          <w:rFonts w:eastAsia="Calibri"/>
          <w:sz w:val="16"/>
          <w:szCs w:val="16"/>
        </w:rPr>
        <w:t>, Milan</w:t>
      </w:r>
    </w:p>
    <w:p w:rsidR="00EE20DF" w:rsidRDefault="009F54B5">
      <w:pPr>
        <w:pStyle w:val="Bezriadkovania"/>
        <w:rPr>
          <w:rFonts w:eastAsia="Calibri"/>
          <w:sz w:val="16"/>
          <w:szCs w:val="16"/>
        </w:rPr>
      </w:pPr>
      <w:r>
        <w:rPr>
          <w:rFonts w:eastAsia="Calibri"/>
          <w:sz w:val="16"/>
          <w:szCs w:val="16"/>
        </w:rPr>
        <w:t xml:space="preserve">Návrh a realizácia učebnej pomôcky pre výučbu bytovej elektroinštalácie,  </w:t>
      </w:r>
      <w:proofErr w:type="spellStart"/>
      <w:r>
        <w:rPr>
          <w:rFonts w:eastAsia="Calibri"/>
          <w:sz w:val="16"/>
          <w:szCs w:val="16"/>
        </w:rPr>
        <w:t>Majdák</w:t>
      </w:r>
      <w:proofErr w:type="spellEnd"/>
      <w:r>
        <w:rPr>
          <w:rFonts w:eastAsia="Calibri"/>
          <w:sz w:val="16"/>
          <w:szCs w:val="16"/>
        </w:rPr>
        <w:t>, Ľubomír</w:t>
      </w:r>
    </w:p>
    <w:p w:rsidR="00EE20DF" w:rsidRDefault="009F54B5">
      <w:pPr>
        <w:pStyle w:val="Bezriadkovania"/>
        <w:rPr>
          <w:rFonts w:eastAsia="Calibri"/>
          <w:sz w:val="16"/>
          <w:szCs w:val="16"/>
        </w:rPr>
      </w:pPr>
      <w:r>
        <w:rPr>
          <w:rFonts w:eastAsia="Calibri"/>
          <w:sz w:val="16"/>
          <w:szCs w:val="16"/>
        </w:rPr>
        <w:t>Inovatívna koncepcia výučby polovodičovej techniky s použitím informačných technológií, Vavrek Ján</w:t>
      </w:r>
    </w:p>
    <w:p w:rsidR="00EE20DF" w:rsidRDefault="00EE20DF">
      <w:pPr>
        <w:autoSpaceDE w:val="0"/>
        <w:autoSpaceDN w:val="0"/>
        <w:adjustRightInd w:val="0"/>
        <w:rPr>
          <w:rFonts w:ascii="Calibri" w:eastAsia="Calibri" w:hAnsi="Calibri" w:cs="Calibri"/>
          <w:i/>
          <w:sz w:val="16"/>
          <w:szCs w:val="16"/>
        </w:rPr>
      </w:pPr>
    </w:p>
    <w:p w:rsidR="00EE20DF" w:rsidRDefault="009F54B5">
      <w:pPr>
        <w:autoSpaceDE w:val="0"/>
        <w:autoSpaceDN w:val="0"/>
        <w:adjustRightInd w:val="0"/>
        <w:rPr>
          <w:rFonts w:ascii="Calibri" w:eastAsia="Calibri" w:hAnsi="Calibri" w:cs="Calibri"/>
          <w:i/>
          <w:sz w:val="16"/>
          <w:szCs w:val="16"/>
        </w:rPr>
      </w:pPr>
      <w:r>
        <w:rPr>
          <w:rFonts w:ascii="Calibri" w:eastAsia="Calibri" w:hAnsi="Calibri" w:cs="Calibri"/>
          <w:i/>
          <w:sz w:val="16"/>
          <w:szCs w:val="16"/>
        </w:rPr>
        <w:t>Plánované témy diplomových prác:</w:t>
      </w:r>
    </w:p>
    <w:p w:rsidR="00EE20DF" w:rsidRDefault="009F54B5">
      <w:pPr>
        <w:pStyle w:val="Bezriadkovania"/>
        <w:rPr>
          <w:rFonts w:eastAsia="Calibri"/>
          <w:sz w:val="16"/>
          <w:szCs w:val="16"/>
        </w:rPr>
      </w:pPr>
      <w:r>
        <w:rPr>
          <w:rFonts w:eastAsia="Calibri"/>
          <w:sz w:val="16"/>
          <w:szCs w:val="16"/>
        </w:rPr>
        <w:t xml:space="preserve">Systém logickej štruktúry učiva a výučba </w:t>
      </w:r>
      <w:proofErr w:type="spellStart"/>
      <w:r>
        <w:rPr>
          <w:rFonts w:eastAsia="Calibri"/>
          <w:sz w:val="16"/>
          <w:szCs w:val="16"/>
        </w:rPr>
        <w:t>elektrofyzikálne</w:t>
      </w:r>
      <w:proofErr w:type="spellEnd"/>
      <w:r>
        <w:rPr>
          <w:rFonts w:eastAsia="Calibri"/>
          <w:sz w:val="16"/>
          <w:szCs w:val="16"/>
        </w:rPr>
        <w:t xml:space="preserve"> orientovaného učiva</w:t>
      </w:r>
    </w:p>
    <w:p w:rsidR="00EE20DF" w:rsidRDefault="009F54B5">
      <w:pPr>
        <w:pStyle w:val="Bezriadkovania"/>
        <w:rPr>
          <w:rFonts w:eastAsia="Calibri"/>
          <w:sz w:val="16"/>
          <w:szCs w:val="16"/>
        </w:rPr>
      </w:pPr>
      <w:proofErr w:type="spellStart"/>
      <w:r>
        <w:rPr>
          <w:rFonts w:eastAsia="Calibri"/>
          <w:sz w:val="16"/>
          <w:szCs w:val="16"/>
        </w:rPr>
        <w:t>Arduino</w:t>
      </w:r>
      <w:proofErr w:type="spellEnd"/>
      <w:r>
        <w:rPr>
          <w:rFonts w:eastAsia="Calibri"/>
          <w:sz w:val="16"/>
          <w:szCs w:val="16"/>
        </w:rPr>
        <w:t xml:space="preserve"> a jeho možnosti aplikácie v technicky orientovanej výučbe</w:t>
      </w:r>
    </w:p>
    <w:p w:rsidR="00EE20DF" w:rsidRDefault="009F54B5">
      <w:pPr>
        <w:pStyle w:val="Bezriadkovania"/>
        <w:rPr>
          <w:rFonts w:eastAsia="Calibri"/>
          <w:sz w:val="16"/>
          <w:szCs w:val="16"/>
        </w:rPr>
      </w:pPr>
      <w:proofErr w:type="spellStart"/>
      <w:r>
        <w:rPr>
          <w:rFonts w:eastAsia="Calibri"/>
          <w:sz w:val="16"/>
          <w:szCs w:val="16"/>
        </w:rPr>
        <w:t>Arduino</w:t>
      </w:r>
      <w:proofErr w:type="spellEnd"/>
      <w:r>
        <w:rPr>
          <w:rFonts w:eastAsia="Calibri"/>
          <w:sz w:val="16"/>
          <w:szCs w:val="16"/>
        </w:rPr>
        <w:t xml:space="preserve"> a výučba techniky na ZŠ </w:t>
      </w:r>
    </w:p>
    <w:p w:rsidR="00EE20DF" w:rsidRDefault="009F54B5">
      <w:pPr>
        <w:pStyle w:val="Bezriadkovania"/>
        <w:rPr>
          <w:rFonts w:eastAsia="Calibri"/>
          <w:sz w:val="16"/>
          <w:szCs w:val="16"/>
        </w:rPr>
      </w:pPr>
      <w:r>
        <w:rPr>
          <w:rFonts w:eastAsia="Calibri"/>
          <w:sz w:val="16"/>
          <w:szCs w:val="16"/>
        </w:rPr>
        <w:t xml:space="preserve">Základy programovania </w:t>
      </w:r>
      <w:proofErr w:type="spellStart"/>
      <w:r>
        <w:rPr>
          <w:rFonts w:eastAsia="Calibri"/>
          <w:sz w:val="16"/>
          <w:szCs w:val="16"/>
        </w:rPr>
        <w:t>Arduina</w:t>
      </w:r>
      <w:proofErr w:type="spellEnd"/>
      <w:r>
        <w:rPr>
          <w:rFonts w:eastAsia="Calibri"/>
          <w:sz w:val="16"/>
          <w:szCs w:val="16"/>
        </w:rPr>
        <w:t xml:space="preserve">  a výučba techniky na ZŠ</w:t>
      </w:r>
    </w:p>
    <w:p w:rsidR="00EE20DF" w:rsidRDefault="009F54B5">
      <w:pPr>
        <w:pStyle w:val="Bezriadkovania"/>
        <w:rPr>
          <w:rFonts w:eastAsia="Calibri"/>
          <w:sz w:val="16"/>
          <w:szCs w:val="16"/>
        </w:rPr>
      </w:pPr>
      <w:r>
        <w:rPr>
          <w:rFonts w:eastAsia="Calibri"/>
          <w:sz w:val="16"/>
          <w:szCs w:val="16"/>
        </w:rPr>
        <w:t xml:space="preserve">Objaviteľská koncepcia výučby a výučba programovania </w:t>
      </w:r>
      <w:proofErr w:type="spellStart"/>
      <w:r>
        <w:rPr>
          <w:rFonts w:eastAsia="Calibri"/>
          <w:sz w:val="16"/>
          <w:szCs w:val="16"/>
        </w:rPr>
        <w:t>Arduina</w:t>
      </w:r>
      <w:proofErr w:type="spellEnd"/>
      <w:r>
        <w:rPr>
          <w:rFonts w:eastAsia="Calibri"/>
          <w:sz w:val="16"/>
          <w:szCs w:val="16"/>
        </w:rPr>
        <w:t xml:space="preserve">. </w:t>
      </w:r>
    </w:p>
    <w:p w:rsidR="00EE20DF" w:rsidRDefault="00EE20DF">
      <w:pPr>
        <w:autoSpaceDE w:val="0"/>
        <w:autoSpaceDN w:val="0"/>
        <w:adjustRightInd w:val="0"/>
        <w:rPr>
          <w:rFonts w:ascii="Calibri" w:eastAsia="Calibri" w:hAnsi="Calibri" w:cs="Calibri"/>
          <w:sz w:val="16"/>
          <w:szCs w:val="16"/>
          <w:highlight w:val="yellow"/>
        </w:rPr>
      </w:pPr>
    </w:p>
    <w:p w:rsidR="00EE20DF" w:rsidRDefault="009F54B5">
      <w:pPr>
        <w:autoSpaceDE w:val="0"/>
        <w:autoSpaceDN w:val="0"/>
        <w:adjustRightInd w:val="0"/>
        <w:rPr>
          <w:rFonts w:ascii="Calibri" w:eastAsia="Calibri" w:hAnsi="Calibri" w:cs="Calibri"/>
          <w:sz w:val="16"/>
          <w:szCs w:val="16"/>
        </w:rPr>
      </w:pPr>
      <w:r>
        <w:rPr>
          <w:rFonts w:ascii="Calibri" w:eastAsia="Calibri" w:hAnsi="Calibri" w:cs="Calibri"/>
          <w:b/>
          <w:sz w:val="16"/>
          <w:szCs w:val="16"/>
        </w:rPr>
        <w:t xml:space="preserve">doc. RNDr. Mária </w:t>
      </w:r>
      <w:proofErr w:type="spellStart"/>
      <w:r>
        <w:rPr>
          <w:rFonts w:ascii="Calibri" w:eastAsia="Calibri" w:hAnsi="Calibri" w:cs="Calibri"/>
          <w:b/>
          <w:sz w:val="16"/>
          <w:szCs w:val="16"/>
        </w:rPr>
        <w:t>Csatáryová</w:t>
      </w:r>
      <w:proofErr w:type="spellEnd"/>
      <w:r>
        <w:rPr>
          <w:rFonts w:ascii="Calibri" w:eastAsia="Calibri" w:hAnsi="Calibri" w:cs="Calibri"/>
          <w:b/>
          <w:sz w:val="16"/>
          <w:szCs w:val="16"/>
        </w:rPr>
        <w:t>, PhD.,</w:t>
      </w:r>
      <w:r>
        <w:rPr>
          <w:rFonts w:ascii="Calibri" w:eastAsia="Calibri" w:hAnsi="Calibri" w:cs="Calibri"/>
          <w:sz w:val="16"/>
          <w:szCs w:val="16"/>
        </w:rPr>
        <w:t xml:space="preserve"> Email: </w:t>
      </w:r>
      <w:hyperlink r:id="rId146" w:history="1">
        <w:r>
          <w:rPr>
            <w:rStyle w:val="Hypertextovprepojenie"/>
            <w:rFonts w:ascii="Calibri" w:eastAsia="Calibri" w:hAnsi="Calibri" w:cs="Calibri"/>
            <w:color w:val="auto"/>
            <w:sz w:val="16"/>
            <w:szCs w:val="16"/>
          </w:rPr>
          <w:t>maria.csataryova@unipo.sk</w:t>
        </w:r>
      </w:hyperlink>
      <w:r>
        <w:rPr>
          <w:rFonts w:ascii="Calibri" w:eastAsia="Calibri" w:hAnsi="Calibri" w:cs="Calibri"/>
          <w:sz w:val="16"/>
          <w:szCs w:val="16"/>
        </w:rPr>
        <w:t xml:space="preserve"> , Tel.:(+421) 051</w:t>
      </w:r>
      <w:r>
        <w:rPr>
          <w:sz w:val="16"/>
          <w:szCs w:val="16"/>
        </w:rPr>
        <w:t xml:space="preserve">7570217, Adresa: </w:t>
      </w:r>
      <w:r>
        <w:rPr>
          <w:rFonts w:ascii="Calibri" w:eastAsia="Calibri" w:hAnsi="Calibri" w:cs="Calibri"/>
          <w:sz w:val="16"/>
          <w:szCs w:val="16"/>
        </w:rPr>
        <w:t>Ul. 17. novembra 1, 081 16 Prešov</w:t>
      </w:r>
    </w:p>
    <w:p w:rsidR="00EE20DF" w:rsidRDefault="009F54B5">
      <w:pPr>
        <w:pStyle w:val="Bezriadkovania"/>
        <w:rPr>
          <w:rFonts w:eastAsia="Calibri"/>
          <w:i/>
          <w:sz w:val="16"/>
          <w:szCs w:val="16"/>
        </w:rPr>
      </w:pPr>
      <w:r>
        <w:rPr>
          <w:rFonts w:eastAsia="Calibri"/>
          <w:i/>
          <w:sz w:val="16"/>
          <w:szCs w:val="16"/>
        </w:rPr>
        <w:t>Obhájené záverečné práce:</w:t>
      </w:r>
    </w:p>
    <w:p w:rsidR="00EE20DF" w:rsidRDefault="009F54B5">
      <w:pPr>
        <w:pStyle w:val="Bezriadkovania"/>
        <w:rPr>
          <w:rFonts w:eastAsia="Times New Roman"/>
          <w:sz w:val="16"/>
          <w:szCs w:val="16"/>
          <w:lang w:eastAsia="sk-SK"/>
        </w:rPr>
      </w:pPr>
      <w:r>
        <w:rPr>
          <w:rFonts w:eastAsia="Times New Roman"/>
          <w:sz w:val="16"/>
          <w:szCs w:val="16"/>
          <w:lang w:eastAsia="sk-SK"/>
        </w:rPr>
        <w:t xml:space="preserve">Návrh fyzikálnych experimentov s prvkami environmentálnej výchovy - Antónia </w:t>
      </w:r>
      <w:proofErr w:type="spellStart"/>
      <w:r>
        <w:rPr>
          <w:rFonts w:eastAsia="Times New Roman"/>
          <w:sz w:val="16"/>
          <w:szCs w:val="16"/>
          <w:lang w:eastAsia="sk-SK"/>
        </w:rPr>
        <w:t>Babinčáková</w:t>
      </w:r>
      <w:proofErr w:type="spellEnd"/>
      <w:r>
        <w:rPr>
          <w:rFonts w:eastAsia="Times New Roman"/>
          <w:sz w:val="16"/>
          <w:szCs w:val="16"/>
          <w:lang w:eastAsia="sk-SK"/>
        </w:rPr>
        <w:t xml:space="preserve"> </w:t>
      </w:r>
    </w:p>
    <w:p w:rsidR="00EE20DF" w:rsidRDefault="009F54B5">
      <w:pPr>
        <w:pStyle w:val="Bezriadkovania"/>
        <w:rPr>
          <w:rFonts w:eastAsia="Times New Roman"/>
          <w:sz w:val="16"/>
          <w:szCs w:val="16"/>
          <w:lang w:eastAsia="sk-SK"/>
        </w:rPr>
      </w:pPr>
      <w:r>
        <w:rPr>
          <w:rFonts w:eastAsia="Times New Roman"/>
          <w:sz w:val="16"/>
          <w:szCs w:val="16"/>
          <w:lang w:eastAsia="sk-SK"/>
        </w:rPr>
        <w:t xml:space="preserve">Analýza dát </w:t>
      </w:r>
      <w:proofErr w:type="spellStart"/>
      <w:r>
        <w:rPr>
          <w:rFonts w:eastAsia="Times New Roman"/>
          <w:sz w:val="16"/>
          <w:szCs w:val="16"/>
          <w:lang w:eastAsia="sk-SK"/>
        </w:rPr>
        <w:t>bezteleskopických</w:t>
      </w:r>
      <w:proofErr w:type="spellEnd"/>
      <w:r>
        <w:rPr>
          <w:rFonts w:eastAsia="Times New Roman"/>
          <w:sz w:val="16"/>
          <w:szCs w:val="16"/>
          <w:lang w:eastAsia="sk-SK"/>
        </w:rPr>
        <w:t xml:space="preserve"> pozorovaní Slnka - Peter </w:t>
      </w:r>
      <w:proofErr w:type="spellStart"/>
      <w:r>
        <w:rPr>
          <w:rFonts w:eastAsia="Times New Roman"/>
          <w:sz w:val="16"/>
          <w:szCs w:val="16"/>
          <w:lang w:eastAsia="sk-SK"/>
        </w:rPr>
        <w:t>Veselényi</w:t>
      </w:r>
      <w:proofErr w:type="spellEnd"/>
      <w:r>
        <w:rPr>
          <w:rFonts w:eastAsia="Times New Roman"/>
          <w:sz w:val="16"/>
          <w:szCs w:val="16"/>
          <w:lang w:eastAsia="sk-SK"/>
        </w:rPr>
        <w:t xml:space="preserve"> </w:t>
      </w:r>
    </w:p>
    <w:p w:rsidR="00EE20DF" w:rsidRDefault="009F54B5">
      <w:pPr>
        <w:pStyle w:val="Bezriadkovania"/>
        <w:rPr>
          <w:rFonts w:eastAsia="Times New Roman"/>
          <w:sz w:val="16"/>
          <w:szCs w:val="16"/>
          <w:lang w:eastAsia="sk-SK"/>
        </w:rPr>
      </w:pPr>
      <w:r>
        <w:rPr>
          <w:rFonts w:eastAsia="Times New Roman"/>
          <w:sz w:val="16"/>
          <w:szCs w:val="16"/>
          <w:lang w:eastAsia="sk-SK"/>
        </w:rPr>
        <w:t xml:space="preserve">Pozorovanie astronomických rojov rádio - meteorickou stanicou RMO - Michal </w:t>
      </w:r>
      <w:proofErr w:type="spellStart"/>
      <w:r>
        <w:rPr>
          <w:rFonts w:eastAsia="Times New Roman"/>
          <w:sz w:val="16"/>
          <w:szCs w:val="16"/>
          <w:lang w:eastAsia="sk-SK"/>
        </w:rPr>
        <w:t>Dobranský</w:t>
      </w:r>
      <w:proofErr w:type="spellEnd"/>
      <w:r>
        <w:rPr>
          <w:rFonts w:eastAsia="Times New Roman"/>
          <w:sz w:val="16"/>
          <w:szCs w:val="16"/>
          <w:lang w:eastAsia="sk-SK"/>
        </w:rPr>
        <w:t xml:space="preserve">  </w:t>
      </w:r>
    </w:p>
    <w:p w:rsidR="00EE20DF" w:rsidRDefault="009F54B5">
      <w:pPr>
        <w:pStyle w:val="Bezriadkovania"/>
        <w:rPr>
          <w:rFonts w:eastAsia="Times New Roman"/>
          <w:sz w:val="16"/>
          <w:szCs w:val="16"/>
          <w:lang w:eastAsia="sk-SK"/>
        </w:rPr>
      </w:pPr>
      <w:r>
        <w:rPr>
          <w:rFonts w:eastAsia="Times New Roman"/>
          <w:sz w:val="16"/>
          <w:szCs w:val="16"/>
          <w:lang w:eastAsia="sk-SK"/>
        </w:rPr>
        <w:t xml:space="preserve">Inovačné technológie vo vyučovaní astronómie a astrofyziky - Simona </w:t>
      </w:r>
      <w:proofErr w:type="spellStart"/>
      <w:r>
        <w:rPr>
          <w:rFonts w:eastAsia="Times New Roman"/>
          <w:sz w:val="16"/>
          <w:szCs w:val="16"/>
          <w:lang w:eastAsia="sk-SK"/>
        </w:rPr>
        <w:t>Rubisová</w:t>
      </w:r>
      <w:proofErr w:type="spellEnd"/>
      <w:r>
        <w:rPr>
          <w:rFonts w:eastAsia="Times New Roman"/>
          <w:sz w:val="16"/>
          <w:szCs w:val="16"/>
          <w:lang w:eastAsia="sk-SK"/>
        </w:rPr>
        <w:t xml:space="preserve"> </w:t>
      </w:r>
    </w:p>
    <w:p w:rsidR="00EE20DF" w:rsidRDefault="009F54B5">
      <w:pPr>
        <w:pStyle w:val="Bezriadkovania"/>
        <w:rPr>
          <w:rFonts w:eastAsia="Times New Roman"/>
          <w:sz w:val="16"/>
          <w:szCs w:val="16"/>
          <w:lang w:eastAsia="sk-SK"/>
        </w:rPr>
      </w:pPr>
      <w:r>
        <w:rPr>
          <w:rFonts w:eastAsia="Times New Roman"/>
          <w:sz w:val="16"/>
          <w:szCs w:val="16"/>
          <w:lang w:eastAsia="sk-SK"/>
        </w:rPr>
        <w:t xml:space="preserve">Analýza výučby astronómie na 2. stupni základných škôl  - Stanislav </w:t>
      </w:r>
      <w:proofErr w:type="spellStart"/>
      <w:r>
        <w:rPr>
          <w:rFonts w:eastAsia="Times New Roman"/>
          <w:sz w:val="16"/>
          <w:szCs w:val="16"/>
          <w:lang w:eastAsia="sk-SK"/>
        </w:rPr>
        <w:t>Biľo</w:t>
      </w:r>
      <w:proofErr w:type="spellEnd"/>
    </w:p>
    <w:p w:rsidR="00EE20DF" w:rsidRDefault="00EE20DF">
      <w:pPr>
        <w:autoSpaceDE w:val="0"/>
        <w:autoSpaceDN w:val="0"/>
        <w:adjustRightInd w:val="0"/>
        <w:rPr>
          <w:rFonts w:ascii="Calibri" w:eastAsia="Calibri" w:hAnsi="Calibri" w:cs="Calibri"/>
          <w:sz w:val="16"/>
          <w:szCs w:val="16"/>
        </w:rPr>
      </w:pPr>
    </w:p>
    <w:p w:rsidR="00EE20DF" w:rsidRDefault="009F54B5">
      <w:pPr>
        <w:autoSpaceDE w:val="0"/>
        <w:autoSpaceDN w:val="0"/>
        <w:adjustRightInd w:val="0"/>
        <w:rPr>
          <w:rFonts w:ascii="Calibri" w:eastAsia="Calibri" w:hAnsi="Calibri" w:cs="Calibri"/>
          <w:i/>
          <w:sz w:val="16"/>
          <w:szCs w:val="16"/>
        </w:rPr>
      </w:pPr>
      <w:r>
        <w:rPr>
          <w:rFonts w:ascii="Calibri" w:eastAsia="Calibri" w:hAnsi="Calibri" w:cs="Calibri"/>
          <w:i/>
          <w:sz w:val="16"/>
          <w:szCs w:val="16"/>
        </w:rPr>
        <w:t>Plánované témy diplomových prác:</w:t>
      </w:r>
    </w:p>
    <w:p w:rsidR="00EE20DF" w:rsidRDefault="009F54B5">
      <w:pPr>
        <w:pStyle w:val="Bezriadkovania"/>
        <w:rPr>
          <w:rFonts w:eastAsia="Calibri"/>
          <w:sz w:val="16"/>
          <w:szCs w:val="16"/>
        </w:rPr>
      </w:pPr>
      <w:r>
        <w:rPr>
          <w:rFonts w:eastAsia="Calibri"/>
          <w:sz w:val="16"/>
          <w:szCs w:val="16"/>
        </w:rPr>
        <w:t>Začlenenie pojmu svetelného znečistenia a technických možností jeho merania vo výučbe v ZŠ</w:t>
      </w:r>
    </w:p>
    <w:p w:rsidR="00EE20DF" w:rsidRDefault="009F54B5">
      <w:pPr>
        <w:pStyle w:val="Bezriadkovania"/>
        <w:rPr>
          <w:rFonts w:eastAsia="Calibri"/>
          <w:sz w:val="16"/>
          <w:szCs w:val="16"/>
        </w:rPr>
      </w:pPr>
      <w:r>
        <w:rPr>
          <w:rFonts w:eastAsia="Calibri"/>
          <w:sz w:val="16"/>
          <w:szCs w:val="16"/>
        </w:rPr>
        <w:t>Svetelné zdroje a ich vplyv na svetelné znečistenie</w:t>
      </w:r>
    </w:p>
    <w:p w:rsidR="00EE20DF" w:rsidRDefault="009F54B5">
      <w:pPr>
        <w:pStyle w:val="Bezriadkovania"/>
        <w:rPr>
          <w:rFonts w:eastAsia="Calibri"/>
          <w:sz w:val="16"/>
          <w:szCs w:val="16"/>
        </w:rPr>
      </w:pPr>
      <w:r>
        <w:rPr>
          <w:rFonts w:eastAsia="Calibri"/>
          <w:sz w:val="16"/>
          <w:szCs w:val="16"/>
        </w:rPr>
        <w:t>Aktívna poznávacia činnosť žiakov pri poznávaní fyzikálnych veličín v technických zariadeniach domácnosti</w:t>
      </w:r>
    </w:p>
    <w:p w:rsidR="00EE20DF" w:rsidRDefault="009F54B5">
      <w:pPr>
        <w:pStyle w:val="Bezriadkovania"/>
        <w:rPr>
          <w:rFonts w:eastAsia="Calibri"/>
          <w:sz w:val="16"/>
          <w:szCs w:val="16"/>
        </w:rPr>
      </w:pPr>
      <w:r>
        <w:rPr>
          <w:rFonts w:eastAsia="Calibri"/>
          <w:sz w:val="16"/>
          <w:szCs w:val="16"/>
        </w:rPr>
        <w:t>Pozorovanie meteorov – návrh konštrukcie prístroja na online pozorovanie</w:t>
      </w:r>
    </w:p>
    <w:p w:rsidR="00EE20DF" w:rsidRDefault="009F54B5">
      <w:pPr>
        <w:pStyle w:val="Bezriadkovania"/>
        <w:rPr>
          <w:rFonts w:eastAsia="Calibri"/>
          <w:sz w:val="16"/>
          <w:szCs w:val="16"/>
        </w:rPr>
      </w:pPr>
      <w:r>
        <w:rPr>
          <w:rFonts w:eastAsia="Calibri"/>
          <w:sz w:val="16"/>
          <w:szCs w:val="16"/>
        </w:rPr>
        <w:lastRenderedPageBreak/>
        <w:t>Metodika meraní a spracovania vybraných štatistických dát pre ďalšie výskumné použitie</w:t>
      </w:r>
    </w:p>
    <w:p w:rsidR="00EE20DF" w:rsidRDefault="00EE20DF">
      <w:pPr>
        <w:autoSpaceDE w:val="0"/>
        <w:autoSpaceDN w:val="0"/>
        <w:adjustRightInd w:val="0"/>
        <w:rPr>
          <w:rFonts w:ascii="Calibri" w:eastAsia="Calibri" w:hAnsi="Calibri" w:cs="Calibri"/>
          <w:b/>
          <w:sz w:val="16"/>
          <w:szCs w:val="16"/>
        </w:rPr>
      </w:pPr>
    </w:p>
    <w:p w:rsidR="00EE20DF" w:rsidRDefault="009F54B5">
      <w:pPr>
        <w:autoSpaceDE w:val="0"/>
        <w:autoSpaceDN w:val="0"/>
        <w:adjustRightInd w:val="0"/>
        <w:rPr>
          <w:rFonts w:ascii="Calibri" w:eastAsia="Calibri" w:hAnsi="Calibri" w:cs="Calibri"/>
          <w:sz w:val="16"/>
          <w:szCs w:val="16"/>
        </w:rPr>
      </w:pPr>
      <w:r>
        <w:rPr>
          <w:rFonts w:ascii="Calibri" w:eastAsia="Calibri" w:hAnsi="Calibri" w:cs="Calibri"/>
          <w:b/>
          <w:sz w:val="16"/>
          <w:szCs w:val="16"/>
        </w:rPr>
        <w:t>PaedDr. Jaroslav Šoltés, PhD.,</w:t>
      </w:r>
      <w:r>
        <w:rPr>
          <w:rFonts w:ascii="Calibri" w:eastAsia="Calibri" w:hAnsi="Calibri" w:cs="Calibri"/>
          <w:sz w:val="16"/>
          <w:szCs w:val="16"/>
        </w:rPr>
        <w:t xml:space="preserve"> Email: </w:t>
      </w:r>
      <w:hyperlink r:id="rId147" w:history="1">
        <w:r>
          <w:rPr>
            <w:rStyle w:val="Hypertextovprepojenie"/>
            <w:rFonts w:ascii="Calibri" w:eastAsia="Calibri" w:hAnsi="Calibri" w:cs="Calibri"/>
            <w:sz w:val="16"/>
            <w:szCs w:val="16"/>
          </w:rPr>
          <w:t>jaroslav.soltes@unipo.sk</w:t>
        </w:r>
      </w:hyperlink>
      <w:r>
        <w:rPr>
          <w:rFonts w:ascii="Calibri" w:eastAsia="Calibri" w:hAnsi="Calibri" w:cs="Calibri"/>
          <w:sz w:val="16"/>
          <w:szCs w:val="16"/>
        </w:rPr>
        <w:t>, Telefón: (+421)0517570226, Adresa: Ul. 17. novembra 1, 081 16 Prešov</w:t>
      </w:r>
    </w:p>
    <w:p w:rsidR="00EE20DF" w:rsidRDefault="009F54B5">
      <w:pPr>
        <w:pStyle w:val="Bezriadkovania"/>
        <w:rPr>
          <w:rFonts w:eastAsia="Calibri"/>
          <w:i/>
          <w:sz w:val="16"/>
          <w:szCs w:val="16"/>
        </w:rPr>
      </w:pPr>
      <w:r>
        <w:rPr>
          <w:rFonts w:eastAsia="Calibri"/>
          <w:i/>
          <w:sz w:val="16"/>
          <w:szCs w:val="16"/>
        </w:rPr>
        <w:t>Obhájené záverečné práce:</w:t>
      </w:r>
    </w:p>
    <w:p w:rsidR="00EE20DF" w:rsidRDefault="009F54B5">
      <w:pPr>
        <w:spacing w:after="0"/>
        <w:rPr>
          <w:sz w:val="16"/>
          <w:szCs w:val="16"/>
        </w:rPr>
      </w:pPr>
      <w:r>
        <w:rPr>
          <w:sz w:val="16"/>
          <w:szCs w:val="16"/>
        </w:rPr>
        <w:t xml:space="preserve">Hodnotenie psychomotorických zručností žiakov v predmete technika na základných školách, Bc.  Mária </w:t>
      </w:r>
      <w:proofErr w:type="spellStart"/>
      <w:r>
        <w:rPr>
          <w:sz w:val="16"/>
          <w:szCs w:val="16"/>
        </w:rPr>
        <w:t>Cehuľová</w:t>
      </w:r>
      <w:proofErr w:type="spellEnd"/>
    </w:p>
    <w:p w:rsidR="00EE20DF" w:rsidRDefault="009F54B5">
      <w:pPr>
        <w:spacing w:after="0"/>
        <w:rPr>
          <w:sz w:val="16"/>
          <w:szCs w:val="16"/>
        </w:rPr>
      </w:pPr>
      <w:r>
        <w:rPr>
          <w:sz w:val="16"/>
          <w:szCs w:val="16"/>
        </w:rPr>
        <w:t>Úloha motivácie pri rozvoji tvorivosti, samostatnosti a psychomotorických vlastností žiakov v predmete technika, Bc. Dávid Danko</w:t>
      </w:r>
    </w:p>
    <w:p w:rsidR="00EE20DF" w:rsidRDefault="009F54B5">
      <w:pPr>
        <w:spacing w:after="0"/>
        <w:rPr>
          <w:sz w:val="16"/>
          <w:szCs w:val="16"/>
        </w:rPr>
      </w:pPr>
      <w:r>
        <w:rPr>
          <w:sz w:val="16"/>
          <w:szCs w:val="16"/>
        </w:rPr>
        <w:t xml:space="preserve">Návrh vyučovacích metód pre výučbu predmetu technika na základnej škole, Bc. Martina </w:t>
      </w:r>
      <w:proofErr w:type="spellStart"/>
      <w:r>
        <w:rPr>
          <w:sz w:val="16"/>
          <w:szCs w:val="16"/>
        </w:rPr>
        <w:t>Velgosová</w:t>
      </w:r>
      <w:proofErr w:type="spellEnd"/>
    </w:p>
    <w:p w:rsidR="00EE20DF" w:rsidRDefault="009F54B5">
      <w:pPr>
        <w:spacing w:after="0"/>
        <w:rPr>
          <w:sz w:val="16"/>
          <w:szCs w:val="16"/>
        </w:rPr>
      </w:pPr>
      <w:r>
        <w:rPr>
          <w:sz w:val="16"/>
          <w:szCs w:val="16"/>
        </w:rPr>
        <w:t xml:space="preserve">Možnosti využitia projektového vyučovania v predmete technika, Bc. </w:t>
      </w:r>
      <w:proofErr w:type="spellStart"/>
      <w:r>
        <w:rPr>
          <w:sz w:val="16"/>
          <w:szCs w:val="16"/>
        </w:rPr>
        <w:t>Orlovská</w:t>
      </w:r>
      <w:proofErr w:type="spellEnd"/>
      <w:r>
        <w:rPr>
          <w:sz w:val="16"/>
          <w:szCs w:val="16"/>
        </w:rPr>
        <w:t>, Natália</w:t>
      </w:r>
    </w:p>
    <w:p w:rsidR="00EE20DF" w:rsidRDefault="009F54B5">
      <w:pPr>
        <w:spacing w:after="0"/>
        <w:rPr>
          <w:sz w:val="16"/>
          <w:szCs w:val="16"/>
        </w:rPr>
      </w:pPr>
      <w:r>
        <w:rPr>
          <w:sz w:val="16"/>
          <w:szCs w:val="16"/>
        </w:rPr>
        <w:t xml:space="preserve">Plastické látky v technickej výchove/technike – návrh a využitie učebnej pomôcky, Bc. Matej </w:t>
      </w:r>
      <w:proofErr w:type="spellStart"/>
      <w:r>
        <w:rPr>
          <w:sz w:val="16"/>
          <w:szCs w:val="16"/>
        </w:rPr>
        <w:t>Klenovčan</w:t>
      </w:r>
      <w:proofErr w:type="spellEnd"/>
    </w:p>
    <w:p w:rsidR="00EE20DF" w:rsidRDefault="00EE20DF">
      <w:pPr>
        <w:pStyle w:val="Bezriadkovania"/>
        <w:rPr>
          <w:rFonts w:eastAsia="Calibri"/>
          <w:sz w:val="16"/>
          <w:szCs w:val="16"/>
        </w:rPr>
      </w:pPr>
    </w:p>
    <w:p w:rsidR="00EE20DF" w:rsidRDefault="009F54B5">
      <w:pPr>
        <w:autoSpaceDE w:val="0"/>
        <w:autoSpaceDN w:val="0"/>
        <w:adjustRightInd w:val="0"/>
        <w:rPr>
          <w:rFonts w:ascii="Calibri" w:eastAsia="Calibri" w:hAnsi="Calibri" w:cs="Calibri"/>
          <w:i/>
          <w:sz w:val="16"/>
          <w:szCs w:val="16"/>
        </w:rPr>
      </w:pPr>
      <w:r>
        <w:rPr>
          <w:rFonts w:ascii="Calibri" w:eastAsia="Calibri" w:hAnsi="Calibri" w:cs="Calibri"/>
          <w:i/>
          <w:sz w:val="16"/>
          <w:szCs w:val="16"/>
        </w:rPr>
        <w:t>Plánované témy diplomových prác:</w:t>
      </w:r>
    </w:p>
    <w:p w:rsidR="00EE20DF" w:rsidRDefault="009F54B5">
      <w:pPr>
        <w:pStyle w:val="Bezriadkovania"/>
        <w:rPr>
          <w:rFonts w:eastAsia="Times New Roman"/>
          <w:sz w:val="16"/>
          <w:szCs w:val="16"/>
          <w:lang w:eastAsia="sk-SK"/>
        </w:rPr>
      </w:pPr>
      <w:r>
        <w:rPr>
          <w:rFonts w:eastAsia="Times New Roman"/>
          <w:sz w:val="16"/>
          <w:szCs w:val="16"/>
          <w:lang w:eastAsia="sk-SK"/>
        </w:rPr>
        <w:t>Úloha samostatnej práce pri tvorbe vybraných technických kompetencií žiakov </w:t>
      </w:r>
    </w:p>
    <w:p w:rsidR="00EE20DF" w:rsidRDefault="009F54B5">
      <w:pPr>
        <w:pStyle w:val="Bezriadkovania"/>
        <w:rPr>
          <w:rFonts w:eastAsia="Times New Roman"/>
          <w:sz w:val="16"/>
          <w:szCs w:val="16"/>
          <w:lang w:eastAsia="sk-SK"/>
        </w:rPr>
      </w:pPr>
      <w:r>
        <w:rPr>
          <w:rFonts w:eastAsia="Times New Roman"/>
          <w:sz w:val="16"/>
          <w:szCs w:val="16"/>
          <w:lang w:eastAsia="sk-SK"/>
        </w:rPr>
        <w:t>Možnosti využitia motivácie vo vyučovaní predmetu technika </w:t>
      </w:r>
    </w:p>
    <w:p w:rsidR="00EE20DF" w:rsidRDefault="009F54B5">
      <w:pPr>
        <w:pStyle w:val="Bezriadkovania"/>
        <w:rPr>
          <w:rFonts w:eastAsia="Times New Roman"/>
          <w:sz w:val="16"/>
          <w:szCs w:val="16"/>
          <w:lang w:eastAsia="sk-SK"/>
        </w:rPr>
      </w:pPr>
      <w:r>
        <w:rPr>
          <w:rFonts w:eastAsia="Times New Roman"/>
          <w:sz w:val="16"/>
          <w:szCs w:val="16"/>
          <w:lang w:eastAsia="sk-SK"/>
        </w:rPr>
        <w:t>Projektové vyučovanie v predmete technika na základnej škole </w:t>
      </w:r>
    </w:p>
    <w:p w:rsidR="00EE20DF" w:rsidRDefault="009F54B5">
      <w:pPr>
        <w:pStyle w:val="Bezriadkovania"/>
        <w:rPr>
          <w:rFonts w:eastAsia="Times New Roman"/>
          <w:sz w:val="16"/>
          <w:szCs w:val="16"/>
          <w:lang w:eastAsia="sk-SK"/>
        </w:rPr>
      </w:pPr>
      <w:r>
        <w:rPr>
          <w:rFonts w:eastAsia="Times New Roman"/>
          <w:sz w:val="16"/>
          <w:szCs w:val="16"/>
          <w:lang w:eastAsia="sk-SK"/>
        </w:rPr>
        <w:t>Návrh učebnej pomôcky pre predmet technika- technológia dreva </w:t>
      </w:r>
    </w:p>
    <w:p w:rsidR="00EE20DF" w:rsidRDefault="009F54B5">
      <w:pPr>
        <w:pStyle w:val="Bezriadkovania"/>
        <w:rPr>
          <w:rFonts w:eastAsia="Times New Roman"/>
          <w:sz w:val="16"/>
          <w:szCs w:val="16"/>
          <w:lang w:eastAsia="sk-SK"/>
        </w:rPr>
      </w:pPr>
      <w:r>
        <w:rPr>
          <w:rFonts w:eastAsia="Times New Roman"/>
          <w:sz w:val="16"/>
          <w:szCs w:val="16"/>
          <w:lang w:eastAsia="sk-SK"/>
        </w:rPr>
        <w:t>Recyklované plastické látky a možnosti ich využitia vo výučbe predmetu technika </w:t>
      </w:r>
    </w:p>
    <w:p w:rsidR="00EE20DF" w:rsidRDefault="00EE20DF">
      <w:pPr>
        <w:pStyle w:val="Bezriadkovania"/>
        <w:rPr>
          <w:rFonts w:eastAsia="Calibri"/>
          <w:sz w:val="16"/>
          <w:szCs w:val="16"/>
          <w:highlight w:val="yellow"/>
        </w:rPr>
      </w:pPr>
    </w:p>
    <w:p w:rsidR="00EE20DF" w:rsidRDefault="009F54B5">
      <w:pPr>
        <w:autoSpaceDE w:val="0"/>
        <w:autoSpaceDN w:val="0"/>
        <w:adjustRightInd w:val="0"/>
        <w:rPr>
          <w:sz w:val="16"/>
          <w:szCs w:val="16"/>
        </w:rPr>
      </w:pPr>
      <w:r>
        <w:rPr>
          <w:rFonts w:ascii="Calibri" w:eastAsia="Calibri" w:hAnsi="Calibri" w:cs="Calibri"/>
          <w:b/>
          <w:sz w:val="16"/>
          <w:szCs w:val="16"/>
        </w:rPr>
        <w:t xml:space="preserve">Ing. Juliána </w:t>
      </w:r>
      <w:proofErr w:type="spellStart"/>
      <w:r>
        <w:rPr>
          <w:rFonts w:ascii="Calibri" w:eastAsia="Calibri" w:hAnsi="Calibri" w:cs="Calibri"/>
          <w:b/>
          <w:sz w:val="16"/>
          <w:szCs w:val="16"/>
        </w:rPr>
        <w:t>Litecká</w:t>
      </w:r>
      <w:proofErr w:type="spellEnd"/>
      <w:r>
        <w:rPr>
          <w:rFonts w:ascii="Calibri" w:eastAsia="Calibri" w:hAnsi="Calibri" w:cs="Calibri"/>
          <w:b/>
          <w:sz w:val="16"/>
          <w:szCs w:val="16"/>
        </w:rPr>
        <w:t>, PhD.,</w:t>
      </w:r>
      <w:r>
        <w:rPr>
          <w:rFonts w:ascii="Calibri" w:eastAsia="Calibri" w:hAnsi="Calibri" w:cs="Calibri"/>
          <w:sz w:val="16"/>
          <w:szCs w:val="16"/>
        </w:rPr>
        <w:t xml:space="preserve"> Email: </w:t>
      </w:r>
      <w:hyperlink r:id="rId148" w:history="1">
        <w:r>
          <w:rPr>
            <w:rStyle w:val="Hypertextovprepojenie"/>
            <w:rFonts w:ascii="Calibri" w:eastAsia="Calibri" w:hAnsi="Calibri" w:cs="Calibri"/>
            <w:sz w:val="16"/>
            <w:szCs w:val="16"/>
          </w:rPr>
          <w:t>juliana.litecka@unipo.sk</w:t>
        </w:r>
      </w:hyperlink>
      <w:r>
        <w:rPr>
          <w:rFonts w:ascii="Calibri" w:eastAsia="Calibri" w:hAnsi="Calibri" w:cs="Calibri"/>
          <w:sz w:val="16"/>
          <w:szCs w:val="16"/>
        </w:rPr>
        <w:t>, Telefón: (+421)0517570226, Adresa: Ul. 17. novembra 1, 081 16 Prešov</w:t>
      </w:r>
    </w:p>
    <w:p w:rsidR="00EE20DF" w:rsidRDefault="009F54B5">
      <w:pPr>
        <w:pStyle w:val="Bezriadkovania"/>
        <w:rPr>
          <w:rFonts w:eastAsia="Calibri"/>
          <w:i/>
          <w:sz w:val="16"/>
          <w:szCs w:val="16"/>
        </w:rPr>
      </w:pPr>
      <w:r>
        <w:rPr>
          <w:rFonts w:eastAsia="Calibri"/>
          <w:i/>
          <w:sz w:val="16"/>
          <w:szCs w:val="16"/>
        </w:rPr>
        <w:t>Obhájené záverečné práce:</w:t>
      </w:r>
    </w:p>
    <w:p w:rsidR="00EE20DF" w:rsidRDefault="009F54B5">
      <w:pPr>
        <w:pStyle w:val="Bezriadkovania"/>
        <w:rPr>
          <w:rFonts w:eastAsia="Calibri"/>
          <w:sz w:val="16"/>
          <w:szCs w:val="16"/>
        </w:rPr>
      </w:pPr>
      <w:r>
        <w:rPr>
          <w:rFonts w:eastAsia="Calibri"/>
          <w:sz w:val="16"/>
          <w:szCs w:val="16"/>
        </w:rPr>
        <w:t>Návrh online elektronických pracovných listov pre predmet technika, Bc. Matej Lukáč</w:t>
      </w:r>
    </w:p>
    <w:p w:rsidR="00EE20DF" w:rsidRDefault="009F54B5">
      <w:pPr>
        <w:pStyle w:val="Bezriadkovania"/>
        <w:rPr>
          <w:rFonts w:eastAsia="Calibri"/>
          <w:sz w:val="16"/>
          <w:szCs w:val="16"/>
        </w:rPr>
      </w:pPr>
      <w:r>
        <w:rPr>
          <w:rFonts w:eastAsia="Calibri"/>
          <w:sz w:val="16"/>
          <w:szCs w:val="16"/>
        </w:rPr>
        <w:t xml:space="preserve">Návrh a tvorba učebnej pomôcky pre tematický celok grafická komunikácia v technike, Bc. Ján </w:t>
      </w:r>
      <w:proofErr w:type="spellStart"/>
      <w:r>
        <w:rPr>
          <w:rFonts w:eastAsia="Calibri"/>
          <w:sz w:val="16"/>
          <w:szCs w:val="16"/>
        </w:rPr>
        <w:t>Kokolík</w:t>
      </w:r>
      <w:proofErr w:type="spellEnd"/>
    </w:p>
    <w:p w:rsidR="00EE20DF" w:rsidRDefault="009F54B5">
      <w:pPr>
        <w:pStyle w:val="Bezriadkovania"/>
        <w:rPr>
          <w:rFonts w:eastAsia="Calibri"/>
          <w:sz w:val="16"/>
          <w:szCs w:val="16"/>
        </w:rPr>
      </w:pPr>
      <w:r>
        <w:rPr>
          <w:rFonts w:eastAsia="Calibri"/>
          <w:sz w:val="16"/>
          <w:szCs w:val="16"/>
        </w:rPr>
        <w:t xml:space="preserve">Tvorba učebných pomôcok pomocou interaktívnej tabule v predmete technika, Bc. Lenka </w:t>
      </w:r>
      <w:proofErr w:type="spellStart"/>
      <w:r>
        <w:rPr>
          <w:rFonts w:eastAsia="Calibri"/>
          <w:sz w:val="16"/>
          <w:szCs w:val="16"/>
        </w:rPr>
        <w:t>Jančíková</w:t>
      </w:r>
      <w:proofErr w:type="spellEnd"/>
    </w:p>
    <w:p w:rsidR="00EE20DF" w:rsidRDefault="009F54B5">
      <w:pPr>
        <w:pStyle w:val="Bezriadkovania"/>
        <w:rPr>
          <w:rFonts w:eastAsia="Calibri"/>
          <w:sz w:val="16"/>
          <w:szCs w:val="16"/>
        </w:rPr>
      </w:pPr>
      <w:r>
        <w:rPr>
          <w:rFonts w:eastAsia="Calibri"/>
          <w:sz w:val="16"/>
          <w:szCs w:val="16"/>
        </w:rPr>
        <w:t xml:space="preserve">Tvorba pracovných námetov a metodických postupov pre vybrané technológie trieskového obrábania, Bc. Vladimír </w:t>
      </w:r>
      <w:proofErr w:type="spellStart"/>
      <w:r>
        <w:rPr>
          <w:rFonts w:eastAsia="Calibri"/>
          <w:sz w:val="16"/>
          <w:szCs w:val="16"/>
        </w:rPr>
        <w:t>Reznický</w:t>
      </w:r>
      <w:proofErr w:type="spellEnd"/>
    </w:p>
    <w:p w:rsidR="00EE20DF" w:rsidRDefault="009F54B5">
      <w:pPr>
        <w:pStyle w:val="Bezriadkovania"/>
        <w:rPr>
          <w:rFonts w:eastAsia="Calibri"/>
          <w:sz w:val="16"/>
          <w:szCs w:val="16"/>
        </w:rPr>
      </w:pPr>
      <w:r>
        <w:rPr>
          <w:rFonts w:eastAsia="Calibri"/>
          <w:sz w:val="16"/>
          <w:szCs w:val="16"/>
        </w:rPr>
        <w:t xml:space="preserve">Tvorba animácií ako učebná pomôcka pri výučbe predmetu Technika, Bc. Marek </w:t>
      </w:r>
      <w:proofErr w:type="spellStart"/>
      <w:r>
        <w:rPr>
          <w:rFonts w:eastAsia="Calibri"/>
          <w:sz w:val="16"/>
          <w:szCs w:val="16"/>
        </w:rPr>
        <w:t>Podolinský</w:t>
      </w:r>
      <w:proofErr w:type="spellEnd"/>
    </w:p>
    <w:p w:rsidR="00EE20DF" w:rsidRDefault="00EE20DF">
      <w:pPr>
        <w:pStyle w:val="Bezriadkovania"/>
        <w:rPr>
          <w:rFonts w:eastAsia="Calibri"/>
          <w:sz w:val="16"/>
          <w:szCs w:val="16"/>
        </w:rPr>
      </w:pPr>
    </w:p>
    <w:p w:rsidR="00EE20DF" w:rsidRDefault="009F54B5">
      <w:pPr>
        <w:autoSpaceDE w:val="0"/>
        <w:autoSpaceDN w:val="0"/>
        <w:adjustRightInd w:val="0"/>
        <w:rPr>
          <w:rFonts w:ascii="Calibri" w:eastAsia="Calibri" w:hAnsi="Calibri" w:cs="Calibri"/>
          <w:i/>
          <w:sz w:val="16"/>
          <w:szCs w:val="16"/>
        </w:rPr>
      </w:pPr>
      <w:r>
        <w:rPr>
          <w:rFonts w:ascii="Calibri" w:eastAsia="Calibri" w:hAnsi="Calibri" w:cs="Calibri"/>
          <w:i/>
          <w:sz w:val="16"/>
          <w:szCs w:val="16"/>
        </w:rPr>
        <w:t>Plánované témy diplomových prác:</w:t>
      </w:r>
    </w:p>
    <w:p w:rsidR="00EE20DF" w:rsidRDefault="009F54B5">
      <w:pPr>
        <w:spacing w:after="0" w:line="240" w:lineRule="auto"/>
        <w:rPr>
          <w:rFonts w:ascii="Calibri" w:eastAsia="Times New Roman" w:hAnsi="Calibri" w:cs="Calibri"/>
          <w:sz w:val="16"/>
          <w:szCs w:val="16"/>
          <w:lang w:eastAsia="sk-SK"/>
        </w:rPr>
      </w:pPr>
      <w:r>
        <w:rPr>
          <w:rFonts w:ascii="Calibri" w:eastAsia="Times New Roman" w:hAnsi="Calibri" w:cs="Calibri"/>
          <w:sz w:val="16"/>
          <w:szCs w:val="16"/>
          <w:lang w:eastAsia="sk-SK"/>
        </w:rPr>
        <w:t>Návrh pracovných námetov pre predmet technika s diferencovaným prístupom</w:t>
      </w:r>
    </w:p>
    <w:p w:rsidR="00EE20DF" w:rsidRDefault="009F54B5">
      <w:pPr>
        <w:spacing w:after="0" w:line="240" w:lineRule="auto"/>
        <w:rPr>
          <w:rFonts w:ascii="Calibri" w:eastAsia="Times New Roman" w:hAnsi="Calibri" w:cs="Calibri"/>
          <w:sz w:val="16"/>
          <w:szCs w:val="16"/>
          <w:lang w:eastAsia="sk-SK"/>
        </w:rPr>
      </w:pPr>
      <w:r>
        <w:rPr>
          <w:rFonts w:ascii="Calibri" w:eastAsia="Times New Roman" w:hAnsi="Calibri" w:cs="Calibri"/>
          <w:sz w:val="16"/>
          <w:szCs w:val="16"/>
          <w:lang w:eastAsia="sk-SK"/>
        </w:rPr>
        <w:t>Aplikácia moderných vyučovacích metód do výučby predmetu technika na ZŠ</w:t>
      </w:r>
    </w:p>
    <w:p w:rsidR="00EE20DF" w:rsidRDefault="009F54B5">
      <w:pPr>
        <w:spacing w:after="0" w:line="240" w:lineRule="auto"/>
        <w:rPr>
          <w:rFonts w:ascii="Calibri" w:eastAsia="Times New Roman" w:hAnsi="Calibri" w:cs="Calibri"/>
          <w:sz w:val="16"/>
          <w:szCs w:val="16"/>
          <w:lang w:eastAsia="sk-SK"/>
        </w:rPr>
      </w:pPr>
      <w:r>
        <w:rPr>
          <w:rFonts w:ascii="Calibri" w:eastAsia="Times New Roman" w:hAnsi="Calibri" w:cs="Calibri"/>
          <w:sz w:val="16"/>
          <w:szCs w:val="16"/>
          <w:lang w:eastAsia="sk-SK"/>
        </w:rPr>
        <w:t>Didaktické hry vo vyučovacom procese predmetu technika</w:t>
      </w:r>
    </w:p>
    <w:p w:rsidR="00EE20DF" w:rsidRDefault="009F54B5">
      <w:pPr>
        <w:spacing w:after="0" w:line="240" w:lineRule="auto"/>
        <w:rPr>
          <w:rFonts w:ascii="Calibri" w:eastAsia="Times New Roman" w:hAnsi="Calibri" w:cs="Calibri"/>
          <w:sz w:val="16"/>
          <w:szCs w:val="16"/>
          <w:lang w:eastAsia="sk-SK"/>
        </w:rPr>
      </w:pPr>
      <w:r>
        <w:rPr>
          <w:rFonts w:ascii="Calibri" w:eastAsia="Times New Roman" w:hAnsi="Calibri" w:cs="Calibri"/>
          <w:sz w:val="16"/>
          <w:szCs w:val="16"/>
          <w:lang w:eastAsia="sk-SK"/>
        </w:rPr>
        <w:t>Návrh učebnej pomôcky pre tematický celok "Človek a výroba v praxi" s využitím interaktívnej tabule.</w:t>
      </w:r>
    </w:p>
    <w:p w:rsidR="00EE20DF" w:rsidRDefault="009F54B5">
      <w:pPr>
        <w:spacing w:after="0" w:line="240" w:lineRule="auto"/>
        <w:rPr>
          <w:rFonts w:ascii="Calibri" w:eastAsia="Times New Roman" w:hAnsi="Calibri" w:cs="Calibri"/>
          <w:sz w:val="16"/>
          <w:szCs w:val="16"/>
          <w:lang w:eastAsia="sk-SK"/>
        </w:rPr>
      </w:pPr>
      <w:r>
        <w:rPr>
          <w:rFonts w:ascii="Calibri" w:eastAsia="Times New Roman" w:hAnsi="Calibri" w:cs="Calibri"/>
          <w:sz w:val="16"/>
          <w:szCs w:val="16"/>
          <w:lang w:eastAsia="sk-SK"/>
        </w:rPr>
        <w:t xml:space="preserve">Návrh pracovných listov pre tému "Konštruktérske a navrhovateľské činnosti" v predmete technika. </w:t>
      </w:r>
    </w:p>
    <w:p w:rsidR="00EE20DF" w:rsidRDefault="00EE20DF">
      <w:pPr>
        <w:spacing w:after="0" w:line="240" w:lineRule="auto"/>
        <w:rPr>
          <w:rFonts w:ascii="Calibri" w:eastAsia="Times New Roman" w:hAnsi="Calibri" w:cs="Calibri"/>
          <w:sz w:val="16"/>
          <w:szCs w:val="16"/>
          <w:lang w:eastAsia="sk-SK"/>
        </w:rPr>
      </w:pPr>
    </w:p>
    <w:p w:rsidR="00EE20DF" w:rsidRDefault="009F54B5">
      <w:pPr>
        <w:spacing w:after="0" w:line="240" w:lineRule="auto"/>
        <w:rPr>
          <w:rFonts w:ascii="Calibri" w:eastAsia="Times New Roman" w:hAnsi="Calibri" w:cs="Calibri"/>
          <w:sz w:val="16"/>
          <w:szCs w:val="16"/>
          <w:lang w:eastAsia="sk-SK"/>
        </w:rPr>
      </w:pPr>
      <w:r>
        <w:rPr>
          <w:rFonts w:ascii="Calibri" w:eastAsia="Times New Roman" w:hAnsi="Calibri" w:cs="Calibri"/>
          <w:sz w:val="16"/>
          <w:szCs w:val="16"/>
          <w:lang w:eastAsia="sk-SK"/>
        </w:rPr>
        <w:t>Učitelia zabezpečujúci výučbu v rámci SVZ nebudú školiteľmi diplomových prác.</w:t>
      </w:r>
    </w:p>
    <w:p w:rsidR="00EE20DF" w:rsidRDefault="00EE20DF">
      <w:pPr>
        <w:autoSpaceDE w:val="0"/>
        <w:autoSpaceDN w:val="0"/>
        <w:adjustRightInd w:val="0"/>
        <w:spacing w:after="0" w:line="240" w:lineRule="auto"/>
        <w:rPr>
          <w:rFonts w:cstheme="minorHAnsi"/>
          <w:sz w:val="16"/>
          <w:szCs w:val="16"/>
        </w:rPr>
      </w:pPr>
    </w:p>
    <w:p w:rsidR="00EE20DF" w:rsidRDefault="009F54B5" w:rsidP="00FC7623">
      <w:pPr>
        <w:pStyle w:val="Odsekzoznamu"/>
        <w:numPr>
          <w:ilvl w:val="0"/>
          <w:numId w:val="4"/>
        </w:numPr>
        <w:autoSpaceDE w:val="0"/>
        <w:autoSpaceDN w:val="0"/>
        <w:adjustRightInd w:val="0"/>
        <w:spacing w:after="0" w:line="240" w:lineRule="auto"/>
        <w:rPr>
          <w:rFonts w:cstheme="minorHAnsi"/>
          <w:sz w:val="16"/>
          <w:szCs w:val="16"/>
        </w:rPr>
      </w:pPr>
      <w:r>
        <w:rPr>
          <w:rFonts w:cstheme="minorHAnsi"/>
          <w:sz w:val="16"/>
          <w:szCs w:val="16"/>
        </w:rPr>
        <w:t>Odkaz na vedecko/umelecko-pedagogické charakteristiky školiteľov záverečných prác.</w:t>
      </w:r>
    </w:p>
    <w:p w:rsidR="00EE20DF" w:rsidRDefault="00EE20DF">
      <w:pPr>
        <w:autoSpaceDE w:val="0"/>
        <w:autoSpaceDN w:val="0"/>
        <w:adjustRightInd w:val="0"/>
        <w:spacing w:after="0" w:line="240" w:lineRule="auto"/>
        <w:rPr>
          <w:rFonts w:cstheme="minorHAnsi"/>
          <w:sz w:val="16"/>
          <w:szCs w:val="16"/>
        </w:rPr>
      </w:pPr>
    </w:p>
    <w:p w:rsidR="00EE20DF" w:rsidRDefault="009F54B5">
      <w:pPr>
        <w:pStyle w:val="Odsekzoznamu"/>
        <w:autoSpaceDE w:val="0"/>
        <w:autoSpaceDN w:val="0"/>
        <w:adjustRightInd w:val="0"/>
        <w:spacing w:after="0" w:line="360" w:lineRule="auto"/>
        <w:ind w:left="0"/>
        <w:rPr>
          <w:rFonts w:cstheme="minorHAnsi"/>
          <w:b/>
          <w:sz w:val="16"/>
          <w:szCs w:val="16"/>
        </w:rPr>
      </w:pPr>
      <w:r>
        <w:rPr>
          <w:rFonts w:cstheme="minorHAnsi"/>
          <w:sz w:val="16"/>
          <w:szCs w:val="16"/>
        </w:rPr>
        <w:t>prof. PaedDr. Jozef Pavelka, CSc.</w:t>
      </w:r>
      <w:r>
        <w:rPr>
          <w:rFonts w:cstheme="minorHAnsi"/>
          <w:b/>
          <w:sz w:val="16"/>
          <w:szCs w:val="16"/>
        </w:rPr>
        <w:t xml:space="preserve"> - </w:t>
      </w:r>
      <w:hyperlink r:id="rId149" w:history="1">
        <w:r>
          <w:rPr>
            <w:rStyle w:val="Hypertextovprepojenie"/>
            <w:rFonts w:cstheme="minorHAnsi"/>
            <w:color w:val="auto"/>
            <w:sz w:val="16"/>
            <w:szCs w:val="16"/>
          </w:rPr>
          <w:t>https://drive.google.com/file/d/1SD2wf3BCcOyZEQzqKrxghyNymzpcm-fR/view?usp=sharing</w:t>
        </w:r>
      </w:hyperlink>
    </w:p>
    <w:p w:rsidR="00EE20DF" w:rsidRDefault="009F54B5">
      <w:pPr>
        <w:pStyle w:val="Odsekzoznamu"/>
        <w:autoSpaceDE w:val="0"/>
        <w:autoSpaceDN w:val="0"/>
        <w:adjustRightInd w:val="0"/>
        <w:spacing w:after="0" w:line="360" w:lineRule="auto"/>
        <w:ind w:left="0"/>
        <w:rPr>
          <w:rStyle w:val="Hypertextovprepojenie"/>
          <w:rFonts w:cstheme="minorHAnsi"/>
          <w:color w:val="auto"/>
          <w:sz w:val="16"/>
          <w:szCs w:val="16"/>
        </w:rPr>
      </w:pPr>
      <w:r>
        <w:rPr>
          <w:rFonts w:cstheme="minorHAnsi"/>
          <w:sz w:val="16"/>
          <w:szCs w:val="16"/>
        </w:rPr>
        <w:t xml:space="preserve">doc. PaedDr. Peter </w:t>
      </w:r>
      <w:proofErr w:type="spellStart"/>
      <w:r>
        <w:rPr>
          <w:rFonts w:cstheme="minorHAnsi"/>
          <w:sz w:val="16"/>
          <w:szCs w:val="16"/>
        </w:rPr>
        <w:t>Beisetzer</w:t>
      </w:r>
      <w:proofErr w:type="spellEnd"/>
      <w:r>
        <w:rPr>
          <w:rFonts w:cstheme="minorHAnsi"/>
          <w:sz w:val="16"/>
          <w:szCs w:val="16"/>
        </w:rPr>
        <w:t xml:space="preserve">, PhD. - </w:t>
      </w:r>
      <w:r>
        <w:rPr>
          <w:rFonts w:cstheme="minorHAnsi"/>
          <w:sz w:val="16"/>
          <w:szCs w:val="16"/>
        </w:rPr>
        <w:fldChar w:fldCharType="begin"/>
      </w:r>
      <w:r>
        <w:rPr>
          <w:rFonts w:cstheme="minorHAnsi"/>
          <w:sz w:val="16"/>
          <w:szCs w:val="16"/>
        </w:rPr>
        <w:instrText xml:space="preserve"> HYPERLINK "https://drive.google.com/file/d/1BwyFBMNTT-mZzIoSmCmfZc_bBnxIVqob/view?usp=sharing" </w:instrText>
      </w:r>
      <w:r>
        <w:rPr>
          <w:rFonts w:cstheme="minorHAnsi"/>
          <w:sz w:val="16"/>
          <w:szCs w:val="16"/>
        </w:rPr>
        <w:fldChar w:fldCharType="separate"/>
      </w:r>
      <w:r>
        <w:rPr>
          <w:rStyle w:val="Hypertextovprepojenie"/>
          <w:rFonts w:cstheme="minorHAnsi"/>
          <w:color w:val="auto"/>
          <w:sz w:val="16"/>
          <w:szCs w:val="16"/>
        </w:rPr>
        <w:t>https://drive.google.com/file/d/1BwyFBMNTT-mZzIoSmCmfZc_bBnxIVqob/view?usp=sharing</w:t>
      </w:r>
    </w:p>
    <w:p w:rsidR="00EE20DF" w:rsidRDefault="009F54B5">
      <w:pPr>
        <w:pStyle w:val="Odsekzoznamu"/>
        <w:autoSpaceDE w:val="0"/>
        <w:autoSpaceDN w:val="0"/>
        <w:adjustRightInd w:val="0"/>
        <w:spacing w:after="0" w:line="360" w:lineRule="auto"/>
        <w:ind w:left="0"/>
        <w:rPr>
          <w:rFonts w:cstheme="minorHAnsi"/>
          <w:sz w:val="16"/>
          <w:szCs w:val="16"/>
        </w:rPr>
      </w:pPr>
      <w:r>
        <w:rPr>
          <w:rFonts w:cstheme="minorHAnsi"/>
          <w:sz w:val="16"/>
          <w:szCs w:val="16"/>
        </w:rPr>
        <w:fldChar w:fldCharType="end"/>
      </w:r>
      <w:r>
        <w:rPr>
          <w:rFonts w:cstheme="minorHAnsi"/>
          <w:sz w:val="16"/>
          <w:szCs w:val="16"/>
        </w:rPr>
        <w:t xml:space="preserve">doc. Ing. Milan </w:t>
      </w:r>
      <w:proofErr w:type="spellStart"/>
      <w:r>
        <w:rPr>
          <w:rFonts w:cstheme="minorHAnsi"/>
          <w:sz w:val="16"/>
          <w:szCs w:val="16"/>
        </w:rPr>
        <w:t>Bernát</w:t>
      </w:r>
      <w:proofErr w:type="spellEnd"/>
      <w:r>
        <w:rPr>
          <w:rFonts w:cstheme="minorHAnsi"/>
          <w:sz w:val="16"/>
          <w:szCs w:val="16"/>
        </w:rPr>
        <w:t xml:space="preserve">, PhD. - </w:t>
      </w:r>
      <w:hyperlink r:id="rId150" w:history="1">
        <w:r>
          <w:rPr>
            <w:rStyle w:val="Hypertextovprepojenie"/>
            <w:rFonts w:cstheme="minorHAnsi"/>
            <w:color w:val="auto"/>
            <w:sz w:val="16"/>
            <w:szCs w:val="16"/>
          </w:rPr>
          <w:t>https://drive.google.com/file/d/1DxAowb1JeBLI2MjWSW16-yGl57DmDfg2/view?usp=sharing</w:t>
        </w:r>
      </w:hyperlink>
    </w:p>
    <w:p w:rsidR="00EE20DF" w:rsidRDefault="009F54B5">
      <w:pPr>
        <w:pStyle w:val="Odsekzoznamu"/>
        <w:autoSpaceDE w:val="0"/>
        <w:autoSpaceDN w:val="0"/>
        <w:adjustRightInd w:val="0"/>
        <w:spacing w:after="0" w:line="360" w:lineRule="auto"/>
        <w:ind w:left="0"/>
        <w:rPr>
          <w:rFonts w:cstheme="minorHAnsi"/>
          <w:sz w:val="16"/>
          <w:szCs w:val="16"/>
        </w:rPr>
      </w:pPr>
      <w:r>
        <w:rPr>
          <w:rFonts w:cstheme="minorHAnsi"/>
          <w:sz w:val="16"/>
          <w:szCs w:val="16"/>
        </w:rPr>
        <w:t xml:space="preserve">doc. RNDr. Mária </w:t>
      </w:r>
      <w:proofErr w:type="spellStart"/>
      <w:r>
        <w:rPr>
          <w:rFonts w:cstheme="minorHAnsi"/>
          <w:sz w:val="16"/>
          <w:szCs w:val="16"/>
        </w:rPr>
        <w:t>Csataryová</w:t>
      </w:r>
      <w:proofErr w:type="spellEnd"/>
      <w:r>
        <w:rPr>
          <w:rFonts w:cstheme="minorHAnsi"/>
          <w:sz w:val="16"/>
          <w:szCs w:val="16"/>
        </w:rPr>
        <w:t xml:space="preserve">, PhD. - </w:t>
      </w:r>
      <w:hyperlink r:id="rId151" w:anchor="gid=289432470" w:history="1">
        <w:r>
          <w:rPr>
            <w:rStyle w:val="Hypertextovprepojenie"/>
            <w:rFonts w:cstheme="minorHAnsi"/>
            <w:color w:val="auto"/>
            <w:sz w:val="16"/>
            <w:szCs w:val="16"/>
          </w:rPr>
          <w:t>https://docs.google.com/spreadsheets/d/1--FWpjId_OeYlGnFovOD9dN65ishKN6k/</w:t>
        </w:r>
        <w:proofErr w:type="spellStart"/>
        <w:r>
          <w:rPr>
            <w:rStyle w:val="Hypertextovprepojenie"/>
            <w:rFonts w:cstheme="minorHAnsi"/>
            <w:color w:val="auto"/>
            <w:sz w:val="16"/>
            <w:szCs w:val="16"/>
          </w:rPr>
          <w:t>edit#gid</w:t>
        </w:r>
        <w:proofErr w:type="spellEnd"/>
        <w:r>
          <w:rPr>
            <w:rStyle w:val="Hypertextovprepojenie"/>
            <w:rFonts w:cstheme="minorHAnsi"/>
            <w:color w:val="auto"/>
            <w:sz w:val="16"/>
            <w:szCs w:val="16"/>
          </w:rPr>
          <w:t>=289432470</w:t>
        </w:r>
      </w:hyperlink>
      <w:r>
        <w:rPr>
          <w:rFonts w:cstheme="minorHAnsi"/>
          <w:sz w:val="16"/>
          <w:szCs w:val="16"/>
        </w:rPr>
        <w:t xml:space="preserve"> </w:t>
      </w:r>
    </w:p>
    <w:p w:rsidR="00EE20DF" w:rsidRDefault="009F54B5">
      <w:pPr>
        <w:pStyle w:val="Odsekzoznamu"/>
        <w:autoSpaceDE w:val="0"/>
        <w:autoSpaceDN w:val="0"/>
        <w:adjustRightInd w:val="0"/>
        <w:spacing w:after="0" w:line="360" w:lineRule="auto"/>
        <w:ind w:left="0"/>
        <w:rPr>
          <w:rFonts w:cstheme="minorHAnsi"/>
          <w:sz w:val="16"/>
          <w:szCs w:val="16"/>
        </w:rPr>
      </w:pPr>
      <w:r>
        <w:rPr>
          <w:rFonts w:cstheme="minorHAnsi"/>
          <w:sz w:val="16"/>
          <w:szCs w:val="16"/>
        </w:rPr>
        <w:t xml:space="preserve">PaedDr. Jaroslav Šoltés, PhD. - </w:t>
      </w:r>
      <w:hyperlink r:id="rId152" w:history="1">
        <w:r>
          <w:rPr>
            <w:rStyle w:val="Hypertextovprepojenie"/>
            <w:rFonts w:cstheme="minorHAnsi"/>
            <w:color w:val="auto"/>
            <w:sz w:val="16"/>
            <w:szCs w:val="16"/>
          </w:rPr>
          <w:t>https://drive.google.com/file/d/1J2Q5s7zz6lADsdFhirgIeEDe7aPJMQ97/view?usp=sharing</w:t>
        </w:r>
      </w:hyperlink>
    </w:p>
    <w:p w:rsidR="00EE20DF" w:rsidRDefault="009F54B5">
      <w:pPr>
        <w:pStyle w:val="Odsekzoznamu"/>
        <w:autoSpaceDE w:val="0"/>
        <w:autoSpaceDN w:val="0"/>
        <w:adjustRightInd w:val="0"/>
        <w:spacing w:after="0" w:line="360" w:lineRule="auto"/>
        <w:ind w:left="0"/>
        <w:rPr>
          <w:rFonts w:cstheme="minorHAnsi"/>
          <w:sz w:val="16"/>
          <w:szCs w:val="16"/>
        </w:rPr>
      </w:pPr>
      <w:r>
        <w:rPr>
          <w:rFonts w:cstheme="minorHAnsi"/>
          <w:sz w:val="16"/>
          <w:szCs w:val="16"/>
        </w:rPr>
        <w:t xml:space="preserve">Ing. Juliána </w:t>
      </w:r>
      <w:proofErr w:type="spellStart"/>
      <w:r>
        <w:rPr>
          <w:rFonts w:cstheme="minorHAnsi"/>
          <w:sz w:val="16"/>
          <w:szCs w:val="16"/>
        </w:rPr>
        <w:t>Litecká</w:t>
      </w:r>
      <w:proofErr w:type="spellEnd"/>
      <w:r>
        <w:rPr>
          <w:rFonts w:cstheme="minorHAnsi"/>
          <w:sz w:val="16"/>
          <w:szCs w:val="16"/>
        </w:rPr>
        <w:t xml:space="preserve">, PhD. - </w:t>
      </w:r>
      <w:hyperlink r:id="rId153" w:history="1">
        <w:r>
          <w:rPr>
            <w:rStyle w:val="Hypertextovprepojenie"/>
            <w:rFonts w:cstheme="minorHAnsi"/>
            <w:color w:val="auto"/>
            <w:sz w:val="16"/>
            <w:szCs w:val="16"/>
          </w:rPr>
          <w:t>https://drive.google.com/file/d/17PP1tjzj82HEois2BAvtQ3jANV18vlil/view?usp=sharing</w:t>
        </w:r>
      </w:hyperlink>
    </w:p>
    <w:p w:rsidR="00EE20DF" w:rsidRDefault="00EE20DF">
      <w:pPr>
        <w:autoSpaceDE w:val="0"/>
        <w:autoSpaceDN w:val="0"/>
        <w:adjustRightInd w:val="0"/>
        <w:spacing w:after="0" w:line="240" w:lineRule="auto"/>
        <w:rPr>
          <w:rFonts w:cstheme="minorHAnsi"/>
          <w:sz w:val="16"/>
          <w:szCs w:val="16"/>
        </w:rPr>
      </w:pPr>
    </w:p>
    <w:p w:rsidR="00EE20DF" w:rsidRDefault="009F54B5" w:rsidP="00FC7623">
      <w:pPr>
        <w:pStyle w:val="Odsekzoznamu"/>
        <w:numPr>
          <w:ilvl w:val="0"/>
          <w:numId w:val="4"/>
        </w:numPr>
        <w:autoSpaceDE w:val="0"/>
        <w:autoSpaceDN w:val="0"/>
        <w:adjustRightInd w:val="0"/>
        <w:spacing w:after="0" w:line="240" w:lineRule="auto"/>
        <w:rPr>
          <w:rFonts w:cstheme="minorHAnsi"/>
          <w:sz w:val="16"/>
          <w:szCs w:val="16"/>
        </w:rPr>
      </w:pPr>
      <w:r>
        <w:rPr>
          <w:rFonts w:cstheme="minorHAnsi"/>
          <w:sz w:val="16"/>
          <w:szCs w:val="16"/>
        </w:rPr>
        <w:t xml:space="preserve">Zástupcovia študentov, ktorí zastupujú záujmy študentov študijného programu (meno a kontakt). </w:t>
      </w:r>
    </w:p>
    <w:p w:rsidR="00EE20DF" w:rsidRDefault="00EE20DF">
      <w:pPr>
        <w:autoSpaceDE w:val="0"/>
        <w:autoSpaceDN w:val="0"/>
        <w:adjustRightInd w:val="0"/>
        <w:spacing w:after="0" w:line="240" w:lineRule="auto"/>
        <w:rPr>
          <w:rFonts w:cstheme="minorHAnsi"/>
          <w:sz w:val="16"/>
          <w:szCs w:val="16"/>
        </w:rPr>
      </w:pPr>
    </w:p>
    <w:p w:rsidR="00EE20DF" w:rsidRDefault="009F54B5">
      <w:pPr>
        <w:pStyle w:val="Odsekzoznamu"/>
        <w:autoSpaceDE w:val="0"/>
        <w:autoSpaceDN w:val="0"/>
        <w:adjustRightInd w:val="0"/>
        <w:spacing w:after="0" w:line="240" w:lineRule="auto"/>
        <w:ind w:left="360"/>
        <w:rPr>
          <w:rFonts w:cstheme="minorHAnsi"/>
          <w:sz w:val="16"/>
          <w:szCs w:val="16"/>
        </w:rPr>
      </w:pPr>
      <w:r>
        <w:rPr>
          <w:rFonts w:cstheme="minorHAnsi"/>
          <w:sz w:val="16"/>
          <w:szCs w:val="16"/>
        </w:rPr>
        <w:t xml:space="preserve">Študenti v AS FHPV: </w:t>
      </w:r>
    </w:p>
    <w:p w:rsidR="00EE20DF" w:rsidRDefault="009F54B5">
      <w:pPr>
        <w:pStyle w:val="Odsekzoznamu"/>
        <w:autoSpaceDE w:val="0"/>
        <w:autoSpaceDN w:val="0"/>
        <w:adjustRightInd w:val="0"/>
        <w:spacing w:after="0" w:line="240" w:lineRule="auto"/>
        <w:ind w:left="360"/>
        <w:rPr>
          <w:rFonts w:cstheme="minorHAnsi"/>
          <w:sz w:val="16"/>
          <w:szCs w:val="16"/>
        </w:rPr>
      </w:pPr>
      <w:r>
        <w:rPr>
          <w:rFonts w:cstheme="minorHAnsi"/>
          <w:sz w:val="16"/>
          <w:szCs w:val="16"/>
        </w:rPr>
        <w:tab/>
        <w:t>Mgr. Vladislava Košová - vladislava.kosova@smail.unipo.sk</w:t>
      </w:r>
    </w:p>
    <w:p w:rsidR="00EE20DF" w:rsidRDefault="009F54B5">
      <w:pPr>
        <w:pStyle w:val="Odsekzoznamu"/>
        <w:autoSpaceDE w:val="0"/>
        <w:autoSpaceDN w:val="0"/>
        <w:adjustRightInd w:val="0"/>
        <w:spacing w:after="0" w:line="240" w:lineRule="auto"/>
        <w:ind w:left="360"/>
        <w:rPr>
          <w:rFonts w:cstheme="minorHAnsi"/>
          <w:sz w:val="16"/>
          <w:szCs w:val="16"/>
        </w:rPr>
      </w:pPr>
      <w:r>
        <w:rPr>
          <w:rFonts w:cstheme="minorHAnsi"/>
          <w:sz w:val="16"/>
          <w:szCs w:val="16"/>
        </w:rPr>
        <w:tab/>
        <w:t xml:space="preserve">Mgr. Peter </w:t>
      </w:r>
      <w:proofErr w:type="spellStart"/>
      <w:r>
        <w:rPr>
          <w:rFonts w:cstheme="minorHAnsi"/>
          <w:sz w:val="16"/>
          <w:szCs w:val="16"/>
        </w:rPr>
        <w:t>Mocák</w:t>
      </w:r>
      <w:proofErr w:type="spellEnd"/>
      <w:r>
        <w:rPr>
          <w:rFonts w:cstheme="minorHAnsi"/>
          <w:sz w:val="16"/>
          <w:szCs w:val="16"/>
        </w:rPr>
        <w:t xml:space="preserve"> - peter.mocak@smail.unipo.sk</w:t>
      </w:r>
    </w:p>
    <w:p w:rsidR="00EE20DF" w:rsidRDefault="00EE20DF">
      <w:pPr>
        <w:pStyle w:val="Odsekzoznamu"/>
        <w:autoSpaceDE w:val="0"/>
        <w:autoSpaceDN w:val="0"/>
        <w:adjustRightInd w:val="0"/>
        <w:spacing w:after="0" w:line="240" w:lineRule="auto"/>
        <w:ind w:left="360"/>
        <w:rPr>
          <w:rFonts w:cstheme="minorHAnsi"/>
          <w:sz w:val="16"/>
          <w:szCs w:val="16"/>
        </w:rPr>
      </w:pPr>
    </w:p>
    <w:p w:rsidR="00EE20DF" w:rsidRDefault="009F54B5">
      <w:pPr>
        <w:pStyle w:val="Odsekzoznamu"/>
        <w:autoSpaceDE w:val="0"/>
        <w:autoSpaceDN w:val="0"/>
        <w:adjustRightInd w:val="0"/>
        <w:spacing w:after="0" w:line="240" w:lineRule="auto"/>
        <w:ind w:left="360"/>
        <w:rPr>
          <w:rFonts w:cstheme="minorHAnsi"/>
          <w:sz w:val="16"/>
          <w:szCs w:val="16"/>
        </w:rPr>
      </w:pPr>
      <w:r>
        <w:rPr>
          <w:rFonts w:cstheme="minorHAnsi"/>
          <w:sz w:val="16"/>
          <w:szCs w:val="16"/>
        </w:rPr>
        <w:t xml:space="preserve">Študenti nie sú študentmi aprobácie technika, mali by však zastupovať záujmy aj našich študentov. </w:t>
      </w:r>
    </w:p>
    <w:p w:rsidR="00EE20DF" w:rsidRDefault="00EE20DF">
      <w:pPr>
        <w:autoSpaceDE w:val="0"/>
        <w:autoSpaceDN w:val="0"/>
        <w:adjustRightInd w:val="0"/>
        <w:spacing w:after="0" w:line="240" w:lineRule="auto"/>
        <w:rPr>
          <w:rFonts w:cstheme="minorHAnsi"/>
          <w:sz w:val="16"/>
          <w:szCs w:val="16"/>
        </w:rPr>
      </w:pPr>
    </w:p>
    <w:p w:rsidR="00EE20DF" w:rsidRDefault="009F54B5" w:rsidP="00FC7623">
      <w:pPr>
        <w:pStyle w:val="Odsekzoznamu"/>
        <w:numPr>
          <w:ilvl w:val="0"/>
          <w:numId w:val="4"/>
        </w:numPr>
        <w:autoSpaceDE w:val="0"/>
        <w:autoSpaceDN w:val="0"/>
        <w:adjustRightInd w:val="0"/>
        <w:spacing w:after="0" w:line="240" w:lineRule="auto"/>
        <w:rPr>
          <w:rFonts w:cstheme="minorHAnsi"/>
          <w:sz w:val="16"/>
          <w:szCs w:val="16"/>
        </w:rPr>
      </w:pPr>
      <w:r>
        <w:rPr>
          <w:rFonts w:cstheme="minorHAnsi"/>
          <w:sz w:val="16"/>
          <w:szCs w:val="16"/>
        </w:rPr>
        <w:t>Študijný poradca študijného programu (s uvedením kontaktu a s informáciou o prístupe k poradenstvu a o rozvrhu konzultácií).</w:t>
      </w:r>
    </w:p>
    <w:p w:rsidR="00EE20DF" w:rsidRDefault="00EE20DF">
      <w:pPr>
        <w:autoSpaceDE w:val="0"/>
        <w:autoSpaceDN w:val="0"/>
        <w:adjustRightInd w:val="0"/>
        <w:spacing w:after="0" w:line="240" w:lineRule="auto"/>
        <w:rPr>
          <w:rFonts w:cstheme="minorHAnsi"/>
          <w:sz w:val="16"/>
          <w:szCs w:val="16"/>
        </w:rPr>
      </w:pPr>
    </w:p>
    <w:p w:rsidR="00EE20DF" w:rsidRDefault="009F54B5">
      <w:pPr>
        <w:autoSpaceDE w:val="0"/>
        <w:autoSpaceDN w:val="0"/>
        <w:adjustRightInd w:val="0"/>
        <w:spacing w:after="0" w:line="240" w:lineRule="auto"/>
        <w:rPr>
          <w:rFonts w:cstheme="minorHAnsi"/>
          <w:sz w:val="16"/>
          <w:szCs w:val="16"/>
        </w:rPr>
      </w:pPr>
      <w:r>
        <w:rPr>
          <w:rFonts w:cstheme="minorHAnsi"/>
          <w:sz w:val="16"/>
          <w:szCs w:val="16"/>
        </w:rPr>
        <w:t>1. ročník Mgr.:</w:t>
      </w:r>
    </w:p>
    <w:p w:rsidR="00EE20DF" w:rsidRDefault="009F54B5">
      <w:pPr>
        <w:spacing w:after="0"/>
        <w:rPr>
          <w:rFonts w:cstheme="minorHAnsi"/>
          <w:b/>
          <w:sz w:val="16"/>
          <w:szCs w:val="16"/>
        </w:rPr>
      </w:pPr>
      <w:r>
        <w:rPr>
          <w:rFonts w:cstheme="minorHAnsi"/>
          <w:sz w:val="16"/>
          <w:szCs w:val="16"/>
        </w:rPr>
        <w:t xml:space="preserve">doc. Ing. Milan </w:t>
      </w:r>
      <w:proofErr w:type="spellStart"/>
      <w:r>
        <w:rPr>
          <w:rFonts w:cstheme="minorHAnsi"/>
          <w:sz w:val="16"/>
          <w:szCs w:val="16"/>
        </w:rPr>
        <w:t>Bernát</w:t>
      </w:r>
      <w:proofErr w:type="spellEnd"/>
      <w:r>
        <w:rPr>
          <w:rFonts w:cstheme="minorHAnsi"/>
          <w:sz w:val="16"/>
          <w:szCs w:val="16"/>
        </w:rPr>
        <w:t>, PhD. ,</w:t>
      </w:r>
      <w:r>
        <w:rPr>
          <w:rFonts w:cstheme="minorHAnsi"/>
          <w:b/>
          <w:sz w:val="16"/>
          <w:szCs w:val="16"/>
        </w:rPr>
        <w:t xml:space="preserve"> </w:t>
      </w:r>
      <w:r>
        <w:rPr>
          <w:rFonts w:cstheme="minorHAnsi"/>
          <w:sz w:val="16"/>
          <w:szCs w:val="16"/>
        </w:rPr>
        <w:t xml:space="preserve">Email: </w:t>
      </w:r>
      <w:hyperlink r:id="rId154" w:history="1">
        <w:r>
          <w:rPr>
            <w:rStyle w:val="Hypertextovprepojenie"/>
            <w:rFonts w:cstheme="minorHAnsi"/>
            <w:sz w:val="16"/>
            <w:szCs w:val="16"/>
          </w:rPr>
          <w:t>milan.bernat@unipo.sk</w:t>
        </w:r>
      </w:hyperlink>
      <w:r>
        <w:rPr>
          <w:rFonts w:cstheme="minorHAnsi"/>
          <w:sz w:val="16"/>
          <w:szCs w:val="16"/>
        </w:rPr>
        <w:t>, Telefón: (+421)0517570326, Adresa: Ul. 17. novembra 1, 081 16 Prešov</w:t>
      </w:r>
    </w:p>
    <w:p w:rsidR="00EE20DF" w:rsidRDefault="00EE20DF">
      <w:pPr>
        <w:autoSpaceDE w:val="0"/>
        <w:autoSpaceDN w:val="0"/>
        <w:adjustRightInd w:val="0"/>
        <w:spacing w:after="0" w:line="240" w:lineRule="auto"/>
        <w:rPr>
          <w:rFonts w:cstheme="minorHAnsi"/>
          <w:sz w:val="16"/>
          <w:szCs w:val="16"/>
        </w:rPr>
      </w:pPr>
    </w:p>
    <w:p w:rsidR="00EE20DF" w:rsidRDefault="009F54B5">
      <w:pPr>
        <w:autoSpaceDE w:val="0"/>
        <w:autoSpaceDN w:val="0"/>
        <w:adjustRightInd w:val="0"/>
        <w:spacing w:after="0" w:line="240" w:lineRule="auto"/>
        <w:rPr>
          <w:rFonts w:cstheme="minorHAnsi"/>
          <w:sz w:val="16"/>
          <w:szCs w:val="16"/>
        </w:rPr>
      </w:pPr>
      <w:r>
        <w:rPr>
          <w:rFonts w:cstheme="minorHAnsi"/>
          <w:sz w:val="16"/>
          <w:szCs w:val="16"/>
        </w:rPr>
        <w:t>2. ročník Mgr.:</w:t>
      </w:r>
    </w:p>
    <w:p w:rsidR="00EE20DF" w:rsidRDefault="009F54B5">
      <w:pPr>
        <w:spacing w:after="0"/>
        <w:rPr>
          <w:rFonts w:cstheme="minorHAnsi"/>
          <w:b/>
          <w:sz w:val="16"/>
          <w:szCs w:val="16"/>
        </w:rPr>
      </w:pPr>
      <w:r>
        <w:rPr>
          <w:rFonts w:cstheme="minorHAnsi"/>
          <w:sz w:val="16"/>
          <w:szCs w:val="16"/>
        </w:rPr>
        <w:t>prof. PaedDr. Jozef Pavelka, CSc.,</w:t>
      </w:r>
      <w:r>
        <w:rPr>
          <w:rFonts w:cstheme="minorHAnsi"/>
          <w:b/>
          <w:sz w:val="16"/>
          <w:szCs w:val="16"/>
        </w:rPr>
        <w:t xml:space="preserve"> </w:t>
      </w:r>
      <w:r>
        <w:rPr>
          <w:rFonts w:cstheme="minorHAnsi"/>
          <w:sz w:val="16"/>
          <w:szCs w:val="16"/>
        </w:rPr>
        <w:t xml:space="preserve">Email: </w:t>
      </w:r>
      <w:hyperlink r:id="rId155" w:history="1">
        <w:r>
          <w:rPr>
            <w:rStyle w:val="Hypertextovprepojenie"/>
            <w:rFonts w:cstheme="minorHAnsi"/>
            <w:sz w:val="16"/>
            <w:szCs w:val="16"/>
          </w:rPr>
          <w:t>jozef.pavelka@unipo.sk</w:t>
        </w:r>
      </w:hyperlink>
      <w:r>
        <w:rPr>
          <w:rFonts w:cstheme="minorHAnsi"/>
          <w:sz w:val="16"/>
          <w:szCs w:val="16"/>
        </w:rPr>
        <w:t>, Telefón: (+421)0517570771, Adresa: Ul. 17. novembra 1, 081 16 Prešov</w:t>
      </w:r>
    </w:p>
    <w:p w:rsidR="00EE20DF" w:rsidRDefault="00EE20DF">
      <w:pPr>
        <w:autoSpaceDE w:val="0"/>
        <w:autoSpaceDN w:val="0"/>
        <w:adjustRightInd w:val="0"/>
        <w:spacing w:after="0" w:line="240" w:lineRule="auto"/>
        <w:rPr>
          <w:rFonts w:cstheme="minorHAnsi"/>
          <w:sz w:val="16"/>
          <w:szCs w:val="16"/>
        </w:rPr>
      </w:pPr>
    </w:p>
    <w:p w:rsidR="00EE20DF" w:rsidRDefault="009F54B5" w:rsidP="00FC7623">
      <w:pPr>
        <w:pStyle w:val="Odsekzoznamu"/>
        <w:numPr>
          <w:ilvl w:val="0"/>
          <w:numId w:val="4"/>
        </w:numPr>
        <w:autoSpaceDE w:val="0"/>
        <w:autoSpaceDN w:val="0"/>
        <w:adjustRightInd w:val="0"/>
        <w:spacing w:after="0" w:line="240" w:lineRule="auto"/>
        <w:rPr>
          <w:rFonts w:cstheme="minorHAnsi"/>
          <w:sz w:val="16"/>
          <w:szCs w:val="16"/>
        </w:rPr>
      </w:pPr>
      <w:r>
        <w:rPr>
          <w:rFonts w:cstheme="minorHAnsi"/>
          <w:sz w:val="16"/>
          <w:szCs w:val="16"/>
        </w:rPr>
        <w:t xml:space="preserve">Iný podporný personál študijného programu – priradený študijný referent, kariérny poradca, administratíva, ubytovací referát a podobne (s kontaktami). </w:t>
      </w:r>
    </w:p>
    <w:p w:rsidR="00EE20DF" w:rsidRDefault="00EE20DF">
      <w:pPr>
        <w:autoSpaceDE w:val="0"/>
        <w:autoSpaceDN w:val="0"/>
        <w:adjustRightInd w:val="0"/>
        <w:spacing w:after="0" w:line="240" w:lineRule="auto"/>
        <w:rPr>
          <w:rFonts w:cstheme="minorHAnsi"/>
          <w:b/>
          <w:bCs/>
          <w:color w:val="FF0000"/>
          <w:sz w:val="16"/>
          <w:szCs w:val="16"/>
        </w:rPr>
      </w:pPr>
    </w:p>
    <w:p w:rsidR="00EE20DF" w:rsidRDefault="009F54B5">
      <w:pPr>
        <w:autoSpaceDE w:val="0"/>
        <w:autoSpaceDN w:val="0"/>
        <w:adjustRightInd w:val="0"/>
        <w:spacing w:after="0" w:line="240" w:lineRule="auto"/>
        <w:rPr>
          <w:rFonts w:cstheme="minorHAnsi"/>
          <w:bCs/>
          <w:sz w:val="16"/>
          <w:szCs w:val="16"/>
        </w:rPr>
      </w:pPr>
      <w:r>
        <w:rPr>
          <w:rFonts w:cstheme="minorHAnsi"/>
          <w:bCs/>
          <w:sz w:val="16"/>
          <w:szCs w:val="16"/>
        </w:rPr>
        <w:t xml:space="preserve">Mgr. Anna </w:t>
      </w:r>
      <w:proofErr w:type="spellStart"/>
      <w:r>
        <w:rPr>
          <w:rFonts w:cstheme="minorHAnsi"/>
          <w:bCs/>
          <w:sz w:val="16"/>
          <w:szCs w:val="16"/>
        </w:rPr>
        <w:t>Boldižárová</w:t>
      </w:r>
      <w:proofErr w:type="spellEnd"/>
      <w:r>
        <w:rPr>
          <w:rFonts w:cstheme="minorHAnsi"/>
          <w:bCs/>
          <w:sz w:val="16"/>
          <w:szCs w:val="16"/>
        </w:rPr>
        <w:t xml:space="preserve">, referentka študijného oddelenia, Telefón: (+421)0517570621, </w:t>
      </w:r>
      <w:r>
        <w:rPr>
          <w:rFonts w:cstheme="minorHAnsi"/>
          <w:bCs/>
          <w:sz w:val="16"/>
          <w:szCs w:val="16"/>
        </w:rPr>
        <w:tab/>
        <w:t>Email: anna.boldizarova@unipo.sk</w:t>
      </w:r>
    </w:p>
    <w:p w:rsidR="00EE20DF" w:rsidRDefault="009F54B5">
      <w:pPr>
        <w:autoSpaceDE w:val="0"/>
        <w:autoSpaceDN w:val="0"/>
        <w:adjustRightInd w:val="0"/>
        <w:spacing w:after="0" w:line="240" w:lineRule="auto"/>
        <w:rPr>
          <w:rFonts w:cstheme="minorHAnsi"/>
          <w:bCs/>
          <w:sz w:val="16"/>
          <w:szCs w:val="16"/>
        </w:rPr>
      </w:pPr>
      <w:r>
        <w:rPr>
          <w:rFonts w:cstheme="minorHAnsi"/>
          <w:bCs/>
          <w:sz w:val="16"/>
          <w:szCs w:val="16"/>
        </w:rPr>
        <w:lastRenderedPageBreak/>
        <w:t xml:space="preserve">Ing. Miroslav </w:t>
      </w:r>
      <w:proofErr w:type="spellStart"/>
      <w:r>
        <w:rPr>
          <w:rFonts w:cstheme="minorHAnsi"/>
          <w:bCs/>
          <w:sz w:val="16"/>
          <w:szCs w:val="16"/>
        </w:rPr>
        <w:t>Ganaj</w:t>
      </w:r>
      <w:proofErr w:type="spellEnd"/>
      <w:r>
        <w:rPr>
          <w:rFonts w:cstheme="minorHAnsi"/>
          <w:bCs/>
          <w:sz w:val="16"/>
          <w:szCs w:val="16"/>
        </w:rPr>
        <w:t>, vedúci CVT, Telefón: (+421)0517570610, Email: miroslav.ganaj@unipo.sk</w:t>
      </w:r>
    </w:p>
    <w:p w:rsidR="00EE20DF" w:rsidRDefault="009F54B5">
      <w:pPr>
        <w:autoSpaceDE w:val="0"/>
        <w:autoSpaceDN w:val="0"/>
        <w:adjustRightInd w:val="0"/>
        <w:spacing w:after="0" w:line="240" w:lineRule="auto"/>
        <w:rPr>
          <w:rFonts w:cstheme="minorHAnsi"/>
          <w:bCs/>
          <w:sz w:val="16"/>
          <w:szCs w:val="16"/>
        </w:rPr>
      </w:pPr>
      <w:r>
        <w:rPr>
          <w:rFonts w:cstheme="minorHAnsi"/>
          <w:bCs/>
          <w:sz w:val="16"/>
          <w:szCs w:val="16"/>
        </w:rPr>
        <w:t xml:space="preserve">Mgr. Ľudmila </w:t>
      </w:r>
      <w:proofErr w:type="spellStart"/>
      <w:r>
        <w:rPr>
          <w:rFonts w:cstheme="minorHAnsi"/>
          <w:bCs/>
          <w:sz w:val="16"/>
          <w:szCs w:val="16"/>
        </w:rPr>
        <w:t>Zoľáková</w:t>
      </w:r>
      <w:proofErr w:type="spellEnd"/>
      <w:r>
        <w:rPr>
          <w:rFonts w:cstheme="minorHAnsi"/>
          <w:bCs/>
          <w:sz w:val="16"/>
          <w:szCs w:val="16"/>
        </w:rPr>
        <w:t>, administratívna pracovníčka , Telefón: (+421)0517570670, Email: ludmila.zolakova@unipo.sk</w:t>
      </w:r>
    </w:p>
    <w:p w:rsidR="00EE20DF" w:rsidRDefault="009F54B5">
      <w:pPr>
        <w:autoSpaceDE w:val="0"/>
        <w:autoSpaceDN w:val="0"/>
        <w:adjustRightInd w:val="0"/>
        <w:spacing w:after="0" w:line="240" w:lineRule="auto"/>
        <w:rPr>
          <w:rFonts w:cstheme="minorHAnsi"/>
          <w:bCs/>
          <w:sz w:val="16"/>
          <w:szCs w:val="16"/>
        </w:rPr>
      </w:pPr>
      <w:r>
        <w:rPr>
          <w:rFonts w:cstheme="minorHAnsi"/>
          <w:bCs/>
          <w:sz w:val="16"/>
          <w:szCs w:val="16"/>
        </w:rPr>
        <w:t>Ing. Peter Novák, technický pracovník, Telefón: (+421)0517570250, Email: peter.novak@unipo.sk</w:t>
      </w:r>
    </w:p>
    <w:p w:rsidR="00EE20DF" w:rsidRDefault="009F54B5">
      <w:pPr>
        <w:autoSpaceDE w:val="0"/>
        <w:autoSpaceDN w:val="0"/>
        <w:adjustRightInd w:val="0"/>
        <w:spacing w:after="0" w:line="240" w:lineRule="auto"/>
        <w:rPr>
          <w:rFonts w:cstheme="minorHAnsi"/>
          <w:bCs/>
          <w:sz w:val="16"/>
          <w:szCs w:val="16"/>
        </w:rPr>
      </w:pPr>
      <w:r>
        <w:rPr>
          <w:rFonts w:cstheme="minorHAnsi"/>
          <w:bCs/>
          <w:sz w:val="16"/>
          <w:szCs w:val="16"/>
        </w:rPr>
        <w:t xml:space="preserve">Ing. Peter </w:t>
      </w:r>
      <w:proofErr w:type="spellStart"/>
      <w:r>
        <w:rPr>
          <w:rFonts w:cstheme="minorHAnsi"/>
          <w:bCs/>
          <w:sz w:val="16"/>
          <w:szCs w:val="16"/>
        </w:rPr>
        <w:t>Haľko</w:t>
      </w:r>
      <w:proofErr w:type="spellEnd"/>
      <w:r>
        <w:rPr>
          <w:rFonts w:cstheme="minorHAnsi"/>
          <w:bCs/>
          <w:sz w:val="16"/>
          <w:szCs w:val="16"/>
        </w:rPr>
        <w:t>, riaditeľ univerzitnej knižnice, Telefón: (+421)0517570144, Email: peter.halko@unipo.sk</w:t>
      </w:r>
    </w:p>
    <w:p w:rsidR="00EE20DF" w:rsidRDefault="009F54B5">
      <w:pPr>
        <w:autoSpaceDE w:val="0"/>
        <w:autoSpaceDN w:val="0"/>
        <w:adjustRightInd w:val="0"/>
        <w:spacing w:after="0" w:line="240" w:lineRule="auto"/>
        <w:rPr>
          <w:rFonts w:cstheme="minorHAnsi"/>
          <w:bCs/>
          <w:sz w:val="16"/>
          <w:szCs w:val="16"/>
        </w:rPr>
      </w:pPr>
      <w:r>
        <w:rPr>
          <w:rFonts w:cstheme="minorHAnsi"/>
          <w:bCs/>
          <w:sz w:val="16"/>
          <w:szCs w:val="16"/>
        </w:rPr>
        <w:t xml:space="preserve">Mária Husárová, ubytovacia referentka, Telefón: (+421)05177 22 851, </w:t>
      </w:r>
      <w:proofErr w:type="spellStart"/>
      <w:r>
        <w:rPr>
          <w:rFonts w:cstheme="minorHAnsi"/>
          <w:bCs/>
          <w:sz w:val="16"/>
          <w:szCs w:val="16"/>
        </w:rPr>
        <w:t>kl</w:t>
      </w:r>
      <w:proofErr w:type="spellEnd"/>
      <w:r>
        <w:rPr>
          <w:rFonts w:cstheme="minorHAnsi"/>
          <w:bCs/>
          <w:sz w:val="16"/>
          <w:szCs w:val="16"/>
        </w:rPr>
        <w:t>. 101, Email: maria.husarova@unipo.sk</w:t>
      </w:r>
    </w:p>
    <w:p w:rsidR="00EE20DF" w:rsidRDefault="00EE20DF">
      <w:pPr>
        <w:autoSpaceDE w:val="0"/>
        <w:autoSpaceDN w:val="0"/>
        <w:adjustRightInd w:val="0"/>
        <w:spacing w:after="0" w:line="240" w:lineRule="auto"/>
        <w:rPr>
          <w:rFonts w:cstheme="minorHAnsi"/>
          <w:b/>
          <w:bCs/>
          <w:color w:val="FF0000"/>
          <w:sz w:val="16"/>
          <w:szCs w:val="16"/>
        </w:rPr>
      </w:pPr>
    </w:p>
    <w:p w:rsidR="00EE20DF" w:rsidRDefault="009F54B5" w:rsidP="00FC7623">
      <w:pPr>
        <w:pStyle w:val="Odsekzoznamu"/>
        <w:numPr>
          <w:ilvl w:val="0"/>
          <w:numId w:val="1"/>
        </w:numPr>
        <w:autoSpaceDE w:val="0"/>
        <w:autoSpaceDN w:val="0"/>
        <w:adjustRightInd w:val="0"/>
        <w:spacing w:after="0" w:line="240" w:lineRule="auto"/>
        <w:rPr>
          <w:rFonts w:cstheme="minorHAnsi"/>
          <w:b/>
          <w:bCs/>
          <w:sz w:val="16"/>
          <w:szCs w:val="16"/>
        </w:rPr>
      </w:pPr>
      <w:r>
        <w:rPr>
          <w:rFonts w:cstheme="minorHAnsi"/>
          <w:b/>
          <w:bCs/>
          <w:sz w:val="16"/>
          <w:szCs w:val="16"/>
        </w:rPr>
        <w:t>Priestorové, materiálne a technické zabezpečenie študijného programu a podpora</w:t>
      </w:r>
    </w:p>
    <w:p w:rsidR="00EE20DF" w:rsidRDefault="009F54B5" w:rsidP="00FC7623">
      <w:pPr>
        <w:pStyle w:val="Odsekzoznamu"/>
        <w:numPr>
          <w:ilvl w:val="0"/>
          <w:numId w:val="5"/>
        </w:numPr>
        <w:autoSpaceDE w:val="0"/>
        <w:autoSpaceDN w:val="0"/>
        <w:adjustRightInd w:val="0"/>
        <w:spacing w:after="0" w:line="240" w:lineRule="auto"/>
        <w:jc w:val="both"/>
        <w:rPr>
          <w:rFonts w:cstheme="minorHAnsi"/>
          <w:sz w:val="16"/>
          <w:szCs w:val="16"/>
        </w:rPr>
      </w:pPr>
      <w:r>
        <w:rPr>
          <w:rFonts w:cstheme="minorHAnsi"/>
          <w:sz w:val="16"/>
          <w:szCs w:val="16"/>
        </w:rPr>
        <w:t xml:space="preserve">Zoznam a charakteristika učební študijného programu a ich technického vybavenia s priradením k výstupom vzdelávania a predmetu (laboratóriá, projektové a umelecké štúdiá, ateliéry, dielne, tlmočnícke kabíny, kliniky, kňazské semináre, vedecké a technologické parky, technologické inkubátory, školské podniky, strediská praxe, cvičné školy, učebno-výcvikové zariadenia, športové haly, plavárne, športoviská). </w:t>
      </w:r>
    </w:p>
    <w:p w:rsidR="00EE20DF" w:rsidRDefault="00EE20DF">
      <w:pPr>
        <w:pStyle w:val="Bezriadkovania"/>
        <w:jc w:val="both"/>
        <w:rPr>
          <w:rFonts w:asciiTheme="minorHAnsi" w:eastAsiaTheme="minorHAnsi" w:hAnsiTheme="minorHAnsi" w:cstheme="minorHAnsi"/>
          <w:sz w:val="16"/>
          <w:szCs w:val="16"/>
        </w:rPr>
      </w:pPr>
    </w:p>
    <w:p w:rsidR="00D137E5" w:rsidRPr="00D137E5" w:rsidRDefault="00D137E5" w:rsidP="00D137E5">
      <w:pPr>
        <w:pStyle w:val="Bezriadkovania"/>
        <w:jc w:val="both"/>
        <w:rPr>
          <w:rFonts w:asciiTheme="minorHAnsi" w:hAnsiTheme="minorHAnsi" w:cstheme="minorHAnsi"/>
          <w:i/>
          <w:iCs/>
          <w:color w:val="000000"/>
          <w:sz w:val="16"/>
          <w:szCs w:val="16"/>
        </w:rPr>
      </w:pPr>
      <w:r w:rsidRPr="00D137E5">
        <w:rPr>
          <w:rFonts w:asciiTheme="minorHAnsi" w:hAnsiTheme="minorHAnsi" w:cstheme="minorHAnsi"/>
          <w:i/>
          <w:iCs/>
          <w:color w:val="000000"/>
          <w:sz w:val="16"/>
          <w:szCs w:val="16"/>
        </w:rPr>
        <w:t xml:space="preserve">Priestorové zabezpečenie  študijného programu </w:t>
      </w:r>
    </w:p>
    <w:p w:rsidR="00D137E5" w:rsidRPr="00D137E5" w:rsidRDefault="00D137E5" w:rsidP="00D137E5">
      <w:pPr>
        <w:pStyle w:val="Bezriadkovania"/>
        <w:jc w:val="both"/>
        <w:rPr>
          <w:rFonts w:asciiTheme="minorHAnsi" w:hAnsiTheme="minorHAnsi" w:cstheme="minorHAnsi"/>
          <w:iCs/>
          <w:color w:val="000000"/>
          <w:sz w:val="16"/>
          <w:szCs w:val="16"/>
        </w:rPr>
      </w:pPr>
      <w:r w:rsidRPr="00D137E5">
        <w:rPr>
          <w:rFonts w:asciiTheme="minorHAnsi" w:hAnsiTheme="minorHAnsi" w:cstheme="minorHAnsi"/>
          <w:iCs/>
          <w:color w:val="000000"/>
          <w:sz w:val="16"/>
          <w:szCs w:val="16"/>
        </w:rPr>
        <w:t xml:space="preserve">Prešovská univerzita v Prešove zabezpečuje činnosť jednotlivých súčastí univerzity vo vlastných priestoroch alebo v priestoroch prenajatých. Najväčšie fakulty univerzity Filozofická fakulta a Fakulta humanitných a prírodných vied, sú situované v najväčšom objekte, a to vo Vysokoškolskom areáli na Ul.17.novembra 1, Prešov. Celý komplex budov sa skladá z piatich navzájom prepojených častí v ktorých prebieha výučba a zázemie fakúlt, prednáškové sály, poslucháreň a odborné pracoviská. Objekt zabezpečuje všetku činnosť potrebnú pre zabezpečenie kvalitnej výučby jednotlivých programov. Celková úžitková plocha objektu je 25 060 m2. Jedná sa o objekt postavený v 80-tých rokoch min. storočia, priestory sa priebežne opravuje pre potreby študijných odborov a fakúlt. V objekte sa nachádzajú laboratória a centrá </w:t>
      </w:r>
      <w:proofErr w:type="spellStart"/>
      <w:r w:rsidRPr="00D137E5">
        <w:rPr>
          <w:rFonts w:asciiTheme="minorHAnsi" w:hAnsiTheme="minorHAnsi" w:cstheme="minorHAnsi"/>
          <w:iCs/>
          <w:color w:val="000000"/>
          <w:sz w:val="16"/>
          <w:szCs w:val="16"/>
        </w:rPr>
        <w:t>excelentnosti</w:t>
      </w:r>
      <w:proofErr w:type="spellEnd"/>
      <w:r w:rsidRPr="00D137E5">
        <w:rPr>
          <w:rFonts w:asciiTheme="minorHAnsi" w:hAnsiTheme="minorHAnsi" w:cstheme="minorHAnsi"/>
          <w:iCs/>
          <w:color w:val="000000"/>
          <w:sz w:val="16"/>
          <w:szCs w:val="16"/>
        </w:rPr>
        <w:t xml:space="preserve"> pre vedu a výskum. </w:t>
      </w:r>
    </w:p>
    <w:p w:rsidR="00D137E5" w:rsidRPr="00D137E5" w:rsidRDefault="00D137E5" w:rsidP="00D137E5">
      <w:pPr>
        <w:pStyle w:val="Bezriadkovania"/>
        <w:jc w:val="both"/>
        <w:rPr>
          <w:rFonts w:asciiTheme="minorHAnsi" w:hAnsiTheme="minorHAnsi" w:cstheme="minorHAnsi"/>
          <w:iCs/>
          <w:color w:val="000000"/>
          <w:sz w:val="16"/>
          <w:szCs w:val="16"/>
        </w:rPr>
      </w:pPr>
    </w:p>
    <w:p w:rsidR="00D137E5" w:rsidRPr="00D137E5" w:rsidRDefault="00D137E5" w:rsidP="00D137E5">
      <w:pPr>
        <w:pStyle w:val="Bezriadkovania"/>
        <w:jc w:val="both"/>
        <w:rPr>
          <w:rFonts w:asciiTheme="minorHAnsi" w:hAnsiTheme="minorHAnsi" w:cstheme="minorHAnsi"/>
          <w:iCs/>
          <w:color w:val="000000"/>
          <w:sz w:val="16"/>
          <w:szCs w:val="16"/>
        </w:rPr>
      </w:pPr>
      <w:r w:rsidRPr="00D137E5">
        <w:rPr>
          <w:rFonts w:asciiTheme="minorHAnsi" w:hAnsiTheme="minorHAnsi" w:cstheme="minorHAnsi"/>
          <w:iCs/>
          <w:color w:val="000000"/>
          <w:sz w:val="16"/>
          <w:szCs w:val="16"/>
        </w:rPr>
        <w:t xml:space="preserve">Fakulta manažmentu je situovaná do rekonštruovaného objektu na Konštantínovej ulici, v Prešove vo vlastníctve univerzity. Celková plocha je 1094 m2, pričom kancelárske a administratívne priestory sú na ploche 379 m2. V objekte sú miestnosti na výučbu a činnosť fakulty zabezpečujúce absolvovanie jednotlivých študijných programov. </w:t>
      </w:r>
    </w:p>
    <w:p w:rsidR="00D137E5" w:rsidRPr="00D137E5" w:rsidRDefault="00D137E5" w:rsidP="00D137E5">
      <w:pPr>
        <w:pStyle w:val="Bezriadkovania"/>
        <w:jc w:val="both"/>
        <w:rPr>
          <w:rFonts w:asciiTheme="minorHAnsi" w:hAnsiTheme="minorHAnsi" w:cstheme="minorHAnsi"/>
          <w:iCs/>
          <w:color w:val="000000"/>
          <w:sz w:val="16"/>
          <w:szCs w:val="16"/>
        </w:rPr>
      </w:pPr>
    </w:p>
    <w:p w:rsidR="00D137E5" w:rsidRPr="00D137E5" w:rsidRDefault="00D137E5" w:rsidP="00D137E5">
      <w:pPr>
        <w:pStyle w:val="Bezriadkovania"/>
        <w:jc w:val="both"/>
        <w:rPr>
          <w:rFonts w:asciiTheme="minorHAnsi" w:hAnsiTheme="minorHAnsi" w:cstheme="minorHAnsi"/>
          <w:iCs/>
          <w:color w:val="000000"/>
          <w:sz w:val="16"/>
          <w:szCs w:val="16"/>
        </w:rPr>
      </w:pPr>
      <w:r w:rsidRPr="00D137E5">
        <w:rPr>
          <w:rFonts w:asciiTheme="minorHAnsi" w:hAnsiTheme="minorHAnsi" w:cstheme="minorHAnsi"/>
          <w:iCs/>
          <w:color w:val="000000"/>
          <w:sz w:val="16"/>
          <w:szCs w:val="16"/>
        </w:rPr>
        <w:t>Pedagogická fakulta a Fakulta športu sídlia v novo rekonštruovanom objekte bývalej základnej školy na Ul.17.novembra 15 v Prešove. V objekte je situovaný aj Rektorát univerzity, k dispozícií sú seminárne miestnosti, posluchárne a aula. Hlavná budova je 4- podlažná s prístavbami. V objekte sa nachádza telocvičňa kde prebieha výučba podľa študijných odborov. Celková plocha je 10 273 m2 primerane rozdelených podľa potrieb súčastí univerzity.</w:t>
      </w:r>
    </w:p>
    <w:p w:rsidR="00D137E5" w:rsidRPr="00D137E5" w:rsidRDefault="00D137E5" w:rsidP="00D137E5">
      <w:pPr>
        <w:pStyle w:val="Bezriadkovania"/>
        <w:jc w:val="both"/>
        <w:rPr>
          <w:rFonts w:asciiTheme="minorHAnsi" w:hAnsiTheme="minorHAnsi" w:cstheme="minorHAnsi"/>
          <w:iCs/>
          <w:color w:val="000000"/>
          <w:sz w:val="16"/>
          <w:szCs w:val="16"/>
        </w:rPr>
      </w:pPr>
    </w:p>
    <w:p w:rsidR="00D137E5" w:rsidRPr="00D137E5" w:rsidRDefault="00D137E5" w:rsidP="00D137E5">
      <w:pPr>
        <w:pStyle w:val="Bezriadkovania"/>
        <w:jc w:val="both"/>
        <w:rPr>
          <w:rFonts w:asciiTheme="minorHAnsi" w:hAnsiTheme="minorHAnsi" w:cstheme="minorHAnsi"/>
          <w:i/>
          <w:iCs/>
          <w:color w:val="000000"/>
          <w:sz w:val="16"/>
          <w:szCs w:val="16"/>
        </w:rPr>
      </w:pPr>
      <w:r w:rsidRPr="00D137E5">
        <w:rPr>
          <w:rFonts w:asciiTheme="minorHAnsi" w:hAnsiTheme="minorHAnsi" w:cstheme="minorHAnsi"/>
          <w:i/>
          <w:iCs/>
          <w:color w:val="000000"/>
          <w:sz w:val="16"/>
          <w:szCs w:val="16"/>
        </w:rPr>
        <w:t>Zabezpečenie knižničných služieb v mieste uskutočňovania študijného programu</w:t>
      </w:r>
    </w:p>
    <w:p w:rsidR="00D137E5" w:rsidRPr="00D137E5" w:rsidRDefault="00D137E5" w:rsidP="00D137E5">
      <w:pPr>
        <w:pStyle w:val="Bezriadkovania"/>
        <w:jc w:val="both"/>
        <w:rPr>
          <w:rFonts w:asciiTheme="minorHAnsi" w:hAnsiTheme="minorHAnsi" w:cstheme="minorHAnsi"/>
          <w:iCs/>
          <w:color w:val="000000"/>
          <w:sz w:val="16"/>
          <w:szCs w:val="16"/>
        </w:rPr>
      </w:pPr>
      <w:r w:rsidRPr="00D137E5">
        <w:rPr>
          <w:rFonts w:asciiTheme="minorHAnsi" w:hAnsiTheme="minorHAnsi" w:cstheme="minorHAnsi"/>
          <w:iCs/>
          <w:color w:val="000000"/>
          <w:sz w:val="16"/>
          <w:szCs w:val="16"/>
        </w:rPr>
        <w:t xml:space="preserve">Univerzitná knižnica PU je vedecko-informačným, bibliografickým, koordinačným a poradenským pracoviskom univerzity, ktoré poskytuje knižnično-informačné služby predovšetkým študentom a zamestnancom univerzity a v rámci svojich možností aj ďalšej odbornej verejnosti. UK PU rozvíja svoju činnosť na historickom základe rozvoja vzdelanosti a knižničnej kultúry regiónu a nadväzuje na tradície založené Kolegiálnou knižnicou a Eparchiálnou knižnicou. Poslaním knižnice je predovšetkým zabezpečovať slobodný prístup k informáciám; napomáhať uspokojovaniu kultúrnych, informačných, vedeckovýskumných a vzdelávacích potrieb a záujmov univerzity; podporovať celoživotné vzdelávanie a duchovný rozvoj univerzity. Za týmto účelom knižnica poskytuje tieto základné a špeciálne knižnično-informačné služby: výpožičné služby, bibliograficko-informačné služby, konzultantské služby, reprografické služby a ostatné služby (spracovanie evidencie publikačnej činnosti zamestnancov univerzity; bibliografická registrácia záverečných a kvalifikačných prác; prevádzkovanie Digitálnej knižnice UK PU; usporiadanie výstav vedeckej literatúry, výstav umeleckých diel, koncertov, prezentácií, odborných knihovníckych podujatí a pod.). Knižničný fond obsahuje spolu takmer 225 000 knižničných jednotiek (ročný prírastok knižničného fondu je cca 4 000 </w:t>
      </w:r>
      <w:proofErr w:type="spellStart"/>
      <w:r w:rsidRPr="00D137E5">
        <w:rPr>
          <w:rFonts w:asciiTheme="minorHAnsi" w:hAnsiTheme="minorHAnsi" w:cstheme="minorHAnsi"/>
          <w:iCs/>
          <w:color w:val="000000"/>
          <w:sz w:val="16"/>
          <w:szCs w:val="16"/>
        </w:rPr>
        <w:t>kn</w:t>
      </w:r>
      <w:proofErr w:type="spellEnd"/>
      <w:r w:rsidRPr="00D137E5">
        <w:rPr>
          <w:rFonts w:asciiTheme="minorHAnsi" w:hAnsiTheme="minorHAnsi" w:cstheme="minorHAnsi"/>
          <w:iCs/>
          <w:color w:val="000000"/>
          <w:sz w:val="16"/>
          <w:szCs w:val="16"/>
        </w:rPr>
        <w:t xml:space="preserve">. j. a 250 titulov periodík, pričom nákup dokumentov je realizovaný na základe požiadaviek fakúlt s cieľom rovnomerného nákupu pre potreby všetkých študijných programov na PU). Od roku 2004 knižnica buduje Digitálnu knižnicu (databázu elektronických </w:t>
      </w:r>
      <w:proofErr w:type="spellStart"/>
      <w:r w:rsidRPr="00D137E5">
        <w:rPr>
          <w:rFonts w:asciiTheme="minorHAnsi" w:hAnsiTheme="minorHAnsi" w:cstheme="minorHAnsi"/>
          <w:iCs/>
          <w:color w:val="000000"/>
          <w:sz w:val="16"/>
          <w:szCs w:val="16"/>
        </w:rPr>
        <w:t>plnotextových</w:t>
      </w:r>
      <w:proofErr w:type="spellEnd"/>
      <w:r w:rsidRPr="00D137E5">
        <w:rPr>
          <w:rFonts w:asciiTheme="minorHAnsi" w:hAnsiTheme="minorHAnsi" w:cstheme="minorHAnsi"/>
          <w:iCs/>
          <w:color w:val="000000"/>
          <w:sz w:val="16"/>
          <w:szCs w:val="16"/>
        </w:rPr>
        <w:t xml:space="preserve"> publikácií vytvorených zamestnancami univerzity, ktorá obsahuje vyše 800 publikácií. Od roku 1997 buduje databázu publikačnej činnosti PU, v ktorej registruje vyše 66 000 dokumentov. Knižnica poskytuje ročne takmer 280 000 výpožičiek, z toho je väčšia časť elektronických. Celková plocha knižnice je vyše 2 600 m2, z toho pre používateľov 1 150 m2. V 6 študovniach (z toho 2 sú databázové) je k dispozícii 303 študijných miest. Každoročne navštívi knižnicu vyše 70 000 čitateľov a webové stránky knižnice vyše 500 000 čitateľov. Knižnica disponuje vlastnou počítačovou sieťou (</w:t>
      </w:r>
      <w:proofErr w:type="spellStart"/>
      <w:r w:rsidRPr="00D137E5">
        <w:rPr>
          <w:rFonts w:asciiTheme="minorHAnsi" w:hAnsiTheme="minorHAnsi" w:cstheme="minorHAnsi"/>
          <w:iCs/>
          <w:color w:val="000000"/>
          <w:sz w:val="16"/>
          <w:szCs w:val="16"/>
        </w:rPr>
        <w:t>PULIBnet</w:t>
      </w:r>
      <w:proofErr w:type="spellEnd"/>
      <w:r w:rsidRPr="00D137E5">
        <w:rPr>
          <w:rFonts w:asciiTheme="minorHAnsi" w:hAnsiTheme="minorHAnsi" w:cstheme="minorHAnsi"/>
          <w:iCs/>
          <w:color w:val="000000"/>
          <w:sz w:val="16"/>
          <w:szCs w:val="16"/>
        </w:rPr>
        <w:t xml:space="preserve">) so 4 servermi, 84 počítačmi, z toho pre používateľov je vyhradených 45 počítačov. Každoročne vydáva bibliografiu publikačnej činnosti PU. Knižnica poskytuje prístup do 9 platených </w:t>
      </w:r>
      <w:proofErr w:type="spellStart"/>
      <w:r w:rsidRPr="00D137E5">
        <w:rPr>
          <w:rFonts w:asciiTheme="minorHAnsi" w:hAnsiTheme="minorHAnsi" w:cstheme="minorHAnsi"/>
          <w:iCs/>
          <w:color w:val="000000"/>
          <w:sz w:val="16"/>
          <w:szCs w:val="16"/>
        </w:rPr>
        <w:t>plnotextových</w:t>
      </w:r>
      <w:proofErr w:type="spellEnd"/>
      <w:r w:rsidRPr="00D137E5">
        <w:rPr>
          <w:rFonts w:asciiTheme="minorHAnsi" w:hAnsiTheme="minorHAnsi" w:cstheme="minorHAnsi"/>
          <w:iCs/>
          <w:color w:val="000000"/>
          <w:sz w:val="16"/>
          <w:szCs w:val="16"/>
        </w:rPr>
        <w:t xml:space="preserve"> databázových centier (EBSCO, </w:t>
      </w:r>
      <w:proofErr w:type="spellStart"/>
      <w:r w:rsidRPr="00D137E5">
        <w:rPr>
          <w:rFonts w:asciiTheme="minorHAnsi" w:hAnsiTheme="minorHAnsi" w:cstheme="minorHAnsi"/>
          <w:iCs/>
          <w:color w:val="000000"/>
          <w:sz w:val="16"/>
          <w:szCs w:val="16"/>
        </w:rPr>
        <w:t>Gale</w:t>
      </w:r>
      <w:proofErr w:type="spellEnd"/>
      <w:r w:rsidRPr="00D137E5">
        <w:rPr>
          <w:rFonts w:asciiTheme="minorHAnsi" w:hAnsiTheme="minorHAnsi" w:cstheme="minorHAnsi"/>
          <w:iCs/>
          <w:color w:val="000000"/>
          <w:sz w:val="16"/>
          <w:szCs w:val="16"/>
        </w:rPr>
        <w:t xml:space="preserve">, </w:t>
      </w:r>
      <w:proofErr w:type="spellStart"/>
      <w:r w:rsidRPr="00D137E5">
        <w:rPr>
          <w:rFonts w:asciiTheme="minorHAnsi" w:hAnsiTheme="minorHAnsi" w:cstheme="minorHAnsi"/>
          <w:iCs/>
          <w:color w:val="000000"/>
          <w:sz w:val="16"/>
          <w:szCs w:val="16"/>
        </w:rPr>
        <w:t>ProQuest</w:t>
      </w:r>
      <w:proofErr w:type="spellEnd"/>
      <w:r w:rsidRPr="00D137E5">
        <w:rPr>
          <w:rFonts w:asciiTheme="minorHAnsi" w:hAnsiTheme="minorHAnsi" w:cstheme="minorHAnsi"/>
          <w:iCs/>
          <w:color w:val="000000"/>
          <w:sz w:val="16"/>
          <w:szCs w:val="16"/>
        </w:rPr>
        <w:t xml:space="preserve">, </w:t>
      </w:r>
      <w:proofErr w:type="spellStart"/>
      <w:r w:rsidRPr="00D137E5">
        <w:rPr>
          <w:rFonts w:asciiTheme="minorHAnsi" w:hAnsiTheme="minorHAnsi" w:cstheme="minorHAnsi"/>
          <w:iCs/>
          <w:color w:val="000000"/>
          <w:sz w:val="16"/>
          <w:szCs w:val="16"/>
        </w:rPr>
        <w:t>Science</w:t>
      </w:r>
      <w:proofErr w:type="spellEnd"/>
      <w:r w:rsidRPr="00D137E5">
        <w:rPr>
          <w:rFonts w:asciiTheme="minorHAnsi" w:hAnsiTheme="minorHAnsi" w:cstheme="minorHAnsi"/>
          <w:iCs/>
          <w:color w:val="000000"/>
          <w:sz w:val="16"/>
          <w:szCs w:val="16"/>
        </w:rPr>
        <w:t xml:space="preserve"> </w:t>
      </w:r>
      <w:proofErr w:type="spellStart"/>
      <w:r w:rsidRPr="00D137E5">
        <w:rPr>
          <w:rFonts w:asciiTheme="minorHAnsi" w:hAnsiTheme="minorHAnsi" w:cstheme="minorHAnsi"/>
          <w:iCs/>
          <w:color w:val="000000"/>
          <w:sz w:val="16"/>
          <w:szCs w:val="16"/>
        </w:rPr>
        <w:t>Direct</w:t>
      </w:r>
      <w:proofErr w:type="spellEnd"/>
      <w:r w:rsidRPr="00D137E5">
        <w:rPr>
          <w:rFonts w:asciiTheme="minorHAnsi" w:hAnsiTheme="minorHAnsi" w:cstheme="minorHAnsi"/>
          <w:iCs/>
          <w:color w:val="000000"/>
          <w:sz w:val="16"/>
          <w:szCs w:val="16"/>
        </w:rPr>
        <w:t xml:space="preserve">, </w:t>
      </w:r>
      <w:proofErr w:type="spellStart"/>
      <w:r w:rsidRPr="00D137E5">
        <w:rPr>
          <w:rFonts w:asciiTheme="minorHAnsi" w:hAnsiTheme="minorHAnsi" w:cstheme="minorHAnsi"/>
          <w:iCs/>
          <w:color w:val="000000"/>
          <w:sz w:val="16"/>
          <w:szCs w:val="16"/>
        </w:rPr>
        <w:t>Scopus</w:t>
      </w:r>
      <w:proofErr w:type="spellEnd"/>
      <w:r w:rsidRPr="00D137E5">
        <w:rPr>
          <w:rFonts w:asciiTheme="minorHAnsi" w:hAnsiTheme="minorHAnsi" w:cstheme="minorHAnsi"/>
          <w:iCs/>
          <w:color w:val="000000"/>
          <w:sz w:val="16"/>
          <w:szCs w:val="16"/>
        </w:rPr>
        <w:t xml:space="preserve">, </w:t>
      </w:r>
      <w:proofErr w:type="spellStart"/>
      <w:r w:rsidRPr="00D137E5">
        <w:rPr>
          <w:rFonts w:asciiTheme="minorHAnsi" w:hAnsiTheme="minorHAnsi" w:cstheme="minorHAnsi"/>
          <w:iCs/>
          <w:color w:val="000000"/>
          <w:sz w:val="16"/>
          <w:szCs w:val="16"/>
        </w:rPr>
        <w:t>Springer</w:t>
      </w:r>
      <w:proofErr w:type="spellEnd"/>
      <w:r w:rsidRPr="00D137E5">
        <w:rPr>
          <w:rFonts w:asciiTheme="minorHAnsi" w:hAnsiTheme="minorHAnsi" w:cstheme="minorHAnsi"/>
          <w:iCs/>
          <w:color w:val="000000"/>
          <w:sz w:val="16"/>
          <w:szCs w:val="16"/>
        </w:rPr>
        <w:t xml:space="preserve">, </w:t>
      </w:r>
      <w:proofErr w:type="spellStart"/>
      <w:r w:rsidRPr="00D137E5">
        <w:rPr>
          <w:rFonts w:asciiTheme="minorHAnsi" w:hAnsiTheme="minorHAnsi" w:cstheme="minorHAnsi"/>
          <w:iCs/>
          <w:color w:val="000000"/>
          <w:sz w:val="16"/>
          <w:szCs w:val="16"/>
        </w:rPr>
        <w:t>Taylor</w:t>
      </w:r>
      <w:proofErr w:type="spellEnd"/>
      <w:r w:rsidRPr="00D137E5">
        <w:rPr>
          <w:rFonts w:asciiTheme="minorHAnsi" w:hAnsiTheme="minorHAnsi" w:cstheme="minorHAnsi"/>
          <w:iCs/>
          <w:color w:val="000000"/>
          <w:sz w:val="16"/>
          <w:szCs w:val="16"/>
        </w:rPr>
        <w:t xml:space="preserve"> and </w:t>
      </w:r>
      <w:proofErr w:type="spellStart"/>
      <w:r w:rsidRPr="00D137E5">
        <w:rPr>
          <w:rFonts w:asciiTheme="minorHAnsi" w:hAnsiTheme="minorHAnsi" w:cstheme="minorHAnsi"/>
          <w:iCs/>
          <w:color w:val="000000"/>
          <w:sz w:val="16"/>
          <w:szCs w:val="16"/>
        </w:rPr>
        <w:t>Francis</w:t>
      </w:r>
      <w:proofErr w:type="spellEnd"/>
      <w:r w:rsidRPr="00D137E5">
        <w:rPr>
          <w:rFonts w:asciiTheme="minorHAnsi" w:hAnsiTheme="minorHAnsi" w:cstheme="minorHAnsi"/>
          <w:iCs/>
          <w:color w:val="000000"/>
          <w:sz w:val="16"/>
          <w:szCs w:val="16"/>
        </w:rPr>
        <w:t xml:space="preserve">, Web of </w:t>
      </w:r>
      <w:proofErr w:type="spellStart"/>
      <w:r w:rsidRPr="00D137E5">
        <w:rPr>
          <w:rFonts w:asciiTheme="minorHAnsi" w:hAnsiTheme="minorHAnsi" w:cstheme="minorHAnsi"/>
          <w:iCs/>
          <w:color w:val="000000"/>
          <w:sz w:val="16"/>
          <w:szCs w:val="16"/>
        </w:rPr>
        <w:t>Knowledge</w:t>
      </w:r>
      <w:proofErr w:type="spellEnd"/>
      <w:r w:rsidRPr="00D137E5">
        <w:rPr>
          <w:rFonts w:asciiTheme="minorHAnsi" w:hAnsiTheme="minorHAnsi" w:cstheme="minorHAnsi"/>
          <w:iCs/>
          <w:color w:val="000000"/>
          <w:sz w:val="16"/>
          <w:szCs w:val="16"/>
        </w:rPr>
        <w:t xml:space="preserve">, </w:t>
      </w:r>
      <w:proofErr w:type="spellStart"/>
      <w:r w:rsidRPr="00D137E5">
        <w:rPr>
          <w:rFonts w:asciiTheme="minorHAnsi" w:hAnsiTheme="minorHAnsi" w:cstheme="minorHAnsi"/>
          <w:iCs/>
          <w:color w:val="000000"/>
          <w:sz w:val="16"/>
          <w:szCs w:val="16"/>
        </w:rPr>
        <w:t>Wiley</w:t>
      </w:r>
      <w:proofErr w:type="spellEnd"/>
      <w:r w:rsidRPr="00D137E5">
        <w:rPr>
          <w:rFonts w:asciiTheme="minorHAnsi" w:hAnsiTheme="minorHAnsi" w:cstheme="minorHAnsi"/>
          <w:iCs/>
          <w:color w:val="000000"/>
          <w:sz w:val="16"/>
          <w:szCs w:val="16"/>
        </w:rPr>
        <w:t xml:space="preserve">). </w:t>
      </w:r>
    </w:p>
    <w:p w:rsidR="00D137E5" w:rsidRPr="00D137E5" w:rsidRDefault="00D137E5" w:rsidP="00D137E5">
      <w:pPr>
        <w:pStyle w:val="Bezriadkovania"/>
        <w:jc w:val="both"/>
        <w:rPr>
          <w:rFonts w:asciiTheme="minorHAnsi" w:hAnsiTheme="minorHAnsi" w:cstheme="minorHAnsi"/>
          <w:iCs/>
          <w:color w:val="000000"/>
          <w:sz w:val="16"/>
          <w:szCs w:val="16"/>
        </w:rPr>
      </w:pPr>
    </w:p>
    <w:p w:rsidR="00D137E5" w:rsidRPr="00D137E5" w:rsidRDefault="00D137E5" w:rsidP="00D137E5">
      <w:pPr>
        <w:pStyle w:val="Bezriadkovania"/>
        <w:jc w:val="both"/>
        <w:rPr>
          <w:rFonts w:asciiTheme="minorHAnsi" w:hAnsiTheme="minorHAnsi" w:cstheme="minorHAnsi"/>
          <w:i/>
          <w:iCs/>
          <w:color w:val="000000"/>
          <w:sz w:val="16"/>
          <w:szCs w:val="16"/>
        </w:rPr>
      </w:pPr>
      <w:r w:rsidRPr="00D137E5">
        <w:rPr>
          <w:rFonts w:asciiTheme="minorHAnsi" w:hAnsiTheme="minorHAnsi" w:cstheme="minorHAnsi"/>
          <w:i/>
          <w:iCs/>
          <w:color w:val="000000"/>
          <w:sz w:val="16"/>
          <w:szCs w:val="16"/>
        </w:rPr>
        <w:t>Materiálne a technické zabezpečenie študijného programu</w:t>
      </w:r>
    </w:p>
    <w:p w:rsidR="00D137E5" w:rsidRPr="00D137E5" w:rsidRDefault="00D137E5" w:rsidP="00D137E5">
      <w:pPr>
        <w:pStyle w:val="Bezriadkovania"/>
        <w:jc w:val="both"/>
        <w:rPr>
          <w:rFonts w:asciiTheme="minorHAnsi" w:hAnsiTheme="minorHAnsi" w:cstheme="minorHAnsi"/>
          <w:iCs/>
          <w:color w:val="000000"/>
          <w:sz w:val="16"/>
          <w:szCs w:val="16"/>
        </w:rPr>
      </w:pPr>
      <w:r w:rsidRPr="00D137E5">
        <w:rPr>
          <w:rFonts w:asciiTheme="minorHAnsi" w:hAnsiTheme="minorHAnsi" w:cstheme="minorHAnsi"/>
          <w:iCs/>
          <w:color w:val="000000"/>
          <w:sz w:val="16"/>
          <w:szCs w:val="16"/>
        </w:rPr>
        <w:t>Od roku 2008 na Prešovskej univerzite prebehla rozsiahla modernizáciu učební. Nové vybavenie bolo inštalované v celkovo 165 seminárnych, prednáškových a odborných učebniach. Išlo konkrétne o 136 počítačov do prednáškových a seminárnych miestnosti, ďalších 406 počítačov do počítačových a odborných učebni, ďalej o 132 dataprojektorov a elektrických plátien, 17 interaktívnych tabúľ a ďalšie drobné vybavenie. V roku 2020 prebehla ďalšia modernizácia 25 najväčších učební na univerzite, bola inovované IKT vybavenie a video-prezentačná technika.</w:t>
      </w:r>
    </w:p>
    <w:p w:rsidR="00D137E5" w:rsidRPr="00D137E5" w:rsidRDefault="00D137E5" w:rsidP="00D137E5">
      <w:pPr>
        <w:pStyle w:val="Bezriadkovania"/>
        <w:jc w:val="both"/>
        <w:rPr>
          <w:rFonts w:asciiTheme="minorHAnsi" w:hAnsiTheme="minorHAnsi" w:cstheme="minorHAnsi"/>
          <w:iCs/>
          <w:color w:val="000000"/>
          <w:sz w:val="16"/>
          <w:szCs w:val="16"/>
        </w:rPr>
      </w:pPr>
    </w:p>
    <w:p w:rsidR="00D137E5" w:rsidRPr="00D137E5" w:rsidRDefault="00D137E5" w:rsidP="00D137E5">
      <w:pPr>
        <w:pStyle w:val="Bezriadkovania"/>
        <w:jc w:val="both"/>
        <w:rPr>
          <w:rFonts w:asciiTheme="minorHAnsi" w:hAnsiTheme="minorHAnsi" w:cstheme="minorHAnsi"/>
          <w:iCs/>
          <w:color w:val="000000"/>
          <w:sz w:val="16"/>
          <w:szCs w:val="16"/>
        </w:rPr>
      </w:pPr>
      <w:r w:rsidRPr="00D137E5">
        <w:rPr>
          <w:rFonts w:asciiTheme="minorHAnsi" w:hAnsiTheme="minorHAnsi" w:cstheme="minorHAnsi"/>
          <w:iCs/>
          <w:color w:val="000000"/>
          <w:sz w:val="16"/>
          <w:szCs w:val="16"/>
        </w:rPr>
        <w:t xml:space="preserve">Od roku 2008 sa v rámci projektov zo ŠF vybudovali a rozšírili moderné metalické a optické počítačové rozvody v 14 objektoch univerzity, vrátane prvotných rozvodov na izbách ubytovaných študentov v ŠDJ PU. Celkovo bolo nainštalovaných 1 694 počítačových zásuviek. Vo všetkých objektoch sú vysokorýchlostné siete, ktoré pracujú typicky rýchlosťou 1 </w:t>
      </w:r>
      <w:proofErr w:type="spellStart"/>
      <w:r w:rsidRPr="00D137E5">
        <w:rPr>
          <w:rFonts w:asciiTheme="minorHAnsi" w:hAnsiTheme="minorHAnsi" w:cstheme="minorHAnsi"/>
          <w:iCs/>
          <w:color w:val="000000"/>
          <w:sz w:val="16"/>
          <w:szCs w:val="16"/>
        </w:rPr>
        <w:t>Gbit</w:t>
      </w:r>
      <w:proofErr w:type="spellEnd"/>
      <w:r w:rsidRPr="00D137E5">
        <w:rPr>
          <w:rFonts w:asciiTheme="minorHAnsi" w:hAnsiTheme="minorHAnsi" w:cstheme="minorHAnsi"/>
          <w:iCs/>
          <w:color w:val="000000"/>
          <w:sz w:val="16"/>
          <w:szCs w:val="16"/>
        </w:rPr>
        <w:t xml:space="preserve">/s, ale sú pripravené aj na zavedenie rýchlosti 10 </w:t>
      </w:r>
      <w:proofErr w:type="spellStart"/>
      <w:r w:rsidRPr="00D137E5">
        <w:rPr>
          <w:rFonts w:asciiTheme="minorHAnsi" w:hAnsiTheme="minorHAnsi" w:cstheme="minorHAnsi"/>
          <w:iCs/>
          <w:color w:val="000000"/>
          <w:sz w:val="16"/>
          <w:szCs w:val="16"/>
        </w:rPr>
        <w:t>Gbit</w:t>
      </w:r>
      <w:proofErr w:type="spellEnd"/>
      <w:r w:rsidRPr="00D137E5">
        <w:rPr>
          <w:rFonts w:asciiTheme="minorHAnsi" w:hAnsiTheme="minorHAnsi" w:cstheme="minorHAnsi"/>
          <w:iCs/>
          <w:color w:val="000000"/>
          <w:sz w:val="16"/>
          <w:szCs w:val="16"/>
        </w:rPr>
        <w:t>/s v budúcnosti. V rokoch 2017 až 2020 na univerzite prebehla kompletná výmena a rekonštrukcia centrálne riadenej WiFi siete v hodnote 154 000 EUR, bolo nainštalovaných celkovo 298 nových prístupových bodov vo všetkých objektoch.</w:t>
      </w:r>
    </w:p>
    <w:p w:rsidR="00D137E5" w:rsidRDefault="00D137E5" w:rsidP="00D137E5">
      <w:pPr>
        <w:pStyle w:val="Bezriadkovania"/>
        <w:jc w:val="both"/>
        <w:rPr>
          <w:rFonts w:asciiTheme="minorHAnsi" w:hAnsiTheme="minorHAnsi" w:cstheme="minorHAnsi"/>
          <w:b/>
          <w:iCs/>
          <w:color w:val="C00000"/>
          <w:sz w:val="20"/>
          <w:szCs w:val="20"/>
        </w:rPr>
      </w:pPr>
    </w:p>
    <w:p w:rsidR="00EE20DF" w:rsidRDefault="009F54B5">
      <w:pPr>
        <w:pStyle w:val="Bezriadkovania"/>
        <w:jc w:val="both"/>
        <w:rPr>
          <w:rFonts w:cstheme="minorHAnsi"/>
          <w:bCs/>
          <w:iCs/>
          <w:sz w:val="16"/>
          <w:szCs w:val="16"/>
          <w:lang w:eastAsia="sk-SK"/>
        </w:rPr>
      </w:pPr>
      <w:r>
        <w:rPr>
          <w:rFonts w:cstheme="minorHAnsi"/>
          <w:bCs/>
          <w:iCs/>
          <w:sz w:val="16"/>
          <w:szCs w:val="16"/>
        </w:rPr>
        <w:t xml:space="preserve">Vedecko-pedagogické pracovisko oddelenia techniky disponuje v rámci vzdelávania študentov rozsiahlym a technickým zabezpečením, ktoré aktuálne slúži predovšetkým pre výučbu a vedecko-výskumnú činnosť v rámci študijného programu </w:t>
      </w:r>
      <w:r>
        <w:rPr>
          <w:rFonts w:cstheme="minorHAnsi"/>
          <w:bCs/>
          <w:iCs/>
          <w:sz w:val="16"/>
          <w:szCs w:val="16"/>
          <w:lang w:eastAsia="sk-SK"/>
        </w:rPr>
        <w:t>Učiteľstvo techniky  – v kombinácii. Oddelenie disponuje nasledujúci zázemím:</w:t>
      </w:r>
    </w:p>
    <w:p w:rsidR="00EE20DF" w:rsidRDefault="009F54B5">
      <w:pPr>
        <w:pStyle w:val="Bezriadkovania"/>
        <w:jc w:val="both"/>
        <w:rPr>
          <w:rFonts w:cstheme="minorHAnsi"/>
          <w:iCs/>
          <w:sz w:val="16"/>
          <w:szCs w:val="16"/>
        </w:rPr>
      </w:pPr>
      <w:r>
        <w:rPr>
          <w:rFonts w:cstheme="minorHAnsi"/>
          <w:i/>
          <w:iCs/>
          <w:sz w:val="16"/>
          <w:szCs w:val="16"/>
        </w:rPr>
        <w:t>a) Laboratórium výpočtovej techniky</w:t>
      </w:r>
      <w:r>
        <w:rPr>
          <w:rFonts w:cstheme="minorHAnsi"/>
          <w:iCs/>
          <w:sz w:val="16"/>
          <w:szCs w:val="16"/>
        </w:rPr>
        <w:t xml:space="preserve"> </w:t>
      </w:r>
      <w:proofErr w:type="spellStart"/>
      <w:r>
        <w:rPr>
          <w:rFonts w:cstheme="minorHAnsi"/>
          <w:iCs/>
          <w:sz w:val="16"/>
          <w:szCs w:val="16"/>
        </w:rPr>
        <w:t>č.m</w:t>
      </w:r>
      <w:proofErr w:type="spellEnd"/>
      <w:r>
        <w:rPr>
          <w:rFonts w:cstheme="minorHAnsi"/>
          <w:iCs/>
          <w:sz w:val="16"/>
          <w:szCs w:val="16"/>
        </w:rPr>
        <w:t>. 348 - 9 počítačových pracovísk pre učiteľa a študentov</w:t>
      </w:r>
    </w:p>
    <w:p w:rsidR="00EE20DF" w:rsidRDefault="009F54B5">
      <w:pPr>
        <w:pStyle w:val="Bezriadkovania"/>
        <w:jc w:val="both"/>
        <w:rPr>
          <w:rFonts w:cstheme="minorHAnsi"/>
          <w:iCs/>
          <w:sz w:val="16"/>
          <w:szCs w:val="16"/>
        </w:rPr>
      </w:pPr>
      <w:r>
        <w:rPr>
          <w:rFonts w:cstheme="minorHAnsi"/>
          <w:iCs/>
          <w:sz w:val="16"/>
          <w:szCs w:val="16"/>
        </w:rPr>
        <w:t xml:space="preserve">vybavené aj AV technikou. </w:t>
      </w:r>
    </w:p>
    <w:p w:rsidR="00EE20DF" w:rsidRDefault="009F54B5">
      <w:pPr>
        <w:pStyle w:val="Bezriadkovania"/>
        <w:jc w:val="both"/>
        <w:rPr>
          <w:rFonts w:cstheme="minorHAnsi"/>
          <w:iCs/>
          <w:sz w:val="16"/>
          <w:szCs w:val="16"/>
        </w:rPr>
      </w:pPr>
      <w:r>
        <w:rPr>
          <w:rFonts w:cstheme="minorHAnsi"/>
          <w:i/>
          <w:iCs/>
          <w:sz w:val="16"/>
          <w:szCs w:val="16"/>
        </w:rPr>
        <w:t>b) Laboratórium elektrotechniky a automatizácie</w:t>
      </w:r>
      <w:r>
        <w:rPr>
          <w:rFonts w:cstheme="minorHAnsi"/>
          <w:iCs/>
          <w:sz w:val="16"/>
          <w:szCs w:val="16"/>
        </w:rPr>
        <w:t xml:space="preserve"> č. m. 358 -  LCD projektor, tlačiareň a skener, pripojenie  na internet, školské verzie </w:t>
      </w:r>
      <w:proofErr w:type="spellStart"/>
      <w:r>
        <w:rPr>
          <w:rFonts w:cstheme="minorHAnsi"/>
          <w:iCs/>
          <w:sz w:val="16"/>
          <w:szCs w:val="16"/>
        </w:rPr>
        <w:t>animačno</w:t>
      </w:r>
      <w:proofErr w:type="spellEnd"/>
      <w:r>
        <w:rPr>
          <w:rFonts w:cstheme="minorHAnsi"/>
          <w:iCs/>
          <w:sz w:val="16"/>
          <w:szCs w:val="16"/>
        </w:rPr>
        <w:t xml:space="preserve"> – simulačného softvéru </w:t>
      </w:r>
      <w:proofErr w:type="spellStart"/>
      <w:r>
        <w:rPr>
          <w:rFonts w:cstheme="minorHAnsi"/>
          <w:iCs/>
          <w:sz w:val="16"/>
          <w:szCs w:val="16"/>
        </w:rPr>
        <w:t>Edisona</w:t>
      </w:r>
      <w:proofErr w:type="spellEnd"/>
      <w:r>
        <w:rPr>
          <w:rFonts w:cstheme="minorHAnsi"/>
          <w:iCs/>
          <w:sz w:val="16"/>
          <w:szCs w:val="16"/>
        </w:rPr>
        <w:t xml:space="preserve"> a </w:t>
      </w:r>
      <w:proofErr w:type="spellStart"/>
      <w:r>
        <w:rPr>
          <w:rFonts w:cstheme="minorHAnsi"/>
          <w:iCs/>
          <w:sz w:val="16"/>
          <w:szCs w:val="16"/>
        </w:rPr>
        <w:t>Multisimu</w:t>
      </w:r>
      <w:proofErr w:type="spellEnd"/>
      <w:r>
        <w:rPr>
          <w:rFonts w:cstheme="minorHAnsi"/>
          <w:iCs/>
          <w:sz w:val="16"/>
          <w:szCs w:val="16"/>
        </w:rPr>
        <w:t xml:space="preserve">, ktoré sa na  ZŠ a SOŠ s elektrotechnickým zameraním v súčasnosti najviac používajú. Ďalej je obsahuje pracovné elektromontážne a  meracie stoly (6 ks – 14 miest pre študentov)  s elektrickým pultovým rozvodom,  meracie prístroje a systémy (analógové i digitálne), 42 ks </w:t>
      </w:r>
      <w:proofErr w:type="spellStart"/>
      <w:r>
        <w:rPr>
          <w:rFonts w:cstheme="minorHAnsi"/>
          <w:iCs/>
          <w:sz w:val="16"/>
          <w:szCs w:val="16"/>
        </w:rPr>
        <w:t>viacrozsahových</w:t>
      </w:r>
      <w:proofErr w:type="spellEnd"/>
      <w:r>
        <w:rPr>
          <w:rFonts w:cstheme="minorHAnsi"/>
          <w:iCs/>
          <w:sz w:val="16"/>
          <w:szCs w:val="16"/>
        </w:rPr>
        <w:t xml:space="preserve"> univerzálnych  merací prístrojov, stabilizované zdroje  rôzneho typu, </w:t>
      </w:r>
      <w:r>
        <w:rPr>
          <w:rFonts w:cstheme="minorHAnsi"/>
          <w:iCs/>
          <w:sz w:val="16"/>
          <w:szCs w:val="16"/>
        </w:rPr>
        <w:lastRenderedPageBreak/>
        <w:t xml:space="preserve">generátory signálov, wattmetre, digitálne </w:t>
      </w:r>
      <w:proofErr w:type="spellStart"/>
      <w:r>
        <w:rPr>
          <w:rFonts w:cstheme="minorHAnsi"/>
          <w:iCs/>
          <w:sz w:val="16"/>
          <w:szCs w:val="16"/>
        </w:rPr>
        <w:t>milivoltmetre</w:t>
      </w:r>
      <w:proofErr w:type="spellEnd"/>
      <w:r>
        <w:rPr>
          <w:rFonts w:cstheme="minorHAnsi"/>
          <w:iCs/>
          <w:sz w:val="16"/>
          <w:szCs w:val="16"/>
        </w:rPr>
        <w:t xml:space="preserve">, </w:t>
      </w:r>
      <w:proofErr w:type="spellStart"/>
      <w:r>
        <w:rPr>
          <w:rFonts w:cstheme="minorHAnsi"/>
          <w:iCs/>
          <w:sz w:val="16"/>
          <w:szCs w:val="16"/>
        </w:rPr>
        <w:t>charakteroskop</w:t>
      </w:r>
      <w:proofErr w:type="spellEnd"/>
      <w:r>
        <w:rPr>
          <w:rFonts w:cstheme="minorHAnsi"/>
          <w:iCs/>
          <w:sz w:val="16"/>
          <w:szCs w:val="16"/>
        </w:rPr>
        <w:t xml:space="preserve">, </w:t>
      </w:r>
      <w:proofErr w:type="spellStart"/>
      <w:r>
        <w:rPr>
          <w:rFonts w:cstheme="minorHAnsi"/>
          <w:iCs/>
          <w:sz w:val="16"/>
          <w:szCs w:val="16"/>
        </w:rPr>
        <w:t>megmet</w:t>
      </w:r>
      <w:proofErr w:type="spellEnd"/>
      <w:r>
        <w:rPr>
          <w:rFonts w:cstheme="minorHAnsi"/>
          <w:iCs/>
          <w:sz w:val="16"/>
          <w:szCs w:val="16"/>
        </w:rPr>
        <w:t>, RF merač impedancie, merač skreslenia, nabíjačky, odsávačky, spájkovačky, súpravy pre výrobu plošných spojov, elektrotechnické a elektronické stavebnice v počte 52 kusov, He-</w:t>
      </w:r>
      <w:proofErr w:type="spellStart"/>
      <w:r>
        <w:rPr>
          <w:rFonts w:cstheme="minorHAnsi"/>
          <w:iCs/>
          <w:sz w:val="16"/>
          <w:szCs w:val="16"/>
        </w:rPr>
        <w:t>Ne</w:t>
      </w:r>
      <w:proofErr w:type="spellEnd"/>
      <w:r>
        <w:rPr>
          <w:rFonts w:cstheme="minorHAnsi"/>
          <w:iCs/>
          <w:sz w:val="16"/>
          <w:szCs w:val="16"/>
        </w:rPr>
        <w:t xml:space="preserve"> laser, rôzne trojrozmerné funkčné i nefunkčnými učebné pomôcky, vzorkovnice  a ďalšie. </w:t>
      </w:r>
    </w:p>
    <w:p w:rsidR="00EE20DF" w:rsidRDefault="009F54B5">
      <w:pPr>
        <w:pStyle w:val="Bezriadkovania"/>
        <w:jc w:val="both"/>
        <w:rPr>
          <w:rFonts w:cstheme="minorHAnsi"/>
          <w:iCs/>
          <w:sz w:val="16"/>
          <w:szCs w:val="16"/>
        </w:rPr>
      </w:pPr>
      <w:r>
        <w:rPr>
          <w:rFonts w:cstheme="minorHAnsi"/>
          <w:i/>
          <w:iCs/>
          <w:sz w:val="16"/>
          <w:szCs w:val="16"/>
        </w:rPr>
        <w:t>c) Laboratórium techniky</w:t>
      </w:r>
      <w:r>
        <w:rPr>
          <w:rFonts w:cstheme="minorHAnsi"/>
          <w:iCs/>
          <w:sz w:val="16"/>
          <w:szCs w:val="16"/>
        </w:rPr>
        <w:t xml:space="preserve"> č. m. 311 – pozostáva z dvoch časti, časť teoretickej výučby a časť praktická, ktorá je súčasťou Centra edukácie a popularizácie techniky, dobudovaného nového pracoviska. Druhá časť miestnosti–CEPT- je zameraná na poznávanie princípov činností technických zariadení. V súlade s platným inovovaným Vzdelávacím štandardom učebného predmetu technika v ZŠ pre 5. až 9. roč. je v rámci dvoch miestností CEPT zriadený pilotný komplex pracovísk pre študentov a žiakov, ktoré sú zamerané na výučbu nasledujúcich špecializovaných oblastí.</w:t>
      </w:r>
    </w:p>
    <w:p w:rsidR="00EF2B21" w:rsidRDefault="009F54B5">
      <w:pPr>
        <w:pStyle w:val="Bezriadkovania"/>
        <w:jc w:val="both"/>
        <w:rPr>
          <w:rFonts w:cstheme="minorHAnsi"/>
          <w:iCs/>
          <w:sz w:val="16"/>
          <w:szCs w:val="16"/>
        </w:rPr>
      </w:pPr>
      <w:r>
        <w:rPr>
          <w:rFonts w:cstheme="minorHAnsi"/>
          <w:iCs/>
          <w:sz w:val="16"/>
          <w:szCs w:val="16"/>
        </w:rPr>
        <w:t xml:space="preserve">  </w:t>
      </w:r>
    </w:p>
    <w:p w:rsidR="00EE20DF" w:rsidRDefault="009F54B5">
      <w:pPr>
        <w:pStyle w:val="Bezriadkovania"/>
        <w:jc w:val="both"/>
        <w:rPr>
          <w:rFonts w:cstheme="minorHAnsi"/>
          <w:iCs/>
          <w:sz w:val="16"/>
          <w:szCs w:val="16"/>
        </w:rPr>
      </w:pPr>
      <w:r>
        <w:rPr>
          <w:rFonts w:cstheme="minorHAnsi"/>
          <w:iCs/>
          <w:sz w:val="16"/>
          <w:szCs w:val="16"/>
        </w:rPr>
        <w:t>Miestnosť A</w:t>
      </w:r>
    </w:p>
    <w:p w:rsidR="00EE20DF" w:rsidRDefault="009F54B5">
      <w:pPr>
        <w:pStyle w:val="Bezriadkovania"/>
        <w:jc w:val="both"/>
        <w:rPr>
          <w:rFonts w:cstheme="minorHAnsi"/>
          <w:iCs/>
          <w:sz w:val="16"/>
          <w:szCs w:val="16"/>
        </w:rPr>
      </w:pPr>
      <w:r>
        <w:rPr>
          <w:rFonts w:cstheme="minorHAnsi"/>
          <w:iCs/>
          <w:sz w:val="16"/>
          <w:szCs w:val="16"/>
        </w:rPr>
        <w:t>- Domáce spotrebiče – interiérové (kuchynské, kúpeľňové, obslužné a upratovacie).</w:t>
      </w:r>
    </w:p>
    <w:p w:rsidR="00EE20DF" w:rsidRDefault="009F54B5">
      <w:pPr>
        <w:pStyle w:val="Bezriadkovania"/>
        <w:jc w:val="both"/>
        <w:rPr>
          <w:rFonts w:cstheme="minorHAnsi"/>
          <w:iCs/>
          <w:sz w:val="16"/>
          <w:szCs w:val="16"/>
        </w:rPr>
      </w:pPr>
      <w:r>
        <w:rPr>
          <w:rFonts w:cstheme="minorHAnsi"/>
          <w:iCs/>
          <w:sz w:val="16"/>
          <w:szCs w:val="16"/>
        </w:rPr>
        <w:t>- Domáce spotrebiče – exteriérové (záhradná technika).</w:t>
      </w:r>
    </w:p>
    <w:p w:rsidR="00EE20DF" w:rsidRDefault="009F54B5">
      <w:pPr>
        <w:pStyle w:val="Bezriadkovania"/>
        <w:jc w:val="both"/>
        <w:rPr>
          <w:rFonts w:cstheme="minorHAnsi"/>
          <w:iCs/>
          <w:sz w:val="16"/>
          <w:szCs w:val="16"/>
        </w:rPr>
      </w:pPr>
      <w:r>
        <w:rPr>
          <w:rFonts w:cstheme="minorHAnsi"/>
          <w:iCs/>
          <w:sz w:val="16"/>
          <w:szCs w:val="16"/>
        </w:rPr>
        <w:t>- Energie, voda a kúrenie v domácnosti, klimatizácia (výroba elektriny a tepla, činnosť vybraných prvkov domácich systémov).</w:t>
      </w:r>
    </w:p>
    <w:p w:rsidR="00EE20DF" w:rsidRDefault="009F54B5">
      <w:pPr>
        <w:pStyle w:val="Bezriadkovania"/>
        <w:jc w:val="both"/>
        <w:rPr>
          <w:rFonts w:cstheme="minorHAnsi"/>
          <w:iCs/>
          <w:sz w:val="16"/>
          <w:szCs w:val="16"/>
        </w:rPr>
      </w:pPr>
      <w:r>
        <w:rPr>
          <w:rFonts w:cstheme="minorHAnsi"/>
          <w:iCs/>
          <w:sz w:val="16"/>
          <w:szCs w:val="16"/>
        </w:rPr>
        <w:t>- Regulácia a automatizácia v domácnosti (regulačná technika, zabezpečovacia a automatizačná technika, obslužná technika - napr. brány a zámky).</w:t>
      </w:r>
    </w:p>
    <w:p w:rsidR="00EE20DF" w:rsidRDefault="009F54B5">
      <w:pPr>
        <w:pStyle w:val="Bezriadkovania"/>
        <w:jc w:val="both"/>
        <w:rPr>
          <w:rFonts w:cstheme="minorHAnsi"/>
          <w:iCs/>
          <w:sz w:val="16"/>
          <w:szCs w:val="16"/>
        </w:rPr>
      </w:pPr>
      <w:r>
        <w:rPr>
          <w:rFonts w:cstheme="minorHAnsi"/>
          <w:iCs/>
          <w:sz w:val="16"/>
          <w:szCs w:val="16"/>
        </w:rPr>
        <w:t>- Domáca zábavná technika – technické stavebnice (princípy a systémy činnosti).</w:t>
      </w:r>
    </w:p>
    <w:p w:rsidR="00EF2B21" w:rsidRDefault="00EF2B21">
      <w:pPr>
        <w:pStyle w:val="Bezriadkovania"/>
        <w:jc w:val="both"/>
        <w:rPr>
          <w:rFonts w:cstheme="minorHAnsi"/>
          <w:iCs/>
          <w:sz w:val="16"/>
          <w:szCs w:val="16"/>
        </w:rPr>
      </w:pPr>
    </w:p>
    <w:p w:rsidR="00EE20DF" w:rsidRDefault="009F54B5">
      <w:pPr>
        <w:pStyle w:val="Bezriadkovania"/>
        <w:jc w:val="both"/>
        <w:rPr>
          <w:rFonts w:cstheme="minorHAnsi"/>
          <w:iCs/>
          <w:sz w:val="16"/>
          <w:szCs w:val="16"/>
        </w:rPr>
      </w:pPr>
      <w:r>
        <w:rPr>
          <w:rFonts w:cstheme="minorHAnsi"/>
          <w:iCs/>
          <w:sz w:val="16"/>
          <w:szCs w:val="16"/>
        </w:rPr>
        <w:t>Miestnosť B</w:t>
      </w:r>
    </w:p>
    <w:p w:rsidR="00EE20DF" w:rsidRDefault="009F54B5">
      <w:pPr>
        <w:pStyle w:val="Bezriadkovania"/>
        <w:jc w:val="both"/>
        <w:rPr>
          <w:rFonts w:cstheme="minorHAnsi"/>
          <w:iCs/>
          <w:sz w:val="16"/>
          <w:szCs w:val="16"/>
        </w:rPr>
      </w:pPr>
      <w:r>
        <w:rPr>
          <w:rFonts w:cstheme="minorHAnsi"/>
          <w:iCs/>
          <w:sz w:val="16"/>
          <w:szCs w:val="16"/>
        </w:rPr>
        <w:t>Obrábacie stroje UNIMAT na poznávanie princípov vybraných technológií trieskového obrábania technických materiálov (sústruženie, frézovanie, vŕtanie, brúsenie, gravírovanie - drevo, kov, plast a tepelné spracovanie plastov) a praktickú realizáciu uvedených technológií.</w:t>
      </w:r>
    </w:p>
    <w:p w:rsidR="00EE20DF" w:rsidRDefault="009F54B5">
      <w:pPr>
        <w:pStyle w:val="Bezriadkovania"/>
        <w:jc w:val="both"/>
        <w:rPr>
          <w:rFonts w:cstheme="minorHAnsi"/>
          <w:iCs/>
          <w:sz w:val="16"/>
          <w:szCs w:val="16"/>
        </w:rPr>
      </w:pPr>
      <w:r>
        <w:rPr>
          <w:rFonts w:cstheme="minorHAnsi"/>
          <w:iCs/>
          <w:sz w:val="16"/>
          <w:szCs w:val="16"/>
        </w:rPr>
        <w:t>prostredníctvom technických hračiek, stavebníc a reálnych prístrojov a strojov.</w:t>
      </w:r>
    </w:p>
    <w:p w:rsidR="00EE20DF" w:rsidRDefault="009F54B5">
      <w:pPr>
        <w:pStyle w:val="Bezriadkovania"/>
        <w:jc w:val="both"/>
        <w:rPr>
          <w:rFonts w:cstheme="minorHAnsi"/>
          <w:iCs/>
          <w:sz w:val="16"/>
          <w:szCs w:val="16"/>
        </w:rPr>
      </w:pPr>
      <w:r>
        <w:rPr>
          <w:rFonts w:cstheme="minorHAnsi"/>
          <w:iCs/>
          <w:sz w:val="16"/>
          <w:szCs w:val="16"/>
        </w:rPr>
        <w:t xml:space="preserve">Informácie o MTZ CEPT dostupné z: </w:t>
      </w:r>
      <w:hyperlink r:id="rId156" w:history="1">
        <w:r>
          <w:rPr>
            <w:rStyle w:val="Hypertextovprepojenie"/>
            <w:rFonts w:cstheme="minorHAnsi"/>
            <w:iCs/>
            <w:color w:val="auto"/>
            <w:sz w:val="16"/>
            <w:szCs w:val="16"/>
          </w:rPr>
          <w:t>https://www.unipo.sk/fakulta-humanitnych-prirodnych-vied/katedry/kfmt-fhpv/CEPT/</w:t>
        </w:r>
      </w:hyperlink>
      <w:r>
        <w:rPr>
          <w:rFonts w:cstheme="minorHAnsi"/>
          <w:iCs/>
          <w:sz w:val="16"/>
          <w:szCs w:val="16"/>
        </w:rPr>
        <w:t xml:space="preserve">  </w:t>
      </w:r>
    </w:p>
    <w:p w:rsidR="00EE20DF" w:rsidRDefault="009F54B5">
      <w:pPr>
        <w:pStyle w:val="Bezriadkovania"/>
        <w:jc w:val="both"/>
        <w:rPr>
          <w:rFonts w:cstheme="minorHAnsi"/>
          <w:iCs/>
          <w:sz w:val="16"/>
          <w:szCs w:val="16"/>
        </w:rPr>
      </w:pPr>
      <w:r>
        <w:rPr>
          <w:rFonts w:cstheme="minorHAnsi"/>
          <w:i/>
          <w:iCs/>
          <w:sz w:val="16"/>
          <w:szCs w:val="16"/>
        </w:rPr>
        <w:t>d) Demonštračné  laboratórium odborných predmetov</w:t>
      </w:r>
      <w:r>
        <w:rPr>
          <w:rFonts w:cstheme="minorHAnsi"/>
          <w:iCs/>
          <w:sz w:val="16"/>
          <w:szCs w:val="16"/>
        </w:rPr>
        <w:t xml:space="preserve"> č. m. 354 - pracovný priestor pre 20 študentov a učiteľa, odkladacie priestory pre učebné pomôcky, tabuľa a projekčné plátno, učebné pomôcky a informačno-komunikačné technológie. Ide o učebňu plne špecializovanú na výučbu Materiálov a technológií,  Grafickej komunikácie v technike a Mechaniky.</w:t>
      </w:r>
    </w:p>
    <w:p w:rsidR="00EE20DF" w:rsidRDefault="009F54B5">
      <w:pPr>
        <w:pStyle w:val="Bezriadkovania"/>
        <w:jc w:val="both"/>
        <w:rPr>
          <w:rFonts w:cstheme="minorHAnsi"/>
          <w:iCs/>
          <w:sz w:val="16"/>
          <w:szCs w:val="16"/>
        </w:rPr>
      </w:pPr>
      <w:r>
        <w:rPr>
          <w:rFonts w:cstheme="minorHAnsi"/>
          <w:i/>
          <w:iCs/>
          <w:sz w:val="16"/>
          <w:szCs w:val="16"/>
        </w:rPr>
        <w:t>e)  Špecializovaná učebňa ručných technológií obrábania  dreva a plastov a kovov.</w:t>
      </w:r>
      <w:r>
        <w:rPr>
          <w:rFonts w:cstheme="minorHAnsi"/>
          <w:iCs/>
          <w:sz w:val="16"/>
          <w:szCs w:val="16"/>
        </w:rPr>
        <w:t xml:space="preserve">  č. m. 510 - na ručné obrábanie dreva, plastov a kovov má  12 špecializovaných pracovných miest,  je vybavené požadovaným ručným vybavením a vybavením pre technológie obrábania dreva, kovov a ďalších technických materiálov (plasty, keramické materiály, guma a pod. ), vybavenie   technikou  na delenie konštrukčných materiálov, spájanie materiálov a povrchové úpravy výrobkov. Disponuje  pomôckami pre realizáciu tvorivých  projektov a  samostatnej  práce študentov. </w:t>
      </w:r>
    </w:p>
    <w:p w:rsidR="00EE20DF" w:rsidRDefault="009F54B5">
      <w:pPr>
        <w:pStyle w:val="Bezriadkovania"/>
        <w:jc w:val="both"/>
        <w:rPr>
          <w:rFonts w:cstheme="minorHAnsi"/>
          <w:iCs/>
          <w:sz w:val="16"/>
          <w:szCs w:val="16"/>
        </w:rPr>
      </w:pPr>
      <w:r>
        <w:rPr>
          <w:rFonts w:cstheme="minorHAnsi"/>
          <w:i/>
          <w:iCs/>
          <w:sz w:val="16"/>
          <w:szCs w:val="16"/>
        </w:rPr>
        <w:t>f)  Špecializované učebne strojových technológií obrábania dreva, kovov a plastov</w:t>
      </w:r>
      <w:r>
        <w:rPr>
          <w:rFonts w:cstheme="minorHAnsi"/>
          <w:iCs/>
          <w:sz w:val="16"/>
          <w:szCs w:val="16"/>
        </w:rPr>
        <w:t xml:space="preserve"> (2 miestnosti) č. m.515 515A  a 515B  - v učebniach sú inštalované obrábacie stroje a malá ručná mechanizácia umožňujúca demonštrovať a realizovať práce súvisiace s obrábaním dreva (okružné píly, sústruhy, </w:t>
      </w:r>
      <w:proofErr w:type="spellStart"/>
      <w:r>
        <w:rPr>
          <w:rFonts w:cstheme="minorHAnsi"/>
          <w:iCs/>
          <w:sz w:val="16"/>
          <w:szCs w:val="16"/>
        </w:rPr>
        <w:t>zrovnávačky</w:t>
      </w:r>
      <w:proofErr w:type="spellEnd"/>
      <w:r>
        <w:rPr>
          <w:rFonts w:cstheme="minorHAnsi"/>
          <w:iCs/>
          <w:sz w:val="16"/>
          <w:szCs w:val="16"/>
        </w:rPr>
        <w:t xml:space="preserve"> a </w:t>
      </w:r>
      <w:proofErr w:type="spellStart"/>
      <w:r>
        <w:rPr>
          <w:rFonts w:cstheme="minorHAnsi"/>
          <w:iCs/>
          <w:sz w:val="16"/>
          <w:szCs w:val="16"/>
        </w:rPr>
        <w:t>hrúbkovačka</w:t>
      </w:r>
      <w:proofErr w:type="spellEnd"/>
      <w:r>
        <w:rPr>
          <w:rFonts w:cstheme="minorHAnsi"/>
          <w:iCs/>
          <w:sz w:val="16"/>
          <w:szCs w:val="16"/>
        </w:rPr>
        <w:t xml:space="preserve">, spodné frézky, dlabačka, vŕtačka) a kovov (vŕtačky, brúsky, frézka, </w:t>
      </w:r>
      <w:proofErr w:type="spellStart"/>
      <w:r>
        <w:rPr>
          <w:rFonts w:cstheme="minorHAnsi"/>
          <w:iCs/>
          <w:sz w:val="16"/>
          <w:szCs w:val="16"/>
        </w:rPr>
        <w:t>rozbrusovačka</w:t>
      </w:r>
      <w:proofErr w:type="spellEnd"/>
      <w:r>
        <w:rPr>
          <w:rFonts w:cstheme="minorHAnsi"/>
          <w:iCs/>
          <w:sz w:val="16"/>
          <w:szCs w:val="16"/>
        </w:rPr>
        <w:t xml:space="preserve">, rámová píla na kov, sústruh, tabuľové nožnice, </w:t>
      </w:r>
      <w:proofErr w:type="spellStart"/>
      <w:r>
        <w:rPr>
          <w:rFonts w:cstheme="minorHAnsi"/>
          <w:iCs/>
          <w:sz w:val="16"/>
          <w:szCs w:val="16"/>
        </w:rPr>
        <w:t>zakružovačka</w:t>
      </w:r>
      <w:proofErr w:type="spellEnd"/>
      <w:r>
        <w:rPr>
          <w:rFonts w:cstheme="minorHAnsi"/>
          <w:iCs/>
          <w:sz w:val="16"/>
          <w:szCs w:val="16"/>
        </w:rPr>
        <w:t xml:space="preserve"> a </w:t>
      </w:r>
      <w:proofErr w:type="spellStart"/>
      <w:r>
        <w:rPr>
          <w:rFonts w:cstheme="minorHAnsi"/>
          <w:iCs/>
          <w:sz w:val="16"/>
          <w:szCs w:val="16"/>
        </w:rPr>
        <w:t>lemovačka</w:t>
      </w:r>
      <w:proofErr w:type="spellEnd"/>
      <w:r>
        <w:rPr>
          <w:rFonts w:cstheme="minorHAnsi"/>
          <w:iCs/>
          <w:sz w:val="16"/>
          <w:szCs w:val="16"/>
        </w:rPr>
        <w:t xml:space="preserve">, ohýbačky, ručný a strojový lis a pod.). Pracoviská sú vybavené odsávacou technikou a potrebným regálovým vybavením na uskladnenie polotovarov a polovýrobkov. V miestnosti 515 A sa nachádza druhá časť novo vybudovaného  pracoviska CEPT – centra edukácie a propagácie techniky, zameraná na poznávanie princípov činností technických zariadení, ako aj riešeniu praktických výskumných úloh študentmi.  </w:t>
      </w:r>
    </w:p>
    <w:p w:rsidR="00EE20DF" w:rsidRDefault="009F54B5">
      <w:pPr>
        <w:autoSpaceDE w:val="0"/>
        <w:autoSpaceDN w:val="0"/>
        <w:adjustRightInd w:val="0"/>
        <w:spacing w:after="0" w:line="240" w:lineRule="auto"/>
        <w:jc w:val="both"/>
        <w:rPr>
          <w:rFonts w:cstheme="minorHAnsi"/>
          <w:iCs/>
          <w:sz w:val="16"/>
          <w:szCs w:val="16"/>
        </w:rPr>
      </w:pPr>
      <w:r>
        <w:rPr>
          <w:rFonts w:cstheme="minorHAnsi"/>
          <w:i/>
          <w:iCs/>
          <w:sz w:val="16"/>
          <w:szCs w:val="16"/>
        </w:rPr>
        <w:t>g) Metodický kabinet</w:t>
      </w:r>
      <w:r>
        <w:rPr>
          <w:rFonts w:cstheme="minorHAnsi"/>
          <w:iCs/>
          <w:sz w:val="16"/>
          <w:szCs w:val="16"/>
        </w:rPr>
        <w:t xml:space="preserve"> č. m. 349 má 30 miest pre študentov, učiteľskú katedru a potrebné skrinkové a regálové vybavenie. Pracovisko je vybavené značným množstvom učebných pomôcok a odbornou študijnou literatúrou. Učebňa slúži  , ako špecializované laboratórium výpočtovej techniky pod správou oddelenia techniky. Je vybavená počítačovou technikou, modernou AV technikou, IWB tabuľou a špecializovanými programami slúžiacimi k výučbe študentov techniky.</w:t>
      </w:r>
    </w:p>
    <w:p w:rsidR="00EE20DF" w:rsidRDefault="009F54B5">
      <w:pPr>
        <w:autoSpaceDE w:val="0"/>
        <w:autoSpaceDN w:val="0"/>
        <w:adjustRightInd w:val="0"/>
        <w:spacing w:after="0" w:line="240" w:lineRule="auto"/>
        <w:jc w:val="both"/>
        <w:rPr>
          <w:rFonts w:cstheme="minorHAnsi"/>
          <w:sz w:val="16"/>
          <w:szCs w:val="16"/>
        </w:rPr>
      </w:pPr>
      <w:r>
        <w:rPr>
          <w:rFonts w:cstheme="minorHAnsi"/>
          <w:sz w:val="16"/>
          <w:szCs w:val="16"/>
        </w:rPr>
        <w:t xml:space="preserve">Informácie o MTZ – oddelenia techniky dostupné z: </w:t>
      </w:r>
      <w:hyperlink r:id="rId157" w:history="1">
        <w:r>
          <w:rPr>
            <w:rStyle w:val="Hypertextovprepojenie"/>
            <w:rFonts w:cstheme="minorHAnsi"/>
            <w:color w:val="auto"/>
            <w:sz w:val="16"/>
            <w:szCs w:val="16"/>
          </w:rPr>
          <w:t>http://technika.unipo.sk/?page_id=26</w:t>
        </w:r>
      </w:hyperlink>
      <w:r>
        <w:rPr>
          <w:rFonts w:cstheme="minorHAnsi"/>
          <w:sz w:val="16"/>
          <w:szCs w:val="16"/>
        </w:rPr>
        <w:t xml:space="preserve"> </w:t>
      </w:r>
    </w:p>
    <w:p w:rsidR="00EE20DF" w:rsidRDefault="00EE20DF">
      <w:pPr>
        <w:autoSpaceDE w:val="0"/>
        <w:autoSpaceDN w:val="0"/>
        <w:adjustRightInd w:val="0"/>
        <w:spacing w:after="0" w:line="240" w:lineRule="auto"/>
        <w:jc w:val="both"/>
        <w:rPr>
          <w:rFonts w:cstheme="minorHAnsi"/>
          <w:sz w:val="16"/>
          <w:szCs w:val="16"/>
        </w:rPr>
      </w:pPr>
    </w:p>
    <w:p w:rsidR="00EE20DF" w:rsidRDefault="009F54B5" w:rsidP="00FC7623">
      <w:pPr>
        <w:pStyle w:val="Odsekzoznamu"/>
        <w:numPr>
          <w:ilvl w:val="0"/>
          <w:numId w:val="5"/>
        </w:numPr>
        <w:autoSpaceDE w:val="0"/>
        <w:autoSpaceDN w:val="0"/>
        <w:adjustRightInd w:val="0"/>
        <w:spacing w:after="0" w:line="240" w:lineRule="auto"/>
        <w:jc w:val="both"/>
        <w:rPr>
          <w:rFonts w:cstheme="minorHAnsi"/>
          <w:sz w:val="16"/>
          <w:szCs w:val="16"/>
        </w:rPr>
      </w:pPr>
      <w:r>
        <w:rPr>
          <w:rFonts w:cstheme="minorHAnsi"/>
          <w:sz w:val="16"/>
          <w:szCs w:val="16"/>
        </w:rPr>
        <w:t xml:space="preserve">Charakteristika informačného zabezpečenia študijného programu (prístup k študijnej literatúre podľa informačných listov predmetov), prístup k informačným databázam a ďalším informačným zdrojom, informačným technológiám a podobne). </w:t>
      </w:r>
    </w:p>
    <w:p w:rsidR="00EE20DF" w:rsidRDefault="00EE20DF">
      <w:pPr>
        <w:spacing w:after="0" w:line="240" w:lineRule="auto"/>
        <w:jc w:val="both"/>
        <w:rPr>
          <w:rFonts w:cstheme="minorHAnsi"/>
          <w:sz w:val="16"/>
          <w:szCs w:val="16"/>
        </w:rPr>
      </w:pPr>
    </w:p>
    <w:p w:rsidR="00EE20DF" w:rsidRDefault="009F54B5">
      <w:pPr>
        <w:spacing w:after="0" w:line="240" w:lineRule="auto"/>
        <w:jc w:val="both"/>
        <w:rPr>
          <w:rFonts w:cstheme="minorHAnsi"/>
          <w:iCs/>
          <w:sz w:val="16"/>
          <w:szCs w:val="16"/>
        </w:rPr>
      </w:pPr>
      <w:r>
        <w:rPr>
          <w:rFonts w:cstheme="minorHAnsi"/>
          <w:iCs/>
          <w:sz w:val="16"/>
          <w:szCs w:val="16"/>
        </w:rPr>
        <w:t xml:space="preserve">Všetky pracoviská a všetky učebne FHPV sú pripojené do univerzitnej siete. Fakulta má riešením projektu IKT novo vybudovanú počítačovú sieť na báze </w:t>
      </w:r>
      <w:proofErr w:type="spellStart"/>
      <w:r>
        <w:rPr>
          <w:rFonts w:cstheme="minorHAnsi"/>
          <w:iCs/>
          <w:sz w:val="16"/>
          <w:szCs w:val="16"/>
        </w:rPr>
        <w:t>manažovateľných</w:t>
      </w:r>
      <w:proofErr w:type="spellEnd"/>
      <w:r>
        <w:rPr>
          <w:rFonts w:cstheme="minorHAnsi"/>
          <w:iCs/>
          <w:sz w:val="16"/>
          <w:szCs w:val="16"/>
        </w:rPr>
        <w:t xml:space="preserve"> switchov s rýchlosťou 1GBit/s, nová štruktúrovaná UTP kabeláže umožňuje prechod na rýchlosť až 10 </w:t>
      </w:r>
      <w:proofErr w:type="spellStart"/>
      <w:r>
        <w:rPr>
          <w:rFonts w:cstheme="minorHAnsi"/>
          <w:iCs/>
          <w:sz w:val="16"/>
          <w:szCs w:val="16"/>
        </w:rPr>
        <w:t>Gbit</w:t>
      </w:r>
      <w:proofErr w:type="spellEnd"/>
      <w:r>
        <w:rPr>
          <w:rFonts w:cstheme="minorHAnsi"/>
          <w:iCs/>
          <w:sz w:val="16"/>
          <w:szCs w:val="16"/>
        </w:rPr>
        <w:t>/s. Všetky učebne sú vybavené dataprojektorom, elektrickým plátnom a počítačom pripojeným na počítačovú sieť, počítače na učebniach sú centrálne spravované, centrum výpočtovej techniky je vybavené novými výkonnými servermi. To vytvára technické podmienky pre využívanie moderných informačných technológií pracovníkmi a študentmi FHPV. Študenti sa musia prihlasovať do fakultnej siete, každý študent má vlastné heslo a vlastné prístupové práva. FHPV má 4 fakultné učebne výpočtovej techniky, z toho jednu slúžiacu na voľný prístup študentov a 6 katedrových učební a laboratórií vybavených výpočtovou technikou</w:t>
      </w:r>
      <w:r>
        <w:rPr>
          <w:rFonts w:cstheme="minorHAnsi"/>
          <w:sz w:val="16"/>
          <w:szCs w:val="16"/>
        </w:rPr>
        <w:t xml:space="preserve">. </w:t>
      </w:r>
      <w:r>
        <w:rPr>
          <w:rFonts w:cstheme="minorHAnsi"/>
          <w:iCs/>
          <w:sz w:val="16"/>
          <w:szCs w:val="16"/>
        </w:rPr>
        <w:t>K </w:t>
      </w:r>
      <w:proofErr w:type="spellStart"/>
      <w:r>
        <w:rPr>
          <w:rFonts w:cstheme="minorHAnsi"/>
          <w:iCs/>
          <w:sz w:val="16"/>
          <w:szCs w:val="16"/>
        </w:rPr>
        <w:t>celouniverzitným</w:t>
      </w:r>
      <w:proofErr w:type="spellEnd"/>
      <w:r>
        <w:rPr>
          <w:rFonts w:cstheme="minorHAnsi"/>
          <w:iCs/>
          <w:sz w:val="16"/>
          <w:szCs w:val="16"/>
        </w:rPr>
        <w:t xml:space="preserve"> informačným systémom patrí Modulárny akademický informačný systém (MAIS), ktorý slúži pre správu štúdia. Všetky potrebné informácie majú študenti k dispozícii na webovej stránke fakulty, resp. jednotlivých katedier. Vyučujúci poskytujú študentom učebné materiály aj v digitalizovanej forme, komunikujú a konzultujú so študentmi aj prostredníctvom elektronickej komunikácie, príp. prostredníctvom webovej stránky. </w:t>
      </w:r>
    </w:p>
    <w:p w:rsidR="00EE20DF" w:rsidRDefault="009F54B5">
      <w:pPr>
        <w:autoSpaceDE w:val="0"/>
        <w:autoSpaceDN w:val="0"/>
        <w:adjustRightInd w:val="0"/>
        <w:spacing w:after="0" w:line="240" w:lineRule="auto"/>
        <w:jc w:val="both"/>
        <w:rPr>
          <w:rFonts w:cstheme="minorHAnsi"/>
          <w:iCs/>
          <w:sz w:val="16"/>
          <w:szCs w:val="16"/>
        </w:rPr>
      </w:pPr>
      <w:r>
        <w:rPr>
          <w:rFonts w:cstheme="minorHAnsi"/>
          <w:iCs/>
          <w:sz w:val="16"/>
          <w:szCs w:val="16"/>
        </w:rPr>
        <w:t>Výučba na FHPV PU v Prešove sa realizuje v kvalitne vybavených učebniach a laboratóriách pre výučbu a odborné aktivity študentov a doktorandov. Na fakulte je 32 učební vybavených počítačom pripojeným na sieť, dataprojektorom a elektrickým plátnom, 4 učebne s interaktívnou  tabuľou a jedna miestnosť je ozvučená. Všetky pracoviská a všetky učebne sú pripojené do univerzitnej siete, k dispozícii je špeciálne programové vybavenie (štatistický softvér, e–</w:t>
      </w:r>
      <w:proofErr w:type="spellStart"/>
      <w:r>
        <w:rPr>
          <w:rFonts w:cstheme="minorHAnsi"/>
          <w:iCs/>
          <w:sz w:val="16"/>
          <w:szCs w:val="16"/>
        </w:rPr>
        <w:t>learningové</w:t>
      </w:r>
      <w:proofErr w:type="spellEnd"/>
      <w:r>
        <w:rPr>
          <w:rFonts w:cstheme="minorHAnsi"/>
          <w:iCs/>
          <w:sz w:val="16"/>
          <w:szCs w:val="16"/>
        </w:rPr>
        <w:t xml:space="preserve"> systémy, internetové média, prostriedky umožňujú zdravotne postihnutým zúčastňovať sa riadneho vyučovacieho procesu.) V rámci edukačnej činnosti sú využívané viaceré špecializované zariadenia ako mikroskopy, GPS prístroje, </w:t>
      </w:r>
      <w:proofErr w:type="spellStart"/>
      <w:r>
        <w:rPr>
          <w:rFonts w:cstheme="minorHAnsi"/>
          <w:iCs/>
          <w:sz w:val="16"/>
          <w:szCs w:val="16"/>
        </w:rPr>
        <w:t>hlukomery</w:t>
      </w:r>
      <w:proofErr w:type="spellEnd"/>
      <w:r>
        <w:rPr>
          <w:rFonts w:cstheme="minorHAnsi"/>
          <w:iCs/>
          <w:sz w:val="16"/>
          <w:szCs w:val="16"/>
        </w:rPr>
        <w:t xml:space="preserve">, </w:t>
      </w:r>
      <w:proofErr w:type="spellStart"/>
      <w:r>
        <w:rPr>
          <w:rFonts w:cstheme="minorHAnsi"/>
          <w:iCs/>
          <w:sz w:val="16"/>
          <w:szCs w:val="16"/>
        </w:rPr>
        <w:t>luxomery</w:t>
      </w:r>
      <w:proofErr w:type="spellEnd"/>
      <w:r>
        <w:rPr>
          <w:rFonts w:cstheme="minorHAnsi"/>
          <w:iCs/>
          <w:sz w:val="16"/>
          <w:szCs w:val="16"/>
        </w:rPr>
        <w:t>, zariadení na obrábanie dreva a kovov atď.</w:t>
      </w:r>
    </w:p>
    <w:p w:rsidR="00D137E5" w:rsidRDefault="00D137E5">
      <w:pPr>
        <w:autoSpaceDE w:val="0"/>
        <w:autoSpaceDN w:val="0"/>
        <w:adjustRightInd w:val="0"/>
        <w:spacing w:after="0" w:line="240" w:lineRule="auto"/>
        <w:jc w:val="both"/>
        <w:rPr>
          <w:rFonts w:cstheme="minorHAnsi"/>
          <w:iCs/>
          <w:sz w:val="16"/>
          <w:szCs w:val="16"/>
        </w:rPr>
      </w:pPr>
    </w:p>
    <w:p w:rsidR="00EE20DF" w:rsidRDefault="009F54B5" w:rsidP="00EF2B21">
      <w:pPr>
        <w:pStyle w:val="Bezriadkovania"/>
        <w:jc w:val="both"/>
        <w:rPr>
          <w:rFonts w:asciiTheme="minorHAnsi" w:hAnsiTheme="minorHAnsi" w:cstheme="minorHAnsi"/>
          <w:b/>
          <w:bCs/>
          <w:iCs/>
          <w:sz w:val="16"/>
          <w:szCs w:val="16"/>
        </w:rPr>
      </w:pPr>
      <w:r>
        <w:rPr>
          <w:rFonts w:asciiTheme="minorHAnsi" w:hAnsiTheme="minorHAnsi" w:cstheme="minorHAnsi"/>
          <w:b/>
          <w:bCs/>
          <w:iCs/>
          <w:sz w:val="16"/>
          <w:szCs w:val="16"/>
        </w:rPr>
        <w:t xml:space="preserve">Vedecko-pedagogické pracovisko Katedry fyziky, matematiky a techniky je vybavené týmto informačným  zabezpečením: </w:t>
      </w:r>
    </w:p>
    <w:p w:rsidR="00EE20DF" w:rsidRDefault="009F54B5">
      <w:pPr>
        <w:pStyle w:val="Bezriadkovania"/>
        <w:jc w:val="both"/>
        <w:rPr>
          <w:rFonts w:asciiTheme="minorHAnsi" w:hAnsiTheme="minorHAnsi" w:cstheme="minorHAnsi"/>
          <w:iCs/>
          <w:sz w:val="16"/>
          <w:szCs w:val="16"/>
        </w:rPr>
      </w:pPr>
      <w:r>
        <w:rPr>
          <w:rFonts w:asciiTheme="minorHAnsi" w:hAnsiTheme="minorHAnsi" w:cstheme="minorHAnsi"/>
          <w:iCs/>
          <w:sz w:val="16"/>
          <w:szCs w:val="16"/>
        </w:rPr>
        <w:t>a) Laboratórium výpočtovej techniky č. m. 348 - pracovisko pre počítačom podporovanú výučbu je vybavené 9 multimediálnymi počítačmi Pentium a  počítačom pre učiteľa. Pracovisko je štandardne vybavené laserovou tlačiarňou a skenerom. V učebni je  inštalovaný LCD dataprojektor pre kvalitnú projekciu. Zo softvérového hľadiska učebňa spĺňa požiadavky kladené na  výučbu, na PC je nainštalovaný sieťový operačný systém Windows XP spravovaný serverom, počítače sú pripojené na internet.  V sieťovej verzii sú v laboratóriu dostupné voľne šíriteľné grafické softvéry.</w:t>
      </w:r>
    </w:p>
    <w:p w:rsidR="00EE20DF" w:rsidRDefault="009F54B5">
      <w:pPr>
        <w:pStyle w:val="Bezriadkovania"/>
        <w:jc w:val="both"/>
        <w:rPr>
          <w:rFonts w:asciiTheme="minorHAnsi" w:hAnsiTheme="minorHAnsi" w:cstheme="minorHAnsi"/>
          <w:iCs/>
          <w:sz w:val="16"/>
          <w:szCs w:val="16"/>
        </w:rPr>
      </w:pPr>
      <w:r>
        <w:rPr>
          <w:rFonts w:asciiTheme="minorHAnsi" w:hAnsiTheme="minorHAnsi" w:cstheme="minorHAnsi"/>
          <w:iCs/>
          <w:sz w:val="16"/>
          <w:szCs w:val="16"/>
        </w:rPr>
        <w:t xml:space="preserve"> b) Laboratórium elektrotechniky a automatizácie č. m. 358 -  LCD projektor, tlačiareň a skener, pripojenie  na internet, školské verzie </w:t>
      </w:r>
      <w:proofErr w:type="spellStart"/>
      <w:r>
        <w:rPr>
          <w:rFonts w:asciiTheme="minorHAnsi" w:hAnsiTheme="minorHAnsi" w:cstheme="minorHAnsi"/>
          <w:iCs/>
          <w:sz w:val="16"/>
          <w:szCs w:val="16"/>
        </w:rPr>
        <w:t>animačno</w:t>
      </w:r>
      <w:proofErr w:type="spellEnd"/>
      <w:r>
        <w:rPr>
          <w:rFonts w:asciiTheme="minorHAnsi" w:hAnsiTheme="minorHAnsi" w:cstheme="minorHAnsi"/>
          <w:iCs/>
          <w:sz w:val="16"/>
          <w:szCs w:val="16"/>
        </w:rPr>
        <w:t xml:space="preserve"> – simulačného softvéru </w:t>
      </w:r>
      <w:proofErr w:type="spellStart"/>
      <w:r>
        <w:rPr>
          <w:rFonts w:asciiTheme="minorHAnsi" w:hAnsiTheme="minorHAnsi" w:cstheme="minorHAnsi"/>
          <w:iCs/>
          <w:sz w:val="16"/>
          <w:szCs w:val="16"/>
        </w:rPr>
        <w:t>Edisona</w:t>
      </w:r>
      <w:proofErr w:type="spellEnd"/>
      <w:r>
        <w:rPr>
          <w:rFonts w:asciiTheme="minorHAnsi" w:hAnsiTheme="minorHAnsi" w:cstheme="minorHAnsi"/>
          <w:iCs/>
          <w:sz w:val="16"/>
          <w:szCs w:val="16"/>
        </w:rPr>
        <w:t xml:space="preserve"> a </w:t>
      </w:r>
      <w:proofErr w:type="spellStart"/>
      <w:r>
        <w:rPr>
          <w:rFonts w:asciiTheme="minorHAnsi" w:hAnsiTheme="minorHAnsi" w:cstheme="minorHAnsi"/>
          <w:iCs/>
          <w:sz w:val="16"/>
          <w:szCs w:val="16"/>
        </w:rPr>
        <w:t>Multisimu</w:t>
      </w:r>
      <w:proofErr w:type="spellEnd"/>
      <w:r>
        <w:rPr>
          <w:rFonts w:asciiTheme="minorHAnsi" w:hAnsiTheme="minorHAnsi" w:cstheme="minorHAnsi"/>
          <w:iCs/>
          <w:sz w:val="16"/>
          <w:szCs w:val="16"/>
        </w:rPr>
        <w:t xml:space="preserve">, ktoré sa na  ZŠ a SOŠ s elektrotechnickým zameraním v súčasnosti najviac používajú.  </w:t>
      </w:r>
    </w:p>
    <w:p w:rsidR="00EE20DF" w:rsidRDefault="009F54B5">
      <w:pPr>
        <w:pStyle w:val="Bezriadkovania"/>
        <w:jc w:val="both"/>
        <w:rPr>
          <w:rFonts w:asciiTheme="minorHAnsi" w:hAnsiTheme="minorHAnsi" w:cstheme="minorHAnsi"/>
          <w:iCs/>
          <w:sz w:val="16"/>
          <w:szCs w:val="16"/>
        </w:rPr>
      </w:pPr>
      <w:r>
        <w:rPr>
          <w:rFonts w:asciiTheme="minorHAnsi" w:hAnsiTheme="minorHAnsi" w:cstheme="minorHAnsi"/>
          <w:iCs/>
          <w:sz w:val="16"/>
          <w:szCs w:val="16"/>
        </w:rPr>
        <w:t>c) Laboratórium techniky č. m. 311 -  dataprojektor,  premietacie plátno, počítač pre učiteľa (internet) a </w:t>
      </w:r>
      <w:r w:rsidR="00CF09EC">
        <w:rPr>
          <w:rFonts w:asciiTheme="minorHAnsi" w:hAnsiTheme="minorHAnsi" w:cstheme="minorHAnsi"/>
          <w:iCs/>
          <w:sz w:val="16"/>
          <w:szCs w:val="16"/>
        </w:rPr>
        <w:t>plastová</w:t>
      </w:r>
      <w:r>
        <w:rPr>
          <w:rFonts w:asciiTheme="minorHAnsi" w:hAnsiTheme="minorHAnsi" w:cstheme="minorHAnsi"/>
          <w:iCs/>
          <w:sz w:val="16"/>
          <w:szCs w:val="16"/>
        </w:rPr>
        <w:t xml:space="preserve"> tabuľa.</w:t>
      </w:r>
    </w:p>
    <w:p w:rsidR="00EE20DF" w:rsidRDefault="009F54B5">
      <w:pPr>
        <w:pStyle w:val="Bezriadkovania"/>
        <w:jc w:val="both"/>
        <w:rPr>
          <w:rFonts w:asciiTheme="minorHAnsi" w:hAnsiTheme="minorHAnsi" w:cstheme="minorHAnsi"/>
          <w:iCs/>
          <w:sz w:val="16"/>
          <w:szCs w:val="16"/>
        </w:rPr>
      </w:pPr>
      <w:r>
        <w:rPr>
          <w:rFonts w:asciiTheme="minorHAnsi" w:hAnsiTheme="minorHAnsi" w:cstheme="minorHAnsi"/>
          <w:iCs/>
          <w:sz w:val="16"/>
          <w:szCs w:val="16"/>
        </w:rPr>
        <w:t>d) Demonštračné  laboratórium odborných predmetov č. m. 354 -</w:t>
      </w:r>
      <w:r>
        <w:rPr>
          <w:rFonts w:asciiTheme="minorHAnsi" w:hAnsiTheme="minorHAnsi" w:cstheme="minorHAnsi"/>
          <w:iCs/>
          <w:sz w:val="16"/>
          <w:szCs w:val="16"/>
          <w:lang w:eastAsia="sk-SK"/>
        </w:rPr>
        <w:t xml:space="preserve"> počítač s pripojením na internet a dataprojektor.</w:t>
      </w:r>
    </w:p>
    <w:p w:rsidR="00EE20DF" w:rsidRDefault="009F54B5">
      <w:pPr>
        <w:pStyle w:val="Bezriadkovania"/>
        <w:jc w:val="both"/>
        <w:rPr>
          <w:rFonts w:asciiTheme="minorHAnsi" w:hAnsiTheme="minorHAnsi" w:cstheme="minorHAnsi"/>
          <w:iCs/>
          <w:sz w:val="16"/>
          <w:szCs w:val="16"/>
          <w:lang w:eastAsia="sk-SK"/>
        </w:rPr>
      </w:pPr>
      <w:r>
        <w:rPr>
          <w:rFonts w:asciiTheme="minorHAnsi" w:hAnsiTheme="minorHAnsi" w:cstheme="minorHAnsi"/>
          <w:iCs/>
          <w:sz w:val="16"/>
          <w:szCs w:val="16"/>
        </w:rPr>
        <w:t>e)  Špecializovaná učebňa ručných technológií obrábania  dreva a plastov  č. m. 510 -</w:t>
      </w:r>
      <w:r>
        <w:rPr>
          <w:rFonts w:asciiTheme="minorHAnsi" w:hAnsiTheme="minorHAnsi" w:cstheme="minorHAnsi"/>
          <w:iCs/>
          <w:sz w:val="16"/>
          <w:szCs w:val="16"/>
          <w:lang w:eastAsia="sk-SK"/>
        </w:rPr>
        <w:t xml:space="preserve"> klasická a pohyblivá  </w:t>
      </w:r>
      <w:r w:rsidR="00CF09EC">
        <w:rPr>
          <w:rFonts w:asciiTheme="minorHAnsi" w:hAnsiTheme="minorHAnsi" w:cstheme="minorHAnsi"/>
          <w:iCs/>
          <w:sz w:val="16"/>
          <w:szCs w:val="16"/>
        </w:rPr>
        <w:t xml:space="preserve">plastová </w:t>
      </w:r>
      <w:r>
        <w:rPr>
          <w:rFonts w:asciiTheme="minorHAnsi" w:hAnsiTheme="minorHAnsi" w:cstheme="minorHAnsi"/>
          <w:iCs/>
          <w:sz w:val="16"/>
          <w:szCs w:val="16"/>
          <w:lang w:eastAsia="sk-SK"/>
        </w:rPr>
        <w:t>tabuľa.</w:t>
      </w:r>
    </w:p>
    <w:p w:rsidR="00EE20DF" w:rsidRDefault="009F54B5">
      <w:pPr>
        <w:pStyle w:val="Bezriadkovania"/>
        <w:jc w:val="both"/>
        <w:rPr>
          <w:rFonts w:asciiTheme="minorHAnsi" w:hAnsiTheme="minorHAnsi" w:cstheme="minorHAnsi"/>
          <w:iCs/>
          <w:sz w:val="16"/>
          <w:szCs w:val="16"/>
        </w:rPr>
      </w:pPr>
      <w:r>
        <w:rPr>
          <w:rFonts w:asciiTheme="minorHAnsi" w:hAnsiTheme="minorHAnsi" w:cstheme="minorHAnsi"/>
          <w:iCs/>
          <w:sz w:val="16"/>
          <w:szCs w:val="16"/>
        </w:rPr>
        <w:lastRenderedPageBreak/>
        <w:t>f)  Špecializované učebne strojových technológií obrábania dreva, kovov a plastov (2 miestnosti) č. m. 515A  a 515B  - školské tabule, internet, 2 x PC zostava, veľkop</w:t>
      </w:r>
      <w:r w:rsidR="00CF09EC">
        <w:rPr>
          <w:rFonts w:asciiTheme="minorHAnsi" w:hAnsiTheme="minorHAnsi" w:cstheme="minorHAnsi"/>
          <w:iCs/>
          <w:sz w:val="16"/>
          <w:szCs w:val="16"/>
        </w:rPr>
        <w:t>l</w:t>
      </w:r>
      <w:r>
        <w:rPr>
          <w:rFonts w:asciiTheme="minorHAnsi" w:hAnsiTheme="minorHAnsi" w:cstheme="minorHAnsi"/>
          <w:iCs/>
          <w:sz w:val="16"/>
          <w:szCs w:val="16"/>
        </w:rPr>
        <w:t>ošný TV prijímač.</w:t>
      </w:r>
    </w:p>
    <w:p w:rsidR="00EE20DF" w:rsidRDefault="009F54B5">
      <w:pPr>
        <w:autoSpaceDE w:val="0"/>
        <w:autoSpaceDN w:val="0"/>
        <w:adjustRightInd w:val="0"/>
        <w:spacing w:after="0" w:line="240" w:lineRule="auto"/>
        <w:jc w:val="both"/>
        <w:rPr>
          <w:rFonts w:cstheme="minorHAnsi"/>
          <w:iCs/>
          <w:sz w:val="16"/>
          <w:szCs w:val="16"/>
        </w:rPr>
      </w:pPr>
      <w:r>
        <w:rPr>
          <w:rFonts w:cstheme="minorHAnsi"/>
          <w:iCs/>
          <w:sz w:val="16"/>
          <w:szCs w:val="16"/>
        </w:rPr>
        <w:t xml:space="preserve">g) Metodický kabinet č. m. 349 - 2 PC pre učiteľa, ďalšími 12 pracoviskami pre študentov vybavenými  výkonnou multimediálnou technikou s napojením na Internet, 2 dataprojektormi, premietacím plátnom a interaktívnou tabuľou. V sieťovej verzii sú v metodickom kabinete dostupné grafické softvéry, ako napr. </w:t>
      </w:r>
      <w:proofErr w:type="spellStart"/>
      <w:r>
        <w:rPr>
          <w:rFonts w:cstheme="minorHAnsi"/>
          <w:iCs/>
          <w:sz w:val="16"/>
          <w:szCs w:val="16"/>
        </w:rPr>
        <w:t>Corel</w:t>
      </w:r>
      <w:proofErr w:type="spellEnd"/>
      <w:r>
        <w:rPr>
          <w:rFonts w:cstheme="minorHAnsi"/>
          <w:iCs/>
          <w:sz w:val="16"/>
          <w:szCs w:val="16"/>
        </w:rPr>
        <w:t>, Flash a pod.</w:t>
      </w:r>
    </w:p>
    <w:p w:rsidR="00EE20DF" w:rsidRDefault="009F54B5" w:rsidP="00816E74">
      <w:pPr>
        <w:pStyle w:val="Bezriadkovania"/>
        <w:jc w:val="both"/>
        <w:rPr>
          <w:rFonts w:asciiTheme="minorHAnsi" w:hAnsiTheme="minorHAnsi" w:cstheme="minorHAnsi"/>
          <w:bCs/>
          <w:iCs/>
          <w:sz w:val="16"/>
          <w:szCs w:val="16"/>
        </w:rPr>
      </w:pPr>
      <w:r>
        <w:rPr>
          <w:rFonts w:asciiTheme="minorHAnsi" w:hAnsiTheme="minorHAnsi" w:cstheme="minorHAnsi"/>
          <w:bCs/>
          <w:iCs/>
          <w:sz w:val="16"/>
          <w:szCs w:val="16"/>
        </w:rPr>
        <w:t xml:space="preserve">Materiálne, priestorové a informatické zabezpečenie študijného programu Učiteľstvo techniky v kombinácii patriace vedecko-pedagogickému pracovisku - Katedre fyziky, matematiky a techniky FHPV PU v Prešove, bolo dlhodobo a cieľavedome budované a aktuálne slúži predovšetkým pre výučbu a vedecko-výskumnú činnosť v rámci študijného programu </w:t>
      </w:r>
      <w:r>
        <w:rPr>
          <w:rFonts w:asciiTheme="minorHAnsi" w:hAnsiTheme="minorHAnsi" w:cstheme="minorHAnsi"/>
          <w:bCs/>
          <w:iCs/>
          <w:sz w:val="16"/>
          <w:szCs w:val="16"/>
          <w:lang w:eastAsia="sk-SK"/>
        </w:rPr>
        <w:t xml:space="preserve">Učiteľstvo techniky v kombinácii.   </w:t>
      </w:r>
      <w:r>
        <w:rPr>
          <w:rFonts w:asciiTheme="minorHAnsi" w:hAnsiTheme="minorHAnsi" w:cstheme="minorHAnsi"/>
          <w:bCs/>
          <w:iCs/>
          <w:sz w:val="16"/>
          <w:szCs w:val="16"/>
        </w:rPr>
        <w:t xml:space="preserve"> </w:t>
      </w:r>
    </w:p>
    <w:p w:rsidR="00EE20DF" w:rsidRDefault="00EE20DF">
      <w:pPr>
        <w:pStyle w:val="Odsekzoznamu"/>
        <w:autoSpaceDE w:val="0"/>
        <w:autoSpaceDN w:val="0"/>
        <w:adjustRightInd w:val="0"/>
        <w:spacing w:after="0" w:line="240" w:lineRule="auto"/>
        <w:ind w:left="360"/>
        <w:jc w:val="both"/>
        <w:rPr>
          <w:rFonts w:cstheme="minorHAnsi"/>
          <w:sz w:val="16"/>
          <w:szCs w:val="16"/>
        </w:rPr>
      </w:pPr>
    </w:p>
    <w:p w:rsidR="00EE20DF" w:rsidRDefault="009F54B5" w:rsidP="00FC7623">
      <w:pPr>
        <w:pStyle w:val="Odsekzoznamu"/>
        <w:numPr>
          <w:ilvl w:val="0"/>
          <w:numId w:val="5"/>
        </w:numPr>
        <w:autoSpaceDE w:val="0"/>
        <w:autoSpaceDN w:val="0"/>
        <w:adjustRightInd w:val="0"/>
        <w:spacing w:after="0" w:line="240" w:lineRule="auto"/>
        <w:jc w:val="both"/>
        <w:rPr>
          <w:rFonts w:cstheme="minorHAnsi"/>
          <w:sz w:val="16"/>
          <w:szCs w:val="16"/>
        </w:rPr>
      </w:pPr>
      <w:r>
        <w:rPr>
          <w:rFonts w:cstheme="minorHAnsi"/>
          <w:sz w:val="16"/>
          <w:szCs w:val="16"/>
        </w:rPr>
        <w:t xml:space="preserve">Charakteristika a rozsah dištančného vzdelávania uplatňovaná v študijnom programe s priradením k predmetom. Prístupy, manuály e-learningových portálov. Postupy pri prechode z prezenčného na dištančné vzdelávanie. </w:t>
      </w:r>
    </w:p>
    <w:p w:rsidR="00EE20DF" w:rsidRDefault="00EE20DF">
      <w:pPr>
        <w:autoSpaceDE w:val="0"/>
        <w:autoSpaceDN w:val="0"/>
        <w:adjustRightInd w:val="0"/>
        <w:spacing w:after="0" w:line="240" w:lineRule="auto"/>
        <w:jc w:val="both"/>
        <w:rPr>
          <w:rFonts w:cstheme="minorHAnsi"/>
          <w:sz w:val="16"/>
          <w:szCs w:val="16"/>
        </w:rPr>
      </w:pPr>
    </w:p>
    <w:p w:rsidR="00EE20DF" w:rsidRDefault="009F54B5">
      <w:pPr>
        <w:autoSpaceDE w:val="0"/>
        <w:autoSpaceDN w:val="0"/>
        <w:adjustRightInd w:val="0"/>
        <w:spacing w:after="0" w:line="240" w:lineRule="auto"/>
        <w:jc w:val="both"/>
        <w:rPr>
          <w:rFonts w:cstheme="minorHAnsi"/>
          <w:sz w:val="16"/>
          <w:szCs w:val="16"/>
        </w:rPr>
      </w:pPr>
      <w:r>
        <w:rPr>
          <w:rFonts w:cstheme="minorHAnsi"/>
          <w:sz w:val="16"/>
          <w:szCs w:val="16"/>
        </w:rPr>
        <w:t>V </w:t>
      </w:r>
      <w:proofErr w:type="spellStart"/>
      <w:r>
        <w:rPr>
          <w:rFonts w:cstheme="minorHAnsi"/>
          <w:sz w:val="16"/>
          <w:szCs w:val="16"/>
        </w:rPr>
        <w:t>novoprojektovanom</w:t>
      </w:r>
      <w:proofErr w:type="spellEnd"/>
      <w:r>
        <w:rPr>
          <w:rFonts w:cstheme="minorHAnsi"/>
          <w:sz w:val="16"/>
          <w:szCs w:val="16"/>
        </w:rPr>
        <w:t xml:space="preserve"> študijnom programe plánujeme v prípade kritických podmienok pre prezenčnú formu vzdelávania realizovať čiastočný prechod na dištančnú formu vzdelávania. Z doterajšej praxe </w:t>
      </w:r>
      <w:proofErr w:type="spellStart"/>
      <w:r>
        <w:rPr>
          <w:rFonts w:cstheme="minorHAnsi"/>
          <w:sz w:val="16"/>
          <w:szCs w:val="16"/>
        </w:rPr>
        <w:t>Covid</w:t>
      </w:r>
      <w:proofErr w:type="spellEnd"/>
      <w:r>
        <w:rPr>
          <w:rFonts w:cstheme="minorHAnsi"/>
          <w:sz w:val="16"/>
          <w:szCs w:val="16"/>
        </w:rPr>
        <w:t xml:space="preserve"> študijného obdobia sa nám najviac osvedčila jeho nasledujúca realizácia -</w:t>
      </w:r>
    </w:p>
    <w:p w:rsidR="00EE20DF" w:rsidRDefault="009F54B5">
      <w:pPr>
        <w:autoSpaceDE w:val="0"/>
        <w:autoSpaceDN w:val="0"/>
        <w:adjustRightInd w:val="0"/>
        <w:spacing w:after="0" w:line="240" w:lineRule="auto"/>
        <w:jc w:val="both"/>
        <w:rPr>
          <w:rFonts w:cstheme="minorHAnsi"/>
          <w:sz w:val="16"/>
          <w:szCs w:val="16"/>
        </w:rPr>
      </w:pPr>
      <w:r>
        <w:rPr>
          <w:rFonts w:cstheme="minorHAnsi"/>
          <w:sz w:val="16"/>
          <w:szCs w:val="16"/>
        </w:rPr>
        <w:t xml:space="preserve">Interaktívna forma prednášok pomocou MS </w:t>
      </w:r>
      <w:proofErr w:type="spellStart"/>
      <w:r>
        <w:rPr>
          <w:rFonts w:cstheme="minorHAnsi"/>
          <w:sz w:val="16"/>
          <w:szCs w:val="16"/>
        </w:rPr>
        <w:t>Teams</w:t>
      </w:r>
      <w:proofErr w:type="spellEnd"/>
      <w:r>
        <w:rPr>
          <w:rFonts w:cstheme="minorHAnsi"/>
          <w:sz w:val="16"/>
          <w:szCs w:val="16"/>
        </w:rPr>
        <w:t xml:space="preserve">  a spätná väzba pomocou didaktických testov  MS </w:t>
      </w:r>
      <w:proofErr w:type="spellStart"/>
      <w:r>
        <w:rPr>
          <w:rFonts w:cstheme="minorHAnsi"/>
          <w:sz w:val="16"/>
          <w:szCs w:val="16"/>
        </w:rPr>
        <w:t>Forms</w:t>
      </w:r>
      <w:proofErr w:type="spellEnd"/>
      <w:r>
        <w:rPr>
          <w:rFonts w:cstheme="minorHAnsi"/>
          <w:sz w:val="16"/>
          <w:szCs w:val="16"/>
        </w:rPr>
        <w:t xml:space="preserve">. Predmety, ktorých obsah má praktické zameranie, sa realizujú v zmysle a za dodržania aktuálnych epidemiologických opatrení, </w:t>
      </w:r>
      <w:proofErr w:type="spellStart"/>
      <w:r>
        <w:rPr>
          <w:rFonts w:cstheme="minorHAnsi"/>
          <w:sz w:val="16"/>
          <w:szCs w:val="16"/>
        </w:rPr>
        <w:t>t.j</w:t>
      </w:r>
      <w:proofErr w:type="spellEnd"/>
      <w:r>
        <w:rPr>
          <w:rFonts w:cstheme="minorHAnsi"/>
          <w:sz w:val="16"/>
          <w:szCs w:val="16"/>
        </w:rPr>
        <w:t>. v skupinách študentov s počtom do 6 osôb v odborných učebniach katedry.</w:t>
      </w:r>
    </w:p>
    <w:p w:rsidR="00EE20DF" w:rsidRDefault="00EE20DF">
      <w:pPr>
        <w:autoSpaceDE w:val="0"/>
        <w:autoSpaceDN w:val="0"/>
        <w:adjustRightInd w:val="0"/>
        <w:spacing w:after="0" w:line="240" w:lineRule="auto"/>
        <w:jc w:val="both"/>
        <w:rPr>
          <w:rFonts w:cstheme="minorHAnsi"/>
          <w:sz w:val="16"/>
          <w:szCs w:val="16"/>
        </w:rPr>
      </w:pPr>
    </w:p>
    <w:p w:rsidR="00EE20DF" w:rsidRDefault="009F54B5" w:rsidP="00FC7623">
      <w:pPr>
        <w:pStyle w:val="Odsekzoznamu"/>
        <w:numPr>
          <w:ilvl w:val="0"/>
          <w:numId w:val="5"/>
        </w:numPr>
        <w:autoSpaceDE w:val="0"/>
        <w:autoSpaceDN w:val="0"/>
        <w:adjustRightInd w:val="0"/>
        <w:spacing w:after="0" w:line="240" w:lineRule="auto"/>
        <w:jc w:val="both"/>
        <w:rPr>
          <w:rFonts w:cstheme="minorHAnsi"/>
          <w:sz w:val="16"/>
          <w:szCs w:val="16"/>
        </w:rPr>
      </w:pPr>
      <w:r>
        <w:rPr>
          <w:rFonts w:cstheme="minorHAnsi"/>
          <w:sz w:val="16"/>
          <w:szCs w:val="16"/>
        </w:rPr>
        <w:t xml:space="preserve">Partneri vysokej školy pri zabezpečovaní vzdelávacích činností študijného programu a charakteristika ich participácie. </w:t>
      </w:r>
    </w:p>
    <w:p w:rsidR="00EE20DF" w:rsidRDefault="00EE20DF">
      <w:pPr>
        <w:autoSpaceDE w:val="0"/>
        <w:autoSpaceDN w:val="0"/>
        <w:adjustRightInd w:val="0"/>
        <w:spacing w:after="0" w:line="240" w:lineRule="auto"/>
        <w:jc w:val="both"/>
        <w:rPr>
          <w:rFonts w:cstheme="minorHAnsi"/>
          <w:sz w:val="16"/>
          <w:szCs w:val="16"/>
        </w:rPr>
      </w:pPr>
    </w:p>
    <w:p w:rsidR="00EE20DF" w:rsidRDefault="009F54B5">
      <w:pPr>
        <w:autoSpaceDE w:val="0"/>
        <w:autoSpaceDN w:val="0"/>
        <w:adjustRightInd w:val="0"/>
        <w:spacing w:after="0" w:line="240" w:lineRule="auto"/>
        <w:jc w:val="both"/>
        <w:rPr>
          <w:rFonts w:cstheme="minorHAnsi"/>
          <w:sz w:val="16"/>
          <w:szCs w:val="16"/>
        </w:rPr>
      </w:pPr>
      <w:r>
        <w:rPr>
          <w:rFonts w:cstheme="minorHAnsi"/>
          <w:sz w:val="16"/>
          <w:szCs w:val="16"/>
        </w:rPr>
        <w:t>V </w:t>
      </w:r>
      <w:proofErr w:type="spellStart"/>
      <w:r>
        <w:rPr>
          <w:rFonts w:cstheme="minorHAnsi"/>
          <w:sz w:val="16"/>
          <w:szCs w:val="16"/>
        </w:rPr>
        <w:t>novoprojektovanom</w:t>
      </w:r>
      <w:proofErr w:type="spellEnd"/>
      <w:r>
        <w:rPr>
          <w:rFonts w:cstheme="minorHAnsi"/>
          <w:sz w:val="16"/>
          <w:szCs w:val="16"/>
        </w:rPr>
        <w:t xml:space="preserve"> študijnom programe plánujeme participovať pri zabezpečovaní a skvalitňovaní študijného programu a vzdelávacích činností so:</w:t>
      </w:r>
    </w:p>
    <w:p w:rsidR="00EE20DF" w:rsidRDefault="009F54B5" w:rsidP="00FC7623">
      <w:pPr>
        <w:pStyle w:val="Odsekzoznamu"/>
        <w:numPr>
          <w:ilvl w:val="0"/>
          <w:numId w:val="18"/>
        </w:numPr>
        <w:autoSpaceDE w:val="0"/>
        <w:autoSpaceDN w:val="0"/>
        <w:adjustRightInd w:val="0"/>
        <w:spacing w:after="0" w:line="240" w:lineRule="auto"/>
        <w:jc w:val="both"/>
        <w:rPr>
          <w:rFonts w:cstheme="minorHAnsi"/>
          <w:sz w:val="16"/>
          <w:szCs w:val="16"/>
        </w:rPr>
      </w:pPr>
      <w:r>
        <w:rPr>
          <w:rFonts w:cstheme="minorHAnsi"/>
          <w:sz w:val="16"/>
          <w:szCs w:val="16"/>
        </w:rPr>
        <w:t xml:space="preserve">sesterskými katedrami  na univerzitách UMB B. Bystrici a UKF v Nitre, </w:t>
      </w:r>
    </w:p>
    <w:p w:rsidR="00EE20DF" w:rsidRDefault="009F54B5" w:rsidP="00FC7623">
      <w:pPr>
        <w:pStyle w:val="Odsekzoznamu"/>
        <w:numPr>
          <w:ilvl w:val="0"/>
          <w:numId w:val="18"/>
        </w:numPr>
        <w:autoSpaceDE w:val="0"/>
        <w:autoSpaceDN w:val="0"/>
        <w:adjustRightInd w:val="0"/>
        <w:spacing w:after="0" w:line="240" w:lineRule="auto"/>
        <w:jc w:val="both"/>
        <w:rPr>
          <w:rFonts w:cstheme="minorHAnsi"/>
          <w:sz w:val="16"/>
          <w:szCs w:val="16"/>
        </w:rPr>
      </w:pPr>
      <w:r>
        <w:rPr>
          <w:rFonts w:cstheme="minorHAnsi"/>
          <w:sz w:val="16"/>
          <w:szCs w:val="16"/>
        </w:rPr>
        <w:t xml:space="preserve">niektorými obdobnými univerzitným pracoviskami v ČR (OU Ostrava, UHK Hradec Králové, UP Olomouc) a Poľsku (Univerzita v </w:t>
      </w:r>
      <w:proofErr w:type="spellStart"/>
      <w:r>
        <w:rPr>
          <w:rFonts w:cstheme="minorHAnsi"/>
          <w:sz w:val="16"/>
          <w:szCs w:val="16"/>
        </w:rPr>
        <w:t>Rzesowe</w:t>
      </w:r>
      <w:proofErr w:type="spellEnd"/>
      <w:r>
        <w:rPr>
          <w:rFonts w:cstheme="minorHAnsi"/>
          <w:sz w:val="16"/>
          <w:szCs w:val="16"/>
        </w:rPr>
        <w:t xml:space="preserve">, Univerzita Zelená Hora).       </w:t>
      </w:r>
    </w:p>
    <w:p w:rsidR="00EE20DF" w:rsidRDefault="009F54B5">
      <w:pPr>
        <w:autoSpaceDE w:val="0"/>
        <w:autoSpaceDN w:val="0"/>
        <w:adjustRightInd w:val="0"/>
        <w:spacing w:after="0" w:line="240" w:lineRule="auto"/>
        <w:jc w:val="both"/>
        <w:rPr>
          <w:rFonts w:cstheme="minorHAnsi"/>
          <w:sz w:val="16"/>
          <w:szCs w:val="16"/>
        </w:rPr>
      </w:pPr>
      <w:r>
        <w:rPr>
          <w:rFonts w:cstheme="minorHAnsi"/>
          <w:sz w:val="16"/>
          <w:szCs w:val="16"/>
        </w:rPr>
        <w:t>Spoluprácu plánujeme realizovať napr. formou výmeny oponentov záverečných prác, v rámci spoločných a nadnárodných súťaží študentov (ŠVOUČ, Technická olympiáda atď.).</w:t>
      </w:r>
    </w:p>
    <w:p w:rsidR="00EE20DF" w:rsidRDefault="00EE20DF">
      <w:pPr>
        <w:autoSpaceDE w:val="0"/>
        <w:autoSpaceDN w:val="0"/>
        <w:adjustRightInd w:val="0"/>
        <w:spacing w:after="0" w:line="240" w:lineRule="auto"/>
        <w:jc w:val="both"/>
        <w:rPr>
          <w:rFonts w:cstheme="minorHAnsi"/>
          <w:sz w:val="16"/>
          <w:szCs w:val="16"/>
        </w:rPr>
      </w:pPr>
    </w:p>
    <w:p w:rsidR="00EE20DF" w:rsidRDefault="009F54B5" w:rsidP="00FC7623">
      <w:pPr>
        <w:pStyle w:val="Odsekzoznamu"/>
        <w:numPr>
          <w:ilvl w:val="0"/>
          <w:numId w:val="5"/>
        </w:numPr>
        <w:autoSpaceDE w:val="0"/>
        <w:autoSpaceDN w:val="0"/>
        <w:adjustRightInd w:val="0"/>
        <w:spacing w:after="0" w:line="240" w:lineRule="auto"/>
        <w:jc w:val="both"/>
        <w:rPr>
          <w:rFonts w:cstheme="minorHAnsi"/>
          <w:sz w:val="16"/>
          <w:szCs w:val="16"/>
        </w:rPr>
      </w:pPr>
      <w:r>
        <w:rPr>
          <w:rFonts w:cstheme="minorHAnsi"/>
          <w:sz w:val="16"/>
          <w:szCs w:val="16"/>
        </w:rPr>
        <w:t xml:space="preserve">Charakteristika na možností sociálneho, športového, kultúrneho, duchovného a spoločenského vyžitia. </w:t>
      </w:r>
    </w:p>
    <w:p w:rsidR="00EE20DF" w:rsidRDefault="00EE20DF">
      <w:pPr>
        <w:autoSpaceDE w:val="0"/>
        <w:autoSpaceDN w:val="0"/>
        <w:adjustRightInd w:val="0"/>
        <w:spacing w:after="0" w:line="240" w:lineRule="auto"/>
        <w:jc w:val="both"/>
        <w:rPr>
          <w:rFonts w:cstheme="minorHAnsi"/>
          <w:sz w:val="16"/>
          <w:szCs w:val="16"/>
          <w:highlight w:val="yellow"/>
        </w:rPr>
      </w:pPr>
    </w:p>
    <w:p w:rsidR="00EE20DF" w:rsidRPr="00CF09EC" w:rsidRDefault="009F54B5" w:rsidP="00EF2B21">
      <w:pPr>
        <w:spacing w:line="216" w:lineRule="auto"/>
        <w:contextualSpacing/>
        <w:jc w:val="both"/>
        <w:rPr>
          <w:rFonts w:cstheme="minorHAnsi"/>
          <w:bCs/>
          <w:iCs/>
          <w:sz w:val="16"/>
          <w:szCs w:val="16"/>
          <w:lang w:eastAsia="sk-SK"/>
        </w:rPr>
      </w:pPr>
      <w:r w:rsidRPr="00CF09EC">
        <w:rPr>
          <w:rFonts w:cstheme="minorHAnsi"/>
          <w:bCs/>
          <w:iCs/>
          <w:sz w:val="16"/>
          <w:szCs w:val="16"/>
          <w:lang w:eastAsia="sk-SK"/>
        </w:rPr>
        <w:t>Študentom PU je ubytovanie poskytované v štyroch samostatných zariadeniach (ŠD – Ul. 17. novembra č.11; ŠD – Ul. 17. novembra č.13; ŠD – Nám. Mládeže č. 2; ŠD – Exnárova č. 36) a 2 špecializovaných pracoviskách (Pravoslávny kňazský seminár;  Gréckokatolícky kňazský seminár). Študentský domov vytvára podmienky pre samostatné štúdium a odpočinok ubytovaných študentov, pre rozvíjanie kultúrneho, spoločenského a športového života a pre rozvíjanie záujmovej činnosti ubytovaných študentov. Ubytovanie študentov PU je riešené v dvoj - štvorlôžkových izbách s kompletným sociálnym vybavením v bunkovom systéme. V roku 2018 sa začala rekonštrukcia ŠD 17. novembra 11 a 13, ktorá bola ukončená koncom roka 2019. Vo všetkých prevádzkach je zavedené internetové pripojenie priamo na izbách. Ubytovaným je k dispozícii televízna miestnosť, práčovňa a čajové kuchynky na každom poschodí. Na 11. poschodí je študentom k dispozícií Univerzitné pastoračné centrum. V areáli svoje služby ponúka kaderníctvo, kozmetika a zdravotné stredisko. K dispozícii sú automaty na kávu a sladkosti.</w:t>
      </w:r>
    </w:p>
    <w:p w:rsidR="00EE20DF" w:rsidRPr="00CF09EC" w:rsidRDefault="00EE20DF">
      <w:pPr>
        <w:spacing w:line="216" w:lineRule="auto"/>
        <w:contextualSpacing/>
        <w:rPr>
          <w:rFonts w:cstheme="minorHAnsi"/>
          <w:bCs/>
          <w:iCs/>
          <w:sz w:val="16"/>
          <w:szCs w:val="16"/>
          <w:lang w:eastAsia="sk-SK"/>
        </w:rPr>
      </w:pPr>
    </w:p>
    <w:p w:rsidR="00EE20DF" w:rsidRPr="00CF09EC" w:rsidRDefault="009F54B5" w:rsidP="00EF2B21">
      <w:pPr>
        <w:spacing w:line="216" w:lineRule="auto"/>
        <w:contextualSpacing/>
        <w:jc w:val="both"/>
        <w:rPr>
          <w:rFonts w:cstheme="minorHAnsi"/>
          <w:bCs/>
          <w:iCs/>
          <w:sz w:val="16"/>
          <w:szCs w:val="16"/>
          <w:lang w:eastAsia="sk-SK"/>
        </w:rPr>
      </w:pPr>
      <w:r w:rsidRPr="00CF09EC">
        <w:rPr>
          <w:rFonts w:cstheme="minorHAnsi"/>
          <w:bCs/>
          <w:iCs/>
          <w:sz w:val="16"/>
          <w:szCs w:val="16"/>
          <w:lang w:eastAsia="sk-SK"/>
        </w:rPr>
        <w:t xml:space="preserve">Študenti univerzity majú možnosť voľnočasového športového vyžitia v športových objektoch PU ako sú plaváreň, posilňovňa, viacúčelový športový areál, či multifunkčné ihrisko. V oboch semestroch kalendárneho roka 2019 FŠ organizovala pre študentov univerzity Vysokoškolskú mix-volejbalovú ligu a Futbalovú </w:t>
      </w:r>
      <w:proofErr w:type="spellStart"/>
      <w:r w:rsidRPr="00CF09EC">
        <w:rPr>
          <w:rFonts w:cstheme="minorHAnsi"/>
          <w:bCs/>
          <w:iCs/>
          <w:sz w:val="16"/>
          <w:szCs w:val="16"/>
          <w:lang w:eastAsia="sk-SK"/>
        </w:rPr>
        <w:t>miniligu</w:t>
      </w:r>
      <w:proofErr w:type="spellEnd"/>
      <w:r w:rsidRPr="00CF09EC">
        <w:rPr>
          <w:rFonts w:cstheme="minorHAnsi"/>
          <w:bCs/>
          <w:iCs/>
          <w:sz w:val="16"/>
          <w:szCs w:val="16"/>
          <w:lang w:eastAsia="sk-SK"/>
        </w:rPr>
        <w:t xml:space="preserve"> PU, o ktoré je neustály záujem. Dlhoročnú tradíciu majú aj Univerzitné dni športu organizované FŠ, do ktorých bolo v roku 2019 aktívne zapojených takmer 600 študentov. Študenti univerzity môžu svoje športové záujmy rozvíjať aj v niekoľkých športových oddieloch a kluboch TJ Slávia PU Prešov. Jej členskú základňu tvorí každoročne okolo 300 športovcov. FŠ každoročne organizuje aj viacero periodických i neperiodických športových a športovo-vzdelávacích aktivít nielen pre študentov, ale aj pre širokú verejnosť rôzneho veku (Jarný beh; Detská športová olympiáda materských škôl; Olympijský päťboj seniorov; Beh olympijského dňa; </w:t>
      </w:r>
      <w:proofErr w:type="spellStart"/>
      <w:r w:rsidRPr="00CF09EC">
        <w:rPr>
          <w:rFonts w:cstheme="minorHAnsi"/>
          <w:bCs/>
          <w:iCs/>
          <w:sz w:val="16"/>
          <w:szCs w:val="16"/>
          <w:lang w:eastAsia="sk-SK"/>
        </w:rPr>
        <w:t>Šporťáčik</w:t>
      </w:r>
      <w:proofErr w:type="spellEnd"/>
      <w:r w:rsidRPr="00CF09EC">
        <w:rPr>
          <w:rFonts w:cstheme="minorHAnsi"/>
          <w:bCs/>
          <w:iCs/>
          <w:sz w:val="16"/>
          <w:szCs w:val="16"/>
          <w:lang w:eastAsia="sk-SK"/>
        </w:rPr>
        <w:t xml:space="preserve">; pohybový program </w:t>
      </w:r>
      <w:proofErr w:type="spellStart"/>
      <w:r w:rsidRPr="00CF09EC">
        <w:rPr>
          <w:rFonts w:cstheme="minorHAnsi"/>
          <w:bCs/>
          <w:iCs/>
          <w:sz w:val="16"/>
          <w:szCs w:val="16"/>
          <w:lang w:eastAsia="sk-SK"/>
        </w:rPr>
        <w:t>ProSenior</w:t>
      </w:r>
      <w:proofErr w:type="spellEnd"/>
      <w:r w:rsidRPr="00CF09EC">
        <w:rPr>
          <w:rFonts w:cstheme="minorHAnsi"/>
          <w:bCs/>
          <w:iCs/>
          <w:sz w:val="16"/>
          <w:szCs w:val="16"/>
          <w:lang w:eastAsia="sk-SK"/>
        </w:rPr>
        <w:t xml:space="preserve"> a iné). Pri realizácií týchto aktivít FŠ organizačne spolupracuje so študentmi, Olympijským klubom Prešov a mestom Prešov.</w:t>
      </w:r>
    </w:p>
    <w:p w:rsidR="00EE20DF" w:rsidRPr="00CF09EC" w:rsidRDefault="00EE20DF">
      <w:pPr>
        <w:spacing w:line="216" w:lineRule="auto"/>
        <w:contextualSpacing/>
        <w:rPr>
          <w:rFonts w:cstheme="minorHAnsi"/>
          <w:bCs/>
          <w:iCs/>
          <w:sz w:val="16"/>
          <w:szCs w:val="16"/>
          <w:lang w:eastAsia="sk-SK"/>
        </w:rPr>
      </w:pPr>
    </w:p>
    <w:p w:rsidR="00EE20DF" w:rsidRPr="00CF09EC" w:rsidRDefault="009F54B5" w:rsidP="00EF2B21">
      <w:pPr>
        <w:spacing w:line="216" w:lineRule="auto"/>
        <w:contextualSpacing/>
        <w:jc w:val="both"/>
        <w:rPr>
          <w:rFonts w:cstheme="minorHAnsi"/>
          <w:bCs/>
          <w:iCs/>
          <w:sz w:val="16"/>
          <w:szCs w:val="16"/>
          <w:lang w:eastAsia="sk-SK"/>
        </w:rPr>
      </w:pPr>
      <w:r w:rsidRPr="00CF09EC">
        <w:rPr>
          <w:rFonts w:cstheme="minorHAnsi"/>
          <w:bCs/>
          <w:iCs/>
          <w:sz w:val="16"/>
          <w:szCs w:val="16"/>
          <w:lang w:eastAsia="sk-SK"/>
        </w:rPr>
        <w:t xml:space="preserve">Na PU v Prešove pôsobí 11 umeleckých súborov, ktoré sú členmi Rady pre umeleckú činnosť univerzity. Pôsobia pri jednotlivých fakultách univerzity, ktorých odbornými garantmi sú umeleckí vedúci. Členmi súborov sú prevažne študenti univerzity. Umelecké súbory univerzity sú príkladom využitia voľného času vysokoškolákov, reprezentujú univerzitu na domácich a zahraničných umeleckých podujatiach ako: akademické súťaže, prehliadky, festivaly, televízne a rozhlasové vystúpenia, nahrávky, významnou mierou ovplyvňujú kultúrno-spoločenský život na univerzite vystúpeniami samostatnými aj na </w:t>
      </w:r>
      <w:proofErr w:type="spellStart"/>
      <w:r w:rsidRPr="00CF09EC">
        <w:rPr>
          <w:rFonts w:cstheme="minorHAnsi"/>
          <w:bCs/>
          <w:iCs/>
          <w:sz w:val="16"/>
          <w:szCs w:val="16"/>
          <w:lang w:eastAsia="sk-SK"/>
        </w:rPr>
        <w:t>celouniverzitných</w:t>
      </w:r>
      <w:proofErr w:type="spellEnd"/>
      <w:r w:rsidRPr="00CF09EC">
        <w:rPr>
          <w:rFonts w:cstheme="minorHAnsi"/>
          <w:bCs/>
          <w:iCs/>
          <w:sz w:val="16"/>
          <w:szCs w:val="16"/>
          <w:lang w:eastAsia="sk-SK"/>
        </w:rPr>
        <w:t xml:space="preserve"> a fakultných slávnostných podujatiach, reprezentujú a vytvárajú imidž univerzite v rámci mesta Prešov, Prešovského kraja, v celoštátnom aj medzinárodnom meradle.</w:t>
      </w:r>
    </w:p>
    <w:p w:rsidR="00EE20DF" w:rsidRPr="00CF09EC" w:rsidRDefault="00EE20DF">
      <w:pPr>
        <w:spacing w:line="216" w:lineRule="auto"/>
        <w:contextualSpacing/>
        <w:rPr>
          <w:rFonts w:cstheme="minorHAnsi"/>
          <w:bCs/>
          <w:iCs/>
          <w:sz w:val="16"/>
          <w:szCs w:val="16"/>
          <w:lang w:eastAsia="sk-SK"/>
        </w:rPr>
      </w:pPr>
    </w:p>
    <w:p w:rsidR="00EE20DF" w:rsidRPr="00CF09EC" w:rsidRDefault="009F54B5">
      <w:pPr>
        <w:autoSpaceDE w:val="0"/>
        <w:autoSpaceDN w:val="0"/>
        <w:adjustRightInd w:val="0"/>
        <w:spacing w:after="0" w:line="240" w:lineRule="auto"/>
        <w:jc w:val="both"/>
        <w:rPr>
          <w:rFonts w:cstheme="minorHAnsi"/>
          <w:bCs/>
          <w:iCs/>
          <w:sz w:val="16"/>
          <w:szCs w:val="16"/>
          <w:lang w:eastAsia="sk-SK"/>
        </w:rPr>
      </w:pPr>
      <w:r w:rsidRPr="00CF09EC">
        <w:rPr>
          <w:rFonts w:cstheme="minorHAnsi"/>
          <w:bCs/>
          <w:iCs/>
          <w:sz w:val="16"/>
          <w:szCs w:val="16"/>
          <w:lang w:eastAsia="sk-SK"/>
        </w:rPr>
        <w:t xml:space="preserve">Univerzitné pastoračné centrum Dr. Štefana </w:t>
      </w:r>
      <w:proofErr w:type="spellStart"/>
      <w:r w:rsidRPr="00CF09EC">
        <w:rPr>
          <w:rFonts w:cstheme="minorHAnsi"/>
          <w:bCs/>
          <w:iCs/>
          <w:sz w:val="16"/>
          <w:szCs w:val="16"/>
          <w:lang w:eastAsia="sk-SK"/>
        </w:rPr>
        <w:t>Héseka</w:t>
      </w:r>
      <w:proofErr w:type="spellEnd"/>
      <w:r w:rsidRPr="00CF09EC">
        <w:rPr>
          <w:rFonts w:cstheme="minorHAnsi"/>
          <w:bCs/>
          <w:iCs/>
          <w:sz w:val="16"/>
          <w:szCs w:val="16"/>
          <w:lang w:eastAsia="sk-SK"/>
        </w:rPr>
        <w:t xml:space="preserve"> v Prešove (ďalej UPC) http://upc.unipo.sk/ je súčasťou celoslovenskej siete univerzitných pastoračných centier. Jeho hlavnou úlohou je starostlivosť o duchovné potreby vysokoškolských študentov a pedagógov. UPC pre svoje aktivity na PU využíva kaplnku v ŠD na Ul. 17. novembra, TV miestnosť v ŠD </w:t>
      </w:r>
      <w:proofErr w:type="spellStart"/>
      <w:r w:rsidRPr="00CF09EC">
        <w:rPr>
          <w:rFonts w:cstheme="minorHAnsi"/>
          <w:bCs/>
          <w:iCs/>
          <w:sz w:val="16"/>
          <w:szCs w:val="16"/>
          <w:lang w:eastAsia="sk-SK"/>
        </w:rPr>
        <w:t>Exnárová</w:t>
      </w:r>
      <w:proofErr w:type="spellEnd"/>
      <w:r w:rsidRPr="00CF09EC">
        <w:rPr>
          <w:rFonts w:cstheme="minorHAnsi"/>
          <w:bCs/>
          <w:iCs/>
          <w:sz w:val="16"/>
          <w:szCs w:val="16"/>
          <w:lang w:eastAsia="sk-SK"/>
        </w:rPr>
        <w:t xml:space="preserve"> 36 a priestory auly č. 100 na FHPV.  GRÉCKOKATOLÍCKE MLÁDEŽNÍCKE PASTORAČNÉ CENTRUM Na pôde PU vyvíja aktivity v duchovnej oblasti aj Gréckokatolícke mládežnícke pastoračné centrum (GMPC) www.gmpc.grkatpo.sk, ktorého zriaďovateľom je Arcibiskupský úrad v Prešove. GMPC veľmi intenzívne spolupracuje s GTF PU a ponúka rôzne voľnočasové aktivity. Úlohou tohto centra je ponúknuť zväčša mladým ľuďom pôsobiacim a študujúcim v meste Prešov priestor na spoločné stretávanie sa, nadväzovanie dialógu, plnšie prežívanie svojej viery ako aj vzájomnosti medzi sebou a svetom. Uskutočňuje sa to na báze priateľstva, rozhovorov, besied, pozvaných prednášok, duchovných i voľnočasových aktivít.</w:t>
      </w:r>
    </w:p>
    <w:p w:rsidR="00EE20DF" w:rsidRPr="00CF09EC" w:rsidRDefault="00EE20DF">
      <w:pPr>
        <w:autoSpaceDE w:val="0"/>
        <w:autoSpaceDN w:val="0"/>
        <w:adjustRightInd w:val="0"/>
        <w:spacing w:after="0" w:line="240" w:lineRule="auto"/>
        <w:jc w:val="both"/>
        <w:rPr>
          <w:rFonts w:cstheme="minorHAnsi"/>
          <w:b/>
          <w:sz w:val="20"/>
          <w:szCs w:val="20"/>
        </w:rPr>
      </w:pPr>
    </w:p>
    <w:p w:rsidR="00EE20DF" w:rsidRPr="00CF09EC" w:rsidRDefault="009F54B5">
      <w:pPr>
        <w:spacing w:line="216" w:lineRule="auto"/>
        <w:contextualSpacing/>
        <w:rPr>
          <w:rFonts w:cstheme="minorHAnsi"/>
          <w:sz w:val="16"/>
          <w:szCs w:val="16"/>
          <w:lang w:eastAsia="sk-SK"/>
        </w:rPr>
      </w:pPr>
      <w:r w:rsidRPr="00CF09EC">
        <w:rPr>
          <w:rFonts w:cstheme="minorHAnsi"/>
          <w:sz w:val="16"/>
          <w:szCs w:val="16"/>
          <w:lang w:eastAsia="sk-SK"/>
        </w:rPr>
        <w:t xml:space="preserve">ŠD a J PU: </w:t>
      </w:r>
      <w:hyperlink r:id="rId158" w:history="1">
        <w:r w:rsidRPr="00CF09EC">
          <w:rPr>
            <w:rStyle w:val="Hypertextovprepojenie"/>
            <w:rFonts w:cstheme="minorHAnsi"/>
            <w:color w:val="auto"/>
            <w:sz w:val="16"/>
            <w:szCs w:val="16"/>
            <w:lang w:eastAsia="sk-SK"/>
          </w:rPr>
          <w:t>https://www.unipo.sk/sdj</w:t>
        </w:r>
      </w:hyperlink>
      <w:r w:rsidRPr="00CF09EC">
        <w:rPr>
          <w:rFonts w:cstheme="minorHAnsi"/>
          <w:sz w:val="16"/>
          <w:szCs w:val="16"/>
          <w:lang w:eastAsia="sk-SK"/>
        </w:rPr>
        <w:t xml:space="preserve"> </w:t>
      </w:r>
    </w:p>
    <w:p w:rsidR="00EE20DF" w:rsidRPr="00CF09EC" w:rsidRDefault="00EE20DF">
      <w:pPr>
        <w:spacing w:line="216" w:lineRule="auto"/>
        <w:contextualSpacing/>
        <w:rPr>
          <w:rFonts w:cstheme="minorHAnsi"/>
          <w:sz w:val="16"/>
          <w:szCs w:val="16"/>
          <w:lang w:eastAsia="sk-SK"/>
        </w:rPr>
      </w:pPr>
    </w:p>
    <w:p w:rsidR="00EE20DF" w:rsidRPr="00CF09EC" w:rsidRDefault="009F54B5">
      <w:pPr>
        <w:spacing w:line="216" w:lineRule="auto"/>
        <w:contextualSpacing/>
        <w:rPr>
          <w:rFonts w:cstheme="minorHAnsi"/>
          <w:b/>
          <w:sz w:val="20"/>
          <w:szCs w:val="20"/>
        </w:rPr>
      </w:pPr>
      <w:r w:rsidRPr="00CF09EC">
        <w:rPr>
          <w:rFonts w:cstheme="minorHAnsi"/>
          <w:sz w:val="16"/>
          <w:szCs w:val="16"/>
          <w:lang w:eastAsia="sk-SK"/>
        </w:rPr>
        <w:t xml:space="preserve">Výročná správa PU / 2019: </w:t>
      </w:r>
      <w:hyperlink r:id="rId159" w:history="1">
        <w:r w:rsidRPr="00CF09EC">
          <w:rPr>
            <w:rStyle w:val="Hypertextovprepojenie"/>
            <w:rFonts w:cstheme="minorHAnsi"/>
            <w:color w:val="auto"/>
            <w:sz w:val="16"/>
            <w:szCs w:val="16"/>
            <w:lang w:eastAsia="sk-SK"/>
          </w:rPr>
          <w:t>https://www.unipo.sk/public/media/9653/Vyrocna%20sprava%20o%20cinnosti%20Presovskej%20univerzity%20v%20Presove%20za%20rok%202019.pdf</w:t>
        </w:r>
      </w:hyperlink>
    </w:p>
    <w:p w:rsidR="00EE20DF" w:rsidRDefault="009F54B5" w:rsidP="00FC7623">
      <w:pPr>
        <w:pStyle w:val="Odsekzoznamu"/>
        <w:numPr>
          <w:ilvl w:val="0"/>
          <w:numId w:val="5"/>
        </w:numPr>
        <w:autoSpaceDE w:val="0"/>
        <w:autoSpaceDN w:val="0"/>
        <w:adjustRightInd w:val="0"/>
        <w:spacing w:after="0" w:line="240" w:lineRule="auto"/>
        <w:jc w:val="both"/>
        <w:rPr>
          <w:rFonts w:cstheme="minorHAnsi"/>
          <w:sz w:val="16"/>
          <w:szCs w:val="16"/>
        </w:rPr>
      </w:pPr>
      <w:r>
        <w:rPr>
          <w:rFonts w:cstheme="minorHAnsi"/>
          <w:sz w:val="16"/>
          <w:szCs w:val="16"/>
        </w:rPr>
        <w:t xml:space="preserve">Možnosti a podmienky účasti študentov študijného programu na mobilitách a stážach (s uvedením kontaktov), pokyny na prihlasovanie, pravidlá uznávania tohto vzdelávania. </w:t>
      </w:r>
    </w:p>
    <w:p w:rsidR="00EE20DF" w:rsidRDefault="00EE20DF">
      <w:pPr>
        <w:autoSpaceDE w:val="0"/>
        <w:autoSpaceDN w:val="0"/>
        <w:adjustRightInd w:val="0"/>
        <w:spacing w:after="0" w:line="240" w:lineRule="auto"/>
        <w:jc w:val="both"/>
        <w:rPr>
          <w:rFonts w:cstheme="minorHAnsi"/>
          <w:sz w:val="16"/>
          <w:szCs w:val="16"/>
          <w:highlight w:val="yellow"/>
        </w:rPr>
      </w:pPr>
    </w:p>
    <w:p w:rsidR="00EE20DF" w:rsidRDefault="009F54B5">
      <w:pPr>
        <w:autoSpaceDE w:val="0"/>
        <w:autoSpaceDN w:val="0"/>
        <w:adjustRightInd w:val="0"/>
        <w:spacing w:after="0" w:line="240" w:lineRule="auto"/>
        <w:jc w:val="both"/>
        <w:rPr>
          <w:rFonts w:cstheme="minorHAnsi"/>
          <w:sz w:val="16"/>
          <w:szCs w:val="16"/>
        </w:rPr>
      </w:pPr>
      <w:r>
        <w:rPr>
          <w:rFonts w:cstheme="minorHAnsi"/>
          <w:sz w:val="16"/>
          <w:szCs w:val="16"/>
        </w:rPr>
        <w:lastRenderedPageBreak/>
        <w:t>Účasť študentov študijného programu na  mobilitách a stážach (s uvedením kontaktov), pokyny na prihlasovanie, pravidlá uznávania tohto vzdelávania a</w:t>
      </w:r>
      <w:r w:rsidR="00816E74">
        <w:rPr>
          <w:rFonts w:cstheme="minorHAnsi"/>
          <w:sz w:val="16"/>
          <w:szCs w:val="16"/>
        </w:rPr>
        <w:t> </w:t>
      </w:r>
      <w:r>
        <w:rPr>
          <w:rFonts w:cstheme="minorHAnsi"/>
          <w:sz w:val="16"/>
          <w:szCs w:val="16"/>
        </w:rPr>
        <w:t>atď</w:t>
      </w:r>
      <w:r w:rsidR="00816E74">
        <w:rPr>
          <w:rFonts w:cstheme="minorHAnsi"/>
          <w:sz w:val="16"/>
          <w:szCs w:val="16"/>
        </w:rPr>
        <w:t>.</w:t>
      </w:r>
      <w:r>
        <w:rPr>
          <w:rFonts w:cstheme="minorHAnsi"/>
          <w:sz w:val="16"/>
          <w:szCs w:val="16"/>
        </w:rPr>
        <w:t xml:space="preserve">  je organizačne a právne ukotvená na stránkach:  </w:t>
      </w:r>
      <w:hyperlink r:id="rId160" w:history="1">
        <w:r>
          <w:rPr>
            <w:rStyle w:val="Hypertextovprepojenie"/>
            <w:rFonts w:cstheme="minorHAnsi"/>
            <w:sz w:val="16"/>
            <w:szCs w:val="16"/>
          </w:rPr>
          <w:t>https://www.unipo.sk/zahranicne-vztahy/erasmus/studenti</w:t>
        </w:r>
      </w:hyperlink>
    </w:p>
    <w:p w:rsidR="00EE20DF" w:rsidRDefault="00EE20DF">
      <w:pPr>
        <w:autoSpaceDE w:val="0"/>
        <w:autoSpaceDN w:val="0"/>
        <w:adjustRightInd w:val="0"/>
        <w:spacing w:after="0" w:line="240" w:lineRule="auto"/>
        <w:rPr>
          <w:rFonts w:cstheme="minorHAnsi"/>
          <w:b/>
          <w:bCs/>
          <w:sz w:val="16"/>
          <w:szCs w:val="16"/>
        </w:rPr>
      </w:pPr>
    </w:p>
    <w:p w:rsidR="00EE20DF" w:rsidRDefault="009F54B5" w:rsidP="00FC7623">
      <w:pPr>
        <w:pStyle w:val="Odsekzoznamu"/>
        <w:numPr>
          <w:ilvl w:val="0"/>
          <w:numId w:val="1"/>
        </w:numPr>
        <w:autoSpaceDE w:val="0"/>
        <w:autoSpaceDN w:val="0"/>
        <w:adjustRightInd w:val="0"/>
        <w:spacing w:after="0" w:line="240" w:lineRule="auto"/>
        <w:rPr>
          <w:rFonts w:cstheme="minorHAnsi"/>
          <w:b/>
          <w:bCs/>
          <w:sz w:val="16"/>
          <w:szCs w:val="16"/>
        </w:rPr>
      </w:pPr>
      <w:r>
        <w:rPr>
          <w:rFonts w:cstheme="minorHAnsi"/>
          <w:b/>
          <w:bCs/>
          <w:sz w:val="16"/>
          <w:szCs w:val="16"/>
        </w:rPr>
        <w:t xml:space="preserve">Požadované schopnosti a predpoklady uchádzača o štúdium študijného programu </w:t>
      </w:r>
    </w:p>
    <w:p w:rsidR="00EE20DF" w:rsidRDefault="00EE20DF">
      <w:pPr>
        <w:pStyle w:val="Odsekzoznamu"/>
        <w:autoSpaceDE w:val="0"/>
        <w:autoSpaceDN w:val="0"/>
        <w:adjustRightInd w:val="0"/>
        <w:spacing w:after="0" w:line="240" w:lineRule="auto"/>
        <w:ind w:left="360"/>
        <w:rPr>
          <w:rFonts w:cstheme="minorHAnsi"/>
          <w:b/>
          <w:bCs/>
          <w:sz w:val="16"/>
          <w:szCs w:val="16"/>
        </w:rPr>
      </w:pPr>
    </w:p>
    <w:p w:rsidR="00EE20DF" w:rsidRDefault="009F54B5" w:rsidP="00FC7623">
      <w:pPr>
        <w:pStyle w:val="Odsekzoznamu"/>
        <w:numPr>
          <w:ilvl w:val="0"/>
          <w:numId w:val="7"/>
        </w:numPr>
        <w:autoSpaceDE w:val="0"/>
        <w:autoSpaceDN w:val="0"/>
        <w:adjustRightInd w:val="0"/>
        <w:spacing w:after="0" w:line="240" w:lineRule="auto"/>
        <w:rPr>
          <w:rFonts w:cstheme="minorHAnsi"/>
          <w:sz w:val="16"/>
          <w:szCs w:val="16"/>
        </w:rPr>
      </w:pPr>
      <w:r>
        <w:rPr>
          <w:rFonts w:cstheme="minorHAnsi"/>
          <w:sz w:val="16"/>
          <w:szCs w:val="16"/>
        </w:rPr>
        <w:t xml:space="preserve">Požadované schopnosti a predpoklady potrebné na prijatie na štúdium. </w:t>
      </w:r>
    </w:p>
    <w:p w:rsidR="00EE20DF" w:rsidRDefault="00EE20DF">
      <w:pPr>
        <w:autoSpaceDE w:val="0"/>
        <w:autoSpaceDN w:val="0"/>
        <w:adjustRightInd w:val="0"/>
        <w:spacing w:after="0" w:line="240" w:lineRule="auto"/>
        <w:jc w:val="both"/>
        <w:rPr>
          <w:rFonts w:cstheme="minorHAnsi"/>
          <w:b/>
          <w:color w:val="FF0000"/>
          <w:sz w:val="16"/>
          <w:szCs w:val="16"/>
          <w:highlight w:val="lightGray"/>
        </w:rPr>
      </w:pPr>
    </w:p>
    <w:p w:rsidR="00EE20DF" w:rsidRDefault="009F54B5">
      <w:pPr>
        <w:autoSpaceDE w:val="0"/>
        <w:autoSpaceDN w:val="0"/>
        <w:adjustRightInd w:val="0"/>
        <w:spacing w:after="0" w:line="240" w:lineRule="auto"/>
        <w:jc w:val="both"/>
        <w:rPr>
          <w:rFonts w:cstheme="minorHAnsi"/>
          <w:iCs/>
          <w:sz w:val="16"/>
          <w:szCs w:val="16"/>
        </w:rPr>
      </w:pPr>
      <w:r w:rsidRPr="00CF09EC">
        <w:rPr>
          <w:rFonts w:cstheme="minorHAnsi"/>
          <w:iCs/>
          <w:sz w:val="16"/>
          <w:szCs w:val="16"/>
        </w:rPr>
        <w:t>Dlhodobým zámerom a strategickým cieľom univerzity je pripraviť kvalitných absolventov v akreditovaných študijných programoch. Predpokladom dosiahnutia tohto cieľa je prijať na štúdium tých študentov, ktorí spĺňajú náročné kritériá kvality. Univerzita má vypracovaný systém postupov pre prijímanie študentov rozpracovaný v Študijnom poriadku PU v čl. 3 až 9 a v Opatrení rektora Prijímacie konanie.</w:t>
      </w:r>
    </w:p>
    <w:p w:rsidR="00EE20DF" w:rsidRDefault="009F54B5" w:rsidP="00CF09EC">
      <w:pPr>
        <w:spacing w:after="0" w:line="240" w:lineRule="auto"/>
        <w:jc w:val="both"/>
        <w:rPr>
          <w:rFonts w:cstheme="minorHAnsi"/>
          <w:iCs/>
          <w:sz w:val="16"/>
          <w:szCs w:val="16"/>
        </w:rPr>
      </w:pPr>
      <w:r>
        <w:rPr>
          <w:rFonts w:cstheme="minorHAnsi"/>
          <w:iCs/>
          <w:sz w:val="16"/>
          <w:szCs w:val="16"/>
        </w:rPr>
        <w:t xml:space="preserve">Konkrétne podmienky prijímacieho konania, zodpovedajúce špecifikám a osobitostiam študijných programov, má vypracované každá fakulta. Na FHPV PU sú na všetky bakalárske študijné programy prijímaní uchádzači bez prijímacej skúšky na základe výsledkov získaných počas stredoškolského štúdia (priemer koncoročných vysvedčení a maturitného vysvedčenia). Ak počet uchádzačov prevýši kapacitné možnosti fakulty, budú uprednostnení uchádzači s lepším študijným  priemerom. Pri stanovení poradia na prijatie bude  výsledný priemer vynásobený koeficientom za strednú školu: gymnázium 0,6,  stredná odborná škola 0,8 a stredné odborné učilište 1,0. </w:t>
      </w:r>
      <w:r>
        <w:rPr>
          <w:rFonts w:cstheme="minorHAnsi"/>
          <w:sz w:val="16"/>
          <w:szCs w:val="16"/>
        </w:rPr>
        <w:t xml:space="preserve">) </w:t>
      </w:r>
      <w:r>
        <w:rPr>
          <w:rFonts w:cstheme="minorHAnsi"/>
          <w:iCs/>
          <w:sz w:val="16"/>
          <w:szCs w:val="16"/>
        </w:rPr>
        <w:t xml:space="preserve">Mimoriadnu možnosť prijatia získava uchádzač, ktorého  priemer (1.-3. ročník strednej školy) neprekročí  hranicu 1,50 na gymnáziu, 1,35 na strednej odbornej škole a na strednom odbornom učilišti 1,25 (bez vynásobenia koeficientom za strednú školu). </w:t>
      </w:r>
    </w:p>
    <w:p w:rsidR="00EE20DF" w:rsidRDefault="009F54B5" w:rsidP="00CF09EC">
      <w:pPr>
        <w:autoSpaceDE w:val="0"/>
        <w:autoSpaceDN w:val="0"/>
        <w:adjustRightInd w:val="0"/>
        <w:spacing w:after="0" w:line="240" w:lineRule="auto"/>
        <w:jc w:val="both"/>
        <w:rPr>
          <w:rFonts w:cstheme="minorHAnsi"/>
          <w:iCs/>
          <w:sz w:val="16"/>
          <w:szCs w:val="16"/>
        </w:rPr>
      </w:pPr>
      <w:r>
        <w:rPr>
          <w:rFonts w:eastAsia="PalatinoLinotype-Roman" w:cstheme="minorHAnsi"/>
          <w:iCs/>
          <w:sz w:val="16"/>
          <w:szCs w:val="16"/>
        </w:rPr>
        <w:t xml:space="preserve">Prijímacie konanie sa pre uchádzača o štúdium začína doručením jeho písomnej prihlášky na štúdium na fakultu, prípadne na univerzitu, ktorá uskutočňuje príslušný študijný program. Okrem písomnej prihlášky, ktorá je povinná, fakulta umožní doručiť aj prihlášku v elektronickej forme bez zaručeného elektronického podpisu, použitím informačného systému, ktorý umožňuje uchádzačovi o štúdium overenie jej zaevidovania v informačnom systéme odo dňa jej podania do dňa skončenia prijímacieho konania. </w:t>
      </w:r>
      <w:r>
        <w:rPr>
          <w:rFonts w:cstheme="minorHAnsi"/>
          <w:iCs/>
          <w:sz w:val="16"/>
          <w:szCs w:val="16"/>
        </w:rPr>
        <w:t xml:space="preserve">Dekan </w:t>
      </w:r>
      <w:r>
        <w:rPr>
          <w:rFonts w:cstheme="minorHAnsi"/>
          <w:iCs/>
          <w:sz w:val="16"/>
          <w:szCs w:val="16"/>
          <w:lang w:eastAsia="ar-SA"/>
        </w:rPr>
        <w:t xml:space="preserve">môže rozhodnúť, či súčasťou prijímacieho konania bude prijímacia skúška, alebo uchádzači o štúdium budú prijatí bez prijímacej skúšky. </w:t>
      </w:r>
      <w:r>
        <w:rPr>
          <w:rFonts w:cstheme="minorHAnsi"/>
          <w:iCs/>
          <w:sz w:val="16"/>
          <w:szCs w:val="16"/>
        </w:rPr>
        <w:t>V odôvodnených prípadoch dekan fakulty môže vypísať druhé kolo prijímacieho konania.  Ak ide o študijný program uskutočňovaný na univerzite, vo veciach, v ktorých rozhoduje dekan, rozhoduje v tomto prípade rektor Priebeh a harmonogram prijímacej skúšky určí dekan fakulty</w:t>
      </w:r>
      <w:r>
        <w:rPr>
          <w:rFonts w:cstheme="minorHAnsi"/>
          <w:iCs/>
          <w:sz w:val="16"/>
          <w:szCs w:val="16"/>
          <w:lang w:eastAsia="ar-SA"/>
        </w:rPr>
        <w:t>.</w:t>
      </w:r>
      <w:r>
        <w:rPr>
          <w:rFonts w:cstheme="minorHAnsi"/>
          <w:iCs/>
          <w:sz w:val="16"/>
          <w:szCs w:val="16"/>
        </w:rPr>
        <w:t xml:space="preserve"> Fakulta určí formu a obsah prijímacej skúšky.  Dekan vymenováva predsedov skúšobných komisií a prijímacích komisií. Prijímacia skúška sa koná v určenom termíne, fakulta však môže určiť aj náhradný termín. O mimoriadny termín konania prijímacej skúšky môžu dekana  požiadať uchádzači, ktorí v príslušnom roku absolvujú strednú školu v zahraničí. O prijatí na štúdium rozhoduje dekan. Poradným orgánom dekana je prijímacia komisia, ktorej členov vymenúva dekan. O prijatí na štúdium študijného programu uskutočňovanom na univerzite rozhoduje rektor. Poradným orgánom rektora je prijímacia komisia, ktorej členov vymenúva rektor. Rozhodnutie o výsledku prijímacieho konania sa musí vyhotoviť písomne do 30 dní od overenia splnenia podmienok prijatia na štúdium. Rozhodnutie musí obsahovať výrok, odôvodnenie a poučenie o možnosti podať žiadosť o preskúmanie rozhodnutia. Uchádzač, ktorý nepreukáže splnenie základných podmienok prijatia na štúdium v čase overovania splnenia podmienok na prijatie, môže byť na štúdium prijatý podmienečne s tým, že je povinný preukázať splnenie základných podmienok prijatia na štúdium najneskôr v deň určený na zápis na štúdium.</w:t>
      </w:r>
    </w:p>
    <w:p w:rsidR="00EE20DF" w:rsidRDefault="00EE20DF">
      <w:pPr>
        <w:pStyle w:val="Odsekzoznamu"/>
        <w:autoSpaceDE w:val="0"/>
        <w:autoSpaceDN w:val="0"/>
        <w:adjustRightInd w:val="0"/>
        <w:spacing w:after="0" w:line="240" w:lineRule="auto"/>
        <w:ind w:left="360"/>
        <w:rPr>
          <w:rFonts w:cstheme="minorHAnsi"/>
          <w:sz w:val="16"/>
          <w:szCs w:val="16"/>
        </w:rPr>
      </w:pPr>
    </w:p>
    <w:p w:rsidR="00EE20DF" w:rsidRDefault="009F54B5" w:rsidP="00FC7623">
      <w:pPr>
        <w:pStyle w:val="Odsekzoznamu"/>
        <w:numPr>
          <w:ilvl w:val="0"/>
          <w:numId w:val="7"/>
        </w:numPr>
        <w:autoSpaceDE w:val="0"/>
        <w:autoSpaceDN w:val="0"/>
        <w:adjustRightInd w:val="0"/>
        <w:spacing w:after="0" w:line="240" w:lineRule="auto"/>
        <w:rPr>
          <w:rFonts w:cstheme="minorHAnsi"/>
          <w:sz w:val="16"/>
          <w:szCs w:val="16"/>
        </w:rPr>
      </w:pPr>
      <w:r>
        <w:rPr>
          <w:rFonts w:cstheme="minorHAnsi"/>
          <w:sz w:val="16"/>
          <w:szCs w:val="16"/>
        </w:rPr>
        <w:t xml:space="preserve">Postupy prijímania na štúdium. </w:t>
      </w:r>
    </w:p>
    <w:p w:rsidR="00EE20DF" w:rsidRDefault="00EE20DF">
      <w:pPr>
        <w:autoSpaceDE w:val="0"/>
        <w:autoSpaceDN w:val="0"/>
        <w:adjustRightInd w:val="0"/>
        <w:spacing w:after="0" w:line="240" w:lineRule="auto"/>
        <w:rPr>
          <w:rFonts w:cstheme="minorHAnsi"/>
          <w:b/>
          <w:color w:val="FF0000"/>
          <w:sz w:val="16"/>
          <w:szCs w:val="16"/>
        </w:rPr>
      </w:pPr>
    </w:p>
    <w:p w:rsidR="00EE20DF" w:rsidRDefault="009F54B5">
      <w:pPr>
        <w:pStyle w:val="Bezriadkovania"/>
        <w:rPr>
          <w:sz w:val="16"/>
          <w:szCs w:val="16"/>
          <w:lang w:eastAsia="sk-SK"/>
        </w:rPr>
      </w:pPr>
      <w:r>
        <w:rPr>
          <w:sz w:val="16"/>
          <w:szCs w:val="16"/>
          <w:lang w:eastAsia="sk-SK"/>
        </w:rPr>
        <w:t xml:space="preserve">Postupy prijímania na štúdium na PU v Prešove sú po organizačnej a právnej stránke ukotvené v Opatrení rektora č. 6/2016 a dostupné sú z: </w:t>
      </w:r>
      <w:hyperlink r:id="rId161" w:history="1">
        <w:r>
          <w:rPr>
            <w:rStyle w:val="Hypertextovprepojenie"/>
            <w:rFonts w:cstheme="minorHAnsi"/>
            <w:bCs/>
            <w:iCs/>
            <w:color w:val="auto"/>
            <w:sz w:val="16"/>
            <w:szCs w:val="16"/>
            <w:lang w:eastAsia="sk-SK"/>
          </w:rPr>
          <w:t>https://eu.docworkspace.com/d/sIJKso64zgODZgAY</w:t>
        </w:r>
      </w:hyperlink>
      <w:r>
        <w:rPr>
          <w:rStyle w:val="Hypertextovprepojenie"/>
          <w:rFonts w:cstheme="minorHAnsi"/>
          <w:bCs/>
          <w:i/>
          <w:iCs/>
          <w:color w:val="auto"/>
          <w:sz w:val="16"/>
          <w:szCs w:val="16"/>
          <w:lang w:eastAsia="sk-SK"/>
        </w:rPr>
        <w:t xml:space="preserve"> </w:t>
      </w:r>
      <w:r>
        <w:rPr>
          <w:sz w:val="16"/>
          <w:szCs w:val="16"/>
          <w:lang w:eastAsia="sk-SK"/>
        </w:rPr>
        <w:t xml:space="preserve">pod bodom 5.2. Informácie o procese prijímacieho konania  </w:t>
      </w:r>
    </w:p>
    <w:p w:rsidR="00EE20DF" w:rsidRDefault="00EE20DF">
      <w:pPr>
        <w:autoSpaceDE w:val="0"/>
        <w:autoSpaceDN w:val="0"/>
        <w:adjustRightInd w:val="0"/>
        <w:spacing w:after="0" w:line="240" w:lineRule="auto"/>
        <w:rPr>
          <w:rFonts w:cstheme="minorHAnsi"/>
          <w:b/>
          <w:sz w:val="16"/>
          <w:szCs w:val="16"/>
        </w:rPr>
      </w:pPr>
    </w:p>
    <w:p w:rsidR="00EE20DF" w:rsidRDefault="009F54B5" w:rsidP="00FC7623">
      <w:pPr>
        <w:pStyle w:val="Odsekzoznamu"/>
        <w:numPr>
          <w:ilvl w:val="0"/>
          <w:numId w:val="7"/>
        </w:numPr>
        <w:autoSpaceDE w:val="0"/>
        <w:autoSpaceDN w:val="0"/>
        <w:adjustRightInd w:val="0"/>
        <w:spacing w:after="0" w:line="240" w:lineRule="auto"/>
        <w:rPr>
          <w:rFonts w:cstheme="minorHAnsi"/>
          <w:sz w:val="16"/>
          <w:szCs w:val="16"/>
        </w:rPr>
      </w:pPr>
      <w:r>
        <w:rPr>
          <w:rFonts w:cstheme="minorHAnsi"/>
          <w:sz w:val="16"/>
          <w:szCs w:val="16"/>
        </w:rPr>
        <w:t xml:space="preserve">Výsledky prijímacieho konania za posledné obdobie. </w:t>
      </w:r>
    </w:p>
    <w:p w:rsidR="00EE20DF" w:rsidRDefault="00EE20DF">
      <w:pPr>
        <w:autoSpaceDE w:val="0"/>
        <w:autoSpaceDN w:val="0"/>
        <w:adjustRightInd w:val="0"/>
        <w:spacing w:after="0" w:line="240" w:lineRule="auto"/>
        <w:rPr>
          <w:rFonts w:cstheme="minorHAnsi"/>
          <w:sz w:val="16"/>
          <w:szCs w:val="16"/>
        </w:rPr>
      </w:pPr>
    </w:p>
    <w:p w:rsidR="00EE20DF" w:rsidRPr="00CF09EC" w:rsidRDefault="009F54B5">
      <w:pPr>
        <w:autoSpaceDE w:val="0"/>
        <w:autoSpaceDN w:val="0"/>
        <w:adjustRightInd w:val="0"/>
        <w:spacing w:after="0" w:line="240" w:lineRule="auto"/>
        <w:rPr>
          <w:rFonts w:cstheme="minorHAnsi"/>
          <w:sz w:val="16"/>
          <w:szCs w:val="16"/>
        </w:rPr>
      </w:pPr>
      <w:r w:rsidRPr="00CF09EC">
        <w:rPr>
          <w:rFonts w:cstheme="minorHAnsi"/>
          <w:sz w:val="16"/>
          <w:szCs w:val="16"/>
        </w:rPr>
        <w:t>Informáciu o výsledkoch prijímacieho konania na ŠP Učiteľstvo techniky v kombinácii na FHPV v predošlom období poskytujú nasledujúce tabuľky. Poznamenávame, že študenti aprobácie technika – telesná výchova sú kmeňovo registrovaní a prijímaní Fakultou športu PU.</w:t>
      </w:r>
    </w:p>
    <w:p w:rsidR="00EE20DF" w:rsidRPr="00CF09EC" w:rsidRDefault="009F54B5">
      <w:pPr>
        <w:autoSpaceDE w:val="0"/>
        <w:autoSpaceDN w:val="0"/>
        <w:adjustRightInd w:val="0"/>
        <w:spacing w:after="0" w:line="240" w:lineRule="auto"/>
        <w:rPr>
          <w:rFonts w:cstheme="minorHAnsi"/>
          <w:b/>
          <w:sz w:val="20"/>
          <w:szCs w:val="20"/>
        </w:rPr>
      </w:pPr>
      <w:r w:rsidRPr="00CF09EC">
        <w:rPr>
          <w:rFonts w:cstheme="minorHAnsi"/>
          <w:b/>
          <w:noProof/>
          <w:sz w:val="20"/>
          <w:szCs w:val="20"/>
          <w:lang w:eastAsia="sk-SK"/>
        </w:rPr>
        <w:drawing>
          <wp:anchor distT="0" distB="0" distL="114300" distR="114300" simplePos="0" relativeHeight="251658240" behindDoc="1" locked="0" layoutInCell="1" allowOverlap="1">
            <wp:simplePos x="0" y="0"/>
            <wp:positionH relativeFrom="column">
              <wp:posOffset>2609850</wp:posOffset>
            </wp:positionH>
            <wp:positionV relativeFrom="paragraph">
              <wp:posOffset>118745</wp:posOffset>
            </wp:positionV>
            <wp:extent cx="3027680" cy="932180"/>
            <wp:effectExtent l="0" t="0" r="1270" b="1270"/>
            <wp:wrapNone/>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30276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F09EC">
        <w:rPr>
          <w:rFonts w:cstheme="minorHAnsi"/>
          <w:b/>
          <w:noProof/>
          <w:sz w:val="20"/>
          <w:szCs w:val="20"/>
          <w:lang w:eastAsia="sk-SK"/>
        </w:rPr>
        <w:drawing>
          <wp:anchor distT="0" distB="0" distL="114300" distR="114300" simplePos="0" relativeHeight="251659264" behindDoc="1" locked="0" layoutInCell="1" allowOverlap="1">
            <wp:simplePos x="0" y="0"/>
            <wp:positionH relativeFrom="column">
              <wp:posOffset>91440</wp:posOffset>
            </wp:positionH>
            <wp:positionV relativeFrom="paragraph">
              <wp:posOffset>147955</wp:posOffset>
            </wp:positionV>
            <wp:extent cx="2423795" cy="891540"/>
            <wp:effectExtent l="0" t="0" r="0" b="3810"/>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2423795" cy="8915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E20DF" w:rsidRPr="00CF09EC" w:rsidRDefault="00EE20DF">
      <w:pPr>
        <w:autoSpaceDE w:val="0"/>
        <w:autoSpaceDN w:val="0"/>
        <w:adjustRightInd w:val="0"/>
        <w:spacing w:after="0" w:line="240" w:lineRule="auto"/>
        <w:rPr>
          <w:rFonts w:cstheme="minorHAnsi"/>
          <w:b/>
          <w:sz w:val="20"/>
          <w:szCs w:val="20"/>
        </w:rPr>
      </w:pPr>
    </w:p>
    <w:p w:rsidR="00EE20DF" w:rsidRPr="00CF09EC" w:rsidRDefault="00EE20DF">
      <w:pPr>
        <w:autoSpaceDE w:val="0"/>
        <w:autoSpaceDN w:val="0"/>
        <w:adjustRightInd w:val="0"/>
        <w:spacing w:after="0" w:line="240" w:lineRule="auto"/>
        <w:rPr>
          <w:rFonts w:cstheme="minorHAnsi"/>
          <w:b/>
          <w:sz w:val="20"/>
          <w:szCs w:val="20"/>
        </w:rPr>
      </w:pPr>
    </w:p>
    <w:p w:rsidR="00EE20DF" w:rsidRPr="00CF09EC" w:rsidRDefault="00EE20DF">
      <w:pPr>
        <w:autoSpaceDE w:val="0"/>
        <w:autoSpaceDN w:val="0"/>
        <w:adjustRightInd w:val="0"/>
        <w:spacing w:after="0" w:line="240" w:lineRule="auto"/>
        <w:rPr>
          <w:rFonts w:cstheme="minorHAnsi"/>
          <w:b/>
          <w:sz w:val="20"/>
          <w:szCs w:val="20"/>
        </w:rPr>
      </w:pPr>
    </w:p>
    <w:p w:rsidR="00EE20DF" w:rsidRPr="00CF09EC" w:rsidRDefault="00EE20DF">
      <w:pPr>
        <w:autoSpaceDE w:val="0"/>
        <w:autoSpaceDN w:val="0"/>
        <w:adjustRightInd w:val="0"/>
        <w:spacing w:after="0" w:line="240" w:lineRule="auto"/>
        <w:rPr>
          <w:rFonts w:cstheme="minorHAnsi"/>
          <w:b/>
          <w:sz w:val="20"/>
          <w:szCs w:val="20"/>
        </w:rPr>
      </w:pPr>
    </w:p>
    <w:p w:rsidR="00EE20DF" w:rsidRDefault="00EE20DF">
      <w:pPr>
        <w:autoSpaceDE w:val="0"/>
        <w:autoSpaceDN w:val="0"/>
        <w:adjustRightInd w:val="0"/>
        <w:spacing w:after="0" w:line="240" w:lineRule="auto"/>
        <w:rPr>
          <w:rFonts w:cstheme="minorHAnsi"/>
          <w:b/>
          <w:color w:val="C00000"/>
          <w:sz w:val="20"/>
          <w:szCs w:val="20"/>
        </w:rPr>
      </w:pPr>
    </w:p>
    <w:p w:rsidR="00EE20DF" w:rsidRDefault="009F54B5">
      <w:pPr>
        <w:autoSpaceDE w:val="0"/>
        <w:autoSpaceDN w:val="0"/>
        <w:adjustRightInd w:val="0"/>
        <w:spacing w:after="0" w:line="240" w:lineRule="auto"/>
        <w:rPr>
          <w:rFonts w:cstheme="minorHAnsi"/>
          <w:b/>
          <w:color w:val="C00000"/>
          <w:sz w:val="20"/>
          <w:szCs w:val="20"/>
        </w:rPr>
      </w:pPr>
      <w:r>
        <w:rPr>
          <w:rFonts w:cstheme="minorHAnsi"/>
          <w:b/>
          <w:color w:val="C00000"/>
          <w:sz w:val="20"/>
          <w:szCs w:val="20"/>
        </w:rPr>
        <w:t xml:space="preserve">     </w:t>
      </w:r>
    </w:p>
    <w:p w:rsidR="00EE20DF" w:rsidRDefault="00EE20DF">
      <w:pPr>
        <w:autoSpaceDE w:val="0"/>
        <w:autoSpaceDN w:val="0"/>
        <w:adjustRightInd w:val="0"/>
        <w:spacing w:after="0" w:line="240" w:lineRule="auto"/>
        <w:rPr>
          <w:rFonts w:cstheme="minorHAnsi"/>
          <w:sz w:val="16"/>
          <w:szCs w:val="16"/>
        </w:rPr>
      </w:pPr>
    </w:p>
    <w:p w:rsidR="00EE20DF" w:rsidRDefault="009F54B5" w:rsidP="00FC7623">
      <w:pPr>
        <w:pStyle w:val="Odsekzoznamu"/>
        <w:numPr>
          <w:ilvl w:val="0"/>
          <w:numId w:val="1"/>
        </w:numPr>
        <w:autoSpaceDE w:val="0"/>
        <w:autoSpaceDN w:val="0"/>
        <w:adjustRightInd w:val="0"/>
        <w:spacing w:after="0" w:line="240" w:lineRule="auto"/>
        <w:rPr>
          <w:rFonts w:cstheme="minorHAnsi"/>
          <w:b/>
          <w:bCs/>
          <w:sz w:val="16"/>
          <w:szCs w:val="16"/>
        </w:rPr>
      </w:pPr>
      <w:r>
        <w:rPr>
          <w:rFonts w:cstheme="minorHAnsi"/>
          <w:b/>
          <w:bCs/>
          <w:sz w:val="16"/>
          <w:szCs w:val="16"/>
        </w:rPr>
        <w:t>Spätná väzba na kvalitu poskytovaného vzdelávania</w:t>
      </w:r>
    </w:p>
    <w:p w:rsidR="00EE20DF" w:rsidRDefault="00EE20DF">
      <w:pPr>
        <w:pStyle w:val="Odsekzoznamu"/>
        <w:autoSpaceDE w:val="0"/>
        <w:autoSpaceDN w:val="0"/>
        <w:adjustRightInd w:val="0"/>
        <w:spacing w:after="0" w:line="240" w:lineRule="auto"/>
        <w:ind w:left="360"/>
        <w:rPr>
          <w:rFonts w:cstheme="minorHAnsi"/>
          <w:b/>
          <w:bCs/>
          <w:sz w:val="16"/>
          <w:szCs w:val="16"/>
        </w:rPr>
      </w:pPr>
    </w:p>
    <w:p w:rsidR="00EE20DF" w:rsidRDefault="009F54B5" w:rsidP="00FC7623">
      <w:pPr>
        <w:pStyle w:val="Odsekzoznamu"/>
        <w:numPr>
          <w:ilvl w:val="0"/>
          <w:numId w:val="8"/>
        </w:numPr>
        <w:autoSpaceDE w:val="0"/>
        <w:autoSpaceDN w:val="0"/>
        <w:adjustRightInd w:val="0"/>
        <w:spacing w:after="0" w:line="240" w:lineRule="auto"/>
        <w:rPr>
          <w:rFonts w:cstheme="minorHAnsi"/>
          <w:sz w:val="16"/>
          <w:szCs w:val="16"/>
        </w:rPr>
      </w:pPr>
      <w:r>
        <w:rPr>
          <w:rFonts w:cstheme="minorHAnsi"/>
          <w:sz w:val="16"/>
          <w:szCs w:val="16"/>
        </w:rPr>
        <w:t>Postupy monitorovania a hodnotenia názorov študentov na kvalitu študijného programu.</w:t>
      </w:r>
    </w:p>
    <w:p w:rsidR="00EE20DF" w:rsidRDefault="00EE20DF">
      <w:pPr>
        <w:autoSpaceDE w:val="0"/>
        <w:autoSpaceDN w:val="0"/>
        <w:adjustRightInd w:val="0"/>
        <w:spacing w:after="0" w:line="240" w:lineRule="auto"/>
        <w:rPr>
          <w:rFonts w:cstheme="minorHAnsi"/>
          <w:sz w:val="16"/>
          <w:szCs w:val="16"/>
        </w:rPr>
      </w:pPr>
    </w:p>
    <w:p w:rsidR="00EE20DF" w:rsidRDefault="009F54B5">
      <w:pPr>
        <w:autoSpaceDE w:val="0"/>
        <w:autoSpaceDN w:val="0"/>
        <w:adjustRightInd w:val="0"/>
        <w:spacing w:after="0" w:line="240" w:lineRule="auto"/>
        <w:rPr>
          <w:rFonts w:cstheme="minorHAnsi"/>
          <w:sz w:val="16"/>
          <w:szCs w:val="16"/>
        </w:rPr>
      </w:pPr>
      <w:r>
        <w:rPr>
          <w:rFonts w:cstheme="minorHAnsi"/>
          <w:bCs/>
          <w:iCs/>
          <w:sz w:val="16"/>
          <w:szCs w:val="16"/>
          <w:lang w:eastAsia="sk-SK"/>
        </w:rPr>
        <w:t>Organizačná a právna stránka postupov</w:t>
      </w:r>
      <w:r>
        <w:rPr>
          <w:rFonts w:cstheme="minorHAnsi"/>
          <w:sz w:val="16"/>
          <w:szCs w:val="16"/>
        </w:rPr>
        <w:t xml:space="preserve"> monitorovania a hodnotenia názorov študentov na kvalitu študijného programu je zverejnená na : </w:t>
      </w:r>
    </w:p>
    <w:p w:rsidR="00EE20DF" w:rsidRDefault="0072791D">
      <w:pPr>
        <w:autoSpaceDE w:val="0"/>
        <w:autoSpaceDN w:val="0"/>
        <w:adjustRightInd w:val="0"/>
        <w:spacing w:after="0" w:line="240" w:lineRule="auto"/>
        <w:rPr>
          <w:rFonts w:cstheme="minorHAnsi"/>
          <w:bCs/>
          <w:sz w:val="16"/>
          <w:szCs w:val="16"/>
        </w:rPr>
      </w:pPr>
      <w:hyperlink r:id="rId164" w:history="1">
        <w:r w:rsidR="009F54B5">
          <w:rPr>
            <w:rStyle w:val="Hypertextovprepojenie"/>
            <w:rFonts w:cstheme="minorHAnsi"/>
            <w:bCs/>
            <w:color w:val="auto"/>
            <w:sz w:val="16"/>
            <w:szCs w:val="16"/>
          </w:rPr>
          <w:t>https://www.unipo.sk/search/?q=sp%C3%A4tn%C3%A1+v%C3%A4zba</w:t>
        </w:r>
      </w:hyperlink>
    </w:p>
    <w:p w:rsidR="00EE20DF" w:rsidRDefault="0072791D">
      <w:pPr>
        <w:autoSpaceDE w:val="0"/>
        <w:autoSpaceDN w:val="0"/>
        <w:adjustRightInd w:val="0"/>
        <w:spacing w:after="0" w:line="240" w:lineRule="auto"/>
        <w:rPr>
          <w:rFonts w:cstheme="minorHAnsi"/>
          <w:bCs/>
          <w:sz w:val="16"/>
          <w:szCs w:val="16"/>
        </w:rPr>
      </w:pPr>
      <w:hyperlink r:id="rId165" w:history="1">
        <w:r w:rsidR="009F54B5">
          <w:rPr>
            <w:rStyle w:val="Hypertextovprepojenie"/>
            <w:rFonts w:cstheme="minorHAnsi"/>
            <w:bCs/>
            <w:color w:val="auto"/>
            <w:sz w:val="16"/>
            <w:szCs w:val="16"/>
          </w:rPr>
          <w:t>https://www.unipo.sk/filozoficka-fakulta/ieb/dotazniky/</w:t>
        </w:r>
      </w:hyperlink>
    </w:p>
    <w:p w:rsidR="00EE20DF" w:rsidRDefault="0072791D">
      <w:pPr>
        <w:autoSpaceDE w:val="0"/>
        <w:autoSpaceDN w:val="0"/>
        <w:adjustRightInd w:val="0"/>
        <w:spacing w:after="0" w:line="240" w:lineRule="auto"/>
        <w:rPr>
          <w:rFonts w:cstheme="minorHAnsi"/>
          <w:bCs/>
          <w:sz w:val="16"/>
          <w:szCs w:val="16"/>
        </w:rPr>
      </w:pPr>
      <w:hyperlink r:id="rId166" w:history="1">
        <w:r w:rsidR="009F54B5">
          <w:rPr>
            <w:rStyle w:val="Hypertextovprepojenie"/>
            <w:rFonts w:cstheme="minorHAnsi"/>
            <w:bCs/>
            <w:color w:val="auto"/>
            <w:sz w:val="16"/>
            <w:szCs w:val="16"/>
          </w:rPr>
          <w:t>https://www.unipo.sk/rozvoj/MIKT/dotaznik/</w:t>
        </w:r>
      </w:hyperlink>
    </w:p>
    <w:p w:rsidR="00EE20DF" w:rsidRDefault="00EE20DF">
      <w:pPr>
        <w:autoSpaceDE w:val="0"/>
        <w:autoSpaceDN w:val="0"/>
        <w:adjustRightInd w:val="0"/>
        <w:spacing w:after="0" w:line="240" w:lineRule="auto"/>
        <w:rPr>
          <w:rFonts w:cstheme="minorHAnsi"/>
          <w:sz w:val="16"/>
          <w:szCs w:val="16"/>
        </w:rPr>
      </w:pPr>
    </w:p>
    <w:p w:rsidR="00EE20DF" w:rsidRDefault="009F54B5" w:rsidP="00FC7623">
      <w:pPr>
        <w:pStyle w:val="Odsekzoznamu"/>
        <w:numPr>
          <w:ilvl w:val="0"/>
          <w:numId w:val="8"/>
        </w:numPr>
        <w:autoSpaceDE w:val="0"/>
        <w:autoSpaceDN w:val="0"/>
        <w:adjustRightInd w:val="0"/>
        <w:spacing w:after="0" w:line="240" w:lineRule="auto"/>
        <w:rPr>
          <w:rFonts w:cstheme="minorHAnsi"/>
          <w:sz w:val="16"/>
          <w:szCs w:val="16"/>
        </w:rPr>
      </w:pPr>
      <w:r>
        <w:rPr>
          <w:rFonts w:cstheme="minorHAnsi"/>
          <w:sz w:val="16"/>
          <w:szCs w:val="16"/>
        </w:rPr>
        <w:t xml:space="preserve">Výsledky spätnej väzby študentov a súvisiace opatrenia na zvyšovania kvality študijného programu. </w:t>
      </w:r>
    </w:p>
    <w:p w:rsidR="00EE20DF" w:rsidRPr="00CF09EC" w:rsidRDefault="00CF09EC" w:rsidP="00CF09EC">
      <w:pPr>
        <w:autoSpaceDE w:val="0"/>
        <w:autoSpaceDN w:val="0"/>
        <w:adjustRightInd w:val="0"/>
        <w:spacing w:after="0" w:line="240" w:lineRule="auto"/>
        <w:ind w:left="360"/>
        <w:rPr>
          <w:rFonts w:cstheme="minorHAnsi"/>
          <w:sz w:val="16"/>
          <w:szCs w:val="16"/>
        </w:rPr>
      </w:pPr>
      <w:r>
        <w:rPr>
          <w:rFonts w:cstheme="minorHAnsi"/>
          <w:sz w:val="16"/>
          <w:szCs w:val="16"/>
        </w:rPr>
        <w:t xml:space="preserve">Ide o nový študijný program. </w:t>
      </w:r>
    </w:p>
    <w:p w:rsidR="00EE20DF" w:rsidRDefault="00EE20DF">
      <w:pPr>
        <w:autoSpaceDE w:val="0"/>
        <w:autoSpaceDN w:val="0"/>
        <w:adjustRightInd w:val="0"/>
        <w:spacing w:after="0" w:line="240" w:lineRule="auto"/>
        <w:rPr>
          <w:rFonts w:cstheme="minorHAnsi"/>
          <w:b/>
          <w:color w:val="C00000"/>
          <w:sz w:val="20"/>
          <w:szCs w:val="20"/>
        </w:rPr>
      </w:pPr>
    </w:p>
    <w:p w:rsidR="00EE20DF" w:rsidRDefault="009F54B5" w:rsidP="00FC7623">
      <w:pPr>
        <w:pStyle w:val="Odsekzoznamu"/>
        <w:numPr>
          <w:ilvl w:val="0"/>
          <w:numId w:val="8"/>
        </w:numPr>
        <w:autoSpaceDE w:val="0"/>
        <w:autoSpaceDN w:val="0"/>
        <w:adjustRightInd w:val="0"/>
        <w:spacing w:after="0" w:line="240" w:lineRule="auto"/>
        <w:rPr>
          <w:rFonts w:cstheme="minorHAnsi"/>
          <w:sz w:val="16"/>
          <w:szCs w:val="16"/>
        </w:rPr>
      </w:pPr>
      <w:r>
        <w:rPr>
          <w:rFonts w:cstheme="minorHAnsi"/>
          <w:sz w:val="16"/>
          <w:szCs w:val="16"/>
        </w:rPr>
        <w:t xml:space="preserve">Výsledky spätnej väzby absolventov a súvisiace opatrenia na zvyšovania kvality študijného programu. </w:t>
      </w:r>
    </w:p>
    <w:p w:rsidR="00EE20DF" w:rsidRDefault="00EE20DF">
      <w:pPr>
        <w:pStyle w:val="Odsekzoznamu"/>
        <w:autoSpaceDE w:val="0"/>
        <w:autoSpaceDN w:val="0"/>
        <w:adjustRightInd w:val="0"/>
        <w:spacing w:after="0" w:line="240" w:lineRule="auto"/>
        <w:ind w:left="360"/>
        <w:rPr>
          <w:rFonts w:cstheme="minorHAnsi"/>
          <w:sz w:val="16"/>
          <w:szCs w:val="16"/>
          <w:highlight w:val="yellow"/>
        </w:rPr>
      </w:pPr>
    </w:p>
    <w:p w:rsidR="00CF09EC" w:rsidRPr="00CF09EC" w:rsidRDefault="00CF09EC" w:rsidP="00CF09EC">
      <w:pPr>
        <w:autoSpaceDE w:val="0"/>
        <w:autoSpaceDN w:val="0"/>
        <w:adjustRightInd w:val="0"/>
        <w:spacing w:after="0" w:line="240" w:lineRule="auto"/>
        <w:rPr>
          <w:rFonts w:cstheme="minorHAnsi"/>
          <w:sz w:val="16"/>
          <w:szCs w:val="16"/>
        </w:rPr>
      </w:pPr>
      <w:r w:rsidRPr="00CF09EC">
        <w:rPr>
          <w:rFonts w:cstheme="minorHAnsi"/>
          <w:sz w:val="16"/>
          <w:szCs w:val="16"/>
        </w:rPr>
        <w:t>Výsledky spätnej väzby študentov k ŠP predkladanému na akreditáciu poskytuje zápis z online stretnutia s absolventmi bakalárskeho študijného programu učiteľstvo techniky, ktorý je umiestnený v časti IV. 8 Ďalšie prílohy žiadosti.</w:t>
      </w:r>
    </w:p>
    <w:p w:rsidR="00EE20DF" w:rsidRDefault="00EE20DF">
      <w:pPr>
        <w:autoSpaceDE w:val="0"/>
        <w:autoSpaceDN w:val="0"/>
        <w:adjustRightInd w:val="0"/>
        <w:spacing w:after="0" w:line="240" w:lineRule="auto"/>
        <w:rPr>
          <w:rFonts w:cstheme="minorHAnsi"/>
          <w:b/>
          <w:bCs/>
          <w:sz w:val="16"/>
          <w:szCs w:val="16"/>
        </w:rPr>
      </w:pPr>
    </w:p>
    <w:p w:rsidR="00EE20DF" w:rsidRPr="00CF09EC" w:rsidRDefault="009F54B5">
      <w:pPr>
        <w:autoSpaceDE w:val="0"/>
        <w:autoSpaceDN w:val="0"/>
        <w:adjustRightInd w:val="0"/>
        <w:spacing w:after="0" w:line="240" w:lineRule="auto"/>
        <w:rPr>
          <w:rFonts w:cstheme="minorHAnsi"/>
          <w:sz w:val="16"/>
          <w:szCs w:val="16"/>
        </w:rPr>
      </w:pPr>
      <w:r w:rsidRPr="00CF09EC">
        <w:rPr>
          <w:rFonts w:cstheme="minorHAnsi"/>
          <w:sz w:val="16"/>
          <w:szCs w:val="16"/>
        </w:rPr>
        <w:t>Výsledky spätnej väzby absolventov / zamestnávateľov k ŠP predkladanému na akreditáciu poskytuje Hodnotiace správy..., ktoré sú umiestnené v časti IV. 8 Ďalšie prílohy žiadosti.</w:t>
      </w:r>
    </w:p>
    <w:p w:rsidR="00CF09EC" w:rsidRPr="00CF09EC" w:rsidRDefault="00CF09EC">
      <w:pPr>
        <w:autoSpaceDE w:val="0"/>
        <w:autoSpaceDN w:val="0"/>
        <w:adjustRightInd w:val="0"/>
        <w:spacing w:after="0" w:line="240" w:lineRule="auto"/>
        <w:rPr>
          <w:rFonts w:cstheme="minorHAnsi"/>
          <w:sz w:val="16"/>
          <w:szCs w:val="16"/>
        </w:rPr>
      </w:pPr>
    </w:p>
    <w:p w:rsidR="00CF09EC" w:rsidRPr="00CF09EC" w:rsidRDefault="00CF09EC" w:rsidP="00CF09EC">
      <w:pPr>
        <w:rPr>
          <w:rFonts w:ascii="Calibri" w:hAnsi="Calibri" w:cs="Calibri"/>
          <w:sz w:val="16"/>
          <w:szCs w:val="16"/>
        </w:rPr>
      </w:pPr>
      <w:r w:rsidRPr="00CF09EC">
        <w:rPr>
          <w:rFonts w:cstheme="minorHAnsi"/>
          <w:sz w:val="16"/>
          <w:szCs w:val="16"/>
        </w:rPr>
        <w:lastRenderedPageBreak/>
        <w:t xml:space="preserve">Opatrenia súvisiace so zvyšovaním kvality študijného programu v zmysle pripomienok študentov budú prijaté na zasadnutí členov oddelenia techniky Katedry F-M-T FHPV PU a v súlade s dokumentami </w:t>
      </w:r>
      <w:r w:rsidRPr="00CF09EC">
        <w:rPr>
          <w:rFonts w:ascii="Calibri" w:hAnsi="Calibri" w:cs="Calibri"/>
          <w:bCs/>
          <w:sz w:val="16"/>
          <w:szCs w:val="16"/>
        </w:rPr>
        <w:t xml:space="preserve">Východiskové princípy zabezpečovania a hodnotenia vnútorného systému kvality  Prešovskej univerzity v Prešove </w:t>
      </w:r>
      <w:hyperlink r:id="rId167" w:history="1">
        <w:r w:rsidRPr="00CF09EC">
          <w:rPr>
            <w:rStyle w:val="Hypertextovprepojenie"/>
            <w:rFonts w:ascii="Calibri" w:hAnsi="Calibri" w:cs="Calibri"/>
            <w:color w:val="auto"/>
            <w:sz w:val="16"/>
            <w:szCs w:val="16"/>
          </w:rPr>
          <w:t>https://www.unipo.sk/public/media/38257/V%C3%BDchodiskov%C3%A9%20principy%20zabezpe%C4%8Dovania%20VSK%20PU.pdf</w:t>
        </w:r>
      </w:hyperlink>
    </w:p>
    <w:p w:rsidR="00CF09EC" w:rsidRPr="00CF09EC" w:rsidRDefault="00CF09EC" w:rsidP="00CF09EC">
      <w:pPr>
        <w:rPr>
          <w:rFonts w:ascii="Calibri" w:hAnsi="Calibri" w:cs="Calibri"/>
          <w:sz w:val="16"/>
          <w:szCs w:val="16"/>
        </w:rPr>
      </w:pPr>
      <w:r w:rsidRPr="00CF09EC">
        <w:rPr>
          <w:rFonts w:ascii="Calibri" w:hAnsi="Calibri" w:cs="Calibri"/>
          <w:bCs/>
          <w:sz w:val="16"/>
          <w:szCs w:val="16"/>
        </w:rPr>
        <w:t xml:space="preserve">Smernica na vytváranie, úpravu, schvaľovanie, zrušenie študijných programov a podávanie žiadostí o udelenie akreditácie študijných programov a odborov habilitačného konania a inauguračného konania na Prešovskej univerzite v Prešove </w:t>
      </w:r>
      <w:hyperlink r:id="rId168" w:history="1">
        <w:r w:rsidRPr="00CF09EC">
          <w:rPr>
            <w:rStyle w:val="Hypertextovprepojenie"/>
            <w:rFonts w:ascii="Calibri" w:hAnsi="Calibri" w:cs="Calibri"/>
            <w:color w:val="auto"/>
            <w:sz w:val="16"/>
            <w:szCs w:val="16"/>
          </w:rPr>
          <w:t>https://www.unipo.sk/public/media/38257/Smernica%20%C5%A0P_%20HK_%20IK%20PU.docx.pdf</w:t>
        </w:r>
      </w:hyperlink>
    </w:p>
    <w:p w:rsidR="00EE20DF" w:rsidRDefault="00EE20DF">
      <w:pPr>
        <w:autoSpaceDE w:val="0"/>
        <w:autoSpaceDN w:val="0"/>
        <w:adjustRightInd w:val="0"/>
        <w:spacing w:after="0" w:line="240" w:lineRule="auto"/>
        <w:rPr>
          <w:rFonts w:cstheme="minorHAnsi"/>
          <w:b/>
          <w:bCs/>
          <w:sz w:val="16"/>
          <w:szCs w:val="16"/>
        </w:rPr>
      </w:pPr>
    </w:p>
    <w:p w:rsidR="00EE20DF" w:rsidRDefault="009F54B5" w:rsidP="00FC7623">
      <w:pPr>
        <w:pStyle w:val="Odsekzoznamu"/>
        <w:numPr>
          <w:ilvl w:val="0"/>
          <w:numId w:val="1"/>
        </w:numPr>
        <w:spacing w:after="0" w:line="240" w:lineRule="auto"/>
        <w:rPr>
          <w:rFonts w:cstheme="minorHAnsi"/>
          <w:b/>
          <w:sz w:val="16"/>
          <w:szCs w:val="16"/>
        </w:rPr>
      </w:pPr>
      <w:r>
        <w:rPr>
          <w:rFonts w:cstheme="minorHAnsi"/>
          <w:b/>
          <w:sz w:val="16"/>
          <w:szCs w:val="16"/>
        </w:rPr>
        <w:t xml:space="preserve">Odkazy na ďalšie relevantné vnútorné predpisy a informácie týkajúce sa štúdia alebo študenta študijného programu </w:t>
      </w:r>
      <w:r>
        <w:rPr>
          <w:rFonts w:cstheme="minorHAnsi"/>
          <w:bCs/>
          <w:sz w:val="16"/>
          <w:szCs w:val="16"/>
        </w:rPr>
        <w:t xml:space="preserve">(napr. sprievodca štúdiom, ubytovacie poriadky, smernica o poplatkoch, usmernenia pre študentské pôžičky a podobne). </w:t>
      </w:r>
    </w:p>
    <w:p w:rsidR="00CF09EC" w:rsidRDefault="00CF09EC">
      <w:pPr>
        <w:autoSpaceDE w:val="0"/>
        <w:autoSpaceDN w:val="0"/>
        <w:adjustRightInd w:val="0"/>
        <w:spacing w:after="0" w:line="240" w:lineRule="auto"/>
        <w:rPr>
          <w:rFonts w:cstheme="minorHAnsi"/>
          <w:sz w:val="16"/>
          <w:szCs w:val="16"/>
        </w:rPr>
      </w:pPr>
    </w:p>
    <w:p w:rsidR="00EE20DF" w:rsidRDefault="009F54B5">
      <w:pPr>
        <w:autoSpaceDE w:val="0"/>
        <w:autoSpaceDN w:val="0"/>
        <w:adjustRightInd w:val="0"/>
        <w:spacing w:after="0" w:line="240" w:lineRule="auto"/>
        <w:rPr>
          <w:rFonts w:cstheme="minorHAnsi"/>
          <w:sz w:val="16"/>
          <w:szCs w:val="16"/>
        </w:rPr>
      </w:pPr>
      <w:r>
        <w:rPr>
          <w:rFonts w:cstheme="minorHAnsi"/>
          <w:sz w:val="16"/>
          <w:szCs w:val="16"/>
        </w:rPr>
        <w:t>Relevantné vnútorné predpisy a informácie týkajúce sa štúdia alebo študenta študijného programu sú dostupné z:</w:t>
      </w:r>
    </w:p>
    <w:p w:rsidR="00EE20DF" w:rsidRDefault="0072791D" w:rsidP="00D47A32">
      <w:pPr>
        <w:pStyle w:val="Odsekzoznamu"/>
        <w:autoSpaceDE w:val="0"/>
        <w:autoSpaceDN w:val="0"/>
        <w:adjustRightInd w:val="0"/>
        <w:spacing w:after="0" w:line="240" w:lineRule="auto"/>
        <w:ind w:left="360" w:hanging="360"/>
        <w:rPr>
          <w:rFonts w:cstheme="minorHAnsi"/>
          <w:sz w:val="16"/>
          <w:szCs w:val="16"/>
        </w:rPr>
      </w:pPr>
      <w:hyperlink r:id="rId169" w:history="1">
        <w:r w:rsidR="009F54B5">
          <w:rPr>
            <w:rStyle w:val="Hypertextovprepojenie"/>
            <w:rFonts w:cstheme="minorHAnsi"/>
            <w:color w:val="auto"/>
            <w:sz w:val="16"/>
            <w:szCs w:val="16"/>
          </w:rPr>
          <w:t>https://www.unipo.sk/</w:t>
        </w:r>
      </w:hyperlink>
    </w:p>
    <w:p w:rsidR="00EE20DF" w:rsidRDefault="0072791D" w:rsidP="00D47A32">
      <w:pPr>
        <w:pStyle w:val="Odsekzoznamu"/>
        <w:autoSpaceDE w:val="0"/>
        <w:autoSpaceDN w:val="0"/>
        <w:adjustRightInd w:val="0"/>
        <w:spacing w:after="0" w:line="240" w:lineRule="auto"/>
        <w:ind w:left="360" w:hanging="360"/>
        <w:rPr>
          <w:rFonts w:cstheme="minorHAnsi"/>
          <w:sz w:val="16"/>
          <w:szCs w:val="16"/>
        </w:rPr>
      </w:pPr>
      <w:hyperlink r:id="rId170" w:history="1">
        <w:r w:rsidR="009F54B5">
          <w:rPr>
            <w:rStyle w:val="Hypertextovprepojenie"/>
            <w:rFonts w:cstheme="minorHAnsi"/>
            <w:color w:val="auto"/>
            <w:sz w:val="16"/>
            <w:szCs w:val="16"/>
          </w:rPr>
          <w:t>https://www.unipo.sk/vzdelavanie/</w:t>
        </w:r>
      </w:hyperlink>
    </w:p>
    <w:p w:rsidR="00EE20DF" w:rsidRDefault="0072791D" w:rsidP="00D47A32">
      <w:pPr>
        <w:pStyle w:val="Odsekzoznamu"/>
        <w:autoSpaceDE w:val="0"/>
        <w:autoSpaceDN w:val="0"/>
        <w:adjustRightInd w:val="0"/>
        <w:spacing w:after="0" w:line="240" w:lineRule="auto"/>
        <w:ind w:left="360" w:hanging="360"/>
        <w:rPr>
          <w:rFonts w:cstheme="minorHAnsi"/>
          <w:sz w:val="16"/>
          <w:szCs w:val="16"/>
        </w:rPr>
      </w:pPr>
      <w:hyperlink r:id="rId171" w:history="1">
        <w:r w:rsidR="009F54B5">
          <w:rPr>
            <w:rStyle w:val="Hypertextovprepojenie"/>
            <w:rFonts w:cstheme="minorHAnsi"/>
            <w:color w:val="auto"/>
            <w:sz w:val="16"/>
            <w:szCs w:val="16"/>
          </w:rPr>
          <w:t>https://www.unipo.sk/fakulta-humanitnych-prirodnych-vied</w:t>
        </w:r>
      </w:hyperlink>
    </w:p>
    <w:p w:rsidR="00EE20DF" w:rsidRDefault="0072791D" w:rsidP="00D47A32">
      <w:pPr>
        <w:pStyle w:val="Odsekzoznamu"/>
        <w:autoSpaceDE w:val="0"/>
        <w:autoSpaceDN w:val="0"/>
        <w:adjustRightInd w:val="0"/>
        <w:spacing w:after="0" w:line="240" w:lineRule="auto"/>
        <w:ind w:left="360" w:hanging="360"/>
        <w:rPr>
          <w:rFonts w:cstheme="minorHAnsi"/>
          <w:sz w:val="16"/>
          <w:szCs w:val="16"/>
        </w:rPr>
      </w:pPr>
      <w:hyperlink r:id="rId172" w:history="1">
        <w:r w:rsidR="009F54B5">
          <w:rPr>
            <w:rStyle w:val="Hypertextovprepojenie"/>
            <w:rFonts w:cstheme="minorHAnsi"/>
            <w:color w:val="auto"/>
            <w:sz w:val="16"/>
            <w:szCs w:val="16"/>
          </w:rPr>
          <w:t>https://www.unipo.sk/fakulta-humanitnych-prirodnych-vied/hlavne-sekcie/vz/</w:t>
        </w:r>
      </w:hyperlink>
    </w:p>
    <w:p w:rsidR="00EE20DF" w:rsidRDefault="0072791D" w:rsidP="00D47A32">
      <w:pPr>
        <w:pStyle w:val="Odsekzoznamu"/>
        <w:autoSpaceDE w:val="0"/>
        <w:autoSpaceDN w:val="0"/>
        <w:adjustRightInd w:val="0"/>
        <w:spacing w:after="0" w:line="240" w:lineRule="auto"/>
        <w:ind w:left="360" w:hanging="360"/>
        <w:rPr>
          <w:rStyle w:val="Hypertextovprepojenie"/>
          <w:rFonts w:cstheme="minorHAnsi"/>
          <w:color w:val="auto"/>
          <w:sz w:val="16"/>
          <w:szCs w:val="16"/>
        </w:rPr>
      </w:pPr>
      <w:hyperlink r:id="rId173" w:history="1">
        <w:r w:rsidR="009F54B5">
          <w:rPr>
            <w:rStyle w:val="Hypertextovprepojenie"/>
            <w:rFonts w:cstheme="minorHAnsi"/>
            <w:color w:val="auto"/>
            <w:sz w:val="16"/>
            <w:szCs w:val="16"/>
          </w:rPr>
          <w:t>https://www.unipo.sk/fakulta-humanitnych-prirodnych-vied/katedry/kfmt-fhpv/</w:t>
        </w:r>
      </w:hyperlink>
    </w:p>
    <w:p w:rsidR="00EE20DF" w:rsidRPr="00CF09EC" w:rsidRDefault="0072791D" w:rsidP="00D47A32">
      <w:pPr>
        <w:pStyle w:val="Odsekzoznamu"/>
        <w:autoSpaceDE w:val="0"/>
        <w:autoSpaceDN w:val="0"/>
        <w:adjustRightInd w:val="0"/>
        <w:spacing w:after="0" w:line="240" w:lineRule="auto"/>
        <w:ind w:left="360" w:hanging="360"/>
        <w:rPr>
          <w:rFonts w:cstheme="minorHAnsi"/>
          <w:sz w:val="16"/>
          <w:szCs w:val="16"/>
        </w:rPr>
      </w:pPr>
      <w:hyperlink r:id="rId174" w:history="1">
        <w:r w:rsidR="009F54B5" w:rsidRPr="00CF09EC">
          <w:rPr>
            <w:rStyle w:val="Hypertextovprepojenie"/>
            <w:rFonts w:cstheme="minorHAnsi"/>
            <w:color w:val="auto"/>
            <w:sz w:val="16"/>
            <w:szCs w:val="16"/>
          </w:rPr>
          <w:t>https://www.unipo.sk/informacie-o-univerzite/ouniverzite/dokumenty/</w:t>
        </w:r>
      </w:hyperlink>
      <w:r w:rsidR="009F54B5" w:rsidRPr="00CF09EC">
        <w:rPr>
          <w:rFonts w:cstheme="minorHAnsi"/>
          <w:sz w:val="16"/>
          <w:szCs w:val="16"/>
        </w:rPr>
        <w:t xml:space="preserve"> </w:t>
      </w:r>
    </w:p>
    <w:p w:rsidR="00EE20DF" w:rsidRPr="00CF09EC" w:rsidRDefault="0072791D" w:rsidP="00D47A32">
      <w:pPr>
        <w:pStyle w:val="Odsekzoznamu"/>
        <w:autoSpaceDE w:val="0"/>
        <w:autoSpaceDN w:val="0"/>
        <w:adjustRightInd w:val="0"/>
        <w:spacing w:after="0" w:line="240" w:lineRule="auto"/>
        <w:ind w:left="360" w:hanging="360"/>
        <w:rPr>
          <w:rFonts w:cstheme="minorHAnsi"/>
          <w:sz w:val="16"/>
          <w:szCs w:val="16"/>
        </w:rPr>
      </w:pPr>
      <w:hyperlink r:id="rId175" w:history="1">
        <w:r w:rsidR="009F54B5" w:rsidRPr="00CF09EC">
          <w:rPr>
            <w:rStyle w:val="Hypertextovprepojenie"/>
            <w:rFonts w:ascii="Calibri" w:hAnsi="Calibri" w:cs="Calibri"/>
            <w:color w:val="auto"/>
            <w:sz w:val="16"/>
            <w:szCs w:val="16"/>
          </w:rPr>
          <w:t>https://www.unipo.sk/vsk/dvsk/</w:t>
        </w:r>
      </w:hyperlink>
    </w:p>
    <w:p w:rsidR="00EE20DF" w:rsidRPr="00CF09EC" w:rsidRDefault="00EE20DF">
      <w:pPr>
        <w:spacing w:after="0" w:line="240" w:lineRule="auto"/>
        <w:rPr>
          <w:rFonts w:cstheme="minorHAnsi"/>
          <w:sz w:val="16"/>
          <w:szCs w:val="16"/>
        </w:rPr>
      </w:pPr>
    </w:p>
    <w:p w:rsidR="00EE20DF" w:rsidRDefault="00EE20DF">
      <w:pPr>
        <w:spacing w:after="0" w:line="240" w:lineRule="auto"/>
        <w:rPr>
          <w:rFonts w:cstheme="minorHAnsi"/>
          <w:b/>
          <w:sz w:val="16"/>
          <w:szCs w:val="16"/>
        </w:rPr>
      </w:pPr>
    </w:p>
    <w:p w:rsidR="00EE20DF" w:rsidRDefault="00EE20DF">
      <w:pPr>
        <w:spacing w:after="0" w:line="240" w:lineRule="auto"/>
        <w:rPr>
          <w:rFonts w:cstheme="minorHAnsi"/>
          <w:b/>
          <w:sz w:val="16"/>
          <w:szCs w:val="16"/>
        </w:rPr>
      </w:pPr>
    </w:p>
    <w:p w:rsidR="00EE20DF" w:rsidRDefault="00EE20DF">
      <w:pPr>
        <w:spacing w:after="0" w:line="240" w:lineRule="auto"/>
        <w:rPr>
          <w:rFonts w:cstheme="minorHAnsi"/>
          <w:b/>
          <w:sz w:val="16"/>
          <w:szCs w:val="16"/>
        </w:rPr>
      </w:pPr>
    </w:p>
    <w:p w:rsidR="00EE20DF" w:rsidRDefault="00EE20DF">
      <w:pPr>
        <w:spacing w:after="0" w:line="240" w:lineRule="auto"/>
        <w:rPr>
          <w:rFonts w:cstheme="minorHAnsi"/>
          <w:b/>
          <w:sz w:val="16"/>
          <w:szCs w:val="16"/>
        </w:rPr>
      </w:pPr>
    </w:p>
    <w:p w:rsidR="00EE20DF" w:rsidRDefault="00EE20DF">
      <w:pPr>
        <w:spacing w:after="240"/>
        <w:rPr>
          <w:rFonts w:cstheme="minorHAnsi"/>
          <w:b/>
          <w:sz w:val="16"/>
          <w:szCs w:val="16"/>
        </w:rPr>
      </w:pPr>
    </w:p>
    <w:sectPr w:rsidR="00EE20DF">
      <w:headerReference w:type="default" r:id="rId176"/>
      <w:footerReference w:type="default" r:id="rId177"/>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791D" w:rsidRDefault="0072791D">
      <w:pPr>
        <w:spacing w:after="0" w:line="240" w:lineRule="auto"/>
      </w:pPr>
      <w:r>
        <w:separator/>
      </w:r>
    </w:p>
  </w:endnote>
  <w:endnote w:type="continuationSeparator" w:id="0">
    <w:p w:rsidR="0072791D" w:rsidRDefault="00727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alatinoLinotype-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B21" w:rsidRDefault="00EF2B21">
    <w:pPr>
      <w:pStyle w:val="Pta"/>
      <w:rPr>
        <w:rFonts w:cstheme="minorHAnsi"/>
        <w:i/>
        <w:sz w:val="16"/>
        <w:szCs w:val="16"/>
      </w:rPr>
    </w:pPr>
    <w:r>
      <w:rPr>
        <w:rFonts w:ascii="Arial" w:hAnsi="Arial" w:cs="Arial"/>
        <w:i/>
        <w:sz w:val="14"/>
        <w:szCs w:val="18"/>
      </w:rPr>
      <w:t>T_Z_OSP_1/2020</w:t>
    </w:r>
    <w:r>
      <w:rPr>
        <w:rFonts w:ascii="Arial" w:hAnsi="Arial" w:cs="Arial"/>
        <w:i/>
        <w:sz w:val="14"/>
        <w:szCs w:val="18"/>
      </w:rPr>
      <w:tab/>
    </w:r>
    <w:r>
      <w:rPr>
        <w:rFonts w:ascii="Arial" w:hAnsi="Arial" w:cs="Arial"/>
        <w:i/>
        <w:sz w:val="14"/>
        <w:szCs w:val="18"/>
      </w:rPr>
      <w:tab/>
    </w:r>
    <w:r>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EndPr/>
      <w:sdtContent>
        <w:r>
          <w:rPr>
            <w:rFonts w:cstheme="minorHAnsi"/>
            <w:i/>
            <w:sz w:val="16"/>
            <w:szCs w:val="16"/>
          </w:rPr>
          <w:fldChar w:fldCharType="begin"/>
        </w:r>
        <w:r>
          <w:rPr>
            <w:rFonts w:cstheme="minorHAnsi"/>
            <w:i/>
            <w:sz w:val="16"/>
            <w:szCs w:val="16"/>
          </w:rPr>
          <w:instrText>PAGE   \* MERGEFORMAT</w:instrText>
        </w:r>
        <w:r>
          <w:rPr>
            <w:rFonts w:cstheme="minorHAnsi"/>
            <w:i/>
            <w:sz w:val="16"/>
            <w:szCs w:val="16"/>
          </w:rPr>
          <w:fldChar w:fldCharType="separate"/>
        </w:r>
        <w:r w:rsidR="00874098">
          <w:rPr>
            <w:rFonts w:cstheme="minorHAnsi"/>
            <w:i/>
            <w:noProof/>
            <w:sz w:val="16"/>
            <w:szCs w:val="16"/>
          </w:rPr>
          <w:t>21</w:t>
        </w:r>
        <w:r>
          <w:rPr>
            <w:rFonts w:cstheme="minorHAnsi"/>
            <w:i/>
            <w:sz w:val="16"/>
            <w:szCs w:val="16"/>
          </w:rPr>
          <w:fldChar w:fldCharType="end"/>
        </w:r>
      </w:sdtContent>
    </w:sdt>
    <w:r>
      <w:rPr>
        <w:rFonts w:cstheme="minorHAnsi"/>
        <w:i/>
        <w:sz w:val="16"/>
        <w:szCs w:val="16"/>
      </w:rPr>
      <w:t xml:space="preserve"> z </w:t>
    </w:r>
    <w:r>
      <w:rPr>
        <w:rFonts w:cstheme="minorHAnsi"/>
        <w:i/>
        <w:sz w:val="16"/>
        <w:szCs w:val="16"/>
      </w:rPr>
      <w:fldChar w:fldCharType="begin"/>
    </w:r>
    <w:r>
      <w:rPr>
        <w:rFonts w:cstheme="minorHAnsi"/>
        <w:i/>
        <w:sz w:val="16"/>
        <w:szCs w:val="16"/>
      </w:rPr>
      <w:instrText xml:space="preserve"> NUMPAGES   \* MERGEFORMAT </w:instrText>
    </w:r>
    <w:r>
      <w:rPr>
        <w:rFonts w:cstheme="minorHAnsi"/>
        <w:i/>
        <w:sz w:val="16"/>
        <w:szCs w:val="16"/>
      </w:rPr>
      <w:fldChar w:fldCharType="separate"/>
    </w:r>
    <w:r w:rsidR="00874098">
      <w:rPr>
        <w:rFonts w:cstheme="minorHAnsi"/>
        <w:i/>
        <w:noProof/>
        <w:sz w:val="16"/>
        <w:szCs w:val="16"/>
      </w:rPr>
      <w:t>21</w:t>
    </w:r>
    <w:r>
      <w:rPr>
        <w:rFonts w:cstheme="minorHAns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791D" w:rsidRDefault="0072791D">
      <w:pPr>
        <w:spacing w:after="0" w:line="240" w:lineRule="auto"/>
      </w:pPr>
      <w:r>
        <w:separator/>
      </w:r>
    </w:p>
  </w:footnote>
  <w:footnote w:type="continuationSeparator" w:id="0">
    <w:p w:rsidR="0072791D" w:rsidRDefault="0072791D">
      <w:pPr>
        <w:spacing w:after="0" w:line="240" w:lineRule="auto"/>
      </w:pPr>
      <w:r>
        <w:continuationSeparator/>
      </w:r>
    </w:p>
  </w:footnote>
  <w:footnote w:id="1">
    <w:p w:rsidR="00EF2B21" w:rsidRDefault="00EF2B21">
      <w:pPr>
        <w:pStyle w:val="Textpoznmkypodiarou"/>
        <w:rPr>
          <w:color w:val="0070C0"/>
          <w:sz w:val="14"/>
          <w:szCs w:val="14"/>
        </w:rPr>
      </w:pPr>
      <w:r>
        <w:rPr>
          <w:rStyle w:val="Odkaznapoznmkupodiarou"/>
          <w:i w:val="0"/>
          <w:iCs/>
          <w:color w:val="0070C0"/>
          <w:sz w:val="14"/>
          <w:szCs w:val="14"/>
        </w:rPr>
        <w:footnoteRef/>
      </w:r>
      <w:r>
        <w:rPr>
          <w:color w:val="0070C0"/>
          <w:sz w:val="14"/>
          <w:szCs w:val="14"/>
        </w:rPr>
        <w:t xml:space="preserve"> Vysoká škola spracuje opis študijného programu ako prílohu k žiadosti o udelenie akreditácie študijného programu. </w:t>
      </w:r>
    </w:p>
    <w:p w:rsidR="00EF2B21" w:rsidRDefault="00EF2B21" w:rsidP="00FC7623">
      <w:pPr>
        <w:pStyle w:val="Textpoznmkypodiarou"/>
        <w:numPr>
          <w:ilvl w:val="0"/>
          <w:numId w:val="9"/>
        </w:numPr>
        <w:rPr>
          <w:color w:val="0070C0"/>
          <w:sz w:val="14"/>
          <w:szCs w:val="14"/>
        </w:rPr>
      </w:pPr>
      <w:r>
        <w:rPr>
          <w:color w:val="0070C0"/>
          <w:sz w:val="14"/>
          <w:szCs w:val="14"/>
        </w:rPr>
        <w:t xml:space="preserve">Pri podaní žiadosti podľa § 30 ods. 1 zákona č. 269/2018 Z. z. vysoká škola v opise uvedie len údaje dostupné v čase podania žiadosti. </w:t>
      </w:r>
    </w:p>
    <w:p w:rsidR="00EF2B21" w:rsidRDefault="00EF2B21" w:rsidP="00FC7623">
      <w:pPr>
        <w:pStyle w:val="Textpoznmkypodiarou"/>
        <w:numPr>
          <w:ilvl w:val="0"/>
          <w:numId w:val="9"/>
        </w:numPr>
        <w:rPr>
          <w:color w:val="0070C0"/>
          <w:sz w:val="14"/>
          <w:szCs w:val="14"/>
        </w:rPr>
      </w:pPr>
      <w:r>
        <w:rPr>
          <w:color w:val="0070C0"/>
          <w:sz w:val="14"/>
          <w:szCs w:val="14"/>
        </w:rPr>
        <w:t xml:space="preserve">Vysoká škola po udelení akreditácie (alebo internom schválení študijného programu orgánom schvaľovania študijných programov vysokej školy s právami vytvárať programy v odbore a s stupni) trvale sprístupní opis zainteresovaným stranám študijného programu. </w:t>
      </w:r>
    </w:p>
    <w:p w:rsidR="00EF2B21" w:rsidRDefault="00EF2B21" w:rsidP="00FC7623">
      <w:pPr>
        <w:pStyle w:val="Textpoznmkypodiarou"/>
        <w:numPr>
          <w:ilvl w:val="0"/>
          <w:numId w:val="9"/>
        </w:numPr>
        <w:rPr>
          <w:color w:val="0070C0"/>
          <w:sz w:val="14"/>
          <w:szCs w:val="14"/>
        </w:rPr>
      </w:pPr>
      <w:r>
        <w:rPr>
          <w:color w:val="0070C0"/>
          <w:sz w:val="14"/>
          <w:szCs w:val="14"/>
        </w:rPr>
        <w:t xml:space="preserve">Vysoká škola slobodne zvolí formu spracovania, vizualizácie a zverejnenia opisu, vhodnú pre študentov, učiteľov aj spracovateľov. </w:t>
      </w:r>
    </w:p>
    <w:p w:rsidR="00EF2B21" w:rsidRDefault="00EF2B21" w:rsidP="00FC7623">
      <w:pPr>
        <w:pStyle w:val="Textpoznmkypodiarou"/>
        <w:numPr>
          <w:ilvl w:val="0"/>
          <w:numId w:val="9"/>
        </w:numPr>
        <w:rPr>
          <w:color w:val="0070C0"/>
          <w:sz w:val="14"/>
          <w:szCs w:val="14"/>
        </w:rPr>
      </w:pPr>
      <w:r>
        <w:rPr>
          <w:color w:val="0070C0"/>
          <w:sz w:val="14"/>
          <w:szCs w:val="14"/>
        </w:rPr>
        <w:t xml:space="preserve">Vysoká škola sa v jednotlivých častiach opisu môže odkázať na iný interný dokument, ktorý dostatočne popisuje príslušnú oblasť a je verejne prístupný. </w:t>
      </w:r>
    </w:p>
    <w:p w:rsidR="00EF2B21" w:rsidRDefault="00EF2B21" w:rsidP="00FC7623">
      <w:pPr>
        <w:pStyle w:val="Textpoznmkypodiarou"/>
        <w:numPr>
          <w:ilvl w:val="0"/>
          <w:numId w:val="9"/>
        </w:numPr>
        <w:rPr>
          <w:color w:val="0070C0"/>
          <w:sz w:val="14"/>
          <w:szCs w:val="14"/>
        </w:rPr>
      </w:pPr>
      <w:r>
        <w:rPr>
          <w:color w:val="0070C0"/>
          <w:sz w:val="14"/>
          <w:szCs w:val="14"/>
        </w:rPr>
        <w:t xml:space="preserve">Vysoká škola sa v jednotlivých častiach opisu môže odkázať na miesto v informačnom systéme, ktoré obsahuje príslušnú aktuálnu informáciu. </w:t>
      </w:r>
    </w:p>
    <w:p w:rsidR="00EF2B21" w:rsidRDefault="00EF2B21" w:rsidP="00FC7623">
      <w:pPr>
        <w:pStyle w:val="Textpoznmkypodiarou"/>
        <w:numPr>
          <w:ilvl w:val="0"/>
          <w:numId w:val="9"/>
        </w:numPr>
        <w:rPr>
          <w:color w:val="0070C0"/>
          <w:sz w:val="14"/>
          <w:szCs w:val="14"/>
        </w:rPr>
      </w:pPr>
      <w:r>
        <w:rPr>
          <w:color w:val="0070C0"/>
          <w:sz w:val="14"/>
          <w:szCs w:val="14"/>
        </w:rPr>
        <w:t>Vysoká škola zabezpečí aktuálnosť opisu (ak má zmena opisu charakter úpravy študijného programu a zmenu vykonáva podľa § 30 ods. 9 zákona č. 269/2018 Z. z. zmenu uskutoční a zverejní až po schválení agentúrou).</w:t>
      </w:r>
    </w:p>
  </w:footnote>
  <w:footnote w:id="2">
    <w:p w:rsidR="00EF2B21" w:rsidRDefault="00EF2B21">
      <w:pPr>
        <w:pStyle w:val="Textpoznmkypodiarou"/>
        <w:rPr>
          <w:color w:val="0070C0"/>
          <w:sz w:val="14"/>
          <w:szCs w:val="14"/>
        </w:rPr>
      </w:pPr>
      <w:r>
        <w:rPr>
          <w:rStyle w:val="Odkaznapoznmkupodiarou"/>
          <w:i w:val="0"/>
          <w:iCs/>
          <w:color w:val="0070C0"/>
          <w:sz w:val="14"/>
          <w:szCs w:val="14"/>
        </w:rPr>
        <w:footnoteRef/>
      </w:r>
      <w:r>
        <w:rPr>
          <w:color w:val="0070C0"/>
          <w:sz w:val="14"/>
          <w:szCs w:val="14"/>
        </w:rPr>
        <w:t xml:space="preserve"> Ak zmena nie je úpravou študijného programu podľa § 30 zákona č. 269/2018 Z. z.  </w:t>
      </w:r>
    </w:p>
  </w:footnote>
  <w:footnote w:id="3">
    <w:p w:rsidR="00EF2B21" w:rsidRDefault="00EF2B21">
      <w:pPr>
        <w:pStyle w:val="Textpoznmkypodiarou"/>
        <w:rPr>
          <w:color w:val="0070C0"/>
          <w:sz w:val="14"/>
          <w:szCs w:val="14"/>
        </w:rPr>
      </w:pPr>
      <w:r>
        <w:rPr>
          <w:rStyle w:val="Odkaznapoznmkupodiarou"/>
          <w:color w:val="0070C0"/>
        </w:rPr>
        <w:footnoteRef/>
      </w:r>
      <w:r>
        <w:rPr>
          <w:color w:val="0070C0"/>
          <w:sz w:val="14"/>
          <w:szCs w:val="14"/>
        </w:rPr>
        <w:t xml:space="preserve"> Uvádza sa len vtedy, ak bola udelená akreditácia študijného programu podľa § 30 zákona č. 269/2018 Z. z. </w:t>
      </w:r>
    </w:p>
  </w:footnote>
  <w:footnote w:id="4">
    <w:p w:rsidR="00EF2B21" w:rsidRDefault="00EF2B21">
      <w:pPr>
        <w:pStyle w:val="Textpoznmkypodiarou"/>
        <w:rPr>
          <w:color w:val="0070C0"/>
          <w:sz w:val="14"/>
          <w:szCs w:val="14"/>
        </w:rPr>
      </w:pPr>
      <w:r>
        <w:rPr>
          <w:rStyle w:val="Odkaznapoznmkupodiarou"/>
          <w:color w:val="0070C0"/>
        </w:rPr>
        <w:footnoteRef/>
      </w:r>
      <w:r>
        <w:rPr>
          <w:color w:val="0070C0"/>
          <w:sz w:val="14"/>
          <w:szCs w:val="14"/>
        </w:rPr>
        <w:t xml:space="preserve"> Podľa Medzinárodnej štandardnej klasifikácie vzdelávania. Odbory vzdelávania a praxe 2013.</w:t>
      </w:r>
    </w:p>
  </w:footnote>
  <w:footnote w:id="5">
    <w:p w:rsidR="00EF2B21" w:rsidRDefault="00EF2B21">
      <w:pPr>
        <w:pStyle w:val="Textpoznmkypodiarou"/>
        <w:rPr>
          <w:color w:val="0070C0"/>
          <w:sz w:val="14"/>
          <w:szCs w:val="18"/>
        </w:rPr>
      </w:pPr>
      <w:r>
        <w:rPr>
          <w:rStyle w:val="Odkaznapoznmkupodiarou"/>
          <w:color w:val="0070C0"/>
        </w:rPr>
        <w:footnoteRef/>
      </w:r>
      <w:r>
        <w:rPr>
          <w:color w:val="0070C0"/>
        </w:rPr>
        <w:t xml:space="preserve"> </w:t>
      </w:r>
      <w:r>
        <w:rPr>
          <w:color w:val="0070C0"/>
          <w:sz w:val="14"/>
          <w:szCs w:val="18"/>
        </w:rPr>
        <w:t>Podľa § 60 zákona č. 131/2002 Z. z. o vysokých školách.</w:t>
      </w:r>
    </w:p>
  </w:footnote>
  <w:footnote w:id="6">
    <w:p w:rsidR="00EF2B21" w:rsidRDefault="00EF2B21">
      <w:pPr>
        <w:pStyle w:val="Textpoznmkypodiarou"/>
        <w:rPr>
          <w:color w:val="0070C0"/>
          <w:sz w:val="14"/>
          <w:szCs w:val="14"/>
        </w:rPr>
      </w:pPr>
      <w:r>
        <w:rPr>
          <w:rStyle w:val="Odkaznapoznmkupodiarou"/>
          <w:color w:val="0070C0"/>
        </w:rPr>
        <w:footnoteRef/>
      </w:r>
      <w:r>
        <w:rPr>
          <w:color w:val="0070C0"/>
          <w:sz w:val="14"/>
          <w:szCs w:val="14"/>
        </w:rPr>
        <w:t xml:space="preserve"> Rozumejú sa jazyky, v ktorých sú dosahované všetky výstupy vzdelávania, uskutočňované všetky súvisiace predmety študijného programu aj štátna skúška. Vysoká škola samostatne uvedie informácie o možnosti štúdia parciálnych častí/predmetov v iných jazykoch v časti 4 opisu.</w:t>
      </w:r>
    </w:p>
  </w:footnote>
  <w:footnote w:id="7">
    <w:p w:rsidR="00EF2B21" w:rsidRDefault="00EF2B21">
      <w:pPr>
        <w:pStyle w:val="Textpoznmkypodiarou"/>
        <w:rPr>
          <w:rFonts w:cstheme="minorHAnsi"/>
          <w:color w:val="0070C0"/>
          <w:sz w:val="14"/>
          <w:szCs w:val="14"/>
        </w:rPr>
      </w:pPr>
      <w:r>
        <w:rPr>
          <w:rStyle w:val="Odkaznapoznmkupodiarou"/>
          <w:i w:val="0"/>
          <w:iCs/>
          <w:color w:val="0070C0"/>
          <w:sz w:val="14"/>
          <w:szCs w:val="14"/>
        </w:rPr>
        <w:footnoteRef/>
      </w:r>
      <w:r>
        <w:rPr>
          <w:color w:val="0070C0"/>
          <w:sz w:val="14"/>
          <w:szCs w:val="14"/>
        </w:rPr>
        <w:t xml:space="preserve"> </w:t>
      </w:r>
      <w:r>
        <w:rPr>
          <w:rFonts w:cstheme="minorHAnsi"/>
          <w:color w:val="0070C0"/>
          <w:sz w:val="14"/>
          <w:szCs w:val="14"/>
        </w:rPr>
        <w:t xml:space="preserve">Ciele vzdelávania sú v študijnom programe dosahované prostredníctvom merateľných vzdelávacích výstupov v jednotlivých častiach (moduloch, predmetoch) študijného programu. Zodpovedajú príslušnej úrovni Kvalifikačného rámca v Európskom priestore vysokoškolského vzdelávania. </w:t>
      </w:r>
    </w:p>
  </w:footnote>
  <w:footnote w:id="8">
    <w:p w:rsidR="00EF2B21" w:rsidRDefault="00EF2B21">
      <w:pPr>
        <w:pStyle w:val="Textpoznmkypodiarou"/>
        <w:rPr>
          <w:color w:val="0070C0"/>
          <w:sz w:val="14"/>
          <w:szCs w:val="14"/>
        </w:rPr>
      </w:pPr>
      <w:r>
        <w:rPr>
          <w:rStyle w:val="Odkaznapoznmkupodiarou"/>
          <w:color w:val="0070C0"/>
        </w:rPr>
        <w:footnoteRef/>
      </w:r>
      <w:r>
        <w:rPr>
          <w:color w:val="0070C0"/>
          <w:sz w:val="14"/>
          <w:szCs w:val="14"/>
        </w:rPr>
        <w:t xml:space="preserve"> Ak ide o regulované povolania v súlade s požiadavkami pre získanie odbornej spôsobilosti podľa osobitného predpisu.</w:t>
      </w:r>
    </w:p>
  </w:footnote>
  <w:footnote w:id="9">
    <w:p w:rsidR="00EF2B21" w:rsidRDefault="00EF2B21">
      <w:pPr>
        <w:pStyle w:val="Textpoznmkypodiarou"/>
        <w:rPr>
          <w:color w:val="0070C0"/>
          <w:sz w:val="14"/>
          <w:szCs w:val="14"/>
        </w:rPr>
      </w:pPr>
      <w:r>
        <w:rPr>
          <w:rStyle w:val="Odkaznapoznmkupodiarou"/>
          <w:color w:val="0070C0"/>
        </w:rPr>
        <w:footnoteRef/>
      </w:r>
      <w:r>
        <w:rPr>
          <w:color w:val="0070C0"/>
        </w:rPr>
        <w:t xml:space="preserve"> </w:t>
      </w:r>
      <w:r>
        <w:rPr>
          <w:color w:val="0070C0"/>
          <w:sz w:val="14"/>
          <w:szCs w:val="14"/>
        </w:rPr>
        <w:t>Vybrané charakteristiky obsahu študijného programu môžu byť uvedené priamo v Informačných listoch predmetov alebo doplnené informáciami Informačných listov predmetov.</w:t>
      </w:r>
    </w:p>
  </w:footnote>
  <w:footnote w:id="10">
    <w:p w:rsidR="00EF2B21" w:rsidRDefault="00EF2B21">
      <w:pPr>
        <w:pStyle w:val="Textpoznmkypodiarou"/>
        <w:rPr>
          <w:color w:val="0070C0"/>
          <w:sz w:val="12"/>
          <w:szCs w:val="16"/>
        </w:rPr>
      </w:pPr>
      <w:r>
        <w:rPr>
          <w:rStyle w:val="Odkaznapoznmkupodiarou"/>
          <w:i w:val="0"/>
          <w:iCs/>
          <w:color w:val="0070C0"/>
          <w:sz w:val="14"/>
          <w:szCs w:val="14"/>
        </w:rPr>
        <w:footnoteRef/>
      </w:r>
      <w:r>
        <w:rPr>
          <w:color w:val="0070C0"/>
          <w:sz w:val="14"/>
          <w:szCs w:val="14"/>
        </w:rPr>
        <w:t xml:space="preserve"> V súlade s vyhláškou č. 614/2002 Z. z. o kreditovom systéme štúdia a zákonom č. 131/2002 Z. z. o vysokých školách a o zmene a doplnení niektorých zákonov.</w:t>
      </w:r>
    </w:p>
  </w:footnote>
  <w:footnote w:id="11">
    <w:p w:rsidR="00EF2B21" w:rsidRDefault="00EF2B21">
      <w:pPr>
        <w:pStyle w:val="Textpoznmkypodiarou"/>
        <w:rPr>
          <w:color w:val="0070C0"/>
          <w:sz w:val="14"/>
          <w:szCs w:val="18"/>
        </w:rPr>
      </w:pPr>
      <w:r>
        <w:rPr>
          <w:rStyle w:val="Odkaznapoznmkupodiarou"/>
          <w:color w:val="0070C0"/>
          <w:sz w:val="14"/>
          <w:szCs w:val="18"/>
        </w:rPr>
        <w:footnoteRef/>
      </w:r>
      <w:r>
        <w:rPr>
          <w:color w:val="0070C0"/>
          <w:sz w:val="14"/>
          <w:szCs w:val="18"/>
        </w:rPr>
        <w:t xml:space="preserve"> Učitelia zabezpečujúci predmet počas posudzovania umožnia prístup pracovnej skupiny k študijným materiálom predmetu a obsahu jednotlivých vzdelávacích činností. </w:t>
      </w:r>
    </w:p>
  </w:footnote>
  <w:footnote w:id="12">
    <w:p w:rsidR="00EF2B21" w:rsidRDefault="00EF2B21">
      <w:pPr>
        <w:pStyle w:val="Textpoznmkypodiarou"/>
        <w:rPr>
          <w:color w:val="0070C0"/>
          <w:sz w:val="14"/>
          <w:szCs w:val="14"/>
        </w:rPr>
      </w:pPr>
      <w:r>
        <w:rPr>
          <w:rStyle w:val="Odkaznapoznmkupodiarou"/>
          <w:color w:val="0070C0"/>
        </w:rPr>
        <w:footnoteRef/>
      </w:r>
      <w:r>
        <w:rPr>
          <w:color w:val="0070C0"/>
        </w:rPr>
        <w:t xml:space="preserve"> </w:t>
      </w:r>
      <w:r>
        <w:rPr>
          <w:color w:val="0070C0"/>
          <w:sz w:val="14"/>
          <w:szCs w:val="14"/>
        </w:rPr>
        <w:t xml:space="preserve">Odporúčame uvádzať záťaž súvisiacu s kontaktnou aj nekontaktnou výučbou v súlade s ECTS </w:t>
      </w:r>
      <w:proofErr w:type="spellStart"/>
      <w:r>
        <w:rPr>
          <w:color w:val="0070C0"/>
          <w:sz w:val="14"/>
          <w:szCs w:val="14"/>
        </w:rPr>
        <w:t>Users</w:t>
      </w:r>
      <w:proofErr w:type="spellEnd"/>
      <w:r>
        <w:rPr>
          <w:color w:val="0070C0"/>
          <w:sz w:val="14"/>
          <w:szCs w:val="14"/>
        </w:rPr>
        <w:t xml:space="preserve">' </w:t>
      </w:r>
      <w:proofErr w:type="spellStart"/>
      <w:r>
        <w:rPr>
          <w:color w:val="0070C0"/>
          <w:sz w:val="14"/>
          <w:szCs w:val="14"/>
        </w:rPr>
        <w:t>Guide</w:t>
      </w:r>
      <w:proofErr w:type="spellEnd"/>
      <w:r>
        <w:rPr>
          <w:color w:val="0070C0"/>
          <w:sz w:val="14"/>
          <w:szCs w:val="14"/>
        </w:rPr>
        <w:t xml:space="preserve"> 2015.</w:t>
      </w:r>
    </w:p>
  </w:footnote>
  <w:footnote w:id="13">
    <w:p w:rsidR="00EF2B21" w:rsidRDefault="00EF2B21">
      <w:pPr>
        <w:pStyle w:val="Textpoznmkypodiarou"/>
        <w:rPr>
          <w:color w:val="2F5496" w:themeColor="accent1" w:themeShade="BF"/>
        </w:rPr>
      </w:pPr>
      <w:r>
        <w:rPr>
          <w:rStyle w:val="Odkaznapoznmkupodiarou"/>
          <w:color w:val="0070C0"/>
          <w:sz w:val="14"/>
          <w:szCs w:val="18"/>
        </w:rPr>
        <w:footnoteRef/>
      </w:r>
      <w:r>
        <w:rPr>
          <w:color w:val="0070C0"/>
          <w:sz w:val="14"/>
          <w:szCs w:val="18"/>
        </w:rPr>
        <w:t xml:space="preserve"> Napr. pri zabezpečovaní odbornej praxe, alebo inej vzdelávacej činnosti uskutočňovanej mimo univerzity.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B21" w:rsidRDefault="00EF2B21">
    <w:pPr>
      <w:pStyle w:val="Hlavika"/>
      <w:rPr>
        <w:i/>
        <w:iCs/>
        <w:color w:val="0070C0"/>
        <w:sz w:val="20"/>
        <w:szCs w:val="20"/>
      </w:rPr>
    </w:pPr>
    <w:r>
      <w:rPr>
        <w:i/>
        <w:iCs/>
        <w:color w:val="0070C0"/>
        <w:sz w:val="20"/>
        <w:szCs w:val="20"/>
      </w:rPr>
      <w:t>Osnova opisu študijného programu slúži na spracovanie prílohy 2 žiadosti o udelenie akreditácie študijného programu.</w:t>
    </w:r>
  </w:p>
  <w:p w:rsidR="00EF2B21" w:rsidRDefault="00EF2B21">
    <w:pPr>
      <w:pStyle w:val="Hlavika"/>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10CE9"/>
    <w:multiLevelType w:val="hybridMultilevel"/>
    <w:tmpl w:val="174E5BEA"/>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826E9A"/>
    <w:multiLevelType w:val="hybridMultilevel"/>
    <w:tmpl w:val="9BCC532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E394F8D"/>
    <w:multiLevelType w:val="hybridMultilevel"/>
    <w:tmpl w:val="58529EA4"/>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4647FAB"/>
    <w:multiLevelType w:val="hybridMultilevel"/>
    <w:tmpl w:val="AFE45D84"/>
    <w:lvl w:ilvl="0" w:tplc="00BEE6E0">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 w15:restartNumberingAfterBreak="0">
    <w:nsid w:val="18A100BD"/>
    <w:multiLevelType w:val="hybridMultilevel"/>
    <w:tmpl w:val="EDA2113A"/>
    <w:lvl w:ilvl="0" w:tplc="53881B28">
      <w:start w:val="1"/>
      <w:numFmt w:val="decimal"/>
      <w:lvlText w:val="%1."/>
      <w:lvlJc w:val="left"/>
      <w:pPr>
        <w:ind w:left="360" w:hanging="360"/>
      </w:pPr>
      <w:rPr>
        <w:rFonts w:hint="default"/>
        <w:b/>
        <w:bCs/>
        <w:sz w:val="16"/>
        <w:szCs w:val="8"/>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18FC1F31"/>
    <w:multiLevelType w:val="hybridMultilevel"/>
    <w:tmpl w:val="C1F215D2"/>
    <w:lvl w:ilvl="0" w:tplc="A45E3D10">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1A85B37"/>
    <w:multiLevelType w:val="hybridMultilevel"/>
    <w:tmpl w:val="4536B92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270F2272"/>
    <w:multiLevelType w:val="hybridMultilevel"/>
    <w:tmpl w:val="2E9ECC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DB2305E"/>
    <w:multiLevelType w:val="hybridMultilevel"/>
    <w:tmpl w:val="780AB4C0"/>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32243DD5"/>
    <w:multiLevelType w:val="hybridMultilevel"/>
    <w:tmpl w:val="8EE0B2CE"/>
    <w:lvl w:ilvl="0" w:tplc="041B0001">
      <w:start w:val="1"/>
      <w:numFmt w:val="bullet"/>
      <w:lvlText w:val=""/>
      <w:lvlJc w:val="left"/>
      <w:pPr>
        <w:ind w:left="1480" w:hanging="360"/>
      </w:pPr>
      <w:rPr>
        <w:rFonts w:ascii="Symbol" w:hAnsi="Symbol" w:hint="default"/>
      </w:rPr>
    </w:lvl>
    <w:lvl w:ilvl="1" w:tplc="041B0003" w:tentative="1">
      <w:start w:val="1"/>
      <w:numFmt w:val="bullet"/>
      <w:lvlText w:val="o"/>
      <w:lvlJc w:val="left"/>
      <w:pPr>
        <w:ind w:left="2200" w:hanging="360"/>
      </w:pPr>
      <w:rPr>
        <w:rFonts w:ascii="Courier New" w:hAnsi="Courier New" w:cs="Courier New" w:hint="default"/>
      </w:rPr>
    </w:lvl>
    <w:lvl w:ilvl="2" w:tplc="041B0005" w:tentative="1">
      <w:start w:val="1"/>
      <w:numFmt w:val="bullet"/>
      <w:lvlText w:val=""/>
      <w:lvlJc w:val="left"/>
      <w:pPr>
        <w:ind w:left="2920" w:hanging="360"/>
      </w:pPr>
      <w:rPr>
        <w:rFonts w:ascii="Wingdings" w:hAnsi="Wingdings" w:hint="default"/>
      </w:rPr>
    </w:lvl>
    <w:lvl w:ilvl="3" w:tplc="041B0001" w:tentative="1">
      <w:start w:val="1"/>
      <w:numFmt w:val="bullet"/>
      <w:lvlText w:val=""/>
      <w:lvlJc w:val="left"/>
      <w:pPr>
        <w:ind w:left="3640" w:hanging="360"/>
      </w:pPr>
      <w:rPr>
        <w:rFonts w:ascii="Symbol" w:hAnsi="Symbol" w:hint="default"/>
      </w:rPr>
    </w:lvl>
    <w:lvl w:ilvl="4" w:tplc="041B0003" w:tentative="1">
      <w:start w:val="1"/>
      <w:numFmt w:val="bullet"/>
      <w:lvlText w:val="o"/>
      <w:lvlJc w:val="left"/>
      <w:pPr>
        <w:ind w:left="4360" w:hanging="360"/>
      </w:pPr>
      <w:rPr>
        <w:rFonts w:ascii="Courier New" w:hAnsi="Courier New" w:cs="Courier New" w:hint="default"/>
      </w:rPr>
    </w:lvl>
    <w:lvl w:ilvl="5" w:tplc="041B0005" w:tentative="1">
      <w:start w:val="1"/>
      <w:numFmt w:val="bullet"/>
      <w:lvlText w:val=""/>
      <w:lvlJc w:val="left"/>
      <w:pPr>
        <w:ind w:left="5080" w:hanging="360"/>
      </w:pPr>
      <w:rPr>
        <w:rFonts w:ascii="Wingdings" w:hAnsi="Wingdings" w:hint="default"/>
      </w:rPr>
    </w:lvl>
    <w:lvl w:ilvl="6" w:tplc="041B0001" w:tentative="1">
      <w:start w:val="1"/>
      <w:numFmt w:val="bullet"/>
      <w:lvlText w:val=""/>
      <w:lvlJc w:val="left"/>
      <w:pPr>
        <w:ind w:left="5800" w:hanging="360"/>
      </w:pPr>
      <w:rPr>
        <w:rFonts w:ascii="Symbol" w:hAnsi="Symbol" w:hint="default"/>
      </w:rPr>
    </w:lvl>
    <w:lvl w:ilvl="7" w:tplc="041B0003" w:tentative="1">
      <w:start w:val="1"/>
      <w:numFmt w:val="bullet"/>
      <w:lvlText w:val="o"/>
      <w:lvlJc w:val="left"/>
      <w:pPr>
        <w:ind w:left="6520" w:hanging="360"/>
      </w:pPr>
      <w:rPr>
        <w:rFonts w:ascii="Courier New" w:hAnsi="Courier New" w:cs="Courier New" w:hint="default"/>
      </w:rPr>
    </w:lvl>
    <w:lvl w:ilvl="8" w:tplc="041B0005" w:tentative="1">
      <w:start w:val="1"/>
      <w:numFmt w:val="bullet"/>
      <w:lvlText w:val=""/>
      <w:lvlJc w:val="left"/>
      <w:pPr>
        <w:ind w:left="7240" w:hanging="360"/>
      </w:pPr>
      <w:rPr>
        <w:rFonts w:ascii="Wingdings" w:hAnsi="Wingdings" w:hint="default"/>
      </w:rPr>
    </w:lvl>
  </w:abstractNum>
  <w:abstractNum w:abstractNumId="10" w15:restartNumberingAfterBreak="0">
    <w:nsid w:val="352F7DF9"/>
    <w:multiLevelType w:val="hybridMultilevel"/>
    <w:tmpl w:val="FDC896A2"/>
    <w:lvl w:ilvl="0" w:tplc="5B564784">
      <w:start w:val="1"/>
      <w:numFmt w:val="lowerLetter"/>
      <w:lvlText w:val="%1)"/>
      <w:lvlJc w:val="left"/>
      <w:pPr>
        <w:ind w:left="360" w:hanging="360"/>
      </w:pPr>
      <w:rPr>
        <w:rFonts w:hint="default"/>
        <w:i/>
        <w:iCs/>
        <w:sz w:val="14"/>
        <w:szCs w:val="6"/>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36D30E42"/>
    <w:multiLevelType w:val="hybridMultilevel"/>
    <w:tmpl w:val="2CA2989C"/>
    <w:lvl w:ilvl="0" w:tplc="1C9CCCA8">
      <w:start w:val="1"/>
      <w:numFmt w:val="bullet"/>
      <w:lvlText w:val="-"/>
      <w:lvlJc w:val="left"/>
      <w:pPr>
        <w:ind w:left="1080" w:hanging="360"/>
      </w:pPr>
      <w:rPr>
        <w:rFonts w:ascii="Times New Roman" w:eastAsia="Times New Roman" w:hAnsi="Times New Roman" w:hint="default"/>
        <w:color w:val="auto"/>
      </w:rPr>
    </w:lvl>
    <w:lvl w:ilvl="1" w:tplc="041B0003">
      <w:start w:val="1"/>
      <w:numFmt w:val="bullet"/>
      <w:lvlText w:val="o"/>
      <w:lvlJc w:val="left"/>
      <w:pPr>
        <w:ind w:left="1800" w:hanging="360"/>
      </w:pPr>
      <w:rPr>
        <w:rFonts w:ascii="Courier New" w:hAnsi="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hint="default"/>
      </w:rPr>
    </w:lvl>
    <w:lvl w:ilvl="8" w:tplc="041B0005">
      <w:start w:val="1"/>
      <w:numFmt w:val="bullet"/>
      <w:lvlText w:val=""/>
      <w:lvlJc w:val="left"/>
      <w:pPr>
        <w:ind w:left="6840" w:hanging="360"/>
      </w:pPr>
      <w:rPr>
        <w:rFonts w:ascii="Wingdings" w:hAnsi="Wingdings" w:hint="default"/>
      </w:rPr>
    </w:lvl>
  </w:abstractNum>
  <w:abstractNum w:abstractNumId="12" w15:restartNumberingAfterBreak="0">
    <w:nsid w:val="3F224C22"/>
    <w:multiLevelType w:val="hybridMultilevel"/>
    <w:tmpl w:val="B5FAB2A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42BF657E"/>
    <w:multiLevelType w:val="hybridMultilevel"/>
    <w:tmpl w:val="B386CB1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43A37522"/>
    <w:multiLevelType w:val="hybridMultilevel"/>
    <w:tmpl w:val="C10C92FC"/>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5" w15:restartNumberingAfterBreak="0">
    <w:nsid w:val="4AA8510B"/>
    <w:multiLevelType w:val="hybridMultilevel"/>
    <w:tmpl w:val="ADCE3F3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624C4824"/>
    <w:multiLevelType w:val="hybridMultilevel"/>
    <w:tmpl w:val="1242F390"/>
    <w:lvl w:ilvl="0" w:tplc="9DEA9722">
      <w:start w:val="1"/>
      <w:numFmt w:val="lowerLetter"/>
      <w:lvlText w:val="%1)"/>
      <w:lvlJc w:val="left"/>
      <w:pPr>
        <w:ind w:left="360" w:hanging="360"/>
      </w:pPr>
      <w:rPr>
        <w:i w:val="0"/>
        <w:iCs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6A297132"/>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77030131"/>
    <w:multiLevelType w:val="hybridMultilevel"/>
    <w:tmpl w:val="4E045556"/>
    <w:lvl w:ilvl="0" w:tplc="041B0001">
      <w:start w:val="1"/>
      <w:numFmt w:val="bullet"/>
      <w:lvlText w:val=""/>
      <w:lvlJc w:val="left"/>
      <w:pPr>
        <w:ind w:left="720" w:hanging="360"/>
      </w:pPr>
      <w:rPr>
        <w:rFonts w:ascii="Symbol" w:hAnsi="Symbol" w:hint="default"/>
        <w:sz w:val="16"/>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FB93C4F"/>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4"/>
  </w:num>
  <w:num w:numId="2">
    <w:abstractNumId w:val="16"/>
  </w:num>
  <w:num w:numId="3">
    <w:abstractNumId w:val="10"/>
  </w:num>
  <w:num w:numId="4">
    <w:abstractNumId w:val="13"/>
  </w:num>
  <w:num w:numId="5">
    <w:abstractNumId w:val="12"/>
  </w:num>
  <w:num w:numId="6">
    <w:abstractNumId w:val="17"/>
  </w:num>
  <w:num w:numId="7">
    <w:abstractNumId w:val="6"/>
  </w:num>
  <w:num w:numId="8">
    <w:abstractNumId w:val="15"/>
  </w:num>
  <w:num w:numId="9">
    <w:abstractNumId w:val="5"/>
  </w:num>
  <w:num w:numId="10">
    <w:abstractNumId w:val="8"/>
  </w:num>
  <w:num w:numId="11">
    <w:abstractNumId w:val="2"/>
  </w:num>
  <w:num w:numId="12">
    <w:abstractNumId w:val="19"/>
  </w:num>
  <w:num w:numId="13">
    <w:abstractNumId w:val="0"/>
  </w:num>
  <w:num w:numId="14">
    <w:abstractNumId w:val="11"/>
  </w:num>
  <w:num w:numId="15">
    <w:abstractNumId w:val="14"/>
  </w:num>
  <w:num w:numId="16">
    <w:abstractNumId w:val="3"/>
  </w:num>
  <w:num w:numId="17">
    <w:abstractNumId w:val="9"/>
  </w:num>
  <w:num w:numId="18">
    <w:abstractNumId w:val="18"/>
  </w:num>
  <w:num w:numId="19">
    <w:abstractNumId w:val="1"/>
  </w:num>
  <w:num w:numId="20">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de-DE" w:vendorID="64" w:dllVersion="4096" w:nlCheck="1" w:checkStyle="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0DF"/>
    <w:rsid w:val="000A6FE1"/>
    <w:rsid w:val="001C6169"/>
    <w:rsid w:val="001D0DA5"/>
    <w:rsid w:val="002220D1"/>
    <w:rsid w:val="006301A0"/>
    <w:rsid w:val="0072791D"/>
    <w:rsid w:val="0075398F"/>
    <w:rsid w:val="00816E74"/>
    <w:rsid w:val="00874098"/>
    <w:rsid w:val="009F54B5"/>
    <w:rsid w:val="00B068AB"/>
    <w:rsid w:val="00C12992"/>
    <w:rsid w:val="00CF09EC"/>
    <w:rsid w:val="00D137E5"/>
    <w:rsid w:val="00D47A32"/>
    <w:rsid w:val="00DB5C9C"/>
    <w:rsid w:val="00EE20DF"/>
    <w:rsid w:val="00EF2B21"/>
    <w:rsid w:val="00EF2E70"/>
    <w:rsid w:val="00F77CFA"/>
    <w:rsid w:val="00FC762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7068D9"/>
  <w15:chartTrackingRefBased/>
  <w15:docId w15:val="{E9EF0584-5C11-4E4E-AF13-19CB0EDFA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paragraph" w:styleId="Nadpis1">
    <w:name w:val="heading 1"/>
    <w:basedOn w:val="Normlny"/>
    <w:next w:val="Normlny"/>
    <w:link w:val="Nadpis1Char"/>
    <w:uiPriority w:val="99"/>
    <w:qFormat/>
    <w:pPr>
      <w:keepNext/>
      <w:keepLines/>
      <w:spacing w:before="480" w:after="0" w:line="276" w:lineRule="auto"/>
      <w:outlineLvl w:val="0"/>
    </w:pPr>
    <w:rPr>
      <w:rFonts w:ascii="Cambria" w:eastAsiaTheme="minorEastAsia" w:hAnsi="Cambria" w:cs="Cambria"/>
      <w:b/>
      <w:bCs/>
      <w:sz w:val="28"/>
      <w:szCs w:val="28"/>
    </w:rPr>
  </w:style>
  <w:style w:type="paragraph" w:styleId="Nadpis3">
    <w:name w:val="heading 3"/>
    <w:basedOn w:val="Normlny"/>
    <w:next w:val="Normlny"/>
    <w:link w:val="Nadpis3Char"/>
    <w:uiPriority w:val="9"/>
    <w:semiHidden/>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y"/>
    <w:next w:val="Normlny"/>
    <w:link w:val="Nadpis4Char"/>
    <w:uiPriority w:val="9"/>
    <w:semiHidden/>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99"/>
    <w:qFormat/>
    <w:pPr>
      <w:ind w:left="720"/>
      <w:contextualSpacing/>
    </w:pPr>
  </w:style>
  <w:style w:type="paragraph" w:styleId="Hlavika">
    <w:name w:val="header"/>
    <w:basedOn w:val="Normlny"/>
    <w:link w:val="HlavikaChar"/>
    <w:uiPriority w:val="99"/>
    <w:unhideWhenUsed/>
    <w:pPr>
      <w:tabs>
        <w:tab w:val="center" w:pos="4536"/>
        <w:tab w:val="right" w:pos="9072"/>
      </w:tabs>
      <w:spacing w:after="0" w:line="240" w:lineRule="auto"/>
    </w:pPr>
  </w:style>
  <w:style w:type="character" w:customStyle="1" w:styleId="HlavikaChar">
    <w:name w:val="Hlavička Char"/>
    <w:basedOn w:val="Predvolenpsmoodseku"/>
    <w:link w:val="Hlavika"/>
    <w:uiPriority w:val="99"/>
  </w:style>
  <w:style w:type="paragraph" w:styleId="Pta">
    <w:name w:val="footer"/>
    <w:basedOn w:val="Normlny"/>
    <w:link w:val="PtaChar"/>
    <w:uiPriority w:val="99"/>
    <w:unhideWhenUsed/>
    <w:pPr>
      <w:tabs>
        <w:tab w:val="center" w:pos="4536"/>
        <w:tab w:val="right" w:pos="9072"/>
      </w:tabs>
      <w:spacing w:after="0" w:line="240" w:lineRule="auto"/>
    </w:pPr>
  </w:style>
  <w:style w:type="character" w:customStyle="1" w:styleId="PtaChar">
    <w:name w:val="Päta Char"/>
    <w:basedOn w:val="Predvolenpsmoodseku"/>
    <w:link w:val="Pta"/>
    <w:uiPriority w:val="99"/>
  </w:style>
  <w:style w:type="paragraph" w:styleId="Textbubliny">
    <w:name w:val="Balloon Text"/>
    <w:basedOn w:val="Normlny"/>
    <w:link w:val="TextbublinyChar"/>
    <w:uiPriority w:val="99"/>
    <w:semiHidden/>
    <w:unhideWhenUse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Pr>
      <w:rFonts w:ascii="Segoe UI" w:hAnsi="Segoe UI" w:cs="Segoe UI"/>
      <w:sz w:val="18"/>
      <w:szCs w:val="18"/>
    </w:rPr>
  </w:style>
  <w:style w:type="paragraph" w:styleId="Textpoznmkypodiarou">
    <w:name w:val="footnote text"/>
    <w:basedOn w:val="Normlny"/>
    <w:link w:val="TextpoznmkypodiarouChar"/>
    <w:uiPriority w:val="99"/>
    <w:unhideWhenUsed/>
    <w:pPr>
      <w:spacing w:after="0" w:line="240" w:lineRule="auto"/>
    </w:pPr>
    <w:rPr>
      <w:i/>
      <w:sz w:val="16"/>
      <w:szCs w:val="20"/>
    </w:rPr>
  </w:style>
  <w:style w:type="character" w:customStyle="1" w:styleId="TextpoznmkypodiarouChar">
    <w:name w:val="Text poznámky pod čiarou Char"/>
    <w:basedOn w:val="Predvolenpsmoodseku"/>
    <w:link w:val="Textpoznmkypodiarou"/>
    <w:uiPriority w:val="99"/>
    <w:rPr>
      <w:i/>
      <w:sz w:val="16"/>
      <w:szCs w:val="20"/>
    </w:rPr>
  </w:style>
  <w:style w:type="character" w:styleId="Odkaznapoznmkupodiarou">
    <w:name w:val="footnote reference"/>
    <w:basedOn w:val="Predvolenpsmoodseku"/>
    <w:uiPriority w:val="99"/>
    <w:semiHidden/>
    <w:unhideWhenUsed/>
    <w:rPr>
      <w:vertAlign w:val="superscript"/>
    </w:rPr>
  </w:style>
  <w:style w:type="character" w:styleId="Hypertextovprepojenie">
    <w:name w:val="Hyperlink"/>
    <w:basedOn w:val="Predvolenpsmoodseku"/>
    <w:uiPriority w:val="99"/>
    <w:unhideWhenUsed/>
    <w:rPr>
      <w:color w:val="0563C1" w:themeColor="hyperlink"/>
      <w:u w:val="single"/>
    </w:rPr>
  </w:style>
  <w:style w:type="table" w:styleId="Obyajntabuka2">
    <w:name w:val="Plain Table 2"/>
    <w:basedOn w:val="Normlnatabuka"/>
    <w:uiPriority w:val="42"/>
    <w:pPr>
      <w:spacing w:after="0"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OdsekzoznamuChar">
    <w:name w:val="Odsek zoznamu Char"/>
    <w:aliases w:val="ODRAZKY PRVA UROVEN Char"/>
    <w:link w:val="Odsekzoznamu"/>
    <w:uiPriority w:val="99"/>
    <w:locked/>
  </w:style>
  <w:style w:type="character" w:styleId="Odkaznakomentr">
    <w:name w:val="annotation reference"/>
    <w:basedOn w:val="Predvolenpsmoodseku"/>
    <w:uiPriority w:val="99"/>
    <w:semiHidden/>
    <w:unhideWhenUsed/>
    <w:rPr>
      <w:sz w:val="16"/>
      <w:szCs w:val="16"/>
    </w:rPr>
  </w:style>
  <w:style w:type="paragraph" w:styleId="Textkomentra">
    <w:name w:val="annotation text"/>
    <w:basedOn w:val="Normlny"/>
    <w:link w:val="TextkomentraChar"/>
    <w:unhideWhenUsed/>
    <w:pPr>
      <w:spacing w:line="240" w:lineRule="auto"/>
    </w:pPr>
    <w:rPr>
      <w:sz w:val="20"/>
      <w:szCs w:val="20"/>
    </w:rPr>
  </w:style>
  <w:style w:type="character" w:customStyle="1" w:styleId="TextkomentraChar">
    <w:name w:val="Text komentára Char"/>
    <w:basedOn w:val="Predvolenpsmoodseku"/>
    <w:link w:val="Textkomentra"/>
    <w:rPr>
      <w:sz w:val="20"/>
      <w:szCs w:val="20"/>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1Char">
    <w:name w:val="Nadpis 1 Char"/>
    <w:basedOn w:val="Predvolenpsmoodseku"/>
    <w:link w:val="Nadpis1"/>
    <w:uiPriority w:val="99"/>
    <w:rPr>
      <w:rFonts w:ascii="Cambria" w:eastAsiaTheme="minorEastAsia" w:hAnsi="Cambria" w:cs="Cambria"/>
      <w:b/>
      <w:bCs/>
      <w:sz w:val="28"/>
      <w:szCs w:val="28"/>
    </w:rPr>
  </w:style>
  <w:style w:type="paragraph" w:styleId="Zkladntext">
    <w:name w:val="Body Text"/>
    <w:basedOn w:val="Normlny"/>
    <w:link w:val="ZkladntextChar"/>
    <w:uiPriority w:val="99"/>
    <w:pPr>
      <w:spacing w:after="120" w:line="240" w:lineRule="auto"/>
    </w:pPr>
    <w:rPr>
      <w:rFonts w:ascii="Calibri" w:eastAsiaTheme="minorEastAsia" w:hAnsi="Calibri" w:cs="Calibri"/>
      <w:sz w:val="24"/>
      <w:szCs w:val="24"/>
    </w:rPr>
  </w:style>
  <w:style w:type="character" w:customStyle="1" w:styleId="ZkladntextChar">
    <w:name w:val="Základný text Char"/>
    <w:basedOn w:val="Predvolenpsmoodseku"/>
    <w:link w:val="Zkladntext"/>
    <w:uiPriority w:val="99"/>
    <w:rPr>
      <w:rFonts w:ascii="Calibri" w:eastAsiaTheme="minorEastAsia" w:hAnsi="Calibri" w:cs="Calibri"/>
      <w:sz w:val="24"/>
      <w:szCs w:val="24"/>
    </w:rPr>
  </w:style>
  <w:style w:type="character" w:customStyle="1" w:styleId="ZkladntextTun">
    <w:name w:val="Základný text + Tučné"/>
    <w:aliases w:val="Nie kurzíva"/>
    <w:uiPriority w:val="99"/>
    <w:rPr>
      <w:rFonts w:ascii="Bookman Old Style" w:hAnsi="Bookman Old Style"/>
      <w:b/>
      <w:i/>
      <w:color w:val="000000"/>
      <w:spacing w:val="0"/>
      <w:w w:val="100"/>
      <w:position w:val="0"/>
      <w:sz w:val="18"/>
      <w:shd w:val="clear" w:color="auto" w:fill="FFFFFF"/>
      <w:lang w:val="sk-SK" w:eastAsia="x-none"/>
    </w:rPr>
  </w:style>
  <w:style w:type="paragraph" w:styleId="Zarkazkladnhotextu2">
    <w:name w:val="Body Text Indent 2"/>
    <w:basedOn w:val="Normlny"/>
    <w:link w:val="Zarkazkladnhotextu2Char"/>
    <w:uiPriority w:val="99"/>
    <w:semiHidden/>
    <w:unhideWhenUsed/>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style>
  <w:style w:type="paragraph" w:styleId="Zarkazkladnhotextu3">
    <w:name w:val="Body Text Indent 3"/>
    <w:basedOn w:val="Normlny"/>
    <w:link w:val="Zarkazkladnhotextu3Char"/>
    <w:uiPriority w:val="99"/>
    <w:semiHidden/>
    <w:unhideWhenUse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Pr>
      <w:sz w:val="16"/>
      <w:szCs w:val="16"/>
    </w:rPr>
  </w:style>
  <w:style w:type="paragraph" w:customStyle="1" w:styleId="Zkladntext2">
    <w:name w:val="Základný text2"/>
    <w:basedOn w:val="Normlny"/>
    <w:uiPriority w:val="99"/>
    <w:pPr>
      <w:widowControl w:val="0"/>
      <w:shd w:val="clear" w:color="auto" w:fill="FFFFFF"/>
      <w:spacing w:before="300" w:after="180" w:line="240" w:lineRule="atLeast"/>
    </w:pPr>
    <w:rPr>
      <w:rFonts w:ascii="Bookman Old Style" w:eastAsiaTheme="minorEastAsia" w:hAnsi="Bookman Old Style" w:cs="Bookman Old Style"/>
      <w:i/>
      <w:iCs/>
      <w:noProof/>
      <w:sz w:val="18"/>
      <w:szCs w:val="18"/>
      <w:shd w:val="clear" w:color="auto" w:fill="FFFFFF"/>
      <w:lang w:eastAsia="sk-SK"/>
    </w:rPr>
  </w:style>
  <w:style w:type="paragraph" w:styleId="Zkladntext20">
    <w:name w:val="Body Text 2"/>
    <w:basedOn w:val="Normlny"/>
    <w:link w:val="Zkladntext2Char"/>
    <w:uiPriority w:val="99"/>
    <w:pPr>
      <w:spacing w:after="120" w:line="480" w:lineRule="auto"/>
    </w:pPr>
    <w:rPr>
      <w:rFonts w:ascii="Calibri" w:eastAsiaTheme="minorEastAsia" w:hAnsi="Calibri" w:cs="Calibri"/>
    </w:rPr>
  </w:style>
  <w:style w:type="character" w:customStyle="1" w:styleId="Zkladntext2Char">
    <w:name w:val="Základný text 2 Char"/>
    <w:basedOn w:val="Predvolenpsmoodseku"/>
    <w:link w:val="Zkladntext20"/>
    <w:uiPriority w:val="99"/>
    <w:rPr>
      <w:rFonts w:ascii="Calibri" w:eastAsiaTheme="minorEastAsia" w:hAnsi="Calibri" w:cs="Calibri"/>
    </w:rPr>
  </w:style>
  <w:style w:type="paragraph" w:styleId="Bezriadkovania">
    <w:name w:val="No Spacing"/>
    <w:uiPriority w:val="99"/>
    <w:qFormat/>
    <w:pPr>
      <w:spacing w:after="0" w:line="240" w:lineRule="auto"/>
    </w:pPr>
    <w:rPr>
      <w:rFonts w:ascii="Calibri" w:eastAsiaTheme="minorEastAsia" w:hAnsi="Calibri" w:cs="Calibri"/>
      <w:sz w:val="24"/>
      <w:szCs w:val="24"/>
    </w:rPr>
  </w:style>
  <w:style w:type="character" w:customStyle="1" w:styleId="Nadpis4Char">
    <w:name w:val="Nadpis 4 Char"/>
    <w:basedOn w:val="Predvolenpsmoodseku"/>
    <w:link w:val="Nadpis4"/>
    <w:uiPriority w:val="9"/>
    <w:semiHidden/>
    <w:rPr>
      <w:rFonts w:asciiTheme="majorHAnsi" w:eastAsiaTheme="majorEastAsia" w:hAnsiTheme="majorHAnsi" w:cstheme="majorBidi"/>
      <w:i/>
      <w:iCs/>
      <w:color w:val="2F5496" w:themeColor="accent1" w:themeShade="BF"/>
    </w:rPr>
  </w:style>
  <w:style w:type="paragraph" w:customStyle="1" w:styleId="CharCharCharCharCharCharCharCharCharCharChar1CharCharCharCharCharCharCharCharChar">
    <w:name w:val="Char Char Char Char Char Char Char Char Char Char Char1 Char Char Char Char Char Char Char Char Char"/>
    <w:basedOn w:val="Normlny"/>
    <w:uiPriority w:val="99"/>
    <w:pPr>
      <w:spacing w:line="240" w:lineRule="exact"/>
      <w:ind w:firstLine="720"/>
    </w:pPr>
    <w:rPr>
      <w:rFonts w:ascii="Tahoma" w:eastAsia="Times New Roman" w:hAnsi="Tahoma" w:cs="Tahoma"/>
      <w:sz w:val="20"/>
      <w:szCs w:val="20"/>
    </w:rPr>
  </w:style>
  <w:style w:type="character" w:customStyle="1" w:styleId="apple-style-span">
    <w:name w:val="apple-style-span"/>
  </w:style>
  <w:style w:type="character" w:customStyle="1" w:styleId="Nadpis3Char">
    <w:name w:val="Nadpis 3 Char"/>
    <w:basedOn w:val="Predvolenpsmoodseku"/>
    <w:link w:val="Nadpis3"/>
    <w:uiPriority w:val="9"/>
    <w:semiHidden/>
    <w:rPr>
      <w:rFonts w:asciiTheme="majorHAnsi" w:eastAsiaTheme="majorEastAsia" w:hAnsiTheme="majorHAnsi" w:cstheme="majorBidi"/>
      <w:color w:val="1F3763" w:themeColor="accent1" w:themeShade="7F"/>
      <w:sz w:val="24"/>
      <w:szCs w:val="24"/>
    </w:rPr>
  </w:style>
  <w:style w:type="paragraph" w:styleId="Normlnywebov">
    <w:name w:val="Normal (Web)"/>
    <w:basedOn w:val="Normlny"/>
    <w:uiPriority w:val="99"/>
    <w:unhideWhenUsed/>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PremennHTML">
    <w:name w:val="HTML Variable"/>
    <w:basedOn w:val="Predvolenpsmoodseku"/>
    <w:uiPriority w:val="99"/>
    <w:semiHidden/>
    <w:unhideWhenUsed/>
    <w:rPr>
      <w:i/>
      <w:iCs/>
    </w:rPr>
  </w:style>
  <w:style w:type="character" w:styleId="Vrazn">
    <w:name w:val="Strong"/>
    <w:basedOn w:val="Predvolenpsmoodseku"/>
    <w:uiPriority w:val="22"/>
    <w:qFormat/>
    <w:rPr>
      <w:b/>
      <w:bCs/>
    </w:rPr>
  </w:style>
  <w:style w:type="table" w:styleId="Mriekatabuky">
    <w:name w:val="Table Grid"/>
    <w:basedOn w:val="Normlnatabuka"/>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ukasmriekou1svetl">
    <w:name w:val="Grid Table 1 Light"/>
    <w:basedOn w:val="Normlnatabuka"/>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PouitHypertextovPrepojenie">
    <w:name w:val="FollowedHyperlink"/>
    <w:basedOn w:val="Predvolenpsmoodseku"/>
    <w:uiPriority w:val="99"/>
    <w:semiHidden/>
    <w:unhideWhenUsed/>
    <w:rPr>
      <w:color w:val="954F72" w:themeColor="followedHyperlink"/>
      <w:u w:val="single"/>
    </w:rPr>
  </w:style>
  <w:style w:type="character" w:customStyle="1" w:styleId="Predvolenpsmoodseku1">
    <w:name w:val="Predvolené písmo odseku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065634">
      <w:bodyDiv w:val="1"/>
      <w:marLeft w:val="0"/>
      <w:marRight w:val="0"/>
      <w:marTop w:val="0"/>
      <w:marBottom w:val="0"/>
      <w:divBdr>
        <w:top w:val="none" w:sz="0" w:space="0" w:color="auto"/>
        <w:left w:val="none" w:sz="0" w:space="0" w:color="auto"/>
        <w:bottom w:val="none" w:sz="0" w:space="0" w:color="auto"/>
        <w:right w:val="none" w:sz="0" w:space="0" w:color="auto"/>
      </w:divBdr>
    </w:div>
    <w:div w:id="790248123">
      <w:bodyDiv w:val="1"/>
      <w:marLeft w:val="0"/>
      <w:marRight w:val="0"/>
      <w:marTop w:val="0"/>
      <w:marBottom w:val="0"/>
      <w:divBdr>
        <w:top w:val="none" w:sz="0" w:space="0" w:color="auto"/>
        <w:left w:val="none" w:sz="0" w:space="0" w:color="auto"/>
        <w:bottom w:val="none" w:sz="0" w:space="0" w:color="auto"/>
        <w:right w:val="none" w:sz="0" w:space="0" w:color="auto"/>
      </w:divBdr>
      <w:divsChild>
        <w:div w:id="475226757">
          <w:marLeft w:val="0"/>
          <w:marRight w:val="0"/>
          <w:marTop w:val="0"/>
          <w:marBottom w:val="0"/>
          <w:divBdr>
            <w:top w:val="none" w:sz="0" w:space="0" w:color="auto"/>
            <w:left w:val="none" w:sz="0" w:space="0" w:color="auto"/>
            <w:bottom w:val="none" w:sz="0" w:space="0" w:color="auto"/>
            <w:right w:val="none" w:sz="0" w:space="0" w:color="auto"/>
          </w:divBdr>
        </w:div>
      </w:divsChild>
    </w:div>
    <w:div w:id="949165692">
      <w:bodyDiv w:val="1"/>
      <w:marLeft w:val="0"/>
      <w:marRight w:val="0"/>
      <w:marTop w:val="0"/>
      <w:marBottom w:val="0"/>
      <w:divBdr>
        <w:top w:val="none" w:sz="0" w:space="0" w:color="auto"/>
        <w:left w:val="none" w:sz="0" w:space="0" w:color="auto"/>
        <w:bottom w:val="none" w:sz="0" w:space="0" w:color="auto"/>
        <w:right w:val="none" w:sz="0" w:space="0" w:color="auto"/>
      </w:divBdr>
    </w:div>
    <w:div w:id="958756198">
      <w:bodyDiv w:val="1"/>
      <w:marLeft w:val="0"/>
      <w:marRight w:val="0"/>
      <w:marTop w:val="0"/>
      <w:marBottom w:val="0"/>
      <w:divBdr>
        <w:top w:val="none" w:sz="0" w:space="0" w:color="auto"/>
        <w:left w:val="none" w:sz="0" w:space="0" w:color="auto"/>
        <w:bottom w:val="none" w:sz="0" w:space="0" w:color="auto"/>
        <w:right w:val="none" w:sz="0" w:space="0" w:color="auto"/>
      </w:divBdr>
    </w:div>
    <w:div w:id="1031146634">
      <w:bodyDiv w:val="1"/>
      <w:marLeft w:val="0"/>
      <w:marRight w:val="0"/>
      <w:marTop w:val="0"/>
      <w:marBottom w:val="0"/>
      <w:divBdr>
        <w:top w:val="none" w:sz="0" w:space="0" w:color="auto"/>
        <w:left w:val="none" w:sz="0" w:space="0" w:color="auto"/>
        <w:bottom w:val="none" w:sz="0" w:space="0" w:color="auto"/>
        <w:right w:val="none" w:sz="0" w:space="0" w:color="auto"/>
      </w:divBdr>
      <w:divsChild>
        <w:div w:id="1009942055">
          <w:marLeft w:val="0"/>
          <w:marRight w:val="0"/>
          <w:marTop w:val="0"/>
          <w:marBottom w:val="0"/>
          <w:divBdr>
            <w:top w:val="none" w:sz="0" w:space="0" w:color="auto"/>
            <w:left w:val="none" w:sz="0" w:space="0" w:color="auto"/>
            <w:bottom w:val="none" w:sz="0" w:space="0" w:color="auto"/>
            <w:right w:val="none" w:sz="0" w:space="0" w:color="auto"/>
          </w:divBdr>
        </w:div>
      </w:divsChild>
    </w:div>
    <w:div w:id="1064568361">
      <w:bodyDiv w:val="1"/>
      <w:marLeft w:val="0"/>
      <w:marRight w:val="0"/>
      <w:marTop w:val="0"/>
      <w:marBottom w:val="0"/>
      <w:divBdr>
        <w:top w:val="none" w:sz="0" w:space="0" w:color="auto"/>
        <w:left w:val="none" w:sz="0" w:space="0" w:color="auto"/>
        <w:bottom w:val="none" w:sz="0" w:space="0" w:color="auto"/>
        <w:right w:val="none" w:sz="0" w:space="0" w:color="auto"/>
      </w:divBdr>
      <w:divsChild>
        <w:div w:id="1796216445">
          <w:marLeft w:val="0"/>
          <w:marRight w:val="0"/>
          <w:marTop w:val="0"/>
          <w:marBottom w:val="0"/>
          <w:divBdr>
            <w:top w:val="none" w:sz="0" w:space="0" w:color="auto"/>
            <w:left w:val="none" w:sz="0" w:space="0" w:color="auto"/>
            <w:bottom w:val="none" w:sz="0" w:space="0" w:color="auto"/>
            <w:right w:val="none" w:sz="0" w:space="0" w:color="auto"/>
          </w:divBdr>
        </w:div>
      </w:divsChild>
    </w:div>
    <w:div w:id="1377045891">
      <w:bodyDiv w:val="1"/>
      <w:marLeft w:val="0"/>
      <w:marRight w:val="0"/>
      <w:marTop w:val="0"/>
      <w:marBottom w:val="0"/>
      <w:divBdr>
        <w:top w:val="none" w:sz="0" w:space="0" w:color="auto"/>
        <w:left w:val="none" w:sz="0" w:space="0" w:color="auto"/>
        <w:bottom w:val="none" w:sz="0" w:space="0" w:color="auto"/>
        <w:right w:val="none" w:sz="0" w:space="0" w:color="auto"/>
      </w:divBdr>
      <w:divsChild>
        <w:div w:id="919682328">
          <w:marLeft w:val="0"/>
          <w:marRight w:val="0"/>
          <w:marTop w:val="0"/>
          <w:marBottom w:val="0"/>
          <w:divBdr>
            <w:top w:val="none" w:sz="0" w:space="0" w:color="auto"/>
            <w:left w:val="none" w:sz="0" w:space="0" w:color="auto"/>
            <w:bottom w:val="none" w:sz="0" w:space="0" w:color="auto"/>
            <w:right w:val="none" w:sz="0" w:space="0" w:color="auto"/>
          </w:divBdr>
          <w:divsChild>
            <w:div w:id="1223448414">
              <w:marLeft w:val="0"/>
              <w:marRight w:val="0"/>
              <w:marTop w:val="0"/>
              <w:marBottom w:val="0"/>
              <w:divBdr>
                <w:top w:val="none" w:sz="0" w:space="0" w:color="auto"/>
                <w:left w:val="none" w:sz="0" w:space="0" w:color="auto"/>
                <w:bottom w:val="none" w:sz="0" w:space="0" w:color="auto"/>
                <w:right w:val="none" w:sz="0" w:space="0" w:color="auto"/>
              </w:divBdr>
            </w:div>
            <w:div w:id="160330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288484">
      <w:bodyDiv w:val="1"/>
      <w:marLeft w:val="0"/>
      <w:marRight w:val="0"/>
      <w:marTop w:val="0"/>
      <w:marBottom w:val="0"/>
      <w:divBdr>
        <w:top w:val="none" w:sz="0" w:space="0" w:color="auto"/>
        <w:left w:val="none" w:sz="0" w:space="0" w:color="auto"/>
        <w:bottom w:val="none" w:sz="0" w:space="0" w:color="auto"/>
        <w:right w:val="none" w:sz="0" w:space="0" w:color="auto"/>
      </w:divBdr>
      <w:divsChild>
        <w:div w:id="376201859">
          <w:marLeft w:val="0"/>
          <w:marRight w:val="0"/>
          <w:marTop w:val="0"/>
          <w:marBottom w:val="0"/>
          <w:divBdr>
            <w:top w:val="none" w:sz="0" w:space="0" w:color="auto"/>
            <w:left w:val="none" w:sz="0" w:space="0" w:color="auto"/>
            <w:bottom w:val="none" w:sz="0" w:space="0" w:color="auto"/>
            <w:right w:val="none" w:sz="0" w:space="0" w:color="auto"/>
          </w:divBdr>
        </w:div>
      </w:divsChild>
    </w:div>
    <w:div w:id="1532914935">
      <w:bodyDiv w:val="1"/>
      <w:marLeft w:val="0"/>
      <w:marRight w:val="0"/>
      <w:marTop w:val="0"/>
      <w:marBottom w:val="0"/>
      <w:divBdr>
        <w:top w:val="none" w:sz="0" w:space="0" w:color="auto"/>
        <w:left w:val="none" w:sz="0" w:space="0" w:color="auto"/>
        <w:bottom w:val="none" w:sz="0" w:space="0" w:color="auto"/>
        <w:right w:val="none" w:sz="0" w:space="0" w:color="auto"/>
      </w:divBdr>
      <w:divsChild>
        <w:div w:id="1052848567">
          <w:marLeft w:val="0"/>
          <w:marRight w:val="0"/>
          <w:marTop w:val="0"/>
          <w:marBottom w:val="0"/>
          <w:divBdr>
            <w:top w:val="none" w:sz="0" w:space="0" w:color="auto"/>
            <w:left w:val="none" w:sz="0" w:space="0" w:color="auto"/>
            <w:bottom w:val="none" w:sz="0" w:space="0" w:color="auto"/>
            <w:right w:val="none" w:sz="0" w:space="0" w:color="auto"/>
          </w:divBdr>
          <w:divsChild>
            <w:div w:id="51526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27181">
      <w:bodyDiv w:val="1"/>
      <w:marLeft w:val="0"/>
      <w:marRight w:val="0"/>
      <w:marTop w:val="0"/>
      <w:marBottom w:val="0"/>
      <w:divBdr>
        <w:top w:val="none" w:sz="0" w:space="0" w:color="auto"/>
        <w:left w:val="none" w:sz="0" w:space="0" w:color="auto"/>
        <w:bottom w:val="none" w:sz="0" w:space="0" w:color="auto"/>
        <w:right w:val="none" w:sz="0" w:space="0" w:color="auto"/>
      </w:divBdr>
    </w:div>
    <w:div w:id="1761560383">
      <w:bodyDiv w:val="1"/>
      <w:marLeft w:val="0"/>
      <w:marRight w:val="0"/>
      <w:marTop w:val="0"/>
      <w:marBottom w:val="0"/>
      <w:divBdr>
        <w:top w:val="none" w:sz="0" w:space="0" w:color="auto"/>
        <w:left w:val="none" w:sz="0" w:space="0" w:color="auto"/>
        <w:bottom w:val="none" w:sz="0" w:space="0" w:color="auto"/>
        <w:right w:val="none" w:sz="0" w:space="0" w:color="auto"/>
      </w:divBdr>
      <w:divsChild>
        <w:div w:id="1029112842">
          <w:marLeft w:val="0"/>
          <w:marRight w:val="0"/>
          <w:marTop w:val="0"/>
          <w:marBottom w:val="0"/>
          <w:divBdr>
            <w:top w:val="none" w:sz="0" w:space="0" w:color="auto"/>
            <w:left w:val="none" w:sz="0" w:space="0" w:color="auto"/>
            <w:bottom w:val="none" w:sz="0" w:space="0" w:color="auto"/>
            <w:right w:val="none" w:sz="0" w:space="0" w:color="auto"/>
          </w:divBdr>
        </w:div>
        <w:div w:id="1829445592">
          <w:marLeft w:val="0"/>
          <w:marRight w:val="0"/>
          <w:marTop w:val="0"/>
          <w:marBottom w:val="0"/>
          <w:divBdr>
            <w:top w:val="none" w:sz="0" w:space="0" w:color="auto"/>
            <w:left w:val="none" w:sz="0" w:space="0" w:color="auto"/>
            <w:bottom w:val="none" w:sz="0" w:space="0" w:color="auto"/>
            <w:right w:val="none" w:sz="0" w:space="0" w:color="auto"/>
          </w:divBdr>
        </w:div>
        <w:div w:id="609506215">
          <w:marLeft w:val="0"/>
          <w:marRight w:val="0"/>
          <w:marTop w:val="0"/>
          <w:marBottom w:val="0"/>
          <w:divBdr>
            <w:top w:val="none" w:sz="0" w:space="0" w:color="auto"/>
            <w:left w:val="none" w:sz="0" w:space="0" w:color="auto"/>
            <w:bottom w:val="none" w:sz="0" w:space="0" w:color="auto"/>
            <w:right w:val="none" w:sz="0" w:space="0" w:color="auto"/>
          </w:divBdr>
        </w:div>
        <w:div w:id="1424719046">
          <w:marLeft w:val="0"/>
          <w:marRight w:val="0"/>
          <w:marTop w:val="0"/>
          <w:marBottom w:val="0"/>
          <w:divBdr>
            <w:top w:val="none" w:sz="0" w:space="0" w:color="auto"/>
            <w:left w:val="none" w:sz="0" w:space="0" w:color="auto"/>
            <w:bottom w:val="none" w:sz="0" w:space="0" w:color="auto"/>
            <w:right w:val="none" w:sz="0" w:space="0" w:color="auto"/>
          </w:divBdr>
        </w:div>
        <w:div w:id="1780833583">
          <w:marLeft w:val="0"/>
          <w:marRight w:val="0"/>
          <w:marTop w:val="0"/>
          <w:marBottom w:val="0"/>
          <w:divBdr>
            <w:top w:val="none" w:sz="0" w:space="0" w:color="auto"/>
            <w:left w:val="none" w:sz="0" w:space="0" w:color="auto"/>
            <w:bottom w:val="none" w:sz="0" w:space="0" w:color="auto"/>
            <w:right w:val="none" w:sz="0" w:space="0" w:color="auto"/>
          </w:divBdr>
        </w:div>
      </w:divsChild>
    </w:div>
    <w:div w:id="188929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lenka.pasternakova@unipo.sk" TargetMode="External"/><Relationship Id="rId21" Type="http://schemas.openxmlformats.org/officeDocument/2006/relationships/hyperlink" Target="https://drive.google.com/drive/folders/1A1qTaV5ixdjj2FN5u-vXbmSKwH0z13yp?usp=sharing" TargetMode="External"/><Relationship Id="rId42" Type="http://schemas.openxmlformats.org/officeDocument/2006/relationships/hyperlink" Target="mailto:katarina.fuchsova@unipo.sk" TargetMode="External"/><Relationship Id="rId63" Type="http://schemas.openxmlformats.org/officeDocument/2006/relationships/hyperlink" Target="mailto:katarina.fuchsova@unipo.sk" TargetMode="External"/><Relationship Id="rId84" Type="http://schemas.openxmlformats.org/officeDocument/2006/relationships/hyperlink" Target="https://www.slov-lex.sk/pravne-predpisy/SK/ZZ/2010/9/" TargetMode="External"/><Relationship Id="rId138" Type="http://schemas.openxmlformats.org/officeDocument/2006/relationships/hyperlink" Target="https://www.portalvs.sk/regzam/detail/6755" TargetMode="External"/><Relationship Id="rId159" Type="http://schemas.openxmlformats.org/officeDocument/2006/relationships/hyperlink" Target="https://www.unipo.sk/public/media/9653/Vyrocna%20sprava%20o%20cinnosti%20Presovskej%20univerzity%20v%20Presove%20za%20rok%202019.pdf" TargetMode="External"/><Relationship Id="rId170" Type="http://schemas.openxmlformats.org/officeDocument/2006/relationships/hyperlink" Target="https://www.unipo.sk/vzdelavanie/" TargetMode="External"/><Relationship Id="rId107" Type="http://schemas.openxmlformats.org/officeDocument/2006/relationships/hyperlink" Target="https://drive.google.com/drive/folders/15qWAkzv545K72K2G2ErSQgOxltrzWIpW" TargetMode="External"/><Relationship Id="rId11" Type="http://schemas.openxmlformats.org/officeDocument/2006/relationships/hyperlink" Target="https://uplatnenie.sk/" TargetMode="External"/><Relationship Id="rId32" Type="http://schemas.openxmlformats.org/officeDocument/2006/relationships/hyperlink" Target="mailto:maja@unipo.sk" TargetMode="External"/><Relationship Id="rId53" Type="http://schemas.openxmlformats.org/officeDocument/2006/relationships/hyperlink" Target="mailto:maja@unipo.sk" TargetMode="External"/><Relationship Id="rId74" Type="http://schemas.openxmlformats.org/officeDocument/2006/relationships/hyperlink" Target="https://www.unipo.sk/public/media/0190/STUD%2024.9.18%20pdf.pdf" TargetMode="External"/><Relationship Id="rId128" Type="http://schemas.openxmlformats.org/officeDocument/2006/relationships/hyperlink" Target="https://www.portalvs.sk/regzam/detail/6695" TargetMode="External"/><Relationship Id="rId149" Type="http://schemas.openxmlformats.org/officeDocument/2006/relationships/hyperlink" Target="https://drive.google.com/file/d/1SD2wf3BCcOyZEQzqKrxghyNymzpcm-fR/view?usp=sharing" TargetMode="External"/><Relationship Id="rId5" Type="http://schemas.openxmlformats.org/officeDocument/2006/relationships/webSettings" Target="webSettings.xml"/><Relationship Id="rId95" Type="http://schemas.openxmlformats.org/officeDocument/2006/relationships/hyperlink" Target="mailto:iveta.kovalcikova@unipo.sk" TargetMode="External"/><Relationship Id="rId160" Type="http://schemas.openxmlformats.org/officeDocument/2006/relationships/hyperlink" Target="https://www.unipo.sk/zahranicne-vztahy/erasmus/studenti" TargetMode="External"/><Relationship Id="rId22" Type="http://schemas.openxmlformats.org/officeDocument/2006/relationships/hyperlink" Target="https://www.unipo.sk/public/media/0190/STUD%2024.9.18%20pdf.pdf" TargetMode="External"/><Relationship Id="rId43" Type="http://schemas.openxmlformats.org/officeDocument/2006/relationships/hyperlink" Target="mailto:jana.kapova@unipo.sk" TargetMode="External"/><Relationship Id="rId64" Type="http://schemas.openxmlformats.org/officeDocument/2006/relationships/hyperlink" Target="mailto:jana.kapova@unipo.sk" TargetMode="External"/><Relationship Id="rId118" Type="http://schemas.openxmlformats.org/officeDocument/2006/relationships/hyperlink" Target="https://www.portalvs.sk/regzam/detail/6520" TargetMode="External"/><Relationship Id="rId139" Type="http://schemas.openxmlformats.org/officeDocument/2006/relationships/hyperlink" Target="mailto:barbora.olerajova@unipo.sk" TargetMode="External"/><Relationship Id="rId85" Type="http://schemas.openxmlformats.org/officeDocument/2006/relationships/hyperlink" Target="https://www.unipo.sk/public/media/0190/METODIKA_%C5%A0%C5%A0P_april2017.pdf" TargetMode="External"/><Relationship Id="rId150" Type="http://schemas.openxmlformats.org/officeDocument/2006/relationships/hyperlink" Target="https://drive.google.com/file/d/1DxAowb1JeBLI2MjWSW16-yGl57DmDfg2/view?usp=sharing" TargetMode="External"/><Relationship Id="rId171" Type="http://schemas.openxmlformats.org/officeDocument/2006/relationships/hyperlink" Target="https://www.unipo.sk/fakulta-humanitnych-prirodnych-vied" TargetMode="External"/><Relationship Id="rId12" Type="http://schemas.openxmlformats.org/officeDocument/2006/relationships/hyperlink" Target="https://uplatnenie.sk/?degree=V%C5%A0&amp;vs=717000000&amp;faculty=717050000&amp;field=7898T00&amp;year=2018" TargetMode="External"/><Relationship Id="rId33" Type="http://schemas.openxmlformats.org/officeDocument/2006/relationships/hyperlink" Target="mailto:jaroslav.soltes@unipo.sk" TargetMode="External"/><Relationship Id="rId108" Type="http://schemas.openxmlformats.org/officeDocument/2006/relationships/hyperlink" Target="https://drive.google.com/drive/folders/15qWAkzv545K72K2G2ErSQgOxltrzWIpW" TargetMode="External"/><Relationship Id="rId129" Type="http://schemas.openxmlformats.org/officeDocument/2006/relationships/hyperlink" Target="mailto:katarina.fuchsova@unipo.sk" TargetMode="External"/><Relationship Id="rId54" Type="http://schemas.openxmlformats.org/officeDocument/2006/relationships/hyperlink" Target="mailto:jaroslav.soltes@unipo.sk" TargetMode="External"/><Relationship Id="rId75" Type="http://schemas.openxmlformats.org/officeDocument/2006/relationships/hyperlink" Target="https://www.unipo.sk/public/media/files/docs/u/svk/disciplinarny_poriadok_08.pdf" TargetMode="External"/><Relationship Id="rId96" Type="http://schemas.openxmlformats.org/officeDocument/2006/relationships/hyperlink" Target="https://www.portalvs.sk/regzam/detail/6576" TargetMode="External"/><Relationship Id="rId140" Type="http://schemas.openxmlformats.org/officeDocument/2006/relationships/hyperlink" Target="https://www.portalvs.sk/regzam/detail/21636" TargetMode="External"/><Relationship Id="rId161" Type="http://schemas.openxmlformats.org/officeDocument/2006/relationships/hyperlink" Target="https://eu.docworkspace.com/d/sIJKso64zgODZgAY" TargetMode="External"/><Relationship Id="rId6" Type="http://schemas.openxmlformats.org/officeDocument/2006/relationships/footnotes" Target="footnotes.xml"/><Relationship Id="rId23" Type="http://schemas.openxmlformats.org/officeDocument/2006/relationships/hyperlink" Target="https://drive.google.com/drive/folders/1A1qTaV5ixdjj2FN5u-vXbmSKwH0z13yp?usp=sharing" TargetMode="External"/><Relationship Id="rId28" Type="http://schemas.openxmlformats.org/officeDocument/2006/relationships/hyperlink" Target="https://drive.google.com/drive/folders/1A1qTaV5ixdjj2FN5u-vXbmSKwH0z13yp?usp=sharing" TargetMode="External"/><Relationship Id="rId49" Type="http://schemas.openxmlformats.org/officeDocument/2006/relationships/hyperlink" Target="mailto:frantisek.franko@unipo.sk" TargetMode="External"/><Relationship Id="rId114" Type="http://schemas.openxmlformats.org/officeDocument/2006/relationships/hyperlink" Target="https://www.portalvs.sk/regzam/detail/6473" TargetMode="External"/><Relationship Id="rId119" Type="http://schemas.openxmlformats.org/officeDocument/2006/relationships/hyperlink" Target="mailto:eduard.lukac@unipo.sk" TargetMode="External"/><Relationship Id="rId44" Type="http://schemas.openxmlformats.org/officeDocument/2006/relationships/hyperlink" Target="mailto:marianna.berinsterova@unipo.sk" TargetMode="External"/><Relationship Id="rId60" Type="http://schemas.openxmlformats.org/officeDocument/2006/relationships/hyperlink" Target="mailto:eduard.lukac@unipo.sk" TargetMode="External"/><Relationship Id="rId65" Type="http://schemas.openxmlformats.org/officeDocument/2006/relationships/hyperlink" Target="mailto:marianna.berinsterova@unipo.sk" TargetMode="External"/><Relationship Id="rId81" Type="http://schemas.openxmlformats.org/officeDocument/2006/relationships/hyperlink" Target="https://www.unipo.sk/search/?q=mobility" TargetMode="External"/><Relationship Id="rId86" Type="http://schemas.openxmlformats.org/officeDocument/2006/relationships/hyperlink" Target="https://www.aspi.sk/products/lawText/1/88314/1/2/zakon-c-94-2017-zz-ktorym-sa-meni-a-doplna-zakon-c-9-2010-zz-o-staznostiach-v-zneni-neskorsich-predpisov/zakon-c-94-2017-zz-ktorym-sa-meni-a-doplna-zakon-c-9-2010-zz-o-staznostiach-v-zneni-neskorsich-predpisov" TargetMode="External"/><Relationship Id="rId130" Type="http://schemas.openxmlformats.org/officeDocument/2006/relationships/hyperlink" Target="https://www.portalvs.sk/regzam/detail/14878" TargetMode="External"/><Relationship Id="rId135" Type="http://schemas.openxmlformats.org/officeDocument/2006/relationships/hyperlink" Target="mailto:zdenka.uherova@unipo.sk" TargetMode="External"/><Relationship Id="rId151" Type="http://schemas.openxmlformats.org/officeDocument/2006/relationships/hyperlink" Target="https://docs.google.com/spreadsheets/d/1--FWpjId_OeYlGnFovOD9dN65ishKN6k/edit" TargetMode="External"/><Relationship Id="rId156" Type="http://schemas.openxmlformats.org/officeDocument/2006/relationships/hyperlink" Target="https://www.unipo.sk/fakulta-humanitnych-prirodnych-vied/katedry/kfmt-fhpv/CEPT/" TargetMode="External"/><Relationship Id="rId177" Type="http://schemas.openxmlformats.org/officeDocument/2006/relationships/footer" Target="footer1.xml"/><Relationship Id="rId172" Type="http://schemas.openxmlformats.org/officeDocument/2006/relationships/hyperlink" Target="https://www.unipo.sk/fakulta-humanitnych-prirodnych-vied/hlavne-sekcie/vz/" TargetMode="External"/><Relationship Id="rId13" Type="http://schemas.openxmlformats.org/officeDocument/2006/relationships/hyperlink" Target="https://www.minedu.sk/data/att/7528.pdf" TargetMode="External"/><Relationship Id="rId18" Type="http://schemas.openxmlformats.org/officeDocument/2006/relationships/hyperlink" Target="https://www.unipo.sk/public/media/0190/STUD%2024.9.18%20pdf.pdf" TargetMode="External"/><Relationship Id="rId39" Type="http://schemas.openxmlformats.org/officeDocument/2006/relationships/hyperlink" Target="mailto:eduard.lukac@unipo.sk" TargetMode="External"/><Relationship Id="rId109" Type="http://schemas.openxmlformats.org/officeDocument/2006/relationships/hyperlink" Target="https://www.portalvs.sk/regzam/detail/6511" TargetMode="External"/><Relationship Id="rId34" Type="http://schemas.openxmlformats.org/officeDocument/2006/relationships/hyperlink" Target="mailto:juliana.litecka@unipo.sk" TargetMode="External"/><Relationship Id="rId50" Type="http://schemas.openxmlformats.org/officeDocument/2006/relationships/hyperlink" Target="mailto:jozef.pavelka@unipo.sk" TargetMode="External"/><Relationship Id="rId55" Type="http://schemas.openxmlformats.org/officeDocument/2006/relationships/hyperlink" Target="mailto:juliana.litecka@unipo.sk" TargetMode="External"/><Relationship Id="rId76" Type="http://schemas.openxmlformats.org/officeDocument/2006/relationships/hyperlink" Target="https://www.unipo.sk/public/media/0190/STUD%2024.9.18%20pdf.pdf" TargetMode="External"/><Relationship Id="rId97" Type="http://schemas.openxmlformats.org/officeDocument/2006/relationships/hyperlink" Target="mailto:lenka.pasternakova@unipo.sk" TargetMode="External"/><Relationship Id="rId104" Type="http://schemas.openxmlformats.org/officeDocument/2006/relationships/hyperlink" Target="https://drive.google.com/file/d/1DxAowb1JeBLI2MjWSW16-yGl57DmDfg2/view?usp=sharing" TargetMode="External"/><Relationship Id="rId120" Type="http://schemas.openxmlformats.org/officeDocument/2006/relationships/hyperlink" Target="https://www.portalvs.sk/regzam/detail/6394" TargetMode="External"/><Relationship Id="rId125" Type="http://schemas.openxmlformats.org/officeDocument/2006/relationships/hyperlink" Target="mailto:martina.kosturkova@unipo.sk" TargetMode="External"/><Relationship Id="rId141" Type="http://schemas.openxmlformats.org/officeDocument/2006/relationships/hyperlink" Target="mailto:frantisek.franko@unipo.sk" TargetMode="External"/><Relationship Id="rId146" Type="http://schemas.openxmlformats.org/officeDocument/2006/relationships/hyperlink" Target="mailto:maria.csataryova@unipo.sk" TargetMode="External"/><Relationship Id="rId167" Type="http://schemas.openxmlformats.org/officeDocument/2006/relationships/hyperlink" Target="https://www.unipo.sk/public/media/38257/V%C3%BDchodiskov%C3%A9%20principy%20zabezpe%C4%8Dovania%20VSK%20PU.pdf" TargetMode="External"/><Relationship Id="rId7" Type="http://schemas.openxmlformats.org/officeDocument/2006/relationships/endnotes" Target="endnotes.xml"/><Relationship Id="rId71" Type="http://schemas.openxmlformats.org/officeDocument/2006/relationships/hyperlink" Target="https://www.unipo.sk/public/media/0190/STUD%2024.9.18%20pdf.pdf" TargetMode="External"/><Relationship Id="rId92" Type="http://schemas.openxmlformats.org/officeDocument/2006/relationships/hyperlink" Target="https://www.portalvs.sk/regzam/detail/6511" TargetMode="External"/><Relationship Id="rId162" Type="http://schemas.openxmlformats.org/officeDocument/2006/relationships/image" Target="media/image1.png"/><Relationship Id="rId2" Type="http://schemas.openxmlformats.org/officeDocument/2006/relationships/numbering" Target="numbering.xml"/><Relationship Id="rId29" Type="http://schemas.openxmlformats.org/officeDocument/2006/relationships/hyperlink" Target="mailto:jozef.pavelka@unipo.sk" TargetMode="External"/><Relationship Id="rId24" Type="http://schemas.openxmlformats.org/officeDocument/2006/relationships/hyperlink" Target="https://drive.google.com/drive/folders/1A1qTaV5ixdjj2FN5u-vXbmSKwH0z13yp?usp=sharing" TargetMode="External"/><Relationship Id="rId40" Type="http://schemas.openxmlformats.org/officeDocument/2006/relationships/hyperlink" Target="mailto:ivana.cimermanova@unipo.sk" TargetMode="External"/><Relationship Id="rId45" Type="http://schemas.openxmlformats.org/officeDocument/2006/relationships/hyperlink" Target="mailto:julia.polomska@unipo.sk" TargetMode="External"/><Relationship Id="rId66" Type="http://schemas.openxmlformats.org/officeDocument/2006/relationships/hyperlink" Target="mailto:julia.polomska@unipo.sk" TargetMode="External"/><Relationship Id="rId87" Type="http://schemas.openxmlformats.org/officeDocument/2006/relationships/hyperlink" Target="https://www.unipo.sk/public/media/0190/STUD%2024.9.18%20pdf.pdf" TargetMode="External"/><Relationship Id="rId110" Type="http://schemas.openxmlformats.org/officeDocument/2006/relationships/hyperlink" Target="https://www.portalvs.sk/regzam/detail/6466" TargetMode="External"/><Relationship Id="rId115" Type="http://schemas.openxmlformats.org/officeDocument/2006/relationships/hyperlink" Target="mailto:iveta.kovalcikova@unipo.sk" TargetMode="External"/><Relationship Id="rId131" Type="http://schemas.openxmlformats.org/officeDocument/2006/relationships/hyperlink" Target="mailto:marianna.berinsterova@unipo.sk" TargetMode="External"/><Relationship Id="rId136" Type="http://schemas.openxmlformats.org/officeDocument/2006/relationships/hyperlink" Target="https://www.portalvs.sk/regzam/detail/6649" TargetMode="External"/><Relationship Id="rId157" Type="http://schemas.openxmlformats.org/officeDocument/2006/relationships/hyperlink" Target="http://technika.unipo.sk/?page_id=26" TargetMode="External"/><Relationship Id="rId178" Type="http://schemas.openxmlformats.org/officeDocument/2006/relationships/fontTable" Target="fontTable.xml"/><Relationship Id="rId61" Type="http://schemas.openxmlformats.org/officeDocument/2006/relationships/hyperlink" Target="mailto:ivana.cimermanova@unipo.sk" TargetMode="External"/><Relationship Id="rId82" Type="http://schemas.openxmlformats.org/officeDocument/2006/relationships/hyperlink" Target="https://www.unipo.sk/public/media/10602/Opatrenie-rektora-8-05-31.pdf" TargetMode="External"/><Relationship Id="rId152" Type="http://schemas.openxmlformats.org/officeDocument/2006/relationships/hyperlink" Target="https://drive.google.com/file/d/1J2Q5s7zz6lADsdFhirgIeEDe7aPJMQ97/view?usp=sharing" TargetMode="External"/><Relationship Id="rId173" Type="http://schemas.openxmlformats.org/officeDocument/2006/relationships/hyperlink" Target="https://www.unipo.sk/fakulta-humanitnych-prirodnych-vied/katedry/kfmt-fhpv/" TargetMode="External"/><Relationship Id="rId19" Type="http://schemas.openxmlformats.org/officeDocument/2006/relationships/hyperlink" Target="https://www.unipo.sk/zamestnanci/zamestnanec/id/224709304/" TargetMode="External"/><Relationship Id="rId14" Type="http://schemas.openxmlformats.org/officeDocument/2006/relationships/hyperlink" Target="https://www.unipo.sk/vzdelavanie/vnutorne-predpisy/" TargetMode="External"/><Relationship Id="rId30" Type="http://schemas.openxmlformats.org/officeDocument/2006/relationships/hyperlink" Target="mailto:peter.beisetzer@unipo.sk" TargetMode="External"/><Relationship Id="rId35" Type="http://schemas.openxmlformats.org/officeDocument/2006/relationships/hyperlink" Target="https://drive.google.com/drive/folders/1A1qTaV5ixdjj2FN5u-vXbmSKwH0z13yp?usp=sharing" TargetMode="External"/><Relationship Id="rId56" Type="http://schemas.openxmlformats.org/officeDocument/2006/relationships/hyperlink" Target="https://drive.google.com/drive/folders/1A1qTaV5ixdjj2FN5u-vXbmSKwH0z13yp?usp=sharing" TargetMode="External"/><Relationship Id="rId77" Type="http://schemas.openxmlformats.org/officeDocument/2006/relationships/hyperlink" Target="https://www.unipo.sk/cvtpu/hlavne-sekcie/MAIS/intro/" TargetMode="External"/><Relationship Id="rId100" Type="http://schemas.openxmlformats.org/officeDocument/2006/relationships/hyperlink" Target="https://www.portalvs.sk/regzam/detail/6394" TargetMode="External"/><Relationship Id="rId105" Type="http://schemas.openxmlformats.org/officeDocument/2006/relationships/hyperlink" Target="https://drive.google.com/file/d/1BwyFBMNTT-mZzIoSmCmfZc_bBnxIVqob/view?usp=sharing" TargetMode="External"/><Relationship Id="rId126" Type="http://schemas.openxmlformats.org/officeDocument/2006/relationships/hyperlink" Target="https://www.portalvs.sk/regzam/detail/8075" TargetMode="External"/><Relationship Id="rId147" Type="http://schemas.openxmlformats.org/officeDocument/2006/relationships/hyperlink" Target="mailto:jaroslav.soltes@unipo.sk" TargetMode="External"/><Relationship Id="rId168" Type="http://schemas.openxmlformats.org/officeDocument/2006/relationships/hyperlink" Target="https://www.unipo.sk/public/media/38257/Smernica%20%C5%A0P_%20HK_%20IK%20PU.docx.pdf" TargetMode="External"/><Relationship Id="rId8" Type="http://schemas.openxmlformats.org/officeDocument/2006/relationships/hyperlink" Target="https://www.minedu.sk/data/att/7528.pdf" TargetMode="External"/><Relationship Id="rId51" Type="http://schemas.openxmlformats.org/officeDocument/2006/relationships/hyperlink" Target="mailto:peter.beisetzer@unipo.sk" TargetMode="External"/><Relationship Id="rId72" Type="http://schemas.openxmlformats.org/officeDocument/2006/relationships/hyperlink" Target="https://www.unipo.sk/public/media/0190/STUD%2024.9.18%20pdf.pdf" TargetMode="External"/><Relationship Id="rId93" Type="http://schemas.openxmlformats.org/officeDocument/2006/relationships/hyperlink" Target="https://www.portalvs.sk/regzam/detail/6467" TargetMode="External"/><Relationship Id="rId98" Type="http://schemas.openxmlformats.org/officeDocument/2006/relationships/hyperlink" Target="https://www.portalvs.sk/regzam/detail/6520" TargetMode="External"/><Relationship Id="rId121" Type="http://schemas.openxmlformats.org/officeDocument/2006/relationships/hyperlink" Target="mailto:viera.bilasova@unipo.sk" TargetMode="External"/><Relationship Id="rId142" Type="http://schemas.openxmlformats.org/officeDocument/2006/relationships/hyperlink" Target="https://www.portalvs.sk/regzam/detail/6484" TargetMode="External"/><Relationship Id="rId163" Type="http://schemas.openxmlformats.org/officeDocument/2006/relationships/image" Target="media/image2.png"/><Relationship Id="rId3" Type="http://schemas.openxmlformats.org/officeDocument/2006/relationships/styles" Target="styles.xml"/><Relationship Id="rId25" Type="http://schemas.openxmlformats.org/officeDocument/2006/relationships/hyperlink" Target="https://drive.google.com/drive/folders/1A1qTaV5ixdjj2FN5u-vXbmSKwH0z13yp?usp=sharing" TargetMode="External"/><Relationship Id="rId46" Type="http://schemas.openxmlformats.org/officeDocument/2006/relationships/hyperlink" Target="mailto:zdenka.uherova@unipo.sk" TargetMode="External"/><Relationship Id="rId67" Type="http://schemas.openxmlformats.org/officeDocument/2006/relationships/hyperlink" Target="mailto:zdenka.uherova@unipo.sk" TargetMode="External"/><Relationship Id="rId116" Type="http://schemas.openxmlformats.org/officeDocument/2006/relationships/hyperlink" Target="https://www.portalvs.sk/regzam/detail/6576" TargetMode="External"/><Relationship Id="rId137" Type="http://schemas.openxmlformats.org/officeDocument/2006/relationships/hyperlink" Target="mailto:helena.curiova@unipo.sk" TargetMode="External"/><Relationship Id="rId158" Type="http://schemas.openxmlformats.org/officeDocument/2006/relationships/hyperlink" Target="https://www.unipo.sk/sdj" TargetMode="External"/><Relationship Id="rId20" Type="http://schemas.openxmlformats.org/officeDocument/2006/relationships/hyperlink" Target="https://www.unipo.sk/zamestnanci/zamestnanec/id/224709304/" TargetMode="External"/><Relationship Id="rId41" Type="http://schemas.openxmlformats.org/officeDocument/2006/relationships/hyperlink" Target="mailto:martina.kosturkova@unipo.sk" TargetMode="External"/><Relationship Id="rId62" Type="http://schemas.openxmlformats.org/officeDocument/2006/relationships/hyperlink" Target="mailto:martina.kosturkova@unipo.sk" TargetMode="External"/><Relationship Id="rId83" Type="http://schemas.openxmlformats.org/officeDocument/2006/relationships/hyperlink" Target="https://www.unipo.sk/public/media/38250/Etick%C3%BD%20k%C3%B3dex%20Pre%C5%A1ovskej%20univerzity%20v%20Pre%C5%A1ove.pdf" TargetMode="External"/><Relationship Id="rId88" Type="http://schemas.openxmlformats.org/officeDocument/2006/relationships/hyperlink" Target="https://drive.google.com/drive/folders/1A1qTaV5ixdjj2FN5u-vXbmSKwH0z13yp?usp=sharing" TargetMode="External"/><Relationship Id="rId111" Type="http://schemas.openxmlformats.org/officeDocument/2006/relationships/hyperlink" Target="https://www.portalvs.sk/regzam/detail/6467" TargetMode="External"/><Relationship Id="rId132" Type="http://schemas.openxmlformats.org/officeDocument/2006/relationships/hyperlink" Target="https://www.portalvs.sk/regzam/detail/24609" TargetMode="External"/><Relationship Id="rId153" Type="http://schemas.openxmlformats.org/officeDocument/2006/relationships/hyperlink" Target="https://drive.google.com/file/d/17PP1tjzj82HEois2BAvtQ3jANV18vlil/view?usp=sharing" TargetMode="External"/><Relationship Id="rId174" Type="http://schemas.openxmlformats.org/officeDocument/2006/relationships/hyperlink" Target="https://www.unipo.sk/informacie-o-univerzite/ouniverzite/dokumenty/" TargetMode="External"/><Relationship Id="rId179" Type="http://schemas.openxmlformats.org/officeDocument/2006/relationships/theme" Target="theme/theme1.xml"/><Relationship Id="rId15" Type="http://schemas.openxmlformats.org/officeDocument/2006/relationships/hyperlink" Target="https://drive.google.com/drive/folders/1A1qTaV5ixdjj2FN5u-vXbmSKwH0z13yp" TargetMode="External"/><Relationship Id="rId36" Type="http://schemas.openxmlformats.org/officeDocument/2006/relationships/hyperlink" Target="mailto:iveta.kovalcikova@unipo.sk" TargetMode="External"/><Relationship Id="rId57" Type="http://schemas.openxmlformats.org/officeDocument/2006/relationships/hyperlink" Target="mailto:iveta.kovalcikova@unipo.sk" TargetMode="External"/><Relationship Id="rId106" Type="http://schemas.openxmlformats.org/officeDocument/2006/relationships/hyperlink" Target="https://drive.google.com/drive/folders/15qWAkzv545K72K2G2ErSQgOxltrzWIpW" TargetMode="External"/><Relationship Id="rId127" Type="http://schemas.openxmlformats.org/officeDocument/2006/relationships/hyperlink" Target="mailto:jana.kapova@unipo.sk" TargetMode="External"/><Relationship Id="rId10" Type="http://schemas.openxmlformats.org/officeDocument/2006/relationships/hyperlink" Target="https://www.kvalifikacie.sk/sites/nsk/files/employers/sk_isco-08_0.pdf" TargetMode="External"/><Relationship Id="rId31" Type="http://schemas.openxmlformats.org/officeDocument/2006/relationships/hyperlink" Target="mailto:milan.bernat@unipo.sk" TargetMode="External"/><Relationship Id="rId52" Type="http://schemas.openxmlformats.org/officeDocument/2006/relationships/hyperlink" Target="mailto:milan.bernat@unipo.sk" TargetMode="External"/><Relationship Id="rId73" Type="http://schemas.openxmlformats.org/officeDocument/2006/relationships/hyperlink" Target="https://www.unipo.sk/public/media/0190/STUD%2024.9.18%20pdf.pdf" TargetMode="External"/><Relationship Id="rId78" Type="http://schemas.openxmlformats.org/officeDocument/2006/relationships/hyperlink" Target="http://technika.unipo.sk/?page_id=1395" TargetMode="External"/><Relationship Id="rId94" Type="http://schemas.openxmlformats.org/officeDocument/2006/relationships/hyperlink" Target="https://www.portalvs.sk/regzam/detail/6466" TargetMode="External"/><Relationship Id="rId99" Type="http://schemas.openxmlformats.org/officeDocument/2006/relationships/hyperlink" Target="mailto:eduard.lukac@unipo.sk" TargetMode="External"/><Relationship Id="rId101" Type="http://schemas.openxmlformats.org/officeDocument/2006/relationships/hyperlink" Target="mailto:martina.kosturkova@unipo.sk" TargetMode="External"/><Relationship Id="rId122" Type="http://schemas.openxmlformats.org/officeDocument/2006/relationships/hyperlink" Target="https://www.portalvs.sk/regzam/detail/6245" TargetMode="External"/><Relationship Id="rId143" Type="http://schemas.openxmlformats.org/officeDocument/2006/relationships/hyperlink" Target="mailto:jozef.pavelka@unipo.sk" TargetMode="External"/><Relationship Id="rId148" Type="http://schemas.openxmlformats.org/officeDocument/2006/relationships/hyperlink" Target="mailto:juliana.litecka@unipo.sk" TargetMode="External"/><Relationship Id="rId164" Type="http://schemas.openxmlformats.org/officeDocument/2006/relationships/hyperlink" Target="https://www.unipo.sk/search/?q=sp%C3%A4tn%C3%A1+v%C3%A4zba" TargetMode="External"/><Relationship Id="rId169" Type="http://schemas.openxmlformats.org/officeDocument/2006/relationships/hyperlink" Target="https://www.unipo.sk/" TargetMode="External"/><Relationship Id="rId4" Type="http://schemas.openxmlformats.org/officeDocument/2006/relationships/settings" Target="settings.xml"/><Relationship Id="rId9" Type="http://schemas.openxmlformats.org/officeDocument/2006/relationships/hyperlink" Target="https://drive.google.com/drive/folders/1A1qTaV5ixdjj2FN5u-vXbmSKwH0z13yp?usp=sharing" TargetMode="External"/><Relationship Id="rId26" Type="http://schemas.openxmlformats.org/officeDocument/2006/relationships/hyperlink" Target="https://op.europa.eu/en/publication-detail/-/publication/da7467e6-8450-11e5-b8b7-01aa75ed71a1" TargetMode="External"/><Relationship Id="rId47" Type="http://schemas.openxmlformats.org/officeDocument/2006/relationships/hyperlink" Target="mailto:helena.curiova@unipo.sk" TargetMode="External"/><Relationship Id="rId68" Type="http://schemas.openxmlformats.org/officeDocument/2006/relationships/hyperlink" Target="mailto:helena.curiova@unipo.sk" TargetMode="External"/><Relationship Id="rId89" Type="http://schemas.openxmlformats.org/officeDocument/2006/relationships/hyperlink" Target="https://www.unipo.sk/public/media/25051/Harmonogram_AR_20_21_kor.pdf" TargetMode="External"/><Relationship Id="rId112" Type="http://schemas.openxmlformats.org/officeDocument/2006/relationships/hyperlink" Target="https://www.portalvs.sk/regzam/detail/6531" TargetMode="External"/><Relationship Id="rId133" Type="http://schemas.openxmlformats.org/officeDocument/2006/relationships/hyperlink" Target="mailto:julia.polomska@unipo.sk" TargetMode="External"/><Relationship Id="rId154" Type="http://schemas.openxmlformats.org/officeDocument/2006/relationships/hyperlink" Target="mailto:milan.bernat@unipo.sk" TargetMode="External"/><Relationship Id="rId175" Type="http://schemas.openxmlformats.org/officeDocument/2006/relationships/hyperlink" Target="https://www.unipo.sk/vsk/dvsk/" TargetMode="External"/><Relationship Id="rId16" Type="http://schemas.openxmlformats.org/officeDocument/2006/relationships/hyperlink" Target="https://www.epi.sk/zz/2002-614" TargetMode="External"/><Relationship Id="rId37" Type="http://schemas.openxmlformats.org/officeDocument/2006/relationships/hyperlink" Target="mailto:viera.bilasova@unipo.sk" TargetMode="External"/><Relationship Id="rId58" Type="http://schemas.openxmlformats.org/officeDocument/2006/relationships/hyperlink" Target="mailto:viera.bilasova@unipo.sk" TargetMode="External"/><Relationship Id="rId79" Type="http://schemas.openxmlformats.org/officeDocument/2006/relationships/hyperlink" Target="http://www.pulib.sk/web/data/pulib/subory/stranka/ezp-smernica2019.pdf" TargetMode="External"/><Relationship Id="rId102" Type="http://schemas.openxmlformats.org/officeDocument/2006/relationships/hyperlink" Target="https://www.portalvs.sk/regzam/detail/8075" TargetMode="External"/><Relationship Id="rId123" Type="http://schemas.openxmlformats.org/officeDocument/2006/relationships/hyperlink" Target="mailto:ivana.cimermanova@unipo.sk" TargetMode="External"/><Relationship Id="rId144" Type="http://schemas.openxmlformats.org/officeDocument/2006/relationships/hyperlink" Target="mailto:peter.beisetzer@unipo.sk" TargetMode="External"/><Relationship Id="rId90" Type="http://schemas.openxmlformats.org/officeDocument/2006/relationships/hyperlink" Target="https://student.unipo.sk/maisportal/rozvrhy.mais" TargetMode="External"/><Relationship Id="rId165" Type="http://schemas.openxmlformats.org/officeDocument/2006/relationships/hyperlink" Target="https://www.unipo.sk/filozoficka-fakulta/ieb/dotazniky/" TargetMode="External"/><Relationship Id="rId27" Type="http://schemas.openxmlformats.org/officeDocument/2006/relationships/hyperlink" Target="https://www.unipo.sk/public/media/0190/STUD%2024.9.18%20pdf.pdf" TargetMode="External"/><Relationship Id="rId48" Type="http://schemas.openxmlformats.org/officeDocument/2006/relationships/hyperlink" Target="mailto:barbora.olerajova@unipo.sk" TargetMode="External"/><Relationship Id="rId69" Type="http://schemas.openxmlformats.org/officeDocument/2006/relationships/hyperlink" Target="mailto:barbora.olerajova@unipo.sk" TargetMode="External"/><Relationship Id="rId113" Type="http://schemas.openxmlformats.org/officeDocument/2006/relationships/hyperlink" Target="https://www.portalvs.sk/regzam/detail/22170" TargetMode="External"/><Relationship Id="rId134" Type="http://schemas.openxmlformats.org/officeDocument/2006/relationships/hyperlink" Target="https://www.portalvs.sk/regzam/detail/23559" TargetMode="External"/><Relationship Id="rId80" Type="http://schemas.openxmlformats.org/officeDocument/2006/relationships/hyperlink" Target="https://www.unipo.sk/public/media/0190/STUD%2024.9.18%20pdf.pdf" TargetMode="External"/><Relationship Id="rId155" Type="http://schemas.openxmlformats.org/officeDocument/2006/relationships/hyperlink" Target="mailto:jozef.pavelka@unipo.sk" TargetMode="External"/><Relationship Id="rId176" Type="http://schemas.openxmlformats.org/officeDocument/2006/relationships/header" Target="header1.xml"/><Relationship Id="rId17" Type="http://schemas.openxmlformats.org/officeDocument/2006/relationships/hyperlink" Target="https://drive.google.com/drive/folders/1A1qTaV5ixdjj2FN5u-vXbmSKwH0z13yp?usp=sharing" TargetMode="External"/><Relationship Id="rId38" Type="http://schemas.openxmlformats.org/officeDocument/2006/relationships/hyperlink" Target="mailto:lenka.pasternakova@unipo.sk" TargetMode="External"/><Relationship Id="rId59" Type="http://schemas.openxmlformats.org/officeDocument/2006/relationships/hyperlink" Target="mailto:lenka.pasternakova@unipo.sk" TargetMode="External"/><Relationship Id="rId103" Type="http://schemas.openxmlformats.org/officeDocument/2006/relationships/hyperlink" Target="https://drive.google.com/file/d/1SD2wf3BCcOyZEQzqKrxghyNymzpcm-fR/view?usp=sharing" TargetMode="External"/><Relationship Id="rId124" Type="http://schemas.openxmlformats.org/officeDocument/2006/relationships/hyperlink" Target="https://www.portalvs.sk/regzam/detail/6472" TargetMode="External"/><Relationship Id="rId70" Type="http://schemas.openxmlformats.org/officeDocument/2006/relationships/hyperlink" Target="mailto:frantisek.franko@unipo.sk" TargetMode="External"/><Relationship Id="rId91" Type="http://schemas.openxmlformats.org/officeDocument/2006/relationships/hyperlink" Target="mailto:jozef.pavelka@unipo.sk" TargetMode="External"/><Relationship Id="rId145" Type="http://schemas.openxmlformats.org/officeDocument/2006/relationships/hyperlink" Target="mailto:milan.bernat@unipo.sk" TargetMode="External"/><Relationship Id="rId166" Type="http://schemas.openxmlformats.org/officeDocument/2006/relationships/hyperlink" Target="https://www.unipo.sk/rozvoj/MIKT/dotaznik/" TargetMode="External"/><Relationship Id="rId1" Type="http://schemas.openxmlformats.org/officeDocument/2006/relationships/customXml" Target="../customXml/item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140AC-F27E-49C4-9463-A3F684564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16269</Words>
  <Characters>92736</Characters>
  <Application>Microsoft Office Word</Application>
  <DocSecurity>0</DocSecurity>
  <Lines>772</Lines>
  <Paragraphs>217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Džubáková</dc:creator>
  <cp:keywords/>
  <dc:description/>
  <cp:lastModifiedBy>prorektor</cp:lastModifiedBy>
  <cp:revision>2</cp:revision>
  <cp:lastPrinted>2020-10-01T13:56:00Z</cp:lastPrinted>
  <dcterms:created xsi:type="dcterms:W3CDTF">2021-03-29T12:39:00Z</dcterms:created>
  <dcterms:modified xsi:type="dcterms:W3CDTF">2021-03-29T12:39:00Z</dcterms:modified>
</cp:coreProperties>
</file>